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96"/>
        <w:gridCol w:w="3007"/>
        <w:gridCol w:w="66"/>
        <w:gridCol w:w="81"/>
      </w:tblGrid>
      <w:tr w:rsidR="00550686" w:rsidRPr="00550686" w:rsidTr="00550686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550686" w:rsidRPr="00550686" w:rsidRDefault="00550686" w:rsidP="0055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686">
              <w:rPr>
                <w:rFonts w:ascii="Times New Roman" w:eastAsia="Times New Roman" w:hAnsi="Times New Roman" w:cs="Times New Roman"/>
                <w:sz w:val="24"/>
                <w:szCs w:val="24"/>
              </w:rPr>
              <w:t>Razjašnjenje</w:t>
            </w:r>
            <w:proofErr w:type="spellEnd"/>
            <w:r w:rsidRPr="00550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686">
              <w:rPr>
                <w:rFonts w:ascii="Times New Roman" w:eastAsia="Times New Roman" w:hAnsi="Times New Roman" w:cs="Times New Roman"/>
                <w:sz w:val="24"/>
                <w:szCs w:val="24"/>
              </w:rPr>
              <w:t>konkursne</w:t>
            </w:r>
            <w:proofErr w:type="spellEnd"/>
            <w:r w:rsidRPr="00550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686">
              <w:rPr>
                <w:rFonts w:ascii="Times New Roman" w:eastAsia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 w:rsidRPr="00550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686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550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JNU br. 1/2014 </w:t>
            </w:r>
          </w:p>
          <w:p w:rsidR="00550686" w:rsidRPr="00550686" w:rsidRDefault="00550686" w:rsidP="0055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686"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550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jn@vrnjackabanja.gov.rs   </w:t>
            </w:r>
          </w:p>
        </w:tc>
        <w:tc>
          <w:tcPr>
            <w:tcW w:w="0" w:type="auto"/>
            <w:noWrap/>
            <w:vAlign w:val="center"/>
            <w:hideMark/>
          </w:tcPr>
          <w:p w:rsidR="00550686" w:rsidRPr="00550686" w:rsidRDefault="00550686" w:rsidP="0055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Datum: 24.02.14 15:30 </w:t>
            </w:r>
          </w:p>
          <w:p w:rsidR="00550686" w:rsidRPr="00550686" w:rsidRDefault="00550686" w:rsidP="0055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0686">
              <w:rPr>
                <w:rFonts w:ascii="Times New Roman" w:eastAsia="Times New Roman" w:hAnsi="Times New Roman" w:cs="Times New Roman"/>
                <w:sz w:val="24"/>
                <w:szCs w:val="24"/>
              </w:rPr>
              <w:t>Pošiljalac</w:t>
            </w:r>
            <w:proofErr w:type="spellEnd"/>
            <w:r w:rsidRPr="00550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Vladimir </w:t>
            </w:r>
            <w:proofErr w:type="spellStart"/>
            <w:r w:rsidRPr="00550686">
              <w:rPr>
                <w:rFonts w:ascii="Times New Roman" w:eastAsia="Times New Roman" w:hAnsi="Times New Roman" w:cs="Times New Roman"/>
                <w:sz w:val="24"/>
                <w:szCs w:val="24"/>
              </w:rPr>
              <w:t>Stevovic</w:t>
            </w:r>
            <w:proofErr w:type="spellEnd"/>
            <w:r w:rsidRPr="005506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  <w:tc>
          <w:tcPr>
            <w:tcW w:w="0" w:type="auto"/>
            <w:vAlign w:val="center"/>
            <w:hideMark/>
          </w:tcPr>
          <w:p w:rsidR="00550686" w:rsidRPr="00550686" w:rsidRDefault="00550686" w:rsidP="0055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50686" w:rsidRPr="00550686" w:rsidRDefault="00550686" w:rsidP="00550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0686" w:rsidRDefault="00550686" w:rsidP="00AA634C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val="sr-Latn-CS"/>
        </w:rPr>
      </w:pPr>
    </w:p>
    <w:p w:rsidR="00AA634C" w:rsidRPr="00AA634C" w:rsidRDefault="00AA634C" w:rsidP="00AA6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34C">
        <w:rPr>
          <w:rFonts w:ascii="Cambria" w:eastAsia="Times New Roman" w:hAnsi="Cambria" w:cs="Times New Roman"/>
          <w:sz w:val="24"/>
          <w:szCs w:val="24"/>
          <w:lang w:val="sr-Cyrl-CS"/>
        </w:rPr>
        <w:t xml:space="preserve">U skladu sa članom </w:t>
      </w:r>
      <w:r w:rsidRPr="00AA634C">
        <w:rPr>
          <w:rFonts w:ascii="Cambria" w:eastAsia="Times New Roman" w:hAnsi="Cambria" w:cs="Times New Roman"/>
          <w:sz w:val="24"/>
          <w:szCs w:val="24"/>
          <w:lang w:val="sr-Latn-CS"/>
        </w:rPr>
        <w:t>63</w:t>
      </w:r>
      <w:r w:rsidRPr="00AA634C">
        <w:rPr>
          <w:rFonts w:ascii="Cambria" w:eastAsia="Times New Roman" w:hAnsi="Cambria" w:cs="Times New Roman"/>
          <w:sz w:val="24"/>
          <w:szCs w:val="24"/>
          <w:lang w:val="sr-Cyrl-CS"/>
        </w:rPr>
        <w:t>. stav 2. Zakona o javnim nabavkama („Sl.glasnik RS“ br. 1</w:t>
      </w:r>
      <w:r w:rsidRPr="00AA634C">
        <w:rPr>
          <w:rFonts w:ascii="Cambria" w:eastAsia="Times New Roman" w:hAnsi="Cambria" w:cs="Times New Roman"/>
          <w:sz w:val="24"/>
          <w:szCs w:val="24"/>
          <w:lang w:val="sr-Latn-CS"/>
        </w:rPr>
        <w:t>24</w:t>
      </w:r>
      <w:r w:rsidRPr="00AA634C">
        <w:rPr>
          <w:rFonts w:ascii="Cambria" w:eastAsia="Times New Roman" w:hAnsi="Cambria" w:cs="Times New Roman"/>
          <w:sz w:val="24"/>
          <w:szCs w:val="24"/>
          <w:lang w:val="sr-Cyrl-CS"/>
        </w:rPr>
        <w:t>/</w:t>
      </w:r>
      <w:r w:rsidRPr="00AA634C">
        <w:rPr>
          <w:rFonts w:ascii="Cambria" w:eastAsia="Times New Roman" w:hAnsi="Cambria" w:cs="Times New Roman"/>
          <w:sz w:val="24"/>
          <w:szCs w:val="24"/>
          <w:lang w:val="sr-Latn-CS"/>
        </w:rPr>
        <w:t>2012</w:t>
      </w:r>
      <w:r w:rsidRPr="00AA634C">
        <w:rPr>
          <w:rFonts w:ascii="Cambria" w:eastAsia="Times New Roman" w:hAnsi="Cambria" w:cs="Times New Roman"/>
          <w:sz w:val="24"/>
          <w:szCs w:val="24"/>
          <w:lang w:val="sr-Cyrl-CS"/>
        </w:rPr>
        <w:t xml:space="preserve">) molimo </w:t>
      </w:r>
      <w:r w:rsidRPr="00AA634C">
        <w:rPr>
          <w:rFonts w:ascii="Cambria" w:eastAsia="Times New Roman" w:hAnsi="Cambria" w:cs="Times New Roman"/>
          <w:sz w:val="24"/>
          <w:szCs w:val="24"/>
        </w:rPr>
        <w:t>V</w:t>
      </w:r>
      <w:r w:rsidRPr="00AA634C">
        <w:rPr>
          <w:rFonts w:ascii="Cambria" w:eastAsia="Times New Roman" w:hAnsi="Cambria" w:cs="Times New Roman"/>
          <w:sz w:val="24"/>
          <w:szCs w:val="24"/>
          <w:lang w:val="sr-Cyrl-CS"/>
        </w:rPr>
        <w:t xml:space="preserve">as da dostavite sledeće pojašnjenja konkursne dokumentacije za nabavku </w:t>
      </w:r>
      <w:r w:rsidRPr="00AA634C">
        <w:rPr>
          <w:rFonts w:ascii="Cambria" w:eastAsia="Times New Roman" w:hAnsi="Cambria" w:cs="Times New Roman"/>
          <w:sz w:val="24"/>
          <w:szCs w:val="24"/>
          <w:lang w:val="sr-Latn-CS"/>
        </w:rPr>
        <w:t xml:space="preserve">usluga </w:t>
      </w:r>
      <w:r w:rsidRPr="00AA634C">
        <w:rPr>
          <w:rFonts w:ascii="Cambria" w:eastAsia="Times New Roman" w:hAnsi="Cambria" w:cs="Times New Roman"/>
          <w:sz w:val="24"/>
          <w:szCs w:val="24"/>
          <w:lang w:val="sr-Cyrl-CS"/>
        </w:rPr>
        <w:t>č</w:t>
      </w:r>
      <w:proofErr w:type="spellStart"/>
      <w:r w:rsidRPr="00AA634C">
        <w:rPr>
          <w:rFonts w:ascii="Cambria" w:eastAsia="Times New Roman" w:hAnsi="Cambria" w:cs="Times New Roman"/>
          <w:sz w:val="24"/>
          <w:szCs w:val="24"/>
        </w:rPr>
        <w:t>i</w:t>
      </w:r>
      <w:proofErr w:type="spellEnd"/>
      <w:r w:rsidRPr="00AA634C">
        <w:rPr>
          <w:rFonts w:ascii="Cambria" w:eastAsia="Times New Roman" w:hAnsi="Cambria" w:cs="Times New Roman"/>
          <w:sz w:val="24"/>
          <w:szCs w:val="24"/>
          <w:lang w:val="sr-Cyrl-CS"/>
        </w:rPr>
        <w:t>šć</w:t>
      </w:r>
      <w:proofErr w:type="spellStart"/>
      <w:r w:rsidRPr="00AA634C">
        <w:rPr>
          <w:rFonts w:ascii="Cambria" w:eastAsia="Times New Roman" w:hAnsi="Cambria" w:cs="Times New Roman"/>
          <w:sz w:val="24"/>
          <w:szCs w:val="24"/>
        </w:rPr>
        <w:t>enja</w:t>
      </w:r>
      <w:proofErr w:type="spellEnd"/>
      <w:r w:rsidRPr="00AA634C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AA634C">
        <w:rPr>
          <w:rFonts w:ascii="Cambria" w:eastAsia="Times New Roman" w:hAnsi="Cambria" w:cs="Times New Roman"/>
          <w:sz w:val="24"/>
          <w:szCs w:val="24"/>
        </w:rPr>
        <w:t>poslovnih</w:t>
      </w:r>
      <w:proofErr w:type="spellEnd"/>
      <w:r w:rsidRPr="00AA634C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spellStart"/>
      <w:r w:rsidRPr="00AA634C">
        <w:rPr>
          <w:rFonts w:ascii="Cambria" w:eastAsia="Times New Roman" w:hAnsi="Cambria" w:cs="Times New Roman"/>
          <w:sz w:val="24"/>
          <w:szCs w:val="24"/>
        </w:rPr>
        <w:t>prostorija</w:t>
      </w:r>
      <w:proofErr w:type="spellEnd"/>
      <w:r w:rsidRPr="00AA634C">
        <w:rPr>
          <w:rFonts w:ascii="Cambria" w:eastAsia="Times New Roman" w:hAnsi="Cambria" w:cs="Times New Roman"/>
          <w:sz w:val="24"/>
          <w:szCs w:val="24"/>
          <w:lang w:val="sr-Cyrl-CS"/>
        </w:rPr>
        <w:t>:</w:t>
      </w:r>
    </w:p>
    <w:p w:rsidR="00AA634C" w:rsidRPr="00AA634C" w:rsidRDefault="00AA634C" w:rsidP="00AA6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34C">
        <w:rPr>
          <w:rFonts w:ascii="Times New Roman" w:eastAsia="Times New Roman" w:hAnsi="Times New Roman" w:cs="Times New Roman"/>
          <w:sz w:val="24"/>
          <w:szCs w:val="24"/>
          <w:lang w:val="sr-Latn-CS"/>
        </w:rPr>
        <w:t> </w:t>
      </w:r>
    </w:p>
    <w:p w:rsidR="00AA634C" w:rsidRPr="00AA634C" w:rsidRDefault="00AA634C" w:rsidP="00AA634C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AA634C">
        <w:rPr>
          <w:rFonts w:ascii="Times New Roman" w:eastAsia="Times New Roman" w:hAnsi="Times New Roman" w:cs="Times New Roman"/>
          <w:sz w:val="24"/>
          <w:szCs w:val="24"/>
          <w:lang w:val="sr-Latn-CS"/>
        </w:rPr>
        <w:t>1.</w:t>
      </w:r>
      <w:r w:rsidRPr="00AA634C">
        <w:rPr>
          <w:rFonts w:ascii="Times New Roman" w:eastAsia="Times New Roman" w:hAnsi="Times New Roman" w:cs="Times New Roman"/>
          <w:sz w:val="14"/>
          <w:szCs w:val="14"/>
          <w:lang w:val="sr-Latn-CS"/>
        </w:rPr>
        <w:t xml:space="preserve">       </w:t>
      </w:r>
      <w:r w:rsidRPr="00AA634C">
        <w:rPr>
          <w:rFonts w:ascii="Times New Roman" w:eastAsia="Times New Roman" w:hAnsi="Times New Roman" w:cs="Times New Roman"/>
          <w:sz w:val="24"/>
          <w:szCs w:val="24"/>
          <w:lang w:val="sr-Latn-CS"/>
        </w:rPr>
        <w:t>Da li je nabavka potrošnog materijala (papirne konfekcije i sapuna) obaveza Naručioca ili Ivršioca?</w:t>
      </w:r>
    </w:p>
    <w:p w:rsidR="00AA634C" w:rsidRPr="00AA634C" w:rsidRDefault="00AA634C" w:rsidP="00AA634C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AA634C">
        <w:rPr>
          <w:rFonts w:ascii="Times New Roman" w:eastAsia="Times New Roman" w:hAnsi="Times New Roman" w:cs="Times New Roman"/>
          <w:sz w:val="24"/>
          <w:szCs w:val="24"/>
          <w:lang w:val="sr-Latn-CS"/>
        </w:rPr>
        <w:t>2.</w:t>
      </w:r>
      <w:r w:rsidRPr="00AA634C">
        <w:rPr>
          <w:rFonts w:ascii="Times New Roman" w:eastAsia="Times New Roman" w:hAnsi="Times New Roman" w:cs="Times New Roman"/>
          <w:sz w:val="14"/>
          <w:szCs w:val="14"/>
          <w:lang w:val="sr-Latn-CS"/>
        </w:rPr>
        <w:t xml:space="preserve">       </w:t>
      </w:r>
      <w:r w:rsidRPr="00AA634C">
        <w:rPr>
          <w:rFonts w:ascii="Times New Roman" w:eastAsia="Times New Roman" w:hAnsi="Times New Roman" w:cs="Times New Roman"/>
          <w:sz w:val="24"/>
          <w:szCs w:val="24"/>
          <w:lang w:val="sr-Latn-CS"/>
        </w:rPr>
        <w:t>Ukoliko je obaveza Izvršioca koje su potrebne količine na mesečnom nivou?</w:t>
      </w:r>
    </w:p>
    <w:p w:rsidR="00AA634C" w:rsidRPr="00AA634C" w:rsidRDefault="00AA634C" w:rsidP="00AA6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34C">
        <w:rPr>
          <w:rFonts w:ascii="Times New Roman" w:eastAsia="Times New Roman" w:hAnsi="Times New Roman" w:cs="Times New Roman"/>
          <w:sz w:val="24"/>
          <w:szCs w:val="24"/>
          <w:lang w:val="sr-Latn-CS"/>
        </w:rPr>
        <w:t> </w:t>
      </w:r>
    </w:p>
    <w:p w:rsidR="00AA634C" w:rsidRPr="00AA634C" w:rsidRDefault="00AA634C" w:rsidP="00AA6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34C">
        <w:rPr>
          <w:rFonts w:ascii="Times New Roman" w:eastAsia="Times New Roman" w:hAnsi="Times New Roman" w:cs="Times New Roman"/>
          <w:sz w:val="24"/>
          <w:szCs w:val="24"/>
          <w:lang w:val="sr-Latn-CS"/>
        </w:rPr>
        <w:t>S poštovanjem</w:t>
      </w:r>
    </w:p>
    <w:p w:rsidR="00AA634C" w:rsidRPr="00AA634C" w:rsidRDefault="00AA634C" w:rsidP="00AA6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34C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val="sr-Latn-CS"/>
        </w:rPr>
        <w:t>Vladimir Stevović</w:t>
      </w:r>
    </w:p>
    <w:p w:rsidR="00AA634C" w:rsidRPr="00AA634C" w:rsidRDefault="00AA634C" w:rsidP="00AA6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34C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val="sr-Latn-CS"/>
        </w:rPr>
        <w:t>dipl. pravnik</w:t>
      </w:r>
    </w:p>
    <w:p w:rsidR="00AA634C" w:rsidRPr="00AA634C" w:rsidRDefault="00AA634C" w:rsidP="00AA6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34C">
        <w:rPr>
          <w:rFonts w:ascii="Times New Roman" w:eastAsia="Times New Roman" w:hAnsi="Times New Roman" w:cs="Times New Roman"/>
          <w:color w:val="1F497D"/>
          <w:sz w:val="16"/>
          <w:szCs w:val="16"/>
          <w:lang w:val="sr-Latn-CS"/>
        </w:rPr>
        <w:t> </w:t>
      </w:r>
    </w:p>
    <w:p w:rsidR="00AA634C" w:rsidRPr="00AA634C" w:rsidRDefault="00AA634C" w:rsidP="00AA6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34C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logoreport" style="width:96pt;height:19.5pt"/>
        </w:pict>
      </w:r>
    </w:p>
    <w:p w:rsidR="00AA634C" w:rsidRPr="00AA634C" w:rsidRDefault="00AA634C" w:rsidP="00AA6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34C">
        <w:rPr>
          <w:rFonts w:ascii="Times New Roman" w:eastAsia="Times New Roman" w:hAnsi="Times New Roman" w:cs="Times New Roman"/>
          <w:color w:val="1F497D"/>
          <w:sz w:val="24"/>
          <w:szCs w:val="24"/>
          <w:lang w:val="sr-Latn-CS"/>
        </w:rPr>
        <w:t xml:space="preserve">Radojke Lakić 6/1, 11050 Beograd </w:t>
      </w:r>
    </w:p>
    <w:p w:rsidR="00AA634C" w:rsidRPr="00AA634C" w:rsidRDefault="00AA634C" w:rsidP="00AA6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34C">
        <w:rPr>
          <w:rFonts w:ascii="Times New Roman" w:eastAsia="Times New Roman" w:hAnsi="Times New Roman" w:cs="Times New Roman"/>
          <w:color w:val="1F497D"/>
          <w:sz w:val="24"/>
          <w:szCs w:val="24"/>
          <w:lang w:val="sr-Latn-CS"/>
        </w:rPr>
        <w:t xml:space="preserve">Tel: +381 11 20 26 260 </w:t>
      </w:r>
    </w:p>
    <w:p w:rsidR="00AA634C" w:rsidRPr="00AA634C" w:rsidRDefault="00AA634C" w:rsidP="00AA6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34C">
        <w:rPr>
          <w:rFonts w:ascii="Times New Roman" w:eastAsia="Times New Roman" w:hAnsi="Times New Roman" w:cs="Times New Roman"/>
          <w:color w:val="1F497D"/>
          <w:sz w:val="24"/>
          <w:szCs w:val="24"/>
          <w:lang w:val="sr-Latn-CS"/>
        </w:rPr>
        <w:t>Mob: +381 62 29 62 73</w:t>
      </w:r>
    </w:p>
    <w:p w:rsidR="00AA634C" w:rsidRPr="00AA634C" w:rsidRDefault="00AA634C" w:rsidP="00AA6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34C">
        <w:rPr>
          <w:rFonts w:ascii="Times New Roman" w:eastAsia="Times New Roman" w:hAnsi="Times New Roman" w:cs="Times New Roman"/>
          <w:color w:val="1F497D"/>
          <w:sz w:val="24"/>
          <w:szCs w:val="24"/>
          <w:lang w:val="sr-Latn-CS"/>
        </w:rPr>
        <w:t xml:space="preserve">Fax: +381 11 20 26 210 </w:t>
      </w:r>
    </w:p>
    <w:p w:rsidR="00AA634C" w:rsidRPr="00AA634C" w:rsidRDefault="00AA634C" w:rsidP="00AA6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34C">
        <w:rPr>
          <w:rFonts w:ascii="Times New Roman" w:eastAsia="Times New Roman" w:hAnsi="Times New Roman" w:cs="Times New Roman"/>
          <w:color w:val="1F497D"/>
          <w:sz w:val="24"/>
          <w:szCs w:val="24"/>
          <w:lang w:val="sr-Latn-CS"/>
        </w:rPr>
        <w:t xml:space="preserve">E-mail: vladimirs@mopex.rs  </w:t>
      </w:r>
    </w:p>
    <w:p w:rsidR="00AA634C" w:rsidRPr="00AA634C" w:rsidRDefault="00AA634C" w:rsidP="00AA63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634C">
        <w:rPr>
          <w:rFonts w:ascii="Times New Roman" w:eastAsia="Times New Roman" w:hAnsi="Times New Roman" w:cs="Times New Roman"/>
          <w:sz w:val="24"/>
          <w:szCs w:val="24"/>
          <w:lang w:val="sr-Latn-CS"/>
        </w:rPr>
        <w:t> </w:t>
      </w:r>
    </w:p>
    <w:p w:rsidR="0080517E" w:rsidRDefault="00AA634C" w:rsidP="00AA634C">
      <w:r w:rsidRPr="00AA634C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8051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634C"/>
    <w:rsid w:val="00550686"/>
    <w:rsid w:val="0080517E"/>
    <w:rsid w:val="00AA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lue">
    <w:name w:val="value"/>
    <w:basedOn w:val="DefaultParagraphFont"/>
    <w:rsid w:val="00550686"/>
  </w:style>
  <w:style w:type="character" w:customStyle="1" w:styleId="label">
    <w:name w:val="label"/>
    <w:basedOn w:val="DefaultParagraphFont"/>
    <w:rsid w:val="00550686"/>
  </w:style>
  <w:style w:type="character" w:customStyle="1" w:styleId="dijitarrowbuttoninner">
    <w:name w:val="dijitarrowbuttoninner"/>
    <w:basedOn w:val="DefaultParagraphFont"/>
    <w:rsid w:val="00550686"/>
  </w:style>
  <w:style w:type="character" w:customStyle="1" w:styleId="eol">
    <w:name w:val="eol"/>
    <w:basedOn w:val="DefaultParagraphFont"/>
    <w:rsid w:val="00550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V.Gajic</dc:creator>
  <cp:keywords/>
  <dc:description/>
  <cp:lastModifiedBy>V.Gajic</cp:lastModifiedBy>
  <cp:revision>3</cp:revision>
  <dcterms:created xsi:type="dcterms:W3CDTF">2014-02-25T08:49:00Z</dcterms:created>
  <dcterms:modified xsi:type="dcterms:W3CDTF">2014-02-25T08:49:00Z</dcterms:modified>
</cp:coreProperties>
</file>