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7"/>
        <w:gridCol w:w="2473"/>
      </w:tblGrid>
      <w:tr w:rsidR="005919B9" w:rsidRPr="005919B9" w:rsidTr="00FD0DF4">
        <w:trPr>
          <w:tblCellSpacing w:w="15" w:type="dxa"/>
        </w:trPr>
        <w:tc>
          <w:tcPr>
            <w:tcW w:w="3703" w:type="pct"/>
            <w:vAlign w:val="center"/>
            <w:hideMark/>
          </w:tcPr>
          <w:p w:rsidR="005919B9" w:rsidRPr="005919B9" w:rsidRDefault="005919B9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Naslov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ЈНУ </w:t>
            </w: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8/2014 </w:t>
            </w:r>
          </w:p>
          <w:p w:rsidR="005919B9" w:rsidRPr="005919B9" w:rsidRDefault="005919B9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jn@vrnjackabanja.gov.rs   </w:t>
            </w:r>
          </w:p>
        </w:tc>
        <w:tc>
          <w:tcPr>
            <w:tcW w:w="0" w:type="auto"/>
            <w:noWrap/>
            <w:vAlign w:val="center"/>
            <w:hideMark/>
          </w:tcPr>
          <w:p w:rsidR="005919B9" w:rsidRPr="005919B9" w:rsidRDefault="005919B9" w:rsidP="002205B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24.07.14 18:08 </w:t>
            </w:r>
          </w:p>
          <w:p w:rsidR="00FD0DF4" w:rsidRDefault="005919B9" w:rsidP="002205B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gašić</w:t>
            </w:r>
            <w:proofErr w:type="spellEnd"/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D0DF4" w:rsidRDefault="00FD0DF4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DF4" w:rsidRDefault="00FD0DF4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9B9" w:rsidRPr="005919B9" w:rsidRDefault="005919B9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9B9" w:rsidRPr="005919B9" w:rsidTr="00FD0DF4">
        <w:trPr>
          <w:tblCellSpacing w:w="15" w:type="dxa"/>
        </w:trPr>
        <w:tc>
          <w:tcPr>
            <w:tcW w:w="3703" w:type="pct"/>
            <w:vAlign w:val="center"/>
            <w:hideMark/>
          </w:tcPr>
          <w:p w:rsidR="005919B9" w:rsidRPr="005919B9" w:rsidRDefault="005919B9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919B9" w:rsidRPr="005919B9" w:rsidRDefault="005919B9" w:rsidP="00591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DF4" w:rsidRPr="00AE1035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zainteresovani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F4">
        <w:rPr>
          <w:rFonts w:ascii="Times New Roman" w:eastAsia="Times New Roman" w:hAnsi="Times New Roman" w:cs="Times New Roman"/>
          <w:sz w:val="24"/>
          <w:szCs w:val="24"/>
        </w:rPr>
        <w:t>ponuđač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ЈАВНА</w:t>
      </w:r>
      <w:proofErr w:type="gram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НАБАВКА УСЛУГЕ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Израда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Главног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реконструкцију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доградњу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објеката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цевовода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систему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водоснабдевања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села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Грачац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Подунавци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Ново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Вранеши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sledeće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objašnjenje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modelu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projektom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zadatku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kaže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se "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Урађен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главни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пројекат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преда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инвеститору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у  6 (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примерака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аналогном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облику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и 3 (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копије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електронској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локацијском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дозволом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>. ".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investitora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pribavi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lokacisku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dozvolu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pa me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interesuje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0DF4"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konkretno</w:t>
      </w:r>
      <w:proofErr w:type="spellEnd"/>
      <w:proofErr w:type="gram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Glavni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lokaciskom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dozvolom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>"</w:t>
      </w:r>
      <w:r w:rsidR="00AE103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E1035" w:rsidRDefault="00AE1035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E1035" w:rsidRPr="00FD0DF4" w:rsidRDefault="00AE1035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DF4" w:rsidRPr="00FD0DF4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DF4" w:rsidRPr="00FD0DF4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poštovanjem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Gaz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projektni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biro </w:t>
      </w:r>
    </w:p>
    <w:p w:rsidR="00FD0DF4" w:rsidRPr="00FD0DF4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Radoja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Domanovića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 3/8 </w:t>
      </w:r>
    </w:p>
    <w:p w:rsidR="00FD0DF4" w:rsidRPr="00FD0DF4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Kruševac</w:t>
      </w:r>
      <w:proofErr w:type="spellEnd"/>
    </w:p>
    <w:p w:rsidR="00FD0DF4" w:rsidRPr="00FD0DF4" w:rsidRDefault="00FD0DF4" w:rsidP="00FD0D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F4">
        <w:rPr>
          <w:rFonts w:ascii="Times New Roman" w:eastAsia="Times New Roman" w:hAnsi="Times New Roman" w:cs="Times New Roman"/>
          <w:sz w:val="24"/>
          <w:szCs w:val="24"/>
        </w:rPr>
        <w:t xml:space="preserve">Aleksandra </w:t>
      </w:r>
      <w:proofErr w:type="spellStart"/>
      <w:r w:rsidRPr="00FD0DF4">
        <w:rPr>
          <w:rFonts w:ascii="Times New Roman" w:eastAsia="Times New Roman" w:hAnsi="Times New Roman" w:cs="Times New Roman"/>
          <w:sz w:val="24"/>
          <w:szCs w:val="24"/>
        </w:rPr>
        <w:t>Gašić</w:t>
      </w:r>
      <w:proofErr w:type="spellEnd"/>
      <w:r w:rsidRPr="00FD0D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592713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/>
    <w:p w:rsidR="00EF580E" w:rsidRDefault="00EF580E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Default="002205B0" w:rsidP="005919B9">
      <w:pPr>
        <w:rPr>
          <w:lang w:val="sr-Cyrl-CS"/>
        </w:rPr>
      </w:pPr>
    </w:p>
    <w:p w:rsidR="002205B0" w:rsidRPr="002205B0" w:rsidRDefault="002205B0" w:rsidP="005919B9">
      <w:pPr>
        <w:rPr>
          <w:lang w:val="sr-Cyrl-CS"/>
        </w:rPr>
      </w:pPr>
    </w:p>
    <w:p w:rsidR="00EF580E" w:rsidRDefault="00EF580E" w:rsidP="005919B9"/>
    <w:p w:rsidR="00EF580E" w:rsidRDefault="00EF580E" w:rsidP="005919B9"/>
    <w:p w:rsidR="007F46F7" w:rsidRPr="007F46F7" w:rsidRDefault="007F46F7" w:rsidP="007F46F7">
      <w:pPr>
        <w:pStyle w:val="Heading1"/>
        <w:rPr>
          <w:b w:val="0"/>
          <w:szCs w:val="24"/>
        </w:rPr>
      </w:pPr>
      <w:r w:rsidRPr="007F46F7">
        <w:rPr>
          <w:b w:val="0"/>
          <w:szCs w:val="24"/>
        </w:rPr>
        <w:lastRenderedPageBreak/>
        <w:t>Република Србија</w:t>
      </w:r>
    </w:p>
    <w:p w:rsidR="007F46F7" w:rsidRPr="007F46F7" w:rsidRDefault="007F46F7" w:rsidP="007F46F7">
      <w:pPr>
        <w:pStyle w:val="Heading2"/>
        <w:rPr>
          <w:szCs w:val="24"/>
        </w:rPr>
      </w:pPr>
      <w:r w:rsidRPr="007F46F7">
        <w:rPr>
          <w:szCs w:val="24"/>
        </w:rPr>
        <w:t>ОПШТИНА ВРЊАЧКА БАЊА</w:t>
      </w:r>
    </w:p>
    <w:p w:rsidR="007F46F7" w:rsidRDefault="007F46F7" w:rsidP="007F46F7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7F46F7" w:rsidRPr="007F46F7" w:rsidRDefault="007F46F7" w:rsidP="007F46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>Број: 400-</w:t>
      </w:r>
      <w:r w:rsidRPr="007F46F7">
        <w:rPr>
          <w:rFonts w:ascii="Times New Roman" w:hAnsi="Times New Roman" w:cs="Times New Roman"/>
          <w:sz w:val="24"/>
          <w:szCs w:val="24"/>
          <w:lang w:val="sr-Latn-CS"/>
        </w:rPr>
        <w:t>1616/14</w:t>
      </w:r>
    </w:p>
    <w:p w:rsidR="007F46F7" w:rsidRPr="007F46F7" w:rsidRDefault="007F46F7" w:rsidP="007F46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>Дана:</w:t>
      </w:r>
      <w:r w:rsidRPr="007F46F7">
        <w:rPr>
          <w:rFonts w:ascii="Times New Roman" w:hAnsi="Times New Roman" w:cs="Times New Roman"/>
          <w:sz w:val="24"/>
          <w:szCs w:val="24"/>
        </w:rPr>
        <w:t xml:space="preserve"> 24.07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7F46F7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7F46F7" w:rsidRPr="007F46F7" w:rsidRDefault="007F46F7" w:rsidP="007F46F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7F46F7" w:rsidRPr="007F46F7" w:rsidRDefault="007F46F7" w:rsidP="007F46F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6F7" w:rsidRPr="007F46F7" w:rsidRDefault="007F46F7" w:rsidP="007F46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„</w:t>
      </w:r>
      <w:r w:rsidR="001A7379">
        <w:rPr>
          <w:rFonts w:ascii="Times New Roman" w:hAnsi="Times New Roman" w:cs="Times New Roman"/>
          <w:sz w:val="24"/>
          <w:szCs w:val="24"/>
          <w:lang w:val="sr-Latn-CS"/>
        </w:rPr>
        <w:t>Gaz projektni biro</w:t>
      </w:r>
      <w:r w:rsidRPr="007F46F7">
        <w:rPr>
          <w:rFonts w:ascii="Times New Roman" w:hAnsi="Times New Roman" w:cs="Times New Roman"/>
          <w:sz w:val="24"/>
          <w:szCs w:val="24"/>
        </w:rPr>
        <w:t>” d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F46F7">
        <w:rPr>
          <w:rFonts w:ascii="Times New Roman" w:hAnsi="Times New Roman" w:cs="Times New Roman"/>
          <w:sz w:val="24"/>
          <w:szCs w:val="24"/>
        </w:rPr>
        <w:t>o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F46F7">
        <w:rPr>
          <w:rFonts w:ascii="Times New Roman" w:hAnsi="Times New Roman" w:cs="Times New Roman"/>
          <w:sz w:val="24"/>
          <w:szCs w:val="24"/>
        </w:rPr>
        <w:t>o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. из </w:t>
      </w:r>
      <w:r w:rsidR="00AD2029">
        <w:rPr>
          <w:rFonts w:ascii="Times New Roman" w:hAnsi="Times New Roman" w:cs="Times New Roman"/>
          <w:sz w:val="24"/>
          <w:szCs w:val="24"/>
          <w:lang w:val="sr-Cyrl-CS"/>
        </w:rPr>
        <w:t>Крушевац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постављеног путем електронске поште дана 2</w:t>
      </w:r>
      <w:r w:rsidR="00AD202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>.07.2014.год., а заведеног код Наручиоца-Општине Врњачка Бања под бројем: 400-1616/14 од 2</w:t>
      </w:r>
      <w:r w:rsidR="00AD202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.07.2014.год. за појашњењем конкурсне документације за јавну набавку мале вредости  ЈНУ бр. 8/2014, Комисија за јавну набавку  доставља  </w:t>
      </w:r>
    </w:p>
    <w:p w:rsidR="007F46F7" w:rsidRPr="007F46F7" w:rsidRDefault="007F46F7" w:rsidP="007F46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6F7" w:rsidRPr="007F46F7" w:rsidRDefault="007F46F7" w:rsidP="007F46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</w:p>
    <w:p w:rsidR="007F46F7" w:rsidRPr="007F46F7" w:rsidRDefault="007F46F7" w:rsidP="007F46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0607" w:rsidRDefault="00F80607" w:rsidP="00E86D70">
      <w:pPr>
        <w:ind w:firstLine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E86D70">
        <w:rPr>
          <w:rFonts w:ascii="Times New Roman" w:hAnsi="Times New Roman" w:cs="Times New Roman"/>
          <w:sz w:val="24"/>
          <w:szCs w:val="24"/>
          <w:lang w:val="sr-Cyrl-CS"/>
        </w:rPr>
        <w:t xml:space="preserve">Изабрани понуђач-Извршилац услуге на </w:t>
      </w:r>
      <w:r w:rsidR="00E86D70" w:rsidRPr="00E86D7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Израд</w:t>
      </w:r>
      <w:r w:rsidR="0059271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E86D70" w:rsidRPr="00E86D7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главног пројекта за реконструкцију и доградњу објеката и цевовода у систему водоснабдевања села: Грачац, Подунавци, Ново Село и Вранеши</w:t>
      </w:r>
      <w:r w:rsidR="0014783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 у обавези да припреми комплетну документацију прописану Законом о планирању и изградњи за издавање грађевинске дозволе од стране надлежног органа Општинске управе општине Врњачке Бање, а израда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Пројекта је један од сегмента у том поступку.</w:t>
      </w:r>
    </w:p>
    <w:p w:rsidR="007F46F7" w:rsidRDefault="007F46F7" w:rsidP="007F46F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0607" w:rsidRPr="007F46F7" w:rsidRDefault="00F80607" w:rsidP="007F46F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46F7" w:rsidRPr="007F46F7" w:rsidRDefault="007F46F7" w:rsidP="007F46F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46F7" w:rsidRPr="007F46F7" w:rsidRDefault="007F46F7" w:rsidP="007F46F7">
      <w:pPr>
        <w:tabs>
          <w:tab w:val="left" w:pos="765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За  Комисију:</w:t>
      </w:r>
    </w:p>
    <w:p w:rsidR="007F46F7" w:rsidRPr="007F46F7" w:rsidRDefault="007F46F7" w:rsidP="007F46F7">
      <w:pPr>
        <w:tabs>
          <w:tab w:val="left" w:pos="666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7F46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Јасмина Трифуновић</w:t>
      </w:r>
    </w:p>
    <w:sectPr w:rsidR="007F46F7" w:rsidRPr="007F4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9B9"/>
    <w:rsid w:val="00147834"/>
    <w:rsid w:val="001A7379"/>
    <w:rsid w:val="002205B0"/>
    <w:rsid w:val="00221865"/>
    <w:rsid w:val="005919B9"/>
    <w:rsid w:val="00592713"/>
    <w:rsid w:val="007F46F7"/>
    <w:rsid w:val="00AD2029"/>
    <w:rsid w:val="00AE1035"/>
    <w:rsid w:val="00E86D70"/>
    <w:rsid w:val="00EF580E"/>
    <w:rsid w:val="00F5630A"/>
    <w:rsid w:val="00F80607"/>
    <w:rsid w:val="00FD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46F7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F46F7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5919B9"/>
  </w:style>
  <w:style w:type="character" w:customStyle="1" w:styleId="label">
    <w:name w:val="label"/>
    <w:basedOn w:val="DefaultParagraphFont"/>
    <w:rsid w:val="005919B9"/>
  </w:style>
  <w:style w:type="character" w:customStyle="1" w:styleId="dijitarrowbuttoninner">
    <w:name w:val="dijitarrowbuttoninner"/>
    <w:basedOn w:val="DefaultParagraphFont"/>
    <w:rsid w:val="005919B9"/>
  </w:style>
  <w:style w:type="character" w:customStyle="1" w:styleId="eol">
    <w:name w:val="eol"/>
    <w:basedOn w:val="DefaultParagraphFont"/>
    <w:rsid w:val="005919B9"/>
  </w:style>
  <w:style w:type="character" w:customStyle="1" w:styleId="Heading1Char">
    <w:name w:val="Heading 1 Char"/>
    <w:basedOn w:val="DefaultParagraphFont"/>
    <w:link w:val="Heading1"/>
    <w:rsid w:val="007F46F7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7F46F7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8</cp:revision>
  <cp:lastPrinted>2014-07-25T12:24:00Z</cp:lastPrinted>
  <dcterms:created xsi:type="dcterms:W3CDTF">2014-07-25T11:51:00Z</dcterms:created>
  <dcterms:modified xsi:type="dcterms:W3CDTF">2014-07-25T12:24:00Z</dcterms:modified>
</cp:coreProperties>
</file>