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3F" w:rsidRDefault="0085743F" w:rsidP="0085743F">
      <w:pPr>
        <w:pStyle w:val="Default"/>
        <w:rPr>
          <w:rFonts w:asciiTheme="minorHAnsi" w:hAnsiTheme="minorHAnsi"/>
          <w:lang w:val="sr-Cyrl-CS"/>
        </w:rPr>
      </w:pPr>
    </w:p>
    <w:p w:rsidR="002B138D" w:rsidRDefault="002B138D" w:rsidP="0085743F">
      <w:pPr>
        <w:pStyle w:val="Default"/>
        <w:rPr>
          <w:rFonts w:asciiTheme="minorHAnsi" w:hAnsiTheme="minorHAnsi"/>
          <w:lang w:val="sr-Cyrl-CS"/>
        </w:rPr>
      </w:pPr>
    </w:p>
    <w:p w:rsidR="002B138D" w:rsidRDefault="002B138D" w:rsidP="0085743F">
      <w:pPr>
        <w:pStyle w:val="Default"/>
        <w:rPr>
          <w:rFonts w:asciiTheme="minorHAnsi" w:hAnsiTheme="minorHAnsi"/>
          <w:lang w:val="sr-Cyrl-CS"/>
        </w:rPr>
      </w:pPr>
    </w:p>
    <w:p w:rsidR="002B138D" w:rsidRDefault="00526C56" w:rsidP="00526C56">
      <w:pPr>
        <w:spacing w:after="240" w:line="240" w:lineRule="auto"/>
        <w:rPr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74355"/>
            <wp:effectExtent l="19050" t="0" r="0" b="0"/>
            <wp:docPr id="1" name="Picture 0" descr="Predmet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met.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3F" w:rsidRDefault="0085743F" w:rsidP="0085743F"/>
    <w:p w:rsidR="0085743F" w:rsidRPr="00496592" w:rsidRDefault="0085743F" w:rsidP="0085743F">
      <w:pPr>
        <w:pStyle w:val="Heading1"/>
        <w:jc w:val="both"/>
        <w:rPr>
          <w:b w:val="0"/>
          <w:szCs w:val="24"/>
        </w:rPr>
      </w:pPr>
      <w:r w:rsidRPr="00496592">
        <w:rPr>
          <w:b w:val="0"/>
          <w:szCs w:val="24"/>
        </w:rPr>
        <w:t>Република Србија</w:t>
      </w:r>
    </w:p>
    <w:p w:rsidR="0085743F" w:rsidRPr="00496592" w:rsidRDefault="0085743F" w:rsidP="0085743F">
      <w:pPr>
        <w:pStyle w:val="Heading2"/>
        <w:rPr>
          <w:szCs w:val="24"/>
        </w:rPr>
      </w:pPr>
      <w:r w:rsidRPr="00496592">
        <w:rPr>
          <w:szCs w:val="24"/>
        </w:rPr>
        <w:t>ОПШТИНА ВРЊАЧКА БАЊА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85743F" w:rsidRPr="00496592" w:rsidRDefault="00096C9B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400-</w:t>
      </w:r>
      <w:r>
        <w:rPr>
          <w:rFonts w:ascii="Times New Roman" w:hAnsi="Times New Roman" w:cs="Times New Roman"/>
          <w:sz w:val="24"/>
          <w:szCs w:val="24"/>
        </w:rPr>
        <w:t>396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/15</w:t>
      </w:r>
    </w:p>
    <w:p w:rsidR="0085743F" w:rsidRPr="00496592" w:rsidRDefault="004A10EB" w:rsidP="008574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096C9B">
        <w:rPr>
          <w:rFonts w:ascii="Times New Roman" w:hAnsi="Times New Roman" w:cs="Times New Roman"/>
          <w:sz w:val="24"/>
          <w:szCs w:val="24"/>
        </w:rPr>
        <w:t>06.03</w:t>
      </w:r>
      <w:r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85743F" w:rsidRPr="00496592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85743F" w:rsidRPr="00496592" w:rsidRDefault="0085743F" w:rsidP="00857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85743F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496592" w:rsidRDefault="0085743F" w:rsidP="0085743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743F" w:rsidRPr="00910A86" w:rsidRDefault="0085743F" w:rsidP="00910A86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124/12), а у вези питања заинтересованог лица </w:t>
      </w:r>
      <w:r w:rsidR="00096C9B">
        <w:rPr>
          <w:rFonts w:ascii="Times New Roman" w:hAnsi="Times New Roman" w:cs="Times New Roman"/>
          <w:sz w:val="24"/>
          <w:szCs w:val="24"/>
          <w:lang w:val="sr-Cyrl-CS"/>
        </w:rPr>
        <w:t>„Спектар инвест</w:t>
      </w:r>
      <w:r w:rsidR="004A10EB">
        <w:rPr>
          <w:rFonts w:ascii="Times New Roman" w:hAnsi="Times New Roman" w:cs="Times New Roman"/>
          <w:sz w:val="24"/>
          <w:szCs w:val="24"/>
        </w:rPr>
        <w:t>”</w:t>
      </w:r>
      <w:r w:rsidR="00096C9B">
        <w:rPr>
          <w:rFonts w:ascii="Times New Roman" w:hAnsi="Times New Roman" w:cs="Times New Roman"/>
          <w:sz w:val="24"/>
          <w:szCs w:val="24"/>
          <w:lang w:val="sr-Cyrl-CS"/>
        </w:rPr>
        <w:t xml:space="preserve"> Параћин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постављеног путем електронске поште дана </w:t>
      </w:r>
      <w:r w:rsidR="00096C9B">
        <w:rPr>
          <w:rFonts w:ascii="Times New Roman" w:hAnsi="Times New Roman" w:cs="Times New Roman"/>
          <w:sz w:val="24"/>
          <w:szCs w:val="24"/>
          <w:lang w:val="sr-Cyrl-CS"/>
        </w:rPr>
        <w:t>04.03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.год., а заведеног код Наручиоца-Општине Врњачка</w:t>
      </w:r>
      <w:r w:rsidR="00096C9B">
        <w:rPr>
          <w:rFonts w:ascii="Times New Roman" w:hAnsi="Times New Roman" w:cs="Times New Roman"/>
          <w:sz w:val="24"/>
          <w:szCs w:val="24"/>
          <w:lang w:val="sr-Cyrl-CS"/>
        </w:rPr>
        <w:t xml:space="preserve"> Бања под бројем: 400-396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096C9B">
        <w:rPr>
          <w:rFonts w:ascii="Times New Roman" w:hAnsi="Times New Roman" w:cs="Times New Roman"/>
          <w:sz w:val="24"/>
          <w:szCs w:val="24"/>
          <w:lang w:val="sr-Cyrl-CS"/>
        </w:rPr>
        <w:t>06.03.2015.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год. за појашњењем конкурсне документације за 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 xml:space="preserve">јавну набавку </w:t>
      </w:r>
      <w:r w:rsidR="00910A86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="00910A86" w:rsidRPr="00910A86">
        <w:rPr>
          <w:color w:val="000000"/>
          <w:sz w:val="24"/>
          <w:lang w:val="sr-Cyrl-CS"/>
        </w:rPr>
        <w:t xml:space="preserve"> </w:t>
      </w:r>
      <w:r w:rsidR="00910A86" w:rsidRPr="00910A86">
        <w:rPr>
          <w:rFonts w:ascii="Times New Roman" w:hAnsi="Times New Roman" w:cs="Times New Roman"/>
          <w:color w:val="000000"/>
          <w:sz w:val="24"/>
          <w:lang w:val="sr-Cyrl-CS"/>
        </w:rPr>
        <w:t xml:space="preserve">на адаптацији другог спрата и крова на објекту - згради која је у јавној својини општине Врњачка Бања у улици Војвођанској бб (бивша зграда ЕТЦ-а), изграђеног на к.п.бр. 503/1 К.О.Врњачка Бања, </w:t>
      </w:r>
      <w:r w:rsidR="00910A86" w:rsidRPr="00910A86">
        <w:rPr>
          <w:rFonts w:ascii="Times New Roman" w:hAnsi="Times New Roman" w:cs="Times New Roman"/>
          <w:color w:val="000000"/>
          <w:sz w:val="24"/>
          <w:lang w:val="sr-Latn-CS"/>
        </w:rPr>
        <w:t>I</w:t>
      </w:r>
      <w:r w:rsidR="00910A86" w:rsidRPr="00910A86">
        <w:rPr>
          <w:rFonts w:ascii="Times New Roman" w:hAnsi="Times New Roman" w:cs="Times New Roman"/>
          <w:color w:val="000000"/>
          <w:sz w:val="24"/>
          <w:lang w:val="sr-Cyrl-CS"/>
        </w:rPr>
        <w:t xml:space="preserve"> Фаза, Наручиоца Општинске управе општине Врњачка Бања</w:t>
      </w:r>
      <w:r w:rsidR="00910A86">
        <w:rPr>
          <w:rFonts w:ascii="Times New Roman" w:hAnsi="Times New Roman" w:cs="Times New Roman"/>
          <w:color w:val="000000"/>
          <w:sz w:val="24"/>
          <w:lang w:val="sr-Cyrl-CS"/>
        </w:rPr>
        <w:t xml:space="preserve">, </w:t>
      </w:r>
      <w:r w:rsidR="00910A86">
        <w:rPr>
          <w:rFonts w:ascii="Times New Roman" w:hAnsi="Times New Roman" w:cs="Times New Roman"/>
          <w:sz w:val="24"/>
          <w:szCs w:val="24"/>
          <w:lang w:val="sr-Cyrl-CS"/>
        </w:rPr>
        <w:t xml:space="preserve">ЈНР </w:t>
      </w:r>
      <w:r w:rsidR="004A10EB">
        <w:rPr>
          <w:rFonts w:ascii="Times New Roman" w:hAnsi="Times New Roman" w:cs="Times New Roman"/>
          <w:sz w:val="24"/>
          <w:szCs w:val="24"/>
          <w:lang w:val="sr-Cyrl-CS"/>
        </w:rPr>
        <w:t>бр. 1/2015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, Комисија за јавну набавку  доставља  </w:t>
      </w:r>
    </w:p>
    <w:p w:rsidR="00496592" w:rsidRPr="004A10EB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6592" w:rsidRPr="00496592" w:rsidRDefault="00496592" w:rsidP="0049659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Одговор</w:t>
      </w:r>
    </w:p>
    <w:p w:rsidR="00496592" w:rsidRDefault="00496592" w:rsidP="0049659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10A86" w:rsidRPr="00655748" w:rsidRDefault="00655748" w:rsidP="00910A86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C020E2" w:rsidRPr="00655748">
        <w:rPr>
          <w:rFonts w:ascii="Times New Roman" w:hAnsi="Times New Roman" w:cs="Times New Roman"/>
          <w:sz w:val="24"/>
          <w:szCs w:val="24"/>
          <w:lang w:val="sr-Cyrl-CS"/>
        </w:rPr>
        <w:t>У Конкурсној документацији за јавну набавку</w:t>
      </w:r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радова</w:t>
      </w:r>
      <w:r w:rsidR="00910A86" w:rsidRPr="006557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 адаптацији другог спрата и крова на објекту - згради која је у јавној својини општине Врњачка Бања у улици Војвођанској бб (бивша зграда ЕТЦ-а), изграђеног на к.п.бр. 503/1 К.О.Врњачка Бања, </w:t>
      </w:r>
      <w:r w:rsidR="00910A86" w:rsidRPr="0065574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</w:t>
      </w:r>
      <w:r w:rsidR="00910A86" w:rsidRPr="006557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Фаза, Наручиоца Општинске управе општине Врњачка Бања, </w:t>
      </w:r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>ЈНР бр. 1/2015</w:t>
      </w:r>
      <w:r w:rsidR="00C020E2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>у оквиру додатних услова захтевано је да понуђач</w:t>
      </w:r>
      <w:r w:rsidR="00910A86" w:rsidRPr="006557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располаже довољним </w:t>
      </w:r>
      <w:r w:rsidR="00910A86" w:rsidRPr="00655748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кадровским </w:t>
      </w:r>
      <w:r w:rsidR="00910A86" w:rsidRPr="006557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капацитетом: </w:t>
      </w:r>
      <w:r w:rsidRPr="0065574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односно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910A86" w:rsidRPr="0065574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10A86" w:rsidRPr="0065574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десет</w:t>
      </w:r>
      <w:r w:rsidR="00910A86" w:rsidRPr="0065574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910A86" w:rsidRPr="00655748">
        <w:rPr>
          <w:rFonts w:ascii="Times New Roman" w:hAnsi="Times New Roman" w:cs="Times New Roman"/>
          <w:b/>
          <w:bCs/>
          <w:sz w:val="24"/>
          <w:szCs w:val="24"/>
        </w:rPr>
        <w:t>запослених</w:t>
      </w:r>
      <w:proofErr w:type="spellEnd"/>
      <w:r w:rsidR="00910A86" w:rsidRPr="00655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запослено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ангажовано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–</w:t>
      </w:r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одговорног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лиценцом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Инжењерске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A86" w:rsidRPr="00655748">
        <w:rPr>
          <w:rFonts w:ascii="Times New Roman" w:hAnsi="Times New Roman" w:cs="Times New Roman"/>
          <w:sz w:val="24"/>
          <w:szCs w:val="24"/>
        </w:rPr>
        <w:t>коморе</w:t>
      </w:r>
      <w:proofErr w:type="spellEnd"/>
      <w:r w:rsidR="00910A86" w:rsidRPr="00655748">
        <w:rPr>
          <w:rFonts w:ascii="Times New Roman" w:hAnsi="Times New Roman" w:cs="Times New Roman"/>
          <w:sz w:val="24"/>
          <w:szCs w:val="24"/>
          <w:lang w:val="sr-Cyrl-CS"/>
        </w:rPr>
        <w:t xml:space="preserve"> бр.400, 401,410 или 411.</w:t>
      </w:r>
    </w:p>
    <w:p w:rsidR="00910A86" w:rsidRDefault="00910A86" w:rsidP="00910A86">
      <w:pPr>
        <w:overflowPunct w:val="0"/>
        <w:autoSpaceDE w:val="0"/>
        <w:autoSpaceDN w:val="0"/>
        <w:adjustRightInd w:val="0"/>
        <w:spacing w:line="223" w:lineRule="auto"/>
        <w:ind w:left="1455"/>
        <w:jc w:val="both"/>
        <w:rPr>
          <w:lang w:val="sr-Cyrl-CS"/>
        </w:rPr>
      </w:pPr>
    </w:p>
    <w:p w:rsidR="00496592" w:rsidRDefault="00496592" w:rsidP="00496592">
      <w:pPr>
        <w:tabs>
          <w:tab w:val="left" w:pos="849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За Комисију:</w:t>
      </w:r>
    </w:p>
    <w:p w:rsidR="0085743F" w:rsidRPr="00496592" w:rsidRDefault="00496592" w:rsidP="00496592">
      <w:pPr>
        <w:tabs>
          <w:tab w:val="left" w:pos="7200"/>
        </w:tabs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Трифуновић, дипл.ек.</w:t>
      </w:r>
    </w:p>
    <w:sectPr w:rsidR="0085743F" w:rsidRPr="00496592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Com">
    <w:altName w:val="Futura Co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7F60"/>
    <w:multiLevelType w:val="hybridMultilevel"/>
    <w:tmpl w:val="FD2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12C3"/>
    <w:multiLevelType w:val="hybridMultilevel"/>
    <w:tmpl w:val="964C7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43F"/>
    <w:rsid w:val="000839C7"/>
    <w:rsid w:val="00096C9B"/>
    <w:rsid w:val="001C3490"/>
    <w:rsid w:val="00295529"/>
    <w:rsid w:val="002B138D"/>
    <w:rsid w:val="002E54E7"/>
    <w:rsid w:val="00316402"/>
    <w:rsid w:val="003548BE"/>
    <w:rsid w:val="00492D98"/>
    <w:rsid w:val="00496592"/>
    <w:rsid w:val="004A10EB"/>
    <w:rsid w:val="004D7A28"/>
    <w:rsid w:val="00521B9E"/>
    <w:rsid w:val="00526C56"/>
    <w:rsid w:val="005F5443"/>
    <w:rsid w:val="00637886"/>
    <w:rsid w:val="00655748"/>
    <w:rsid w:val="006A43EB"/>
    <w:rsid w:val="006F0909"/>
    <w:rsid w:val="007404B9"/>
    <w:rsid w:val="0085743F"/>
    <w:rsid w:val="008671DB"/>
    <w:rsid w:val="008C7725"/>
    <w:rsid w:val="00910A86"/>
    <w:rsid w:val="009A60FD"/>
    <w:rsid w:val="00C020E2"/>
    <w:rsid w:val="00C21337"/>
    <w:rsid w:val="00D00C90"/>
    <w:rsid w:val="00E31559"/>
    <w:rsid w:val="00EF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EB"/>
  </w:style>
  <w:style w:type="paragraph" w:styleId="Heading1">
    <w:name w:val="heading 1"/>
    <w:basedOn w:val="Normal"/>
    <w:next w:val="Normal"/>
    <w:link w:val="Heading1Char"/>
    <w:qFormat/>
    <w:rsid w:val="008574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85743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43F"/>
    <w:pPr>
      <w:autoSpaceDE w:val="0"/>
      <w:autoSpaceDN w:val="0"/>
      <w:adjustRightInd w:val="0"/>
      <w:spacing w:after="0" w:line="240" w:lineRule="auto"/>
    </w:pPr>
    <w:rPr>
      <w:rFonts w:ascii="Futura Com" w:hAnsi="Futura Com" w:cs="Futura Com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85743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55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cp:lastPrinted>2015-02-26T13:43:00Z</cp:lastPrinted>
  <dcterms:created xsi:type="dcterms:W3CDTF">2015-03-06T14:24:00Z</dcterms:created>
  <dcterms:modified xsi:type="dcterms:W3CDTF">2015-03-06T14:24:00Z</dcterms:modified>
</cp:coreProperties>
</file>