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B" w:rsidRDefault="00A009BB" w:rsidP="00A009BB">
      <w:pPr>
        <w:pStyle w:val="Heading1"/>
        <w:jc w:val="both"/>
        <w:rPr>
          <w:b w:val="0"/>
        </w:rPr>
      </w:pPr>
      <w:r>
        <w:rPr>
          <w:b w:val="0"/>
        </w:rPr>
        <w:t>Република Србија</w:t>
      </w:r>
    </w:p>
    <w:p w:rsidR="00A009BB" w:rsidRPr="006C6B43" w:rsidRDefault="00A009BB" w:rsidP="00A009BB">
      <w:pPr>
        <w:pStyle w:val="Heading2"/>
      </w:pPr>
      <w:r w:rsidRPr="006C6B43">
        <w:t>ОПШТИНА ВРЊАЧКА БАЊА</w:t>
      </w:r>
    </w:p>
    <w:p w:rsidR="00A009BB" w:rsidRPr="00E77C35" w:rsidRDefault="0087171A" w:rsidP="00A009BB">
      <w:pPr>
        <w:rPr>
          <w:lang w:val="sr-Cyrl-CS"/>
        </w:rPr>
      </w:pPr>
      <w:r>
        <w:rPr>
          <w:lang w:val="sr-Cyrl-CS"/>
        </w:rPr>
        <w:t>Комисија за ЈНР</w:t>
      </w:r>
      <w:r w:rsidR="00A009BB">
        <w:rPr>
          <w:lang w:val="sr-Cyrl-CS"/>
        </w:rPr>
        <w:t xml:space="preserve"> 1/2015</w:t>
      </w:r>
    </w:p>
    <w:p w:rsidR="0087171A" w:rsidRDefault="00BC7732" w:rsidP="00A009BB">
      <w:r>
        <w:rPr>
          <w:lang w:val="sr-Cyrl-CS"/>
        </w:rPr>
        <w:t xml:space="preserve">Број: </w:t>
      </w:r>
      <w:r w:rsidR="0087171A">
        <w:rPr>
          <w:lang w:val="sr-Cyrl-CS"/>
        </w:rPr>
        <w:t>400-</w:t>
      </w:r>
      <w:r w:rsidR="0087171A">
        <w:t>396</w:t>
      </w:r>
      <w:r w:rsidR="0087171A">
        <w:rPr>
          <w:lang w:val="sr-Cyrl-CS"/>
        </w:rPr>
        <w:t>/15</w:t>
      </w:r>
    </w:p>
    <w:p w:rsidR="00A009BB" w:rsidRDefault="000A6FF8" w:rsidP="00A009BB">
      <w:pPr>
        <w:rPr>
          <w:lang w:val="sr-Cyrl-CS"/>
        </w:rPr>
      </w:pPr>
      <w:r>
        <w:rPr>
          <w:lang w:val="sr-Cyrl-CS"/>
        </w:rPr>
        <w:t>Дана: 13.03</w:t>
      </w:r>
      <w:r w:rsidR="00A009BB">
        <w:rPr>
          <w:lang w:val="sr-Cyrl-CS"/>
        </w:rPr>
        <w:t>.201</w:t>
      </w:r>
      <w:r w:rsidR="00BC7732">
        <w:rPr>
          <w:lang w:val="sr-Cyrl-CS"/>
        </w:rPr>
        <w:t>5</w:t>
      </w:r>
      <w:r w:rsidR="00A009BB">
        <w:rPr>
          <w:lang w:val="sr-Cyrl-CS"/>
        </w:rPr>
        <w:t>.год.</w:t>
      </w:r>
    </w:p>
    <w:p w:rsidR="00A009BB" w:rsidRPr="006C6B43" w:rsidRDefault="00A009BB" w:rsidP="00A009BB">
      <w:pPr>
        <w:rPr>
          <w:b/>
          <w:lang w:val="sr-Cyrl-CS"/>
        </w:rPr>
      </w:pPr>
      <w:r w:rsidRPr="006C6B43">
        <w:rPr>
          <w:b/>
          <w:lang w:val="sr-Cyrl-CS"/>
        </w:rPr>
        <w:t>ВРЊАЧКА БАЊА</w:t>
      </w:r>
    </w:p>
    <w:p w:rsidR="00A009BB" w:rsidRDefault="00A009BB" w:rsidP="00A009BB">
      <w:pPr>
        <w:rPr>
          <w:lang w:val="sr-Cyrl-CS"/>
        </w:rPr>
      </w:pPr>
    </w:p>
    <w:p w:rsidR="00A009BB" w:rsidRDefault="00A009BB" w:rsidP="00A009BB">
      <w:pPr>
        <w:rPr>
          <w:lang w:val="sr-Cyrl-CS"/>
        </w:rPr>
      </w:pPr>
    </w:p>
    <w:p w:rsidR="00A009BB" w:rsidRPr="00FC4C11" w:rsidRDefault="00A009BB" w:rsidP="00A009BB">
      <w:pPr>
        <w:jc w:val="both"/>
        <w:rPr>
          <w:lang w:val="sr-Cyrl-CS"/>
        </w:rPr>
      </w:pPr>
      <w:r w:rsidRPr="005043E0">
        <w:rPr>
          <w:lang w:val="sr-Cyrl-CS"/>
        </w:rPr>
        <w:t xml:space="preserve"> </w:t>
      </w:r>
      <w:r>
        <w:rPr>
          <w:lang w:val="sr-Cyrl-CS"/>
        </w:rPr>
        <w:t xml:space="preserve">        </w:t>
      </w:r>
      <w:r w:rsidRPr="005043E0">
        <w:rPr>
          <w:lang w:val="sr-Cyrl-CS"/>
        </w:rPr>
        <w:t xml:space="preserve">На основу чл. 63. </w:t>
      </w:r>
      <w:r>
        <w:rPr>
          <w:lang w:val="sr-Cyrl-CS"/>
        </w:rPr>
        <w:t xml:space="preserve">став 1. </w:t>
      </w:r>
      <w:r w:rsidRPr="005043E0">
        <w:rPr>
          <w:lang w:val="sr-Cyrl-CS"/>
        </w:rPr>
        <w:t>Закона о јавним набавкама (“Сл.гласник РС“, бр. 124/12</w:t>
      </w:r>
      <w:r w:rsidR="00BC7732">
        <w:rPr>
          <w:lang w:val="sr-Cyrl-CS"/>
        </w:rPr>
        <w:t xml:space="preserve"> и 14/15</w:t>
      </w:r>
      <w:r w:rsidRPr="005043E0">
        <w:rPr>
          <w:lang w:val="sr-Cyrl-CS"/>
        </w:rPr>
        <w:t>)</w:t>
      </w:r>
      <w:r>
        <w:rPr>
          <w:lang w:val="sr-Cyrl-CS"/>
        </w:rPr>
        <w:t xml:space="preserve">, Комисија за јавну набавку  </w:t>
      </w:r>
      <w:r>
        <w:rPr>
          <w:lang w:val="sr-Latn-CS"/>
        </w:rPr>
        <w:t xml:space="preserve"> </w:t>
      </w:r>
      <w:r>
        <w:rPr>
          <w:lang w:val="sr-Cyrl-CS"/>
        </w:rPr>
        <w:t>врши</w:t>
      </w:r>
    </w:p>
    <w:p w:rsidR="00A009BB" w:rsidRDefault="00A009BB" w:rsidP="00A009BB">
      <w:pPr>
        <w:rPr>
          <w:lang w:val="sr-Cyrl-CS"/>
        </w:rPr>
      </w:pPr>
      <w:r>
        <w:rPr>
          <w:lang w:val="sr-Cyrl-CS"/>
        </w:rPr>
        <w:t xml:space="preserve"> </w:t>
      </w:r>
    </w:p>
    <w:p w:rsidR="00A009BB" w:rsidRDefault="00A009BB" w:rsidP="00A009BB">
      <w:pPr>
        <w:pStyle w:val="BodyText"/>
        <w:rPr>
          <w:b w:val="0"/>
        </w:rPr>
      </w:pPr>
    </w:p>
    <w:p w:rsidR="00A009BB" w:rsidRPr="00B74705" w:rsidRDefault="00A009BB" w:rsidP="00A009BB">
      <w:pPr>
        <w:pStyle w:val="BodyText"/>
        <w:jc w:val="center"/>
      </w:pPr>
      <w:r w:rsidRPr="00423C7A">
        <w:t>ИЗМЕН</w:t>
      </w:r>
      <w:r>
        <w:t>У И ДОПУНУ</w:t>
      </w:r>
    </w:p>
    <w:p w:rsidR="00A009BB" w:rsidRPr="00423C7A" w:rsidRDefault="00A009BB" w:rsidP="00A009BB">
      <w:pPr>
        <w:pStyle w:val="BodyText"/>
        <w:jc w:val="center"/>
      </w:pPr>
      <w:r>
        <w:rPr>
          <w:lang w:val="en-US"/>
        </w:rPr>
        <w:t xml:space="preserve"> </w:t>
      </w:r>
      <w:r w:rsidRPr="00423C7A">
        <w:t xml:space="preserve"> КОНКУРСНЕ ДОКУМЕНТАЦИЈЕ</w:t>
      </w:r>
    </w:p>
    <w:p w:rsidR="00A009BB" w:rsidRPr="00423C7A" w:rsidRDefault="00A009BB" w:rsidP="00A009BB">
      <w:pPr>
        <w:pStyle w:val="BodyText"/>
      </w:pPr>
    </w:p>
    <w:p w:rsidR="00A009BB" w:rsidRDefault="00A009BB" w:rsidP="00A009BB">
      <w:pPr>
        <w:pStyle w:val="BodyText"/>
        <w:rPr>
          <w:b w:val="0"/>
        </w:rPr>
      </w:pPr>
      <w:r>
        <w:rPr>
          <w:b w:val="0"/>
        </w:rPr>
        <w:t xml:space="preserve"> </w:t>
      </w:r>
    </w:p>
    <w:p w:rsidR="00A009BB" w:rsidRDefault="00A009BB" w:rsidP="00A009BB">
      <w:pPr>
        <w:jc w:val="both"/>
        <w:rPr>
          <w:lang w:val="sr-Cyrl-CS"/>
        </w:rPr>
      </w:pPr>
      <w:r w:rsidRPr="00423C7A">
        <w:t>ВРШИ СЕ</w:t>
      </w:r>
      <w:r w:rsidRPr="00423C7A">
        <w:rPr>
          <w:b/>
        </w:rPr>
        <w:t xml:space="preserve"> </w:t>
      </w:r>
      <w:proofErr w:type="spellStart"/>
      <w:r w:rsidRPr="00423C7A">
        <w:rPr>
          <w:b/>
        </w:rPr>
        <w:t>измена</w:t>
      </w:r>
      <w:proofErr w:type="spellEnd"/>
      <w:r w:rsidRPr="00423C7A">
        <w:rPr>
          <w:b/>
        </w:rPr>
        <w:t xml:space="preserve"> </w:t>
      </w:r>
      <w:r>
        <w:rPr>
          <w:b/>
          <w:lang w:val="sr-Cyrl-CS"/>
        </w:rPr>
        <w:t xml:space="preserve">и </w:t>
      </w:r>
      <w:proofErr w:type="gramStart"/>
      <w:r>
        <w:rPr>
          <w:b/>
          <w:lang w:val="sr-Cyrl-CS"/>
        </w:rPr>
        <w:t xml:space="preserve">допуна </w:t>
      </w:r>
      <w:r w:rsidRPr="00423C7A">
        <w:rPr>
          <w:b/>
        </w:rPr>
        <w:t xml:space="preserve"> </w:t>
      </w:r>
      <w:proofErr w:type="spellStart"/>
      <w:r w:rsidRPr="00423C7A">
        <w:rPr>
          <w:b/>
        </w:rPr>
        <w:t>Конкурсне</w:t>
      </w:r>
      <w:proofErr w:type="spellEnd"/>
      <w:proofErr w:type="gramEnd"/>
      <w:r w:rsidRPr="00423C7A">
        <w:rPr>
          <w:b/>
        </w:rPr>
        <w:t xml:space="preserve"> </w:t>
      </w:r>
      <w:proofErr w:type="spellStart"/>
      <w:r w:rsidRPr="00423C7A">
        <w:rPr>
          <w:b/>
        </w:rPr>
        <w:t>документације</w:t>
      </w:r>
      <w:proofErr w:type="spellEnd"/>
      <w:r>
        <w:rPr>
          <w:b/>
        </w:rPr>
        <w:t xml:space="preserve"> </w:t>
      </w:r>
      <w:proofErr w:type="spellStart"/>
      <w:r w:rsidRPr="00B74705">
        <w:t>за</w:t>
      </w:r>
      <w:proofErr w:type="spellEnd"/>
      <w:r w:rsidRPr="00B74705">
        <w:t xml:space="preserve"> </w:t>
      </w:r>
      <w:proofErr w:type="spellStart"/>
      <w:r w:rsidRPr="00B74705">
        <w:t>јавну</w:t>
      </w:r>
      <w:proofErr w:type="spellEnd"/>
      <w:r w:rsidRPr="00B74705">
        <w:t xml:space="preserve"> </w:t>
      </w:r>
      <w:proofErr w:type="spellStart"/>
      <w:r w:rsidRPr="00B74705">
        <w:t>набавку</w:t>
      </w:r>
      <w:proofErr w:type="spellEnd"/>
      <w:r w:rsidR="00BC7732">
        <w:rPr>
          <w:lang w:val="sr-Cyrl-CS"/>
        </w:rPr>
        <w:t xml:space="preserve"> </w:t>
      </w:r>
      <w:r w:rsidR="0087171A">
        <w:rPr>
          <w:lang w:val="sr-Cyrl-CS"/>
        </w:rPr>
        <w:t>радова</w:t>
      </w:r>
      <w:r w:rsidR="0087171A" w:rsidRPr="00910A86">
        <w:rPr>
          <w:color w:val="000000"/>
          <w:lang w:val="sr-Cyrl-CS"/>
        </w:rPr>
        <w:t xml:space="preserve"> на адаптацији другог спрата и крова на објекту - згради која је у јавној својини општине Врњачка Бања у улици Војвођанској бб (бивша зграда ЕТЦ-а), изграђеног на к.п.бр. 503/1 К.О.Врњачка Бања, </w:t>
      </w:r>
      <w:r w:rsidR="0087171A" w:rsidRPr="00910A86">
        <w:rPr>
          <w:color w:val="000000"/>
          <w:lang w:val="sr-Latn-CS"/>
        </w:rPr>
        <w:t>I</w:t>
      </w:r>
      <w:r w:rsidR="0087171A" w:rsidRPr="00910A86">
        <w:rPr>
          <w:color w:val="000000"/>
          <w:lang w:val="sr-Cyrl-CS"/>
        </w:rPr>
        <w:t xml:space="preserve"> Фаза, Наручиоца Општинске управе општине Врњачка Бања</w:t>
      </w:r>
      <w:r w:rsidR="0087171A">
        <w:rPr>
          <w:color w:val="000000"/>
          <w:lang w:val="sr-Cyrl-CS"/>
        </w:rPr>
        <w:t xml:space="preserve">, </w:t>
      </w:r>
      <w:r w:rsidR="0087171A">
        <w:rPr>
          <w:lang w:val="sr-Cyrl-CS"/>
        </w:rPr>
        <w:t xml:space="preserve">ЈНР бр. 1/2015, </w:t>
      </w:r>
      <w:r>
        <w:rPr>
          <w:lang w:val="sr-Cyrl-CS"/>
        </w:rPr>
        <w:t>на следећи начин:</w:t>
      </w:r>
    </w:p>
    <w:p w:rsidR="00A009BB" w:rsidRDefault="00A009BB" w:rsidP="00A009BB">
      <w:pPr>
        <w:pStyle w:val="BodyText"/>
        <w:rPr>
          <w:b w:val="0"/>
        </w:rPr>
      </w:pPr>
    </w:p>
    <w:p w:rsidR="007E5666" w:rsidRDefault="00A009BB" w:rsidP="007E5666">
      <w:pPr>
        <w:pStyle w:val="ListParagraph"/>
        <w:suppressAutoHyphens w:val="0"/>
        <w:spacing w:line="240" w:lineRule="auto"/>
        <w:ind w:left="0"/>
        <w:jc w:val="both"/>
      </w:pPr>
      <w:r w:rsidRPr="00B96E6B">
        <w:t xml:space="preserve">-  </w:t>
      </w:r>
      <w:r w:rsidR="0087171A">
        <w:rPr>
          <w:lang w:val="sr-Cyrl-CS"/>
        </w:rPr>
        <w:t>у</w:t>
      </w:r>
      <w:r w:rsidR="0063638A">
        <w:rPr>
          <w:lang w:val="sr-Cyrl-CS"/>
        </w:rPr>
        <w:t xml:space="preserve"> на страни 42/56</w:t>
      </w:r>
      <w:r w:rsidR="0087171A">
        <w:rPr>
          <w:lang w:val="sr-Cyrl-CS"/>
        </w:rPr>
        <w:t xml:space="preserve"> оквиру обрасца </w:t>
      </w:r>
      <w:r w:rsidR="0087171A">
        <w:rPr>
          <w:lang w:val="sr-Latn-CS"/>
        </w:rPr>
        <w:t xml:space="preserve">XV – </w:t>
      </w:r>
      <w:r w:rsidR="0087171A">
        <w:rPr>
          <w:lang w:val="sr-Cyrl-CS"/>
        </w:rPr>
        <w:t>Т</w:t>
      </w:r>
      <w:r w:rsidR="0063638A">
        <w:rPr>
          <w:lang w:val="sr-Cyrl-CS"/>
        </w:rPr>
        <w:t xml:space="preserve">ехничка спецификација, у оквиру поглавља </w:t>
      </w:r>
      <w:r w:rsidR="0063638A">
        <w:rPr>
          <w:lang w:val="sr-Latn-CS"/>
        </w:rPr>
        <w:t xml:space="preserve">II </w:t>
      </w:r>
      <w:r w:rsidR="000A6FF8">
        <w:rPr>
          <w:lang w:val="sr-Cyrl-CS"/>
        </w:rPr>
        <w:t>Подопод</w:t>
      </w:r>
      <w:r w:rsidR="0063638A">
        <w:rPr>
          <w:lang w:val="sr-Cyrl-CS"/>
        </w:rPr>
        <w:t xml:space="preserve">лагачки радови у тачци 2 брише се „Набавка и </w:t>
      </w:r>
      <w:r w:rsidR="00B32D9C">
        <w:rPr>
          <w:lang w:val="sr-Cyrl-CS"/>
        </w:rPr>
        <w:t xml:space="preserve">постављање подне облоге ламината, лепљен, дебљине 11 мм, за класа 31, по избору пројектанта.“ </w:t>
      </w:r>
      <w:r w:rsidR="0063638A">
        <w:rPr>
          <w:lang w:val="sr-Cyrl-CS"/>
        </w:rPr>
        <w:t xml:space="preserve"> </w:t>
      </w:r>
      <w:r w:rsidR="00B32D9C">
        <w:rPr>
          <w:lang w:val="sr-Cyrl-CS"/>
        </w:rPr>
        <w:t xml:space="preserve"> А додаје се текст</w:t>
      </w:r>
      <w:r w:rsidR="000A6FF8">
        <w:rPr>
          <w:lang w:val="sr-Cyrl-CS"/>
        </w:rPr>
        <w:t xml:space="preserve"> </w:t>
      </w:r>
      <w:r w:rsidR="00B32D9C">
        <w:rPr>
          <w:lang w:val="sr-Cyrl-CS"/>
        </w:rPr>
        <w:t>“</w:t>
      </w:r>
      <w:r w:rsidR="000A6FF8">
        <w:rPr>
          <w:lang w:val="sr-Cyrl-CS"/>
        </w:rPr>
        <w:t>Набавка и постављање подне</w:t>
      </w:r>
      <w:r w:rsidR="00B32D9C">
        <w:rPr>
          <w:lang w:val="sr-Cyrl-CS"/>
        </w:rPr>
        <w:t xml:space="preserve"> облоге ламината, лепљен, дебљине 12 мм, класе 33 (боју дефинише одговорни пројектант</w:t>
      </w:r>
      <w:r w:rsidR="000A6FF8">
        <w:rPr>
          <w:lang w:val="sr-Cyrl-CS"/>
        </w:rPr>
        <w:t>), класа 33-за пословне просторе интезивне коришћености – школски простори.“</w:t>
      </w:r>
      <w:r w:rsidR="009C23E2">
        <w:rPr>
          <w:lang w:val="sr-Cyrl-CS"/>
        </w:rPr>
        <w:t>-</w:t>
      </w:r>
      <w:r w:rsidR="001F2203">
        <w:rPr>
          <w:lang w:val="sr-Cyrl-CS"/>
        </w:rPr>
        <w:t xml:space="preserve"> </w:t>
      </w:r>
    </w:p>
    <w:p w:rsidR="007B229B" w:rsidRPr="000023B7" w:rsidRDefault="007B229B" w:rsidP="00A009BB">
      <w:pPr>
        <w:pStyle w:val="ListParagraph"/>
        <w:suppressAutoHyphens w:val="0"/>
        <w:spacing w:before="100" w:beforeAutospacing="1" w:after="100" w:afterAutospacing="1" w:line="240" w:lineRule="auto"/>
        <w:ind w:left="0"/>
        <w:jc w:val="both"/>
        <w:rPr>
          <w:lang w:val="sr-Cyrl-CS"/>
        </w:rPr>
      </w:pPr>
      <w:r w:rsidRPr="000023B7">
        <w:t xml:space="preserve">У </w:t>
      </w:r>
      <w:proofErr w:type="spellStart"/>
      <w:r w:rsidRPr="000023B7">
        <w:t>свему</w:t>
      </w:r>
      <w:proofErr w:type="spellEnd"/>
      <w:r w:rsidRPr="000023B7">
        <w:t xml:space="preserve"> </w:t>
      </w:r>
      <w:proofErr w:type="spellStart"/>
      <w:r w:rsidRPr="000023B7">
        <w:t>осталом</w:t>
      </w:r>
      <w:proofErr w:type="spellEnd"/>
      <w:r w:rsidRPr="000023B7">
        <w:t xml:space="preserve">, </w:t>
      </w:r>
      <w:proofErr w:type="spellStart"/>
      <w:r w:rsidRPr="000023B7">
        <w:t>конкурсна</w:t>
      </w:r>
      <w:proofErr w:type="spellEnd"/>
      <w:r w:rsidRPr="000023B7">
        <w:t xml:space="preserve"> </w:t>
      </w:r>
      <w:proofErr w:type="spellStart"/>
      <w:r w:rsidRPr="000023B7">
        <w:t>документација</w:t>
      </w:r>
      <w:proofErr w:type="spellEnd"/>
      <w:r w:rsidRPr="000023B7">
        <w:t xml:space="preserve"> </w:t>
      </w:r>
      <w:proofErr w:type="spellStart"/>
      <w:r w:rsidRPr="000023B7">
        <w:t>остаје</w:t>
      </w:r>
      <w:proofErr w:type="spellEnd"/>
      <w:r w:rsidRPr="000023B7">
        <w:t xml:space="preserve"> </w:t>
      </w:r>
      <w:proofErr w:type="spellStart"/>
      <w:r w:rsidRPr="000023B7">
        <w:t>непромењена</w:t>
      </w:r>
      <w:proofErr w:type="spellEnd"/>
    </w:p>
    <w:p w:rsidR="00A009BB" w:rsidRDefault="00A009BB" w:rsidP="007B229B">
      <w:pPr>
        <w:pStyle w:val="BodyText"/>
        <w:rPr>
          <w:b w:val="0"/>
        </w:rPr>
      </w:pPr>
      <w:r w:rsidRPr="00423C7A">
        <w:t xml:space="preserve">    </w:t>
      </w:r>
    </w:p>
    <w:p w:rsidR="00A009BB" w:rsidRPr="003C6E7F" w:rsidRDefault="00A009BB" w:rsidP="00A009BB">
      <w:pPr>
        <w:pStyle w:val="BodyText"/>
        <w:ind w:left="4320" w:firstLine="720"/>
        <w:jc w:val="center"/>
        <w:rPr>
          <w:b w:val="0"/>
        </w:rPr>
      </w:pPr>
      <w:r w:rsidRPr="003C6E7F">
        <w:rPr>
          <w:b w:val="0"/>
        </w:rPr>
        <w:t>за Комисију:</w:t>
      </w:r>
    </w:p>
    <w:p w:rsidR="00CD47D8" w:rsidRDefault="00A009BB" w:rsidP="00A009B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</w:t>
      </w:r>
      <w:r w:rsidR="000023B7">
        <w:rPr>
          <w:lang w:val="sr-Cyrl-CS"/>
        </w:rPr>
        <w:t xml:space="preserve">                </w:t>
      </w:r>
      <w:r w:rsidR="00B559D5">
        <w:rPr>
          <w:lang w:val="sr-Cyrl-CS"/>
        </w:rPr>
        <w:t xml:space="preserve">  </w:t>
      </w:r>
      <w:r>
        <w:rPr>
          <w:lang w:val="sr-Cyrl-CS"/>
        </w:rPr>
        <w:t>Јасмина Трифуновић</w:t>
      </w:r>
      <w:r w:rsidRPr="00423C7A">
        <w:rPr>
          <w:lang w:val="sr-Cyrl-CS"/>
        </w:rPr>
        <w:t xml:space="preserve">    </w:t>
      </w:r>
    </w:p>
    <w:p w:rsidR="006A43EB" w:rsidRDefault="00CD47D8" w:rsidP="00A009BB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</w:t>
      </w:r>
      <w:r w:rsidR="00A009BB" w:rsidRPr="00423C7A">
        <w:rPr>
          <w:lang w:val="sr-Cyrl-CS"/>
        </w:rPr>
        <w:t xml:space="preserve">   </w:t>
      </w:r>
    </w:p>
    <w:sectPr w:rsidR="006A43EB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9BB"/>
    <w:rsid w:val="000023B7"/>
    <w:rsid w:val="000565A8"/>
    <w:rsid w:val="0006461D"/>
    <w:rsid w:val="000A6FF8"/>
    <w:rsid w:val="00131725"/>
    <w:rsid w:val="001A34B6"/>
    <w:rsid w:val="001F2203"/>
    <w:rsid w:val="002B775B"/>
    <w:rsid w:val="00413B64"/>
    <w:rsid w:val="004E4327"/>
    <w:rsid w:val="0063638A"/>
    <w:rsid w:val="006A43EB"/>
    <w:rsid w:val="006E3BA6"/>
    <w:rsid w:val="007B229B"/>
    <w:rsid w:val="007E5666"/>
    <w:rsid w:val="0087171A"/>
    <w:rsid w:val="00891D6C"/>
    <w:rsid w:val="008B2E0C"/>
    <w:rsid w:val="00903DBE"/>
    <w:rsid w:val="009C23E2"/>
    <w:rsid w:val="00A009BB"/>
    <w:rsid w:val="00B01CBA"/>
    <w:rsid w:val="00B32D9C"/>
    <w:rsid w:val="00B559D5"/>
    <w:rsid w:val="00BC7732"/>
    <w:rsid w:val="00BC7A66"/>
    <w:rsid w:val="00C21337"/>
    <w:rsid w:val="00CD47D8"/>
    <w:rsid w:val="00DE179F"/>
    <w:rsid w:val="00F1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09BB"/>
    <w:pPr>
      <w:keepNext/>
      <w:outlineLvl w:val="0"/>
    </w:pPr>
    <w:rPr>
      <w:b/>
      <w:bCs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009BB"/>
    <w:pPr>
      <w:keepNext/>
      <w:jc w:val="both"/>
      <w:outlineLvl w:val="1"/>
    </w:pPr>
    <w:rPr>
      <w:b/>
      <w:bCs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A009BB"/>
    <w:pPr>
      <w:jc w:val="both"/>
    </w:pPr>
    <w:rPr>
      <w:b/>
      <w:bCs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009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A009B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2</cp:revision>
  <cp:lastPrinted>2015-03-15T11:28:00Z</cp:lastPrinted>
  <dcterms:created xsi:type="dcterms:W3CDTF">2015-03-15T11:29:00Z</dcterms:created>
  <dcterms:modified xsi:type="dcterms:W3CDTF">2015-03-15T11:29:00Z</dcterms:modified>
</cp:coreProperties>
</file>