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8DD" w:rsidRDefault="003D18DD" w:rsidP="003D18DD">
      <w:pPr>
        <w:spacing w:after="40"/>
        <w:jc w:val="center"/>
      </w:pPr>
      <w:r>
        <w:rPr>
          <w:b/>
          <w:sz w:val="28"/>
        </w:rPr>
        <w:t>ОПШТИНА ВРЊАЧКА БАЊА</w:t>
      </w:r>
    </w:p>
    <w:p w:rsidR="003D18DD" w:rsidRDefault="003D18DD">
      <w:pPr>
        <w:spacing w:after="40"/>
        <w:jc w:val="center"/>
        <w:rPr>
          <w:b/>
          <w:sz w:val="28"/>
        </w:rPr>
      </w:pPr>
    </w:p>
    <w:p w:rsidR="00D657D7" w:rsidRDefault="00DB10D6">
      <w:pPr>
        <w:spacing w:after="40"/>
        <w:jc w:val="center"/>
      </w:pPr>
      <w:bookmarkStart w:id="0" w:name="_GoBack"/>
      <w:bookmarkEnd w:id="0"/>
      <w:r>
        <w:rPr>
          <w:b/>
          <w:sz w:val="28"/>
        </w:rPr>
        <w:t>ОБРАЗАЦ</w:t>
      </w:r>
    </w:p>
    <w:p w:rsidR="00D657D7" w:rsidRDefault="00DB10D6">
      <w:pPr>
        <w:spacing w:after="60" w:line="252" w:lineRule="auto"/>
        <w:jc w:val="center"/>
      </w:pPr>
      <w:r>
        <w:rPr>
          <w:b/>
          <w:sz w:val="25"/>
        </w:rPr>
        <w:t>ЗА ДОСТАВЉАЊЕ ПРИМЕДАБА, ПРЕДЛОГА И СУГЕСТИЈА</w:t>
      </w:r>
    </w:p>
    <w:p w:rsidR="00D657D7" w:rsidRDefault="00DB10D6">
      <w:pPr>
        <w:spacing w:after="140" w:line="252" w:lineRule="auto"/>
        <w:jc w:val="center"/>
      </w:pPr>
      <w:r>
        <w:rPr>
          <w:b/>
          <w:sz w:val="25"/>
        </w:rPr>
        <w:t>У ПОСТУПКУ ЈАВНЕ РАСПРАВЕ О НАЦРТУ БУЏЕТСКОГ АКТА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98"/>
      </w:tblGrid>
      <w:tr w:rsidR="00D657D7">
        <w:trPr>
          <w:jc w:val="center"/>
        </w:trPr>
        <w:tc>
          <w:tcPr>
            <w:tcW w:w="92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3D18DD" w:rsidP="003D18DD">
            <w:pPr>
              <w:jc w:val="both"/>
            </w:pPr>
            <w:r>
              <w:rPr>
                <w:sz w:val="20"/>
              </w:rPr>
              <w:t xml:space="preserve">У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израз</w:t>
            </w:r>
            <w:proofErr w:type="spellEnd"/>
            <w:r>
              <w:rPr>
                <w:sz w:val="20"/>
              </w:rPr>
              <w:t xml:space="preserve"> „</w:t>
            </w:r>
            <w:proofErr w:type="spellStart"/>
            <w:r>
              <w:rPr>
                <w:sz w:val="20"/>
              </w:rPr>
              <w:t>нацрт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буџетског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акта</w:t>
            </w:r>
            <w:proofErr w:type="spellEnd"/>
            <w:r>
              <w:rPr>
                <w:sz w:val="20"/>
              </w:rPr>
              <w:t xml:space="preserve">” </w:t>
            </w:r>
            <w:proofErr w:type="spellStart"/>
            <w:r>
              <w:rPr>
                <w:sz w:val="20"/>
              </w:rPr>
              <w:t>означава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нацрт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одлуке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буџету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нацрт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одлуке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изменама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допунама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одлуке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буџету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Образац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користи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измена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јавне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расправе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спроводи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Општина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Врњачка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Бања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подносилац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уписује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конкретног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нацрта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јавног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позива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поднесак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односи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D657D7" w:rsidRDefault="00DB10D6">
      <w:pPr>
        <w:spacing w:before="80" w:after="80"/>
      </w:pPr>
      <w:r>
        <w:rPr>
          <w:b/>
          <w:sz w:val="18"/>
        </w:rPr>
        <w:t xml:space="preserve">Напомена: </w:t>
      </w:r>
      <w:r>
        <w:rPr>
          <w:sz w:val="18"/>
        </w:rPr>
        <w:t>За разматрање поднеска потребно је навести најмање назив нацрта, податке о подносиоцу, конкретан предлог и његово образложење. Буџетске класификац</w:t>
      </w:r>
      <w:r>
        <w:rPr>
          <w:sz w:val="18"/>
        </w:rPr>
        <w:t>ије, процењени износ и извор финансирања попуњавају се ако су подносиоцу познати.</w:t>
      </w:r>
    </w:p>
    <w:p w:rsidR="00D657D7" w:rsidRDefault="00DB10D6">
      <w:pPr>
        <w:keepNext/>
        <w:spacing w:before="120" w:after="80"/>
      </w:pPr>
      <w:r>
        <w:rPr>
          <w:b/>
          <w:sz w:val="23"/>
        </w:rPr>
        <w:t>I. ПОДАЦИ О ЈАВНОМ ПОЗИВУ И НАЦРТУ БУЏЕТСКОГ АКТА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D657D7">
        <w:trPr>
          <w:trHeight w:val="652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Назив нацрта буџетског акта</w:t>
            </w:r>
            <w:r>
              <w:rPr>
                <w:b/>
                <w:sz w:val="20"/>
              </w:rPr>
              <w:br/>
              <w:t>(тачно као у јавном позиву)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510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Ознака и/или датум јавног позива</w:t>
            </w:r>
            <w:r>
              <w:rPr>
                <w:b/>
                <w:sz w:val="20"/>
              </w:rPr>
              <w:br/>
              <w:t>(ако су наведени)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425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 xml:space="preserve">Датум </w:t>
            </w:r>
            <w:r>
              <w:rPr>
                <w:b/>
                <w:sz w:val="20"/>
              </w:rPr>
              <w:t>достављања обрасца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</w:tbl>
    <w:p w:rsidR="00D657D7" w:rsidRDefault="00DB10D6">
      <w:pPr>
        <w:keepNext/>
        <w:spacing w:before="120" w:after="80"/>
      </w:pPr>
      <w:r>
        <w:rPr>
          <w:b/>
          <w:sz w:val="23"/>
        </w:rPr>
        <w:t>II. ПОДАЦИ О ПОДНОСИОЦУ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D657D7">
        <w:trPr>
          <w:trHeight w:val="765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Својство подносиоца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грађанин/грађанка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група грађана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удружење/организација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>□ месна заједница</w:t>
            </w:r>
            <w:r>
              <w:rPr>
                <w:sz w:val="20"/>
              </w:rPr>
              <w:br/>
              <w:t xml:space="preserve">□ предузетник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правно лице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буџетски корисник   </w:t>
            </w:r>
          </w:p>
          <w:p w:rsidR="00D657D7" w:rsidRDefault="00DB10D6">
            <w:r>
              <w:rPr>
                <w:sz w:val="20"/>
              </w:rPr>
              <w:t xml:space="preserve">□ </w:t>
            </w:r>
            <w:proofErr w:type="spellStart"/>
            <w:r>
              <w:rPr>
                <w:sz w:val="20"/>
              </w:rPr>
              <w:t>друго</w:t>
            </w:r>
            <w:proofErr w:type="spellEnd"/>
            <w:r>
              <w:rPr>
                <w:sz w:val="20"/>
              </w:rPr>
              <w:t>: _______________________</w:t>
            </w:r>
          </w:p>
        </w:tc>
      </w:tr>
      <w:tr w:rsidR="00D657D7">
        <w:trPr>
          <w:trHeight w:val="453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 xml:space="preserve">Име и презиме / </w:t>
            </w:r>
            <w:r>
              <w:rPr>
                <w:b/>
                <w:sz w:val="20"/>
              </w:rPr>
              <w:t>назив подносиоца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453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Адреса / седиште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453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Име и презиме контакт особе</w:t>
            </w:r>
            <w:r>
              <w:rPr>
                <w:b/>
                <w:sz w:val="20"/>
              </w:rPr>
              <w:br/>
              <w:t>(за организације и правна лица)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453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Контакт телефон и/или е-пошта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</w:tbl>
    <w:p w:rsidR="00D657D7" w:rsidRDefault="00DB10D6">
      <w:pPr>
        <w:keepNext/>
        <w:spacing w:before="120" w:after="80"/>
      </w:pPr>
      <w:r>
        <w:rPr>
          <w:b/>
          <w:sz w:val="23"/>
        </w:rPr>
        <w:t>III. ВРСТА ПОДНЕСКА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98"/>
      </w:tblGrid>
      <w:tr w:rsidR="00D657D7">
        <w:trPr>
          <w:trHeight w:val="1701"/>
          <w:jc w:val="center"/>
        </w:trPr>
        <w:tc>
          <w:tcPr>
            <w:tcW w:w="92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sz w:val="20"/>
              </w:rPr>
              <w:t>□ начелна примедба, предлог или сугестија на нацрт у целини</w:t>
            </w:r>
            <w:r>
              <w:rPr>
                <w:sz w:val="20"/>
              </w:rPr>
              <w:br/>
              <w:t xml:space="preserve">□ примедба или предлог на конкретан члан, </w:t>
            </w:r>
            <w:r>
              <w:rPr>
                <w:sz w:val="20"/>
              </w:rPr>
              <w:t>став, тачку, табелу или други део нацрта</w:t>
            </w:r>
            <w:r>
              <w:rPr>
                <w:sz w:val="20"/>
              </w:rPr>
              <w:br/>
              <w:t>□ предлог који се односи на приходе или примања</w:t>
            </w:r>
            <w:r>
              <w:rPr>
                <w:sz w:val="20"/>
              </w:rPr>
              <w:br/>
              <w:t>□ предлог који се односи на расходе, издатке или апропријације</w:t>
            </w:r>
            <w:r>
              <w:rPr>
                <w:sz w:val="20"/>
              </w:rPr>
              <w:br/>
              <w:t>□ предлог који се односи на програм, програмску активност или пројекат</w:t>
            </w:r>
            <w:r>
              <w:rPr>
                <w:sz w:val="20"/>
              </w:rPr>
              <w:br/>
              <w:t>□ предлог нове мере, активности и</w:t>
            </w:r>
            <w:r>
              <w:rPr>
                <w:sz w:val="20"/>
              </w:rPr>
              <w:t>ли пројекта</w:t>
            </w:r>
            <w:r>
              <w:rPr>
                <w:sz w:val="20"/>
              </w:rPr>
              <w:br/>
              <w:t>□ друго: ______________________________________________________________________</w:t>
            </w:r>
          </w:p>
        </w:tc>
      </w:tr>
    </w:tbl>
    <w:p w:rsidR="00D657D7" w:rsidRDefault="00D657D7">
      <w:pPr>
        <w:pageBreakBefore/>
      </w:pPr>
    </w:p>
    <w:p w:rsidR="00D657D7" w:rsidRDefault="00DB10D6">
      <w:pPr>
        <w:keepNext/>
        <w:spacing w:before="120" w:after="80"/>
      </w:pPr>
      <w:r>
        <w:rPr>
          <w:b/>
          <w:sz w:val="23"/>
        </w:rPr>
        <w:t>IV. НАЧЕЛНЕ ПРИМЕДБЕ, ПРЕДЛОЗИ И СУГЕСТИЈЕ НА НАЦРТ У ЦЕЛИНИ</w:t>
      </w:r>
    </w:p>
    <w:p w:rsidR="00D657D7" w:rsidRDefault="00DB10D6">
      <w:pPr>
        <w:spacing w:after="80"/>
      </w:pPr>
      <w:r>
        <w:rPr>
          <w:i/>
          <w:sz w:val="18"/>
        </w:rPr>
        <w:t>(Попуњава се када се поднесак односи на опште усмерење, структуру, приоритете или образложење нацрта.</w:t>
      </w:r>
      <w:r>
        <w:rPr>
          <w:i/>
          <w:sz w:val="18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98"/>
      </w:tblGrid>
      <w:tr w:rsidR="00D657D7">
        <w:trPr>
          <w:trHeight w:val="4536"/>
          <w:jc w:val="center"/>
        </w:trPr>
        <w:tc>
          <w:tcPr>
            <w:tcW w:w="92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</w:tbl>
    <w:p w:rsidR="00D657D7" w:rsidRDefault="00DB10D6">
      <w:pPr>
        <w:keepNext/>
        <w:spacing w:before="120" w:after="80"/>
      </w:pPr>
      <w:r>
        <w:rPr>
          <w:b/>
          <w:sz w:val="23"/>
        </w:rPr>
        <w:t>V. ПОЈЕДИНАЧНА ПРИМЕДБА ИЛИ ПРЕДЛОГ</w:t>
      </w:r>
    </w:p>
    <w:p w:rsidR="00D657D7" w:rsidRDefault="00DB10D6">
      <w:pPr>
        <w:spacing w:after="80"/>
      </w:pPr>
      <w:r>
        <w:rPr>
          <w:i/>
          <w:sz w:val="19"/>
        </w:rPr>
        <w:t>За сваки појединачни предлог попуњава се посебан примерак одељка V или се прилажу додатни листови. Број предлога: 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D657D7">
        <w:trPr>
          <w:trHeight w:val="680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1. Предмет предлога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одредба нацрта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приход/примање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расход/издатак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>□ апропријација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 xml:space="preserve">□ програм/програмска активност/пројекат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нова мера/пројекат   </w:t>
            </w:r>
          </w:p>
          <w:p w:rsidR="00D657D7" w:rsidRDefault="00DB10D6">
            <w:r>
              <w:rPr>
                <w:sz w:val="20"/>
              </w:rPr>
              <w:t xml:space="preserve">□ </w:t>
            </w:r>
            <w:proofErr w:type="spellStart"/>
            <w:r>
              <w:rPr>
                <w:sz w:val="20"/>
              </w:rPr>
              <w:t>друго</w:t>
            </w:r>
            <w:proofErr w:type="spellEnd"/>
          </w:p>
        </w:tc>
      </w:tr>
      <w:tr w:rsidR="00D657D7">
        <w:trPr>
          <w:trHeight w:val="1134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2. Тачно место у нацрту</w:t>
            </w:r>
            <w:r>
              <w:rPr>
                <w:b/>
                <w:sz w:val="20"/>
              </w:rPr>
              <w:br/>
              <w:t>(ако је применљиво)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 w:rsidP="00236704">
            <w:r>
              <w:rPr>
                <w:sz w:val="20"/>
              </w:rPr>
              <w:t>Члан/став/тачка/страна/табела: ________________________________________________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Раздео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глава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корисник</w:t>
            </w:r>
            <w:proofErr w:type="spellEnd"/>
            <w:r>
              <w:rPr>
                <w:sz w:val="20"/>
              </w:rPr>
              <w:t xml:space="preserve">: </w:t>
            </w:r>
            <w:r>
              <w:rPr>
                <w:sz w:val="20"/>
              </w:rPr>
              <w:t>_______________</w:t>
            </w:r>
            <w:r>
              <w:rPr>
                <w:sz w:val="20"/>
              </w:rPr>
              <w:t>________________________________________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Програм</w:t>
            </w:r>
            <w:proofErr w:type="spellEnd"/>
            <w:r>
              <w:rPr>
                <w:sz w:val="20"/>
              </w:rPr>
              <w:t>/ПА/</w:t>
            </w:r>
            <w:proofErr w:type="spellStart"/>
            <w:r>
              <w:rPr>
                <w:sz w:val="20"/>
              </w:rPr>
              <w:t>пројекат</w:t>
            </w:r>
            <w:proofErr w:type="spellEnd"/>
            <w:r>
              <w:rPr>
                <w:sz w:val="20"/>
              </w:rPr>
              <w:t>: ________</w:t>
            </w:r>
            <w:r>
              <w:rPr>
                <w:sz w:val="20"/>
              </w:rPr>
              <w:t>_______________________________________________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Функција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економска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класификација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извор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финансирања</w:t>
            </w:r>
            <w:proofErr w:type="spellEnd"/>
            <w:r>
              <w:rPr>
                <w:sz w:val="20"/>
              </w:rPr>
              <w:t>: ______________________________</w:t>
            </w:r>
          </w:p>
        </w:tc>
      </w:tr>
      <w:tr w:rsidR="00D657D7">
        <w:trPr>
          <w:trHeight w:val="1134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3. Постојеће решење, текст или износ</w:t>
            </w:r>
            <w:r>
              <w:rPr>
                <w:b/>
                <w:sz w:val="20"/>
              </w:rPr>
              <w:br/>
              <w:t>на који се предлог односи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1247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4. Предложено решење, текст или износ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</w:tbl>
    <w:p w:rsidR="00D657D7" w:rsidRDefault="00D657D7">
      <w:pPr>
        <w:pageBreakBefore/>
      </w:pPr>
    </w:p>
    <w:p w:rsidR="00D657D7" w:rsidRDefault="00DB10D6">
      <w:pPr>
        <w:keepNext/>
        <w:spacing w:before="120" w:after="80"/>
      </w:pPr>
      <w:r>
        <w:rPr>
          <w:b/>
          <w:sz w:val="23"/>
        </w:rPr>
        <w:t>V–А. ОБРАЗЛОЖЕЊЕ И ЕФЕКТИ ПОЈЕДИНАЧНОГ ПРЕДЛОГА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D657D7">
        <w:trPr>
          <w:trHeight w:val="1757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5. Опис предлога и разлози за његово прихватање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1247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6. Проблем који се предлогом решава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1247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7. Очекивани резултати и користи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1020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8. Корисници на</w:t>
            </w:r>
            <w:r>
              <w:rPr>
                <w:b/>
                <w:sz w:val="20"/>
              </w:rPr>
              <w:t xml:space="preserve"> које се предлог односи и/или подручје реализације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</w:tbl>
    <w:p w:rsidR="00D657D7" w:rsidRDefault="00DB10D6">
      <w:pPr>
        <w:keepNext/>
        <w:spacing w:before="120" w:after="80"/>
      </w:pPr>
      <w:r>
        <w:rPr>
          <w:b/>
          <w:sz w:val="23"/>
        </w:rPr>
        <w:t>V–Б. ПРОЦЕЊЕНИ ФИНАНСИЈСКИ ЕФЕКАТ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D657D7">
        <w:trPr>
          <w:trHeight w:val="708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Врста финансијског ефекта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без финансијског ефекта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повећање прихода/примања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>□ смањење прихода/примања</w:t>
            </w:r>
            <w:r>
              <w:rPr>
                <w:sz w:val="20"/>
              </w:rPr>
              <w:br/>
              <w:t xml:space="preserve">□ повећање расхода/издатака   </w:t>
            </w:r>
          </w:p>
          <w:p w:rsidR="00236704" w:rsidRDefault="00DB10D6">
            <w:pPr>
              <w:rPr>
                <w:sz w:val="20"/>
              </w:rPr>
            </w:pPr>
            <w:r>
              <w:rPr>
                <w:sz w:val="20"/>
              </w:rPr>
              <w:t xml:space="preserve">□ смањење расхода/издатака   </w:t>
            </w:r>
          </w:p>
          <w:p w:rsidR="00D657D7" w:rsidRDefault="00DB10D6"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проценити</w:t>
            </w:r>
            <w:proofErr w:type="spellEnd"/>
          </w:p>
        </w:tc>
      </w:tr>
      <w:tr w:rsidR="00D657D7">
        <w:trPr>
          <w:trHeight w:val="510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Процењени износ у динарима</w:t>
            </w:r>
            <w:r>
              <w:rPr>
                <w:b/>
                <w:sz w:val="20"/>
              </w:rPr>
              <w:br/>
              <w:t>(ако је могуће проценити)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765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Предложени извор финансирања или позиција за преусмеравање</w:t>
            </w:r>
            <w:r>
              <w:rPr>
                <w:b/>
                <w:sz w:val="20"/>
              </w:rPr>
              <w:br/>
              <w:t>(ако је познато)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510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Предложени период / рок реализације</w:t>
            </w:r>
            <w:r>
              <w:rPr>
                <w:b/>
                <w:sz w:val="20"/>
              </w:rPr>
              <w:br/>
              <w:t>(ако је применљиво)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</w:tbl>
    <w:p w:rsidR="00D657D7" w:rsidRDefault="00D657D7">
      <w:pPr>
        <w:pageBreakBefore/>
      </w:pPr>
    </w:p>
    <w:p w:rsidR="00D657D7" w:rsidRDefault="00DB10D6">
      <w:pPr>
        <w:keepNext/>
        <w:spacing w:before="120" w:after="80"/>
      </w:pPr>
      <w:r>
        <w:rPr>
          <w:b/>
          <w:sz w:val="23"/>
        </w:rPr>
        <w:t>VI. ПРИЛОЗИ И ДОДАТНЕ НАПОМЕНЕ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D657D7">
        <w:trPr>
          <w:trHeight w:val="1814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 xml:space="preserve">Списак </w:t>
            </w:r>
            <w:r>
              <w:rPr>
                <w:b/>
                <w:sz w:val="20"/>
              </w:rPr>
              <w:t>приложене документације</w:t>
            </w:r>
            <w:r>
              <w:rPr>
                <w:b/>
                <w:sz w:val="20"/>
              </w:rPr>
              <w:br/>
              <w:t>(анализе, фотографије, предмери, мапе, потписи подршке и друго)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  <w:tr w:rsidR="00D657D7">
        <w:trPr>
          <w:trHeight w:val="1814"/>
          <w:jc w:val="center"/>
        </w:trPr>
        <w:tc>
          <w:tcPr>
            <w:tcW w:w="35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Додатне напомене</w:t>
            </w:r>
          </w:p>
        </w:tc>
        <w:tc>
          <w:tcPr>
            <w:tcW w:w="57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657D7"/>
        </w:tc>
      </w:tr>
    </w:tbl>
    <w:p w:rsidR="00D657D7" w:rsidRDefault="00DB10D6">
      <w:pPr>
        <w:keepNext/>
        <w:spacing w:before="120" w:after="80"/>
      </w:pPr>
      <w:r>
        <w:rPr>
          <w:b/>
          <w:sz w:val="23"/>
        </w:rPr>
        <w:t>VII. ПОТВРДА ПОДНОСИОЦА</w:t>
      </w:r>
    </w:p>
    <w:p w:rsidR="00D657D7" w:rsidRDefault="00DB10D6" w:rsidP="00236704">
      <w:pPr>
        <w:spacing w:after="120" w:line="252" w:lineRule="auto"/>
        <w:jc w:val="both"/>
      </w:pPr>
      <w:r>
        <w:rPr>
          <w:sz w:val="19"/>
        </w:rPr>
        <w:t xml:space="preserve">Подносилац потврђује да су подаци наведени у обрасцу тачни према његовом сазнању. Подаци из обрасца користе се ради </w:t>
      </w:r>
      <w:r>
        <w:rPr>
          <w:sz w:val="19"/>
        </w:rPr>
        <w:t>евидентирања, разматрања и извештавања у поступку јавне расправе, у складу са прописима којима се уређује заштита података о личности.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657D7">
        <w:trPr>
          <w:jc w:val="center"/>
        </w:trPr>
        <w:tc>
          <w:tcPr>
            <w:tcW w:w="464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Место и датум:</w:t>
            </w:r>
          </w:p>
        </w:tc>
        <w:tc>
          <w:tcPr>
            <w:tcW w:w="464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b/>
                <w:sz w:val="20"/>
              </w:rPr>
              <w:t>Потпис подносиоца / овлашћеног лица:</w:t>
            </w:r>
          </w:p>
        </w:tc>
      </w:tr>
      <w:tr w:rsidR="00D657D7">
        <w:trPr>
          <w:trHeight w:val="1247"/>
          <w:jc w:val="center"/>
        </w:trPr>
        <w:tc>
          <w:tcPr>
            <w:tcW w:w="51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51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657D7" w:rsidRDefault="00DB10D6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:rsidR="00D657D7" w:rsidRDefault="00DB10D6" w:rsidP="00236704">
      <w:pPr>
        <w:spacing w:before="140"/>
        <w:jc w:val="both"/>
      </w:pPr>
      <w:r>
        <w:rPr>
          <w:b/>
          <w:sz w:val="19"/>
        </w:rPr>
        <w:t xml:space="preserve">Начин и рок достављања: </w:t>
      </w:r>
      <w:r>
        <w:rPr>
          <w:sz w:val="19"/>
        </w:rPr>
        <w:t>Образац се доставља на начин и у року</w:t>
      </w:r>
      <w:r>
        <w:rPr>
          <w:sz w:val="19"/>
        </w:rPr>
        <w:t xml:space="preserve"> утврђеним јавним позивом. Образац се може попунити електронски или читко, штампаним словима.</w:t>
      </w:r>
    </w:p>
    <w:sectPr w:rsidR="00D657D7" w:rsidSect="00034616">
      <w:footerReference w:type="default" r:id="rId8"/>
      <w:pgSz w:w="12240" w:h="15840"/>
      <w:pgMar w:top="879" w:right="935" w:bottom="822" w:left="935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0D6" w:rsidRDefault="00DB10D6">
      <w:r>
        <w:separator/>
      </w:r>
    </w:p>
  </w:endnote>
  <w:endnote w:type="continuationSeparator" w:id="0">
    <w:p w:rsidR="00DB10D6" w:rsidRDefault="00DB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7D7" w:rsidRDefault="00DB10D6">
    <w:pPr>
      <w:pStyle w:val="Footer"/>
      <w:jc w:val="center"/>
    </w:pPr>
    <w:r>
      <w:rPr>
        <w:i/>
        <w:sz w:val="17"/>
      </w:rPr>
      <w:t>Универзални образац за јавну расправу о нацрту буџетског акта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0D6" w:rsidRDefault="00DB10D6">
      <w:r>
        <w:separator/>
      </w:r>
    </w:p>
  </w:footnote>
  <w:footnote w:type="continuationSeparator" w:id="0">
    <w:p w:rsidR="00DB10D6" w:rsidRDefault="00DB1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6704"/>
    <w:rsid w:val="0029639D"/>
    <w:rsid w:val="00326F90"/>
    <w:rsid w:val="003D18DD"/>
    <w:rsid w:val="00AA1D8D"/>
    <w:rsid w:val="00B47730"/>
    <w:rsid w:val="00CB0664"/>
    <w:rsid w:val="00D657D7"/>
    <w:rsid w:val="00DB10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5205A6"/>
  <w14:defaultImageDpi w14:val="300"/>
  <w15:docId w15:val="{2E20A31D-E186-4E1B-B614-AD43975D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C0C35E-70D7-4EED-B93E-AC0D3DE5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Универзални образац за примедбе на нацрт буџетског акта</vt:lpstr>
    </vt:vector>
  </TitlesOfParts>
  <Manager/>
  <Company/>
  <LinksUpToDate>false</LinksUpToDate>
  <CharactersWithSpaces>3956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Универзални образац за примедбе на нацрт буџетског акта</dc:title>
  <dc:subject>Јавна расправа о нацрту одлуке о буџету или ребалансу</dc:subject>
  <dc:creator>Стручна служба</dc:creator>
  <cp:keywords>буџет, ребаланс, јавна расправа, примедбе, предлози, сугестије</cp:keywords>
  <dc:description>generated by python-docx</dc:description>
  <cp:lastModifiedBy>Zoran Dunic</cp:lastModifiedBy>
  <cp:revision>2</cp:revision>
  <dcterms:created xsi:type="dcterms:W3CDTF">2026-08-05T09:30:00Z</dcterms:created>
  <dcterms:modified xsi:type="dcterms:W3CDTF">2026-08-05T09:30:00Z</dcterms:modified>
  <cp:category/>
</cp:coreProperties>
</file>