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35" w:rsidRPr="00D11935" w:rsidRDefault="00A05ED0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>
        <w:rPr>
          <w:rFonts w:ascii="Times New Roman" w:hAnsi="Times New Roman" w:cs="Times New Roman"/>
          <w:color w:val="000000"/>
          <w:lang w:val="bg-BG"/>
        </w:rPr>
        <w:t xml:space="preserve"> </w:t>
      </w:r>
      <w:r w:rsidR="00D11935" w:rsidRPr="00D11935">
        <w:rPr>
          <w:rFonts w:ascii="Times New Roman" w:hAnsi="Times New Roman" w:cs="Times New Roman"/>
          <w:color w:val="000000"/>
          <w:lang w:val="bg-BG"/>
        </w:rPr>
        <w:t xml:space="preserve">На основу члана 9. Уредбе о средствима за подстицање програма или недостајућег дела средстава за финансирање програма од јавног интереса које реализују удружења („Сл. гласник РС”, број 16/2018) и </w:t>
      </w:r>
      <w:r w:rsidR="0032044F">
        <w:rPr>
          <w:rFonts w:ascii="Times New Roman" w:hAnsi="Times New Roman" w:cs="Times New Roman"/>
          <w:color w:val="000000"/>
          <w:lang w:val="bg-BG"/>
        </w:rPr>
        <w:t>Правилника</w:t>
      </w:r>
      <w:r w:rsidR="00D11935" w:rsidRPr="00D11935">
        <w:rPr>
          <w:rFonts w:ascii="Times New Roman" w:hAnsi="Times New Roman" w:cs="Times New Roman"/>
          <w:color w:val="000000"/>
          <w:lang w:val="bg-BG"/>
        </w:rPr>
        <w:t xml:space="preserve"> о поступку доделе и контроле коришћења средстава за подстицање програма или недостајућег дела средстава за финансирање програма од јавног интереса („Сл. лист Општине</w:t>
      </w:r>
      <w:r w:rsidR="00570E1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70E1D">
        <w:rPr>
          <w:rFonts w:ascii="Times New Roman" w:hAnsi="Times New Roman" w:cs="Times New Roman"/>
          <w:color w:val="000000"/>
        </w:rPr>
        <w:t>Врњачка</w:t>
      </w:r>
      <w:proofErr w:type="spellEnd"/>
      <w:r w:rsidR="00570E1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570E1D">
        <w:rPr>
          <w:rFonts w:ascii="Times New Roman" w:hAnsi="Times New Roman" w:cs="Times New Roman"/>
          <w:color w:val="000000"/>
        </w:rPr>
        <w:t>Бања</w:t>
      </w:r>
      <w:proofErr w:type="spellEnd"/>
      <w:r w:rsidR="00D11935" w:rsidRPr="00D11935">
        <w:rPr>
          <w:rFonts w:ascii="Times New Roman" w:hAnsi="Times New Roman" w:cs="Times New Roman"/>
          <w:color w:val="000000"/>
          <w:lang w:val="bg-BG"/>
        </w:rPr>
        <w:t xml:space="preserve">”, број </w:t>
      </w:r>
      <w:r w:rsidR="0032044F">
        <w:rPr>
          <w:rFonts w:ascii="Times New Roman" w:hAnsi="Times New Roman" w:cs="Times New Roman"/>
          <w:color w:val="000000"/>
          <w:lang w:val="bg-BG"/>
        </w:rPr>
        <w:t>3</w:t>
      </w:r>
      <w:r w:rsidR="001824E1">
        <w:rPr>
          <w:rFonts w:ascii="Times New Roman" w:hAnsi="Times New Roman" w:cs="Times New Roman"/>
          <w:color w:val="000000"/>
          <w:lang w:val="bg-BG"/>
        </w:rPr>
        <w:t>2/</w:t>
      </w:r>
      <w:r w:rsidR="0032044F">
        <w:rPr>
          <w:rFonts w:ascii="Times New Roman" w:hAnsi="Times New Roman" w:cs="Times New Roman"/>
          <w:color w:val="000000"/>
          <w:lang w:val="bg-BG"/>
        </w:rPr>
        <w:t>24</w:t>
      </w:r>
      <w:r w:rsidR="00D11935" w:rsidRPr="00D11935">
        <w:rPr>
          <w:rFonts w:ascii="Times New Roman" w:hAnsi="Times New Roman" w:cs="Times New Roman"/>
          <w:color w:val="000000"/>
          <w:lang w:val="bg-BG"/>
        </w:rPr>
        <w:t>, Конкурсна комисија</w:t>
      </w:r>
      <w:r w:rsidR="00BE404E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D11935" w:rsidRPr="00D11935">
        <w:rPr>
          <w:rFonts w:ascii="Times New Roman" w:hAnsi="Times New Roman" w:cs="Times New Roman"/>
          <w:color w:val="000000"/>
          <w:lang w:val="bg-BG"/>
        </w:rPr>
        <w:t xml:space="preserve">за спровођење Јавног конкурса </w:t>
      </w:r>
      <w:r w:rsidR="00BE404E">
        <w:rPr>
          <w:rFonts w:ascii="Times New Roman" w:hAnsi="Times New Roman" w:cs="Times New Roman"/>
          <w:color w:val="000000"/>
          <w:lang w:val="bg-BG"/>
        </w:rPr>
        <w:t>формирана Решењем п</w:t>
      </w:r>
      <w:r w:rsidR="00B81204">
        <w:rPr>
          <w:rFonts w:ascii="Times New Roman" w:hAnsi="Times New Roman" w:cs="Times New Roman"/>
          <w:color w:val="000000"/>
          <w:lang w:val="bg-BG"/>
        </w:rPr>
        <w:t xml:space="preserve">редседника општине број </w:t>
      </w:r>
      <w:r w:rsidR="0032044F">
        <w:rPr>
          <w:rFonts w:ascii="Times New Roman" w:hAnsi="Times New Roman" w:cs="Times New Roman"/>
          <w:color w:val="000000"/>
          <w:lang w:val="bg-BG"/>
        </w:rPr>
        <w:t>000079705</w:t>
      </w:r>
      <w:r w:rsidR="00BE404E">
        <w:rPr>
          <w:rFonts w:ascii="Times New Roman" w:hAnsi="Times New Roman" w:cs="Times New Roman"/>
          <w:color w:val="000000"/>
          <w:lang w:val="bg-BG"/>
        </w:rPr>
        <w:t xml:space="preserve"> дана 1</w:t>
      </w:r>
      <w:r w:rsidR="0032044F">
        <w:rPr>
          <w:rFonts w:ascii="Times New Roman" w:hAnsi="Times New Roman" w:cs="Times New Roman"/>
          <w:color w:val="000000"/>
          <w:lang w:val="bg-BG"/>
        </w:rPr>
        <w:t>2.01</w:t>
      </w:r>
      <w:r w:rsidR="00BE404E">
        <w:rPr>
          <w:rFonts w:ascii="Times New Roman" w:hAnsi="Times New Roman" w:cs="Times New Roman"/>
          <w:color w:val="000000"/>
          <w:lang w:val="bg-BG"/>
        </w:rPr>
        <w:t>.202</w:t>
      </w:r>
      <w:r w:rsidR="0032044F">
        <w:rPr>
          <w:rFonts w:ascii="Times New Roman" w:hAnsi="Times New Roman" w:cs="Times New Roman"/>
          <w:color w:val="000000"/>
          <w:lang w:val="bg-BG"/>
        </w:rPr>
        <w:t>6</w:t>
      </w:r>
      <w:r w:rsidR="00B81204">
        <w:rPr>
          <w:rFonts w:ascii="Times New Roman" w:hAnsi="Times New Roman" w:cs="Times New Roman"/>
          <w:color w:val="000000"/>
          <w:lang w:val="bg-BG"/>
        </w:rPr>
        <w:t>.</w:t>
      </w:r>
      <w:r w:rsidR="00BE404E" w:rsidRPr="00D11935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D11935" w:rsidRPr="00D11935">
        <w:rPr>
          <w:rFonts w:ascii="Times New Roman" w:hAnsi="Times New Roman" w:cs="Times New Roman"/>
          <w:color w:val="000000"/>
          <w:lang w:val="bg-BG"/>
        </w:rPr>
        <w:t xml:space="preserve"> на седници одржаној</w:t>
      </w:r>
      <w:r w:rsidR="001824E1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B81204" w:rsidRPr="00B81204">
        <w:rPr>
          <w:rFonts w:ascii="Times New Roman" w:hAnsi="Times New Roman" w:cs="Times New Roman"/>
          <w:b/>
          <w:color w:val="000000"/>
          <w:lang w:val="bg-BG"/>
        </w:rPr>
        <w:t>1</w:t>
      </w:r>
      <w:r w:rsidR="00B91ED0">
        <w:rPr>
          <w:rFonts w:ascii="Times New Roman" w:hAnsi="Times New Roman" w:cs="Times New Roman"/>
          <w:b/>
          <w:color w:val="000000"/>
          <w:lang w:val="en-GB"/>
        </w:rPr>
        <w:t>6</w:t>
      </w:r>
      <w:r w:rsidR="00570E1D">
        <w:rPr>
          <w:rFonts w:ascii="Times New Roman" w:hAnsi="Times New Roman" w:cs="Times New Roman"/>
          <w:b/>
          <w:color w:val="000000"/>
          <w:lang w:val="bg-BG"/>
        </w:rPr>
        <w:t>.</w:t>
      </w:r>
      <w:r w:rsidR="00BE404E">
        <w:rPr>
          <w:rFonts w:ascii="Times New Roman" w:hAnsi="Times New Roman" w:cs="Times New Roman"/>
          <w:b/>
          <w:color w:val="000000"/>
          <w:lang w:val="bg-BG"/>
        </w:rPr>
        <w:t>0</w:t>
      </w:r>
      <w:r w:rsidR="00B91ED0">
        <w:rPr>
          <w:rFonts w:ascii="Times New Roman" w:hAnsi="Times New Roman" w:cs="Times New Roman"/>
          <w:b/>
          <w:color w:val="000000"/>
          <w:lang w:val="en-GB"/>
        </w:rPr>
        <w:t>9</w:t>
      </w:r>
      <w:r w:rsidR="001824E1" w:rsidRPr="00B9236C">
        <w:rPr>
          <w:rFonts w:ascii="Times New Roman" w:hAnsi="Times New Roman" w:cs="Times New Roman"/>
          <w:b/>
          <w:color w:val="000000"/>
          <w:lang w:val="bg-BG"/>
        </w:rPr>
        <w:t>.202</w:t>
      </w:r>
      <w:r w:rsidR="0032044F">
        <w:rPr>
          <w:rFonts w:ascii="Times New Roman" w:hAnsi="Times New Roman" w:cs="Times New Roman"/>
          <w:b/>
          <w:color w:val="000000"/>
          <w:lang w:val="bg-BG"/>
        </w:rPr>
        <w:t>6</w:t>
      </w:r>
      <w:r w:rsidR="00D11935" w:rsidRPr="00D11935">
        <w:rPr>
          <w:rFonts w:ascii="Times New Roman" w:hAnsi="Times New Roman" w:cs="Times New Roman"/>
          <w:color w:val="000000"/>
          <w:lang w:val="bg-BG"/>
        </w:rPr>
        <w:t xml:space="preserve">. године, утврђује </w:t>
      </w: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lang w:val="bg-BG"/>
        </w:rPr>
      </w:pPr>
      <w:r w:rsidRPr="00D11935">
        <w:rPr>
          <w:rFonts w:ascii="Times New Roman" w:hAnsi="Times New Roman" w:cs="Times New Roman"/>
          <w:b/>
          <w:bCs/>
          <w:color w:val="000000"/>
          <w:lang w:val="bg-BG"/>
        </w:rPr>
        <w:t>ЛИСТУ ВРЕДНОВАЊА И РАНГИРАЊА ПРИЈАВЉЕНИХ ПРОГРАМА</w:t>
      </w:r>
    </w:p>
    <w:p w:rsidR="003B40AE" w:rsidRDefault="001824E1" w:rsidP="00D11935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bg-BG"/>
        </w:rPr>
        <w:t>ПОДНЕТИХ НА КОНКУРСУ ЗА ФИНАНСИРАЊЕ И СУФИНАНСИРАЊЕ ПРОГРАМА ОД ЈАВНОГ ИНТЕРЕСА А КОЈЕ РЕАЛИЗУЈУ УДРУЖЕЊА</w:t>
      </w:r>
    </w:p>
    <w:p w:rsidR="00D11935" w:rsidRPr="00570E1D" w:rsidRDefault="003B40AE" w:rsidP="00D11935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2</w:t>
      </w:r>
      <w:r w:rsidR="001824E1">
        <w:rPr>
          <w:rFonts w:ascii="Times New Roman" w:hAnsi="Times New Roman" w:cs="Times New Roman"/>
          <w:b/>
          <w:bCs/>
          <w:color w:val="000000"/>
          <w:lang w:val="bg-BG"/>
        </w:rPr>
        <w:t xml:space="preserve"> </w:t>
      </w: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D11935">
        <w:rPr>
          <w:rFonts w:ascii="Times New Roman" w:hAnsi="Times New Roman" w:cs="Times New Roman"/>
          <w:color w:val="000000"/>
          <w:lang w:val="bg-BG"/>
        </w:rPr>
        <w:t>ВРЕДНОВАНИ И РАНГИРАНИ ПРОГРАМИ:</w:t>
      </w: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tbl>
      <w:tblPr>
        <w:tblW w:w="93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9"/>
        <w:gridCol w:w="2009"/>
        <w:gridCol w:w="1689"/>
        <w:gridCol w:w="134"/>
        <w:gridCol w:w="2689"/>
        <w:gridCol w:w="2066"/>
      </w:tblGrid>
      <w:tr w:rsidR="00D11935" w:rsidRPr="00D11935" w:rsidTr="00390A89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D11935" w:rsidP="00D11935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1193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Редни број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D11935" w:rsidP="00D11935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1193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Деловодни број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D11935" w:rsidP="00D11935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1193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Назив удружења</w:t>
            </w:r>
          </w:p>
        </w:tc>
        <w:tc>
          <w:tcPr>
            <w:tcW w:w="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D11935" w:rsidP="00D11935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D11935" w:rsidP="00D11935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1193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Вредност програма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D11935" w:rsidP="00D11935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D1193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Број бодова</w:t>
            </w:r>
          </w:p>
        </w:tc>
      </w:tr>
      <w:tr w:rsidR="00D11935" w:rsidRPr="00D11935" w:rsidTr="00390A89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D11935" w:rsidRDefault="00FB3875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593F03" w:rsidRDefault="00B91ED0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004076235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F0097" w:rsidRPr="00B91ED0" w:rsidRDefault="00B91ED0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Вилин Коњиц</w:t>
            </w:r>
          </w:p>
          <w:p w:rsidR="00D11935" w:rsidRPr="001E0C28" w:rsidRDefault="00D11935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2D41C8" w:rsidRDefault="00D11935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3B40AE" w:rsidRDefault="00B91ED0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6.700.</w:t>
            </w:r>
            <w:r w:rsidR="003B40AE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11935" w:rsidRPr="000A5BE8" w:rsidRDefault="000A5BE8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</w:tr>
      <w:tr w:rsidR="00A05ED0" w:rsidRPr="00D11935" w:rsidTr="00390A89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FB3875" w:rsidRDefault="00A05ED0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73099D" w:rsidRDefault="0073099D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00</w:t>
            </w:r>
            <w:r w:rsidR="00B91ED0">
              <w:rPr>
                <w:rFonts w:ascii="Times New Roman" w:hAnsi="Times New Roman" w:cs="Times New Roman"/>
                <w:lang w:val="sr-Cyrl-RS"/>
              </w:rPr>
              <w:t>4150717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32044F" w:rsidRDefault="00B91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Српско ратни ветерани</w:t>
            </w:r>
          </w:p>
          <w:p w:rsidR="00A05ED0" w:rsidRPr="001E0C28" w:rsidRDefault="00A05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2D41C8" w:rsidRDefault="00A05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276532" w:rsidRDefault="00B91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</w:t>
            </w:r>
            <w:r w:rsidR="0032044F">
              <w:rPr>
                <w:rFonts w:ascii="Times New Roman" w:hAnsi="Times New Roman" w:cs="Times New Roman"/>
                <w:lang w:val="sr-Cyrl-RS"/>
              </w:rPr>
              <w:t>5</w:t>
            </w:r>
            <w:r w:rsidR="003B40AE">
              <w:rPr>
                <w:rFonts w:ascii="Times New Roman" w:hAnsi="Times New Roman" w:cs="Times New Roman"/>
              </w:rPr>
              <w:t>0</w:t>
            </w:r>
            <w:r w:rsidR="00A05ED0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0A5BE8" w:rsidRDefault="00A05ED0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91ED0"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A05ED0" w:rsidRPr="00D11935" w:rsidTr="00390A89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FF4F9C" w:rsidRDefault="00A05ED0" w:rsidP="00D119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F4F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73099D" w:rsidRDefault="0073099D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00</w:t>
            </w:r>
            <w:r w:rsidR="00B91ED0">
              <w:rPr>
                <w:rFonts w:ascii="Times New Roman" w:hAnsi="Times New Roman" w:cs="Times New Roman"/>
                <w:lang w:val="sr-Cyrl-RS"/>
              </w:rPr>
              <w:t>4096356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32044F" w:rsidRDefault="00B91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Удружење рома Грачац</w:t>
            </w:r>
          </w:p>
        </w:tc>
        <w:tc>
          <w:tcPr>
            <w:tcW w:w="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2D41C8" w:rsidRDefault="00A05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A05ED0" w:rsidRDefault="00B91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8</w:t>
            </w:r>
            <w:r w:rsidR="003B40AE">
              <w:rPr>
                <w:rFonts w:ascii="Times New Roman" w:hAnsi="Times New Roman" w:cs="Times New Roman"/>
              </w:rPr>
              <w:t>0</w:t>
            </w:r>
            <w:r w:rsidR="00A05ED0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296D6B" w:rsidRDefault="00A05ED0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91ED0">
              <w:rPr>
                <w:rFonts w:ascii="Times New Roman" w:hAnsi="Times New Roman" w:cs="Times New Roman"/>
                <w:lang w:val="sr-Cyrl-RS"/>
              </w:rPr>
              <w:t>0</w:t>
            </w:r>
          </w:p>
        </w:tc>
      </w:tr>
      <w:tr w:rsidR="00A05ED0" w:rsidRPr="00D11935" w:rsidTr="00390A89">
        <w:trPr>
          <w:trHeight w:val="244"/>
        </w:trPr>
        <w:tc>
          <w:tcPr>
            <w:tcW w:w="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FF4F9C" w:rsidRDefault="00A05ED0" w:rsidP="002C5A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F4F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73099D" w:rsidRDefault="0073099D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00</w:t>
            </w:r>
            <w:r w:rsidR="00B91ED0">
              <w:rPr>
                <w:rFonts w:ascii="Times New Roman" w:hAnsi="Times New Roman" w:cs="Times New Roman"/>
                <w:lang w:val="sr-Cyrl-RS"/>
              </w:rPr>
              <w:t>4127762</w:t>
            </w:r>
          </w:p>
        </w:tc>
        <w:tc>
          <w:tcPr>
            <w:tcW w:w="1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641540" w:rsidRDefault="00B91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Мост ВБ</w:t>
            </w:r>
          </w:p>
        </w:tc>
        <w:tc>
          <w:tcPr>
            <w:tcW w:w="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E63E28" w:rsidRDefault="00A05ED0" w:rsidP="009065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A05ED0" w:rsidRDefault="00B91ED0" w:rsidP="00320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7</w:t>
            </w:r>
            <w:r w:rsidR="0032044F">
              <w:rPr>
                <w:rFonts w:ascii="Times New Roman" w:hAnsi="Times New Roman" w:cs="Times New Roman"/>
                <w:lang w:val="sr-Cyrl-RS"/>
              </w:rPr>
              <w:t>0</w:t>
            </w:r>
            <w:r w:rsidR="00A05ED0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A05ED0" w:rsidRPr="00C93C72" w:rsidRDefault="00A05ED0" w:rsidP="00B91E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F4F9C">
              <w:rPr>
                <w:rFonts w:ascii="Times New Roman" w:hAnsi="Times New Roman" w:cs="Times New Roman"/>
              </w:rPr>
              <w:t>9</w:t>
            </w:r>
            <w:r w:rsidR="00B91ED0">
              <w:rPr>
                <w:rFonts w:ascii="Times New Roman" w:hAnsi="Times New Roman" w:cs="Times New Roman"/>
                <w:lang w:val="sr-Cyrl-RS"/>
              </w:rPr>
              <w:t>0</w:t>
            </w:r>
            <w:bookmarkStart w:id="0" w:name="_GoBack"/>
            <w:bookmarkEnd w:id="0"/>
          </w:p>
        </w:tc>
      </w:tr>
    </w:tbl>
    <w:p w:rsidR="00886877" w:rsidRDefault="00886877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D11935">
        <w:rPr>
          <w:rFonts w:ascii="Times New Roman" w:hAnsi="Times New Roman" w:cs="Times New Roman"/>
          <w:color w:val="000000"/>
          <w:lang w:val="bg-BG"/>
        </w:rPr>
        <w:t xml:space="preserve">Сходно средствима обезбеђеним за реализацију овог конкурса, за суфинансирање се предлажу програми удружења од редног броја 1, закључно са редним бројем </w:t>
      </w:r>
      <w:r w:rsidR="001824E1">
        <w:rPr>
          <w:rFonts w:ascii="Times New Roman" w:hAnsi="Times New Roman" w:cs="Times New Roman"/>
          <w:color w:val="000000"/>
          <w:lang w:val="bg-BG"/>
        </w:rPr>
        <w:t xml:space="preserve"> </w:t>
      </w:r>
      <w:r w:rsidR="00B91ED0">
        <w:rPr>
          <w:rFonts w:ascii="Times New Roman" w:hAnsi="Times New Roman" w:cs="Times New Roman"/>
          <w:color w:val="000000"/>
          <w:lang w:val="en-GB"/>
        </w:rPr>
        <w:t>4</w:t>
      </w:r>
      <w:r w:rsidRPr="00D11935">
        <w:rPr>
          <w:rFonts w:ascii="Times New Roman" w:hAnsi="Times New Roman" w:cs="Times New Roman"/>
          <w:color w:val="000000"/>
          <w:lang w:val="bg-BG"/>
        </w:rPr>
        <w:t>.</w:t>
      </w:r>
      <w:r w:rsidR="000A5BE8">
        <w:rPr>
          <w:rFonts w:ascii="Times New Roman" w:hAnsi="Times New Roman" w:cs="Times New Roman"/>
          <w:color w:val="000000"/>
          <w:lang w:val="bg-BG"/>
        </w:rPr>
        <w:t xml:space="preserve"> Предложеним износом .</w:t>
      </w:r>
    </w:p>
    <w:p w:rsid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B81204" w:rsidRDefault="00D11935" w:rsidP="00F60780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hAnsi="Times New Roman" w:cs="Times New Roman"/>
          <w:color w:val="000000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D11935">
        <w:rPr>
          <w:rFonts w:ascii="Times New Roman" w:hAnsi="Times New Roman" w:cs="Times New Roman"/>
          <w:color w:val="000000"/>
          <w:lang w:val="bg-BG"/>
        </w:rPr>
        <w:t>Учесници конкурса имају право увида у поднете пријаве и приложену документацију у року од три радна дана од дана објављивања Листе рангирања.</w:t>
      </w: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D11935">
        <w:rPr>
          <w:rFonts w:ascii="Times New Roman" w:hAnsi="Times New Roman" w:cs="Times New Roman"/>
          <w:color w:val="000000"/>
          <w:lang w:val="bg-BG"/>
        </w:rPr>
        <w:t xml:space="preserve">На Листу рангирања учесници конкурса имају право приговора у року од </w:t>
      </w:r>
      <w:r w:rsidR="00B81204">
        <w:rPr>
          <w:rFonts w:ascii="Times New Roman" w:hAnsi="Times New Roman" w:cs="Times New Roman"/>
          <w:b/>
          <w:color w:val="000000"/>
          <w:lang w:val="bg-BG"/>
        </w:rPr>
        <w:t xml:space="preserve">пет </w:t>
      </w:r>
      <w:r w:rsidRPr="00B9236C">
        <w:rPr>
          <w:rFonts w:ascii="Times New Roman" w:hAnsi="Times New Roman" w:cs="Times New Roman"/>
          <w:b/>
          <w:color w:val="000000"/>
          <w:lang w:val="bg-BG"/>
        </w:rPr>
        <w:t>дана</w:t>
      </w:r>
      <w:r w:rsidRPr="00D11935">
        <w:rPr>
          <w:rFonts w:ascii="Times New Roman" w:hAnsi="Times New Roman" w:cs="Times New Roman"/>
          <w:color w:val="000000"/>
          <w:lang w:val="bg-BG"/>
        </w:rPr>
        <w:t xml:space="preserve"> од дана њеног објављивања</w:t>
      </w:r>
      <w:r w:rsidR="00156960">
        <w:rPr>
          <w:rFonts w:ascii="Times New Roman" w:hAnsi="Times New Roman" w:cs="Times New Roman"/>
          <w:color w:val="000000"/>
          <w:lang w:val="bg-BG"/>
        </w:rPr>
        <w:t xml:space="preserve"> односно до </w:t>
      </w:r>
      <w:r w:rsidR="00B91ED0">
        <w:rPr>
          <w:rFonts w:ascii="Times New Roman" w:hAnsi="Times New Roman" w:cs="Times New Roman"/>
          <w:color w:val="000000"/>
          <w:lang w:val="en-GB"/>
        </w:rPr>
        <w:t>20</w:t>
      </w:r>
      <w:r w:rsidR="00156960">
        <w:rPr>
          <w:rFonts w:ascii="Times New Roman" w:hAnsi="Times New Roman" w:cs="Times New Roman"/>
          <w:color w:val="000000"/>
          <w:lang w:val="bg-BG"/>
        </w:rPr>
        <w:t>.</w:t>
      </w:r>
      <w:r w:rsidR="00B32599">
        <w:rPr>
          <w:rFonts w:ascii="Times New Roman" w:hAnsi="Times New Roman" w:cs="Times New Roman"/>
          <w:color w:val="000000"/>
          <w:lang w:val="bg-BG"/>
        </w:rPr>
        <w:t>0</w:t>
      </w:r>
      <w:r w:rsidR="00B91ED0">
        <w:rPr>
          <w:rFonts w:ascii="Times New Roman" w:hAnsi="Times New Roman" w:cs="Times New Roman"/>
          <w:color w:val="000000"/>
          <w:lang w:val="en-GB"/>
        </w:rPr>
        <w:t>9</w:t>
      </w:r>
      <w:r w:rsidR="00156960">
        <w:rPr>
          <w:rFonts w:ascii="Times New Roman" w:hAnsi="Times New Roman" w:cs="Times New Roman"/>
          <w:color w:val="000000"/>
          <w:lang w:val="bg-BG"/>
        </w:rPr>
        <w:t>.202</w:t>
      </w:r>
      <w:r w:rsidR="0073099D">
        <w:rPr>
          <w:rFonts w:ascii="Times New Roman" w:hAnsi="Times New Roman" w:cs="Times New Roman"/>
          <w:color w:val="000000"/>
          <w:lang w:val="bg-BG"/>
        </w:rPr>
        <w:t>6</w:t>
      </w:r>
      <w:r w:rsidR="00156960">
        <w:rPr>
          <w:rFonts w:ascii="Times New Roman" w:hAnsi="Times New Roman" w:cs="Times New Roman"/>
          <w:color w:val="000000"/>
          <w:lang w:val="bg-BG"/>
        </w:rPr>
        <w:t>.г.</w:t>
      </w:r>
      <w:r w:rsidRPr="00D11935">
        <w:rPr>
          <w:rFonts w:ascii="Times New Roman" w:hAnsi="Times New Roman" w:cs="Times New Roman"/>
          <w:color w:val="000000"/>
          <w:lang w:val="bg-BG"/>
        </w:rPr>
        <w:t>. Приговор се може поднети препорученом поштом или непосредно преко писарнице једини</w:t>
      </w:r>
      <w:r w:rsidR="001824E1">
        <w:rPr>
          <w:rFonts w:ascii="Times New Roman" w:hAnsi="Times New Roman" w:cs="Times New Roman"/>
          <w:color w:val="000000"/>
          <w:lang w:val="bg-BG"/>
        </w:rPr>
        <w:t>це локалне самоуправе Крушевачка 17 Врњачка Бања</w:t>
      </w:r>
      <w:r w:rsidRPr="00D11935">
        <w:rPr>
          <w:rFonts w:ascii="Times New Roman" w:hAnsi="Times New Roman" w:cs="Times New Roman"/>
          <w:color w:val="000000"/>
          <w:lang w:val="bg-BG"/>
        </w:rPr>
        <w:t xml:space="preserve">, са назнаком: „ПРИГОВОР по Јавном конкурсу </w:t>
      </w:r>
      <w:r w:rsidR="001824E1">
        <w:rPr>
          <w:rFonts w:ascii="Times New Roman" w:hAnsi="Times New Roman" w:cs="Times New Roman"/>
          <w:color w:val="000000"/>
          <w:lang w:val="bg-BG"/>
        </w:rPr>
        <w:t xml:space="preserve">од </w:t>
      </w:r>
      <w:r w:rsidR="00B81204">
        <w:rPr>
          <w:rFonts w:ascii="Times New Roman" w:hAnsi="Times New Roman" w:cs="Times New Roman"/>
          <w:color w:val="000000"/>
          <w:lang w:val="bg-BG"/>
        </w:rPr>
        <w:t>1</w:t>
      </w:r>
      <w:r w:rsidR="001824E1">
        <w:rPr>
          <w:rFonts w:ascii="Times New Roman" w:hAnsi="Times New Roman" w:cs="Times New Roman"/>
          <w:color w:val="000000"/>
          <w:lang w:val="bg-BG"/>
        </w:rPr>
        <w:t>.0</w:t>
      </w:r>
      <w:r w:rsidR="00B91ED0">
        <w:rPr>
          <w:rFonts w:ascii="Times New Roman" w:hAnsi="Times New Roman" w:cs="Times New Roman"/>
          <w:color w:val="000000"/>
          <w:lang w:val="en-GB"/>
        </w:rPr>
        <w:t>9</w:t>
      </w:r>
      <w:r w:rsidR="001824E1">
        <w:rPr>
          <w:rFonts w:ascii="Times New Roman" w:hAnsi="Times New Roman" w:cs="Times New Roman"/>
          <w:color w:val="000000"/>
          <w:lang w:val="bg-BG"/>
        </w:rPr>
        <w:t>.202</w:t>
      </w:r>
      <w:r w:rsidR="0073099D">
        <w:rPr>
          <w:rFonts w:ascii="Times New Roman" w:hAnsi="Times New Roman" w:cs="Times New Roman"/>
          <w:color w:val="000000"/>
          <w:lang w:val="bg-BG"/>
        </w:rPr>
        <w:t>6</w:t>
      </w:r>
      <w:r w:rsidR="001824E1">
        <w:rPr>
          <w:rFonts w:ascii="Times New Roman" w:hAnsi="Times New Roman" w:cs="Times New Roman"/>
          <w:color w:val="000000"/>
          <w:lang w:val="bg-BG"/>
        </w:rPr>
        <w:t>г.</w:t>
      </w: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</w:p>
    <w:p w:rsidR="00D11935" w:rsidRPr="00D11935" w:rsidRDefault="00D11935" w:rsidP="00D11935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</w:p>
    <w:p w:rsidR="00D11935" w:rsidRDefault="00D11935" w:rsidP="00D11935">
      <w:pPr>
        <w:suppressAutoHyphens/>
        <w:autoSpaceDE w:val="0"/>
        <w:autoSpaceDN w:val="0"/>
        <w:adjustRightInd w:val="0"/>
        <w:textAlignment w:val="center"/>
        <w:rPr>
          <w:rFonts w:ascii="Times New Roman" w:hAnsi="Times New Roman" w:cs="Times New Roman"/>
          <w:color w:val="000000"/>
          <w:lang w:val="bg-BG"/>
        </w:rPr>
      </w:pP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Pr="00D11935">
        <w:rPr>
          <w:rFonts w:ascii="Times New Roman" w:hAnsi="Times New Roman" w:cs="Times New Roman"/>
          <w:color w:val="000000"/>
          <w:lang w:val="bg-BG"/>
        </w:rPr>
        <w:tab/>
      </w:r>
      <w:r w:rsidR="001B3394">
        <w:rPr>
          <w:rFonts w:ascii="Times New Roman" w:hAnsi="Times New Roman" w:cs="Times New Roman"/>
          <w:color w:val="000000"/>
          <w:lang w:val="bg-BG"/>
        </w:rPr>
        <w:t xml:space="preserve">           Председник комисије</w:t>
      </w:r>
    </w:p>
    <w:p w:rsidR="001B3394" w:rsidRPr="00FA2EA3" w:rsidRDefault="001B3394" w:rsidP="00D11935">
      <w:pPr>
        <w:suppressAutoHyphens/>
        <w:autoSpaceDE w:val="0"/>
        <w:autoSpaceDN w:val="0"/>
        <w:adjustRightInd w:val="0"/>
        <w:textAlignment w:val="center"/>
        <w:rPr>
          <w:rFonts w:ascii="Times New Roman" w:hAnsi="Times New Roman" w:cs="Times New Roman"/>
          <w:b/>
          <w:bCs/>
          <w:color w:val="000000"/>
          <w:lang w:val="hr-HR"/>
        </w:rPr>
      </w:pPr>
      <w:r>
        <w:rPr>
          <w:rFonts w:ascii="Times New Roman" w:hAnsi="Times New Roman" w:cs="Times New Roman"/>
          <w:color w:val="000000"/>
          <w:lang w:val="bg-BG"/>
        </w:rPr>
        <w:t xml:space="preserve">                                                                                                     Снежана Ђукић</w:t>
      </w:r>
    </w:p>
    <w:sectPr w:rsidR="001B3394" w:rsidRPr="00FA2EA3" w:rsidSect="00607519">
      <w:pgSz w:w="11906" w:h="16838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E8E" w:rsidRDefault="00DC6E8E" w:rsidP="009F428A">
      <w:r>
        <w:separator/>
      </w:r>
    </w:p>
  </w:endnote>
  <w:endnote w:type="continuationSeparator" w:id="0">
    <w:p w:rsidR="00DC6E8E" w:rsidRDefault="00DC6E8E" w:rsidP="009F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5000607B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Myriad Pro SemiCon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E8E" w:rsidRDefault="00DC6E8E" w:rsidP="009F428A">
      <w:r>
        <w:separator/>
      </w:r>
    </w:p>
  </w:footnote>
  <w:footnote w:type="continuationSeparator" w:id="0">
    <w:p w:rsidR="00DC6E8E" w:rsidRDefault="00DC6E8E" w:rsidP="009F4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0747"/>
    <w:multiLevelType w:val="hybridMultilevel"/>
    <w:tmpl w:val="0CEACAA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C252042"/>
    <w:multiLevelType w:val="hybridMultilevel"/>
    <w:tmpl w:val="55AC2A1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61A204A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E5341D"/>
    <w:multiLevelType w:val="hybridMultilevel"/>
    <w:tmpl w:val="F64A349C"/>
    <w:lvl w:ilvl="0" w:tplc="C5303B96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192B464C"/>
    <w:multiLevelType w:val="hybridMultilevel"/>
    <w:tmpl w:val="4970AE58"/>
    <w:lvl w:ilvl="0" w:tplc="C5303B9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1B79169B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07F500F"/>
    <w:multiLevelType w:val="hybridMultilevel"/>
    <w:tmpl w:val="1BFE4DD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DE432DB"/>
    <w:multiLevelType w:val="multilevel"/>
    <w:tmpl w:val="F2A099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8">
    <w:nsid w:val="2FF507A9"/>
    <w:multiLevelType w:val="hybridMultilevel"/>
    <w:tmpl w:val="1F3810F4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307C3DCF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76E297B"/>
    <w:multiLevelType w:val="hybridMultilevel"/>
    <w:tmpl w:val="24926DD8"/>
    <w:lvl w:ilvl="0" w:tplc="038A39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39DB377D"/>
    <w:multiLevelType w:val="hybridMultilevel"/>
    <w:tmpl w:val="CBCA7F0C"/>
    <w:lvl w:ilvl="0" w:tplc="038A3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C927F30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DC328D5"/>
    <w:multiLevelType w:val="hybridMultilevel"/>
    <w:tmpl w:val="5E0EA8F6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>
    <w:nsid w:val="4177342B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DBA43DC"/>
    <w:multiLevelType w:val="hybridMultilevel"/>
    <w:tmpl w:val="0CEACAA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6E551030"/>
    <w:multiLevelType w:val="hybridMultilevel"/>
    <w:tmpl w:val="4B0451A8"/>
    <w:lvl w:ilvl="0" w:tplc="0409000F">
      <w:start w:val="1"/>
      <w:numFmt w:val="decimal"/>
      <w:lvlText w:val="%1."/>
      <w:lvlJc w:val="lef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6F780DD2"/>
    <w:multiLevelType w:val="hybridMultilevel"/>
    <w:tmpl w:val="DD6E5AE4"/>
    <w:lvl w:ilvl="0" w:tplc="038A39E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>
    <w:nsid w:val="6FDD3D50"/>
    <w:multiLevelType w:val="hybridMultilevel"/>
    <w:tmpl w:val="A942BFB8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">
    <w:nsid w:val="73432960"/>
    <w:multiLevelType w:val="hybridMultilevel"/>
    <w:tmpl w:val="E77C0BE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8CD2CCE"/>
    <w:multiLevelType w:val="hybridMultilevel"/>
    <w:tmpl w:val="090C63E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7"/>
  </w:num>
  <w:num w:numId="2">
    <w:abstractNumId w:val="18"/>
  </w:num>
  <w:num w:numId="3">
    <w:abstractNumId w:val="6"/>
  </w:num>
  <w:num w:numId="4">
    <w:abstractNumId w:val="20"/>
  </w:num>
  <w:num w:numId="5">
    <w:abstractNumId w:val="5"/>
  </w:num>
  <w:num w:numId="6">
    <w:abstractNumId w:val="2"/>
  </w:num>
  <w:num w:numId="7">
    <w:abstractNumId w:val="14"/>
  </w:num>
  <w:num w:numId="8">
    <w:abstractNumId w:val="12"/>
  </w:num>
  <w:num w:numId="9">
    <w:abstractNumId w:val="9"/>
  </w:num>
  <w:num w:numId="10">
    <w:abstractNumId w:val="15"/>
  </w:num>
  <w:num w:numId="11">
    <w:abstractNumId w:val="16"/>
  </w:num>
  <w:num w:numId="12">
    <w:abstractNumId w:val="4"/>
  </w:num>
  <w:num w:numId="13">
    <w:abstractNumId w:val="3"/>
  </w:num>
  <w:num w:numId="14">
    <w:abstractNumId w:val="0"/>
  </w:num>
  <w:num w:numId="15">
    <w:abstractNumId w:val="13"/>
  </w:num>
  <w:num w:numId="16">
    <w:abstractNumId w:val="8"/>
  </w:num>
  <w:num w:numId="17">
    <w:abstractNumId w:val="17"/>
  </w:num>
  <w:num w:numId="18">
    <w:abstractNumId w:val="10"/>
  </w:num>
  <w:num w:numId="19">
    <w:abstractNumId w:val="19"/>
  </w:num>
  <w:num w:numId="20">
    <w:abstractNumId w:val="11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D5"/>
    <w:rsid w:val="00000ABB"/>
    <w:rsid w:val="00012939"/>
    <w:rsid w:val="000603C9"/>
    <w:rsid w:val="00060B67"/>
    <w:rsid w:val="00086DC4"/>
    <w:rsid w:val="00091F92"/>
    <w:rsid w:val="000A5BE8"/>
    <w:rsid w:val="000A7FD9"/>
    <w:rsid w:val="000C6541"/>
    <w:rsid w:val="000F0400"/>
    <w:rsid w:val="000F06B0"/>
    <w:rsid w:val="000F6E1C"/>
    <w:rsid w:val="00117625"/>
    <w:rsid w:val="001400E4"/>
    <w:rsid w:val="00142A14"/>
    <w:rsid w:val="00156960"/>
    <w:rsid w:val="001752D6"/>
    <w:rsid w:val="001824E1"/>
    <w:rsid w:val="001B3394"/>
    <w:rsid w:val="001D17A2"/>
    <w:rsid w:val="001E0C28"/>
    <w:rsid w:val="001E13F3"/>
    <w:rsid w:val="00200D32"/>
    <w:rsid w:val="00214A94"/>
    <w:rsid w:val="00256C18"/>
    <w:rsid w:val="00276532"/>
    <w:rsid w:val="00296D6B"/>
    <w:rsid w:val="002A2BD5"/>
    <w:rsid w:val="002D41C8"/>
    <w:rsid w:val="002F7A12"/>
    <w:rsid w:val="0032044F"/>
    <w:rsid w:val="003206CF"/>
    <w:rsid w:val="00342D3A"/>
    <w:rsid w:val="00350B5E"/>
    <w:rsid w:val="00386190"/>
    <w:rsid w:val="00390A89"/>
    <w:rsid w:val="003A5F53"/>
    <w:rsid w:val="003B40AE"/>
    <w:rsid w:val="003C4CE0"/>
    <w:rsid w:val="00411F51"/>
    <w:rsid w:val="00432993"/>
    <w:rsid w:val="004560AB"/>
    <w:rsid w:val="00494E2C"/>
    <w:rsid w:val="004E6DAB"/>
    <w:rsid w:val="00520E2C"/>
    <w:rsid w:val="00553A23"/>
    <w:rsid w:val="00570E1D"/>
    <w:rsid w:val="005739B0"/>
    <w:rsid w:val="00593F03"/>
    <w:rsid w:val="005B3D9D"/>
    <w:rsid w:val="005B43F0"/>
    <w:rsid w:val="005C0788"/>
    <w:rsid w:val="005E2C6B"/>
    <w:rsid w:val="00607519"/>
    <w:rsid w:val="00641540"/>
    <w:rsid w:val="00663EC9"/>
    <w:rsid w:val="006A3ADD"/>
    <w:rsid w:val="006C5C34"/>
    <w:rsid w:val="006D28D1"/>
    <w:rsid w:val="00700791"/>
    <w:rsid w:val="0073099D"/>
    <w:rsid w:val="00767DE7"/>
    <w:rsid w:val="00780404"/>
    <w:rsid w:val="007D1353"/>
    <w:rsid w:val="007F69E0"/>
    <w:rsid w:val="0082072C"/>
    <w:rsid w:val="0083576A"/>
    <w:rsid w:val="00870573"/>
    <w:rsid w:val="00886877"/>
    <w:rsid w:val="008D0AB4"/>
    <w:rsid w:val="008F0097"/>
    <w:rsid w:val="00910E45"/>
    <w:rsid w:val="009212BB"/>
    <w:rsid w:val="009A50B8"/>
    <w:rsid w:val="009C7C44"/>
    <w:rsid w:val="009D7233"/>
    <w:rsid w:val="009E199D"/>
    <w:rsid w:val="009E33A2"/>
    <w:rsid w:val="009F05B9"/>
    <w:rsid w:val="009F0761"/>
    <w:rsid w:val="009F428A"/>
    <w:rsid w:val="009F6E92"/>
    <w:rsid w:val="00A014A1"/>
    <w:rsid w:val="00A05ED0"/>
    <w:rsid w:val="00A123CA"/>
    <w:rsid w:val="00A33A54"/>
    <w:rsid w:val="00A34F2D"/>
    <w:rsid w:val="00AD2599"/>
    <w:rsid w:val="00AF17E3"/>
    <w:rsid w:val="00B00F24"/>
    <w:rsid w:val="00B26A29"/>
    <w:rsid w:val="00B32599"/>
    <w:rsid w:val="00B81204"/>
    <w:rsid w:val="00B91ED0"/>
    <w:rsid w:val="00B9236C"/>
    <w:rsid w:val="00BD5A2D"/>
    <w:rsid w:val="00BE20D0"/>
    <w:rsid w:val="00BE404E"/>
    <w:rsid w:val="00C15C94"/>
    <w:rsid w:val="00C16D9D"/>
    <w:rsid w:val="00C24677"/>
    <w:rsid w:val="00C93C72"/>
    <w:rsid w:val="00CB09E0"/>
    <w:rsid w:val="00CC1EC4"/>
    <w:rsid w:val="00CE5077"/>
    <w:rsid w:val="00D02B54"/>
    <w:rsid w:val="00D11935"/>
    <w:rsid w:val="00D30EF5"/>
    <w:rsid w:val="00D36DCB"/>
    <w:rsid w:val="00D46D45"/>
    <w:rsid w:val="00D640A6"/>
    <w:rsid w:val="00D73D47"/>
    <w:rsid w:val="00DC6E8E"/>
    <w:rsid w:val="00E16E57"/>
    <w:rsid w:val="00E23CF1"/>
    <w:rsid w:val="00E370BA"/>
    <w:rsid w:val="00E4120A"/>
    <w:rsid w:val="00E57768"/>
    <w:rsid w:val="00E63E28"/>
    <w:rsid w:val="00E869B4"/>
    <w:rsid w:val="00EB76FC"/>
    <w:rsid w:val="00ED3F2D"/>
    <w:rsid w:val="00EF2457"/>
    <w:rsid w:val="00EF41D2"/>
    <w:rsid w:val="00EF5AE3"/>
    <w:rsid w:val="00F60780"/>
    <w:rsid w:val="00F624AF"/>
    <w:rsid w:val="00FA2EA3"/>
    <w:rsid w:val="00FB02E9"/>
    <w:rsid w:val="00FB3875"/>
    <w:rsid w:val="00FD1DDD"/>
    <w:rsid w:val="00FE40BE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A2BD5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aslovPrilog">
    <w:name w:val="Naslov Prilog"/>
    <w:basedOn w:val="Normal"/>
    <w:uiPriority w:val="99"/>
    <w:rsid w:val="002A2BD5"/>
    <w:pPr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Myriad Pro" w:hAnsi="Myriad Pro" w:cs="Myriad Pro"/>
      <w:b/>
      <w:bCs/>
      <w:color w:val="0019B2"/>
      <w:sz w:val="26"/>
      <w:szCs w:val="26"/>
      <w:lang w:val="ru-RU"/>
    </w:rPr>
  </w:style>
  <w:style w:type="paragraph" w:styleId="ListParagraph">
    <w:name w:val="List Paragraph"/>
    <w:basedOn w:val="Normal"/>
    <w:uiPriority w:val="34"/>
    <w:qFormat/>
    <w:rsid w:val="002A2BD5"/>
    <w:pPr>
      <w:ind w:left="720"/>
      <w:contextualSpacing/>
    </w:pPr>
  </w:style>
  <w:style w:type="paragraph" w:customStyle="1" w:styleId="Nabrajanje1">
    <w:name w:val="Nabrajanje 1."/>
    <w:basedOn w:val="Normal"/>
    <w:uiPriority w:val="99"/>
    <w:rsid w:val="00214A94"/>
    <w:pPr>
      <w:tabs>
        <w:tab w:val="left" w:pos="720"/>
      </w:tabs>
      <w:autoSpaceDE w:val="0"/>
      <w:autoSpaceDN w:val="0"/>
      <w:adjustRightInd w:val="0"/>
      <w:spacing w:line="264" w:lineRule="atLeast"/>
      <w:ind w:left="624" w:hanging="340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oParagraphStyle">
    <w:name w:val="[No Paragraph Style]"/>
    <w:rsid w:val="00607519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paragraph" w:customStyle="1" w:styleId="Tekstispodnaslova">
    <w:name w:val="Tekst ispod naslova"/>
    <w:basedOn w:val="Normal"/>
    <w:uiPriority w:val="99"/>
    <w:rsid w:val="00607519"/>
    <w:pPr>
      <w:autoSpaceDE w:val="0"/>
      <w:autoSpaceDN w:val="0"/>
      <w:adjustRightInd w:val="0"/>
      <w:spacing w:line="264" w:lineRule="atLeast"/>
      <w:ind w:left="567" w:right="567"/>
      <w:jc w:val="both"/>
      <w:textAlignment w:val="center"/>
    </w:pPr>
    <w:rPr>
      <w:rFonts w:ascii="Minion Pro" w:hAnsi="Minion Pro" w:cs="Minion Pro"/>
      <w:color w:val="000000"/>
      <w:sz w:val="22"/>
      <w:szCs w:val="22"/>
      <w:lang w:val="ru-RU"/>
    </w:rPr>
  </w:style>
  <w:style w:type="paragraph" w:customStyle="1" w:styleId="Clannaslov">
    <w:name w:val="Clan naslov"/>
    <w:basedOn w:val="Tekstispodnaslova"/>
    <w:uiPriority w:val="99"/>
    <w:rsid w:val="00607519"/>
    <w:pPr>
      <w:ind w:left="0" w:right="0"/>
    </w:pPr>
    <w:rPr>
      <w:i/>
      <w:iCs/>
    </w:rPr>
  </w:style>
  <w:style w:type="paragraph" w:customStyle="1" w:styleId="Clan">
    <w:name w:val="Clan"/>
    <w:basedOn w:val="Normal"/>
    <w:uiPriority w:val="99"/>
    <w:rsid w:val="00607519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hAnsi="Minion Pro" w:cs="Minion Pro"/>
      <w:b/>
      <w:bCs/>
      <w:color w:val="000000"/>
      <w:sz w:val="22"/>
      <w:szCs w:val="22"/>
    </w:rPr>
  </w:style>
  <w:style w:type="paragraph" w:customStyle="1" w:styleId="Nabrajanje">
    <w:name w:val="Nabrajanje"/>
    <w:basedOn w:val="Normal"/>
    <w:uiPriority w:val="99"/>
    <w:rsid w:val="00607519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character" w:customStyle="1" w:styleId="Nabrajanjenumeracija">
    <w:name w:val="Nabrajanje numeracija"/>
    <w:uiPriority w:val="99"/>
    <w:rsid w:val="00607519"/>
    <w:rPr>
      <w:rFonts w:ascii="Minion Pro" w:hAnsi="Minion Pro" w:cs="Minion Pro"/>
      <w:sz w:val="22"/>
      <w:szCs w:val="22"/>
    </w:rPr>
  </w:style>
  <w:style w:type="paragraph" w:customStyle="1" w:styleId="Fusnota">
    <w:name w:val="Fusnota"/>
    <w:basedOn w:val="NoParagraphStyle"/>
    <w:uiPriority w:val="99"/>
    <w:rsid w:val="009F428A"/>
    <w:pPr>
      <w:ind w:left="340" w:hanging="340"/>
      <w:jc w:val="both"/>
    </w:pPr>
    <w:rPr>
      <w:rFonts w:ascii="Minion Pro" w:hAnsi="Minion Pro" w:cs="Minion Pro"/>
      <w:sz w:val="18"/>
      <w:szCs w:val="18"/>
      <w:lang w:val="bg-BG"/>
    </w:rPr>
  </w:style>
  <w:style w:type="character" w:styleId="FootnoteReference">
    <w:name w:val="footnote reference"/>
    <w:basedOn w:val="DefaultParagraphFont"/>
    <w:uiPriority w:val="99"/>
    <w:rsid w:val="009F428A"/>
    <w:rPr>
      <w:w w:val="100"/>
      <w:vertAlign w:val="superscript"/>
    </w:rPr>
  </w:style>
  <w:style w:type="paragraph" w:customStyle="1" w:styleId="Tekstutabeli">
    <w:name w:val="Tekst u tabeli"/>
    <w:basedOn w:val="Normal"/>
    <w:uiPriority w:val="99"/>
    <w:rsid w:val="00086DC4"/>
    <w:pPr>
      <w:autoSpaceDE w:val="0"/>
      <w:autoSpaceDN w:val="0"/>
      <w:adjustRightInd w:val="0"/>
      <w:spacing w:line="288" w:lineRule="auto"/>
      <w:textAlignment w:val="center"/>
    </w:pPr>
    <w:rPr>
      <w:rFonts w:ascii="Myriad Pro SemiCond" w:hAnsi="Myriad Pro SemiCond" w:cs="Myriad Pro SemiCond"/>
      <w:color w:val="000000"/>
      <w:sz w:val="18"/>
      <w:szCs w:val="18"/>
      <w:lang w:val="ru-RU"/>
    </w:rPr>
  </w:style>
  <w:style w:type="paragraph" w:customStyle="1" w:styleId="Ispodtabele">
    <w:name w:val="Ispod tabele"/>
    <w:basedOn w:val="Tekst"/>
    <w:uiPriority w:val="99"/>
    <w:rsid w:val="00FA2EA3"/>
    <w:pPr>
      <w:spacing w:line="240" w:lineRule="atLeast"/>
      <w:ind w:firstLine="0"/>
    </w:pPr>
    <w:rPr>
      <w:sz w:val="18"/>
      <w:szCs w:val="18"/>
    </w:rPr>
  </w:style>
  <w:style w:type="paragraph" w:customStyle="1" w:styleId="Tekstbold">
    <w:name w:val="Tekst bold"/>
    <w:basedOn w:val="Tekst"/>
    <w:uiPriority w:val="99"/>
    <w:rsid w:val="00FA2EA3"/>
    <w:rPr>
      <w:b/>
      <w:bCs/>
    </w:rPr>
  </w:style>
  <w:style w:type="paragraph" w:customStyle="1" w:styleId="Nabrajanjea">
    <w:name w:val="Nabrajanje a."/>
    <w:basedOn w:val="Nabrajanje1"/>
    <w:uiPriority w:val="99"/>
    <w:rsid w:val="00FA2EA3"/>
  </w:style>
  <w:style w:type="paragraph" w:customStyle="1" w:styleId="Nabrajanje11">
    <w:name w:val="Nabrajanje 1.1."/>
    <w:basedOn w:val="Nabrajanje"/>
    <w:uiPriority w:val="99"/>
    <w:rsid w:val="00FA2EA3"/>
    <w:pPr>
      <w:tabs>
        <w:tab w:val="clear" w:pos="720"/>
        <w:tab w:val="left" w:pos="907"/>
      </w:tabs>
      <w:ind w:left="907"/>
    </w:pPr>
  </w:style>
  <w:style w:type="paragraph" w:customStyle="1" w:styleId="Nabrajanje11-1">
    <w:name w:val="Nabrajanje 1.1. - 1."/>
    <w:basedOn w:val="Nabrajanje11"/>
    <w:uiPriority w:val="99"/>
    <w:rsid w:val="00FA2EA3"/>
  </w:style>
  <w:style w:type="paragraph" w:styleId="Header">
    <w:name w:val="header"/>
    <w:basedOn w:val="Normal"/>
    <w:link w:val="HeaderChar"/>
    <w:uiPriority w:val="99"/>
    <w:semiHidden/>
    <w:unhideWhenUsed/>
    <w:rsid w:val="00E23CF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3CF1"/>
  </w:style>
  <w:style w:type="paragraph" w:styleId="Footer">
    <w:name w:val="footer"/>
    <w:basedOn w:val="Normal"/>
    <w:link w:val="FooterChar"/>
    <w:uiPriority w:val="99"/>
    <w:semiHidden/>
    <w:unhideWhenUsed/>
    <w:rsid w:val="00E23CF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3C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2A2BD5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aslovPrilog">
    <w:name w:val="Naslov Prilog"/>
    <w:basedOn w:val="Normal"/>
    <w:uiPriority w:val="99"/>
    <w:rsid w:val="002A2BD5"/>
    <w:pPr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Myriad Pro" w:hAnsi="Myriad Pro" w:cs="Myriad Pro"/>
      <w:b/>
      <w:bCs/>
      <w:color w:val="0019B2"/>
      <w:sz w:val="26"/>
      <w:szCs w:val="26"/>
      <w:lang w:val="ru-RU"/>
    </w:rPr>
  </w:style>
  <w:style w:type="paragraph" w:styleId="ListParagraph">
    <w:name w:val="List Paragraph"/>
    <w:basedOn w:val="Normal"/>
    <w:uiPriority w:val="34"/>
    <w:qFormat/>
    <w:rsid w:val="002A2BD5"/>
    <w:pPr>
      <w:ind w:left="720"/>
      <w:contextualSpacing/>
    </w:pPr>
  </w:style>
  <w:style w:type="paragraph" w:customStyle="1" w:styleId="Nabrajanje1">
    <w:name w:val="Nabrajanje 1."/>
    <w:basedOn w:val="Normal"/>
    <w:uiPriority w:val="99"/>
    <w:rsid w:val="00214A94"/>
    <w:pPr>
      <w:tabs>
        <w:tab w:val="left" w:pos="720"/>
      </w:tabs>
      <w:autoSpaceDE w:val="0"/>
      <w:autoSpaceDN w:val="0"/>
      <w:adjustRightInd w:val="0"/>
      <w:spacing w:line="264" w:lineRule="atLeast"/>
      <w:ind w:left="624" w:hanging="340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paragraph" w:customStyle="1" w:styleId="NoParagraphStyle">
    <w:name w:val="[No Paragraph Style]"/>
    <w:rsid w:val="00607519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</w:rPr>
  </w:style>
  <w:style w:type="paragraph" w:customStyle="1" w:styleId="Tekstispodnaslova">
    <w:name w:val="Tekst ispod naslova"/>
    <w:basedOn w:val="Normal"/>
    <w:uiPriority w:val="99"/>
    <w:rsid w:val="00607519"/>
    <w:pPr>
      <w:autoSpaceDE w:val="0"/>
      <w:autoSpaceDN w:val="0"/>
      <w:adjustRightInd w:val="0"/>
      <w:spacing w:line="264" w:lineRule="atLeast"/>
      <w:ind w:left="567" w:right="567"/>
      <w:jc w:val="both"/>
      <w:textAlignment w:val="center"/>
    </w:pPr>
    <w:rPr>
      <w:rFonts w:ascii="Minion Pro" w:hAnsi="Minion Pro" w:cs="Minion Pro"/>
      <w:color w:val="000000"/>
      <w:sz w:val="22"/>
      <w:szCs w:val="22"/>
      <w:lang w:val="ru-RU"/>
    </w:rPr>
  </w:style>
  <w:style w:type="paragraph" w:customStyle="1" w:styleId="Clannaslov">
    <w:name w:val="Clan naslov"/>
    <w:basedOn w:val="Tekstispodnaslova"/>
    <w:uiPriority w:val="99"/>
    <w:rsid w:val="00607519"/>
    <w:pPr>
      <w:ind w:left="0" w:right="0"/>
    </w:pPr>
    <w:rPr>
      <w:i/>
      <w:iCs/>
    </w:rPr>
  </w:style>
  <w:style w:type="paragraph" w:customStyle="1" w:styleId="Clan">
    <w:name w:val="Clan"/>
    <w:basedOn w:val="Normal"/>
    <w:uiPriority w:val="99"/>
    <w:rsid w:val="00607519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hAnsi="Minion Pro" w:cs="Minion Pro"/>
      <w:b/>
      <w:bCs/>
      <w:color w:val="000000"/>
      <w:sz w:val="22"/>
      <w:szCs w:val="22"/>
    </w:rPr>
  </w:style>
  <w:style w:type="paragraph" w:customStyle="1" w:styleId="Nabrajanje">
    <w:name w:val="Nabrajanje"/>
    <w:basedOn w:val="Normal"/>
    <w:uiPriority w:val="99"/>
    <w:rsid w:val="00607519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hAnsi="Minion Pro" w:cs="Minion Pro"/>
      <w:color w:val="000000"/>
      <w:sz w:val="22"/>
      <w:szCs w:val="22"/>
      <w:lang w:val="bg-BG"/>
    </w:rPr>
  </w:style>
  <w:style w:type="character" w:customStyle="1" w:styleId="Nabrajanjenumeracija">
    <w:name w:val="Nabrajanje numeracija"/>
    <w:uiPriority w:val="99"/>
    <w:rsid w:val="00607519"/>
    <w:rPr>
      <w:rFonts w:ascii="Minion Pro" w:hAnsi="Minion Pro" w:cs="Minion Pro"/>
      <w:sz w:val="22"/>
      <w:szCs w:val="22"/>
    </w:rPr>
  </w:style>
  <w:style w:type="paragraph" w:customStyle="1" w:styleId="Fusnota">
    <w:name w:val="Fusnota"/>
    <w:basedOn w:val="NoParagraphStyle"/>
    <w:uiPriority w:val="99"/>
    <w:rsid w:val="009F428A"/>
    <w:pPr>
      <w:ind w:left="340" w:hanging="340"/>
      <w:jc w:val="both"/>
    </w:pPr>
    <w:rPr>
      <w:rFonts w:ascii="Minion Pro" w:hAnsi="Minion Pro" w:cs="Minion Pro"/>
      <w:sz w:val="18"/>
      <w:szCs w:val="18"/>
      <w:lang w:val="bg-BG"/>
    </w:rPr>
  </w:style>
  <w:style w:type="character" w:styleId="FootnoteReference">
    <w:name w:val="footnote reference"/>
    <w:basedOn w:val="DefaultParagraphFont"/>
    <w:uiPriority w:val="99"/>
    <w:rsid w:val="009F428A"/>
    <w:rPr>
      <w:w w:val="100"/>
      <w:vertAlign w:val="superscript"/>
    </w:rPr>
  </w:style>
  <w:style w:type="paragraph" w:customStyle="1" w:styleId="Tekstutabeli">
    <w:name w:val="Tekst u tabeli"/>
    <w:basedOn w:val="Normal"/>
    <w:uiPriority w:val="99"/>
    <w:rsid w:val="00086DC4"/>
    <w:pPr>
      <w:autoSpaceDE w:val="0"/>
      <w:autoSpaceDN w:val="0"/>
      <w:adjustRightInd w:val="0"/>
      <w:spacing w:line="288" w:lineRule="auto"/>
      <w:textAlignment w:val="center"/>
    </w:pPr>
    <w:rPr>
      <w:rFonts w:ascii="Myriad Pro SemiCond" w:hAnsi="Myriad Pro SemiCond" w:cs="Myriad Pro SemiCond"/>
      <w:color w:val="000000"/>
      <w:sz w:val="18"/>
      <w:szCs w:val="18"/>
      <w:lang w:val="ru-RU"/>
    </w:rPr>
  </w:style>
  <w:style w:type="paragraph" w:customStyle="1" w:styleId="Ispodtabele">
    <w:name w:val="Ispod tabele"/>
    <w:basedOn w:val="Tekst"/>
    <w:uiPriority w:val="99"/>
    <w:rsid w:val="00FA2EA3"/>
    <w:pPr>
      <w:spacing w:line="240" w:lineRule="atLeast"/>
      <w:ind w:firstLine="0"/>
    </w:pPr>
    <w:rPr>
      <w:sz w:val="18"/>
      <w:szCs w:val="18"/>
    </w:rPr>
  </w:style>
  <w:style w:type="paragraph" w:customStyle="1" w:styleId="Tekstbold">
    <w:name w:val="Tekst bold"/>
    <w:basedOn w:val="Tekst"/>
    <w:uiPriority w:val="99"/>
    <w:rsid w:val="00FA2EA3"/>
    <w:rPr>
      <w:b/>
      <w:bCs/>
    </w:rPr>
  </w:style>
  <w:style w:type="paragraph" w:customStyle="1" w:styleId="Nabrajanjea">
    <w:name w:val="Nabrajanje a."/>
    <w:basedOn w:val="Nabrajanje1"/>
    <w:uiPriority w:val="99"/>
    <w:rsid w:val="00FA2EA3"/>
  </w:style>
  <w:style w:type="paragraph" w:customStyle="1" w:styleId="Nabrajanje11">
    <w:name w:val="Nabrajanje 1.1."/>
    <w:basedOn w:val="Nabrajanje"/>
    <w:uiPriority w:val="99"/>
    <w:rsid w:val="00FA2EA3"/>
    <w:pPr>
      <w:tabs>
        <w:tab w:val="clear" w:pos="720"/>
        <w:tab w:val="left" w:pos="907"/>
      </w:tabs>
      <w:ind w:left="907"/>
    </w:pPr>
  </w:style>
  <w:style w:type="paragraph" w:customStyle="1" w:styleId="Nabrajanje11-1">
    <w:name w:val="Nabrajanje 1.1. - 1."/>
    <w:basedOn w:val="Nabrajanje11"/>
    <w:uiPriority w:val="99"/>
    <w:rsid w:val="00FA2EA3"/>
  </w:style>
  <w:style w:type="paragraph" w:styleId="Header">
    <w:name w:val="header"/>
    <w:basedOn w:val="Normal"/>
    <w:link w:val="HeaderChar"/>
    <w:uiPriority w:val="99"/>
    <w:semiHidden/>
    <w:unhideWhenUsed/>
    <w:rsid w:val="00E23CF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3CF1"/>
  </w:style>
  <w:style w:type="paragraph" w:styleId="Footer">
    <w:name w:val="footer"/>
    <w:basedOn w:val="Normal"/>
    <w:link w:val="FooterChar"/>
    <w:uiPriority w:val="99"/>
    <w:semiHidden/>
    <w:unhideWhenUsed/>
    <w:rsid w:val="00E23CF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C4BC1F-9733-4D9A-82B9-E6CBA2D09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Rade Curcic</cp:lastModifiedBy>
  <cp:revision>2</cp:revision>
  <cp:lastPrinted>2026-02-10T12:03:00Z</cp:lastPrinted>
  <dcterms:created xsi:type="dcterms:W3CDTF">2026-09-16T12:57:00Z</dcterms:created>
  <dcterms:modified xsi:type="dcterms:W3CDTF">2026-09-16T12:57:00Z</dcterms:modified>
</cp:coreProperties>
</file>