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19301F">
        <w:rPr>
          <w:b/>
          <w:sz w:val="22"/>
          <w:szCs w:val="22"/>
          <w:shd w:val="clear" w:color="auto" w:fill="FFFFFF"/>
        </w:rPr>
        <w:t>002608789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2025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19301F">
        <w:rPr>
          <w:b/>
          <w:sz w:val="22"/>
          <w:szCs w:val="22"/>
          <w:shd w:val="clear" w:color="auto" w:fill="FFFFFF"/>
        </w:rPr>
        <w:t>11</w:t>
      </w:r>
      <w:bookmarkStart w:id="0" w:name="_GoBack"/>
      <w:bookmarkEnd w:id="0"/>
      <w:r w:rsidR="00AC4CF5" w:rsidRPr="00AC4CF5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јуна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2025.год.</w:t>
      </w:r>
      <w:r w:rsidR="00E30037" w:rsidRPr="00E30037">
        <w:rPr>
          <w:b/>
          <w:sz w:val="22"/>
          <w:szCs w:val="22"/>
          <w:lang w:val="sr-Cyrl-CS"/>
        </w:rPr>
        <w:t>.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96</cp:revision>
  <cp:lastPrinted>2023-12-05T08:25:00Z</cp:lastPrinted>
  <dcterms:created xsi:type="dcterms:W3CDTF">2017-07-13T11:44:00Z</dcterms:created>
  <dcterms:modified xsi:type="dcterms:W3CDTF">2025-06-11T10:40:00Z</dcterms:modified>
</cp:coreProperties>
</file>