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BE0A7" w14:textId="67481B66" w:rsidR="00535387" w:rsidRPr="000F725E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452E54">
        <w:rPr>
          <w:b/>
          <w:bCs/>
          <w:color w:val="000000" w:themeColor="text1"/>
          <w:lang w:val="ru-RU"/>
        </w:rPr>
        <w:t>5</w:t>
      </w:r>
      <w:r w:rsidR="00DF2AE1">
        <w:rPr>
          <w:b/>
          <w:bCs/>
          <w:color w:val="000000" w:themeColor="text1"/>
        </w:rPr>
        <w:t>/202</w:t>
      </w:r>
      <w:r w:rsidR="007579F0">
        <w:rPr>
          <w:b/>
          <w:bCs/>
          <w:color w:val="000000" w:themeColor="text1"/>
        </w:rPr>
        <w:t>5</w:t>
      </w:r>
    </w:p>
    <w:p w14:paraId="0A063DAA" w14:textId="77777777" w:rsidR="00110276" w:rsidRPr="00FE59E7" w:rsidRDefault="00FE59E7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>
        <w:rPr>
          <w:b/>
          <w:bCs/>
        </w:rPr>
        <w:t>Набавка добара – природног гаса</w:t>
      </w:r>
    </w:p>
    <w:p w14:paraId="2C7851D0" w14:textId="77777777"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14:paraId="3084266F" w14:textId="7777777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EE7751A" w14:textId="77777777"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14:paraId="58C34ECF" w14:textId="77777777" w:rsidR="00535387" w:rsidRDefault="00535387" w:rsidP="00535387">
      <w:pPr>
        <w:ind w:left="42"/>
        <w:jc w:val="both"/>
        <w:rPr>
          <w:b/>
          <w:lang w:val="sr-Cyrl-CS"/>
        </w:rPr>
      </w:pPr>
    </w:p>
    <w:p w14:paraId="57B336E9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14:paraId="114E6F13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0907EAFF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0FCEE9DE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14:paraId="0FEEAA17" w14:textId="77777777" w:rsidR="00535387" w:rsidRDefault="00535387" w:rsidP="00535387">
      <w:pPr>
        <w:jc w:val="both"/>
        <w:rPr>
          <w:lang w:val="sr-Cyrl-CS"/>
        </w:rPr>
      </w:pPr>
    </w:p>
    <w:p w14:paraId="51FFEFEC" w14:textId="77777777" w:rsidR="00C50DF1" w:rsidRDefault="00C50DF1" w:rsidP="005D2D92">
      <w:pPr>
        <w:jc w:val="both"/>
        <w:rPr>
          <w:lang w:val="sr-Cyrl-CS"/>
        </w:rPr>
      </w:pPr>
      <w:r>
        <w:rPr>
          <w:lang w:val="sr-Cyrl-CS"/>
        </w:rPr>
        <w:t>Ц</w:t>
      </w:r>
      <w:r w:rsidR="00535387" w:rsidRPr="00052D24">
        <w:rPr>
          <w:lang w:val="sr-Cyrl-CS"/>
        </w:rPr>
        <w:t>ен</w:t>
      </w:r>
      <w:r>
        <w:rPr>
          <w:lang w:val="sr-Cyrl-CS"/>
        </w:rPr>
        <w:t xml:space="preserve">а </w:t>
      </w:r>
      <w:r w:rsidR="00535387" w:rsidRPr="00052D24">
        <w:rPr>
          <w:lang w:val="sr-Cyrl-CS"/>
        </w:rPr>
        <w:t>обухват</w:t>
      </w:r>
      <w:r>
        <w:rPr>
          <w:lang w:val="sr-Cyrl-CS"/>
        </w:rPr>
        <w:t>а</w:t>
      </w:r>
      <w:r w:rsidR="00535387" w:rsidRPr="00052D24">
        <w:rPr>
          <w:lang w:val="sr-Cyrl-CS"/>
        </w:rPr>
        <w:t xml:space="preserve"> период </w:t>
      </w:r>
      <w:r w:rsidR="00110276">
        <w:rPr>
          <w:lang w:val="sr-Cyrl-CS"/>
        </w:rPr>
        <w:t xml:space="preserve">од дана закључења уговора до </w:t>
      </w:r>
      <w:r w:rsidR="00FE59E7">
        <w:rPr>
          <w:lang w:val="sr-Cyrl-CS"/>
        </w:rPr>
        <w:t xml:space="preserve">2 (две) године. </w:t>
      </w:r>
    </w:p>
    <w:p w14:paraId="62A41A15" w14:textId="77777777" w:rsidR="00C50DF1" w:rsidRDefault="00C50DF1" w:rsidP="00C50DF1">
      <w:pPr>
        <w:jc w:val="both"/>
      </w:pPr>
    </w:p>
    <w:p w14:paraId="4C89804E" w14:textId="1A41CCE4" w:rsidR="00C43823" w:rsidRDefault="00C43823" w:rsidP="00452E54">
      <w:pPr>
        <w:widowControl w:val="0"/>
        <w:autoSpaceDE w:val="0"/>
        <w:autoSpaceDN w:val="0"/>
        <w:adjustRightInd w:val="0"/>
        <w:rPr>
          <w:spacing w:val="-3"/>
          <w:lang w:val="sr-Latn-RS"/>
        </w:rPr>
      </w:pPr>
      <w:r w:rsidRPr="00A773C4">
        <w:rPr>
          <w:spacing w:val="-2"/>
        </w:rPr>
        <w:t xml:space="preserve">ЦЕНА - </w:t>
      </w:r>
      <w:proofErr w:type="spellStart"/>
      <w:r w:rsidRPr="00A773C4">
        <w:rPr>
          <w:spacing w:val="-2"/>
        </w:rPr>
        <w:t>Набавка</w:t>
      </w:r>
      <w:proofErr w:type="spellEnd"/>
      <w:r w:rsidRPr="00A773C4">
        <w:rPr>
          <w:spacing w:val="-2"/>
        </w:rPr>
        <w:t xml:space="preserve"> и </w:t>
      </w:r>
      <w:proofErr w:type="spellStart"/>
      <w:proofErr w:type="gramStart"/>
      <w:r w:rsidRPr="00A773C4">
        <w:rPr>
          <w:spacing w:val="-2"/>
        </w:rPr>
        <w:t>испорука</w:t>
      </w:r>
      <w:proofErr w:type="spellEnd"/>
      <w:r w:rsidRPr="00A773C4">
        <w:rPr>
          <w:spacing w:val="-2"/>
        </w:rPr>
        <w:t xml:space="preserve">  </w:t>
      </w:r>
      <w:proofErr w:type="spellStart"/>
      <w:r w:rsidRPr="00A773C4">
        <w:rPr>
          <w:spacing w:val="-2"/>
        </w:rPr>
        <w:t>природног</w:t>
      </w:r>
      <w:proofErr w:type="spellEnd"/>
      <w:proofErr w:type="gramEnd"/>
      <w:r w:rsidRPr="00A773C4">
        <w:rPr>
          <w:spacing w:val="-2"/>
        </w:rPr>
        <w:t xml:space="preserve"> </w:t>
      </w:r>
      <w:proofErr w:type="spellStart"/>
      <w:r w:rsidRPr="00A773C4">
        <w:rPr>
          <w:spacing w:val="-2"/>
        </w:rPr>
        <w:t>гаса</w:t>
      </w:r>
      <w:proofErr w:type="spellEnd"/>
      <w:r w:rsidRPr="00A773C4">
        <w:rPr>
          <w:spacing w:val="-2"/>
        </w:rPr>
        <w:t xml:space="preserve"> </w:t>
      </w:r>
      <w:r w:rsidRPr="00A773C4">
        <w:rPr>
          <w:spacing w:val="-3"/>
        </w:rPr>
        <w:t xml:space="preserve">ЈН </w:t>
      </w:r>
      <w:proofErr w:type="spellStart"/>
      <w:r w:rsidRPr="00A773C4">
        <w:rPr>
          <w:spacing w:val="-3"/>
        </w:rPr>
        <w:t>број</w:t>
      </w:r>
      <w:proofErr w:type="spellEnd"/>
      <w:r w:rsidRPr="00A773C4">
        <w:rPr>
          <w:spacing w:val="-3"/>
        </w:rPr>
        <w:t xml:space="preserve"> 5/202</w:t>
      </w:r>
      <w:r w:rsidR="007579F0">
        <w:rPr>
          <w:spacing w:val="-3"/>
        </w:rPr>
        <w:t>5</w:t>
      </w:r>
    </w:p>
    <w:p w14:paraId="32E89606" w14:textId="77777777" w:rsidR="005F7ADD" w:rsidRPr="005F7ADD" w:rsidRDefault="005F7ADD" w:rsidP="00452E54">
      <w:pPr>
        <w:widowControl w:val="0"/>
        <w:autoSpaceDE w:val="0"/>
        <w:autoSpaceDN w:val="0"/>
        <w:adjustRightInd w:val="0"/>
        <w:rPr>
          <w:spacing w:val="-11"/>
          <w:w w:val="90"/>
          <w:lang w:val="sr-Latn-RS"/>
        </w:rPr>
      </w:pPr>
    </w:p>
    <w:p w14:paraId="00EEF649" w14:textId="77777777" w:rsidR="006C1C55" w:rsidRPr="00853706" w:rsidRDefault="006C1C55" w:rsidP="006C1C55">
      <w:pPr>
        <w:pStyle w:val="ListParagraph"/>
        <w:numPr>
          <w:ilvl w:val="0"/>
          <w:numId w:val="5"/>
        </w:numPr>
        <w:contextualSpacing/>
      </w:pPr>
      <w:r>
        <w:rPr>
          <w:b/>
          <w:bCs/>
        </w:rPr>
        <w:t>Шифра</w:t>
      </w:r>
      <w:r w:rsidRPr="00853706">
        <w:rPr>
          <w:b/>
          <w:bCs/>
        </w:rPr>
        <w:t xml:space="preserve"> </w:t>
      </w:r>
      <w:r>
        <w:rPr>
          <w:b/>
          <w:bCs/>
        </w:rPr>
        <w:t>мерила</w:t>
      </w:r>
      <w:r w:rsidRPr="00853706">
        <w:rPr>
          <w:b/>
          <w:bCs/>
        </w:rPr>
        <w:t>:</w:t>
      </w:r>
      <w:r w:rsidRPr="00853706">
        <w:t xml:space="preserve"> </w:t>
      </w:r>
    </w:p>
    <w:p w14:paraId="6A6B0D3B" w14:textId="77777777" w:rsidR="006C1C55" w:rsidRDefault="006C1C55" w:rsidP="006C1C55">
      <w:pPr>
        <w:rPr>
          <w:lang w:val="sr-Latn-RS"/>
        </w:rPr>
      </w:pPr>
      <w:proofErr w:type="spellStart"/>
      <w:r>
        <w:rPr>
          <w:b/>
        </w:rPr>
        <w:t>Место</w:t>
      </w:r>
      <w:proofErr w:type="spellEnd"/>
      <w:r w:rsidRPr="00853706">
        <w:rPr>
          <w:b/>
        </w:rPr>
        <w:t xml:space="preserve"> </w:t>
      </w:r>
      <w:proofErr w:type="spellStart"/>
      <w:r>
        <w:rPr>
          <w:b/>
        </w:rPr>
        <w:t>испоруке</w:t>
      </w:r>
      <w:proofErr w:type="spellEnd"/>
      <w:r w:rsidRPr="00853706">
        <w:rPr>
          <w:b/>
        </w:rPr>
        <w:t>:</w:t>
      </w:r>
      <w:r w:rsidRPr="00853706">
        <w:t xml:space="preserve"> </w:t>
      </w:r>
      <w:r w:rsidRPr="00853706">
        <w:rPr>
          <w:noProof/>
          <w:lang w:val="sr-Cyrl-RS"/>
        </w:rPr>
        <w:t>М</w:t>
      </w:r>
      <w:r w:rsidRPr="00853706">
        <w:rPr>
          <w:noProof/>
        </w:rPr>
        <w:t>есто примопредаје</w:t>
      </w:r>
      <w:r w:rsidRPr="00853706">
        <w:rPr>
          <w:bCs/>
          <w:lang w:val="sr-Cyrl-RS"/>
        </w:rPr>
        <w:t xml:space="preserve"> идентификациони број: _</w:t>
      </w:r>
      <w:r w:rsidRPr="00853706">
        <w:rPr>
          <w:bCs/>
          <w:u w:val="single"/>
          <w:lang w:val="sr-Cyrl-RS"/>
        </w:rPr>
        <w:t>5039438</w:t>
      </w:r>
      <w:proofErr w:type="gramStart"/>
      <w:r w:rsidRPr="00853706">
        <w:rPr>
          <w:bCs/>
          <w:lang w:val="sr-Cyrl-RS"/>
        </w:rPr>
        <w:t>_ ,</w:t>
      </w:r>
      <w:proofErr w:type="gramEnd"/>
      <w:r w:rsidRPr="00853706">
        <w:rPr>
          <w:bCs/>
          <w:lang w:val="sr-Cyrl-RS"/>
        </w:rPr>
        <w:t xml:space="preserve"> на адреси, Објекат Општинска управа општине Врњачка Бања,</w:t>
      </w:r>
      <w:r w:rsidRPr="00853706">
        <w:rPr>
          <w:b/>
          <w:bCs/>
          <w:lang w:val="sr-Cyrl-RS"/>
        </w:rPr>
        <w:t xml:space="preserve"> </w:t>
      </w:r>
      <w:r w:rsidRPr="00853706">
        <w:rPr>
          <w:lang w:val="sr-Cyrl-RS"/>
        </w:rPr>
        <w:t>Крушевачка 17</w:t>
      </w:r>
      <w:r w:rsidRPr="00853706">
        <w:t xml:space="preserve">, </w:t>
      </w:r>
      <w:r w:rsidRPr="00853706">
        <w:rPr>
          <w:lang w:val="sr-Cyrl-RS"/>
        </w:rPr>
        <w:t>36210 Врњачка Бања</w:t>
      </w:r>
    </w:p>
    <w:p w14:paraId="35CC4FB3" w14:textId="77777777" w:rsidR="00F45FA6" w:rsidRDefault="00F45FA6" w:rsidP="006C1C55">
      <w:pPr>
        <w:rPr>
          <w:lang w:val="sr-Latn-RS"/>
        </w:rPr>
      </w:pPr>
    </w:p>
    <w:p w14:paraId="05F4D66D" w14:textId="284FD792" w:rsidR="00717784" w:rsidRDefault="00F45FA6" w:rsidP="006C1C55">
      <w:pPr>
        <w:rPr>
          <w:b/>
          <w:bCs/>
          <w:lang w:val="ru-RU" w:eastAsia="hr-HR"/>
        </w:rPr>
      </w:pPr>
      <w:r w:rsidRPr="00717784">
        <w:rPr>
          <w:lang w:val="sr-Latn-RS"/>
        </w:rPr>
        <w:t xml:space="preserve"> </w:t>
      </w:r>
      <w:proofErr w:type="spellStart"/>
      <w:r w:rsidRPr="00717784">
        <w:rPr>
          <w:rFonts w:eastAsia="Tahoma"/>
          <w:b/>
          <w:spacing w:val="1"/>
        </w:rPr>
        <w:t>Н</w:t>
      </w:r>
      <w:r w:rsidRPr="00717784">
        <w:rPr>
          <w:rFonts w:eastAsia="Tahoma"/>
          <w:b/>
          <w:spacing w:val="-1"/>
        </w:rPr>
        <w:t>ап</w:t>
      </w:r>
      <w:r w:rsidRPr="00717784">
        <w:rPr>
          <w:rFonts w:eastAsia="Tahoma"/>
          <w:b/>
          <w:spacing w:val="1"/>
        </w:rPr>
        <w:t>о</w:t>
      </w:r>
      <w:r w:rsidRPr="00717784">
        <w:rPr>
          <w:rFonts w:eastAsia="Tahoma"/>
          <w:b/>
        </w:rPr>
        <w:t>м</w:t>
      </w:r>
      <w:r w:rsidRPr="00717784">
        <w:rPr>
          <w:rFonts w:eastAsia="Tahoma"/>
          <w:b/>
          <w:spacing w:val="-1"/>
        </w:rPr>
        <w:t>ена</w:t>
      </w:r>
      <w:proofErr w:type="spellEnd"/>
      <w:r w:rsidRPr="00717784">
        <w:rPr>
          <w:rFonts w:eastAsia="Tahoma"/>
          <w:b/>
        </w:rPr>
        <w:t>:</w:t>
      </w:r>
      <w:r w:rsidRPr="00717784">
        <w:rPr>
          <w:rFonts w:eastAsia="Tahoma"/>
          <w:b/>
          <w:spacing w:val="1"/>
        </w:rPr>
        <w:t xml:space="preserve"> </w:t>
      </w:r>
      <w:r w:rsidRPr="00717784">
        <w:rPr>
          <w:b/>
          <w:bCs/>
          <w:lang w:val="ru-RU" w:eastAsia="hr-HR"/>
        </w:rPr>
        <w:t xml:space="preserve"> Пону</w:t>
      </w:r>
      <w:r w:rsidRPr="00717784">
        <w:rPr>
          <w:b/>
          <w:bCs/>
          <w:lang w:val="sr-Cyrl-CS" w:eastAsia="hr-HR"/>
        </w:rPr>
        <w:t>ђ</w:t>
      </w:r>
      <w:r w:rsidRPr="00717784">
        <w:rPr>
          <w:b/>
          <w:bCs/>
          <w:lang w:val="ru-RU" w:eastAsia="hr-HR"/>
        </w:rPr>
        <w:t xml:space="preserve">ена цена је </w:t>
      </w:r>
      <w:r w:rsidRPr="00717784">
        <w:rPr>
          <w:b/>
          <w:bCs/>
          <w:lang w:val="sr-Cyrl-RS" w:eastAsia="hr-HR"/>
        </w:rPr>
        <w:t xml:space="preserve">за </w:t>
      </w:r>
      <w:r w:rsidR="00C42B0B" w:rsidRPr="00717784">
        <w:rPr>
          <w:b/>
          <w:bCs/>
          <w:lang w:val="sr-Cyrl-RS" w:eastAsia="hr-HR"/>
        </w:rPr>
        <w:t xml:space="preserve">месец јануар </w:t>
      </w:r>
      <w:r w:rsidRPr="00717784">
        <w:rPr>
          <w:b/>
          <w:bCs/>
          <w:lang w:val="sr-Cyrl-RS" w:eastAsia="hr-HR"/>
        </w:rPr>
        <w:t>202</w:t>
      </w:r>
      <w:r w:rsidRPr="00717784">
        <w:rPr>
          <w:b/>
          <w:bCs/>
          <w:lang w:val="sr-Latn-RS" w:eastAsia="hr-HR"/>
        </w:rPr>
        <w:t>5</w:t>
      </w:r>
      <w:r w:rsidRPr="00717784">
        <w:rPr>
          <w:b/>
          <w:bCs/>
          <w:lang w:val="sr-Cyrl-RS" w:eastAsia="hr-HR"/>
        </w:rPr>
        <w:t xml:space="preserve"> г. </w:t>
      </w:r>
      <w:r w:rsidR="00C42B0B" w:rsidRPr="00717784">
        <w:rPr>
          <w:b/>
          <w:bCs/>
          <w:lang w:val="sr-Cyrl-RS" w:eastAsia="hr-HR"/>
        </w:rPr>
        <w:t>п</w:t>
      </w:r>
      <w:r w:rsidRPr="00717784">
        <w:rPr>
          <w:b/>
          <w:bCs/>
          <w:lang w:val="sr-Cyrl-RS" w:eastAsia="hr-HR"/>
        </w:rPr>
        <w:t xml:space="preserve">о средњем курсу НБС на </w:t>
      </w:r>
      <w:r w:rsidRPr="00717784">
        <w:rPr>
          <w:b/>
          <w:bCs/>
          <w:lang w:val="ru-RU" w:eastAsia="hr-HR"/>
        </w:rPr>
        <w:t xml:space="preserve"> дан</w:t>
      </w:r>
      <w:r w:rsidR="0001013A">
        <w:rPr>
          <w:b/>
          <w:bCs/>
          <w:lang w:val="ru-RU" w:eastAsia="hr-HR"/>
        </w:rPr>
        <w:t xml:space="preserve"> 27</w:t>
      </w:r>
      <w:bookmarkStart w:id="0" w:name="_GoBack"/>
      <w:bookmarkEnd w:id="0"/>
      <w:r w:rsidR="00C42B0B" w:rsidRPr="00717784">
        <w:rPr>
          <w:b/>
          <w:bCs/>
          <w:lang w:val="ru-RU" w:eastAsia="hr-HR"/>
        </w:rPr>
        <w:t>.02.</w:t>
      </w:r>
      <w:r w:rsidRPr="00717784">
        <w:rPr>
          <w:b/>
          <w:bCs/>
          <w:lang w:val="sr-Latn-RS" w:eastAsia="hr-HR"/>
        </w:rPr>
        <w:t>20</w:t>
      </w:r>
      <w:r w:rsidRPr="00717784">
        <w:rPr>
          <w:b/>
          <w:bCs/>
          <w:lang w:eastAsia="hr-HR"/>
        </w:rPr>
        <w:t xml:space="preserve">25 </w:t>
      </w:r>
      <w:r w:rsidRPr="00717784">
        <w:rPr>
          <w:b/>
          <w:bCs/>
          <w:u w:val="single"/>
          <w:lang w:eastAsia="hr-HR"/>
        </w:rPr>
        <w:t xml:space="preserve"> </w:t>
      </w:r>
      <w:proofErr w:type="spellStart"/>
      <w:r w:rsidRPr="00717784">
        <w:rPr>
          <w:b/>
          <w:bCs/>
          <w:u w:val="single"/>
          <w:lang w:eastAsia="hr-HR"/>
        </w:rPr>
        <w:t>год</w:t>
      </w:r>
      <w:proofErr w:type="spellEnd"/>
      <w:r w:rsidRPr="00717784">
        <w:rPr>
          <w:b/>
          <w:bCs/>
          <w:u w:val="single"/>
          <w:lang w:eastAsia="hr-HR"/>
        </w:rPr>
        <w:t>.</w:t>
      </w:r>
      <w:r w:rsidRPr="00717784">
        <w:rPr>
          <w:b/>
          <w:bCs/>
          <w:lang w:val="ru-RU" w:eastAsia="hr-HR"/>
        </w:rPr>
        <w:t xml:space="preserve"> </w:t>
      </w:r>
      <w:r w:rsidR="00C42B0B" w:rsidRPr="00717784">
        <w:rPr>
          <w:b/>
          <w:bCs/>
          <w:lang w:val="ru-RU" w:eastAsia="hr-HR"/>
        </w:rPr>
        <w:t xml:space="preserve"> </w:t>
      </w:r>
    </w:p>
    <w:p w14:paraId="53146836" w14:textId="1CD2B46B" w:rsidR="00F45FA6" w:rsidRPr="00717784" w:rsidRDefault="00F45FA6" w:rsidP="006C1C55">
      <w:pPr>
        <w:rPr>
          <w:b/>
          <w:lang w:val="sr-Cyrl-RS"/>
        </w:rPr>
      </w:pPr>
      <w:r w:rsidRPr="00717784">
        <w:rPr>
          <w:b/>
          <w:lang w:val="ru-RU"/>
        </w:rPr>
        <w:t>Продајна цена енергије из природног гаса се утврђује за сваки гасни месец и исказује</w:t>
      </w:r>
      <w:r w:rsidRPr="00717784">
        <w:rPr>
          <w:b/>
          <w:lang w:val="sr-Cyrl-CS"/>
        </w:rPr>
        <w:t xml:space="preserve"> се у </w:t>
      </w:r>
      <w:r w:rsidRPr="00717784">
        <w:rPr>
          <w:b/>
        </w:rPr>
        <w:t>EUR</w:t>
      </w:r>
      <w:r w:rsidRPr="00717784">
        <w:rPr>
          <w:b/>
          <w:lang w:val="ru-RU"/>
        </w:rPr>
        <w:t>/</w:t>
      </w:r>
      <w:r w:rsidRPr="00717784">
        <w:rPr>
          <w:b/>
          <w:lang w:val="sr-Cyrl-CS"/>
        </w:rPr>
        <w:t xml:space="preserve"> </w:t>
      </w:r>
      <w:r w:rsidRPr="00717784">
        <w:rPr>
          <w:b/>
          <w:lang w:val="ru-RU"/>
        </w:rPr>
        <w:t>М</w:t>
      </w:r>
      <w:proofErr w:type="spellStart"/>
      <w:r w:rsidRPr="00717784">
        <w:rPr>
          <w:b/>
        </w:rPr>
        <w:t>Wh</w:t>
      </w:r>
      <w:proofErr w:type="spellEnd"/>
      <w:r w:rsidRPr="00717784">
        <w:rPr>
          <w:b/>
          <w:lang w:val="ru-RU"/>
        </w:rPr>
        <w:t xml:space="preserve"> и за гасни месец у току трајања уговорног периода</w:t>
      </w:r>
      <w:r w:rsidRPr="00717784">
        <w:rPr>
          <w:b/>
          <w:lang w:val="sr-Latn-RS"/>
        </w:rPr>
        <w:t>.</w:t>
      </w:r>
    </w:p>
    <w:p w14:paraId="69AA3F68" w14:textId="77777777" w:rsidR="00AB1E3B" w:rsidRPr="00717784" w:rsidRDefault="00AB1E3B" w:rsidP="006C1C55">
      <w:pPr>
        <w:rPr>
          <w:b/>
          <w:lang w:val="sr-Cyrl-RS"/>
        </w:rPr>
      </w:pPr>
    </w:p>
    <w:p w14:paraId="5753746E" w14:textId="77777777" w:rsidR="00AB1E3B" w:rsidRPr="00717784" w:rsidRDefault="00AB1E3B" w:rsidP="00AB1E3B">
      <w:pPr>
        <w:ind w:left="-426" w:right="-375"/>
        <w:rPr>
          <w:lang w:val="sr-Cyrl-CS"/>
        </w:rPr>
      </w:pPr>
    </w:p>
    <w:tbl>
      <w:tblPr>
        <w:tblW w:w="1003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6916"/>
        <w:gridCol w:w="2127"/>
      </w:tblGrid>
      <w:tr w:rsidR="00AB1E3B" w:rsidRPr="00717784" w14:paraId="1317F545" w14:textId="77777777" w:rsidTr="00AB1E3B">
        <w:trPr>
          <w:trHeight w:val="3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7A68BC9" w14:textId="77777777" w:rsidR="00AB1E3B" w:rsidRPr="00717784" w:rsidRDefault="00AB1E3B">
            <w:pPr>
              <w:spacing w:line="276" w:lineRule="auto"/>
              <w:ind w:left="-426" w:right="-375"/>
              <w:jc w:val="center"/>
              <w:rPr>
                <w:b/>
              </w:rPr>
            </w:pPr>
            <w:r w:rsidRPr="00717784">
              <w:rPr>
                <w:b/>
              </w:rPr>
              <w:t>Р</w:t>
            </w:r>
            <w:r w:rsidRPr="00717784">
              <w:rPr>
                <w:b/>
                <w:lang w:val="sr-Cyrl-CS"/>
              </w:rPr>
              <w:t>ед</w:t>
            </w:r>
            <w:r w:rsidRPr="00717784">
              <w:rPr>
                <w:b/>
              </w:rPr>
              <w:t>.б</w:t>
            </w:r>
            <w:r w:rsidRPr="00717784">
              <w:rPr>
                <w:b/>
                <w:lang w:val="sr-Cyrl-CS"/>
              </w:rPr>
              <w:t>р</w:t>
            </w:r>
            <w:r w:rsidRPr="00717784">
              <w:rPr>
                <w:b/>
              </w:rPr>
              <w:t>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B4D601C" w14:textId="77777777" w:rsidR="00AB1E3B" w:rsidRPr="00717784" w:rsidRDefault="00AB1E3B">
            <w:pPr>
              <w:spacing w:line="276" w:lineRule="auto"/>
              <w:ind w:left="-426" w:right="-375"/>
              <w:jc w:val="center"/>
              <w:rPr>
                <w:b/>
              </w:rPr>
            </w:pPr>
            <w:proofErr w:type="spellStart"/>
            <w:r w:rsidRPr="00717784">
              <w:rPr>
                <w:b/>
              </w:rPr>
              <w:t>Опис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26CCD97" w14:textId="77777777" w:rsidR="00AB1E3B" w:rsidRPr="00717784" w:rsidRDefault="00AB1E3B">
            <w:pPr>
              <w:spacing w:line="276" w:lineRule="auto"/>
              <w:ind w:left="-426" w:right="-375"/>
              <w:jc w:val="center"/>
              <w:rPr>
                <w:b/>
              </w:rPr>
            </w:pPr>
            <w:proofErr w:type="spellStart"/>
            <w:r w:rsidRPr="00717784">
              <w:rPr>
                <w:b/>
              </w:rPr>
              <w:t>Цена</w:t>
            </w:r>
            <w:proofErr w:type="spellEnd"/>
            <w:r w:rsidRPr="00717784">
              <w:rPr>
                <w:b/>
              </w:rPr>
              <w:t>*</w:t>
            </w:r>
          </w:p>
        </w:tc>
      </w:tr>
      <w:tr w:rsidR="00AB1E3B" w:rsidRPr="00717784" w14:paraId="64608BC4" w14:textId="77777777" w:rsidTr="00AB1E3B">
        <w:trPr>
          <w:cantSplit/>
          <w:trHeight w:val="5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9229F" w14:textId="77777777" w:rsidR="00AB1E3B" w:rsidRPr="00717784" w:rsidRDefault="00AB1E3B">
            <w:pPr>
              <w:spacing w:line="276" w:lineRule="auto"/>
              <w:ind w:left="-426" w:right="-375"/>
              <w:jc w:val="center"/>
              <w:rPr>
                <w:b/>
                <w:lang w:val="sr-Cyrl-CS"/>
              </w:rPr>
            </w:pPr>
            <w:r w:rsidRPr="00717784">
              <w:rPr>
                <w:b/>
                <w:lang w:val="sr-Cyrl-CS"/>
              </w:rPr>
              <w:t>1.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1FD56" w14:textId="77777777" w:rsidR="00AB1E3B" w:rsidRPr="00717784" w:rsidRDefault="00AB1E3B">
            <w:pPr>
              <w:spacing w:line="276" w:lineRule="auto"/>
              <w:ind w:right="5"/>
              <w:jc w:val="center"/>
              <w:rPr>
                <w:b/>
                <w:vertAlign w:val="superscript"/>
                <w:lang w:val="ru-RU"/>
              </w:rPr>
            </w:pPr>
            <w:r w:rsidRPr="00717784">
              <w:rPr>
                <w:b/>
                <w:lang w:val="sr-Cyrl-RS"/>
              </w:rPr>
              <w:t>П</w:t>
            </w:r>
            <w:r w:rsidRPr="00717784">
              <w:rPr>
                <w:b/>
                <w:lang w:val="ru-RU"/>
              </w:rPr>
              <w:t xml:space="preserve">роменљиви део цене у </w:t>
            </w:r>
            <w:r w:rsidRPr="00717784">
              <w:rPr>
                <w:b/>
              </w:rPr>
              <w:t>EUR</w:t>
            </w:r>
            <w:r w:rsidRPr="00717784">
              <w:rPr>
                <w:b/>
                <w:lang w:val="ru-RU"/>
              </w:rPr>
              <w:t xml:space="preserve">/ </w:t>
            </w:r>
            <w:r w:rsidRPr="00717784">
              <w:rPr>
                <w:b/>
                <w:lang w:val="sr-Cyrl-RS"/>
              </w:rPr>
              <w:t>М</w:t>
            </w:r>
            <w:r w:rsidRPr="00717784">
              <w:rPr>
                <w:b/>
                <w:lang w:val="sr-Latn-RS"/>
              </w:rPr>
              <w:t>Wh</w:t>
            </w:r>
            <w:r w:rsidRPr="00717784">
              <w:rPr>
                <w:b/>
                <w:vertAlign w:val="superscript"/>
                <w:lang w:val="ru-RU"/>
              </w:rPr>
              <w:br/>
            </w:r>
            <w:r w:rsidRPr="00717784">
              <w:rPr>
                <w:b/>
                <w:lang w:val="ru-RU"/>
              </w:rPr>
              <w:t>(пондер свих цена по којима се врши набавка природног гаса</w:t>
            </w:r>
            <w:r w:rsidRPr="00717784">
              <w:rPr>
                <w:b/>
                <w:lang w:val="sr-Latn-RS"/>
              </w:rPr>
              <w:t xml:space="preserve"> </w:t>
            </w:r>
            <w:r w:rsidRPr="00717784">
              <w:rPr>
                <w:rFonts w:eastAsia="Calibri"/>
                <w:b/>
                <w:lang w:val="sr-Cyrl-CS"/>
              </w:rPr>
              <w:t>на граници Републике Србије</w:t>
            </w:r>
            <w:r w:rsidRPr="00717784">
              <w:rPr>
                <w:b/>
                <w:lang w:val="ru-RU"/>
              </w:rPr>
              <w:t>) 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A255" w14:textId="77777777" w:rsidR="00AB1E3B" w:rsidRPr="00717784" w:rsidRDefault="00AB1E3B">
            <w:pPr>
              <w:spacing w:line="276" w:lineRule="auto"/>
              <w:ind w:right="5"/>
              <w:jc w:val="center"/>
              <w:rPr>
                <w:b/>
                <w:lang w:val="sr-Cyrl-RS"/>
              </w:rPr>
            </w:pPr>
          </w:p>
        </w:tc>
      </w:tr>
      <w:tr w:rsidR="00AB1E3B" w:rsidRPr="00717784" w14:paraId="6C3A111F" w14:textId="77777777" w:rsidTr="00AB1E3B">
        <w:trPr>
          <w:cantSplit/>
          <w:trHeight w:val="2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EC5D4" w14:textId="77777777" w:rsidR="00AB1E3B" w:rsidRPr="00717784" w:rsidRDefault="00AB1E3B">
            <w:pPr>
              <w:spacing w:line="276" w:lineRule="auto"/>
              <w:ind w:left="-426" w:right="-375"/>
              <w:jc w:val="center"/>
              <w:rPr>
                <w:b/>
                <w:lang w:val="sr-Cyrl-CS"/>
              </w:rPr>
            </w:pPr>
            <w:r w:rsidRPr="00717784">
              <w:rPr>
                <w:b/>
                <w:lang w:val="sr-Cyrl-CS"/>
              </w:rPr>
              <w:t>2.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837E0" w14:textId="77777777" w:rsidR="00AB1E3B" w:rsidRPr="00717784" w:rsidRDefault="00AB1E3B">
            <w:pPr>
              <w:spacing w:line="276" w:lineRule="auto"/>
              <w:ind w:right="5"/>
              <w:jc w:val="center"/>
              <w:rPr>
                <w:b/>
                <w:lang w:val="sr-Cyrl-CS"/>
              </w:rPr>
            </w:pPr>
            <w:r w:rsidRPr="00717784">
              <w:rPr>
                <w:b/>
                <w:bCs/>
                <w:lang w:val="sr-Cyrl-CS"/>
              </w:rPr>
              <w:t xml:space="preserve">Фиксни део цене </w:t>
            </w:r>
            <w:r w:rsidRPr="00717784">
              <w:rPr>
                <w:b/>
                <w:lang w:val="sr-Cyrl-CS"/>
              </w:rPr>
              <w:t xml:space="preserve"> у </w:t>
            </w:r>
            <w:r w:rsidRPr="00717784">
              <w:rPr>
                <w:b/>
              </w:rPr>
              <w:t>EUR</w:t>
            </w:r>
            <w:r w:rsidRPr="00717784">
              <w:rPr>
                <w:b/>
                <w:lang w:val="ru-RU"/>
              </w:rPr>
              <w:t xml:space="preserve">/ </w:t>
            </w:r>
            <w:r w:rsidRPr="00717784">
              <w:rPr>
                <w:b/>
                <w:lang w:val="sr-Cyrl-RS"/>
              </w:rPr>
              <w:t>М</w:t>
            </w:r>
            <w:r w:rsidRPr="00717784">
              <w:rPr>
                <w:b/>
                <w:lang w:val="sr-Latn-RS"/>
              </w:rPr>
              <w:t>Wh</w:t>
            </w:r>
            <w:r w:rsidRPr="00717784">
              <w:rPr>
                <w:b/>
                <w:lang w:val="sr-Cyrl-CS"/>
              </w:rPr>
              <w:t xml:space="preserve"> </w:t>
            </w:r>
            <w:r w:rsidRPr="00717784">
              <w:rPr>
                <w:b/>
                <w:vertAlign w:val="superscript"/>
                <w:lang w:val="sr-Cyrl-C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4864" w14:textId="77777777" w:rsidR="00AB1E3B" w:rsidRPr="00717784" w:rsidRDefault="00AB1E3B">
            <w:pPr>
              <w:spacing w:line="276" w:lineRule="auto"/>
              <w:ind w:right="5"/>
              <w:jc w:val="center"/>
              <w:rPr>
                <w:b/>
              </w:rPr>
            </w:pPr>
          </w:p>
        </w:tc>
      </w:tr>
      <w:tr w:rsidR="00AB1E3B" w:rsidRPr="00717784" w14:paraId="2F0B5F0D" w14:textId="77777777" w:rsidTr="00AB1E3B">
        <w:trPr>
          <w:cantSplit/>
          <w:trHeight w:val="3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FC894" w14:textId="77777777" w:rsidR="00AB1E3B" w:rsidRPr="00717784" w:rsidRDefault="00AB1E3B">
            <w:pPr>
              <w:spacing w:line="276" w:lineRule="auto"/>
              <w:ind w:left="-426" w:right="-375"/>
              <w:jc w:val="center"/>
              <w:rPr>
                <w:b/>
              </w:rPr>
            </w:pPr>
            <w:r w:rsidRPr="00717784">
              <w:rPr>
                <w:b/>
                <w:lang w:val="sr-Cyrl-CS"/>
              </w:rPr>
              <w:t>3</w:t>
            </w:r>
            <w:r w:rsidRPr="00717784">
              <w:rPr>
                <w:b/>
              </w:rPr>
              <w:t>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E820D" w14:textId="77777777" w:rsidR="00AB1E3B" w:rsidRPr="00717784" w:rsidRDefault="00AB1E3B">
            <w:pPr>
              <w:spacing w:line="276" w:lineRule="auto"/>
              <w:ind w:right="5"/>
              <w:jc w:val="center"/>
              <w:rPr>
                <w:b/>
              </w:rPr>
            </w:pPr>
            <w:r w:rsidRPr="00717784">
              <w:rPr>
                <w:b/>
                <w:lang w:val="sr-Cyrl-CS"/>
              </w:rPr>
              <w:t xml:space="preserve">Продајна цена енергије из  природног гаса  (1+2)  </w:t>
            </w:r>
            <w:r w:rsidRPr="00717784">
              <w:rPr>
                <w:b/>
              </w:rPr>
              <w:t>EUR</w:t>
            </w:r>
            <w:r w:rsidRPr="00717784">
              <w:rPr>
                <w:b/>
                <w:lang w:val="ru-RU"/>
              </w:rPr>
              <w:t xml:space="preserve">/ </w:t>
            </w:r>
            <w:r w:rsidRPr="00717784">
              <w:rPr>
                <w:b/>
                <w:lang w:val="sr-Cyrl-RS"/>
              </w:rPr>
              <w:t>М</w:t>
            </w:r>
            <w:r w:rsidRPr="00717784">
              <w:rPr>
                <w:b/>
                <w:lang w:val="sr-Latn-RS"/>
              </w:rPr>
              <w:t>Wh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FED9D" w14:textId="77777777" w:rsidR="00AB1E3B" w:rsidRPr="00717784" w:rsidRDefault="00AB1E3B">
            <w:pPr>
              <w:spacing w:line="276" w:lineRule="auto"/>
              <w:ind w:right="5"/>
              <w:jc w:val="center"/>
              <w:rPr>
                <w:b/>
                <w:lang w:val="sr-Latn-RS"/>
              </w:rPr>
            </w:pPr>
          </w:p>
        </w:tc>
      </w:tr>
    </w:tbl>
    <w:p w14:paraId="624A4658" w14:textId="77777777" w:rsidR="00AB1E3B" w:rsidRPr="00717784" w:rsidRDefault="00AB1E3B" w:rsidP="00AB1E3B">
      <w:pPr>
        <w:ind w:left="-426" w:right="-375"/>
        <w:jc w:val="both"/>
      </w:pPr>
      <w:r w:rsidRPr="00717784">
        <w:t xml:space="preserve">                                                                                                                             </w:t>
      </w:r>
      <w:r w:rsidRPr="00717784">
        <w:rPr>
          <w:lang w:val="sr-Cyrl-RS"/>
        </w:rPr>
        <w:t xml:space="preserve">                  </w:t>
      </w:r>
      <w:r w:rsidRPr="00717784">
        <w:t>(*</w:t>
      </w:r>
      <w:r w:rsidRPr="00717784">
        <w:rPr>
          <w:lang w:val="sr-Cyrl-RS"/>
        </w:rPr>
        <w:t xml:space="preserve"> без </w:t>
      </w:r>
      <w:r w:rsidRPr="00717784">
        <w:t>ПДВ)</w:t>
      </w:r>
    </w:p>
    <w:p w14:paraId="4FBAB8E0" w14:textId="77777777" w:rsidR="00AB1E3B" w:rsidRPr="00717784" w:rsidRDefault="00AB1E3B" w:rsidP="00AB1E3B">
      <w:pPr>
        <w:ind w:left="-426" w:right="-375"/>
        <w:jc w:val="both"/>
        <w:rPr>
          <w:lang w:val="sr-Cyrl-RS"/>
        </w:rPr>
      </w:pPr>
      <w:r w:rsidRPr="00717784">
        <w:rPr>
          <w:vertAlign w:val="superscript"/>
          <w:lang w:val="ru-RU"/>
        </w:rPr>
        <w:t>1</w:t>
      </w:r>
      <w:r w:rsidRPr="00717784">
        <w:t xml:space="preserve"> </w:t>
      </w:r>
      <w:r w:rsidRPr="00717784">
        <w:tab/>
      </w:r>
      <w:r w:rsidRPr="00717784">
        <w:rPr>
          <w:lang w:val="sr-Cyrl-RS"/>
        </w:rPr>
        <w:t>П</w:t>
      </w:r>
      <w:r w:rsidRPr="00717784">
        <w:rPr>
          <w:lang w:val="ru-RU"/>
        </w:rPr>
        <w:t xml:space="preserve">роменљиви део цене у </w:t>
      </w:r>
      <w:r w:rsidRPr="00717784">
        <w:t>EUR</w:t>
      </w:r>
      <w:r w:rsidRPr="00717784">
        <w:rPr>
          <w:lang w:val="ru-RU"/>
        </w:rPr>
        <w:t xml:space="preserve">/ </w:t>
      </w:r>
      <w:r w:rsidRPr="00717784">
        <w:rPr>
          <w:lang w:val="sr-Cyrl-RS"/>
        </w:rPr>
        <w:t>М</w:t>
      </w:r>
      <w:r w:rsidRPr="00717784">
        <w:rPr>
          <w:lang w:val="sr-Latn-RS"/>
        </w:rPr>
        <w:t>Wh</w:t>
      </w:r>
      <w:r w:rsidRPr="00717784">
        <w:t xml:space="preserve"> -</w:t>
      </w:r>
      <w:r w:rsidRPr="00717784">
        <w:rPr>
          <w:lang w:val="sr-Cyrl-RS"/>
        </w:rPr>
        <w:t xml:space="preserve"> </w:t>
      </w:r>
      <w:r w:rsidRPr="00717784">
        <w:t xml:space="preserve"> </w:t>
      </w:r>
      <w:r w:rsidRPr="00717784">
        <w:rPr>
          <w:lang w:val="sr-Cyrl-RS"/>
        </w:rPr>
        <w:t xml:space="preserve">представља </w:t>
      </w:r>
      <w:r w:rsidRPr="00717784">
        <w:rPr>
          <w:rFonts w:eastAsia="Calibri"/>
          <w:lang w:val="sr-Cyrl-CS"/>
        </w:rPr>
        <w:t>пондер свих набавних цена гаса на граници Републике Србије за  гасни месец за који се врши обрачун</w:t>
      </w:r>
    </w:p>
    <w:p w14:paraId="56A57DF9" w14:textId="495337D3" w:rsidR="00AB1E3B" w:rsidRPr="00717784" w:rsidRDefault="00AB1E3B" w:rsidP="00AB1E3B">
      <w:pPr>
        <w:ind w:left="-426" w:right="-375"/>
        <w:jc w:val="both"/>
        <w:rPr>
          <w:lang w:val="sr-Cyrl-RS"/>
        </w:rPr>
      </w:pPr>
      <w:r w:rsidRPr="00717784">
        <w:rPr>
          <w:vertAlign w:val="superscript"/>
          <w:lang w:val="sr-Cyrl-CS"/>
        </w:rPr>
        <w:t>2</w:t>
      </w:r>
      <w:r w:rsidRPr="00717784">
        <w:tab/>
      </w:r>
      <w:r w:rsidRPr="00717784">
        <w:rPr>
          <w:bCs/>
          <w:lang w:val="sr-Cyrl-CS"/>
        </w:rPr>
        <w:t>Фиксни  део</w:t>
      </w:r>
      <w:r w:rsidRPr="00717784">
        <w:rPr>
          <w:lang w:val="sr-Cyrl-CS"/>
        </w:rPr>
        <w:t xml:space="preserve"> цене у </w:t>
      </w:r>
      <w:r w:rsidRPr="00717784">
        <w:t>EUR</w:t>
      </w:r>
      <w:r w:rsidRPr="00717784">
        <w:rPr>
          <w:lang w:val="ru-RU"/>
        </w:rPr>
        <w:t xml:space="preserve">/ </w:t>
      </w:r>
      <w:r w:rsidRPr="00717784">
        <w:rPr>
          <w:lang w:val="sr-Cyrl-RS"/>
        </w:rPr>
        <w:t>М</w:t>
      </w:r>
      <w:r w:rsidRPr="00717784">
        <w:rPr>
          <w:lang w:val="sr-Latn-RS"/>
        </w:rPr>
        <w:t>Wh</w:t>
      </w:r>
      <w:r w:rsidRPr="00717784">
        <w:rPr>
          <w:lang w:val="sr-Cyrl-CS"/>
        </w:rPr>
        <w:t xml:space="preserve"> </w:t>
      </w:r>
      <w:r w:rsidRPr="00717784">
        <w:rPr>
          <w:lang w:val="sr-Cyrl-RS"/>
        </w:rPr>
        <w:t xml:space="preserve">– </w:t>
      </w:r>
      <w:r w:rsidRPr="00717784">
        <w:rPr>
          <w:rFonts w:eastAsia="Calibri"/>
          <w:lang w:val="sr-Cyrl-CS"/>
        </w:rPr>
        <w:t>непроменљиви  део продајне цене у току трајања  уговорног односа</w:t>
      </w:r>
    </w:p>
    <w:p w14:paraId="25DEA5F5" w14:textId="77777777" w:rsidR="00AB1E3B" w:rsidRPr="00717784" w:rsidRDefault="00AB1E3B" w:rsidP="006C1C55">
      <w:pPr>
        <w:rPr>
          <w:b/>
          <w:lang w:val="sr-Cyrl-RS"/>
        </w:rPr>
      </w:pPr>
    </w:p>
    <w:p w14:paraId="73A37446" w14:textId="77777777" w:rsidR="00F45FA6" w:rsidRPr="00F45FA6" w:rsidRDefault="00F45FA6" w:rsidP="006C1C55">
      <w:pPr>
        <w:rPr>
          <w:b/>
          <w:bCs/>
          <w:lang w:val="sr-Latn-RS"/>
        </w:rPr>
      </w:pPr>
    </w:p>
    <w:tbl>
      <w:tblPr>
        <w:tblW w:w="91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000"/>
        <w:gridCol w:w="1900"/>
        <w:gridCol w:w="1243"/>
        <w:gridCol w:w="1997"/>
      </w:tblGrid>
      <w:tr w:rsidR="006C1C55" w:rsidRPr="00853706" w14:paraId="346EB324" w14:textId="77777777" w:rsidTr="001271F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791EA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  <w:lang w:eastAsia="sr-Latn-CS"/>
              </w:rPr>
            </w:pPr>
            <w:proofErr w:type="spellStart"/>
            <w:r>
              <w:rPr>
                <w:b/>
                <w:bCs/>
                <w:color w:val="000000"/>
                <w:lang w:eastAsia="sr-Latn-CS"/>
              </w:rPr>
              <w:t>Редни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бр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57826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  <w:lang w:eastAsia="sr-Latn-CS"/>
              </w:rPr>
            </w:pPr>
            <w:proofErr w:type="spellStart"/>
            <w:r>
              <w:rPr>
                <w:b/>
                <w:bCs/>
                <w:color w:val="000000"/>
                <w:lang w:eastAsia="sr-Latn-CS"/>
              </w:rPr>
              <w:t>Тарифни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елементи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b/>
                <w:bCs/>
                <w:color w:val="000000"/>
                <w:lang w:eastAsia="sr-Latn-CS"/>
              </w:rPr>
              <w:t>и</w:t>
            </w:r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енергент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4836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  <w:lang w:eastAsia="sr-Latn-CS"/>
              </w:rPr>
            </w:pPr>
            <w:proofErr w:type="spellStart"/>
            <w:r>
              <w:rPr>
                <w:b/>
                <w:bCs/>
                <w:color w:val="000000"/>
                <w:lang w:eastAsia="sr-Latn-CS"/>
              </w:rPr>
              <w:t>Количина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b/>
                <w:bCs/>
                <w:color w:val="000000"/>
                <w:lang w:eastAsia="sr-Latn-CS"/>
              </w:rPr>
              <w:t>у</w:t>
            </w:r>
            <w:r w:rsidRPr="00853706">
              <w:rPr>
                <w:b/>
                <w:bCs/>
                <w:color w:val="000000"/>
                <w:lang w:eastAsia="sr-Latn-CS"/>
              </w:rPr>
              <w:t xml:space="preserve"> kWh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20395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  <w:lang w:eastAsia="sr-Latn-CS"/>
              </w:rPr>
            </w:pPr>
            <w:proofErr w:type="spellStart"/>
            <w:r>
              <w:rPr>
                <w:b/>
                <w:bCs/>
                <w:color w:val="000000"/>
                <w:lang w:eastAsia="sr-Latn-CS"/>
              </w:rPr>
              <w:t>Цена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014F0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  <w:lang w:val="sr-Cyrl-RS" w:eastAsia="sr-Latn-CS"/>
              </w:rPr>
            </w:pPr>
            <w:proofErr w:type="spellStart"/>
            <w:r>
              <w:rPr>
                <w:b/>
                <w:bCs/>
                <w:color w:val="000000"/>
                <w:lang w:eastAsia="sr-Latn-CS"/>
              </w:rPr>
              <w:t>Количина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 xml:space="preserve"> x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Цена</w:t>
            </w:r>
            <w:proofErr w:type="spellEnd"/>
          </w:p>
          <w:p w14:paraId="41F022AA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  <w:lang w:val="sr-Latn-RS" w:eastAsia="sr-Latn-CS"/>
              </w:rPr>
            </w:pPr>
            <w:r>
              <w:rPr>
                <w:b/>
                <w:bCs/>
                <w:color w:val="000000"/>
                <w:lang w:val="sr-Latn-RS" w:eastAsia="sr-Latn-CS"/>
              </w:rPr>
              <w:t>RSD</w:t>
            </w:r>
            <w:r w:rsidRPr="00853706">
              <w:rPr>
                <w:b/>
                <w:bCs/>
                <w:color w:val="000000"/>
                <w:lang w:val="sr-Latn-RS" w:eastAsia="sr-Latn-CS"/>
              </w:rPr>
              <w:t>/</w:t>
            </w:r>
            <w:r>
              <w:rPr>
                <w:b/>
                <w:bCs/>
                <w:color w:val="000000"/>
                <w:lang w:val="sr-Latn-RS" w:eastAsia="sr-Latn-CS"/>
              </w:rPr>
              <w:t>K</w:t>
            </w:r>
            <w:r w:rsidRPr="00853706">
              <w:rPr>
                <w:b/>
                <w:bCs/>
                <w:color w:val="000000"/>
                <w:lang w:val="sr-Latn-RS" w:eastAsia="sr-Latn-CS"/>
              </w:rPr>
              <w:t>W</w:t>
            </w:r>
            <w:r>
              <w:rPr>
                <w:b/>
                <w:bCs/>
                <w:color w:val="000000"/>
                <w:lang w:val="sr-Latn-RS" w:eastAsia="sr-Latn-CS"/>
              </w:rPr>
              <w:t>h</w:t>
            </w:r>
          </w:p>
        </w:tc>
      </w:tr>
      <w:tr w:rsidR="006C1C55" w:rsidRPr="00853706" w14:paraId="682AD79D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B4EB0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6AEA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>
              <w:rPr>
                <w:rFonts w:cs="Calibri"/>
                <w:color w:val="000000"/>
                <w:lang w:val="sr-Cyrl-RS" w:eastAsia="sr-Latn-CS"/>
              </w:rPr>
              <w:t>Енергија из природног гаса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5699" w14:textId="5F7F4724" w:rsidR="006C1C55" w:rsidRPr="00853706" w:rsidRDefault="007579F0" w:rsidP="00127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487.248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6D8EA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 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5EB9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</w:p>
        </w:tc>
      </w:tr>
      <w:tr w:rsidR="006C1C55" w:rsidRPr="00853706" w14:paraId="330D5C58" w14:textId="77777777" w:rsidTr="001271F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9E9E57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D568F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E7575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CC440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18E4F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</w:tr>
      <w:tr w:rsidR="006C1C55" w:rsidRPr="00853706" w14:paraId="77B778AB" w14:textId="77777777" w:rsidTr="001271F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C682C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2.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2F68" w14:textId="77777777" w:rsidR="006C1C55" w:rsidRPr="00B93CCC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 w:rsidRPr="00B93CCC">
              <w:rPr>
                <w:color w:val="000000"/>
                <w:lang w:eastAsia="sr-Latn-CS"/>
              </w:rPr>
              <w:t>Услуга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приступа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систему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за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Транспортни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систем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lastRenderedPageBreak/>
              <w:t>Србијагаса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8974E" w14:textId="77777777" w:rsidR="006C1C55" w:rsidRPr="00B93CCC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13BBE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DA88A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</w:tr>
      <w:tr w:rsidR="006C1C55" w:rsidRPr="00853706" w14:paraId="3A82CEE5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1D59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lastRenderedPageBreak/>
              <w:t>2.1.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C875" w14:textId="77777777" w:rsidR="006C1C55" w:rsidRPr="00B93CCC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 w:rsidRPr="00B93CCC">
              <w:rPr>
                <w:color w:val="000000"/>
                <w:lang w:eastAsia="sr-Latn-CS"/>
              </w:rPr>
              <w:t>Енергент-Природни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гас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0446" w14:textId="4E0D396C" w:rsidR="006C1C55" w:rsidRPr="00B93CCC" w:rsidRDefault="007579F0" w:rsidP="001271F4">
            <w:pPr>
              <w:jc w:val="center"/>
              <w:rPr>
                <w:color w:val="000000"/>
                <w:lang w:eastAsia="sr-Latn-CS"/>
              </w:rPr>
            </w:pPr>
            <w:r>
              <w:rPr>
                <w:color w:val="000000"/>
                <w:lang w:eastAsia="sr-Latn-CS"/>
              </w:rPr>
              <w:t>487.248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ECE1D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     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622D3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    </w:t>
            </w:r>
          </w:p>
        </w:tc>
      </w:tr>
      <w:tr w:rsidR="006C1C55" w:rsidRPr="00853706" w14:paraId="5D34CF01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803A7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2.2.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0FD0E" w14:textId="77777777" w:rsidR="006C1C55" w:rsidRPr="00B93CCC" w:rsidRDefault="006C1C55" w:rsidP="001271F4">
            <w:pPr>
              <w:jc w:val="center"/>
              <w:rPr>
                <w:color w:val="000000"/>
                <w:lang w:val="sr-Cyrl-RS" w:eastAsia="sr-Latn-CS"/>
              </w:rPr>
            </w:pPr>
            <w:proofErr w:type="spellStart"/>
            <w:r w:rsidRPr="00B93CCC">
              <w:rPr>
                <w:color w:val="000000"/>
                <w:lang w:eastAsia="sr-Latn-CS"/>
              </w:rPr>
              <w:t>Капацитет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r w:rsidRPr="00B93CCC">
              <w:rPr>
                <w:color w:val="000000"/>
                <w:lang w:val="sr-Cyrl-RS" w:eastAsia="sr-Latn-CS"/>
              </w:rPr>
              <w:t>(</w:t>
            </w:r>
            <w:r w:rsidRPr="00B93CCC">
              <w:rPr>
                <w:color w:val="000000"/>
                <w:lang w:eastAsia="sr-Latn-CS"/>
              </w:rPr>
              <w:t xml:space="preserve"> kWh/</w:t>
            </w:r>
            <w:proofErr w:type="spellStart"/>
            <w:r w:rsidRPr="00B93CCC">
              <w:rPr>
                <w:color w:val="000000"/>
                <w:lang w:eastAsia="sr-Latn-CS"/>
              </w:rPr>
              <w:t>dan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godina</w:t>
            </w:r>
            <w:proofErr w:type="spellEnd"/>
            <w:r w:rsidRPr="00B93CCC">
              <w:rPr>
                <w:color w:val="000000"/>
                <w:lang w:val="sr-Cyrl-RS" w:eastAsia="sr-Latn-CS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BE53" w14:textId="2C9EDFFB" w:rsidR="006C1C55" w:rsidRPr="00B93CCC" w:rsidRDefault="007579F0" w:rsidP="001271F4">
            <w:pPr>
              <w:jc w:val="center"/>
              <w:rPr>
                <w:color w:val="000000"/>
                <w:lang w:eastAsia="sr-Latn-CS"/>
              </w:rPr>
            </w:pPr>
            <w:r>
              <w:rPr>
                <w:color w:val="000000"/>
                <w:lang w:eastAsia="sr-Latn-CS"/>
              </w:rPr>
              <w:t>2296,00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A77DB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D039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       </w:t>
            </w:r>
          </w:p>
        </w:tc>
      </w:tr>
      <w:tr w:rsidR="006C1C55" w:rsidRPr="00853706" w14:paraId="7817066C" w14:textId="77777777" w:rsidTr="001271F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F65153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AAF92" w14:textId="77777777" w:rsidR="006C1C55" w:rsidRPr="00B93CCC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B93CCC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E6CC0" w14:textId="77777777" w:rsidR="006C1C55" w:rsidRPr="00B93CCC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ECD35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31A5C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</w:tr>
      <w:tr w:rsidR="006C1C55" w:rsidRPr="00853706" w14:paraId="651CED34" w14:textId="77777777" w:rsidTr="001271F4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569F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3.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CF22" w14:textId="77777777" w:rsidR="006C1C55" w:rsidRPr="00B93CCC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 w:rsidRPr="00B93CCC">
              <w:rPr>
                <w:color w:val="000000"/>
                <w:lang w:eastAsia="sr-Latn-CS"/>
              </w:rPr>
              <w:t>Услуга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приступа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систему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за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Дистрибутивни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систем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Интерклима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F5C3" w14:textId="77777777" w:rsidR="006C1C55" w:rsidRPr="00B93CCC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40C55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188E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</w:tr>
      <w:tr w:rsidR="006C1C55" w:rsidRPr="00853706" w14:paraId="03BA3F94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4DA34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3.1.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3CF77" w14:textId="77777777" w:rsidR="006C1C55" w:rsidRPr="00B93CCC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 w:rsidRPr="00B93CCC">
              <w:rPr>
                <w:color w:val="000000"/>
                <w:lang w:eastAsia="sr-Latn-CS"/>
              </w:rPr>
              <w:t>Енергент-Природни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гас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C226" w14:textId="1C6E6AE8" w:rsidR="006C1C55" w:rsidRPr="00B93CCC" w:rsidRDefault="007579F0" w:rsidP="001271F4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487.248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7154E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92195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        </w:t>
            </w:r>
          </w:p>
        </w:tc>
      </w:tr>
      <w:tr w:rsidR="006C1C55" w:rsidRPr="00853706" w14:paraId="760D24F0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BA34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3.2.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2187" w14:textId="77777777" w:rsidR="006C1C55" w:rsidRPr="00B93CCC" w:rsidRDefault="006C1C55" w:rsidP="001271F4">
            <w:pPr>
              <w:jc w:val="center"/>
              <w:rPr>
                <w:color w:val="000000"/>
                <w:lang w:val="sr-Cyrl-RS" w:eastAsia="sr-Latn-CS"/>
              </w:rPr>
            </w:pPr>
            <w:proofErr w:type="spellStart"/>
            <w:r w:rsidRPr="00B93CCC">
              <w:rPr>
                <w:color w:val="000000"/>
                <w:lang w:eastAsia="sr-Latn-CS"/>
              </w:rPr>
              <w:t>Капацитет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r w:rsidRPr="00B93CCC">
              <w:rPr>
                <w:color w:val="000000"/>
                <w:lang w:val="sr-Cyrl-RS" w:eastAsia="sr-Latn-CS"/>
              </w:rPr>
              <w:t>(</w:t>
            </w:r>
            <w:r w:rsidRPr="00B93CCC">
              <w:rPr>
                <w:color w:val="000000"/>
                <w:lang w:eastAsia="sr-Latn-CS"/>
              </w:rPr>
              <w:t>kWh/</w:t>
            </w:r>
            <w:proofErr w:type="spellStart"/>
            <w:r w:rsidRPr="00B93CCC">
              <w:rPr>
                <w:color w:val="000000"/>
                <w:lang w:eastAsia="sr-Latn-CS"/>
              </w:rPr>
              <w:t>dan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/</w:t>
            </w:r>
            <w:proofErr w:type="spellStart"/>
            <w:r w:rsidRPr="00B93CCC">
              <w:rPr>
                <w:color w:val="000000"/>
                <w:lang w:eastAsia="sr-Latn-CS"/>
              </w:rPr>
              <w:t>godina</w:t>
            </w:r>
            <w:proofErr w:type="spellEnd"/>
            <w:r w:rsidRPr="00B93CCC">
              <w:rPr>
                <w:color w:val="000000"/>
                <w:lang w:val="sr-Cyrl-RS" w:eastAsia="sr-Latn-CS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3FA34" w14:textId="4F1A5686" w:rsidR="006C1C55" w:rsidRPr="00B93CCC" w:rsidRDefault="007579F0" w:rsidP="001271F4">
            <w:pPr>
              <w:jc w:val="center"/>
              <w:rPr>
                <w:color w:val="000000"/>
                <w:lang w:eastAsia="sr-Latn-CS"/>
              </w:rPr>
            </w:pPr>
            <w:r>
              <w:rPr>
                <w:color w:val="000000"/>
                <w:lang w:eastAsia="sr-Latn-CS"/>
              </w:rPr>
              <w:t>2296,00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85A4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     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BBDE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        </w:t>
            </w:r>
          </w:p>
        </w:tc>
      </w:tr>
      <w:tr w:rsidR="006C1C55" w:rsidRPr="00853706" w14:paraId="60926B42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EFD9A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4.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E4DE" w14:textId="77777777" w:rsidR="006C1C55" w:rsidRPr="00B93CCC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 w:rsidRPr="00B93CCC">
              <w:rPr>
                <w:color w:val="000000"/>
                <w:lang w:eastAsia="sr-Latn-CS"/>
              </w:rPr>
              <w:t>Накнада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за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унапређење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енергетске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ефикасности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01674" w14:textId="281698E8" w:rsidR="006C1C55" w:rsidRPr="00B93CCC" w:rsidRDefault="007579F0" w:rsidP="00717784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487.248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A3914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CA569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     </w:t>
            </w:r>
          </w:p>
        </w:tc>
      </w:tr>
      <w:tr w:rsidR="006C1C55" w:rsidRPr="00853706" w14:paraId="6195EDE6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9B311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5.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8931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>
              <w:rPr>
                <w:color w:val="000000"/>
                <w:lang w:eastAsia="sr-Latn-CS"/>
              </w:rPr>
              <w:t>Укупно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 xml:space="preserve">(А) </w:t>
            </w:r>
            <w:proofErr w:type="spellStart"/>
            <w:r>
              <w:rPr>
                <w:color w:val="000000"/>
                <w:lang w:eastAsia="sr-Latn-CS"/>
              </w:rPr>
              <w:t>без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r>
              <w:rPr>
                <w:color w:val="000000"/>
                <w:lang w:eastAsia="sr-Latn-CS"/>
              </w:rPr>
              <w:t>ПДВ</w:t>
            </w:r>
            <w:r w:rsidRPr="00853706">
              <w:rPr>
                <w:color w:val="000000"/>
                <w:lang w:eastAsia="sr-Latn-CS"/>
              </w:rPr>
              <w:t>-</w:t>
            </w:r>
            <w:r>
              <w:rPr>
                <w:color w:val="000000"/>
                <w:lang w:eastAsia="sr-Latn-CS"/>
              </w:rPr>
              <w:t>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D392" w14:textId="77777777" w:rsidR="006C1C55" w:rsidRPr="00853706" w:rsidRDefault="006C1C55" w:rsidP="00717784">
            <w:pPr>
              <w:jc w:val="center"/>
              <w:rPr>
                <w:color w:val="000000"/>
                <w:lang w:eastAsia="sr-Latn-CS"/>
              </w:rPr>
            </w:pPr>
          </w:p>
          <w:p w14:paraId="554F7FC6" w14:textId="77777777" w:rsidR="006C1C55" w:rsidRPr="00853706" w:rsidRDefault="006C1C55" w:rsidP="0071778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B2CF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98DE9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</w:p>
        </w:tc>
      </w:tr>
      <w:tr w:rsidR="006C1C55" w:rsidRPr="00853706" w14:paraId="30012677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46A9E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6.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15FA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>
              <w:rPr>
                <w:color w:val="000000"/>
                <w:lang w:eastAsia="sr-Latn-CS"/>
              </w:rPr>
              <w:t>ПДВ</w:t>
            </w:r>
            <w:r w:rsidRPr="00853706">
              <w:rPr>
                <w:color w:val="000000"/>
                <w:lang w:eastAsia="sr-Latn-CS"/>
              </w:rPr>
              <w:t xml:space="preserve"> 10%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E4D8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  <w:p w14:paraId="4F96282E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5456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491A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         </w:t>
            </w:r>
          </w:p>
        </w:tc>
      </w:tr>
      <w:tr w:rsidR="006C1C55" w:rsidRPr="00853706" w14:paraId="513E7700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69AA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7.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B6EB4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>
              <w:rPr>
                <w:color w:val="000000"/>
                <w:lang w:eastAsia="sr-Latn-CS"/>
              </w:rPr>
              <w:t>Укупно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са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r>
              <w:rPr>
                <w:color w:val="000000"/>
                <w:lang w:eastAsia="sr-Latn-CS"/>
              </w:rPr>
              <w:t>ПДВ</w:t>
            </w:r>
            <w:r w:rsidRPr="00853706">
              <w:rPr>
                <w:color w:val="000000"/>
                <w:lang w:eastAsia="sr-Latn-CS"/>
              </w:rPr>
              <w:t>-</w:t>
            </w:r>
            <w:proofErr w:type="spellStart"/>
            <w:r>
              <w:rPr>
                <w:color w:val="000000"/>
                <w:lang w:eastAsia="sr-Latn-CS"/>
              </w:rPr>
              <w:t>ом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10%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E853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  <w:p w14:paraId="0B679870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FC3D3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845E7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</w:t>
            </w:r>
          </w:p>
        </w:tc>
      </w:tr>
    </w:tbl>
    <w:p w14:paraId="64680ACC" w14:textId="77777777" w:rsidR="006C1C55" w:rsidRPr="00853706" w:rsidRDefault="006C1C55" w:rsidP="006C1C55">
      <w:pPr>
        <w:rPr>
          <w:rFonts w:eastAsia="TimesNewRomanPSMT"/>
          <w:b/>
          <w:bCs/>
          <w:iCs/>
          <w:noProof/>
        </w:rPr>
      </w:pPr>
    </w:p>
    <w:p w14:paraId="06731F1C" w14:textId="77777777" w:rsidR="006C1C55" w:rsidRPr="00853706" w:rsidRDefault="006C1C55" w:rsidP="006C1C55">
      <w:pPr>
        <w:rPr>
          <w:rFonts w:eastAsia="TimesNewRomanPSMT"/>
          <w:b/>
          <w:bCs/>
          <w:iCs/>
          <w:noProof/>
        </w:rPr>
      </w:pPr>
      <w:r>
        <w:rPr>
          <w:rFonts w:eastAsia="TimesNewRomanPSMT"/>
          <w:b/>
          <w:bCs/>
          <w:iCs/>
          <w:noProof/>
        </w:rPr>
        <w:t>Б</w:t>
      </w:r>
      <w:r w:rsidRPr="00853706">
        <w:rPr>
          <w:rFonts w:eastAsia="TimesNewRomanPSMT"/>
          <w:b/>
          <w:bCs/>
          <w:iCs/>
          <w:noProof/>
        </w:rPr>
        <w:t xml:space="preserve">) </w:t>
      </w:r>
      <w:r>
        <w:rPr>
          <w:rFonts w:eastAsia="TimesNewRomanPSMT"/>
          <w:b/>
          <w:bCs/>
          <w:iCs/>
          <w:noProof/>
        </w:rPr>
        <w:t>Шифра</w:t>
      </w:r>
      <w:r w:rsidRPr="00853706">
        <w:rPr>
          <w:rFonts w:eastAsia="TimesNewRomanPSMT"/>
          <w:b/>
          <w:bCs/>
          <w:iCs/>
          <w:noProof/>
        </w:rPr>
        <w:t xml:space="preserve"> </w:t>
      </w:r>
      <w:r>
        <w:rPr>
          <w:rFonts w:eastAsia="TimesNewRomanPSMT"/>
          <w:b/>
          <w:bCs/>
          <w:iCs/>
          <w:noProof/>
        </w:rPr>
        <w:t>мерила</w:t>
      </w:r>
      <w:r w:rsidRPr="00853706">
        <w:rPr>
          <w:rFonts w:eastAsia="TimesNewRomanPSMT"/>
          <w:b/>
          <w:bCs/>
          <w:iCs/>
          <w:noProof/>
        </w:rPr>
        <w:t xml:space="preserve">: </w:t>
      </w:r>
    </w:p>
    <w:p w14:paraId="097D3756" w14:textId="77777777" w:rsidR="006C1C55" w:rsidRDefault="006C1C55" w:rsidP="006C1C55">
      <w:pPr>
        <w:rPr>
          <w:noProof/>
        </w:rPr>
      </w:pPr>
      <w:r w:rsidRPr="00853706">
        <w:rPr>
          <w:rFonts w:eastAsia="TimesNewRomanPSMT"/>
          <w:b/>
          <w:bCs/>
          <w:iCs/>
          <w:noProof/>
        </w:rPr>
        <w:t>Mesto isporuke:</w:t>
      </w:r>
      <w:r w:rsidRPr="00853706">
        <w:rPr>
          <w:color w:val="000000"/>
          <w:lang w:val="sr-Cyrl-RS"/>
        </w:rPr>
        <w:t xml:space="preserve"> </w:t>
      </w:r>
      <w:r w:rsidRPr="00853706">
        <w:rPr>
          <w:noProof/>
          <w:lang w:val="sr-Cyrl-RS"/>
        </w:rPr>
        <w:t>М</w:t>
      </w:r>
      <w:r w:rsidRPr="00853706">
        <w:rPr>
          <w:noProof/>
        </w:rPr>
        <w:t>есто примопредаје</w:t>
      </w:r>
      <w:r w:rsidRPr="00853706">
        <w:rPr>
          <w:bCs/>
          <w:lang w:val="sr-Cyrl-RS"/>
        </w:rPr>
        <w:t xml:space="preserve"> </w:t>
      </w:r>
      <w:r w:rsidRPr="00853706">
        <w:rPr>
          <w:noProof/>
        </w:rPr>
        <w:t>идентификациони број: _</w:t>
      </w:r>
      <w:r w:rsidRPr="00853706">
        <w:rPr>
          <w:noProof/>
          <w:u w:val="single"/>
        </w:rPr>
        <w:t>33052672,</w:t>
      </w:r>
      <w:r w:rsidRPr="00853706">
        <w:rPr>
          <w:noProof/>
        </w:rPr>
        <w:t xml:space="preserve">  на адреси </w:t>
      </w:r>
      <w:r w:rsidRPr="00853706">
        <w:rPr>
          <w:noProof/>
          <w:lang w:val="sr-Cyrl-RS"/>
        </w:rPr>
        <w:t>објекат Мофаза.</w:t>
      </w:r>
      <w:r w:rsidRPr="00853706">
        <w:rPr>
          <w:noProof/>
        </w:rPr>
        <w:t xml:space="preserve">, ул </w:t>
      </w:r>
      <w:r w:rsidRPr="00853706">
        <w:rPr>
          <w:noProof/>
          <w:lang w:val="sr-Cyrl-RS"/>
        </w:rPr>
        <w:t>Хајдук Вељкова 2. 36210</w:t>
      </w:r>
      <w:r>
        <w:rPr>
          <w:noProof/>
          <w:lang w:val="sr-Cyrl-RS"/>
        </w:rPr>
        <w:t xml:space="preserve"> </w:t>
      </w:r>
      <w:r w:rsidRPr="00853706">
        <w:rPr>
          <w:noProof/>
        </w:rPr>
        <w:t>Врњачка Бања</w:t>
      </w:r>
    </w:p>
    <w:p w14:paraId="1EA99CD8" w14:textId="77777777" w:rsidR="003919A6" w:rsidRPr="00853706" w:rsidRDefault="003919A6" w:rsidP="006C1C55">
      <w:pPr>
        <w:rPr>
          <w:rFonts w:eastAsia="TimesNewRomanPSMT"/>
          <w:b/>
          <w:bCs/>
          <w:iCs/>
          <w:noProof/>
        </w:rPr>
      </w:pPr>
    </w:p>
    <w:tbl>
      <w:tblPr>
        <w:tblW w:w="91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000"/>
        <w:gridCol w:w="1900"/>
        <w:gridCol w:w="1243"/>
        <w:gridCol w:w="1997"/>
      </w:tblGrid>
      <w:tr w:rsidR="006C1C55" w:rsidRPr="00853706" w14:paraId="21C021F4" w14:textId="77777777" w:rsidTr="001271F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0A0A1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  <w:lang w:eastAsia="sr-Latn-CS"/>
              </w:rPr>
            </w:pPr>
            <w:proofErr w:type="spellStart"/>
            <w:r>
              <w:rPr>
                <w:b/>
                <w:bCs/>
                <w:color w:val="000000"/>
                <w:lang w:eastAsia="sr-Latn-CS"/>
              </w:rPr>
              <w:t>Редни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бр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F17C8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  <w:lang w:eastAsia="sr-Latn-CS"/>
              </w:rPr>
            </w:pPr>
            <w:proofErr w:type="spellStart"/>
            <w:r>
              <w:rPr>
                <w:b/>
                <w:bCs/>
                <w:color w:val="000000"/>
                <w:lang w:eastAsia="sr-Latn-CS"/>
              </w:rPr>
              <w:t>Тарифни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елементи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b/>
                <w:bCs/>
                <w:color w:val="000000"/>
                <w:lang w:eastAsia="sr-Latn-CS"/>
              </w:rPr>
              <w:t>и</w:t>
            </w:r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енергент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1E96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  <w:lang w:eastAsia="sr-Latn-CS"/>
              </w:rPr>
            </w:pPr>
            <w:proofErr w:type="spellStart"/>
            <w:r>
              <w:rPr>
                <w:b/>
                <w:bCs/>
                <w:color w:val="000000"/>
                <w:lang w:eastAsia="sr-Latn-CS"/>
              </w:rPr>
              <w:t>Количина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b/>
                <w:bCs/>
                <w:color w:val="000000"/>
                <w:lang w:eastAsia="sr-Latn-CS"/>
              </w:rPr>
              <w:t>у</w:t>
            </w:r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  <w:r w:rsidRPr="00853706">
              <w:rPr>
                <w:b/>
                <w:bCs/>
                <w:color w:val="000000"/>
                <w:lang w:val="sr-Latn-RS" w:eastAsia="sr-Latn-CS"/>
              </w:rPr>
              <w:t>KWh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2C8B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  <w:lang w:eastAsia="sr-Latn-CS"/>
              </w:rPr>
            </w:pPr>
            <w:proofErr w:type="spellStart"/>
            <w:r>
              <w:rPr>
                <w:b/>
                <w:bCs/>
                <w:color w:val="000000"/>
                <w:lang w:eastAsia="sr-Latn-CS"/>
              </w:rPr>
              <w:t>Цена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B859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  <w:lang w:val="sr-Cyrl-RS" w:eastAsia="sr-Latn-CS"/>
              </w:rPr>
            </w:pPr>
            <w:proofErr w:type="spellStart"/>
            <w:r>
              <w:rPr>
                <w:b/>
                <w:bCs/>
                <w:color w:val="000000"/>
                <w:lang w:eastAsia="sr-Latn-CS"/>
              </w:rPr>
              <w:t>Количина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 xml:space="preserve"> x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Цена</w:t>
            </w:r>
            <w:proofErr w:type="spellEnd"/>
          </w:p>
          <w:p w14:paraId="6C33FEBA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  <w:lang w:val="sr-Latn-RS" w:eastAsia="sr-Latn-CS"/>
              </w:rPr>
            </w:pPr>
            <w:r>
              <w:rPr>
                <w:b/>
                <w:bCs/>
                <w:color w:val="000000"/>
                <w:lang w:val="sr-Latn-RS" w:eastAsia="sr-Latn-CS"/>
              </w:rPr>
              <w:t>RSD</w:t>
            </w:r>
            <w:r w:rsidRPr="00853706">
              <w:rPr>
                <w:b/>
                <w:bCs/>
                <w:color w:val="000000"/>
                <w:lang w:val="sr-Latn-RS" w:eastAsia="sr-Latn-CS"/>
              </w:rPr>
              <w:t>/</w:t>
            </w:r>
            <w:r>
              <w:rPr>
                <w:b/>
                <w:bCs/>
                <w:color w:val="000000"/>
                <w:lang w:val="sr-Latn-RS" w:eastAsia="sr-Latn-CS"/>
              </w:rPr>
              <w:t>K</w:t>
            </w:r>
            <w:r w:rsidRPr="00853706">
              <w:rPr>
                <w:b/>
                <w:bCs/>
                <w:color w:val="000000"/>
                <w:lang w:val="sr-Latn-RS" w:eastAsia="sr-Latn-CS"/>
              </w:rPr>
              <w:t>W</w:t>
            </w:r>
            <w:r>
              <w:rPr>
                <w:b/>
                <w:bCs/>
                <w:color w:val="000000"/>
                <w:lang w:val="sr-Latn-RS" w:eastAsia="sr-Latn-CS"/>
              </w:rPr>
              <w:t>h</w:t>
            </w:r>
          </w:p>
        </w:tc>
      </w:tr>
      <w:tr w:rsidR="006C1C55" w:rsidRPr="00853706" w14:paraId="790350B3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35532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84AE9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>
              <w:rPr>
                <w:rFonts w:cs="Calibri"/>
                <w:color w:val="000000"/>
                <w:lang w:val="sr-Cyrl-RS" w:eastAsia="sr-Latn-CS"/>
              </w:rPr>
              <w:t>Енергија из природног гаса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EAE20" w14:textId="546A0B7E" w:rsidR="006C1C55" w:rsidRPr="00853706" w:rsidRDefault="007579F0" w:rsidP="001271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40348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E787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 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10115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</w:p>
        </w:tc>
      </w:tr>
      <w:tr w:rsidR="006C1C55" w:rsidRPr="00853706" w14:paraId="6D878F15" w14:textId="77777777" w:rsidTr="001271F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BED93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15CE56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979FB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969A0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F7FD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</w:tr>
      <w:tr w:rsidR="006C1C55" w:rsidRPr="00853706" w14:paraId="1E760AAB" w14:textId="77777777" w:rsidTr="001271F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9013C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2.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0FDCB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>
              <w:rPr>
                <w:color w:val="000000"/>
                <w:lang w:eastAsia="sr-Latn-CS"/>
              </w:rPr>
              <w:t>Услуга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приступа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систему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за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Транспортни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систем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Србијагаса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018E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6FE3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6465C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</w:tr>
      <w:tr w:rsidR="006C1C55" w:rsidRPr="00853706" w14:paraId="200E1A33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1465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2.1.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F2B1A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>
              <w:rPr>
                <w:color w:val="000000"/>
                <w:lang w:eastAsia="sr-Latn-CS"/>
              </w:rPr>
              <w:t>Енергент</w:t>
            </w:r>
            <w:r w:rsidRPr="00853706">
              <w:rPr>
                <w:color w:val="000000"/>
                <w:lang w:eastAsia="sr-Latn-CS"/>
              </w:rPr>
              <w:t>-</w:t>
            </w:r>
            <w:r>
              <w:rPr>
                <w:color w:val="000000"/>
                <w:lang w:eastAsia="sr-Latn-CS"/>
              </w:rPr>
              <w:t>Природни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гас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55810" w14:textId="446AEC84" w:rsidR="006C1C55" w:rsidRPr="00853706" w:rsidRDefault="007579F0" w:rsidP="001271F4">
            <w:pPr>
              <w:jc w:val="center"/>
              <w:rPr>
                <w:color w:val="000000"/>
                <w:lang w:eastAsia="sr-Latn-CS"/>
              </w:rPr>
            </w:pPr>
            <w:r>
              <w:rPr>
                <w:color w:val="000000"/>
              </w:rPr>
              <w:t>40348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52ED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     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2444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    </w:t>
            </w:r>
          </w:p>
        </w:tc>
      </w:tr>
      <w:tr w:rsidR="006C1C55" w:rsidRPr="00853706" w14:paraId="058B4ABC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FD3AB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2.2.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2959" w14:textId="0C0F5BDD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>
              <w:rPr>
                <w:color w:val="000000"/>
                <w:lang w:eastAsia="sr-Latn-CS"/>
              </w:rPr>
              <w:t>Капацитет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(</w:t>
            </w:r>
            <w:r w:rsidRPr="00853706">
              <w:rPr>
                <w:color w:val="000000"/>
                <w:lang w:eastAsia="sr-Latn-CS"/>
              </w:rPr>
              <w:t xml:space="preserve"> kWh/</w:t>
            </w:r>
            <w:proofErr w:type="spellStart"/>
            <w:r w:rsidRPr="00853706">
              <w:rPr>
                <w:color w:val="000000"/>
                <w:lang w:eastAsia="sr-Latn-CS"/>
              </w:rPr>
              <w:t>dan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853706">
              <w:rPr>
                <w:color w:val="000000"/>
                <w:lang w:eastAsia="sr-Latn-CS"/>
              </w:rPr>
              <w:t>godina</w:t>
            </w:r>
            <w:proofErr w:type="spellEnd"/>
            <w:r>
              <w:rPr>
                <w:color w:val="000000"/>
                <w:lang w:val="sr-Cyrl-RS" w:eastAsia="sr-Latn-CS"/>
              </w:rPr>
              <w:t>)</w:t>
            </w:r>
            <w:r w:rsidR="00B4664C">
              <w:rPr>
                <w:color w:val="000000"/>
                <w:lang w:val="sr-Cyrl-RS" w:eastAsia="sr-Latn-CS"/>
              </w:rPr>
              <w:t xml:space="preserve"> – КМРС Г4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7408D" w14:textId="41F845CB" w:rsidR="006C1C55" w:rsidRPr="007579F0" w:rsidRDefault="00DA5013" w:rsidP="001271F4">
            <w:pPr>
              <w:jc w:val="center"/>
              <w:rPr>
                <w:color w:val="000000"/>
                <w:lang w:val="sr-Latn-RS" w:eastAsia="sr-Latn-CS"/>
              </w:rPr>
            </w:pPr>
            <w:r>
              <w:rPr>
                <w:color w:val="000000"/>
                <w:lang w:val="sr-Cyrl-RS" w:eastAsia="sr-Latn-CS"/>
              </w:rPr>
              <w:t>0,00</w:t>
            </w:r>
            <w:r w:rsidR="007579F0">
              <w:rPr>
                <w:color w:val="000000"/>
                <w:lang w:val="sr-Latn-RS" w:eastAsia="sr-Latn-CS"/>
              </w:rPr>
              <w:t>( mala potrošnja)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45FC7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B2731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       </w:t>
            </w:r>
          </w:p>
        </w:tc>
      </w:tr>
      <w:tr w:rsidR="006C1C55" w:rsidRPr="00853706" w14:paraId="48CF593D" w14:textId="77777777" w:rsidTr="001271F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BED029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4481C5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34A58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7DB79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9210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</w:tr>
      <w:tr w:rsidR="006C1C55" w:rsidRPr="00853706" w14:paraId="0C8809AF" w14:textId="77777777" w:rsidTr="001271F4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4270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3.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B540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>
              <w:rPr>
                <w:color w:val="000000"/>
                <w:lang w:eastAsia="sr-Latn-CS"/>
              </w:rPr>
              <w:t>Услуга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приступа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систему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за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Дистрибутивни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систем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Интерклима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4E09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09DCB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2526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</w:tr>
      <w:tr w:rsidR="006C1C55" w:rsidRPr="00853706" w14:paraId="48345F3C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411C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3.1.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6B467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>
              <w:rPr>
                <w:color w:val="000000"/>
                <w:lang w:eastAsia="sr-Latn-CS"/>
              </w:rPr>
              <w:t>Енергент</w:t>
            </w:r>
            <w:r w:rsidRPr="00853706">
              <w:rPr>
                <w:color w:val="000000"/>
                <w:lang w:eastAsia="sr-Latn-CS"/>
              </w:rPr>
              <w:t>-</w:t>
            </w:r>
            <w:r>
              <w:rPr>
                <w:color w:val="000000"/>
                <w:lang w:eastAsia="sr-Latn-CS"/>
              </w:rPr>
              <w:t>Природни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гас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61C" w14:textId="7F7A3203" w:rsidR="006C1C55" w:rsidRPr="00853706" w:rsidRDefault="007579F0" w:rsidP="001271F4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40348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569B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7F7B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        </w:t>
            </w:r>
          </w:p>
        </w:tc>
      </w:tr>
      <w:tr w:rsidR="006C1C55" w:rsidRPr="00853706" w14:paraId="1BA42EE0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5A90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3.2.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D1103" w14:textId="12BBD62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>
              <w:rPr>
                <w:color w:val="000000"/>
                <w:lang w:eastAsia="sr-Latn-CS"/>
              </w:rPr>
              <w:t>Капацитет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(</w:t>
            </w:r>
            <w:r w:rsidRPr="00853706">
              <w:rPr>
                <w:color w:val="000000"/>
                <w:lang w:eastAsia="sr-Latn-CS"/>
              </w:rPr>
              <w:t xml:space="preserve"> kWh/</w:t>
            </w:r>
            <w:proofErr w:type="spellStart"/>
            <w:r w:rsidRPr="00853706">
              <w:rPr>
                <w:color w:val="000000"/>
                <w:lang w:eastAsia="sr-Latn-CS"/>
              </w:rPr>
              <w:t>dan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853706">
              <w:rPr>
                <w:color w:val="000000"/>
                <w:lang w:eastAsia="sr-Latn-CS"/>
              </w:rPr>
              <w:t>godina</w:t>
            </w:r>
            <w:proofErr w:type="spellEnd"/>
            <w:r>
              <w:rPr>
                <w:color w:val="000000"/>
                <w:lang w:val="sr-Cyrl-RS" w:eastAsia="sr-Latn-CS"/>
              </w:rPr>
              <w:t>)</w:t>
            </w:r>
            <w:r w:rsidR="00B4664C">
              <w:t xml:space="preserve"> </w:t>
            </w:r>
            <w:r w:rsidR="00B4664C" w:rsidRPr="00B4664C">
              <w:rPr>
                <w:color w:val="000000"/>
                <w:lang w:val="sr-Cyrl-RS" w:eastAsia="sr-Latn-CS"/>
              </w:rPr>
              <w:t>– КМРС Г4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2A3F6" w14:textId="29CB6208" w:rsidR="006C1C55" w:rsidRPr="00DA5013" w:rsidRDefault="007579F0" w:rsidP="001271F4">
            <w:pPr>
              <w:jc w:val="center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0,00</w:t>
            </w:r>
            <w:r>
              <w:rPr>
                <w:color w:val="000000"/>
                <w:lang w:val="sr-Latn-RS" w:eastAsia="sr-Latn-CS"/>
              </w:rPr>
              <w:t>( mala potrošnja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0895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     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B0B7A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        </w:t>
            </w:r>
          </w:p>
        </w:tc>
      </w:tr>
      <w:tr w:rsidR="006C1C55" w:rsidRPr="00853706" w14:paraId="1BEDF185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FBE7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4.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A8D0F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>
              <w:rPr>
                <w:color w:val="000000"/>
                <w:lang w:eastAsia="sr-Latn-CS"/>
              </w:rPr>
              <w:t>Накнада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за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унапређење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lastRenderedPageBreak/>
              <w:t>енергетске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ефикасности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3E82" w14:textId="3D261A8D" w:rsidR="006C1C55" w:rsidRPr="00853706" w:rsidRDefault="007579F0" w:rsidP="007579F0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lastRenderedPageBreak/>
              <w:t>40348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D4B3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97D7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     </w:t>
            </w:r>
          </w:p>
        </w:tc>
      </w:tr>
      <w:tr w:rsidR="006C1C55" w:rsidRPr="00853706" w14:paraId="2E4F7F91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729B3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lastRenderedPageBreak/>
              <w:t>5.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77C37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>
              <w:rPr>
                <w:color w:val="000000"/>
                <w:lang w:eastAsia="sr-Latn-CS"/>
              </w:rPr>
              <w:t>Укупно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без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r>
              <w:rPr>
                <w:color w:val="000000"/>
                <w:lang w:eastAsia="sr-Latn-CS"/>
              </w:rPr>
              <w:t>ПДВ</w:t>
            </w:r>
            <w:r w:rsidRPr="00853706">
              <w:rPr>
                <w:color w:val="000000"/>
                <w:lang w:eastAsia="sr-Latn-CS"/>
              </w:rPr>
              <w:t>-</w:t>
            </w:r>
            <w:r>
              <w:rPr>
                <w:color w:val="000000"/>
                <w:lang w:eastAsia="sr-Latn-CS"/>
              </w:rPr>
              <w:t>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08B2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  <w:p w14:paraId="037B6FC8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BFA56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F954C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</w:p>
        </w:tc>
      </w:tr>
      <w:tr w:rsidR="006C1C55" w:rsidRPr="00853706" w14:paraId="5D3DBA01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BA5D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6.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4FB5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>
              <w:rPr>
                <w:color w:val="000000"/>
                <w:lang w:eastAsia="sr-Latn-CS"/>
              </w:rPr>
              <w:t>ПДВ</w:t>
            </w:r>
            <w:r w:rsidRPr="00853706">
              <w:rPr>
                <w:color w:val="000000"/>
                <w:lang w:eastAsia="sr-Latn-CS"/>
              </w:rPr>
              <w:t xml:space="preserve"> 10%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CF5D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  <w:p w14:paraId="2300D8E3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357C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B8A7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         </w:t>
            </w:r>
          </w:p>
        </w:tc>
      </w:tr>
      <w:tr w:rsidR="006C1C55" w:rsidRPr="00853706" w14:paraId="7C29F087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5A250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7.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0AAC1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>
              <w:rPr>
                <w:color w:val="000000"/>
                <w:lang w:eastAsia="sr-Latn-CS"/>
              </w:rPr>
              <w:t>Укупно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 xml:space="preserve">(Б) </w:t>
            </w:r>
            <w:proofErr w:type="spellStart"/>
            <w:r>
              <w:rPr>
                <w:color w:val="000000"/>
                <w:lang w:eastAsia="sr-Latn-CS"/>
              </w:rPr>
              <w:t>са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r>
              <w:rPr>
                <w:color w:val="000000"/>
                <w:lang w:eastAsia="sr-Latn-CS"/>
              </w:rPr>
              <w:t>ПДВ</w:t>
            </w:r>
            <w:r w:rsidRPr="00853706">
              <w:rPr>
                <w:color w:val="000000"/>
                <w:lang w:eastAsia="sr-Latn-CS"/>
              </w:rPr>
              <w:t>-</w:t>
            </w:r>
            <w:proofErr w:type="spellStart"/>
            <w:r>
              <w:rPr>
                <w:color w:val="000000"/>
                <w:lang w:eastAsia="sr-Latn-CS"/>
              </w:rPr>
              <w:t>ом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10%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3AA32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  <w:p w14:paraId="1AC51237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8777D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CB007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</w:t>
            </w:r>
          </w:p>
        </w:tc>
      </w:tr>
    </w:tbl>
    <w:p w14:paraId="6FFD7223" w14:textId="77777777" w:rsidR="006C1C55" w:rsidRPr="00853706" w:rsidRDefault="006C1C55" w:rsidP="006C1C55">
      <w:pPr>
        <w:rPr>
          <w:rFonts w:eastAsia="TimesNewRomanPSMT"/>
          <w:b/>
          <w:bCs/>
          <w:iCs/>
          <w:noProof/>
        </w:rPr>
      </w:pPr>
    </w:p>
    <w:p w14:paraId="691095BC" w14:textId="0049E1C1" w:rsidR="006C1C55" w:rsidRDefault="006C1C55" w:rsidP="006C1C55">
      <w:pPr>
        <w:rPr>
          <w:rFonts w:eastAsia="TimesNewRomanPSMT"/>
          <w:b/>
          <w:bCs/>
          <w:iCs/>
          <w:noProof/>
        </w:rPr>
      </w:pPr>
      <w:r>
        <w:rPr>
          <w:rFonts w:eastAsia="TimesNewRomanPSMT"/>
          <w:b/>
          <w:bCs/>
          <w:iCs/>
          <w:noProof/>
        </w:rPr>
        <w:t>УКУПНА</w:t>
      </w:r>
      <w:r w:rsidRPr="00853706">
        <w:rPr>
          <w:rFonts w:eastAsia="TimesNewRomanPSMT"/>
          <w:b/>
          <w:bCs/>
          <w:iCs/>
          <w:noProof/>
        </w:rPr>
        <w:t xml:space="preserve"> </w:t>
      </w:r>
      <w:r w:rsidR="00653C6E">
        <w:rPr>
          <w:rFonts w:eastAsia="TimesNewRomanPSMT"/>
          <w:b/>
          <w:bCs/>
          <w:iCs/>
          <w:noProof/>
          <w:lang w:val="sr-Cyrl-RS"/>
        </w:rPr>
        <w:t xml:space="preserve">ЦЕНА </w:t>
      </w:r>
      <w:r w:rsidRPr="00853706">
        <w:rPr>
          <w:rFonts w:eastAsia="TimesNewRomanPSMT"/>
          <w:b/>
          <w:bCs/>
          <w:iCs/>
          <w:noProof/>
        </w:rPr>
        <w:t xml:space="preserve"> </w:t>
      </w:r>
      <w:r w:rsidRPr="00853706">
        <w:rPr>
          <w:rFonts w:eastAsia="TimesNewRomanPSMT"/>
          <w:bCs/>
          <w:iCs/>
          <w:noProof/>
        </w:rPr>
        <w:t>(</w:t>
      </w:r>
      <w:r>
        <w:rPr>
          <w:rFonts w:eastAsia="TimesNewRomanPSMT"/>
          <w:bCs/>
          <w:iCs/>
          <w:noProof/>
        </w:rPr>
        <w:t>за</w:t>
      </w:r>
      <w:r w:rsidRPr="00853706">
        <w:rPr>
          <w:rFonts w:eastAsia="TimesNewRomanPSMT"/>
          <w:bCs/>
          <w:iCs/>
          <w:noProof/>
        </w:rPr>
        <w:t xml:space="preserve"> </w:t>
      </w:r>
      <w:r>
        <w:rPr>
          <w:rFonts w:eastAsia="TimesNewRomanPSMT"/>
          <w:bCs/>
          <w:iCs/>
          <w:noProof/>
        </w:rPr>
        <w:t>пројектовану</w:t>
      </w:r>
      <w:r w:rsidRPr="00853706">
        <w:rPr>
          <w:rFonts w:eastAsia="TimesNewRomanPSMT"/>
          <w:bCs/>
          <w:iCs/>
          <w:noProof/>
        </w:rPr>
        <w:t xml:space="preserve"> </w:t>
      </w:r>
      <w:r>
        <w:rPr>
          <w:rFonts w:eastAsia="TimesNewRomanPSMT"/>
          <w:bCs/>
          <w:iCs/>
          <w:noProof/>
        </w:rPr>
        <w:t>потрошњу</w:t>
      </w:r>
      <w:r w:rsidRPr="00853706">
        <w:rPr>
          <w:rFonts w:eastAsia="TimesNewRomanPSMT"/>
          <w:bCs/>
          <w:iCs/>
          <w:noProof/>
        </w:rPr>
        <w:t xml:space="preserve"> </w:t>
      </w:r>
      <w:r>
        <w:rPr>
          <w:rFonts w:eastAsia="TimesNewRomanPSMT"/>
          <w:bCs/>
          <w:iCs/>
          <w:noProof/>
        </w:rPr>
        <w:t>к</w:t>
      </w:r>
      <w:r w:rsidRPr="00853706">
        <w:rPr>
          <w:rFonts w:eastAsia="TimesNewRomanPSMT"/>
          <w:bCs/>
          <w:iCs/>
          <w:noProof/>
        </w:rPr>
        <w:t>W</w:t>
      </w:r>
      <w:r>
        <w:rPr>
          <w:rFonts w:eastAsia="TimesNewRomanPSMT"/>
          <w:bCs/>
          <w:iCs/>
          <w:noProof/>
        </w:rPr>
        <w:t>х</w:t>
      </w:r>
      <w:r w:rsidRPr="00853706">
        <w:rPr>
          <w:rFonts w:eastAsia="TimesNewRomanPSMT"/>
          <w:bCs/>
          <w:iCs/>
          <w:noProof/>
        </w:rPr>
        <w:t xml:space="preserve"> </w:t>
      </w:r>
      <w:r>
        <w:rPr>
          <w:rFonts w:eastAsia="TimesNewRomanPSMT"/>
          <w:bCs/>
          <w:iCs/>
          <w:noProof/>
        </w:rPr>
        <w:t>са</w:t>
      </w:r>
      <w:r w:rsidRPr="00853706">
        <w:rPr>
          <w:rFonts w:eastAsia="TimesNewRomanPSMT"/>
          <w:bCs/>
          <w:iCs/>
          <w:noProof/>
        </w:rPr>
        <w:t xml:space="preserve"> </w:t>
      </w:r>
      <w:r>
        <w:rPr>
          <w:rFonts w:eastAsia="TimesNewRomanPSMT"/>
          <w:bCs/>
          <w:iCs/>
          <w:noProof/>
        </w:rPr>
        <w:t>свим</w:t>
      </w:r>
      <w:r w:rsidRPr="00853706">
        <w:rPr>
          <w:rFonts w:eastAsia="TimesNewRomanPSMT"/>
          <w:bCs/>
          <w:iCs/>
          <w:noProof/>
        </w:rPr>
        <w:t xml:space="preserve"> </w:t>
      </w:r>
      <w:r>
        <w:rPr>
          <w:rFonts w:eastAsia="TimesNewRomanPSMT"/>
          <w:bCs/>
          <w:iCs/>
          <w:noProof/>
        </w:rPr>
        <w:t>додатним</w:t>
      </w:r>
      <w:r w:rsidRPr="00853706">
        <w:rPr>
          <w:rFonts w:eastAsia="TimesNewRomanPSMT"/>
          <w:bCs/>
          <w:iCs/>
          <w:noProof/>
        </w:rPr>
        <w:t xml:space="preserve"> </w:t>
      </w:r>
      <w:r>
        <w:rPr>
          <w:rFonts w:eastAsia="TimesNewRomanPSMT"/>
          <w:bCs/>
          <w:iCs/>
          <w:noProof/>
        </w:rPr>
        <w:t>трошковима</w:t>
      </w:r>
      <w:r w:rsidRPr="00853706">
        <w:rPr>
          <w:rFonts w:eastAsia="TimesNewRomanPSMT"/>
          <w:bCs/>
          <w:iCs/>
          <w:noProof/>
        </w:rPr>
        <w:t xml:space="preserve">, </w:t>
      </w:r>
      <w:r>
        <w:rPr>
          <w:rFonts w:eastAsia="TimesNewRomanPSMT"/>
          <w:bCs/>
          <w:iCs/>
          <w:noProof/>
        </w:rPr>
        <w:t>збирно</w:t>
      </w:r>
      <w:r w:rsidRPr="00853706">
        <w:rPr>
          <w:rFonts w:eastAsia="TimesNewRomanPSMT"/>
          <w:bCs/>
          <w:iCs/>
          <w:noProof/>
        </w:rPr>
        <w:t xml:space="preserve"> </w:t>
      </w:r>
      <w:r>
        <w:rPr>
          <w:rFonts w:eastAsia="TimesNewRomanPSMT"/>
          <w:bCs/>
          <w:iCs/>
          <w:noProof/>
        </w:rPr>
        <w:t>за</w:t>
      </w:r>
      <w:r w:rsidRPr="00853706">
        <w:rPr>
          <w:rFonts w:eastAsia="TimesNewRomanPSMT"/>
          <w:bCs/>
          <w:iCs/>
          <w:noProof/>
        </w:rPr>
        <w:t xml:space="preserve"> </w:t>
      </w:r>
      <w:r>
        <w:rPr>
          <w:rFonts w:eastAsia="TimesNewRomanPSMT"/>
          <w:bCs/>
          <w:iCs/>
          <w:noProof/>
        </w:rPr>
        <w:t>сва</w:t>
      </w:r>
      <w:r w:rsidRPr="00853706">
        <w:rPr>
          <w:rFonts w:eastAsia="TimesNewRomanPSMT"/>
          <w:bCs/>
          <w:iCs/>
          <w:noProof/>
        </w:rPr>
        <w:t xml:space="preserve"> </w:t>
      </w:r>
      <w:r>
        <w:rPr>
          <w:rFonts w:eastAsia="TimesNewRomanPSMT"/>
          <w:bCs/>
          <w:iCs/>
          <w:noProof/>
        </w:rPr>
        <w:t>мерила</w:t>
      </w:r>
      <w:r w:rsidR="00653C6E">
        <w:rPr>
          <w:rFonts w:eastAsia="TimesNewRomanPSMT"/>
          <w:bCs/>
          <w:iCs/>
          <w:noProof/>
          <w:lang w:val="sr-Cyrl-RS"/>
        </w:rPr>
        <w:t xml:space="preserve"> ( А+Б)</w:t>
      </w:r>
      <w:r w:rsidR="00653C6E">
        <w:rPr>
          <w:rFonts w:eastAsia="TimesNewRomanPSMT"/>
          <w:bCs/>
          <w:iCs/>
          <w:noProof/>
        </w:rPr>
        <w:t xml:space="preserve"> )</w:t>
      </w:r>
      <w:r w:rsidRPr="00853706">
        <w:rPr>
          <w:rFonts w:eastAsia="TimesNewRomanPSMT"/>
          <w:bCs/>
          <w:iCs/>
          <w:noProof/>
        </w:rPr>
        <w:t xml:space="preserve"> </w:t>
      </w:r>
      <w:r w:rsidR="00653C6E">
        <w:rPr>
          <w:rFonts w:eastAsia="TimesNewRomanPSMT"/>
          <w:bCs/>
          <w:iCs/>
          <w:noProof/>
          <w:lang w:val="sr-Cyrl-RS"/>
        </w:rPr>
        <w:t xml:space="preserve">износи : </w:t>
      </w:r>
      <w:r w:rsidRPr="00853706">
        <w:rPr>
          <w:rFonts w:eastAsia="TimesNewRomanPSMT"/>
          <w:b/>
          <w:bCs/>
          <w:iCs/>
          <w:noProof/>
        </w:rPr>
        <w:t xml:space="preserve"> </w:t>
      </w:r>
      <w:r w:rsidRPr="00853706">
        <w:rPr>
          <w:b/>
          <w:bCs/>
          <w:color w:val="000000"/>
          <w:lang w:eastAsia="sr-Latn-CS"/>
        </w:rPr>
        <w:t>______________</w:t>
      </w:r>
      <w:proofErr w:type="gramStart"/>
      <w:r w:rsidRPr="00853706">
        <w:rPr>
          <w:b/>
          <w:bCs/>
          <w:color w:val="000000"/>
          <w:lang w:eastAsia="sr-Latn-CS"/>
        </w:rPr>
        <w:t>_</w:t>
      </w:r>
      <w:r w:rsidRPr="00853706">
        <w:rPr>
          <w:color w:val="000000"/>
          <w:lang w:eastAsia="sr-Latn-CS"/>
        </w:rPr>
        <w:t xml:space="preserve"> </w:t>
      </w:r>
      <w:r w:rsidRPr="00853706">
        <w:rPr>
          <w:rFonts w:eastAsia="TimesNewRomanPSMT"/>
          <w:b/>
          <w:bCs/>
          <w:iCs/>
          <w:noProof/>
        </w:rPr>
        <w:t xml:space="preserve"> </w:t>
      </w:r>
      <w:r>
        <w:rPr>
          <w:rFonts w:eastAsia="TimesNewRomanPSMT"/>
          <w:b/>
          <w:bCs/>
          <w:iCs/>
          <w:noProof/>
        </w:rPr>
        <w:t>динара</w:t>
      </w:r>
      <w:proofErr w:type="gramEnd"/>
      <w:r w:rsidRPr="00853706">
        <w:rPr>
          <w:rFonts w:eastAsia="TimesNewRomanPSMT"/>
          <w:b/>
          <w:bCs/>
          <w:iCs/>
          <w:noProof/>
        </w:rPr>
        <w:t xml:space="preserve"> </w:t>
      </w:r>
      <w:r>
        <w:rPr>
          <w:rFonts w:eastAsia="TimesNewRomanPSMT"/>
          <w:b/>
          <w:bCs/>
          <w:iCs/>
          <w:noProof/>
        </w:rPr>
        <w:t>без</w:t>
      </w:r>
      <w:r w:rsidRPr="00853706">
        <w:rPr>
          <w:rFonts w:eastAsia="TimesNewRomanPSMT"/>
          <w:b/>
          <w:bCs/>
          <w:iCs/>
          <w:noProof/>
        </w:rPr>
        <w:t xml:space="preserve"> </w:t>
      </w:r>
      <w:r>
        <w:rPr>
          <w:rFonts w:eastAsia="TimesNewRomanPSMT"/>
          <w:b/>
          <w:bCs/>
          <w:iCs/>
          <w:noProof/>
        </w:rPr>
        <w:t>ПДВ</w:t>
      </w:r>
      <w:r w:rsidRPr="00853706">
        <w:rPr>
          <w:rFonts w:eastAsia="TimesNewRomanPSMT"/>
          <w:b/>
          <w:bCs/>
          <w:iCs/>
          <w:noProof/>
        </w:rPr>
        <w:t>-</w:t>
      </w:r>
      <w:r>
        <w:rPr>
          <w:rFonts w:eastAsia="TimesNewRomanPSMT"/>
          <w:b/>
          <w:bCs/>
          <w:iCs/>
          <w:noProof/>
        </w:rPr>
        <w:t>а</w:t>
      </w:r>
      <w:r w:rsidRPr="00853706">
        <w:rPr>
          <w:rFonts w:eastAsia="TimesNewRomanPSMT"/>
          <w:b/>
          <w:bCs/>
          <w:iCs/>
          <w:noProof/>
        </w:rPr>
        <w:t>.</w:t>
      </w:r>
    </w:p>
    <w:p w14:paraId="129A7ACD" w14:textId="77777777" w:rsidR="00C43823" w:rsidRPr="00A80D71" w:rsidRDefault="00C43823" w:rsidP="00C43823">
      <w:pPr>
        <w:numPr>
          <w:ilvl w:val="0"/>
          <w:numId w:val="3"/>
        </w:numPr>
        <w:ind w:left="714" w:hanging="357"/>
        <w:rPr>
          <w:w w:val="102"/>
          <w:lang w:val="sr-Cyrl-CS"/>
        </w:rPr>
      </w:pPr>
      <w:r w:rsidRPr="00A80D71">
        <w:rPr>
          <w:w w:val="102"/>
          <w:lang w:val="sr-Cyrl-CS"/>
        </w:rPr>
        <w:t xml:space="preserve">Количина природног гаса одређиваће се на основу остварене потрошње купца на месту примопредаје током периода снабдевања. </w:t>
      </w:r>
    </w:p>
    <w:p w14:paraId="1CFD995E" w14:textId="77777777" w:rsidR="00C43823" w:rsidRPr="00A80D71" w:rsidRDefault="00C43823" w:rsidP="00C43823">
      <w:pPr>
        <w:numPr>
          <w:ilvl w:val="0"/>
          <w:numId w:val="3"/>
        </w:numPr>
        <w:ind w:left="714" w:hanging="357"/>
        <w:rPr>
          <w:w w:val="102"/>
          <w:lang w:val="sr-Cyrl-CS"/>
        </w:rPr>
      </w:pPr>
      <w:r w:rsidRPr="00A80D71">
        <w:rPr>
          <w:w w:val="102"/>
          <w:lang w:val="sr-Cyrl-CS"/>
        </w:rPr>
        <w:t xml:space="preserve">Период испоруке: </w:t>
      </w:r>
      <w:proofErr w:type="spellStart"/>
      <w:r w:rsidR="001352EE">
        <w:rPr>
          <w:w w:val="102"/>
        </w:rPr>
        <w:t>до</w:t>
      </w:r>
      <w:proofErr w:type="spellEnd"/>
      <w:r w:rsidR="001352EE">
        <w:rPr>
          <w:w w:val="102"/>
        </w:rPr>
        <w:t xml:space="preserve"> 2 (</w:t>
      </w:r>
      <w:proofErr w:type="spellStart"/>
      <w:r w:rsidR="001352EE">
        <w:rPr>
          <w:w w:val="102"/>
        </w:rPr>
        <w:t>две</w:t>
      </w:r>
      <w:proofErr w:type="spellEnd"/>
      <w:r w:rsidR="001352EE">
        <w:rPr>
          <w:w w:val="102"/>
        </w:rPr>
        <w:t xml:space="preserve">) </w:t>
      </w:r>
      <w:proofErr w:type="spellStart"/>
      <w:r w:rsidR="001352EE">
        <w:rPr>
          <w:w w:val="102"/>
        </w:rPr>
        <w:t>године</w:t>
      </w:r>
      <w:proofErr w:type="spellEnd"/>
      <w:r w:rsidR="001352EE">
        <w:rPr>
          <w:w w:val="102"/>
        </w:rPr>
        <w:t xml:space="preserve"> </w:t>
      </w:r>
      <w:r w:rsidRPr="00A80D71">
        <w:rPr>
          <w:w w:val="102"/>
          <w:lang w:val="sr-Cyrl-CS"/>
        </w:rPr>
        <w:t xml:space="preserve"> од дана закључења уговора  од 00,00 часова до 24,0</w:t>
      </w:r>
      <w:r w:rsidRPr="00A80D71">
        <w:rPr>
          <w:w w:val="102"/>
        </w:rPr>
        <w:t>0</w:t>
      </w:r>
      <w:r w:rsidRPr="00A80D71">
        <w:rPr>
          <w:w w:val="102"/>
          <w:lang w:val="sr-Cyrl-CS"/>
        </w:rPr>
        <w:t xml:space="preserve"> часа. </w:t>
      </w:r>
    </w:p>
    <w:p w14:paraId="47F17CD2" w14:textId="77777777" w:rsidR="00C43823" w:rsidRPr="00A80D71" w:rsidRDefault="00C43823" w:rsidP="00C43823">
      <w:pPr>
        <w:numPr>
          <w:ilvl w:val="0"/>
          <w:numId w:val="3"/>
        </w:numPr>
        <w:ind w:left="714" w:hanging="357"/>
        <w:rPr>
          <w:spacing w:val="-11"/>
          <w:w w:val="93"/>
        </w:rPr>
      </w:pPr>
      <w:r w:rsidRPr="00A80D71">
        <w:rPr>
          <w:spacing w:val="-11"/>
          <w:lang w:val="sr-Cyrl-CS"/>
        </w:rPr>
        <w:t xml:space="preserve">Место испоруке је </w:t>
      </w:r>
      <w:r w:rsidRPr="00A80D71">
        <w:rPr>
          <w:spacing w:val="-11"/>
        </w:rPr>
        <w:t xml:space="preserve">: </w:t>
      </w:r>
      <w:proofErr w:type="spellStart"/>
      <w:r w:rsidRPr="00A80D71">
        <w:rPr>
          <w:spacing w:val="-11"/>
        </w:rPr>
        <w:t>мерно</w:t>
      </w:r>
      <w:proofErr w:type="spellEnd"/>
      <w:r w:rsidRPr="00A80D71">
        <w:rPr>
          <w:spacing w:val="-11"/>
        </w:rPr>
        <w:t xml:space="preserve"> </w:t>
      </w:r>
      <w:proofErr w:type="spellStart"/>
      <w:r w:rsidRPr="00A80D71">
        <w:rPr>
          <w:spacing w:val="-11"/>
        </w:rPr>
        <w:t>место</w:t>
      </w:r>
      <w:proofErr w:type="spellEnd"/>
      <w:r w:rsidRPr="00A80D71">
        <w:rPr>
          <w:spacing w:val="-11"/>
        </w:rPr>
        <w:t xml:space="preserve"> </w:t>
      </w:r>
      <w:r w:rsidRPr="00A80D71">
        <w:rPr>
          <w:lang w:val="sr-Latn-CS"/>
        </w:rPr>
        <w:t xml:space="preserve">G40, </w:t>
      </w:r>
      <w:r w:rsidRPr="00A80D71">
        <w:rPr>
          <w:lang w:val="sr-Cyrl-CS"/>
        </w:rPr>
        <w:t>број 5039438</w:t>
      </w:r>
      <w:r w:rsidR="00A80D71" w:rsidRPr="00A80D71">
        <w:rPr>
          <w:spacing w:val="-11"/>
        </w:rPr>
        <w:t xml:space="preserve"> – </w:t>
      </w:r>
      <w:proofErr w:type="spellStart"/>
      <w:r w:rsidR="00A80D71" w:rsidRPr="00A80D71">
        <w:rPr>
          <w:spacing w:val="-11"/>
        </w:rPr>
        <w:t>зграда</w:t>
      </w:r>
      <w:proofErr w:type="spellEnd"/>
      <w:r w:rsidR="00A80D71" w:rsidRPr="00A80D71">
        <w:rPr>
          <w:spacing w:val="-11"/>
        </w:rPr>
        <w:t xml:space="preserve"> </w:t>
      </w:r>
      <w:proofErr w:type="spellStart"/>
      <w:r w:rsidR="00A80D71" w:rsidRPr="00A80D71">
        <w:rPr>
          <w:spacing w:val="-11"/>
        </w:rPr>
        <w:t>Општине</w:t>
      </w:r>
      <w:proofErr w:type="spellEnd"/>
      <w:r w:rsidR="00A80D71" w:rsidRPr="00A80D71">
        <w:rPr>
          <w:spacing w:val="-11"/>
        </w:rPr>
        <w:t xml:space="preserve"> и </w:t>
      </w:r>
      <w:r w:rsidR="00A80D71" w:rsidRPr="00A80D71">
        <w:rPr>
          <w:bCs/>
        </w:rPr>
        <w:t xml:space="preserve">КМРС Г4 </w:t>
      </w:r>
      <w:proofErr w:type="spellStart"/>
      <w:r w:rsidR="00A80D71" w:rsidRPr="00A80D71">
        <w:rPr>
          <w:bCs/>
        </w:rPr>
        <w:t>објекат</w:t>
      </w:r>
      <w:proofErr w:type="spellEnd"/>
      <w:r w:rsidR="00A80D71" w:rsidRPr="00A80D71">
        <w:rPr>
          <w:bCs/>
        </w:rPr>
        <w:t xml:space="preserve">  - </w:t>
      </w:r>
      <w:proofErr w:type="spellStart"/>
      <w:r w:rsidR="00A80D71" w:rsidRPr="00A80D71">
        <w:rPr>
          <w:bCs/>
        </w:rPr>
        <w:t>Мофаза</w:t>
      </w:r>
      <w:proofErr w:type="spellEnd"/>
    </w:p>
    <w:p w14:paraId="164E5DAE" w14:textId="045C2FD9" w:rsidR="00C43823" w:rsidRPr="007C53D2" w:rsidRDefault="00C43823" w:rsidP="00C43823">
      <w:pPr>
        <w:numPr>
          <w:ilvl w:val="0"/>
          <w:numId w:val="3"/>
        </w:numPr>
        <w:ind w:left="714" w:hanging="357"/>
        <w:rPr>
          <w:spacing w:val="-11"/>
          <w:w w:val="93"/>
        </w:rPr>
      </w:pPr>
      <w:proofErr w:type="spellStart"/>
      <w:r w:rsidRPr="00A80D71">
        <w:rPr>
          <w:spacing w:val="-11"/>
        </w:rPr>
        <w:t>Оквирне</w:t>
      </w:r>
      <w:proofErr w:type="spellEnd"/>
      <w:r w:rsidRPr="00A80D71">
        <w:rPr>
          <w:spacing w:val="-11"/>
        </w:rPr>
        <w:t xml:space="preserve"> </w:t>
      </w:r>
      <w:proofErr w:type="spellStart"/>
      <w:r w:rsidRPr="00A80D71">
        <w:rPr>
          <w:spacing w:val="-11"/>
        </w:rPr>
        <w:t>количине</w:t>
      </w:r>
      <w:proofErr w:type="spellEnd"/>
      <w:r w:rsidRPr="00A80D71">
        <w:rPr>
          <w:spacing w:val="-11"/>
        </w:rPr>
        <w:t>:</w:t>
      </w:r>
      <w:r w:rsidRPr="00A80D71">
        <w:rPr>
          <w:lang w:val="sr-Cyrl-CS"/>
        </w:rPr>
        <w:t xml:space="preserve"> </w:t>
      </w:r>
      <w:r w:rsidR="007579F0">
        <w:rPr>
          <w:lang w:val="sr-Cyrl-RS"/>
        </w:rPr>
        <w:t>527.596</w:t>
      </w:r>
      <w:r w:rsidRPr="007C53D2">
        <w:rPr>
          <w:lang w:val="sr-Cyrl-CS"/>
        </w:rPr>
        <w:t xml:space="preserve"> </w:t>
      </w:r>
      <w:r w:rsidR="007C53D2" w:rsidRPr="007C53D2">
        <w:t>kWh</w:t>
      </w:r>
      <w:r w:rsidRPr="007C53D2">
        <w:rPr>
          <w:lang w:val="sr-Cyrl-CS"/>
        </w:rPr>
        <w:t>.</w:t>
      </w:r>
    </w:p>
    <w:sectPr w:rsidR="00C43823" w:rsidRPr="007C53D2" w:rsidSect="00C339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286119" w14:textId="77777777" w:rsidR="00C90A21" w:rsidRDefault="00C90A21" w:rsidP="00535387">
      <w:r>
        <w:separator/>
      </w:r>
    </w:p>
  </w:endnote>
  <w:endnote w:type="continuationSeparator" w:id="0">
    <w:p w14:paraId="1A9C1C6B" w14:textId="77777777" w:rsidR="00C90A21" w:rsidRDefault="00C90A21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C69EE" w14:textId="77777777" w:rsidR="009F1BDF" w:rsidRDefault="00C90A21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E18BA5" w14:textId="77777777" w:rsidR="00C90A21" w:rsidRDefault="00C90A21" w:rsidP="00535387">
      <w:r>
        <w:separator/>
      </w:r>
    </w:p>
  </w:footnote>
  <w:footnote w:type="continuationSeparator" w:id="0">
    <w:p w14:paraId="47A8A532" w14:textId="77777777" w:rsidR="00C90A21" w:rsidRDefault="00C90A21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735A"/>
    <w:multiLevelType w:val="hybridMultilevel"/>
    <w:tmpl w:val="6A72265C"/>
    <w:lvl w:ilvl="0" w:tplc="7C2AD01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B88439D"/>
    <w:multiLevelType w:val="multilevel"/>
    <w:tmpl w:val="5B88439D"/>
    <w:lvl w:ilvl="0">
      <w:start w:val="1"/>
      <w:numFmt w:val="bullet"/>
      <w:lvlText w:val=""/>
      <w:lvlJc w:val="left"/>
      <w:pPr>
        <w:tabs>
          <w:tab w:val="num" w:pos="4329"/>
        </w:tabs>
        <w:ind w:left="43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14D22"/>
    <w:multiLevelType w:val="multilevel"/>
    <w:tmpl w:val="76514D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1013A"/>
    <w:rsid w:val="000433BF"/>
    <w:rsid w:val="000B723B"/>
    <w:rsid w:val="000F725E"/>
    <w:rsid w:val="001045CD"/>
    <w:rsid w:val="00110276"/>
    <w:rsid w:val="001352EE"/>
    <w:rsid w:val="001A3810"/>
    <w:rsid w:val="00231E35"/>
    <w:rsid w:val="002577A4"/>
    <w:rsid w:val="00270B53"/>
    <w:rsid w:val="0035268D"/>
    <w:rsid w:val="003562D3"/>
    <w:rsid w:val="003919A6"/>
    <w:rsid w:val="00452E54"/>
    <w:rsid w:val="004663D5"/>
    <w:rsid w:val="00492A76"/>
    <w:rsid w:val="004B554D"/>
    <w:rsid w:val="00535387"/>
    <w:rsid w:val="0056559F"/>
    <w:rsid w:val="005919CC"/>
    <w:rsid w:val="005D2D92"/>
    <w:rsid w:val="005F7ADD"/>
    <w:rsid w:val="0061608E"/>
    <w:rsid w:val="006526AF"/>
    <w:rsid w:val="00653C6E"/>
    <w:rsid w:val="006B05E4"/>
    <w:rsid w:val="006C1C55"/>
    <w:rsid w:val="006D2DD9"/>
    <w:rsid w:val="00703E8B"/>
    <w:rsid w:val="00717784"/>
    <w:rsid w:val="007579F0"/>
    <w:rsid w:val="00777FC5"/>
    <w:rsid w:val="007831B0"/>
    <w:rsid w:val="007965A8"/>
    <w:rsid w:val="007A5F91"/>
    <w:rsid w:val="007A7678"/>
    <w:rsid w:val="007C53D2"/>
    <w:rsid w:val="00825E95"/>
    <w:rsid w:val="00847832"/>
    <w:rsid w:val="008A5198"/>
    <w:rsid w:val="008E3865"/>
    <w:rsid w:val="00917B35"/>
    <w:rsid w:val="00993DCA"/>
    <w:rsid w:val="009C52A2"/>
    <w:rsid w:val="00A773C4"/>
    <w:rsid w:val="00A80D71"/>
    <w:rsid w:val="00AB1E3B"/>
    <w:rsid w:val="00AD6093"/>
    <w:rsid w:val="00B17751"/>
    <w:rsid w:val="00B34F50"/>
    <w:rsid w:val="00B4664C"/>
    <w:rsid w:val="00B54209"/>
    <w:rsid w:val="00C21C6D"/>
    <w:rsid w:val="00C339E5"/>
    <w:rsid w:val="00C42B0B"/>
    <w:rsid w:val="00C4322B"/>
    <w:rsid w:val="00C43823"/>
    <w:rsid w:val="00C50DF1"/>
    <w:rsid w:val="00C90A21"/>
    <w:rsid w:val="00CC053F"/>
    <w:rsid w:val="00CD2F79"/>
    <w:rsid w:val="00D4251B"/>
    <w:rsid w:val="00D4515E"/>
    <w:rsid w:val="00D462CD"/>
    <w:rsid w:val="00DA5013"/>
    <w:rsid w:val="00DF2AE1"/>
    <w:rsid w:val="00E64927"/>
    <w:rsid w:val="00E92FBF"/>
    <w:rsid w:val="00F23656"/>
    <w:rsid w:val="00F45FA6"/>
    <w:rsid w:val="00F56B6A"/>
    <w:rsid w:val="00F9205E"/>
    <w:rsid w:val="00FE15DB"/>
    <w:rsid w:val="00FE5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62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6C1C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odluka-zakon">
    <w:name w:val="odluka-zakon"/>
    <w:basedOn w:val="Normal"/>
    <w:rsid w:val="006C1C5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6C1C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odluka-zakon">
    <w:name w:val="odluka-zakon"/>
    <w:basedOn w:val="Normal"/>
    <w:rsid w:val="006C1C5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5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26</cp:revision>
  <dcterms:created xsi:type="dcterms:W3CDTF">2023-01-24T12:03:00Z</dcterms:created>
  <dcterms:modified xsi:type="dcterms:W3CDTF">2025-02-14T11:56:00Z</dcterms:modified>
</cp:coreProperties>
</file>