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DB" w:rsidRDefault="00CF55DB" w:rsidP="00CF55DB">
      <w:pPr>
        <w:jc w:val="center"/>
        <w:rPr>
          <w:b/>
          <w:sz w:val="28"/>
          <w:szCs w:val="28"/>
          <w:lang w:val="sr-Cyrl-CS"/>
        </w:rPr>
      </w:pPr>
      <w:r w:rsidRPr="00F51C42">
        <w:rPr>
          <w:b/>
          <w:sz w:val="28"/>
          <w:szCs w:val="28"/>
          <w:lang w:val="sr-Cyrl-CS"/>
        </w:rPr>
        <w:t>ОПШТИНСКА УПРАВА</w:t>
      </w:r>
    </w:p>
    <w:p w:rsidR="00CF55DB" w:rsidRDefault="00CF55DB" w:rsidP="00CF55D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Одсек за привреду и друштвене делатности</w:t>
      </w:r>
    </w:p>
    <w:p w:rsidR="00CF55DB" w:rsidRPr="00CA37AC" w:rsidRDefault="00CF55DB" w:rsidP="00CF55DB">
      <w:pPr>
        <w:jc w:val="center"/>
        <w:rPr>
          <w:b/>
          <w:sz w:val="28"/>
          <w:szCs w:val="28"/>
          <w:lang w:val="sr-Cyrl-CS"/>
        </w:rPr>
      </w:pPr>
    </w:p>
    <w:p w:rsidR="00CF55DB" w:rsidRPr="00F95950" w:rsidRDefault="00CF55DB" w:rsidP="00CF55DB">
      <w:pPr>
        <w:autoSpaceDE w:val="0"/>
        <w:autoSpaceDN w:val="0"/>
        <w:adjustRightInd w:val="0"/>
        <w:ind w:right="-806" w:firstLine="720"/>
        <w:jc w:val="both"/>
        <w:rPr>
          <w:rFonts w:ascii="Arial,Bold+1" w:hAnsi="Arial,Bold+1" w:cs="Arial,Bold+1"/>
          <w:bCs/>
          <w:color w:val="000000"/>
          <w:lang w:val="sr-Cyrl-CS"/>
        </w:rPr>
      </w:pPr>
      <w:r>
        <w:rPr>
          <w:rFonts w:ascii="Arial,Bold+1" w:hAnsi="Arial,Bold+1" w:cs="Arial,Bold+1"/>
          <w:bCs/>
          <w:color w:val="000000"/>
          <w:lang w:val="sr-Cyrl-CS"/>
        </w:rPr>
        <w:t>Сходно Програму подршке за спровођење пољопривредне политике и политике рур</w:t>
      </w:r>
      <w:r w:rsidRPr="007611B8">
        <w:rPr>
          <w:rFonts w:ascii="Arial,Bold+1" w:hAnsi="Arial,Bold+1" w:cs="Arial,Bold+1"/>
          <w:bCs/>
          <w:color w:val="000000"/>
          <w:lang w:val="sr-Cyrl-CS"/>
        </w:rPr>
        <w:t>алног</w:t>
      </w:r>
      <w:r>
        <w:rPr>
          <w:rFonts w:ascii="Arial,Bold+1" w:hAnsi="Arial,Bold+1" w:cs="Arial,Bold+1"/>
          <w:bCs/>
          <w:color w:val="000000"/>
          <w:lang w:val="sr-Cyrl-CS"/>
        </w:rPr>
        <w:t xml:space="preserve"> </w:t>
      </w:r>
      <w:r w:rsidRPr="007611B8">
        <w:rPr>
          <w:rFonts w:ascii="Arial,Bold+1" w:hAnsi="Arial,Bold+1" w:cs="Arial,Bold+1"/>
          <w:bCs/>
          <w:color w:val="000000"/>
          <w:lang w:val="sr-Cyrl-CS"/>
        </w:rPr>
        <w:t>развоја Општине Врњачка Бања за 20</w:t>
      </w:r>
      <w:r>
        <w:rPr>
          <w:rFonts w:ascii="Calibri" w:hAnsi="Calibri" w:cs="Arial,Bold+1"/>
          <w:bCs/>
          <w:color w:val="000000"/>
          <w:lang w:val="sr-Latn-RS"/>
        </w:rPr>
        <w:t>2</w:t>
      </w:r>
      <w:r w:rsidR="00B71B6D">
        <w:rPr>
          <w:rFonts w:ascii="Calibri" w:hAnsi="Calibri" w:cs="Arial,Bold+1"/>
          <w:bCs/>
          <w:color w:val="000000"/>
          <w:lang w:val="sr-Cyrl-RS"/>
        </w:rPr>
        <w:t>4</w:t>
      </w:r>
      <w:r w:rsidRPr="007611B8">
        <w:rPr>
          <w:rFonts w:ascii="Arial,Bold+1" w:hAnsi="Arial,Bold+1" w:cs="Arial,Bold+1"/>
          <w:bCs/>
          <w:color w:val="000000"/>
          <w:lang w:val="sr-Cyrl-CS"/>
        </w:rPr>
        <w:t>. годину</w:t>
      </w:r>
      <w:r w:rsidRPr="00215CF6">
        <w:rPr>
          <w:rFonts w:ascii="Arial,Bold+1" w:hAnsi="Arial,Bold+1" w:cs="Arial,Bold+1"/>
          <w:bCs/>
          <w:color w:val="000000"/>
          <w:lang w:val="sr-Cyrl-CS"/>
        </w:rPr>
        <w:t>,</w:t>
      </w:r>
      <w:r w:rsidRPr="007611B8">
        <w:rPr>
          <w:rFonts w:ascii="Arial,Bold+1" w:hAnsi="Arial,Bold+1" w:cs="Arial,Bold+1"/>
          <w:bCs/>
          <w:color w:val="000000"/>
          <w:lang w:val="sr-Cyrl-CS"/>
        </w:rPr>
        <w:t xml:space="preserve"> подносим</w:t>
      </w:r>
    </w:p>
    <w:p w:rsidR="00CF55DB" w:rsidRDefault="00CF55DB" w:rsidP="00CF55DB">
      <w:pPr>
        <w:jc w:val="center"/>
        <w:rPr>
          <w:b/>
          <w:sz w:val="48"/>
          <w:szCs w:val="48"/>
          <w:lang w:val="sr-Cyrl-CS"/>
        </w:rPr>
      </w:pPr>
      <w:r>
        <w:rPr>
          <w:b/>
          <w:sz w:val="48"/>
          <w:szCs w:val="48"/>
          <w:lang w:val="sr-Cyrl-CS"/>
        </w:rPr>
        <w:t>з</w:t>
      </w:r>
      <w:r w:rsidRPr="00F51C42">
        <w:rPr>
          <w:b/>
          <w:sz w:val="48"/>
          <w:szCs w:val="48"/>
          <w:lang w:val="sr-Cyrl-CS"/>
        </w:rPr>
        <w:t>ахтев</w:t>
      </w:r>
    </w:p>
    <w:p w:rsidR="00CF55DB" w:rsidRPr="00667DB7" w:rsidRDefault="00CF55DB" w:rsidP="00CF55DB">
      <w:pPr>
        <w:ind w:left="180" w:hanging="270"/>
        <w:jc w:val="center"/>
        <w:rPr>
          <w:b/>
          <w:sz w:val="32"/>
          <w:szCs w:val="32"/>
          <w:lang w:val="sr-Cyrl-CS"/>
        </w:rPr>
      </w:pPr>
      <w:r w:rsidRPr="00667DB7">
        <w:rPr>
          <w:b/>
          <w:sz w:val="32"/>
          <w:szCs w:val="32"/>
          <w:lang w:val="sr-Cyrl-CS"/>
        </w:rPr>
        <w:t>за регресирање вештачког осемењавања приплодних животиња</w:t>
      </w:r>
    </w:p>
    <w:p w:rsidR="00CF55DB" w:rsidRDefault="00CF55DB" w:rsidP="00CF55DB">
      <w:pPr>
        <w:rPr>
          <w:sz w:val="32"/>
          <w:szCs w:val="32"/>
          <w:lang w:val="sr-Cyrl-CS"/>
        </w:rPr>
      </w:pPr>
    </w:p>
    <w:p w:rsidR="00CF55DB" w:rsidRDefault="00CF55DB" w:rsidP="00CF55DB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</w:rPr>
        <w:t xml:space="preserve">       </w:t>
      </w:r>
      <w:r>
        <w:rPr>
          <w:sz w:val="32"/>
          <w:szCs w:val="32"/>
          <w:lang w:val="sr-Cyrl-CS"/>
        </w:rPr>
        <w:t>1. Крава    ___________________</w:t>
      </w:r>
    </w:p>
    <w:p w:rsidR="00CF55DB" w:rsidRDefault="00CF55DB" w:rsidP="00CF55DB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                              (навести број)</w:t>
      </w:r>
    </w:p>
    <w:p w:rsidR="00CF55DB" w:rsidRDefault="00CF55DB" w:rsidP="00CF55DB">
      <w:pPr>
        <w:rPr>
          <w:sz w:val="32"/>
          <w:szCs w:val="32"/>
          <w:lang w:val="sr-Cyrl-CS"/>
        </w:rPr>
      </w:pPr>
    </w:p>
    <w:p w:rsidR="00CF55DB" w:rsidRDefault="00CF55DB" w:rsidP="00CF55DB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     2. Свиња   ___________________</w:t>
      </w:r>
    </w:p>
    <w:p w:rsidR="00CF55DB" w:rsidRDefault="00CF55DB" w:rsidP="00CF55DB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                              (навести број)</w:t>
      </w:r>
    </w:p>
    <w:p w:rsidR="00CF55DB" w:rsidRDefault="00CF55DB" w:rsidP="00CF55DB">
      <w:pPr>
        <w:rPr>
          <w:sz w:val="22"/>
          <w:szCs w:val="22"/>
          <w:lang w:val="sr-Cyrl-CS"/>
        </w:rPr>
      </w:pPr>
      <w:r>
        <w:rPr>
          <w:sz w:val="32"/>
          <w:szCs w:val="32"/>
        </w:rPr>
        <w:t xml:space="preserve">               </w:t>
      </w:r>
      <w:r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</w:rPr>
        <w:t xml:space="preserve">     </w:t>
      </w:r>
      <w:r w:rsidRPr="00F51C42">
        <w:rPr>
          <w:sz w:val="22"/>
          <w:szCs w:val="22"/>
          <w:lang w:val="sr-Cyrl-CS"/>
        </w:rPr>
        <w:t>(заокружити врсту приплодне животиње)</w:t>
      </w:r>
    </w:p>
    <w:p w:rsidR="00CF55DB" w:rsidRDefault="00CF55DB" w:rsidP="00CF55DB">
      <w:pPr>
        <w:rPr>
          <w:sz w:val="22"/>
          <w:szCs w:val="22"/>
          <w:lang w:val="sr-Cyrl-CS"/>
        </w:rPr>
      </w:pPr>
    </w:p>
    <w:p w:rsidR="00CF55DB" w:rsidRDefault="00CF55DB" w:rsidP="00CF55DB">
      <w:pPr>
        <w:rPr>
          <w:sz w:val="22"/>
          <w:szCs w:val="22"/>
          <w:lang w:val="sr-Cyrl-CS"/>
        </w:rPr>
      </w:pPr>
    </w:p>
    <w:p w:rsidR="00CF55DB" w:rsidRDefault="00CF55DB" w:rsidP="00CF55D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___________________________________________</w:t>
      </w:r>
      <w:r w:rsidRPr="008E68CA">
        <w:rPr>
          <w:lang w:val="sr-Cyrl-CS"/>
        </w:rPr>
        <w:t>ЈМБГ</w:t>
      </w:r>
      <w:r>
        <w:rPr>
          <w:sz w:val="22"/>
          <w:szCs w:val="22"/>
          <w:lang w:val="sr-Cyrl-CS"/>
        </w:rPr>
        <w:t>______________________________</w:t>
      </w:r>
    </w:p>
    <w:p w:rsidR="00CF55DB" w:rsidRDefault="00CF55DB" w:rsidP="00CF55D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(име и презиме подносиоца)</w:t>
      </w:r>
    </w:p>
    <w:p w:rsidR="00CF55DB" w:rsidRDefault="00CF55DB" w:rsidP="00CF55DB">
      <w:pPr>
        <w:rPr>
          <w:sz w:val="22"/>
          <w:szCs w:val="22"/>
          <w:lang w:val="sr-Cyrl-CS"/>
        </w:rPr>
      </w:pPr>
    </w:p>
    <w:p w:rsidR="00CF55DB" w:rsidRDefault="00CF55DB" w:rsidP="00CF55DB">
      <w:pPr>
        <w:pBdr>
          <w:bottom w:val="single" w:sz="12" w:space="1" w:color="auto"/>
        </w:pBdr>
        <w:rPr>
          <w:sz w:val="22"/>
          <w:szCs w:val="22"/>
          <w:lang w:val="sr-Cyrl-CS"/>
        </w:rPr>
      </w:pPr>
    </w:p>
    <w:p w:rsidR="00CF55DB" w:rsidRDefault="00CF55DB" w:rsidP="00CF55D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(место пребивалишта, улица и број)</w:t>
      </w:r>
    </w:p>
    <w:p w:rsidR="00CF55DB" w:rsidRDefault="00CF55DB" w:rsidP="00CF55DB">
      <w:pPr>
        <w:rPr>
          <w:sz w:val="22"/>
          <w:szCs w:val="22"/>
          <w:lang w:val="sr-Cyrl-CS"/>
        </w:rPr>
      </w:pPr>
    </w:p>
    <w:p w:rsidR="00CF55DB" w:rsidRDefault="00CF55DB" w:rsidP="00CF55DB">
      <w:pPr>
        <w:rPr>
          <w:sz w:val="22"/>
          <w:szCs w:val="22"/>
          <w:lang w:val="sr-Cyrl-CS"/>
        </w:rPr>
      </w:pPr>
      <w:r w:rsidRPr="008E68CA">
        <w:rPr>
          <w:lang w:val="sr-Cyrl-CS"/>
        </w:rPr>
        <w:t>Број личне карте</w:t>
      </w:r>
      <w:r>
        <w:rPr>
          <w:sz w:val="22"/>
          <w:szCs w:val="22"/>
          <w:lang w:val="sr-Cyrl-CS"/>
        </w:rPr>
        <w:t>_______________________</w:t>
      </w:r>
      <w:r w:rsidRPr="008E68CA">
        <w:rPr>
          <w:lang w:val="sr-Cyrl-CS"/>
        </w:rPr>
        <w:t>издата од ОУП</w:t>
      </w:r>
      <w:r>
        <w:rPr>
          <w:sz w:val="22"/>
          <w:szCs w:val="22"/>
          <w:lang w:val="sr-Cyrl-CS"/>
        </w:rPr>
        <w:t>_________________________</w:t>
      </w:r>
    </w:p>
    <w:p w:rsidR="00CF55DB" w:rsidRDefault="00CF55DB" w:rsidP="00CF55DB">
      <w:pPr>
        <w:rPr>
          <w:lang w:val="sr-Cyrl-CS"/>
        </w:rPr>
      </w:pPr>
    </w:p>
    <w:p w:rsidR="00CF55DB" w:rsidRDefault="00CF55DB" w:rsidP="00CF55DB">
      <w:pPr>
        <w:rPr>
          <w:sz w:val="22"/>
          <w:szCs w:val="22"/>
          <w:lang w:val="sr-Cyrl-CS"/>
        </w:rPr>
      </w:pPr>
      <w:r w:rsidRPr="008E68CA">
        <w:rPr>
          <w:lang w:val="sr-Cyrl-CS"/>
        </w:rPr>
        <w:t>Број телефона</w:t>
      </w:r>
      <w:r>
        <w:rPr>
          <w:sz w:val="22"/>
          <w:szCs w:val="22"/>
          <w:lang w:val="sr-Cyrl-CS"/>
        </w:rPr>
        <w:t>_____________________.</w:t>
      </w:r>
    </w:p>
    <w:p w:rsidR="00CF55DB" w:rsidRDefault="00CF55DB" w:rsidP="00CF55DB">
      <w:pPr>
        <w:rPr>
          <w:sz w:val="22"/>
          <w:szCs w:val="22"/>
          <w:lang w:val="sr-Cyrl-CS"/>
        </w:rPr>
      </w:pPr>
    </w:p>
    <w:p w:rsidR="00CF55DB" w:rsidRDefault="00CF55DB" w:rsidP="00CF55DB">
      <w:pPr>
        <w:rPr>
          <w:sz w:val="22"/>
          <w:szCs w:val="22"/>
          <w:lang w:val="sr-Cyrl-CS"/>
        </w:rPr>
      </w:pPr>
    </w:p>
    <w:p w:rsidR="00CF55DB" w:rsidRDefault="00CF55DB" w:rsidP="00CF55D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Уз захтев, сходно </w:t>
      </w:r>
      <w:r>
        <w:rPr>
          <w:b/>
          <w:vanish/>
        </w:rPr>
        <w:t xml:space="preserve">ице са бројем наменског рачуна </w:t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lang w:val="sr-Cyrl-CS"/>
        </w:rPr>
        <w:t>Програму коришћења средстава Општинске управе, општине Врњачка Бања за 20</w:t>
      </w:r>
      <w:r>
        <w:rPr>
          <w:b/>
          <w:lang w:val="sr-Latn-RS"/>
        </w:rPr>
        <w:t>2</w:t>
      </w:r>
      <w:r w:rsidR="002B0B47">
        <w:rPr>
          <w:b/>
          <w:lang w:val="sr-Cyrl-RS"/>
        </w:rPr>
        <w:t>4</w:t>
      </w:r>
      <w:r>
        <w:rPr>
          <w:b/>
          <w:lang w:val="sr-Cyrl-CS"/>
        </w:rPr>
        <w:t>. годину подносим:</w:t>
      </w:r>
    </w:p>
    <w:p w:rsidR="00CF55DB" w:rsidRPr="009E38F4" w:rsidRDefault="00CF55DB" w:rsidP="00CF55DB">
      <w:pPr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RS"/>
        </w:rPr>
        <w:t>Фотокопију/очитану личну карту, уколико је са чипом;</w:t>
      </w:r>
    </w:p>
    <w:p w:rsidR="00CF55DB" w:rsidRPr="009234E8" w:rsidRDefault="00CF55DB" w:rsidP="00CF55DB">
      <w:pPr>
        <w:numPr>
          <w:ilvl w:val="0"/>
          <w:numId w:val="1"/>
        </w:numPr>
        <w:jc w:val="both"/>
        <w:rPr>
          <w:b/>
          <w:lang w:val="sr-Cyrl-CS"/>
        </w:rPr>
      </w:pPr>
      <w:r w:rsidRPr="009234E8">
        <w:rPr>
          <w:b/>
          <w:lang w:val="sr-Cyrl-CS"/>
        </w:rPr>
        <w:t xml:space="preserve">Фотокопију </w:t>
      </w:r>
      <w:r>
        <w:rPr>
          <w:b/>
          <w:lang w:val="sr-Cyrl-CS"/>
        </w:rPr>
        <w:t>П</w:t>
      </w:r>
      <w:r w:rsidRPr="009234E8">
        <w:rPr>
          <w:b/>
          <w:lang w:val="sr-Cyrl-CS"/>
        </w:rPr>
        <w:t>отврде о регистрацији пољопривредног газдинства за 20</w:t>
      </w:r>
      <w:r>
        <w:rPr>
          <w:b/>
          <w:lang w:val="sr-Cyrl-CS"/>
        </w:rPr>
        <w:t>2</w:t>
      </w:r>
      <w:r w:rsidR="002B0B47">
        <w:rPr>
          <w:b/>
          <w:lang w:val="sr-Cyrl-CS"/>
        </w:rPr>
        <w:t>4</w:t>
      </w:r>
      <w:r w:rsidRPr="009234E8">
        <w:rPr>
          <w:b/>
          <w:lang w:val="sr-Cyrl-CS"/>
        </w:rPr>
        <w:t xml:space="preserve">. </w:t>
      </w:r>
      <w:r>
        <w:rPr>
          <w:b/>
          <w:lang w:val="sr-Cyrl-CS"/>
        </w:rPr>
        <w:t>г</w:t>
      </w:r>
      <w:r w:rsidRPr="009234E8">
        <w:rPr>
          <w:b/>
          <w:lang w:val="sr-Cyrl-CS"/>
        </w:rPr>
        <w:t>одину</w:t>
      </w:r>
      <w:r w:rsidRPr="003D646D">
        <w:rPr>
          <w:b/>
          <w:lang w:val="sr-Cyrl-CS"/>
        </w:rPr>
        <w:t>;</w:t>
      </w:r>
    </w:p>
    <w:p w:rsidR="00CF55DB" w:rsidRPr="003D646D" w:rsidRDefault="00CF55DB" w:rsidP="00CF55DB">
      <w:pPr>
        <w:numPr>
          <w:ilvl w:val="0"/>
          <w:numId w:val="1"/>
        </w:numPr>
        <w:jc w:val="both"/>
        <w:rPr>
          <w:b/>
          <w:lang w:val="sr-Cyrl-CS"/>
        </w:rPr>
      </w:pPr>
      <w:r w:rsidRPr="009234E8">
        <w:rPr>
          <w:b/>
          <w:lang w:val="sr-Cyrl-CS"/>
        </w:rPr>
        <w:t>Фотокопију извода из регистра пољопривредних газдинстава о сточном фонду</w:t>
      </w:r>
      <w:r w:rsidRPr="003D646D">
        <w:rPr>
          <w:b/>
          <w:lang w:val="sr-Cyrl-CS"/>
        </w:rPr>
        <w:t>;</w:t>
      </w:r>
    </w:p>
    <w:p w:rsidR="00CF55DB" w:rsidRPr="009234E8" w:rsidRDefault="00CF55DB" w:rsidP="00CF55DB">
      <w:pPr>
        <w:numPr>
          <w:ilvl w:val="0"/>
          <w:numId w:val="1"/>
        </w:numPr>
        <w:jc w:val="both"/>
        <w:rPr>
          <w:b/>
          <w:lang w:val="sr-Cyrl-CS"/>
        </w:rPr>
      </w:pPr>
      <w:r w:rsidRPr="009234E8">
        <w:rPr>
          <w:b/>
          <w:lang w:val="sr-Cyrl-CS"/>
        </w:rPr>
        <w:t>Фотокопију рачуна овлашћене ветеринарске станице;</w:t>
      </w:r>
    </w:p>
    <w:p w:rsidR="00CF55DB" w:rsidRPr="009234E8" w:rsidRDefault="00CF55DB" w:rsidP="00CF55DB">
      <w:pPr>
        <w:numPr>
          <w:ilvl w:val="0"/>
          <w:numId w:val="1"/>
        </w:numPr>
        <w:jc w:val="both"/>
        <w:rPr>
          <w:b/>
          <w:lang w:val="sr-Cyrl-CS"/>
        </w:rPr>
      </w:pPr>
      <w:r w:rsidRPr="009234E8">
        <w:rPr>
          <w:b/>
          <w:lang w:val="sr-Cyrl-CS"/>
        </w:rPr>
        <w:t>Фотокопију пасоша за осемењено грло и</w:t>
      </w:r>
    </w:p>
    <w:p w:rsidR="00CF55DB" w:rsidRPr="009234E8" w:rsidRDefault="00CF55DB" w:rsidP="00CF55DB">
      <w:pPr>
        <w:numPr>
          <w:ilvl w:val="0"/>
          <w:numId w:val="1"/>
        </w:numPr>
        <w:jc w:val="both"/>
        <w:rPr>
          <w:b/>
          <w:lang w:val="sr-Cyrl-CS"/>
        </w:rPr>
      </w:pPr>
      <w:r w:rsidRPr="009234E8">
        <w:rPr>
          <w:b/>
          <w:lang w:val="sr-Cyrl-CS"/>
        </w:rPr>
        <w:t>Фотокопију банкарске картице са бројем наменског рачуна</w:t>
      </w:r>
      <w:r w:rsidRPr="009234E8">
        <w:rPr>
          <w:b/>
        </w:rPr>
        <w:t xml:space="preserve"> </w:t>
      </w:r>
      <w:r w:rsidRPr="009234E8">
        <w:rPr>
          <w:b/>
          <w:lang w:val="sr-Cyrl-CS"/>
        </w:rPr>
        <w:t>пољопривредног газдинства.</w:t>
      </w:r>
    </w:p>
    <w:p w:rsidR="00CF55DB" w:rsidRDefault="00CF55DB" w:rsidP="00CF55DB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</w:t>
      </w:r>
    </w:p>
    <w:p w:rsidR="00CF55DB" w:rsidRPr="002953D5" w:rsidRDefault="00CF55DB" w:rsidP="00CF55DB">
      <w:pPr>
        <w:rPr>
          <w:b/>
          <w:lang w:val="sr-Cyrl-CS"/>
        </w:rPr>
      </w:pPr>
    </w:p>
    <w:p w:rsidR="00CF55DB" w:rsidRDefault="00CF55DB" w:rsidP="00CF55DB">
      <w:pPr>
        <w:pStyle w:val="Heading2"/>
        <w:ind w:left="0" w:right="-501" w:firstLine="0"/>
      </w:pPr>
      <w:r>
        <w:t xml:space="preserve">У Врњачкој Бањи                                                                        </w:t>
      </w:r>
      <w:r w:rsidRPr="00970F13">
        <w:t>Подносилац захтева</w:t>
      </w:r>
    </w:p>
    <w:p w:rsidR="00CF55DB" w:rsidRDefault="00CF55DB" w:rsidP="00CF55DB">
      <w:pPr>
        <w:pStyle w:val="Heading2"/>
        <w:ind w:left="0" w:right="-501" w:firstLine="0"/>
        <w:rPr>
          <w:lang w:val="en-US"/>
        </w:rPr>
      </w:pPr>
      <w:r>
        <w:t xml:space="preserve"> __________20</w:t>
      </w:r>
      <w:r>
        <w:rPr>
          <w:lang w:val="sr-Cyrl-RS"/>
        </w:rPr>
        <w:t>2</w:t>
      </w:r>
      <w:r w:rsidR="002B0B47">
        <w:rPr>
          <w:lang w:val="sr-Cyrl-RS"/>
        </w:rPr>
        <w:t>4</w:t>
      </w:r>
      <w:r>
        <w:t>. године.                                                           ____________________</w:t>
      </w:r>
    </w:p>
    <w:p w:rsidR="00CF55DB" w:rsidRDefault="00CF55DB" w:rsidP="00CF55DB">
      <w:pPr>
        <w:rPr>
          <w:lang w:val="sr-Cyrl-RS"/>
        </w:rPr>
      </w:pPr>
    </w:p>
    <w:p w:rsidR="00CF55DB" w:rsidRDefault="00CF55DB" w:rsidP="00CF55DB">
      <w:pPr>
        <w:rPr>
          <w:lang w:val="sr-Cyrl-RS"/>
        </w:rPr>
      </w:pPr>
    </w:p>
    <w:p w:rsidR="00CF55DB" w:rsidRDefault="00CF55DB" w:rsidP="00CF55DB">
      <w:pPr>
        <w:rPr>
          <w:b/>
          <w:lang w:val="sr-Cyrl-CS"/>
        </w:rPr>
      </w:pPr>
      <w:r w:rsidRPr="00B04349">
        <w:rPr>
          <w:b/>
          <w:lang w:val="sr-Cyrl-CS"/>
        </w:rPr>
        <w:t>НАЗИВ УСЛУГЕ</w:t>
      </w:r>
    </w:p>
    <w:p w:rsidR="00CF55DB" w:rsidRDefault="00CF55DB" w:rsidP="00CF55DB">
      <w:pPr>
        <w:jc w:val="both"/>
        <w:rPr>
          <w:lang w:val="sr-Cyrl-CS"/>
        </w:rPr>
      </w:pPr>
      <w:r>
        <w:rPr>
          <w:lang w:val="sr-Cyrl-CS"/>
        </w:rPr>
        <w:lastRenderedPageBreak/>
        <w:t>Захтев за издавање Решења о регресирању вештачког осемењавања приплодних животиња</w:t>
      </w:r>
    </w:p>
    <w:p w:rsidR="00CF55DB" w:rsidRDefault="00CF55DB" w:rsidP="00CF55DB">
      <w:pPr>
        <w:rPr>
          <w:b/>
          <w:sz w:val="28"/>
          <w:szCs w:val="28"/>
          <w:lang w:val="sr-Cyrl-CS"/>
        </w:rPr>
      </w:pPr>
      <w:r w:rsidRPr="00B04349">
        <w:rPr>
          <w:b/>
          <w:sz w:val="28"/>
          <w:szCs w:val="28"/>
          <w:lang w:val="sr-Cyrl-CS"/>
        </w:rPr>
        <w:t>Орган задужен за спровођење</w:t>
      </w:r>
    </w:p>
    <w:p w:rsidR="00CF55DB" w:rsidRDefault="00CF55DB" w:rsidP="00CF55DB">
      <w:pPr>
        <w:jc w:val="both"/>
        <w:rPr>
          <w:lang w:val="sr-Cyrl-CS"/>
        </w:rPr>
      </w:pPr>
      <w:r w:rsidRPr="00B04349">
        <w:rPr>
          <w:lang w:val="sr-Cyrl-CS"/>
        </w:rPr>
        <w:t>ОПШТИНСКА УПРАВА; ОПШТИНА ВРЊАЧКА БАЊА</w:t>
      </w:r>
    </w:p>
    <w:p w:rsidR="00CF55DB" w:rsidRPr="00B04349" w:rsidRDefault="00CF55DB" w:rsidP="00CF55DB">
      <w:pPr>
        <w:jc w:val="both"/>
        <w:rPr>
          <w:lang w:val="sr-Cyrl-CS"/>
        </w:rPr>
      </w:pPr>
      <w:r>
        <w:rPr>
          <w:lang w:val="sr-Cyrl-CS"/>
        </w:rPr>
        <w:t>ОДСЕК ЗА ПРИВРЕДУ И ДРУШТВЕНЕ ДЕЛАТНОСТИ</w:t>
      </w:r>
    </w:p>
    <w:p w:rsidR="00CF55DB" w:rsidRDefault="00CF55DB" w:rsidP="00CF55DB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Надзорни орган</w:t>
      </w:r>
    </w:p>
    <w:p w:rsidR="00CF55DB" w:rsidRDefault="00CF55DB" w:rsidP="00CF55DB">
      <w:pPr>
        <w:jc w:val="both"/>
        <w:rPr>
          <w:lang w:val="sr-Cyrl-CS"/>
        </w:rPr>
      </w:pPr>
      <w:r w:rsidRPr="006A35D5">
        <w:rPr>
          <w:lang w:val="sr-Cyrl-CS"/>
        </w:rPr>
        <w:t xml:space="preserve">Министарство </w:t>
      </w:r>
      <w:r>
        <w:rPr>
          <w:lang w:val="sr-Cyrl-CS"/>
        </w:rPr>
        <w:t>пољопривреде, шумарства и водопривреде</w:t>
      </w:r>
    </w:p>
    <w:p w:rsidR="00CF55DB" w:rsidRDefault="00CF55DB" w:rsidP="00CF55DB">
      <w:pPr>
        <w:rPr>
          <w:lang w:val="sr-Cyrl-CS"/>
        </w:rPr>
      </w:pPr>
    </w:p>
    <w:p w:rsidR="00CF55DB" w:rsidRDefault="00CF55DB" w:rsidP="00CF55DB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Опис  услуге</w:t>
      </w:r>
    </w:p>
    <w:p w:rsidR="00CF55DB" w:rsidRDefault="00CF55DB" w:rsidP="00CF55DB">
      <w:pPr>
        <w:jc w:val="both"/>
        <w:rPr>
          <w:rFonts w:ascii="Arial,Bold+1" w:hAnsi="Arial,Bold+1" w:cs="Arial,Bold+1"/>
          <w:bCs/>
          <w:color w:val="000000"/>
          <w:lang w:val="sr-Cyrl-CS"/>
        </w:rPr>
      </w:pPr>
      <w:r>
        <w:rPr>
          <w:lang w:val="sr-Cyrl-CS"/>
        </w:rPr>
        <w:t xml:space="preserve">Након поднетог Захтева за регресирање вештачког осемењавања приплодних животиња, Комисија за пољопривреду општине Врњачка Бања, у складу са Програмом </w:t>
      </w:r>
      <w:r>
        <w:rPr>
          <w:rFonts w:ascii="Arial,Bold+1" w:hAnsi="Arial,Bold+1" w:cs="Arial,Bold+1"/>
          <w:bCs/>
          <w:color w:val="000000"/>
          <w:lang w:val="sr-Cyrl-CS"/>
        </w:rPr>
        <w:t>подршке за спровођење пољопривредне политике и политике рур</w:t>
      </w:r>
      <w:r w:rsidRPr="007611B8">
        <w:rPr>
          <w:rFonts w:ascii="Arial,Bold+1" w:hAnsi="Arial,Bold+1" w:cs="Arial,Bold+1"/>
          <w:bCs/>
          <w:color w:val="000000"/>
          <w:lang w:val="sr-Cyrl-CS"/>
        </w:rPr>
        <w:t>алног</w:t>
      </w:r>
      <w:r>
        <w:rPr>
          <w:rFonts w:ascii="Arial,Bold+1" w:hAnsi="Arial,Bold+1" w:cs="Arial,Bold+1"/>
          <w:bCs/>
          <w:color w:val="000000"/>
          <w:lang w:val="sr-Cyrl-CS"/>
        </w:rPr>
        <w:t xml:space="preserve"> </w:t>
      </w:r>
      <w:r w:rsidRPr="007611B8">
        <w:rPr>
          <w:rFonts w:ascii="Arial,Bold+1" w:hAnsi="Arial,Bold+1" w:cs="Arial,Bold+1"/>
          <w:bCs/>
          <w:color w:val="000000"/>
          <w:lang w:val="sr-Cyrl-CS"/>
        </w:rPr>
        <w:t xml:space="preserve">развоја </w:t>
      </w:r>
      <w:r w:rsidRPr="007D1373">
        <w:rPr>
          <w:rFonts w:ascii="Arial,Bold+1" w:hAnsi="Arial,Bold+1" w:cs="Arial,Bold+1"/>
          <w:bCs/>
          <w:color w:val="000000"/>
          <w:lang w:val="sr-Cyrl-CS"/>
        </w:rPr>
        <w:t>Општине Врњачка Бања за 202</w:t>
      </w:r>
      <w:r w:rsidR="006518DD" w:rsidRPr="007D1373">
        <w:rPr>
          <w:rFonts w:ascii="Calibri" w:hAnsi="Calibri" w:cs="Arial,Bold+1"/>
          <w:bCs/>
          <w:color w:val="000000"/>
          <w:lang w:val="sr-Cyrl-RS"/>
        </w:rPr>
        <w:t>4</w:t>
      </w:r>
      <w:r w:rsidRPr="007D1373">
        <w:rPr>
          <w:rFonts w:ascii="Arial,Bold+1" w:hAnsi="Arial,Bold+1" w:cs="Arial,Bold+1"/>
          <w:bCs/>
          <w:color w:val="000000"/>
          <w:lang w:val="sr-Cyrl-CS"/>
        </w:rPr>
        <w:t>. годину („Сл. лист општине Врњачка Бања“, бр.</w:t>
      </w:r>
      <w:r w:rsidR="007D1373" w:rsidRPr="007D1373">
        <w:t>18</w:t>
      </w:r>
      <w:r w:rsidRPr="007D1373">
        <w:rPr>
          <w:lang w:val="sr-Cyrl-CS"/>
        </w:rPr>
        <w:t>/2</w:t>
      </w:r>
      <w:r w:rsidR="007D1373" w:rsidRPr="007D1373">
        <w:t>4</w:t>
      </w:r>
      <w:r w:rsidRPr="007D1373">
        <w:rPr>
          <w:rFonts w:ascii="Arial,Bold+1" w:hAnsi="Arial,Bold+1" w:cs="Arial,Bold+1"/>
          <w:bCs/>
          <w:color w:val="000000"/>
          <w:lang w:val="sr-Cyrl-CS"/>
        </w:rPr>
        <w:t>)</w:t>
      </w:r>
      <w:r w:rsidRPr="00BD058F">
        <w:rPr>
          <w:rFonts w:ascii="Arial,Bold+1" w:hAnsi="Arial,Bold+1" w:cs="Arial,Bold+1"/>
          <w:bCs/>
          <w:color w:val="000000"/>
          <w:lang w:val="sr-Cyrl-CS"/>
        </w:rPr>
        <w:t xml:space="preserve"> врши</w:t>
      </w:r>
      <w:r>
        <w:rPr>
          <w:rFonts w:ascii="Arial,Bold+1" w:hAnsi="Arial,Bold+1" w:cs="Arial,Bold+1"/>
          <w:bCs/>
          <w:color w:val="000000"/>
          <w:lang w:val="sr-Cyrl-CS"/>
        </w:rPr>
        <w:t xml:space="preserve"> проверу поднете документације, на основу које стручна служба за област пољопривреде израђује решења и доставља подносиоцу на кућну адресу.</w:t>
      </w:r>
    </w:p>
    <w:p w:rsidR="00CF55DB" w:rsidRDefault="00CF55DB" w:rsidP="00CF55DB">
      <w:pPr>
        <w:jc w:val="both"/>
        <w:rPr>
          <w:lang w:val="sr-Cyrl-CS"/>
        </w:rPr>
      </w:pPr>
    </w:p>
    <w:p w:rsidR="00CF55DB" w:rsidRDefault="00CF55DB" w:rsidP="00CF55DB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Где и како</w:t>
      </w:r>
    </w:p>
    <w:p w:rsidR="00CF55DB" w:rsidRDefault="00CF55DB" w:rsidP="00CF55DB">
      <w:pPr>
        <w:jc w:val="both"/>
        <w:rPr>
          <w:lang w:val="sr-Cyrl-CS"/>
        </w:rPr>
      </w:pPr>
      <w:r>
        <w:rPr>
          <w:lang w:val="sr-Cyrl-CS"/>
        </w:rPr>
        <w:t xml:space="preserve">Захтев за издавање решења о регресирању вештачког осемењавања приплодних животиња подносе </w:t>
      </w:r>
      <w:r>
        <w:rPr>
          <w:lang w:val="sr-Cyrl-RS"/>
        </w:rPr>
        <w:t>физичка лица, односно индивидуални пољопривредни произвођачи регистровани у регистру пољопривредних газдинстава</w:t>
      </w:r>
      <w:r>
        <w:rPr>
          <w:lang w:val="ru-RU"/>
        </w:rPr>
        <w:t>, у складу са Законом о пољопривреди и руралном развоју,</w:t>
      </w:r>
      <w:r w:rsidRPr="007F1247">
        <w:rPr>
          <w:lang w:val="sr-Cyrl-CS"/>
        </w:rPr>
        <w:t xml:space="preserve"> </w:t>
      </w:r>
      <w:r>
        <w:rPr>
          <w:lang w:val="sr-Cyrl-CS"/>
        </w:rPr>
        <w:t>Одсеку за привреду и друштвене делатности општине Врњачка Бања. Уз захтев прилажу:</w:t>
      </w:r>
    </w:p>
    <w:p w:rsidR="00CF55DB" w:rsidRPr="00CE0ECB" w:rsidRDefault="00CF55DB" w:rsidP="00CF55DB">
      <w:pPr>
        <w:numPr>
          <w:ilvl w:val="0"/>
          <w:numId w:val="2"/>
        </w:numPr>
        <w:ind w:right="-180"/>
        <w:jc w:val="both"/>
        <w:rPr>
          <w:lang w:val="sr-Cyrl-RS"/>
        </w:rPr>
      </w:pPr>
      <w:r>
        <w:rPr>
          <w:lang w:val="ru-RU"/>
        </w:rPr>
        <w:t>Фотокопију/очитану личну карту, уколико је са чипом;</w:t>
      </w:r>
    </w:p>
    <w:p w:rsidR="00CF55DB" w:rsidRPr="00A63134" w:rsidRDefault="00CF55DB" w:rsidP="00CF55DB">
      <w:pPr>
        <w:numPr>
          <w:ilvl w:val="0"/>
          <w:numId w:val="2"/>
        </w:numPr>
        <w:ind w:right="-180"/>
        <w:jc w:val="both"/>
        <w:rPr>
          <w:lang w:val="sr-Cyrl-RS"/>
        </w:rPr>
      </w:pPr>
      <w:r>
        <w:rPr>
          <w:lang w:val="ru-RU"/>
        </w:rPr>
        <w:t xml:space="preserve">Потврду о </w:t>
      </w:r>
      <w:r>
        <w:rPr>
          <w:lang w:val="sr-Cyrl-RS"/>
        </w:rPr>
        <w:t>регистрованом пољопривредном газдинству уписано у Регистар пољопривредних газдинстава, са активним статусом и са пребивалиштем на територији општине Врњачка Бања</w:t>
      </w:r>
      <w:r w:rsidR="00B61B84">
        <w:rPr>
          <w:lang w:val="sr-Cyrl-RS"/>
        </w:rPr>
        <w:t xml:space="preserve"> </w:t>
      </w:r>
      <w:r>
        <w:rPr>
          <w:lang w:val="sr-Cyrl-RS"/>
        </w:rPr>
        <w:t>;</w:t>
      </w:r>
      <w:r w:rsidRPr="00A63134">
        <w:t xml:space="preserve"> </w:t>
      </w:r>
    </w:p>
    <w:p w:rsidR="00CF55DB" w:rsidRDefault="00CF55DB" w:rsidP="00CF55DB">
      <w:pPr>
        <w:numPr>
          <w:ilvl w:val="0"/>
          <w:numId w:val="2"/>
        </w:numPr>
        <w:ind w:right="-180"/>
        <w:jc w:val="both"/>
        <w:rPr>
          <w:lang w:val="sr-Cyrl-RS"/>
        </w:rPr>
      </w:pPr>
      <w:r>
        <w:rPr>
          <w:lang w:val="sr-Cyrl-RS"/>
        </w:rPr>
        <w:t>Извод из регистра пољопривредних газдинстава о сточном фонду</w:t>
      </w:r>
      <w:bookmarkStart w:id="0" w:name="_GoBack"/>
      <w:bookmarkEnd w:id="0"/>
      <w:r>
        <w:rPr>
          <w:lang w:val="sr-Cyrl-RS"/>
        </w:rPr>
        <w:t>;</w:t>
      </w:r>
    </w:p>
    <w:p w:rsidR="00CF55DB" w:rsidRDefault="00CF55DB" w:rsidP="00CF55DB">
      <w:pPr>
        <w:numPr>
          <w:ilvl w:val="0"/>
          <w:numId w:val="2"/>
        </w:numPr>
        <w:ind w:right="-180"/>
        <w:jc w:val="both"/>
        <w:rPr>
          <w:lang w:val="sr-Cyrl-RS"/>
        </w:rPr>
      </w:pPr>
      <w:r>
        <w:rPr>
          <w:lang w:val="sr-Cyrl-RS"/>
        </w:rPr>
        <w:t>Картон за вештачко осемењавање (рачун овлашћене ветеринарске станице) о извршеном плаћању за вештачко осемењавање у периоду од 01.12.202</w:t>
      </w:r>
      <w:r w:rsidR="00C70DBB">
        <w:rPr>
          <w:lang w:val="sr-Cyrl-RS"/>
        </w:rPr>
        <w:t>3</w:t>
      </w:r>
      <w:r>
        <w:rPr>
          <w:lang w:val="sr-Cyrl-RS"/>
        </w:rPr>
        <w:t>. године до 01.12.202</w:t>
      </w:r>
      <w:r w:rsidR="00C70DBB">
        <w:rPr>
          <w:lang w:val="sr-Cyrl-RS"/>
        </w:rPr>
        <w:t>4</w:t>
      </w:r>
      <w:r>
        <w:rPr>
          <w:lang w:val="sr-Cyrl-RS"/>
        </w:rPr>
        <w:t>. године;</w:t>
      </w:r>
    </w:p>
    <w:p w:rsidR="009857FA" w:rsidRPr="009857FA" w:rsidRDefault="00CF55DB" w:rsidP="00CF55DB">
      <w:pPr>
        <w:numPr>
          <w:ilvl w:val="0"/>
          <w:numId w:val="2"/>
        </w:numPr>
        <w:ind w:right="-180"/>
        <w:jc w:val="both"/>
        <w:rPr>
          <w:lang w:val="sr-Cyrl-RS"/>
        </w:rPr>
      </w:pPr>
      <w:r>
        <w:rPr>
          <w:lang w:val="sr-Cyrl-RS"/>
        </w:rPr>
        <w:t xml:space="preserve">Фотокопију пасоша за осемењено грло и </w:t>
      </w:r>
      <w:r w:rsidRPr="00A63134">
        <w:rPr>
          <w:lang w:val="sr-Cyrl-RS"/>
        </w:rPr>
        <w:t>фотокопију банкарске картице са бројем наменског рачуна пољопривредног газдинства.</w:t>
      </w:r>
      <w:r w:rsidRPr="00C712D0">
        <w:t xml:space="preserve">  </w:t>
      </w:r>
      <w:r w:rsidRPr="00A63134">
        <w:rPr>
          <w:lang w:val="sr-Cyrl-CS"/>
        </w:rPr>
        <w:t xml:space="preserve"> </w:t>
      </w:r>
      <w:r w:rsidRPr="00C712D0">
        <w:t xml:space="preserve"> </w:t>
      </w:r>
      <w:r w:rsidRPr="00A63134">
        <w:rPr>
          <w:lang w:val="sr-Cyrl-CS"/>
        </w:rPr>
        <w:t xml:space="preserve">   </w:t>
      </w:r>
    </w:p>
    <w:p w:rsidR="00CF55DB" w:rsidRPr="00A63134" w:rsidRDefault="00CF55DB" w:rsidP="009857FA">
      <w:pPr>
        <w:ind w:left="1260" w:right="-180"/>
        <w:jc w:val="both"/>
        <w:rPr>
          <w:lang w:val="sr-Cyrl-RS"/>
        </w:rPr>
      </w:pPr>
      <w:r w:rsidRPr="00A63134">
        <w:rPr>
          <w:lang w:val="sr-Cyrl-CS"/>
        </w:rPr>
        <w:t xml:space="preserve">                                                  </w:t>
      </w:r>
    </w:p>
    <w:p w:rsidR="00CF55DB" w:rsidRPr="00830347" w:rsidRDefault="00CF55DB" w:rsidP="00CF55DB">
      <w:pPr>
        <w:jc w:val="both"/>
        <w:rPr>
          <w:lang w:val="sr-Cyrl-CS"/>
        </w:rPr>
      </w:pPr>
      <w:r>
        <w:rPr>
          <w:lang w:val="sr-Cyrl-CS"/>
        </w:rPr>
        <w:t xml:space="preserve">Решење се издаје у складу са </w:t>
      </w:r>
      <w:r w:rsidRPr="00A40EE0">
        <w:rPr>
          <w:lang w:val="sr-Cyrl-CS"/>
        </w:rPr>
        <w:t>члан</w:t>
      </w:r>
      <w:r>
        <w:rPr>
          <w:lang w:val="sr-Cyrl-CS"/>
        </w:rPr>
        <w:t>ом</w:t>
      </w:r>
      <w:r w:rsidRPr="00A40EE0">
        <w:rPr>
          <w:lang w:val="sr-Cyrl-CS"/>
        </w:rPr>
        <w:t xml:space="preserve"> 13. Закона о подстицајима у пољопривреди и руралном развоју </w:t>
      </w:r>
      <w:r w:rsidRPr="00B61B84">
        <w:rPr>
          <w:lang w:val="sr-Cyrl-CS"/>
        </w:rPr>
        <w:t>(„Сл. гласник РС“, бр.10/2013</w:t>
      </w:r>
      <w:r w:rsidRPr="00B61B84">
        <w:t xml:space="preserve">, </w:t>
      </w:r>
      <w:r w:rsidR="00B61B84" w:rsidRPr="00B61B84">
        <w:rPr>
          <w:lang w:val="sr-Cyrl-CS"/>
        </w:rPr>
        <w:t>142/14, 103/15, 101/2016,</w:t>
      </w:r>
      <w:r w:rsidRPr="00B61B84">
        <w:rPr>
          <w:lang w:val="sr-Cyrl-CS"/>
        </w:rPr>
        <w:t xml:space="preserve"> 35/</w:t>
      </w:r>
      <w:r w:rsidR="00B61B84" w:rsidRPr="00B61B84">
        <w:rPr>
          <w:lang w:val="sr-Cyrl-CS"/>
        </w:rPr>
        <w:t>20</w:t>
      </w:r>
      <w:r w:rsidRPr="00B61B84">
        <w:rPr>
          <w:lang w:val="sr-Cyrl-CS"/>
        </w:rPr>
        <w:t>23</w:t>
      </w:r>
      <w:r w:rsidR="00B61B84">
        <w:rPr>
          <w:lang w:val="sr-Cyrl-CS"/>
        </w:rPr>
        <w:t xml:space="preserve"> и 92/2023</w:t>
      </w:r>
      <w:r>
        <w:rPr>
          <w:lang w:val="sr-Cyrl-CS"/>
        </w:rPr>
        <w:t>),</w:t>
      </w:r>
      <w:r w:rsidRPr="002911C1">
        <w:rPr>
          <w:lang w:val="sr-Cyrl-CS"/>
        </w:rPr>
        <w:t xml:space="preserve"> </w:t>
      </w:r>
      <w:r w:rsidRPr="00A40EE0">
        <w:rPr>
          <w:lang w:val="sr-Cyrl-CS"/>
        </w:rPr>
        <w:t>Одлук</w:t>
      </w:r>
      <w:r>
        <w:rPr>
          <w:lang w:val="sr-Cyrl-CS"/>
        </w:rPr>
        <w:t>ом</w:t>
      </w:r>
      <w:r w:rsidRPr="00A40EE0">
        <w:rPr>
          <w:lang w:val="sr-Cyrl-CS"/>
        </w:rPr>
        <w:t xml:space="preserve"> о буџету општин</w:t>
      </w:r>
      <w:r w:rsidRPr="00B61B84">
        <w:rPr>
          <w:lang w:val="sr-Cyrl-CS"/>
        </w:rPr>
        <w:t>е Врњачка Бања</w:t>
      </w:r>
      <w:r w:rsidRPr="00B61B84">
        <w:rPr>
          <w:color w:val="0000FF"/>
          <w:lang w:val="sr-Cyrl-CS"/>
        </w:rPr>
        <w:t xml:space="preserve"> </w:t>
      </w:r>
      <w:r w:rsidR="00B61B84" w:rsidRPr="00B61B84">
        <w:rPr>
          <w:lang w:val="sr-Cyrl-CS"/>
        </w:rPr>
        <w:t>за 2024</w:t>
      </w:r>
      <w:r w:rsidRPr="00B61B84">
        <w:rPr>
          <w:lang w:val="sr-Cyrl-CS"/>
        </w:rPr>
        <w:t xml:space="preserve">. годину </w:t>
      </w:r>
      <w:r w:rsidRPr="00B61B84">
        <w:t>(„Сл.</w:t>
      </w:r>
      <w:r w:rsidRPr="00B61B84">
        <w:rPr>
          <w:lang w:val="sr-Cyrl-CS"/>
        </w:rPr>
        <w:t xml:space="preserve"> </w:t>
      </w:r>
      <w:r w:rsidRPr="00B61B84">
        <w:t xml:space="preserve">лист општине Врњачка Бања“, број </w:t>
      </w:r>
      <w:r w:rsidRPr="00B61B84">
        <w:rPr>
          <w:lang w:val="sr-Cyrl-CS"/>
        </w:rPr>
        <w:t>40/22</w:t>
      </w:r>
      <w:r w:rsidRPr="00B61B84">
        <w:t>)</w:t>
      </w:r>
      <w:r w:rsidRPr="006F4D14">
        <w:rPr>
          <w:lang w:val="sr-Cyrl-CS"/>
        </w:rPr>
        <w:t xml:space="preserve"> и</w:t>
      </w:r>
      <w:r w:rsidRPr="00A47139">
        <w:rPr>
          <w:lang w:val="sr-Cyrl-CS"/>
        </w:rPr>
        <w:t xml:space="preserve"> поглавља </w:t>
      </w:r>
      <w:r w:rsidRPr="009B449A">
        <w:rPr>
          <w:lang w:val="sr-Cyrl-CS"/>
        </w:rPr>
        <w:t>1, регреси - 100.1.</w:t>
      </w:r>
      <w:r w:rsidRPr="009B449A">
        <w:rPr>
          <w:lang w:val="sr-Latn-RS"/>
        </w:rPr>
        <w:t xml:space="preserve"> </w:t>
      </w:r>
      <w:r w:rsidRPr="009B449A">
        <w:rPr>
          <w:rFonts w:ascii="Arial,Bold+1" w:hAnsi="Arial,Bold+1" w:cs="Arial,Bold+1"/>
          <w:bCs/>
          <w:color w:val="000000"/>
          <w:lang w:val="sr-Cyrl-CS"/>
        </w:rPr>
        <w:t>П</w:t>
      </w:r>
      <w:r w:rsidRPr="00A47139">
        <w:rPr>
          <w:rFonts w:ascii="Arial,Bold+1" w:hAnsi="Arial,Bold+1" w:cs="Arial,Bold+1"/>
          <w:bCs/>
          <w:color w:val="000000"/>
          <w:lang w:val="sr-Cyrl-CS"/>
        </w:rPr>
        <w:t>рограм</w:t>
      </w:r>
      <w:r w:rsidRPr="00A47139">
        <w:rPr>
          <w:rFonts w:cs="Arial,Bold+1"/>
          <w:bCs/>
          <w:color w:val="000000"/>
        </w:rPr>
        <w:t>a</w:t>
      </w:r>
      <w:r>
        <w:rPr>
          <w:rFonts w:cs="Arial,Bold+1"/>
          <w:bCs/>
          <w:color w:val="000000"/>
          <w:lang w:val="sr-Cyrl-RS"/>
        </w:rPr>
        <w:t xml:space="preserve"> </w:t>
      </w:r>
      <w:r w:rsidRPr="00A47139">
        <w:rPr>
          <w:rFonts w:ascii="Arial,Bold+1" w:hAnsi="Arial,Bold+1" w:cs="Arial,Bold+1"/>
          <w:bCs/>
          <w:color w:val="000000"/>
          <w:lang w:val="sr-Cyrl-CS"/>
        </w:rPr>
        <w:t>подршке за спровођење пољопривредне политике и политике руралног развоја Општине Врњачка Бања за 20</w:t>
      </w:r>
      <w:r>
        <w:rPr>
          <w:rFonts w:ascii="Arial,Bold+1" w:hAnsi="Arial,Bold+1" w:cs="Arial,Bold+1"/>
          <w:bCs/>
          <w:color w:val="000000"/>
          <w:lang w:val="sr-Cyrl-CS"/>
        </w:rPr>
        <w:t>2</w:t>
      </w:r>
      <w:r w:rsidR="002107B5">
        <w:rPr>
          <w:rFonts w:ascii="Arial,Bold+1" w:hAnsi="Arial,Bold+1" w:cs="Arial,Bold+1"/>
          <w:bCs/>
          <w:color w:val="000000"/>
          <w:lang w:val="sr-Cyrl-CS"/>
        </w:rPr>
        <w:t>4</w:t>
      </w:r>
      <w:r w:rsidRPr="00A47139">
        <w:rPr>
          <w:rFonts w:ascii="Arial,Bold+1" w:hAnsi="Arial,Bold+1" w:cs="Arial,Bold+1"/>
          <w:bCs/>
          <w:color w:val="000000"/>
          <w:lang w:val="sr-Cyrl-CS"/>
        </w:rPr>
        <w:t>. годину</w:t>
      </w:r>
      <w:r w:rsidRPr="00215CF6">
        <w:rPr>
          <w:lang w:val="sr-Cyrl-CS"/>
        </w:rPr>
        <w:t>.</w:t>
      </w:r>
    </w:p>
    <w:p w:rsidR="00CF55DB" w:rsidRPr="006A43B8" w:rsidRDefault="00CF55DB" w:rsidP="00CF55DB">
      <w:pPr>
        <w:rPr>
          <w:b/>
          <w:lang w:val="sr-Cyrl-CS"/>
        </w:rPr>
      </w:pPr>
      <w:r w:rsidRPr="006A43B8">
        <w:rPr>
          <w:b/>
          <w:lang w:val="sr-Cyrl-CS"/>
        </w:rPr>
        <w:t>Правна подлога</w:t>
      </w:r>
    </w:p>
    <w:p w:rsidR="00CF55DB" w:rsidRPr="006A43B8" w:rsidRDefault="00CF55DB" w:rsidP="00CF55DB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 </w:t>
      </w:r>
      <w:r w:rsidRPr="00103CD5">
        <w:rPr>
          <w:u w:val="single"/>
          <w:lang w:val="sr-Cyrl-CS"/>
        </w:rPr>
        <w:t>Закона о подстицајима у пољопривреди и руралном развоју</w:t>
      </w:r>
      <w:r w:rsidRPr="00A40EE0">
        <w:rPr>
          <w:lang w:val="sr-Cyrl-CS"/>
        </w:rPr>
        <w:t xml:space="preserve"> („Сл. гласник РС“, бр.</w:t>
      </w:r>
      <w:r w:rsidRPr="00A11FB5">
        <w:rPr>
          <w:lang w:val="sr-Cyrl-CS"/>
        </w:rPr>
        <w:t>10/2013, 142/14</w:t>
      </w:r>
      <w:r w:rsidRPr="00A11FB5">
        <w:rPr>
          <w:lang w:val="sr-Latn-RS"/>
        </w:rPr>
        <w:t>,</w:t>
      </w:r>
      <w:r w:rsidRPr="00A11FB5">
        <w:rPr>
          <w:lang w:val="sr-Cyrl-CS"/>
        </w:rPr>
        <w:t xml:space="preserve"> 103/15</w:t>
      </w:r>
      <w:r>
        <w:rPr>
          <w:lang w:val="sr-Cyrl-RS"/>
        </w:rPr>
        <w:t xml:space="preserve">, </w:t>
      </w:r>
      <w:r w:rsidRPr="00A11FB5">
        <w:rPr>
          <w:lang w:val="sr-Cyrl-RS"/>
        </w:rPr>
        <w:t>101/2016</w:t>
      </w:r>
      <w:r w:rsidR="00B61B84">
        <w:rPr>
          <w:lang w:val="sr-Cyrl-RS"/>
        </w:rPr>
        <w:t xml:space="preserve">, </w:t>
      </w:r>
      <w:r w:rsidRPr="00B61B84">
        <w:rPr>
          <w:lang w:val="sr-Cyrl-RS"/>
        </w:rPr>
        <w:t>35/</w:t>
      </w:r>
      <w:r w:rsidR="00B61B84">
        <w:rPr>
          <w:lang w:val="sr-Cyrl-RS"/>
        </w:rPr>
        <w:t>20</w:t>
      </w:r>
      <w:r w:rsidRPr="00B61B84">
        <w:rPr>
          <w:lang w:val="sr-Cyrl-RS"/>
        </w:rPr>
        <w:t>23</w:t>
      </w:r>
      <w:r w:rsidR="00B61B84">
        <w:rPr>
          <w:lang w:val="sr-Cyrl-RS"/>
        </w:rPr>
        <w:t xml:space="preserve"> и 92/2023</w:t>
      </w:r>
      <w:r w:rsidRPr="00B61B84">
        <w:rPr>
          <w:lang w:val="sr-Cyrl-CS"/>
        </w:rPr>
        <w:t>).</w:t>
      </w:r>
    </w:p>
    <w:p w:rsidR="00CF55DB" w:rsidRDefault="00CF55DB" w:rsidP="00CF55DB">
      <w:pPr>
        <w:rPr>
          <w:b/>
          <w:sz w:val="28"/>
          <w:szCs w:val="28"/>
          <w:lang w:val="sr-Cyrl-CS"/>
        </w:rPr>
      </w:pPr>
      <w:r w:rsidRPr="00B04349">
        <w:rPr>
          <w:b/>
          <w:sz w:val="28"/>
          <w:szCs w:val="28"/>
          <w:lang w:val="sr-Cyrl-CS"/>
        </w:rPr>
        <w:t>Оригинални образац</w:t>
      </w:r>
    </w:p>
    <w:p w:rsidR="00CF55DB" w:rsidRPr="00742925" w:rsidRDefault="00CF55DB" w:rsidP="00CF55DB">
      <w:pPr>
        <w:jc w:val="both"/>
        <w:rPr>
          <w:lang w:val="sr-Cyrl-CS"/>
        </w:rPr>
      </w:pPr>
      <w:r>
        <w:rPr>
          <w:lang w:val="sr-Cyrl-CS"/>
        </w:rPr>
        <w:t>- Захтев за регресирање вештачког осемењавања приплодних животиња.</w:t>
      </w:r>
    </w:p>
    <w:p w:rsidR="000947CB" w:rsidRDefault="000947CB"/>
    <w:sectPr w:rsidR="000947CB" w:rsidSect="00673BC6">
      <w:pgSz w:w="12240" w:h="15840"/>
      <w:pgMar w:top="63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,Bold+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E7CBC"/>
    <w:multiLevelType w:val="hybridMultilevel"/>
    <w:tmpl w:val="10306F8A"/>
    <w:lvl w:ilvl="0" w:tplc="7FA8E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0118D"/>
    <w:multiLevelType w:val="hybridMultilevel"/>
    <w:tmpl w:val="C7801BF0"/>
    <w:lvl w:ilvl="0" w:tplc="CF8830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DB"/>
    <w:rsid w:val="000947CB"/>
    <w:rsid w:val="002107B5"/>
    <w:rsid w:val="002B0B47"/>
    <w:rsid w:val="006518DD"/>
    <w:rsid w:val="007D1373"/>
    <w:rsid w:val="0096015E"/>
    <w:rsid w:val="009857FA"/>
    <w:rsid w:val="00B61B84"/>
    <w:rsid w:val="00B71B6D"/>
    <w:rsid w:val="00C70DBB"/>
    <w:rsid w:val="00CF55DB"/>
    <w:rsid w:val="00E474B7"/>
    <w:rsid w:val="00E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F55DB"/>
    <w:pPr>
      <w:keepNext/>
      <w:ind w:left="400" w:right="839" w:firstLine="300"/>
      <w:outlineLvl w:val="1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55DB"/>
    <w:rPr>
      <w:rFonts w:ascii="Times New Roman" w:eastAsia="Times New Roman" w:hAnsi="Times New Roman" w:cs="Times New Roman"/>
      <w:b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F55DB"/>
    <w:pPr>
      <w:keepNext/>
      <w:ind w:left="400" w:right="839" w:firstLine="300"/>
      <w:outlineLvl w:val="1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55DB"/>
    <w:rPr>
      <w:rFonts w:ascii="Times New Roman" w:eastAsia="Times New Roman" w:hAnsi="Times New Roman" w:cs="Times New Roman"/>
      <w:b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Eldic</dc:creator>
  <cp:lastModifiedBy>Tatjana Eldic</cp:lastModifiedBy>
  <cp:revision>11</cp:revision>
  <dcterms:created xsi:type="dcterms:W3CDTF">2024-05-29T09:12:00Z</dcterms:created>
  <dcterms:modified xsi:type="dcterms:W3CDTF">2024-06-13T08:33:00Z</dcterms:modified>
</cp:coreProperties>
</file>