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51" w:rsidRPr="006000C1" w:rsidRDefault="00903451" w:rsidP="00D36BB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>НАЦРТ ОДЛУКЕ</w:t>
      </w:r>
    </w:p>
    <w:p w:rsidR="00903451" w:rsidRPr="006000C1" w:rsidRDefault="00903451" w:rsidP="00D36BB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Pr="006000C1" w:rsidRDefault="00903451" w:rsidP="00D3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Pr="006000C1">
        <w:rPr>
          <w:rFonts w:ascii="Times New Roman" w:hAnsi="Times New Roman" w:cs="Times New Roman"/>
          <w:sz w:val="24"/>
          <w:szCs w:val="24"/>
        </w:rPr>
        <w:t>Скупштина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Врњачка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Бања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на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 xml:space="preserve"> ________</w:t>
      </w:r>
      <w:r w:rsidRPr="006000C1">
        <w:rPr>
          <w:rFonts w:ascii="Times New Roman" w:hAnsi="Times New Roman" w:cs="Times New Roman"/>
          <w:sz w:val="24"/>
          <w:szCs w:val="24"/>
        </w:rPr>
        <w:t>редовној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седници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одржаној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7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Pr="006000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7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201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6000C1">
        <w:rPr>
          <w:rFonts w:ascii="Times New Roman" w:hAnsi="Times New Roman" w:cs="Times New Roman"/>
          <w:sz w:val="24"/>
          <w:szCs w:val="24"/>
        </w:rPr>
        <w:t>.</w:t>
      </w:r>
      <w:r w:rsidR="00177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 xml:space="preserve">године, 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6000C1">
        <w:rPr>
          <w:rFonts w:ascii="Times New Roman" w:hAnsi="Times New Roman" w:cs="Times New Roman"/>
          <w:sz w:val="24"/>
          <w:szCs w:val="24"/>
        </w:rPr>
        <w:t>а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13 став 1, члана 32 тачка 20 </w:t>
      </w:r>
      <w:r w:rsidRPr="006000C1">
        <w:rPr>
          <w:rFonts w:ascii="Times New Roman" w:hAnsi="Times New Roman" w:cs="Times New Roman"/>
          <w:sz w:val="24"/>
          <w:szCs w:val="24"/>
        </w:rPr>
        <w:t>Закона о локалној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самоуправи (‘’Службени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гласник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РС’’ број 129</w:t>
      </w:r>
      <w:r w:rsidRPr="006000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000C1">
        <w:rPr>
          <w:rFonts w:ascii="Times New Roman" w:hAnsi="Times New Roman" w:cs="Times New Roman"/>
          <w:sz w:val="24"/>
          <w:szCs w:val="24"/>
        </w:rPr>
        <w:t>2007 и 83/2014- други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закон)</w:t>
      </w:r>
      <w:r w:rsidRPr="006000C1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color w:val="000000"/>
          <w:sz w:val="24"/>
          <w:szCs w:val="24"/>
        </w:rPr>
        <w:t>Закон о ванредним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color w:val="000000"/>
          <w:sz w:val="24"/>
          <w:szCs w:val="24"/>
        </w:rPr>
        <w:t>ситуацијама („Службени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color w:val="000000"/>
          <w:sz w:val="24"/>
          <w:szCs w:val="24"/>
        </w:rPr>
        <w:t>гласник РС“, број 111/09, 92/11 и 93/12)</w:t>
      </w:r>
      <w:r w:rsidRPr="006000C1">
        <w:rPr>
          <w:rFonts w:ascii="Times New Roman" w:hAnsi="Times New Roman" w:cs="Times New Roman"/>
          <w:sz w:val="24"/>
          <w:szCs w:val="24"/>
        </w:rPr>
        <w:t xml:space="preserve">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чл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ана</w:t>
      </w:r>
      <w:r w:rsidRPr="006000C1">
        <w:rPr>
          <w:rFonts w:ascii="Times New Roman" w:hAnsi="Times New Roman" w:cs="Times New Roman"/>
          <w:sz w:val="24"/>
          <w:szCs w:val="24"/>
        </w:rPr>
        <w:t xml:space="preserve"> 36 став 1 тачка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Статута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Врњачка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Бања (''Сл.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6000C1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Врњачка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 xml:space="preserve">Бања'' бр. 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6000C1">
        <w:rPr>
          <w:rFonts w:ascii="Times New Roman" w:hAnsi="Times New Roman" w:cs="Times New Roman"/>
          <w:sz w:val="24"/>
          <w:szCs w:val="24"/>
        </w:rPr>
        <w:t>/1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6000C1">
        <w:rPr>
          <w:rFonts w:ascii="Times New Roman" w:hAnsi="Times New Roman" w:cs="Times New Roman"/>
          <w:sz w:val="24"/>
          <w:szCs w:val="24"/>
        </w:rPr>
        <w:t>-пречишћен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текст), донела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је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03451" w:rsidRPr="006000C1" w:rsidRDefault="00903451" w:rsidP="00D36BB3">
      <w:pPr>
        <w:jc w:val="both"/>
        <w:rPr>
          <w:rFonts w:ascii="Times New Roman" w:hAnsi="Times New Roman" w:cs="Times New Roman"/>
          <w:sz w:val="24"/>
          <w:szCs w:val="24"/>
        </w:rPr>
      </w:pPr>
      <w:r w:rsidRPr="006000C1">
        <w:rPr>
          <w:rFonts w:ascii="Times New Roman" w:hAnsi="Times New Roman" w:cs="Times New Roman"/>
          <w:sz w:val="24"/>
          <w:szCs w:val="24"/>
        </w:rPr>
        <w:tab/>
      </w:r>
      <w:r w:rsidRPr="006000C1">
        <w:rPr>
          <w:rFonts w:ascii="Times New Roman" w:hAnsi="Times New Roman" w:cs="Times New Roman"/>
          <w:sz w:val="24"/>
          <w:szCs w:val="24"/>
        </w:rPr>
        <w:tab/>
      </w:r>
    </w:p>
    <w:p w:rsidR="00903451" w:rsidRPr="006000C1" w:rsidRDefault="00903451" w:rsidP="00293B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903451" w:rsidRPr="006000C1" w:rsidRDefault="00903451" w:rsidP="00293B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>О УСПОСТАВЉАЊУ САРАДЊЕ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  <w:lang w:val="sr-Latn-CS"/>
        </w:rPr>
        <w:t>ОПШТИН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6000C1">
        <w:rPr>
          <w:rFonts w:ascii="Times New Roman" w:hAnsi="Times New Roman" w:cs="Times New Roman"/>
          <w:sz w:val="24"/>
          <w:szCs w:val="24"/>
          <w:lang w:val="sr-Latn-CS"/>
        </w:rPr>
        <w:t xml:space="preserve"> ВРЊАЧКА БАЊА</w:t>
      </w:r>
    </w:p>
    <w:p w:rsidR="00903451" w:rsidRPr="006000C1" w:rsidRDefault="00903451" w:rsidP="00211A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>СА ГРАДОВИМА И ОПШТИНАМА У СЛИВУ ЗАПАДНЕ МОРАВЕ</w:t>
      </w:r>
    </w:p>
    <w:p w:rsidR="00903451" w:rsidRPr="006000C1" w:rsidRDefault="00903451" w:rsidP="00211A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Pr="006000C1" w:rsidRDefault="00903451" w:rsidP="001C0C3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Pr="006000C1" w:rsidRDefault="00903451" w:rsidP="0029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1</w:t>
      </w:r>
    </w:p>
    <w:p w:rsidR="00903451" w:rsidRPr="006000C1" w:rsidRDefault="00903451" w:rsidP="0029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3451" w:rsidRPr="00734663" w:rsidRDefault="00903451" w:rsidP="006A19C3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Pr="006000C1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 xml:space="preserve"> Врњачка Бања у складу са потребом интензивирања сарадње између градова и општина у сливу Западне Мораве</w:t>
      </w:r>
      <w:r w:rsidR="00E9378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 xml:space="preserve"> у циљу смањивања заједничких ризика и брзог опоравка након елементарних непогода и других несрећа</w:t>
      </w:r>
      <w:r w:rsidR="00177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успоставља сарадњу са градовима и општинама у сливу Западне Мораве</w:t>
      </w:r>
      <w:r w:rsidRPr="006000C1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 Ариље</w:t>
      </w:r>
      <w:r w:rsidRPr="006000C1">
        <w:rPr>
          <w:lang w:val="sr-Latn-CS"/>
        </w:rPr>
        <w:t xml:space="preserve">,  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 Горњи Милановац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 Ивањица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 Кнић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 Косјерић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Г</w:t>
      </w:r>
      <w:r w:rsidRPr="006000C1">
        <w:rPr>
          <w:rFonts w:ascii="Times New Roman" w:hAnsi="Times New Roman"/>
        </w:rPr>
        <w:t>рад</w:t>
      </w:r>
      <w:r w:rsidRPr="006000C1">
        <w:rPr>
          <w:rFonts w:ascii="Times New Roman" w:hAnsi="Times New Roman"/>
          <w:lang w:val="sr-Cyrl-CS"/>
        </w:rPr>
        <w:t>ом</w:t>
      </w:r>
      <w:r>
        <w:rPr>
          <w:lang w:val="sr-Cyrl-CS"/>
        </w:rPr>
        <w:t xml:space="preserve"> </w:t>
      </w:r>
      <w:r w:rsidRPr="006000C1">
        <w:rPr>
          <w:rFonts w:ascii="Times New Roman" w:hAnsi="Times New Roman"/>
        </w:rPr>
        <w:t>Краљевo</w:t>
      </w:r>
      <w:r w:rsidR="005F6766">
        <w:rPr>
          <w:rFonts w:ascii="Times New Roman" w:hAnsi="Times New Roman"/>
          <w:lang w:val="sr-Cyrl-CS"/>
        </w:rPr>
        <w:t>м</w:t>
      </w:r>
      <w: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Г</w:t>
      </w:r>
      <w:r w:rsidRPr="006000C1">
        <w:rPr>
          <w:rFonts w:ascii="Times New Roman" w:hAnsi="Times New Roman"/>
        </w:rPr>
        <w:t>рад</w:t>
      </w:r>
      <w:r w:rsidRPr="006000C1">
        <w:rPr>
          <w:rFonts w:ascii="Times New Roman" w:hAnsi="Times New Roman"/>
          <w:lang w:val="sr-Cyrl-CS"/>
        </w:rPr>
        <w:t>ом</w:t>
      </w:r>
      <w:r>
        <w:rPr>
          <w:lang w:val="sr-Cyrl-CS"/>
        </w:rPr>
        <w:t xml:space="preserve"> </w:t>
      </w:r>
      <w:r w:rsidR="005F6766">
        <w:rPr>
          <w:rFonts w:ascii="Times New Roman" w:hAnsi="Times New Roman"/>
          <w:lang w:val="sr-Cyrl-CS"/>
        </w:rPr>
        <w:t>Крушевцом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</w:t>
      </w:r>
      <w:r>
        <w:rPr>
          <w:lang w:val="sr-Cyrl-CS"/>
        </w:rPr>
        <w:t xml:space="preserve"> </w:t>
      </w:r>
      <w:r w:rsidRPr="006000C1">
        <w:rPr>
          <w:rFonts w:ascii="Times New Roman" w:hAnsi="Times New Roman"/>
          <w:lang w:val="sr-Cyrl-CS"/>
        </w:rPr>
        <w:t>Лучани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Г</w:t>
      </w:r>
      <w:r w:rsidRPr="006000C1">
        <w:rPr>
          <w:rFonts w:ascii="Times New Roman" w:hAnsi="Times New Roman"/>
        </w:rPr>
        <w:t>рад</w:t>
      </w:r>
      <w:r w:rsidRPr="006000C1">
        <w:rPr>
          <w:rFonts w:ascii="Times New Roman" w:hAnsi="Times New Roman"/>
          <w:lang w:val="sr-Cyrl-CS"/>
        </w:rPr>
        <w:t>ом</w:t>
      </w:r>
      <w:r>
        <w:rPr>
          <w:lang w:val="sr-Cyrl-CS"/>
        </w:rPr>
        <w:t xml:space="preserve"> </w:t>
      </w:r>
      <w:r w:rsidRPr="006000C1">
        <w:rPr>
          <w:rFonts w:ascii="Times New Roman" w:hAnsi="Times New Roman"/>
          <w:lang w:val="sr-Cyrl-CS"/>
        </w:rPr>
        <w:t>Нови</w:t>
      </w:r>
      <w:r w:rsidR="005F6766">
        <w:rPr>
          <w:rFonts w:ascii="Times New Roman" w:hAnsi="Times New Roman"/>
          <w:lang w:val="sr-Cyrl-CS"/>
        </w:rPr>
        <w:t>м</w:t>
      </w:r>
      <w:r w:rsidRPr="006000C1">
        <w:rPr>
          <w:rFonts w:ascii="Times New Roman" w:hAnsi="Times New Roman"/>
          <w:lang w:val="sr-Cyrl-CS"/>
        </w:rPr>
        <w:t xml:space="preserve"> Пазар</w:t>
      </w:r>
      <w:r w:rsidR="005F6766">
        <w:rPr>
          <w:rFonts w:ascii="Times New Roman" w:hAnsi="Times New Roman"/>
          <w:lang w:val="sr-Cyrl-CS"/>
        </w:rPr>
        <w:t>ом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 Пожег</w:t>
      </w:r>
      <w:r w:rsidR="005F6766">
        <w:rPr>
          <w:rFonts w:ascii="Times New Roman" w:hAnsi="Times New Roman"/>
          <w:lang w:val="sr-Cyrl-CS"/>
        </w:rPr>
        <w:t>а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 Рашка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 Трстеник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lang w:val="sr-Cyrl-CS"/>
        </w:rPr>
      </w:pPr>
      <w:r w:rsidRPr="006000C1">
        <w:rPr>
          <w:rFonts w:ascii="Times New Roman" w:hAnsi="Times New Roman"/>
          <w:lang w:val="sr-Cyrl-CS"/>
        </w:rPr>
        <w:t>Г</w:t>
      </w:r>
      <w:r w:rsidRPr="006000C1">
        <w:rPr>
          <w:rFonts w:ascii="Times New Roman" w:hAnsi="Times New Roman"/>
        </w:rPr>
        <w:t>рад</w:t>
      </w:r>
      <w:r w:rsidRPr="006000C1">
        <w:rPr>
          <w:rFonts w:ascii="Times New Roman" w:hAnsi="Times New Roman"/>
          <w:lang w:val="sr-Cyrl-CS"/>
        </w:rPr>
        <w:t>ом</w:t>
      </w:r>
      <w:r>
        <w:rPr>
          <w:lang w:val="sr-Cyrl-CS"/>
        </w:rPr>
        <w:t xml:space="preserve"> </w:t>
      </w:r>
      <w:r w:rsidRPr="006000C1">
        <w:rPr>
          <w:rFonts w:ascii="Times New Roman" w:hAnsi="Times New Roman"/>
          <w:lang w:val="sr-Cyrl-CS"/>
        </w:rPr>
        <w:t>Ужице</w:t>
      </w:r>
      <w:r>
        <w:rPr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rFonts w:ascii="Times New Roman" w:hAnsi="Times New Roman"/>
          <w:lang w:val="sr-Cyrl-CS"/>
        </w:rPr>
      </w:pPr>
      <w:r w:rsidRPr="006000C1">
        <w:rPr>
          <w:rFonts w:ascii="Times New Roman" w:hAnsi="Times New Roman"/>
          <w:lang w:val="sr-Cyrl-CS"/>
        </w:rPr>
        <w:t>Општином Чајетина</w:t>
      </w:r>
      <w:r w:rsidR="005F6766">
        <w:rPr>
          <w:rFonts w:ascii="Times New Roman" w:hAnsi="Times New Roman"/>
          <w:lang w:val="sr-Cyrl-CS"/>
        </w:rPr>
        <w:t>,</w:t>
      </w:r>
    </w:p>
    <w:p w:rsidR="00903451" w:rsidRPr="006000C1" w:rsidRDefault="00903451" w:rsidP="009E3200">
      <w:pPr>
        <w:pStyle w:val="ListParagraph"/>
        <w:numPr>
          <w:ilvl w:val="0"/>
          <w:numId w:val="1"/>
        </w:numPr>
        <w:autoSpaceDE w:val="0"/>
        <w:spacing w:after="0"/>
        <w:rPr>
          <w:rFonts w:ascii="Times New Roman" w:hAnsi="Times New Roman"/>
          <w:lang w:val="sr-Cyrl-CS"/>
        </w:rPr>
      </w:pPr>
      <w:r w:rsidRPr="006000C1">
        <w:rPr>
          <w:rFonts w:ascii="Times New Roman" w:hAnsi="Times New Roman"/>
          <w:lang w:val="sr-Cyrl-CS"/>
        </w:rPr>
        <w:t>Г</w:t>
      </w:r>
      <w:r w:rsidRPr="006000C1">
        <w:rPr>
          <w:rFonts w:ascii="Times New Roman" w:hAnsi="Times New Roman"/>
        </w:rPr>
        <w:t>рад</w:t>
      </w:r>
      <w:r w:rsidRPr="006000C1">
        <w:rPr>
          <w:rFonts w:ascii="Times New Roman" w:hAnsi="Times New Roman"/>
          <w:lang w:val="sr-Cyrl-CS"/>
        </w:rPr>
        <w:t>ом</w:t>
      </w:r>
      <w:r>
        <w:rPr>
          <w:lang w:val="sr-Cyrl-CS"/>
        </w:rPr>
        <w:t xml:space="preserve"> </w:t>
      </w:r>
      <w:r w:rsidRPr="006000C1">
        <w:rPr>
          <w:rFonts w:ascii="Times New Roman" w:hAnsi="Times New Roman"/>
          <w:lang w:val="sr-Cyrl-CS"/>
        </w:rPr>
        <w:t>Чачк</w:t>
      </w:r>
      <w:r w:rsidR="005F6766">
        <w:rPr>
          <w:rFonts w:ascii="Times New Roman" w:hAnsi="Times New Roman"/>
          <w:lang w:val="sr-Cyrl-CS"/>
        </w:rPr>
        <w:t>ом.</w:t>
      </w:r>
    </w:p>
    <w:p w:rsidR="00903451" w:rsidRPr="006000C1" w:rsidRDefault="00903451" w:rsidP="00211A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Pr="006000C1" w:rsidRDefault="00903451" w:rsidP="00D2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>Члан 2</w:t>
      </w:r>
    </w:p>
    <w:p w:rsidR="00903451" w:rsidRPr="006000C1" w:rsidRDefault="00903451" w:rsidP="00211A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3451" w:rsidRPr="006000C1" w:rsidRDefault="00903451" w:rsidP="00211A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sz w:val="24"/>
          <w:szCs w:val="24"/>
        </w:rPr>
        <w:t>Специфични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циљеви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сарадње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градова и општина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 xml:space="preserve"> у сливу Западне Мораве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 xml:space="preserve">развој јединица цивилне заштите опште намене, прикупљање, обрада и размена података између градова и општина и републичких установа о хазардима, изложености хазардима, осетљивости на хазарде и капацитетима за одговор и брз опоравак, заједничко планирање и спровођење инфраструктурних мера у складу са препорукама, студијама и анализама за проблем поплава у сливу Западне Мораве, оцењивање сеизмичког хазарда, јачање хоризонталне и вертикалне комуникације ради унапређења система ране најаве, развој стратегије планирања финансијских средстава и унапређење процеса процене штете и обнове после елементарне непогоде. </w:t>
      </w:r>
    </w:p>
    <w:p w:rsidR="00903451" w:rsidRPr="006000C1" w:rsidRDefault="00903451" w:rsidP="00211A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3451" w:rsidRDefault="00903451" w:rsidP="00AC54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>Члан 3</w:t>
      </w:r>
    </w:p>
    <w:p w:rsidR="00903451" w:rsidRPr="006000C1" w:rsidRDefault="00903451" w:rsidP="00AC5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3451" w:rsidRDefault="00903451" w:rsidP="0073466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000C1">
        <w:rPr>
          <w:rFonts w:ascii="Times New Roman" w:hAnsi="Times New Roman" w:cs="Times New Roman"/>
          <w:sz w:val="24"/>
          <w:szCs w:val="24"/>
        </w:rPr>
        <w:t>Усваја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Протокол о сарадњи градова и општина у сливу Западне Мораве.</w:t>
      </w:r>
      <w:proofErr w:type="gramEnd"/>
    </w:p>
    <w:p w:rsidR="00903451" w:rsidRPr="006000C1" w:rsidRDefault="00903451" w:rsidP="005D78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000C1">
        <w:rPr>
          <w:rFonts w:ascii="Times New Roman" w:hAnsi="Times New Roman" w:cs="Times New Roman"/>
          <w:sz w:val="24"/>
          <w:szCs w:val="24"/>
        </w:rPr>
        <w:t>Саставни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део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је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 xml:space="preserve"> Протокол о сарадњи градова и општина у сливу Западне Мораве</w:t>
      </w:r>
      <w:r w:rsidRPr="006000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3451" w:rsidRPr="006000C1" w:rsidRDefault="00903451" w:rsidP="00AC5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>Члан 4</w:t>
      </w:r>
    </w:p>
    <w:p w:rsidR="00903451" w:rsidRPr="006000C1" w:rsidRDefault="00903451" w:rsidP="00AC5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3451" w:rsidRDefault="00903451" w:rsidP="00332F0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Pr="006000C1">
        <w:rPr>
          <w:rFonts w:ascii="Times New Roman" w:hAnsi="Times New Roman" w:cs="Times New Roman"/>
          <w:sz w:val="24"/>
          <w:szCs w:val="24"/>
        </w:rPr>
        <w:t>Овлашћује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  <w:r w:rsidRPr="006000C1">
        <w:rPr>
          <w:rFonts w:ascii="Times New Roman" w:hAnsi="Times New Roman" w:cs="Times New Roman"/>
          <w:sz w:val="24"/>
          <w:szCs w:val="24"/>
        </w:rPr>
        <w:t>, да у име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Врњачка Бања п</w:t>
      </w:r>
      <w:r w:rsidRPr="006000C1">
        <w:rPr>
          <w:rFonts w:ascii="Times New Roman" w:hAnsi="Times New Roman" w:cs="Times New Roman"/>
          <w:sz w:val="24"/>
          <w:szCs w:val="24"/>
        </w:rPr>
        <w:t>отпише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Протокол о сарадњи градова и општина у сливу Западне Мораве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посебним решењем формира стручни тим у складу са </w:t>
      </w:r>
      <w:r w:rsidR="001772BA">
        <w:rPr>
          <w:rFonts w:ascii="Times New Roman" w:hAnsi="Times New Roman" w:cs="Times New Roman"/>
          <w:sz w:val="24"/>
          <w:szCs w:val="24"/>
          <w:lang w:val="sr-Cyrl-CS"/>
        </w:rPr>
        <w:t>одредбама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Протокола.</w:t>
      </w:r>
      <w:proofErr w:type="gramEnd"/>
    </w:p>
    <w:p w:rsidR="00903451" w:rsidRPr="00BE67EC" w:rsidRDefault="00903451" w:rsidP="006C6B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5466">
        <w:rPr>
          <w:rFonts w:ascii="Times New Roman" w:hAnsi="Times New Roman" w:cs="Times New Roman"/>
          <w:sz w:val="24"/>
          <w:szCs w:val="24"/>
          <w:lang w:val="sr-Cyrl-CS"/>
        </w:rPr>
        <w:t>Обавезују се носиоци активности на спровођењу Про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токола, </w:t>
      </w:r>
      <w:r w:rsidRPr="00385466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спроводе утврђене активности и </w:t>
      </w:r>
      <w:r w:rsidRPr="00385466">
        <w:rPr>
          <w:rFonts w:ascii="Times New Roman" w:hAnsi="Times New Roman" w:cs="Times New Roman"/>
          <w:sz w:val="24"/>
          <w:szCs w:val="24"/>
          <w:lang w:val="sr-Cyrl-CS"/>
        </w:rPr>
        <w:t>благовремено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5466">
        <w:rPr>
          <w:rFonts w:ascii="Times New Roman" w:hAnsi="Times New Roman" w:cs="Times New Roman"/>
          <w:sz w:val="24"/>
          <w:szCs w:val="24"/>
          <w:lang w:val="sr-Cyrl-CS"/>
        </w:rPr>
        <w:t>достављају потребне податке и информације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члановима стручног тима.</w:t>
      </w:r>
    </w:p>
    <w:p w:rsidR="00903451" w:rsidRPr="006000C1" w:rsidRDefault="00903451" w:rsidP="00211A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3451" w:rsidRPr="006000C1" w:rsidRDefault="00903451" w:rsidP="00AC5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>Члан 5</w:t>
      </w:r>
    </w:p>
    <w:p w:rsidR="00903451" w:rsidRPr="006000C1" w:rsidRDefault="00903451" w:rsidP="00AC5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3451" w:rsidRPr="006000C1" w:rsidRDefault="00903451" w:rsidP="00933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0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797B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одлука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ступа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снагу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даном</w:t>
      </w:r>
      <w:r w:rsidR="00177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објављивања у ''Сл.</w:t>
      </w:r>
      <w:r w:rsidR="00177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листу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Врњачка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Бања''</w:t>
      </w:r>
    </w:p>
    <w:p w:rsidR="00903451" w:rsidRPr="006000C1" w:rsidRDefault="00903451" w:rsidP="006000C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3451" w:rsidRPr="006000C1" w:rsidRDefault="00903451" w:rsidP="005D784D">
      <w:pPr>
        <w:spacing w:line="100" w:lineRule="atLeast"/>
        <w:ind w:left="-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00C1">
        <w:rPr>
          <w:rFonts w:ascii="Times New Roman" w:hAnsi="Times New Roman" w:cs="Times New Roman"/>
          <w:sz w:val="24"/>
          <w:szCs w:val="24"/>
          <w:lang w:val="ru-RU"/>
        </w:rPr>
        <w:t>СКУПШТИНА ОПШТИНЕ ВРЊАЧКА БАЊА</w:t>
      </w:r>
    </w:p>
    <w:p w:rsidR="00903451" w:rsidRPr="006000C1" w:rsidRDefault="00903451" w:rsidP="005D784D">
      <w:pPr>
        <w:spacing w:line="100" w:lineRule="atLeast"/>
        <w:ind w:left="-709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000C1">
        <w:rPr>
          <w:rFonts w:ascii="Times New Roman" w:hAnsi="Times New Roman" w:cs="Times New Roman"/>
          <w:sz w:val="24"/>
          <w:szCs w:val="24"/>
          <w:lang w:val="ru-RU"/>
        </w:rPr>
        <w:t xml:space="preserve">Број: </w:t>
      </w:r>
      <w:r w:rsidRPr="00600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 од  </w:t>
      </w:r>
      <w:r w:rsidRPr="006000C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</w:t>
      </w:r>
      <w:r w:rsidRPr="00600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године</w:t>
      </w:r>
    </w:p>
    <w:p w:rsidR="00903451" w:rsidRPr="006000C1" w:rsidRDefault="00903451" w:rsidP="00541FE5">
      <w:pPr>
        <w:autoSpaceDE w:val="0"/>
        <w:autoSpaceDN w:val="0"/>
        <w:adjustRightInd w:val="0"/>
        <w:spacing w:after="0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000C1">
        <w:rPr>
          <w:rFonts w:ascii="Times New Roman" w:hAnsi="Times New Roman" w:cs="Times New Roman"/>
          <w:sz w:val="24"/>
          <w:szCs w:val="24"/>
        </w:rPr>
        <w:t>ПРЕДСЕДНИК</w:t>
      </w:r>
    </w:p>
    <w:p w:rsidR="00903451" w:rsidRPr="006000C1" w:rsidRDefault="00903451" w:rsidP="002164B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00C1">
        <w:rPr>
          <w:rFonts w:ascii="Times New Roman" w:hAnsi="Times New Roman" w:cs="Times New Roman"/>
          <w:sz w:val="24"/>
          <w:szCs w:val="24"/>
        </w:rPr>
        <w:t>СКУПШТИНЕ ОПШТИНЕ</w:t>
      </w:r>
    </w:p>
    <w:p w:rsidR="00903451" w:rsidRPr="006000C1" w:rsidRDefault="00903451" w:rsidP="00541FE5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6000C1">
        <w:rPr>
          <w:rFonts w:ascii="Times New Roman" w:hAnsi="Times New Roman" w:cs="Times New Roman"/>
          <w:sz w:val="24"/>
          <w:szCs w:val="24"/>
          <w:lang w:val="sr-Cyrl-CS"/>
        </w:rPr>
        <w:t>Иван Радовић</w:t>
      </w:r>
    </w:p>
    <w:p w:rsidR="00903451" w:rsidRPr="006000C1" w:rsidRDefault="00903451" w:rsidP="001768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Default="00903451" w:rsidP="001768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Default="00903451" w:rsidP="001768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Default="00903451" w:rsidP="001768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Default="00903451" w:rsidP="001768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Default="00903451" w:rsidP="001768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Default="00903451" w:rsidP="001768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Default="00903451" w:rsidP="001768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Default="00903451" w:rsidP="001768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Default="00903451" w:rsidP="001768F7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03451" w:rsidRDefault="00903451" w:rsidP="001768F7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03451" w:rsidRDefault="00903451" w:rsidP="001768F7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51" w:rsidRDefault="00903451" w:rsidP="001768F7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51" w:rsidRDefault="00903451" w:rsidP="001768F7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51" w:rsidRDefault="00903451" w:rsidP="001768F7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51" w:rsidRDefault="00903451" w:rsidP="001768F7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03451" w:rsidRPr="006000C1" w:rsidRDefault="00903451" w:rsidP="001768F7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000C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б р а з л о ж е њ е</w:t>
      </w:r>
    </w:p>
    <w:p w:rsidR="00903451" w:rsidRDefault="00903451" w:rsidP="00D95F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64B2">
        <w:rPr>
          <w:rFonts w:ascii="Times New Roman" w:hAnsi="Times New Roman" w:cs="Times New Roman"/>
          <w:sz w:val="24"/>
          <w:szCs w:val="24"/>
          <w:u w:val="single"/>
        </w:rPr>
        <w:t>Правни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164B2">
        <w:rPr>
          <w:rFonts w:ascii="Times New Roman" w:hAnsi="Times New Roman" w:cs="Times New Roman"/>
          <w:sz w:val="24"/>
          <w:szCs w:val="24"/>
          <w:u w:val="single"/>
        </w:rPr>
        <w:t>основ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164B2">
        <w:rPr>
          <w:rFonts w:ascii="Times New Roman" w:hAnsi="Times New Roman" w:cs="Times New Roman"/>
          <w:sz w:val="24"/>
          <w:szCs w:val="24"/>
          <w:u w:val="single"/>
        </w:rPr>
        <w:t>за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164B2">
        <w:rPr>
          <w:rFonts w:ascii="Times New Roman" w:hAnsi="Times New Roman" w:cs="Times New Roman"/>
          <w:sz w:val="24"/>
          <w:szCs w:val="24"/>
          <w:u w:val="single"/>
        </w:rPr>
        <w:t>доношење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164B2">
        <w:rPr>
          <w:rFonts w:ascii="Times New Roman" w:hAnsi="Times New Roman" w:cs="Times New Roman"/>
          <w:sz w:val="24"/>
          <w:szCs w:val="24"/>
          <w:u w:val="single"/>
        </w:rPr>
        <w:t>Одлуке</w:t>
      </w:r>
      <w:r w:rsidRPr="00EF797B">
        <w:rPr>
          <w:rFonts w:ascii="Times New Roman" w:hAnsi="Times New Roman" w:cs="Times New Roman"/>
          <w:sz w:val="24"/>
          <w:szCs w:val="24"/>
        </w:rPr>
        <w:t xml:space="preserve"> о усвајању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 xml:space="preserve">арадње </w:t>
      </w:r>
      <w:r w:rsidRPr="006000C1">
        <w:rPr>
          <w:rFonts w:ascii="Times New Roman" w:hAnsi="Times New Roman" w:cs="Times New Roman"/>
          <w:sz w:val="24"/>
          <w:szCs w:val="24"/>
          <w:lang w:val="sr-Latn-CS"/>
        </w:rPr>
        <w:t>општин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рњачка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6000C1">
        <w:rPr>
          <w:rFonts w:ascii="Times New Roman" w:hAnsi="Times New Roman" w:cs="Times New Roman"/>
          <w:sz w:val="24"/>
          <w:szCs w:val="24"/>
          <w:lang w:val="sr-Latn-CS"/>
        </w:rPr>
        <w:t>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градовима и општинама у сливу Западне М</w:t>
      </w:r>
      <w:r w:rsidRPr="006000C1">
        <w:rPr>
          <w:rFonts w:ascii="Times New Roman" w:hAnsi="Times New Roman" w:cs="Times New Roman"/>
          <w:sz w:val="24"/>
          <w:szCs w:val="24"/>
          <w:lang w:val="sr-Cyrl-CS"/>
        </w:rPr>
        <w:t>ораве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садржан је у </w:t>
      </w:r>
      <w:r w:rsidRPr="00EF797B">
        <w:rPr>
          <w:rFonts w:ascii="Times New Roman" w:hAnsi="Times New Roman" w:cs="Times New Roman"/>
          <w:sz w:val="24"/>
          <w:szCs w:val="24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EF797B">
        <w:rPr>
          <w:rFonts w:ascii="Times New Roman" w:hAnsi="Times New Roman" w:cs="Times New Roman"/>
          <w:sz w:val="24"/>
          <w:szCs w:val="24"/>
        </w:rPr>
        <w:t xml:space="preserve"> 13 Закона о локалној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самоуправи (“Службени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гласник РС” број 129</w:t>
      </w:r>
      <w:r w:rsidRPr="00EF797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F797B">
        <w:rPr>
          <w:rFonts w:ascii="Times New Roman" w:hAnsi="Times New Roman" w:cs="Times New Roman"/>
          <w:sz w:val="24"/>
          <w:szCs w:val="24"/>
        </w:rPr>
        <w:t>2007 и 83/2014- други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 xml:space="preserve">закон) и </w:t>
      </w:r>
      <w:r w:rsidRPr="00EF797B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EF797B">
        <w:rPr>
          <w:rFonts w:ascii="Times New Roman" w:hAnsi="Times New Roman" w:cs="Times New Roman"/>
          <w:sz w:val="24"/>
          <w:szCs w:val="24"/>
        </w:rPr>
        <w:t>36 став 1 тачка 24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Статута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Врњачка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Бања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прописује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јединице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локалне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самоуправе,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општин</w:t>
      </w:r>
      <w:r w:rsidRPr="00EF797B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Врњачка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Бања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сарађивати и удруживати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са</w:t>
      </w:r>
      <w:r w:rsidR="00177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другим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градовима и општинама, ради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остваривања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заједничких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циљева, планова и програма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развоја, као и других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потреба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заједничких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97B">
        <w:rPr>
          <w:rFonts w:ascii="Times New Roman" w:hAnsi="Times New Roman" w:cs="Times New Roman"/>
          <w:sz w:val="24"/>
          <w:szCs w:val="24"/>
        </w:rPr>
        <w:t>интереса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3451" w:rsidRDefault="00903451" w:rsidP="00D95F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64B2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Разлог за доношење ове Одлук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е</w:t>
      </w:r>
      <w:r w:rsidRPr="002164B2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мајских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поплава 2014.</w:t>
      </w:r>
      <w:r w:rsidR="00177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6000C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Краљево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преко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управе, иницирао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удруживање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градова и општина у циљу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смањења и управљања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ризицима, као и брзом и ефикасном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опоравку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елементарних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непогода и других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несрећа. Као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кључно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препозната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неопходна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сарадња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градова и општина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78A">
        <w:rPr>
          <w:rFonts w:ascii="Times New Roman" w:hAnsi="Times New Roman" w:cs="Times New Roman"/>
          <w:sz w:val="24"/>
          <w:szCs w:val="24"/>
        </w:rPr>
        <w:t>кој</w:t>
      </w:r>
      <w:r w:rsidR="00E9378A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налазе у сливу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Западне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Мораве.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изложену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иницијативу, одобрење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дошло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Канцеларије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јавним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улагањима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Републике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Србије, Сектора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ванредне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ситуације МУП-а Републике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Србије, Сталне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конференције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градова и општина, ЈВП Србијаводе, РХМЗ-а, РСЗ-а, као и међународних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организација УНДП-а, Светске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 xml:space="preserve">Банке и ФАО. </w:t>
      </w:r>
    </w:p>
    <w:p w:rsidR="00903451" w:rsidRDefault="00903451" w:rsidP="00D95F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0C1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000C1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6000C1">
        <w:rPr>
          <w:rFonts w:ascii="Times New Roman" w:hAnsi="Times New Roman" w:cs="Times New Roman"/>
          <w:sz w:val="24"/>
          <w:szCs w:val="24"/>
        </w:rPr>
        <w:t>децембра</w:t>
      </w:r>
      <w:proofErr w:type="gramEnd"/>
      <w:r w:rsidRPr="006000C1">
        <w:rPr>
          <w:rFonts w:ascii="Times New Roman" w:hAnsi="Times New Roman" w:cs="Times New Roman"/>
          <w:sz w:val="24"/>
          <w:szCs w:val="24"/>
        </w:rPr>
        <w:t xml:space="preserve"> 2016.</w:t>
      </w:r>
      <w:r w:rsidR="00E937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године, одржан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трећи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састанак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представника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градова и општина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слива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Западне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Мораве,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 састанку </w:t>
      </w:r>
      <w:r w:rsidRPr="006000C1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потписана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Иницијатива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заједничко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учешће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градова и општина у сливу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Западне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Мораве у изради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Протокола о сарадњи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градова и општина у сливу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Западне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Мораве. Као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резултат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потписане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Иницијативе, представљен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је и Нацрт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Протокола, 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израђен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управе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78A">
        <w:rPr>
          <w:rFonts w:ascii="Times New Roman" w:hAnsi="Times New Roman" w:cs="Times New Roman"/>
          <w:sz w:val="24"/>
          <w:szCs w:val="24"/>
        </w:rPr>
        <w:t>Краљев</w:t>
      </w:r>
      <w:r w:rsidR="00E9378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000C1">
        <w:rPr>
          <w:rFonts w:ascii="Times New Roman" w:hAnsi="Times New Roman" w:cs="Times New Roman"/>
          <w:sz w:val="24"/>
          <w:szCs w:val="24"/>
        </w:rPr>
        <w:t>. Након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усаглашавања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другим општинама и градовима</w:t>
      </w:r>
      <w:r w:rsidRPr="006000C1">
        <w:rPr>
          <w:rFonts w:ascii="Times New Roman" w:hAnsi="Times New Roman" w:cs="Times New Roman"/>
          <w:sz w:val="24"/>
          <w:szCs w:val="24"/>
        </w:rPr>
        <w:t>, текст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прихваћен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потписник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Иницијатив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шеснаест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градова и општина у сливу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Западне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Мораве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451" w:rsidRPr="00D528E0" w:rsidRDefault="00903451" w:rsidP="00D95F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0C1">
        <w:rPr>
          <w:rFonts w:ascii="Times New Roman" w:hAnsi="Times New Roman" w:cs="Times New Roman"/>
          <w:sz w:val="24"/>
          <w:szCs w:val="24"/>
        </w:rPr>
        <w:t>Доношењем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створиће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нови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услови, а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будуће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сарадње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градовима и општина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 </w:t>
      </w:r>
      <w:r w:rsidRPr="006000C1">
        <w:rPr>
          <w:rFonts w:ascii="Times New Roman" w:hAnsi="Times New Roman" w:cs="Times New Roman"/>
          <w:sz w:val="24"/>
          <w:szCs w:val="24"/>
        </w:rPr>
        <w:t>слива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Западне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Мораве, као и сарадње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надлежним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републичким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институцијама, средствима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јавног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информисања, п</w:t>
      </w:r>
      <w:r>
        <w:rPr>
          <w:rFonts w:ascii="Times New Roman" w:hAnsi="Times New Roman" w:cs="Times New Roman"/>
          <w:sz w:val="24"/>
          <w:szCs w:val="24"/>
        </w:rPr>
        <w:t>ривредом, организацијама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грађан</w:t>
      </w:r>
      <w:r w:rsidRPr="006000C1">
        <w:rPr>
          <w:rFonts w:ascii="Times New Roman" w:hAnsi="Times New Roman" w:cs="Times New Roman"/>
          <w:sz w:val="24"/>
          <w:szCs w:val="24"/>
        </w:rPr>
        <w:t>ског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друштва, дипломатско</w:t>
      </w:r>
      <w:r w:rsidR="00E937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-</w:t>
      </w:r>
      <w:r w:rsidR="00E937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конзуларним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представништвима, међународним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организацијама и установама,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општина Врњачка Бања </w:t>
      </w:r>
      <w:r w:rsidRPr="006000C1">
        <w:rPr>
          <w:rFonts w:ascii="Times New Roman" w:hAnsi="Times New Roman" w:cs="Times New Roman"/>
          <w:sz w:val="24"/>
          <w:szCs w:val="24"/>
        </w:rPr>
        <w:t>квалитетније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приступи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процесима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смањења и управљања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ризицима, као и брзог и ефикасног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опоравка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елем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6000C1">
        <w:rPr>
          <w:rFonts w:ascii="Times New Roman" w:hAnsi="Times New Roman" w:cs="Times New Roman"/>
          <w:sz w:val="24"/>
          <w:szCs w:val="24"/>
        </w:rPr>
        <w:t>нтарних и других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000C1">
        <w:rPr>
          <w:rFonts w:ascii="Times New Roman" w:hAnsi="Times New Roman" w:cs="Times New Roman"/>
          <w:sz w:val="24"/>
          <w:szCs w:val="24"/>
        </w:rPr>
        <w:t>несрећа.</w:t>
      </w:r>
    </w:p>
    <w:p w:rsidR="00903451" w:rsidRDefault="00903451" w:rsidP="00D95F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122C">
        <w:rPr>
          <w:rFonts w:ascii="Times New Roman" w:hAnsi="Times New Roman" w:cs="Times New Roman"/>
          <w:sz w:val="24"/>
          <w:szCs w:val="24"/>
          <w:u w:val="single"/>
          <w:lang w:val="sr-Cyrl-CS"/>
        </w:rPr>
        <w:t>Финансијска средства потребна за спровођење ове Одлуке</w:t>
      </w:r>
      <w:r w:rsidRPr="0076122C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Имајући у виду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одредбе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предложеног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Меморандума </w:t>
      </w:r>
      <w:r w:rsidRPr="004576C7">
        <w:rPr>
          <w:rFonts w:ascii="Times New Roman" w:hAnsi="Times New Roman" w:cs="Times New Roman"/>
          <w:sz w:val="24"/>
          <w:szCs w:val="24"/>
        </w:rPr>
        <w:t>којима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општи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начин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утврђена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будућег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заједничког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стварању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отпорније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заједнице и заједничко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деловање у циљу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смањења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ризика, као и одговора и брзог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опоравка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елементарних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непогода и других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81D98">
        <w:rPr>
          <w:rFonts w:ascii="Times New Roman" w:hAnsi="Times New Roman" w:cs="Times New Roman"/>
          <w:color w:val="000000"/>
          <w:sz w:val="24"/>
          <w:szCs w:val="24"/>
        </w:rPr>
        <w:t>несрећа</w:t>
      </w:r>
      <w:r w:rsidR="00E9378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реализацију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није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потребно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>обезбедити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6C7">
        <w:rPr>
          <w:rFonts w:ascii="Times New Roman" w:hAnsi="Times New Roman" w:cs="Times New Roman"/>
          <w:sz w:val="24"/>
          <w:szCs w:val="24"/>
        </w:rPr>
        <w:t xml:space="preserve">средства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576C7">
        <w:rPr>
          <w:rFonts w:ascii="Times New Roman" w:hAnsi="Times New Roman" w:cs="Times New Roman"/>
          <w:sz w:val="24"/>
          <w:szCs w:val="24"/>
        </w:rPr>
        <w:t>уџету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Бања, односно  предложени документ нема утицаја на буџетске расходе и издатке.</w:t>
      </w:r>
    </w:p>
    <w:p w:rsidR="00E9378A" w:rsidRDefault="00E9378A" w:rsidP="00D52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Pr="00D528E0" w:rsidRDefault="00903451" w:rsidP="00D52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528E0">
        <w:rPr>
          <w:rFonts w:ascii="Times New Roman" w:hAnsi="Times New Roman" w:cs="Times New Roman"/>
          <w:sz w:val="24"/>
          <w:szCs w:val="24"/>
          <w:lang w:val="sr-Cyrl-CS"/>
        </w:rPr>
        <w:t>ОПШТИНСКА УПРАВА ОПШТИНЕ ВРЊАЧКА БАЊА</w:t>
      </w:r>
    </w:p>
    <w:p w:rsidR="00903451" w:rsidRPr="00D528E0" w:rsidRDefault="00903451" w:rsidP="00D52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528E0">
        <w:rPr>
          <w:rFonts w:ascii="Times New Roman" w:hAnsi="Times New Roman" w:cs="Times New Roman"/>
          <w:sz w:val="24"/>
          <w:szCs w:val="24"/>
          <w:lang w:val="sr-Cyrl-CS"/>
        </w:rPr>
        <w:t>СЛУЖБА ЗА ПРИВРЕДУ, ЛОКАЛНО ЕКОНОМСКИ РАЗВОЈ</w:t>
      </w:r>
    </w:p>
    <w:p w:rsidR="00903451" w:rsidRPr="00617C68" w:rsidRDefault="00903451" w:rsidP="00617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8E0">
        <w:rPr>
          <w:rFonts w:ascii="Times New Roman" w:hAnsi="Times New Roman" w:cs="Times New Roman"/>
          <w:sz w:val="24"/>
          <w:szCs w:val="24"/>
          <w:lang w:val="sr-Cyrl-CS"/>
        </w:rPr>
        <w:t xml:space="preserve"> И ДРУШТВЕНЕ ДЕЛАТНОСТИ </w:t>
      </w:r>
    </w:p>
    <w:p w:rsidR="00903451" w:rsidRPr="00D528E0" w:rsidRDefault="00903451" w:rsidP="00D52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528E0">
        <w:rPr>
          <w:rFonts w:ascii="Times New Roman" w:hAnsi="Times New Roman" w:cs="Times New Roman"/>
          <w:sz w:val="24"/>
          <w:szCs w:val="24"/>
          <w:lang w:val="ru-RU"/>
        </w:rPr>
        <w:t>Број</w:t>
      </w:r>
      <w:r w:rsidRPr="00D528E0">
        <w:rPr>
          <w:rFonts w:ascii="Times New Roman" w:hAnsi="Times New Roman" w:cs="Times New Roman"/>
          <w:sz w:val="24"/>
          <w:szCs w:val="24"/>
          <w:lang w:val="sr-Cyrl-CS"/>
        </w:rPr>
        <w:t xml:space="preserve">:  </w:t>
      </w:r>
      <w:r w:rsidR="00E9378A">
        <w:rPr>
          <w:rFonts w:ascii="Times New Roman" w:hAnsi="Times New Roman" w:cs="Times New Roman"/>
          <w:sz w:val="24"/>
          <w:szCs w:val="24"/>
          <w:lang w:val="sr-Cyrl-CS"/>
        </w:rPr>
        <w:t>9-1041/16</w:t>
      </w:r>
      <w:r w:rsidRPr="00D528E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D528E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D52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78A">
        <w:rPr>
          <w:rFonts w:ascii="Times New Roman" w:hAnsi="Times New Roman" w:cs="Times New Roman"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28E0">
        <w:rPr>
          <w:rFonts w:ascii="Times New Roman" w:hAnsi="Times New Roman" w:cs="Times New Roman"/>
          <w:sz w:val="24"/>
          <w:szCs w:val="24"/>
          <w:lang w:val="sr-Cyrl-C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CS"/>
        </w:rPr>
        <w:t>2016</w:t>
      </w:r>
      <w:r w:rsidRPr="00D528E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937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28E0">
        <w:rPr>
          <w:rFonts w:ascii="Times New Roman" w:hAnsi="Times New Roman" w:cs="Times New Roman"/>
          <w:sz w:val="24"/>
          <w:szCs w:val="24"/>
          <w:lang w:val="ru-RU"/>
        </w:rPr>
        <w:t>године</w:t>
      </w:r>
    </w:p>
    <w:p w:rsidR="00903451" w:rsidRPr="00D528E0" w:rsidRDefault="00903451" w:rsidP="00D5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28E0">
        <w:rPr>
          <w:rFonts w:ascii="Times New Roman" w:hAnsi="Times New Roman" w:cs="Times New Roman"/>
          <w:sz w:val="24"/>
          <w:szCs w:val="24"/>
          <w:lang w:val="sr-Cyrl-CS"/>
        </w:rPr>
        <w:t>Обрадила:</w:t>
      </w:r>
    </w:p>
    <w:p w:rsidR="00903451" w:rsidRPr="00D528E0" w:rsidRDefault="00903451" w:rsidP="00D5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E0">
        <w:rPr>
          <w:rFonts w:ascii="Times New Roman" w:hAnsi="Times New Roman" w:cs="Times New Roman"/>
          <w:sz w:val="24"/>
          <w:szCs w:val="24"/>
          <w:lang w:val="sr-Cyrl-CS"/>
        </w:rPr>
        <w:t>Гордана Радичевић</w:t>
      </w:r>
    </w:p>
    <w:p w:rsidR="00903451" w:rsidRPr="00D528E0" w:rsidRDefault="00903451" w:rsidP="00D5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51" w:rsidRPr="00D528E0" w:rsidRDefault="00903451" w:rsidP="00D5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28E0">
        <w:rPr>
          <w:rFonts w:ascii="Times New Roman" w:hAnsi="Times New Roman" w:cs="Times New Roman"/>
          <w:sz w:val="24"/>
          <w:szCs w:val="24"/>
          <w:lang w:val="sr-Cyrl-CS"/>
        </w:rPr>
        <w:t xml:space="preserve">ШЕФ СЛУЖБЕ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Pr="00D528E0">
        <w:rPr>
          <w:rFonts w:ascii="Times New Roman" w:hAnsi="Times New Roman" w:cs="Times New Roman"/>
          <w:sz w:val="24"/>
          <w:szCs w:val="24"/>
          <w:lang w:val="sr-Cyrl-CS"/>
        </w:rPr>
        <w:t xml:space="preserve">           НАЧЕЛНИКА </w:t>
      </w:r>
    </w:p>
    <w:p w:rsidR="00903451" w:rsidRDefault="00903451" w:rsidP="00D528E0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28E0">
        <w:rPr>
          <w:rFonts w:ascii="Times New Roman" w:hAnsi="Times New Roman" w:cs="Times New Roman"/>
          <w:sz w:val="24"/>
          <w:szCs w:val="24"/>
          <w:lang w:val="sr-Cyrl-CS"/>
        </w:rPr>
        <w:t xml:space="preserve">Живорад Јаћимовић                                                                             ОПШТИНСКЕ УПРАВЕ     </w:t>
      </w:r>
    </w:p>
    <w:p w:rsidR="00903451" w:rsidRPr="00617C68" w:rsidRDefault="00903451" w:rsidP="00607246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Славиша Пауновић</w:t>
      </w:r>
    </w:p>
    <w:sectPr w:rsidR="00903451" w:rsidRPr="00617C68" w:rsidSect="00617C68">
      <w:pgSz w:w="12240" w:h="15840"/>
      <w:pgMar w:top="547" w:right="720" w:bottom="36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B4" w:rsidRDefault="00B73BB4" w:rsidP="00F925B2">
      <w:pPr>
        <w:spacing w:after="0" w:line="240" w:lineRule="auto"/>
      </w:pPr>
      <w:r>
        <w:separator/>
      </w:r>
    </w:p>
  </w:endnote>
  <w:endnote w:type="continuationSeparator" w:id="1">
    <w:p w:rsidR="00B73BB4" w:rsidRDefault="00B73BB4" w:rsidP="00F9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B4" w:rsidRDefault="00B73BB4" w:rsidP="00F925B2">
      <w:pPr>
        <w:spacing w:after="0" w:line="240" w:lineRule="auto"/>
      </w:pPr>
      <w:r>
        <w:separator/>
      </w:r>
    </w:p>
  </w:footnote>
  <w:footnote w:type="continuationSeparator" w:id="1">
    <w:p w:rsidR="00B73BB4" w:rsidRDefault="00B73BB4" w:rsidP="00F9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612"/>
    <w:multiLevelType w:val="hybridMultilevel"/>
    <w:tmpl w:val="22EE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93B4B"/>
    <w:rsid w:val="00001F8D"/>
    <w:rsid w:val="00021411"/>
    <w:rsid w:val="000214A0"/>
    <w:rsid w:val="00041D5D"/>
    <w:rsid w:val="00072937"/>
    <w:rsid w:val="00087406"/>
    <w:rsid w:val="0009381C"/>
    <w:rsid w:val="000B186D"/>
    <w:rsid w:val="000C4149"/>
    <w:rsid w:val="000C6063"/>
    <w:rsid w:val="00143C43"/>
    <w:rsid w:val="001656AB"/>
    <w:rsid w:val="00166878"/>
    <w:rsid w:val="001768F7"/>
    <w:rsid w:val="001772BA"/>
    <w:rsid w:val="00184870"/>
    <w:rsid w:val="001A51D7"/>
    <w:rsid w:val="001C0C36"/>
    <w:rsid w:val="001C0F43"/>
    <w:rsid w:val="001D3AEC"/>
    <w:rsid w:val="001F0D74"/>
    <w:rsid w:val="001F16A2"/>
    <w:rsid w:val="00200158"/>
    <w:rsid w:val="00211A7F"/>
    <w:rsid w:val="00212771"/>
    <w:rsid w:val="00213B86"/>
    <w:rsid w:val="002164B2"/>
    <w:rsid w:val="002305F0"/>
    <w:rsid w:val="0026261D"/>
    <w:rsid w:val="002646F8"/>
    <w:rsid w:val="002727BF"/>
    <w:rsid w:val="00287BCE"/>
    <w:rsid w:val="00290330"/>
    <w:rsid w:val="00293B4B"/>
    <w:rsid w:val="002B19DA"/>
    <w:rsid w:val="002C752A"/>
    <w:rsid w:val="002E4935"/>
    <w:rsid w:val="002F6517"/>
    <w:rsid w:val="003206EB"/>
    <w:rsid w:val="00332F06"/>
    <w:rsid w:val="00333E6F"/>
    <w:rsid w:val="0033416C"/>
    <w:rsid w:val="00352620"/>
    <w:rsid w:val="00383204"/>
    <w:rsid w:val="00385466"/>
    <w:rsid w:val="003C343B"/>
    <w:rsid w:val="003C6F45"/>
    <w:rsid w:val="003E69C9"/>
    <w:rsid w:val="00400910"/>
    <w:rsid w:val="00421139"/>
    <w:rsid w:val="00423067"/>
    <w:rsid w:val="00436684"/>
    <w:rsid w:val="004576C7"/>
    <w:rsid w:val="004710F7"/>
    <w:rsid w:val="004C6FEC"/>
    <w:rsid w:val="004E1B79"/>
    <w:rsid w:val="00513B0F"/>
    <w:rsid w:val="00513C38"/>
    <w:rsid w:val="0053119D"/>
    <w:rsid w:val="00541FE5"/>
    <w:rsid w:val="00543CE7"/>
    <w:rsid w:val="00546264"/>
    <w:rsid w:val="00561E8B"/>
    <w:rsid w:val="005833DC"/>
    <w:rsid w:val="005C0BC6"/>
    <w:rsid w:val="005C1163"/>
    <w:rsid w:val="005D784D"/>
    <w:rsid w:val="005F2C33"/>
    <w:rsid w:val="005F603D"/>
    <w:rsid w:val="005F6766"/>
    <w:rsid w:val="006000C1"/>
    <w:rsid w:val="00607246"/>
    <w:rsid w:val="00617C68"/>
    <w:rsid w:val="00617F90"/>
    <w:rsid w:val="00652613"/>
    <w:rsid w:val="006903EB"/>
    <w:rsid w:val="006978F5"/>
    <w:rsid w:val="006A1119"/>
    <w:rsid w:val="006A19C3"/>
    <w:rsid w:val="006A603F"/>
    <w:rsid w:val="006C6B26"/>
    <w:rsid w:val="006D31A1"/>
    <w:rsid w:val="006D579F"/>
    <w:rsid w:val="006D7D1C"/>
    <w:rsid w:val="006E3BB0"/>
    <w:rsid w:val="006F430B"/>
    <w:rsid w:val="0073347F"/>
    <w:rsid w:val="00734663"/>
    <w:rsid w:val="0076122C"/>
    <w:rsid w:val="00770913"/>
    <w:rsid w:val="00781292"/>
    <w:rsid w:val="00781D98"/>
    <w:rsid w:val="00785297"/>
    <w:rsid w:val="007C1432"/>
    <w:rsid w:val="007D49B7"/>
    <w:rsid w:val="007F6483"/>
    <w:rsid w:val="00837222"/>
    <w:rsid w:val="00847B38"/>
    <w:rsid w:val="00861D1B"/>
    <w:rsid w:val="00880108"/>
    <w:rsid w:val="008C7C12"/>
    <w:rsid w:val="008D3D48"/>
    <w:rsid w:val="008F3E42"/>
    <w:rsid w:val="008F5BC0"/>
    <w:rsid w:val="009013AD"/>
    <w:rsid w:val="00903451"/>
    <w:rsid w:val="009260B3"/>
    <w:rsid w:val="009334AA"/>
    <w:rsid w:val="00933D57"/>
    <w:rsid w:val="0093462F"/>
    <w:rsid w:val="00943142"/>
    <w:rsid w:val="00973E02"/>
    <w:rsid w:val="00987C92"/>
    <w:rsid w:val="009A2D36"/>
    <w:rsid w:val="009B0CCB"/>
    <w:rsid w:val="009E22A1"/>
    <w:rsid w:val="009E3200"/>
    <w:rsid w:val="009E45D5"/>
    <w:rsid w:val="009F3C6C"/>
    <w:rsid w:val="00A13EBF"/>
    <w:rsid w:val="00A3013C"/>
    <w:rsid w:val="00A94005"/>
    <w:rsid w:val="00A97B87"/>
    <w:rsid w:val="00AB2800"/>
    <w:rsid w:val="00AC5412"/>
    <w:rsid w:val="00AD7577"/>
    <w:rsid w:val="00B2588C"/>
    <w:rsid w:val="00B27962"/>
    <w:rsid w:val="00B45C52"/>
    <w:rsid w:val="00B73BB4"/>
    <w:rsid w:val="00B9099C"/>
    <w:rsid w:val="00BE67EC"/>
    <w:rsid w:val="00C152D5"/>
    <w:rsid w:val="00C91685"/>
    <w:rsid w:val="00C941C5"/>
    <w:rsid w:val="00C96E0C"/>
    <w:rsid w:val="00C97E3C"/>
    <w:rsid w:val="00CB71BB"/>
    <w:rsid w:val="00CC02F5"/>
    <w:rsid w:val="00CD40F1"/>
    <w:rsid w:val="00CE76E9"/>
    <w:rsid w:val="00D07ADE"/>
    <w:rsid w:val="00D155EC"/>
    <w:rsid w:val="00D23320"/>
    <w:rsid w:val="00D31271"/>
    <w:rsid w:val="00D36BB3"/>
    <w:rsid w:val="00D428E8"/>
    <w:rsid w:val="00D528E0"/>
    <w:rsid w:val="00D5344C"/>
    <w:rsid w:val="00D95F27"/>
    <w:rsid w:val="00DC6048"/>
    <w:rsid w:val="00DD0306"/>
    <w:rsid w:val="00E62BA2"/>
    <w:rsid w:val="00E9378A"/>
    <w:rsid w:val="00EB3197"/>
    <w:rsid w:val="00EB443A"/>
    <w:rsid w:val="00EC2729"/>
    <w:rsid w:val="00EF797B"/>
    <w:rsid w:val="00F0683C"/>
    <w:rsid w:val="00F40D45"/>
    <w:rsid w:val="00F57EC0"/>
    <w:rsid w:val="00F835C0"/>
    <w:rsid w:val="00F925B2"/>
    <w:rsid w:val="00FA7788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6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E3BB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E3BB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3BB0"/>
  </w:style>
  <w:style w:type="paragraph" w:styleId="Header">
    <w:name w:val="header"/>
    <w:basedOn w:val="Normal"/>
    <w:link w:val="HeaderChar"/>
    <w:uiPriority w:val="99"/>
    <w:semiHidden/>
    <w:rsid w:val="00F92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25B2"/>
  </w:style>
  <w:style w:type="paragraph" w:styleId="Footer">
    <w:name w:val="footer"/>
    <w:basedOn w:val="Normal"/>
    <w:link w:val="FooterChar"/>
    <w:uiPriority w:val="99"/>
    <w:semiHidden/>
    <w:rsid w:val="00F92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25B2"/>
  </w:style>
  <w:style w:type="paragraph" w:styleId="ListParagraph">
    <w:name w:val="List Paragraph"/>
    <w:basedOn w:val="Normal"/>
    <w:uiPriority w:val="99"/>
    <w:qFormat/>
    <w:rsid w:val="009E3200"/>
    <w:pPr>
      <w:suppressAutoHyphens/>
      <w:spacing w:line="240" w:lineRule="auto"/>
      <w:jc w:val="both"/>
    </w:pPr>
    <w:rPr>
      <w:rFonts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НАЦРТ ОДЛУКЕ</vt:lpstr>
    </vt:vector>
  </TitlesOfParts>
  <Company>OPSTINA KRALJEVO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 ОДЛУКЕ</dc:title>
  <dc:subject/>
  <dc:creator>Djole</dc:creator>
  <cp:keywords/>
  <dc:description/>
  <cp:lastModifiedBy>R.Gordana</cp:lastModifiedBy>
  <cp:revision>2</cp:revision>
  <cp:lastPrinted>2016-12-12T14:30:00Z</cp:lastPrinted>
  <dcterms:created xsi:type="dcterms:W3CDTF">2016-12-14T08:04:00Z</dcterms:created>
  <dcterms:modified xsi:type="dcterms:W3CDTF">2016-12-14T08:04:00Z</dcterms:modified>
</cp:coreProperties>
</file>