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A10" w:rsidRPr="00AB32AC" w:rsidRDefault="00E91A10" w:rsidP="00E91A10">
      <w:pPr>
        <w:spacing w:after="0" w:line="240" w:lineRule="auto"/>
        <w:ind w:right="-54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B32AC">
        <w:rPr>
          <w:rFonts w:ascii="Times New Roman" w:eastAsia="Times New Roman" w:hAnsi="Times New Roman" w:cs="Times New Roman"/>
          <w:sz w:val="24"/>
          <w:szCs w:val="24"/>
          <w:lang w:val="sr-Cyrl-CS"/>
        </w:rPr>
        <w:t>ИЗВОД ИЗ ЗАПИСНИКА</w:t>
      </w:r>
    </w:p>
    <w:p w:rsidR="00E91A10" w:rsidRPr="00AB32AC" w:rsidRDefault="00E91A10" w:rsidP="00E91A10">
      <w:pPr>
        <w:spacing w:after="0" w:line="240" w:lineRule="auto"/>
        <w:ind w:right="-54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B32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са </w:t>
      </w:r>
      <w:r w:rsidR="00AF3804" w:rsidRPr="00AB32AC">
        <w:rPr>
          <w:rFonts w:ascii="Times New Roman" w:eastAsia="Times New Roman" w:hAnsi="Times New Roman" w:cs="Times New Roman"/>
          <w:sz w:val="24"/>
          <w:szCs w:val="24"/>
        </w:rPr>
        <w:t>1</w:t>
      </w:r>
      <w:r w:rsidR="00AF3804" w:rsidRPr="00AB32A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седнице Скупштине 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sr-Latn-CS"/>
        </w:rPr>
        <w:t>општине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sr-Latn-CS"/>
        </w:rPr>
        <w:t>Врњачка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sr-Latn-CS"/>
        </w:rPr>
        <w:t>Бања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AF3804" w:rsidRPr="00AB32AC">
        <w:rPr>
          <w:rFonts w:ascii="Times New Roman" w:eastAsia="Times New Roman" w:hAnsi="Times New Roman" w:cs="Times New Roman"/>
          <w:sz w:val="24"/>
          <w:szCs w:val="24"/>
          <w:lang w:val="ru-RU"/>
        </w:rPr>
        <w:t>сазване по хитном поступку,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која је 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sr-Latn-CS"/>
        </w:rPr>
        <w:t>одржан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sr-Latn-CS"/>
        </w:rPr>
        <w:t>дана</w:t>
      </w:r>
      <w:r w:rsidR="00AF3804" w:rsidRPr="00AB32AC">
        <w:rPr>
          <w:rFonts w:ascii="Times New Roman" w:hAnsi="Times New Roman" w:cs="Times New Roman"/>
          <w:sz w:val="24"/>
          <w:szCs w:val="24"/>
          <w:lang w:val="ru-RU"/>
        </w:rPr>
        <w:t xml:space="preserve"> 5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AF3804" w:rsidRPr="00AB32AC">
        <w:rPr>
          <w:rFonts w:ascii="Times New Roman" w:hAnsi="Times New Roman" w:cs="Times New Roman"/>
          <w:sz w:val="24"/>
          <w:szCs w:val="24"/>
        </w:rPr>
        <w:t>1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ru-RU"/>
        </w:rPr>
        <w:t>.20</w:t>
      </w:r>
      <w:r w:rsidRPr="00AB32AC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AF3804" w:rsidRPr="00AB32AC">
        <w:rPr>
          <w:rFonts w:ascii="Times New Roman" w:hAnsi="Times New Roman" w:cs="Times New Roman"/>
          <w:sz w:val="24"/>
          <w:szCs w:val="24"/>
        </w:rPr>
        <w:t>7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sr-Latn-CS"/>
        </w:rPr>
        <w:t>године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sr-Latn-CS"/>
        </w:rPr>
        <w:t>у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sr-Latn-CS"/>
        </w:rPr>
        <w:t>великој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sr-Latn-CS"/>
        </w:rPr>
        <w:t>сали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sr-Latn-CS"/>
        </w:rPr>
        <w:t>Скупштине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sr-Latn-CS"/>
        </w:rPr>
        <w:t>општине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sr-Latn-CS"/>
        </w:rPr>
        <w:t>са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sr-Latn-CS"/>
        </w:rPr>
        <w:t>почетком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sr-Latn-CS"/>
        </w:rPr>
        <w:t>у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sr-Cyrl-CS"/>
        </w:rPr>
        <w:t>10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sr-Latn-CS"/>
        </w:rPr>
        <w:t>часова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E91A10" w:rsidRPr="00AB32AC" w:rsidRDefault="00E91A10" w:rsidP="00E91A10">
      <w:pPr>
        <w:spacing w:after="0" w:line="240" w:lineRule="auto"/>
        <w:ind w:right="-54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B32A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Овај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sr-Latn-CS"/>
        </w:rPr>
        <w:t>извод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sr-Latn-CS"/>
        </w:rPr>
        <w:t>из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sr-Latn-CS"/>
        </w:rPr>
        <w:t>записника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sr-Latn-CS"/>
        </w:rPr>
        <w:t>сачињен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sr-Latn-CS"/>
        </w:rPr>
        <w:t>је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sr-Latn-CS"/>
        </w:rPr>
        <w:t>у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sr-Latn-CS"/>
        </w:rPr>
        <w:t>складу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sr-Latn-CS"/>
        </w:rPr>
        <w:t>са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sr-Latn-CS"/>
        </w:rPr>
        <w:t>чл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81. 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sr-Latn-CS"/>
        </w:rPr>
        <w:t>Пословника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sr-Latn-CS"/>
        </w:rPr>
        <w:t>Скупштине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sr-Latn-CS"/>
        </w:rPr>
        <w:t>општине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sr-Latn-CS"/>
        </w:rPr>
        <w:t>Врњачка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sr-Latn-CS"/>
        </w:rPr>
        <w:t>Бања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„Сл. </w:t>
      </w:r>
      <w:r w:rsidR="00AF3804" w:rsidRPr="00AB32AC">
        <w:rPr>
          <w:rFonts w:ascii="Times New Roman" w:eastAsia="Times New Roman" w:hAnsi="Times New Roman" w:cs="Times New Roman"/>
          <w:sz w:val="24"/>
          <w:szCs w:val="24"/>
          <w:lang w:val="sr-Cyrl-CS"/>
        </w:rPr>
        <w:t>лист општине Врњачка Бања“, бр.23/16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sr-Cyrl-CS"/>
        </w:rPr>
        <w:t>-пречишћен текст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sr-Latn-CS"/>
        </w:rPr>
        <w:t>уз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sr-Latn-CS"/>
        </w:rPr>
        <w:t>напомену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sr-Latn-CS"/>
        </w:rPr>
        <w:t>да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sr-Latn-CS"/>
        </w:rPr>
        <w:t>је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sr-Latn-CS"/>
        </w:rPr>
        <w:t>ток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sr-Latn-CS"/>
        </w:rPr>
        <w:t>седнице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sr-Latn-CS"/>
        </w:rPr>
        <w:t>сниман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sr-Latn-CS"/>
        </w:rPr>
        <w:t>коришћењем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sr-Latn-CS"/>
        </w:rPr>
        <w:t>компјутерске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sr-Latn-CS"/>
        </w:rPr>
        <w:t>технике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sr-Latn-CS"/>
        </w:rPr>
        <w:t>путем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sr-Latn-CS"/>
        </w:rPr>
        <w:t>бележења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sr-Latn-CS"/>
        </w:rPr>
        <w:t>тонског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sr-Latn-CS"/>
        </w:rPr>
        <w:t>записа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sr-Latn-CS"/>
        </w:rPr>
        <w:t>на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sr-Latn-CS"/>
        </w:rPr>
        <w:t>хард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sr-Latn-CS"/>
        </w:rPr>
        <w:t>диску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sr-Latn-CS"/>
        </w:rPr>
        <w:t>који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sr-Latn-CS"/>
        </w:rPr>
        <w:t>се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sr-Latn-CS"/>
        </w:rPr>
        <w:t>чува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sr-Latn-CS"/>
        </w:rPr>
        <w:t>трајно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sr-Latn-CS"/>
        </w:rPr>
        <w:t>и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sr-Latn-CS"/>
        </w:rPr>
        <w:t>који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sr-Latn-CS"/>
        </w:rPr>
        <w:t>представља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sr-Latn-CS"/>
        </w:rPr>
        <w:t>оригинални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sr-Latn-CS"/>
        </w:rPr>
        <w:t>записник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sr-Latn-CS"/>
        </w:rPr>
        <w:t>са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sr-Latn-CS"/>
        </w:rPr>
        <w:t>седнице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E91A10" w:rsidRPr="00AB32AC" w:rsidRDefault="00E91A10" w:rsidP="00AB32AC">
      <w:pPr>
        <w:spacing w:after="0" w:line="240" w:lineRule="auto"/>
        <w:ind w:right="-584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B32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почетку седнице је утврђено  да 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sr-Latn-CS"/>
        </w:rPr>
        <w:t>од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sr-Latn-CS"/>
        </w:rPr>
        <w:t>укупно</w:t>
      </w:r>
      <w:r w:rsidRPr="00AB32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B32AC">
        <w:rPr>
          <w:rFonts w:ascii="Times New Roman" w:hAnsi="Times New Roman" w:cs="Times New Roman"/>
          <w:sz w:val="24"/>
          <w:szCs w:val="24"/>
        </w:rPr>
        <w:t>25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sr-Latn-CS"/>
        </w:rPr>
        <w:t>одборника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седници  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sr-Latn-CS"/>
        </w:rPr>
        <w:t>присуствуј</w:t>
      </w:r>
      <w:r w:rsidR="00AF3804" w:rsidRPr="00AB32AC">
        <w:rPr>
          <w:rFonts w:ascii="Times New Roman" w:hAnsi="Times New Roman" w:cs="Times New Roman"/>
          <w:sz w:val="24"/>
          <w:szCs w:val="24"/>
          <w:lang w:val="sr-Cyrl-CS"/>
        </w:rPr>
        <w:t>е 20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одборника, 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sr-Latn-CS"/>
        </w:rPr>
        <w:t>и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sr-Latn-CS"/>
        </w:rPr>
        <w:t>то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Pr="00AB32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sr-Cyrl-CS"/>
        </w:rPr>
        <w:t>Иван Радовић,</w:t>
      </w:r>
      <w:r w:rsidRPr="00AB32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Миљко Арсић, Јелена Дишовић Ђукић, Дане Станојчић,  Предраг Џамић</w:t>
      </w:r>
      <w:r w:rsidR="00AF3804" w:rsidRPr="00AB32AC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Милан Плањанин,  Марина Ђорђевић,  Драгољуб Богдановић, Ненад Николић, </w:t>
      </w:r>
      <w:r w:rsidRPr="00AB32AC">
        <w:rPr>
          <w:rFonts w:ascii="Times New Roman" w:hAnsi="Times New Roman" w:cs="Times New Roman"/>
          <w:sz w:val="24"/>
          <w:szCs w:val="24"/>
          <w:lang w:val="sr-Cyrl-CS"/>
        </w:rPr>
        <w:t xml:space="preserve">Тодор Мијатовић, Срђан Удовичић, Весна Бурмазовић, </w:t>
      </w:r>
      <w:r w:rsidR="001F1C53" w:rsidRPr="00AB32AC">
        <w:rPr>
          <w:rFonts w:ascii="Times New Roman" w:hAnsi="Times New Roman" w:cs="Times New Roman"/>
          <w:sz w:val="24"/>
          <w:szCs w:val="24"/>
          <w:lang w:val="sr-Cyrl-CS"/>
        </w:rPr>
        <w:t xml:space="preserve">Весна Милићевић, </w:t>
      </w:r>
      <w:r w:rsidRPr="00AB32AC">
        <w:rPr>
          <w:rFonts w:ascii="Times New Roman" w:hAnsi="Times New Roman" w:cs="Times New Roman"/>
          <w:sz w:val="24"/>
          <w:szCs w:val="24"/>
          <w:lang w:val="sr-Cyrl-CS"/>
        </w:rPr>
        <w:t>Јордан Пецић, Војислав Вујић,</w:t>
      </w:r>
      <w:r w:rsidR="001F1C53" w:rsidRPr="00AB32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Владан Јоцић, </w:t>
      </w:r>
      <w:r w:rsidRPr="00AB32AC">
        <w:rPr>
          <w:rFonts w:ascii="Times New Roman" w:hAnsi="Times New Roman" w:cs="Times New Roman"/>
          <w:sz w:val="24"/>
          <w:szCs w:val="24"/>
          <w:lang w:val="sr-Cyrl-CS"/>
        </w:rPr>
        <w:t>Дејан Лучић,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Ђорђе Петровић, </w:t>
      </w:r>
      <w:r w:rsidR="001F1C53" w:rsidRPr="00AB32AC">
        <w:rPr>
          <w:rFonts w:ascii="Times New Roman" w:hAnsi="Times New Roman" w:cs="Times New Roman"/>
          <w:sz w:val="24"/>
          <w:szCs w:val="24"/>
          <w:lang w:val="sr-Cyrl-CS"/>
        </w:rPr>
        <w:t>Радоје Симић и</w:t>
      </w:r>
      <w:r w:rsidRPr="00AB32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Зоран Сеизовић.</w:t>
      </w:r>
    </w:p>
    <w:p w:rsidR="00AF3804" w:rsidRPr="00AB32AC" w:rsidRDefault="001F1C53" w:rsidP="00D37CB8">
      <w:pPr>
        <w:spacing w:after="0" w:line="240" w:lineRule="auto"/>
        <w:ind w:right="-584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B32AC">
        <w:rPr>
          <w:rFonts w:ascii="Times New Roman" w:hAnsi="Times New Roman" w:cs="Times New Roman"/>
          <w:sz w:val="24"/>
          <w:szCs w:val="24"/>
          <w:lang w:val="sr-Cyrl-CS"/>
        </w:rPr>
        <w:t xml:space="preserve">Одсутни су: </w:t>
      </w:r>
      <w:r w:rsidR="00E91A10" w:rsidRPr="00AB32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3804" w:rsidRPr="00AB32AC">
        <w:rPr>
          <w:rFonts w:ascii="Times New Roman" w:eastAsia="Times New Roman" w:hAnsi="Times New Roman" w:cs="Times New Roman"/>
          <w:sz w:val="24"/>
          <w:szCs w:val="24"/>
          <w:lang w:val="sr-Cyrl-CS"/>
        </w:rPr>
        <w:t>Наташа Перовић, Мирослав Веселиновић</w:t>
      </w:r>
      <w:r w:rsidR="00AF3804" w:rsidRPr="00AB32A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AB32AC">
        <w:rPr>
          <w:rFonts w:ascii="Times New Roman" w:hAnsi="Times New Roman" w:cs="Times New Roman"/>
          <w:sz w:val="24"/>
          <w:szCs w:val="24"/>
          <w:lang w:val="sr-Cyrl-CS"/>
        </w:rPr>
        <w:t xml:space="preserve">Андрија Боћанин, </w:t>
      </w:r>
      <w:r w:rsidRPr="00AB32AC">
        <w:rPr>
          <w:rFonts w:ascii="Times New Roman" w:eastAsia="Times New Roman" w:hAnsi="Times New Roman" w:cs="Times New Roman"/>
          <w:sz w:val="24"/>
          <w:szCs w:val="24"/>
          <w:lang w:val="sr-Cyrl-CS"/>
        </w:rPr>
        <w:t>Родољуб Џамић и Матеја Мијатовић</w:t>
      </w:r>
      <w:r w:rsidR="004877A3" w:rsidRPr="00AB32A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4877A3" w:rsidRPr="00AB32AC" w:rsidRDefault="004877A3" w:rsidP="00D37C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0"/>
        </w:tabs>
        <w:spacing w:after="0" w:line="240" w:lineRule="auto"/>
        <w:ind w:right="-584"/>
        <w:jc w:val="both"/>
        <w:rPr>
          <w:rFonts w:ascii="Times New Roman" w:hAnsi="Times New Roman" w:cs="Times New Roman"/>
          <w:sz w:val="24"/>
          <w:szCs w:val="24"/>
        </w:rPr>
      </w:pPr>
      <w:r w:rsidRPr="00AB32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B32AC">
        <w:rPr>
          <w:rFonts w:ascii="Times New Roman" w:hAnsi="Times New Roman" w:cs="Times New Roman"/>
          <w:sz w:val="24"/>
          <w:szCs w:val="24"/>
          <w:lang w:val="sr-Cyrl-CS"/>
        </w:rPr>
        <w:t>Иван Радовић је известио о томе која су лица позвана да присуствују седници и нагласио да ће  снимак седнице бити доступан на You tube на званичној интернет страни општине.</w:t>
      </w:r>
    </w:p>
    <w:p w:rsidR="004877A3" w:rsidRPr="00AB32AC" w:rsidRDefault="004877A3" w:rsidP="00D37C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0"/>
        </w:tabs>
        <w:spacing w:after="0" w:line="240" w:lineRule="auto"/>
        <w:ind w:right="-5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32AC">
        <w:rPr>
          <w:rFonts w:ascii="Times New Roman" w:hAnsi="Times New Roman" w:cs="Times New Roman"/>
          <w:sz w:val="24"/>
          <w:szCs w:val="24"/>
          <w:lang w:val="ru-RU"/>
        </w:rPr>
        <w:tab/>
      </w:r>
      <w:r w:rsidR="001F1C53" w:rsidRPr="00AB32AC">
        <w:rPr>
          <w:rFonts w:ascii="Times New Roman" w:hAnsi="Times New Roman" w:cs="Times New Roman"/>
          <w:spacing w:val="-4"/>
          <w:sz w:val="24"/>
          <w:szCs w:val="24"/>
          <w:lang w:val="sr-Cyrl-CS"/>
        </w:rPr>
        <w:t>Председник СО је известио да је седница сазвана по хитном поступк</w:t>
      </w:r>
      <w:r w:rsidRPr="00AB32AC">
        <w:rPr>
          <w:rFonts w:ascii="Times New Roman" w:hAnsi="Times New Roman" w:cs="Times New Roman"/>
          <w:spacing w:val="-4"/>
          <w:sz w:val="24"/>
          <w:szCs w:val="24"/>
          <w:lang w:val="sr-Cyrl-CS"/>
        </w:rPr>
        <w:t>у на захтев Председника општине од</w:t>
      </w:r>
      <w:r w:rsidRPr="00AB32AC">
        <w:rPr>
          <w:rFonts w:ascii="Times New Roman" w:hAnsi="Times New Roman" w:cs="Times New Roman"/>
          <w:sz w:val="24"/>
          <w:szCs w:val="24"/>
          <w:lang w:val="ru-RU"/>
        </w:rPr>
        <w:t xml:space="preserve"> 4.1.2017.године, па је председник Скупштине општине поступио </w:t>
      </w:r>
      <w:r w:rsidRPr="00AB32AC">
        <w:rPr>
          <w:rFonts w:ascii="Times New Roman" w:hAnsi="Times New Roman" w:cs="Times New Roman"/>
          <w:sz w:val="24"/>
          <w:szCs w:val="24"/>
          <w:lang w:val="sr-Cyrl-CS"/>
        </w:rPr>
        <w:t xml:space="preserve"> у складу са чл.72а, ставом 3.Пословника..,  којим је прописано да председник СО </w:t>
      </w:r>
      <w:r w:rsidRPr="00AB32AC">
        <w:rPr>
          <w:rFonts w:ascii="Times New Roman" w:hAnsi="Times New Roman" w:cs="Times New Roman"/>
          <w:sz w:val="24"/>
          <w:szCs w:val="24"/>
          <w:lang w:val="ru-RU"/>
        </w:rPr>
        <w:t xml:space="preserve"> саз</w:t>
      </w:r>
      <w:r w:rsidRPr="00AB32AC">
        <w:rPr>
          <w:rFonts w:ascii="Times New Roman" w:hAnsi="Times New Roman" w:cs="Times New Roman"/>
          <w:sz w:val="24"/>
          <w:szCs w:val="24"/>
          <w:lang w:val="sr-Cyrl-CS"/>
        </w:rPr>
        <w:t>ива</w:t>
      </w:r>
      <w:r w:rsidRPr="00AB32AC">
        <w:rPr>
          <w:rFonts w:ascii="Times New Roman" w:hAnsi="Times New Roman" w:cs="Times New Roman"/>
          <w:sz w:val="24"/>
          <w:szCs w:val="24"/>
          <w:lang w:val="ru-RU"/>
        </w:rPr>
        <w:t xml:space="preserve"> и одре</w:t>
      </w:r>
      <w:r w:rsidRPr="00AB32AC">
        <w:rPr>
          <w:rFonts w:ascii="Times New Roman" w:hAnsi="Times New Roman" w:cs="Times New Roman"/>
          <w:sz w:val="24"/>
          <w:szCs w:val="24"/>
          <w:lang w:val="sr-Cyrl-CS"/>
        </w:rPr>
        <w:t>ђује</w:t>
      </w:r>
      <w:r w:rsidRPr="00AB32AC">
        <w:rPr>
          <w:rFonts w:ascii="Times New Roman" w:hAnsi="Times New Roman" w:cs="Times New Roman"/>
          <w:sz w:val="24"/>
          <w:szCs w:val="24"/>
          <w:lang w:val="ru-RU"/>
        </w:rPr>
        <w:t xml:space="preserve"> дан и час њеног одржавања  у року </w:t>
      </w:r>
      <w:r w:rsidRPr="00AB32AC">
        <w:rPr>
          <w:rFonts w:ascii="Times New Roman" w:hAnsi="Times New Roman" w:cs="Times New Roman"/>
          <w:sz w:val="24"/>
          <w:szCs w:val="24"/>
          <w:lang w:val="sr-Cyrl-CS"/>
        </w:rPr>
        <w:t>48 сати</w:t>
      </w:r>
      <w:r w:rsidRPr="00AB32AC">
        <w:rPr>
          <w:rFonts w:ascii="Times New Roman" w:hAnsi="Times New Roman" w:cs="Times New Roman"/>
          <w:sz w:val="24"/>
          <w:szCs w:val="24"/>
          <w:lang w:val="ru-RU"/>
        </w:rPr>
        <w:t>, од пријема захтева и да је   истог дан, односно 4.1.2017</w:t>
      </w:r>
      <w:r w:rsidR="00AB32AC">
        <w:rPr>
          <w:rFonts w:ascii="Times New Roman" w:hAnsi="Times New Roman" w:cs="Times New Roman"/>
          <w:sz w:val="24"/>
          <w:szCs w:val="24"/>
          <w:lang w:val="ru-RU"/>
        </w:rPr>
        <w:t>.године</w:t>
      </w:r>
      <w:r w:rsidRPr="00AB32AC">
        <w:rPr>
          <w:rFonts w:ascii="Times New Roman" w:hAnsi="Times New Roman" w:cs="Times New Roman"/>
          <w:sz w:val="24"/>
          <w:szCs w:val="24"/>
          <w:lang w:val="ru-RU"/>
        </w:rPr>
        <w:t xml:space="preserve"> сазвао седницу за 5.1.2017.године.</w:t>
      </w:r>
    </w:p>
    <w:p w:rsidR="004877A3" w:rsidRPr="00AB32AC" w:rsidRDefault="004877A3" w:rsidP="00D37CB8">
      <w:pPr>
        <w:spacing w:after="0" w:line="240" w:lineRule="auto"/>
        <w:ind w:right="-5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32AC">
        <w:rPr>
          <w:rFonts w:ascii="Times New Roman" w:hAnsi="Times New Roman" w:cs="Times New Roman"/>
          <w:sz w:val="24"/>
          <w:szCs w:val="24"/>
          <w:lang w:val="ru-RU"/>
        </w:rPr>
        <w:tab/>
        <w:t>Сагласно чл.72а став 4. Пословника, којим је регулисано да се одборници позивају телефоном, слањем телеграма или на други пригодан начин сви одборници су телефонским путем обавештени  о одржавању седнице по хитном поступку.</w:t>
      </w:r>
    </w:p>
    <w:p w:rsidR="004877A3" w:rsidRPr="00AB32AC" w:rsidRDefault="004877A3" w:rsidP="004877A3">
      <w:pPr>
        <w:spacing w:after="0" w:line="240" w:lineRule="auto"/>
        <w:ind w:right="-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32AC">
        <w:rPr>
          <w:rFonts w:ascii="Times New Roman" w:hAnsi="Times New Roman" w:cs="Times New Roman"/>
          <w:sz w:val="24"/>
          <w:szCs w:val="24"/>
          <w:lang w:val="ru-RU"/>
        </w:rPr>
        <w:tab/>
        <w:t>На основу исте одредбе,  материјал је уручен  на самој седници.</w:t>
      </w:r>
    </w:p>
    <w:p w:rsidR="001F1C53" w:rsidRPr="00AB32AC" w:rsidRDefault="004877A3" w:rsidP="004877A3">
      <w:pPr>
        <w:spacing w:after="0" w:line="240" w:lineRule="auto"/>
        <w:ind w:right="-44"/>
        <w:jc w:val="both"/>
        <w:rPr>
          <w:rFonts w:ascii="Times New Roman" w:hAnsi="Times New Roman" w:cs="Times New Roman"/>
          <w:spacing w:val="-4"/>
          <w:sz w:val="24"/>
          <w:szCs w:val="24"/>
          <w:lang w:val="sr-Cyrl-CS"/>
        </w:rPr>
      </w:pPr>
      <w:r w:rsidRPr="00AB32AC">
        <w:rPr>
          <w:rFonts w:ascii="Times New Roman" w:hAnsi="Times New Roman" w:cs="Times New Roman"/>
          <w:sz w:val="24"/>
          <w:szCs w:val="24"/>
          <w:lang w:val="ru-RU"/>
        </w:rPr>
        <w:tab/>
        <w:t xml:space="preserve">Једногласно је прихваћен предлог дневног реда, </w:t>
      </w:r>
      <w:r w:rsidR="001F1C53" w:rsidRPr="00AB32AC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па је Скупштина утврдила следећи</w:t>
      </w:r>
    </w:p>
    <w:p w:rsidR="001F1C53" w:rsidRPr="00AB32AC" w:rsidRDefault="001F1C53" w:rsidP="001F1C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1C53" w:rsidRPr="00AB32AC" w:rsidRDefault="001F1C53" w:rsidP="001F1C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32AC">
        <w:rPr>
          <w:rFonts w:ascii="Times New Roman" w:hAnsi="Times New Roman" w:cs="Times New Roman"/>
          <w:sz w:val="24"/>
          <w:szCs w:val="24"/>
        </w:rPr>
        <w:t xml:space="preserve">Д Н Е В Н </w:t>
      </w:r>
      <w:proofErr w:type="gramStart"/>
      <w:r w:rsidRPr="00AB32AC">
        <w:rPr>
          <w:rFonts w:ascii="Times New Roman" w:hAnsi="Times New Roman" w:cs="Times New Roman"/>
          <w:sz w:val="24"/>
          <w:szCs w:val="24"/>
        </w:rPr>
        <w:t>И  Р</w:t>
      </w:r>
      <w:proofErr w:type="gramEnd"/>
      <w:r w:rsidRPr="00AB32AC">
        <w:rPr>
          <w:rFonts w:ascii="Times New Roman" w:hAnsi="Times New Roman" w:cs="Times New Roman"/>
          <w:sz w:val="24"/>
          <w:szCs w:val="24"/>
        </w:rPr>
        <w:t xml:space="preserve"> Е Д</w:t>
      </w:r>
    </w:p>
    <w:p w:rsidR="004877A3" w:rsidRPr="00AB32AC" w:rsidRDefault="004877A3" w:rsidP="004877A3">
      <w:pPr>
        <w:pStyle w:val="ListParagraph"/>
        <w:numPr>
          <w:ilvl w:val="0"/>
          <w:numId w:val="4"/>
        </w:numPr>
        <w:jc w:val="both"/>
        <w:rPr>
          <w:lang w:val="sr-Cyrl-CS"/>
        </w:rPr>
      </w:pPr>
      <w:r w:rsidRPr="00AB32AC">
        <w:rPr>
          <w:lang w:val="sr-Cyrl-CS"/>
        </w:rPr>
        <w:t xml:space="preserve">Одлука о отуђењу непокретности из јавне својине општине Врњачка Бања </w:t>
      </w:r>
    </w:p>
    <w:p w:rsidR="001F1C53" w:rsidRPr="00AB32AC" w:rsidRDefault="001F1C53" w:rsidP="004877A3">
      <w:pPr>
        <w:spacing w:after="0" w:line="240" w:lineRule="auto"/>
        <w:ind w:right="-54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77A3" w:rsidRPr="00AB32AC" w:rsidRDefault="004877A3" w:rsidP="004877A3">
      <w:pPr>
        <w:spacing w:after="0" w:line="240" w:lineRule="auto"/>
        <w:ind w:right="-54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32AC">
        <w:rPr>
          <w:rFonts w:ascii="Times New Roman" w:hAnsi="Times New Roman" w:cs="Times New Roman"/>
          <w:sz w:val="24"/>
          <w:szCs w:val="24"/>
          <w:lang w:val="sr-Cyrl-CS"/>
        </w:rPr>
        <w:t>ПРВА ТАЧКА</w:t>
      </w:r>
    </w:p>
    <w:p w:rsidR="00AB32AC" w:rsidRPr="00AB32AC" w:rsidRDefault="00AB32AC" w:rsidP="00AB32AC">
      <w:pPr>
        <w:autoSpaceDE w:val="0"/>
        <w:autoSpaceDN w:val="0"/>
        <w:adjustRightInd w:val="0"/>
        <w:spacing w:after="0" w:line="240" w:lineRule="auto"/>
        <w:ind w:right="-67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32AC">
        <w:rPr>
          <w:rFonts w:ascii="Times New Roman" w:hAnsi="Times New Roman" w:cs="Times New Roman"/>
          <w:sz w:val="24"/>
          <w:szCs w:val="24"/>
          <w:lang w:val="sr-Cyrl-CS"/>
        </w:rPr>
        <w:t xml:space="preserve">Славиша Пауновић, начелник Општинске управе је известио о предлогу одлуке, одн. да је спроведен поступак за отуђење </w:t>
      </w:r>
      <w:r w:rsidRPr="00AB32AC">
        <w:rPr>
          <w:rFonts w:ascii="Times New Roman" w:eastAsia="TimesNewRomanPSMT" w:hAnsi="Times New Roman" w:cs="Times New Roman"/>
          <w:sz w:val="24"/>
          <w:szCs w:val="24"/>
          <w:lang w:val="sr-Cyrl-CS"/>
        </w:rPr>
        <w:t>кп.бр.</w:t>
      </w:r>
      <w:r w:rsidRPr="00AB32AC">
        <w:rPr>
          <w:rFonts w:ascii="Times New Roman" w:hAnsi="Times New Roman" w:cs="Times New Roman"/>
          <w:sz w:val="24"/>
          <w:szCs w:val="24"/>
          <w:lang w:val="sr-Latn-CS"/>
        </w:rPr>
        <w:t xml:space="preserve"> 500/44, </w:t>
      </w:r>
      <w:proofErr w:type="spellStart"/>
      <w:r w:rsidRPr="00AB32AC">
        <w:rPr>
          <w:rFonts w:ascii="Times New Roman" w:hAnsi="Times New Roman" w:cs="Times New Roman"/>
          <w:sz w:val="24"/>
          <w:szCs w:val="24"/>
        </w:rPr>
        <w:t>површине</w:t>
      </w:r>
      <w:proofErr w:type="spellEnd"/>
      <w:r w:rsidRPr="00AB32AC">
        <w:rPr>
          <w:rFonts w:ascii="Times New Roman" w:hAnsi="Times New Roman" w:cs="Times New Roman"/>
          <w:sz w:val="24"/>
          <w:szCs w:val="24"/>
          <w:lang w:val="sr-Latn-CS"/>
        </w:rPr>
        <w:t xml:space="preserve"> 4197</w:t>
      </w:r>
      <w:r w:rsidRPr="00AB32AC">
        <w:rPr>
          <w:rFonts w:ascii="Times New Roman" w:hAnsi="Times New Roman" w:cs="Times New Roman"/>
          <w:sz w:val="24"/>
          <w:szCs w:val="24"/>
        </w:rPr>
        <w:t>м</w:t>
      </w:r>
      <w:r w:rsidRPr="00AB32AC">
        <w:rPr>
          <w:rFonts w:ascii="Times New Roman" w:hAnsi="Times New Roman" w:cs="Times New Roman"/>
          <w:sz w:val="24"/>
          <w:szCs w:val="24"/>
          <w:lang w:val="sr-Latn-CS"/>
        </w:rPr>
        <w:t xml:space="preserve">2 </w:t>
      </w:r>
      <w:r w:rsidRPr="00AB32AC">
        <w:rPr>
          <w:rFonts w:ascii="Times New Roman" w:hAnsi="Times New Roman" w:cs="Times New Roman"/>
          <w:sz w:val="24"/>
          <w:szCs w:val="24"/>
        </w:rPr>
        <w:t>у</w:t>
      </w:r>
      <w:r w:rsidRPr="00AB32AC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AB32AC">
        <w:rPr>
          <w:rFonts w:ascii="Times New Roman" w:hAnsi="Times New Roman" w:cs="Times New Roman"/>
          <w:sz w:val="24"/>
          <w:szCs w:val="24"/>
        </w:rPr>
        <w:t>КО</w:t>
      </w:r>
      <w:r w:rsidRPr="00AB32AC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AB32AC">
        <w:rPr>
          <w:rFonts w:ascii="Times New Roman" w:hAnsi="Times New Roman" w:cs="Times New Roman"/>
          <w:sz w:val="24"/>
          <w:szCs w:val="24"/>
        </w:rPr>
        <w:t>Врњачка</w:t>
      </w:r>
      <w:proofErr w:type="spellEnd"/>
      <w:r w:rsidRPr="00AB32AC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AB32AC">
        <w:rPr>
          <w:rFonts w:ascii="Times New Roman" w:hAnsi="Times New Roman" w:cs="Times New Roman"/>
          <w:sz w:val="24"/>
          <w:szCs w:val="24"/>
        </w:rPr>
        <w:t>Бања</w:t>
      </w:r>
      <w:proofErr w:type="spellEnd"/>
      <w:r w:rsidRPr="00AB32AC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37CB8" w:rsidRPr="00D37CB8"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 </w:t>
      </w:r>
      <w:r w:rsidR="00D37CB8" w:rsidRPr="008A68CE">
        <w:rPr>
          <w:rFonts w:ascii="Times New Roman" w:eastAsia="TimesNewRomanPSMT" w:hAnsi="Times New Roman" w:cs="Times New Roman"/>
          <w:sz w:val="24"/>
          <w:szCs w:val="24"/>
          <w:lang w:val="sr-Cyrl-CS"/>
        </w:rPr>
        <w:t>по спроведеном поступку прикупљања писмених понуда путем јавног оглашавања</w:t>
      </w:r>
      <w:r w:rsidR="00D37CB8">
        <w:rPr>
          <w:rFonts w:ascii="Times New Roman" w:eastAsia="TimesNewRomanPSMT" w:hAnsi="Times New Roman" w:cs="Times New Roman"/>
          <w:sz w:val="24"/>
          <w:szCs w:val="24"/>
          <w:lang w:val="sr-Cyrl-CS"/>
        </w:rPr>
        <w:t>,</w:t>
      </w:r>
      <w:r w:rsidRPr="00AB32AC"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 купцу Милутиновић Милораду из Голубовца,</w:t>
      </w:r>
      <w:r w:rsidRPr="00AB32A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B32AC">
        <w:rPr>
          <w:rFonts w:ascii="Times New Roman" w:eastAsia="TimesNewRomanPSMT" w:hAnsi="Times New Roman" w:cs="Times New Roman"/>
          <w:sz w:val="24"/>
          <w:szCs w:val="24"/>
          <w:lang w:val="sr-Cyrl-CS"/>
        </w:rPr>
        <w:t>Трстеник,</w:t>
      </w:r>
      <w:r w:rsidRPr="00AB32A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B32AC">
        <w:rPr>
          <w:rFonts w:ascii="Times New Roman" w:eastAsia="TimesNewRomanPSMT" w:hAnsi="Times New Roman" w:cs="Times New Roman"/>
          <w:sz w:val="24"/>
          <w:szCs w:val="24"/>
          <w:lang w:val="sr-Cyrl-CS"/>
        </w:rPr>
        <w:t>као најповољнијем,</w:t>
      </w:r>
      <w:r w:rsidRPr="00AB32A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415CCA">
        <w:rPr>
          <w:rFonts w:ascii="Times New Roman" w:eastAsia="TimesNewRomanPSMT" w:hAnsi="Times New Roman" w:cs="Times New Roman"/>
          <w:sz w:val="24"/>
          <w:szCs w:val="24"/>
          <w:lang w:val="sr-Cyrl-CS"/>
        </w:rPr>
        <w:t>једином понуђачу</w:t>
      </w:r>
      <w:r w:rsidRPr="00AB32AC"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 по понуди бр.</w:t>
      </w:r>
      <w:r w:rsidRPr="00AB32AC">
        <w:rPr>
          <w:rFonts w:ascii="Times New Roman" w:eastAsia="TimesNewRomanPSMT" w:hAnsi="Times New Roman" w:cs="Times New Roman"/>
          <w:sz w:val="24"/>
          <w:szCs w:val="24"/>
        </w:rPr>
        <w:t xml:space="preserve">46-120/16 </w:t>
      </w:r>
      <w:r w:rsidRPr="00AB32AC">
        <w:rPr>
          <w:rFonts w:ascii="Times New Roman" w:eastAsia="TimesNewRomanPSMT" w:hAnsi="Times New Roman" w:cs="Times New Roman"/>
          <w:sz w:val="24"/>
          <w:szCs w:val="24"/>
          <w:lang w:val="sr-Cyrl-CS"/>
        </w:rPr>
        <w:t>од</w:t>
      </w:r>
      <w:r w:rsidRPr="00AB32AC">
        <w:rPr>
          <w:rFonts w:ascii="Times New Roman" w:eastAsia="TimesNewRomanPSMT" w:hAnsi="Times New Roman" w:cs="Times New Roman"/>
          <w:sz w:val="24"/>
          <w:szCs w:val="24"/>
        </w:rPr>
        <w:t xml:space="preserve"> 26.12.2016.</w:t>
      </w:r>
      <w:r w:rsidRPr="00AB32AC"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године, која се </w:t>
      </w:r>
      <w:r w:rsidRPr="00AB32AC">
        <w:rPr>
          <w:rFonts w:ascii="Times New Roman" w:eastAsia="TimesNewRomanPSMT" w:hAnsi="Times New Roman" w:cs="Times New Roman"/>
          <w:sz w:val="24"/>
          <w:szCs w:val="24"/>
          <w:lang w:val="sr-Latn-CS"/>
        </w:rPr>
        <w:t>отуђује по</w:t>
      </w:r>
      <w:r w:rsidRPr="00AB32AC"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 </w:t>
      </w:r>
      <w:r w:rsidRPr="00AB32AC">
        <w:rPr>
          <w:rFonts w:ascii="Times New Roman" w:eastAsia="TimesNewRomanPSMT" w:hAnsi="Times New Roman" w:cs="Times New Roman"/>
          <w:sz w:val="24"/>
          <w:szCs w:val="24"/>
          <w:lang w:val="sr-Latn-CS"/>
        </w:rPr>
        <w:t xml:space="preserve">тржишној цени у висини од </w:t>
      </w:r>
      <w:r w:rsidRPr="00AB32AC">
        <w:rPr>
          <w:rFonts w:ascii="Times New Roman" w:eastAsia="TimesNewRomanPSMT" w:hAnsi="Times New Roman" w:cs="Times New Roman"/>
          <w:sz w:val="24"/>
          <w:szCs w:val="24"/>
          <w:lang w:val="sr-Cyrl-CS"/>
        </w:rPr>
        <w:t>21.000.000,00 динара</w:t>
      </w:r>
      <w:r w:rsidRPr="00AB32AC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E91A10" w:rsidRPr="00AB32AC" w:rsidRDefault="00AB32AC" w:rsidP="00E91A1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B32AC">
        <w:rPr>
          <w:rFonts w:ascii="Times New Roman" w:hAnsi="Times New Roman" w:cs="Times New Roman"/>
          <w:bCs/>
          <w:sz w:val="24"/>
          <w:szCs w:val="24"/>
          <w:lang w:val="sr-Cyrl-CS"/>
        </w:rPr>
        <w:tab/>
        <w:t>Како дискусије није било, једногласно је донета</w:t>
      </w:r>
    </w:p>
    <w:p w:rsidR="00AB32AC" w:rsidRPr="00AB32AC" w:rsidRDefault="00AB32AC" w:rsidP="00E91A1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AB32AC" w:rsidRPr="00AB32AC" w:rsidRDefault="00AB32AC" w:rsidP="00AB32AC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AB32AC">
        <w:rPr>
          <w:rFonts w:ascii="Times New Roman" w:hAnsi="Times New Roman" w:cs="Times New Roman"/>
          <w:sz w:val="24"/>
          <w:szCs w:val="24"/>
          <w:lang w:val="sr-Cyrl-CS"/>
        </w:rPr>
        <w:t>ОДЛУКА</w:t>
      </w:r>
    </w:p>
    <w:p w:rsidR="00AB32AC" w:rsidRPr="00AB32AC" w:rsidRDefault="00AB32AC" w:rsidP="00AB32AC">
      <w:pPr>
        <w:spacing w:after="0" w:line="240" w:lineRule="auto"/>
        <w:ind w:right="-674"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AB32AC">
        <w:rPr>
          <w:rFonts w:ascii="Times New Roman" w:hAnsi="Times New Roman" w:cs="Times New Roman"/>
          <w:sz w:val="24"/>
          <w:szCs w:val="24"/>
          <w:lang w:val="sr-Cyrl-CS"/>
        </w:rPr>
        <w:t>О ОТУЂЕЊУ НЕПОКРЕТНОСТИ ИЗ ЈАВНЕ СВОЈИНЕ ОПШТИНЕ ВРЊАЧКА БАЊА</w:t>
      </w:r>
    </w:p>
    <w:p w:rsidR="00AB32AC" w:rsidRPr="00AB32AC" w:rsidRDefault="00AB32AC" w:rsidP="00E91A1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B4429F" w:rsidRPr="00AB32AC" w:rsidRDefault="00B4429F" w:rsidP="00B4429F">
      <w:pPr>
        <w:spacing w:after="0" w:line="240" w:lineRule="auto"/>
        <w:ind w:right="-720"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AB32AC">
        <w:rPr>
          <w:rFonts w:ascii="Times New Roman" w:hAnsi="Times New Roman" w:cs="Times New Roman"/>
          <w:sz w:val="24"/>
          <w:szCs w:val="24"/>
          <w:lang w:val="sr-Cyrl-CS"/>
        </w:rPr>
        <w:t>Како других питања и предлога није било,</w:t>
      </w:r>
      <w:r w:rsidR="00AB32AC" w:rsidRPr="00AB32AC">
        <w:rPr>
          <w:rFonts w:ascii="Times New Roman" w:hAnsi="Times New Roman" w:cs="Times New Roman"/>
          <w:sz w:val="24"/>
          <w:szCs w:val="24"/>
          <w:lang w:val="sr-Cyrl-CS"/>
        </w:rPr>
        <w:t xml:space="preserve">  седница је завршена у 10,15</w:t>
      </w:r>
      <w:r w:rsidRPr="00AB32AC">
        <w:rPr>
          <w:rFonts w:ascii="Times New Roman" w:hAnsi="Times New Roman" w:cs="Times New Roman"/>
          <w:sz w:val="24"/>
          <w:szCs w:val="24"/>
          <w:lang w:val="sr-Cyrl-CS"/>
        </w:rPr>
        <w:t xml:space="preserve"> сати.</w:t>
      </w:r>
    </w:p>
    <w:p w:rsidR="00B4429F" w:rsidRPr="00D37CB8" w:rsidRDefault="00B4429F" w:rsidP="00B442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4429F" w:rsidRPr="00D37CB8" w:rsidRDefault="00B4429F" w:rsidP="00B4429F">
      <w:pPr>
        <w:spacing w:after="0" w:line="240" w:lineRule="auto"/>
        <w:ind w:right="-584"/>
        <w:jc w:val="both"/>
        <w:rPr>
          <w:rFonts w:ascii="Times New Roman" w:hAnsi="Times New Roman" w:cs="Times New Roman"/>
          <w:sz w:val="24"/>
          <w:szCs w:val="24"/>
        </w:rPr>
      </w:pPr>
    </w:p>
    <w:p w:rsidR="00D37CB8" w:rsidRPr="007E12F7" w:rsidRDefault="00D37CB8" w:rsidP="00D37CB8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7E12F7">
        <w:rPr>
          <w:rFonts w:ascii="Times New Roman" w:hAnsi="Times New Roman" w:cs="Times New Roman"/>
          <w:lang w:val="sr-Latn-CS"/>
        </w:rPr>
        <w:t>Записник</w:t>
      </w:r>
      <w:r w:rsidRPr="007E12F7">
        <w:rPr>
          <w:rFonts w:ascii="Times New Roman" w:hAnsi="Times New Roman" w:cs="Times New Roman"/>
          <w:lang w:val="ru-RU"/>
        </w:rPr>
        <w:t xml:space="preserve"> </w:t>
      </w:r>
      <w:r w:rsidRPr="007E12F7">
        <w:rPr>
          <w:rFonts w:ascii="Times New Roman" w:hAnsi="Times New Roman" w:cs="Times New Roman"/>
          <w:lang w:val="sr-Latn-CS"/>
        </w:rPr>
        <w:t>обрадила</w:t>
      </w:r>
      <w:r w:rsidRPr="007E12F7">
        <w:rPr>
          <w:rFonts w:ascii="Times New Roman" w:hAnsi="Times New Roman" w:cs="Times New Roman"/>
          <w:lang w:val="ru-RU"/>
        </w:rPr>
        <w:t>,</w:t>
      </w:r>
    </w:p>
    <w:p w:rsidR="00D37CB8" w:rsidRPr="007E12F7" w:rsidRDefault="00D37CB8" w:rsidP="00D37CB8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7E12F7">
        <w:rPr>
          <w:rFonts w:ascii="Times New Roman" w:hAnsi="Times New Roman" w:cs="Times New Roman"/>
          <w:lang w:val="ru-RU"/>
        </w:rPr>
        <w:t>Зам.секретара СО</w:t>
      </w:r>
    </w:p>
    <w:p w:rsidR="00D37CB8" w:rsidRPr="007E12F7" w:rsidRDefault="00D37CB8" w:rsidP="00D37CB8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7E12F7">
        <w:rPr>
          <w:rFonts w:ascii="Times New Roman" w:hAnsi="Times New Roman" w:cs="Times New Roman"/>
          <w:lang w:val="sr-Cyrl-CS"/>
        </w:rPr>
        <w:t>Гајшек Олгица</w:t>
      </w:r>
      <w:r w:rsidRPr="007E12F7">
        <w:rPr>
          <w:rFonts w:ascii="Times New Roman" w:hAnsi="Times New Roman" w:cs="Times New Roman"/>
          <w:lang w:val="sr-Cyrl-CS"/>
        </w:rPr>
        <w:tab/>
      </w:r>
      <w:r w:rsidRPr="007E12F7">
        <w:rPr>
          <w:rFonts w:ascii="Times New Roman" w:hAnsi="Times New Roman" w:cs="Times New Roman"/>
          <w:lang w:val="sr-Cyrl-CS"/>
        </w:rPr>
        <w:tab/>
      </w:r>
      <w:r w:rsidRPr="007E12F7">
        <w:rPr>
          <w:rFonts w:ascii="Times New Roman" w:hAnsi="Times New Roman" w:cs="Times New Roman"/>
          <w:lang w:val="ru-RU"/>
        </w:rPr>
        <w:t xml:space="preserve"> </w:t>
      </w:r>
      <w:r w:rsidRPr="007E12F7">
        <w:rPr>
          <w:rFonts w:ascii="Times New Roman" w:hAnsi="Times New Roman" w:cs="Times New Roman"/>
          <w:lang w:val="ru-RU"/>
        </w:rPr>
        <w:tab/>
      </w:r>
      <w:r w:rsidRPr="007E12F7">
        <w:rPr>
          <w:rFonts w:ascii="Times New Roman" w:hAnsi="Times New Roman" w:cs="Times New Roman"/>
          <w:lang w:val="sr-Cyrl-CS"/>
        </w:rPr>
        <w:tab/>
      </w:r>
      <w:r w:rsidRPr="007E12F7">
        <w:rPr>
          <w:rFonts w:ascii="Times New Roman" w:hAnsi="Times New Roman" w:cs="Times New Roman"/>
          <w:lang w:val="sr-Cyrl-CS"/>
        </w:rPr>
        <w:tab/>
      </w:r>
      <w:r w:rsidRPr="007E12F7">
        <w:rPr>
          <w:rFonts w:ascii="Times New Roman" w:hAnsi="Times New Roman" w:cs="Times New Roman"/>
          <w:lang w:val="sr-Cyrl-CS"/>
        </w:rPr>
        <w:tab/>
      </w:r>
      <w:r w:rsidRPr="007E12F7">
        <w:rPr>
          <w:rFonts w:ascii="Times New Roman" w:hAnsi="Times New Roman" w:cs="Times New Roman"/>
          <w:lang w:val="sr-Cyrl-CS"/>
        </w:rPr>
        <w:tab/>
      </w:r>
      <w:r w:rsidRPr="007E12F7">
        <w:rPr>
          <w:rFonts w:ascii="Times New Roman" w:hAnsi="Times New Roman" w:cs="Times New Roman"/>
          <w:lang w:val="sr-Cyrl-CS"/>
        </w:rPr>
        <w:tab/>
        <w:t xml:space="preserve">    </w:t>
      </w:r>
      <w:r w:rsidRPr="007E12F7">
        <w:rPr>
          <w:rFonts w:ascii="Times New Roman" w:hAnsi="Times New Roman" w:cs="Times New Roman"/>
          <w:lang w:val="sr-Cyrl-CS"/>
        </w:rPr>
        <w:tab/>
      </w:r>
      <w:r w:rsidRPr="007E12F7">
        <w:rPr>
          <w:rFonts w:ascii="Times New Roman" w:hAnsi="Times New Roman" w:cs="Times New Roman"/>
          <w:lang w:val="sr-Latn-CS"/>
        </w:rPr>
        <w:t>ПРЕДСЕДНИК</w:t>
      </w:r>
      <w:r w:rsidRPr="007E12F7">
        <w:rPr>
          <w:rFonts w:ascii="Times New Roman" w:hAnsi="Times New Roman" w:cs="Times New Roman"/>
          <w:lang w:val="sr-Cyrl-CS"/>
        </w:rPr>
        <w:t xml:space="preserve"> СО </w:t>
      </w:r>
    </w:p>
    <w:p w:rsidR="00D37CB8" w:rsidRPr="007E12F7" w:rsidRDefault="00D37CB8" w:rsidP="00D37CB8">
      <w:pPr>
        <w:spacing w:after="0" w:line="240" w:lineRule="auto"/>
        <w:jc w:val="center"/>
        <w:rPr>
          <w:rFonts w:ascii="Times New Roman" w:hAnsi="Times New Roman" w:cs="Times New Roman"/>
          <w:lang w:val="sr-Cyrl-CS"/>
        </w:rPr>
      </w:pPr>
      <w:r w:rsidRPr="007E12F7">
        <w:rPr>
          <w:rFonts w:ascii="Times New Roman" w:hAnsi="Times New Roman" w:cs="Times New Roman"/>
          <w:lang w:val="ru-RU"/>
        </w:rPr>
        <w:tab/>
      </w:r>
      <w:r w:rsidRPr="007E12F7">
        <w:rPr>
          <w:rFonts w:ascii="Times New Roman" w:hAnsi="Times New Roman" w:cs="Times New Roman"/>
          <w:lang w:val="ru-RU"/>
        </w:rPr>
        <w:tab/>
      </w:r>
      <w:r w:rsidRPr="007E12F7">
        <w:rPr>
          <w:rFonts w:ascii="Times New Roman" w:hAnsi="Times New Roman" w:cs="Times New Roman"/>
          <w:lang w:val="ru-RU"/>
        </w:rPr>
        <w:tab/>
      </w:r>
      <w:r w:rsidRPr="007E12F7">
        <w:rPr>
          <w:rFonts w:ascii="Times New Roman" w:hAnsi="Times New Roman" w:cs="Times New Roman"/>
          <w:lang w:val="ru-RU"/>
        </w:rPr>
        <w:tab/>
      </w:r>
      <w:r w:rsidRPr="007E12F7">
        <w:rPr>
          <w:rFonts w:ascii="Times New Roman" w:hAnsi="Times New Roman" w:cs="Times New Roman"/>
          <w:lang w:val="sr-Cyrl-CS"/>
        </w:rPr>
        <w:tab/>
      </w:r>
      <w:r w:rsidRPr="007E12F7">
        <w:rPr>
          <w:rFonts w:ascii="Times New Roman" w:hAnsi="Times New Roman" w:cs="Times New Roman"/>
          <w:lang w:val="sr-Cyrl-CS"/>
        </w:rPr>
        <w:tab/>
      </w:r>
      <w:r w:rsidRPr="007E12F7">
        <w:rPr>
          <w:rFonts w:ascii="Times New Roman" w:hAnsi="Times New Roman" w:cs="Times New Roman"/>
          <w:lang w:val="sr-Cyrl-CS"/>
        </w:rPr>
        <w:tab/>
      </w:r>
      <w:r w:rsidRPr="007E12F7">
        <w:rPr>
          <w:rFonts w:ascii="Times New Roman" w:hAnsi="Times New Roman" w:cs="Times New Roman"/>
          <w:lang w:val="sr-Cyrl-CS"/>
        </w:rPr>
        <w:tab/>
        <w:t xml:space="preserve">               Иван Радовић</w:t>
      </w:r>
    </w:p>
    <w:p w:rsidR="00D37CB8" w:rsidRPr="007E12F7" w:rsidRDefault="00D37CB8" w:rsidP="00D37CB8">
      <w:pPr>
        <w:spacing w:after="0" w:line="240" w:lineRule="auto"/>
        <w:ind w:right="-584"/>
        <w:jc w:val="both"/>
        <w:rPr>
          <w:rFonts w:ascii="Times New Roman" w:hAnsi="Times New Roman" w:cs="Times New Roman"/>
        </w:rPr>
      </w:pPr>
    </w:p>
    <w:p w:rsidR="00B4429F" w:rsidRPr="00AB32AC" w:rsidRDefault="00B4429F" w:rsidP="00B4429F">
      <w:pPr>
        <w:spacing w:after="0" w:line="240" w:lineRule="auto"/>
        <w:ind w:right="-764"/>
        <w:jc w:val="both"/>
        <w:rPr>
          <w:rFonts w:ascii="Times New Roman" w:hAnsi="Times New Roman" w:cs="Times New Roman"/>
          <w:sz w:val="24"/>
          <w:szCs w:val="24"/>
        </w:rPr>
      </w:pPr>
    </w:p>
    <w:p w:rsidR="00B4429F" w:rsidRPr="00AB32AC" w:rsidRDefault="00B4429F" w:rsidP="005B26BA">
      <w:pPr>
        <w:spacing w:after="0" w:line="240" w:lineRule="auto"/>
        <w:ind w:right="-1034"/>
        <w:jc w:val="both"/>
        <w:rPr>
          <w:rFonts w:ascii="Times New Roman" w:hAnsi="Times New Roman" w:cs="Times New Roman"/>
          <w:sz w:val="24"/>
          <w:szCs w:val="24"/>
        </w:rPr>
      </w:pPr>
    </w:p>
    <w:sectPr w:rsidR="00B4429F" w:rsidRPr="00AB32AC" w:rsidSect="00AB32AC">
      <w:pgSz w:w="12240" w:h="15840"/>
      <w:pgMar w:top="1417" w:right="1417" w:bottom="180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7" w:usb1="00000000" w:usb2="00000000" w:usb3="00000000" w:csb0="0000000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E00EE"/>
    <w:multiLevelType w:val="hybridMultilevel"/>
    <w:tmpl w:val="C066B67A"/>
    <w:lvl w:ilvl="0" w:tplc="FCC0FE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4C0D51"/>
    <w:multiLevelType w:val="hybridMultilevel"/>
    <w:tmpl w:val="7E46C5B8"/>
    <w:lvl w:ilvl="0" w:tplc="A8288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086944"/>
    <w:multiLevelType w:val="hybridMultilevel"/>
    <w:tmpl w:val="C066B67A"/>
    <w:lvl w:ilvl="0" w:tplc="FCC0FE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9C2AE3"/>
    <w:multiLevelType w:val="hybridMultilevel"/>
    <w:tmpl w:val="A734FA46"/>
    <w:lvl w:ilvl="0" w:tplc="2E98C9D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1A853BE"/>
    <w:multiLevelType w:val="hybridMultilevel"/>
    <w:tmpl w:val="D7C06A2C"/>
    <w:lvl w:ilvl="0" w:tplc="E580F9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characterSpacingControl w:val="doNotCompress"/>
  <w:compat>
    <w:useFELayout/>
  </w:compat>
  <w:rsids>
    <w:rsidRoot w:val="00E91A10"/>
    <w:rsid w:val="00052B57"/>
    <w:rsid w:val="00054C1E"/>
    <w:rsid w:val="00077DF2"/>
    <w:rsid w:val="000C14D0"/>
    <w:rsid w:val="000D2715"/>
    <w:rsid w:val="00120071"/>
    <w:rsid w:val="00183857"/>
    <w:rsid w:val="00184D62"/>
    <w:rsid w:val="001C49F8"/>
    <w:rsid w:val="001C7B00"/>
    <w:rsid w:val="001F1C53"/>
    <w:rsid w:val="00244B27"/>
    <w:rsid w:val="00250D7D"/>
    <w:rsid w:val="002A09C7"/>
    <w:rsid w:val="002A3B0B"/>
    <w:rsid w:val="002A4EE4"/>
    <w:rsid w:val="002A59F6"/>
    <w:rsid w:val="002E2F45"/>
    <w:rsid w:val="003059B9"/>
    <w:rsid w:val="00352D23"/>
    <w:rsid w:val="003B0C2C"/>
    <w:rsid w:val="003C7492"/>
    <w:rsid w:val="00415CCA"/>
    <w:rsid w:val="00433AE0"/>
    <w:rsid w:val="00434196"/>
    <w:rsid w:val="00436F76"/>
    <w:rsid w:val="00477879"/>
    <w:rsid w:val="004877A3"/>
    <w:rsid w:val="004A157A"/>
    <w:rsid w:val="004A651B"/>
    <w:rsid w:val="004B117A"/>
    <w:rsid w:val="004C542E"/>
    <w:rsid w:val="004E7186"/>
    <w:rsid w:val="00580328"/>
    <w:rsid w:val="005810A6"/>
    <w:rsid w:val="00586E27"/>
    <w:rsid w:val="005B26BA"/>
    <w:rsid w:val="005B3028"/>
    <w:rsid w:val="005F4AD4"/>
    <w:rsid w:val="00604B4F"/>
    <w:rsid w:val="00607F65"/>
    <w:rsid w:val="00653A47"/>
    <w:rsid w:val="006566BA"/>
    <w:rsid w:val="00657CFC"/>
    <w:rsid w:val="006A6876"/>
    <w:rsid w:val="006C15F1"/>
    <w:rsid w:val="006D24BD"/>
    <w:rsid w:val="006F1461"/>
    <w:rsid w:val="0070026F"/>
    <w:rsid w:val="00704095"/>
    <w:rsid w:val="00715579"/>
    <w:rsid w:val="0072634A"/>
    <w:rsid w:val="00737DD9"/>
    <w:rsid w:val="007562F9"/>
    <w:rsid w:val="007618A0"/>
    <w:rsid w:val="00766765"/>
    <w:rsid w:val="00777F8B"/>
    <w:rsid w:val="00781198"/>
    <w:rsid w:val="007A6C01"/>
    <w:rsid w:val="007E12F7"/>
    <w:rsid w:val="007E16DA"/>
    <w:rsid w:val="007E5D66"/>
    <w:rsid w:val="007F5E86"/>
    <w:rsid w:val="008229E7"/>
    <w:rsid w:val="008823A3"/>
    <w:rsid w:val="008910AD"/>
    <w:rsid w:val="00896978"/>
    <w:rsid w:val="008C19C9"/>
    <w:rsid w:val="008C50E0"/>
    <w:rsid w:val="008D4429"/>
    <w:rsid w:val="008F65DE"/>
    <w:rsid w:val="00927A1C"/>
    <w:rsid w:val="00944826"/>
    <w:rsid w:val="00951585"/>
    <w:rsid w:val="009521B7"/>
    <w:rsid w:val="0096301A"/>
    <w:rsid w:val="00966332"/>
    <w:rsid w:val="00A0568E"/>
    <w:rsid w:val="00A61A49"/>
    <w:rsid w:val="00A62FE8"/>
    <w:rsid w:val="00A63C14"/>
    <w:rsid w:val="00AB32AC"/>
    <w:rsid w:val="00AD12E7"/>
    <w:rsid w:val="00AD2CC5"/>
    <w:rsid w:val="00AF3804"/>
    <w:rsid w:val="00B0486A"/>
    <w:rsid w:val="00B4429F"/>
    <w:rsid w:val="00B46C01"/>
    <w:rsid w:val="00B746C0"/>
    <w:rsid w:val="00BA7699"/>
    <w:rsid w:val="00BB04A6"/>
    <w:rsid w:val="00BD0DCE"/>
    <w:rsid w:val="00BF2C04"/>
    <w:rsid w:val="00C076B1"/>
    <w:rsid w:val="00C37D4D"/>
    <w:rsid w:val="00C50EE4"/>
    <w:rsid w:val="00C5212D"/>
    <w:rsid w:val="00CA53A8"/>
    <w:rsid w:val="00CB20AA"/>
    <w:rsid w:val="00CB3367"/>
    <w:rsid w:val="00CC2057"/>
    <w:rsid w:val="00CE387F"/>
    <w:rsid w:val="00D00AB5"/>
    <w:rsid w:val="00D019A7"/>
    <w:rsid w:val="00D233C1"/>
    <w:rsid w:val="00D2681A"/>
    <w:rsid w:val="00D37CB8"/>
    <w:rsid w:val="00D959AF"/>
    <w:rsid w:val="00E272B8"/>
    <w:rsid w:val="00E91A10"/>
    <w:rsid w:val="00E97ED0"/>
    <w:rsid w:val="00EB519E"/>
    <w:rsid w:val="00F07C94"/>
    <w:rsid w:val="00F12C8F"/>
    <w:rsid w:val="00F31823"/>
    <w:rsid w:val="00F64A4D"/>
    <w:rsid w:val="00F66AF1"/>
    <w:rsid w:val="00F70EBC"/>
    <w:rsid w:val="00F85C03"/>
    <w:rsid w:val="00F959F1"/>
    <w:rsid w:val="00FA64AC"/>
    <w:rsid w:val="00FC1555"/>
    <w:rsid w:val="00FE0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0AD"/>
  </w:style>
  <w:style w:type="paragraph" w:styleId="Heading1">
    <w:name w:val="heading 1"/>
    <w:basedOn w:val="Normal"/>
    <w:next w:val="Normal"/>
    <w:link w:val="Heading1Char"/>
    <w:qFormat/>
    <w:rsid w:val="00CA53A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91A10"/>
    <w:pPr>
      <w:spacing w:after="0" w:line="240" w:lineRule="auto"/>
    </w:pPr>
    <w:rPr>
      <w:rFonts w:ascii="Calibri" w:eastAsia="Calibri" w:hAnsi="Calibri" w:cs="Times New Roman"/>
      <w:lang w:val="sr-Latn-CS"/>
    </w:rPr>
  </w:style>
  <w:style w:type="character" w:customStyle="1" w:styleId="NoSpacingChar">
    <w:name w:val="No Spacing Char"/>
    <w:basedOn w:val="DefaultParagraphFont"/>
    <w:link w:val="NoSpacing"/>
    <w:uiPriority w:val="1"/>
    <w:rsid w:val="00E91A10"/>
    <w:rPr>
      <w:rFonts w:ascii="Calibri" w:eastAsia="Calibri" w:hAnsi="Calibri" w:cs="Times New Roman"/>
      <w:lang w:val="sr-Latn-CS"/>
    </w:rPr>
  </w:style>
  <w:style w:type="paragraph" w:styleId="ListParagraph">
    <w:name w:val="List Paragraph"/>
    <w:basedOn w:val="Normal"/>
    <w:uiPriority w:val="34"/>
    <w:qFormat/>
    <w:rsid w:val="00FA64A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naslovpropisa">
    <w:name w:val="podnaslovpropisa"/>
    <w:basedOn w:val="Normal"/>
    <w:rsid w:val="00FA6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CA53A8"/>
    <w:rPr>
      <w:rFonts w:ascii="Times New Roman" w:eastAsia="Times New Roman" w:hAnsi="Times New Roman" w:cs="Times New Roman"/>
      <w:sz w:val="24"/>
      <w:szCs w:val="20"/>
      <w:lang w:val="sl-SI"/>
    </w:rPr>
  </w:style>
  <w:style w:type="paragraph" w:customStyle="1" w:styleId="Default">
    <w:name w:val="Default"/>
    <w:rsid w:val="00F12C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paragraph" w:styleId="BodyText">
    <w:name w:val="Body Text"/>
    <w:basedOn w:val="Normal"/>
    <w:link w:val="BodyTextChar"/>
    <w:rsid w:val="00054C1E"/>
    <w:pPr>
      <w:spacing w:after="0" w:line="240" w:lineRule="auto"/>
      <w:jc w:val="center"/>
    </w:pPr>
    <w:rPr>
      <w:rFonts w:ascii="Times Roman YU" w:eastAsia="Times New Roman" w:hAnsi="Times Roman YU" w:cs="Times New Roman"/>
      <w:b/>
      <w:bCs/>
      <w:szCs w:val="24"/>
    </w:rPr>
  </w:style>
  <w:style w:type="character" w:customStyle="1" w:styleId="BodyTextChar">
    <w:name w:val="Body Text Char"/>
    <w:basedOn w:val="DefaultParagraphFont"/>
    <w:link w:val="BodyText"/>
    <w:rsid w:val="00054C1E"/>
    <w:rPr>
      <w:rFonts w:ascii="Times Roman YU" w:eastAsia="Times New Roman" w:hAnsi="Times Roman YU" w:cs="Times New Roman"/>
      <w:b/>
      <w:bCs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33AE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33A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O.Gajsek</dc:creator>
  <cp:keywords/>
  <dc:description/>
  <cp:lastModifiedBy>O.Gajsek</cp:lastModifiedBy>
  <cp:revision>97</cp:revision>
  <cp:lastPrinted>2017-01-19T12:31:00Z</cp:lastPrinted>
  <dcterms:created xsi:type="dcterms:W3CDTF">2017-01-06T07:58:00Z</dcterms:created>
  <dcterms:modified xsi:type="dcterms:W3CDTF">2017-01-19T13:35:00Z</dcterms:modified>
</cp:coreProperties>
</file>