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DE" w:rsidRDefault="00135DDE" w:rsidP="00135DDE">
      <w:pPr>
        <w:ind w:left="284"/>
        <w:jc w:val="both"/>
      </w:pPr>
      <w:proofErr w:type="spellStart"/>
      <w:r>
        <w:t>Подносилац</w:t>
      </w:r>
      <w:proofErr w:type="spellEnd"/>
      <w:r>
        <w:rPr>
          <w:spacing w:val="51"/>
        </w:rPr>
        <w:t xml:space="preserve"> </w:t>
      </w:r>
      <w:proofErr w:type="spellStart"/>
      <w:r>
        <w:t>пријаве</w:t>
      </w:r>
      <w:proofErr w:type="spellEnd"/>
      <w:r>
        <w:rPr>
          <w:spacing w:val="49"/>
        </w:rPr>
        <w:t xml:space="preserve"> </w:t>
      </w:r>
      <w:proofErr w:type="spellStart"/>
      <w:r>
        <w:t>на</w:t>
      </w:r>
      <w:proofErr w:type="spellEnd"/>
      <w:r>
        <w:rPr>
          <w:spacing w:val="49"/>
        </w:rPr>
        <w:t xml:space="preserve"> </w:t>
      </w:r>
      <w:proofErr w:type="spellStart"/>
      <w:r>
        <w:t>Јавни</w:t>
      </w:r>
      <w:proofErr w:type="spellEnd"/>
      <w:r>
        <w:rPr>
          <w:spacing w:val="49"/>
        </w:rPr>
        <w:t xml:space="preserve"> </w:t>
      </w:r>
      <w:proofErr w:type="spellStart"/>
      <w:r>
        <w:t>позив</w:t>
      </w:r>
      <w:proofErr w:type="spellEnd"/>
      <w:r>
        <w:rPr>
          <w:spacing w:val="50"/>
        </w:rPr>
        <w:t xml:space="preserve"> </w:t>
      </w:r>
      <w:proofErr w:type="spellStart"/>
      <w:r>
        <w:t>за</w:t>
      </w:r>
      <w:proofErr w:type="spellEnd"/>
      <w:r>
        <w:rPr>
          <w:spacing w:val="49"/>
        </w:rPr>
        <w:t xml:space="preserve"> </w:t>
      </w:r>
      <w:proofErr w:type="spellStart"/>
      <w:r>
        <w:t>себе</w:t>
      </w:r>
      <w:proofErr w:type="spellEnd"/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proofErr w:type="spellStart"/>
      <w:r>
        <w:t>чланове</w:t>
      </w:r>
      <w:proofErr w:type="spellEnd"/>
      <w:r>
        <w:rPr>
          <w:spacing w:val="49"/>
        </w:rPr>
        <w:t xml:space="preserve"> </w:t>
      </w:r>
      <w:proofErr w:type="spellStart"/>
      <w:r>
        <w:t>породичног</w:t>
      </w:r>
      <w:proofErr w:type="spellEnd"/>
      <w:r>
        <w:rPr>
          <w:spacing w:val="50"/>
        </w:rPr>
        <w:t xml:space="preserve"> </w:t>
      </w:r>
      <w:proofErr w:type="spellStart"/>
      <w:r>
        <w:t>домаћинства</w:t>
      </w:r>
      <w:proofErr w:type="spellEnd"/>
    </w:p>
    <w:p w:rsidR="00135DDE" w:rsidRDefault="00135DDE" w:rsidP="00135DDE">
      <w:pPr>
        <w:ind w:left="284"/>
        <w:jc w:val="both"/>
      </w:pPr>
      <w:r>
        <w:rPr>
          <w:spacing w:val="-57"/>
        </w:rPr>
        <w:t xml:space="preserve">       </w:t>
      </w:r>
      <w:proofErr w:type="spellStart"/>
      <w:proofErr w:type="gramStart"/>
      <w:r>
        <w:t>доставља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t>следећу</w:t>
      </w:r>
      <w:proofErr w:type="spellEnd"/>
      <w:r>
        <w:rPr>
          <w:spacing w:val="-5"/>
        </w:rPr>
        <w:t xml:space="preserve"> </w:t>
      </w:r>
      <w:proofErr w:type="spellStart"/>
      <w:r>
        <w:t>документацију</w:t>
      </w:r>
      <w:proofErr w:type="spellEnd"/>
      <w:r>
        <w:t>: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193" w:line="249" w:lineRule="auto"/>
        <w:ind w:right="115"/>
        <w:jc w:val="both"/>
        <w:rPr>
          <w:sz w:val="24"/>
        </w:rPr>
      </w:pPr>
      <w:proofErr w:type="spellStart"/>
      <w:proofErr w:type="gramStart"/>
      <w:r>
        <w:rPr>
          <w:sz w:val="24"/>
        </w:rPr>
        <w:t>уредно</w:t>
      </w:r>
      <w:proofErr w:type="spellEnd"/>
      <w:proofErr w:type="gram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попуњен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потписан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образац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Пријаве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 w:rsidRPr="00262BEF">
        <w:rPr>
          <w:i/>
          <w:sz w:val="24"/>
        </w:rPr>
        <w:t>може</w:t>
      </w:r>
      <w:proofErr w:type="spellEnd"/>
      <w:r w:rsidRPr="00262BEF">
        <w:rPr>
          <w:i/>
          <w:spacing w:val="-8"/>
          <w:sz w:val="24"/>
        </w:rPr>
        <w:t xml:space="preserve"> </w:t>
      </w:r>
      <w:proofErr w:type="spellStart"/>
      <w:r w:rsidRPr="00262BEF">
        <w:rPr>
          <w:i/>
          <w:sz w:val="24"/>
        </w:rPr>
        <w:t>се</w:t>
      </w:r>
      <w:proofErr w:type="spellEnd"/>
      <w:r w:rsidRPr="00262BEF">
        <w:rPr>
          <w:i/>
          <w:spacing w:val="-7"/>
          <w:sz w:val="24"/>
        </w:rPr>
        <w:t xml:space="preserve"> </w:t>
      </w:r>
      <w:proofErr w:type="spellStart"/>
      <w:r w:rsidRPr="00262BEF">
        <w:rPr>
          <w:i/>
          <w:sz w:val="24"/>
        </w:rPr>
        <w:t>преузети</w:t>
      </w:r>
      <w:proofErr w:type="spellEnd"/>
      <w:r w:rsidRPr="00262BEF">
        <w:rPr>
          <w:i/>
          <w:spacing w:val="-8"/>
          <w:sz w:val="24"/>
        </w:rPr>
        <w:t xml:space="preserve"> </w:t>
      </w:r>
      <w:r w:rsidRPr="00262BEF">
        <w:rPr>
          <w:i/>
          <w:sz w:val="24"/>
        </w:rPr>
        <w:t>у</w:t>
      </w:r>
      <w:r w:rsidRPr="00262BEF">
        <w:rPr>
          <w:i/>
          <w:spacing w:val="-8"/>
          <w:sz w:val="24"/>
        </w:rPr>
        <w:t xml:space="preserve"> </w:t>
      </w:r>
      <w:proofErr w:type="spellStart"/>
      <w:r w:rsidRPr="00262BEF">
        <w:rPr>
          <w:i/>
          <w:spacing w:val="-8"/>
          <w:sz w:val="24"/>
        </w:rPr>
        <w:t>Општинској</w:t>
      </w:r>
      <w:proofErr w:type="spellEnd"/>
      <w:r w:rsidRPr="00262BEF">
        <w:rPr>
          <w:i/>
          <w:spacing w:val="-8"/>
          <w:sz w:val="24"/>
        </w:rPr>
        <w:t xml:space="preserve"> </w:t>
      </w:r>
      <w:proofErr w:type="spellStart"/>
      <w:r w:rsidRPr="00262BEF">
        <w:rPr>
          <w:i/>
          <w:spacing w:val="-8"/>
          <w:sz w:val="24"/>
        </w:rPr>
        <w:t>управи</w:t>
      </w:r>
      <w:proofErr w:type="spellEnd"/>
      <w:r w:rsidRPr="00262BEF">
        <w:rPr>
          <w:i/>
          <w:spacing w:val="-8"/>
          <w:sz w:val="24"/>
        </w:rPr>
        <w:t xml:space="preserve"> </w:t>
      </w:r>
      <w:proofErr w:type="spellStart"/>
      <w:r w:rsidRPr="00262BEF">
        <w:rPr>
          <w:i/>
          <w:sz w:val="24"/>
        </w:rPr>
        <w:t>општине</w:t>
      </w:r>
      <w:proofErr w:type="spellEnd"/>
      <w:r w:rsidRPr="00262BEF">
        <w:rPr>
          <w:i/>
          <w:sz w:val="24"/>
        </w:rPr>
        <w:t xml:space="preserve"> </w:t>
      </w:r>
      <w:proofErr w:type="spellStart"/>
      <w:r w:rsidRPr="00262BEF">
        <w:rPr>
          <w:i/>
          <w:sz w:val="24"/>
        </w:rPr>
        <w:t>Врњачка</w:t>
      </w:r>
      <w:proofErr w:type="spellEnd"/>
      <w:r w:rsidRPr="00262BEF">
        <w:rPr>
          <w:i/>
          <w:sz w:val="24"/>
        </w:rPr>
        <w:t xml:space="preserve"> </w:t>
      </w:r>
      <w:proofErr w:type="spellStart"/>
      <w:r w:rsidRPr="00262BEF">
        <w:rPr>
          <w:i/>
          <w:sz w:val="24"/>
        </w:rPr>
        <w:t>Бања</w:t>
      </w:r>
      <w:proofErr w:type="spellEnd"/>
      <w:r w:rsidRPr="00262BEF">
        <w:rPr>
          <w:i/>
          <w:spacing w:val="-1"/>
          <w:sz w:val="24"/>
        </w:rPr>
        <w:t>,</w:t>
      </w:r>
      <w:r w:rsidRPr="00262BEF">
        <w:rPr>
          <w:i/>
          <w:spacing w:val="-12"/>
          <w:sz w:val="24"/>
        </w:rPr>
        <w:t xml:space="preserve"> </w:t>
      </w:r>
      <w:proofErr w:type="spellStart"/>
      <w:r w:rsidRPr="00262BEF">
        <w:rPr>
          <w:i/>
          <w:spacing w:val="-1"/>
          <w:sz w:val="24"/>
        </w:rPr>
        <w:t>ул</w:t>
      </w:r>
      <w:proofErr w:type="spellEnd"/>
      <w:r w:rsidRPr="00262BEF">
        <w:rPr>
          <w:i/>
          <w:spacing w:val="-1"/>
          <w:sz w:val="24"/>
        </w:rPr>
        <w:t>.</w:t>
      </w:r>
      <w:r w:rsidRPr="00262BEF">
        <w:rPr>
          <w:i/>
          <w:spacing w:val="-12"/>
          <w:sz w:val="24"/>
        </w:rPr>
        <w:t xml:space="preserve"> </w:t>
      </w:r>
      <w:proofErr w:type="spellStart"/>
      <w:r w:rsidRPr="00262BEF">
        <w:rPr>
          <w:i/>
          <w:spacing w:val="-1"/>
          <w:sz w:val="24"/>
        </w:rPr>
        <w:t>Крушевачка</w:t>
      </w:r>
      <w:proofErr w:type="spellEnd"/>
      <w:r w:rsidRPr="00262BEF">
        <w:rPr>
          <w:i/>
          <w:spacing w:val="-1"/>
          <w:sz w:val="24"/>
        </w:rPr>
        <w:t xml:space="preserve"> 17 </w:t>
      </w:r>
      <w:proofErr w:type="spellStart"/>
      <w:r w:rsidRPr="00262BEF">
        <w:rPr>
          <w:i/>
          <w:sz w:val="24"/>
        </w:rPr>
        <w:t>код</w:t>
      </w:r>
      <w:proofErr w:type="spellEnd"/>
      <w:r w:rsidRPr="00262BEF">
        <w:rPr>
          <w:i/>
          <w:sz w:val="24"/>
        </w:rPr>
        <w:t xml:space="preserve"> </w:t>
      </w:r>
      <w:proofErr w:type="spellStart"/>
      <w:r w:rsidRPr="00262BEF">
        <w:rPr>
          <w:i/>
          <w:sz w:val="24"/>
        </w:rPr>
        <w:t>повереника</w:t>
      </w:r>
      <w:proofErr w:type="spellEnd"/>
      <w:r w:rsidRPr="00262BEF">
        <w:rPr>
          <w:i/>
          <w:spacing w:val="-12"/>
          <w:sz w:val="24"/>
        </w:rPr>
        <w:t xml:space="preserve"> </w:t>
      </w:r>
      <w:proofErr w:type="spellStart"/>
      <w:r w:rsidRPr="00262BEF">
        <w:rPr>
          <w:i/>
          <w:sz w:val="24"/>
        </w:rPr>
        <w:t>за</w:t>
      </w:r>
      <w:proofErr w:type="spellEnd"/>
      <w:r w:rsidRPr="00262BEF">
        <w:rPr>
          <w:i/>
          <w:sz w:val="24"/>
        </w:rPr>
        <w:t xml:space="preserve"> </w:t>
      </w:r>
      <w:proofErr w:type="spellStart"/>
      <w:r w:rsidRPr="00262BEF">
        <w:rPr>
          <w:i/>
          <w:sz w:val="24"/>
        </w:rPr>
        <w:t>избеглице</w:t>
      </w:r>
      <w:proofErr w:type="spellEnd"/>
      <w:r w:rsidRPr="00262BEF">
        <w:rPr>
          <w:i/>
          <w:sz w:val="24"/>
        </w:rPr>
        <w:t xml:space="preserve">, </w:t>
      </w:r>
      <w:proofErr w:type="spellStart"/>
      <w:r w:rsidRPr="00262BEF">
        <w:rPr>
          <w:i/>
          <w:sz w:val="24"/>
        </w:rPr>
        <w:t>канц</w:t>
      </w:r>
      <w:proofErr w:type="spellEnd"/>
      <w:r w:rsidRPr="00262BEF">
        <w:rPr>
          <w:i/>
          <w:sz w:val="24"/>
        </w:rPr>
        <w:t xml:space="preserve">. </w:t>
      </w:r>
      <w:r w:rsidR="006E0336">
        <w:rPr>
          <w:i/>
          <w:sz w:val="24"/>
        </w:rPr>
        <w:t>3</w:t>
      </w:r>
      <w:r w:rsidRPr="00262BEF">
        <w:rPr>
          <w:i/>
          <w:sz w:val="24"/>
        </w:rPr>
        <w:t xml:space="preserve">, интернет презентацији </w:t>
      </w:r>
      <w:proofErr w:type="spellStart"/>
      <w:r w:rsidRPr="00262BEF">
        <w:rPr>
          <w:i/>
          <w:sz w:val="24"/>
        </w:rPr>
        <w:t>општине</w:t>
      </w:r>
      <w:proofErr w:type="spellEnd"/>
      <w:r w:rsidRPr="00262BEF">
        <w:rPr>
          <w:i/>
          <w:sz w:val="24"/>
        </w:rPr>
        <w:t xml:space="preserve"> </w:t>
      </w:r>
      <w:proofErr w:type="spellStart"/>
      <w:r w:rsidRPr="00262BEF">
        <w:rPr>
          <w:i/>
          <w:sz w:val="24"/>
        </w:rPr>
        <w:t>Врњачка</w:t>
      </w:r>
      <w:proofErr w:type="spellEnd"/>
      <w:r w:rsidRPr="00262BEF">
        <w:rPr>
          <w:i/>
          <w:sz w:val="24"/>
        </w:rPr>
        <w:t xml:space="preserve"> </w:t>
      </w:r>
      <w:proofErr w:type="spellStart"/>
      <w:r w:rsidRPr="00262BEF">
        <w:rPr>
          <w:i/>
          <w:sz w:val="24"/>
        </w:rPr>
        <w:t>Бања</w:t>
      </w:r>
      <w:proofErr w:type="spellEnd"/>
      <w:r w:rsidRPr="00262BEF">
        <w:rPr>
          <w:i/>
          <w:sz w:val="24"/>
        </w:rPr>
        <w:t xml:space="preserve"> </w:t>
      </w:r>
      <w:hyperlink r:id="rId5" w:history="1">
        <w:r w:rsidRPr="00262BEF">
          <w:rPr>
            <w:rStyle w:val="Hyperlink"/>
            <w:i/>
            <w:sz w:val="24"/>
          </w:rPr>
          <w:t>www.vrnjackabanja.gov.rs</w:t>
        </w:r>
      </w:hyperlink>
      <w:r w:rsidRPr="00262BEF">
        <w:rPr>
          <w:i/>
          <w:sz w:val="24"/>
        </w:rPr>
        <w:t xml:space="preserve"> у </w:t>
      </w:r>
      <w:proofErr w:type="spellStart"/>
      <w:r w:rsidRPr="00262BEF">
        <w:rPr>
          <w:i/>
          <w:sz w:val="24"/>
        </w:rPr>
        <w:t>одељку</w:t>
      </w:r>
      <w:proofErr w:type="spellEnd"/>
      <w:r w:rsidRPr="00262BEF">
        <w:rPr>
          <w:i/>
          <w:sz w:val="24"/>
        </w:rPr>
        <w:t xml:space="preserve"> </w:t>
      </w:r>
      <w:proofErr w:type="spellStart"/>
      <w:r w:rsidRPr="00262BEF">
        <w:rPr>
          <w:i/>
          <w:sz w:val="24"/>
        </w:rPr>
        <w:t>Јавни</w:t>
      </w:r>
      <w:proofErr w:type="spellEnd"/>
      <w:r w:rsidRPr="00262BEF">
        <w:rPr>
          <w:i/>
          <w:sz w:val="24"/>
        </w:rPr>
        <w:t xml:space="preserve"> позиви и Комесаријата за избеглице и миграције РС </w:t>
      </w:r>
      <w:r w:rsidRPr="00262BEF">
        <w:rPr>
          <w:i/>
          <w:sz w:val="24"/>
          <w:u w:val="single"/>
        </w:rPr>
        <w:t xml:space="preserve">www.kirs.gov.rs </w:t>
      </w:r>
      <w:r>
        <w:rPr>
          <w:sz w:val="24"/>
        </w:rPr>
        <w:t>);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38" w:line="247" w:lineRule="auto"/>
        <w:ind w:right="115"/>
        <w:jc w:val="both"/>
        <w:rPr>
          <w:sz w:val="24"/>
        </w:rPr>
      </w:pPr>
      <w:proofErr w:type="spellStart"/>
      <w:r>
        <w:rPr>
          <w:sz w:val="24"/>
        </w:rPr>
        <w:t>фотокопију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легитимације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интерно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расељеног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обавезно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подносиоца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пријаве</w:t>
      </w:r>
      <w:proofErr w:type="spellEnd"/>
      <w:r>
        <w:rPr>
          <w:sz w:val="24"/>
        </w:rPr>
        <w:t>, 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остале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чланове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ако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евидентирани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као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интерно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расељено</w:t>
      </w:r>
      <w:proofErr w:type="spellEnd"/>
      <w:r w:rsidR="00307CAA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лице</w:t>
      </w:r>
      <w:proofErr w:type="spellEnd"/>
      <w:r>
        <w:rPr>
          <w:sz w:val="24"/>
        </w:rPr>
        <w:t>);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42" w:line="249" w:lineRule="auto"/>
        <w:ind w:right="122"/>
        <w:jc w:val="both"/>
        <w:rPr>
          <w:sz w:val="24"/>
        </w:rPr>
      </w:pPr>
      <w:proofErr w:type="spellStart"/>
      <w:r>
        <w:rPr>
          <w:spacing w:val="-1"/>
          <w:sz w:val="24"/>
        </w:rPr>
        <w:t>фотокопију</w:t>
      </w:r>
      <w:proofErr w:type="spellEnd"/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личне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карте</w:t>
      </w:r>
      <w:proofErr w:type="spellEnd"/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очитане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личне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карте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ако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питању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биометријска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лична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карта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чипом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за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чланове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16 и </w:t>
      </w:r>
      <w:proofErr w:type="spellStart"/>
      <w:r>
        <w:rPr>
          <w:sz w:val="24"/>
        </w:rPr>
        <w:t>више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година</w:t>
      </w:r>
      <w:proofErr w:type="spellEnd"/>
      <w:r>
        <w:rPr>
          <w:sz w:val="24"/>
        </w:rPr>
        <w:t>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38"/>
        <w:ind w:right="121"/>
        <w:jc w:val="both"/>
        <w:rPr>
          <w:sz w:val="24"/>
        </w:rPr>
      </w:pPr>
      <w:proofErr w:type="spellStart"/>
      <w:r>
        <w:rPr>
          <w:sz w:val="24"/>
        </w:rPr>
        <w:t>Доказ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стамбеној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ситуацији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Подносиоца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пријаве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чланова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његовог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z w:val="24"/>
        </w:rPr>
        <w:t>:</w:t>
      </w:r>
    </w:p>
    <w:p w:rsidR="00135DDE" w:rsidRDefault="00135DDE" w:rsidP="00135DDE">
      <w:pPr>
        <w:pStyle w:val="BodyText"/>
        <w:ind w:left="480" w:right="114" w:firstLine="67"/>
      </w:pPr>
      <w:r>
        <w:t xml:space="preserve">− </w:t>
      </w:r>
      <w:proofErr w:type="spellStart"/>
      <w:proofErr w:type="gramStart"/>
      <w:r>
        <w:t>за</w:t>
      </w:r>
      <w:proofErr w:type="spellEnd"/>
      <w:proofErr w:type="gramEnd"/>
      <w:r>
        <w:t xml:space="preserve"> </w:t>
      </w:r>
      <w:proofErr w:type="spellStart"/>
      <w:r>
        <w:t>домаћинство</w:t>
      </w:r>
      <w:proofErr w:type="spellEnd"/>
      <w:r>
        <w:t xml:space="preserve"> </w:t>
      </w:r>
      <w:proofErr w:type="spellStart"/>
      <w:r>
        <w:t>смештено</w:t>
      </w:r>
      <w:proofErr w:type="spellEnd"/>
      <w:r>
        <w:t xml:space="preserve"> у </w:t>
      </w:r>
      <w:proofErr w:type="spellStart"/>
      <w:r>
        <w:t>неформалном</w:t>
      </w:r>
      <w:proofErr w:type="spellEnd"/>
      <w:r>
        <w:t xml:space="preserve"> </w:t>
      </w:r>
      <w:proofErr w:type="spellStart"/>
      <w:r>
        <w:t>колективном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- </w:t>
      </w:r>
      <w:proofErr w:type="spellStart"/>
      <w:r>
        <w:t>потврда</w:t>
      </w:r>
      <w:proofErr w:type="spellEnd"/>
      <w:r>
        <w:t xml:space="preserve"> </w:t>
      </w:r>
      <w:proofErr w:type="spellStart"/>
      <w:r>
        <w:t>повереника</w:t>
      </w:r>
      <w:proofErr w:type="spellEnd"/>
      <w:r>
        <w:rPr>
          <w:spacing w:val="-57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избеглице</w:t>
      </w:r>
      <w:proofErr w:type="spellEnd"/>
      <w:r>
        <w:t xml:space="preserve"> (а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издају</w:t>
      </w:r>
      <w:proofErr w:type="spellEnd"/>
      <w:r>
        <w:t xml:space="preserve"> </w:t>
      </w:r>
      <w:proofErr w:type="spellStart"/>
      <w:r>
        <w:t>потврду</w:t>
      </w:r>
      <w:proofErr w:type="spellEnd"/>
      <w:r>
        <w:t xml:space="preserve"> </w:t>
      </w:r>
      <w:proofErr w:type="spellStart"/>
      <w:r>
        <w:t>налазе</w:t>
      </w:r>
      <w:proofErr w:type="spellEnd"/>
      <w:r>
        <w:t xml:space="preserve"> и у </w:t>
      </w:r>
      <w:proofErr w:type="spellStart"/>
      <w:r>
        <w:t>извештајима</w:t>
      </w:r>
      <w:proofErr w:type="spellEnd"/>
      <w:r>
        <w:t xml:space="preserve"> о </w:t>
      </w:r>
      <w:proofErr w:type="spellStart"/>
      <w:r>
        <w:t>извршеном</w:t>
      </w:r>
      <w:proofErr w:type="spellEnd"/>
      <w:r>
        <w:rPr>
          <w:spacing w:val="1"/>
        </w:rPr>
        <w:t xml:space="preserve"> </w:t>
      </w:r>
      <w:proofErr w:type="spellStart"/>
      <w:r>
        <w:t>попису</w:t>
      </w:r>
      <w:proofErr w:type="spellEnd"/>
      <w:r>
        <w:rPr>
          <w:spacing w:val="-9"/>
        </w:rPr>
        <w:t xml:space="preserve"> </w:t>
      </w:r>
      <w:proofErr w:type="spellStart"/>
      <w:r>
        <w:t>свих</w:t>
      </w:r>
      <w:proofErr w:type="spellEnd"/>
      <w:r>
        <w:rPr>
          <w:spacing w:val="2"/>
        </w:rPr>
        <w:t xml:space="preserve"> </w:t>
      </w:r>
      <w:proofErr w:type="spellStart"/>
      <w:r>
        <w:t>релевантних</w:t>
      </w:r>
      <w:proofErr w:type="spellEnd"/>
      <w:r>
        <w:rPr>
          <w:spacing w:val="-2"/>
        </w:rPr>
        <w:t xml:space="preserve"> </w:t>
      </w:r>
      <w:proofErr w:type="spellStart"/>
      <w:r>
        <w:t>институција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2017.</w:t>
      </w:r>
      <w:r>
        <w:rPr>
          <w:spacing w:val="-1"/>
        </w:rPr>
        <w:t xml:space="preserve"> </w:t>
      </w:r>
      <w:r>
        <w:t xml:space="preserve">и 2019. </w:t>
      </w:r>
      <w:proofErr w:type="spellStart"/>
      <w:r>
        <w:t>године</w:t>
      </w:r>
      <w:proofErr w:type="spellEnd"/>
      <w:r>
        <w:t>);</w:t>
      </w:r>
    </w:p>
    <w:p w:rsidR="00135DDE" w:rsidRDefault="00135DDE" w:rsidP="00135DDE">
      <w:pPr>
        <w:pStyle w:val="BodyText"/>
        <w:ind w:left="828" w:right="112" w:hanging="281"/>
      </w:pPr>
      <w:r>
        <w:t>−</w:t>
      </w:r>
      <w:r>
        <w:rPr>
          <w:spacing w:val="1"/>
        </w:rPr>
        <w:t xml:space="preserve"> </w:t>
      </w:r>
      <w:proofErr w:type="spellStart"/>
      <w:proofErr w:type="gramStart"/>
      <w:r>
        <w:t>за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t>домаћинство</w:t>
      </w:r>
      <w:proofErr w:type="spellEnd"/>
      <w:r>
        <w:rPr>
          <w:spacing w:val="1"/>
        </w:rPr>
        <w:t xml:space="preserve"> </w:t>
      </w:r>
      <w:proofErr w:type="spellStart"/>
      <w:r>
        <w:t>које</w:t>
      </w:r>
      <w:proofErr w:type="spellEnd"/>
      <w:r>
        <w:rPr>
          <w:spacing w:val="1"/>
        </w:rPr>
        <w:t xml:space="preserve"> </w:t>
      </w:r>
      <w:proofErr w:type="spellStart"/>
      <w:r>
        <w:t>станује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изнајмљеном</w:t>
      </w:r>
      <w:proofErr w:type="spellEnd"/>
      <w:r>
        <w:rPr>
          <w:spacing w:val="1"/>
        </w:rPr>
        <w:t xml:space="preserve"> </w:t>
      </w:r>
      <w:proofErr w:type="spellStart"/>
      <w:r>
        <w:t>простору</w:t>
      </w:r>
      <w:proofErr w:type="spellEnd"/>
      <w:r>
        <w:rPr>
          <w:spacing w:val="1"/>
        </w:rPr>
        <w:t xml:space="preserve"> </w:t>
      </w:r>
      <w:proofErr w:type="spellStart"/>
      <w:r>
        <w:t>без</w:t>
      </w:r>
      <w:proofErr w:type="spellEnd"/>
      <w:r>
        <w:rPr>
          <w:spacing w:val="1"/>
        </w:rPr>
        <w:t xml:space="preserve"> </w:t>
      </w:r>
      <w:proofErr w:type="spellStart"/>
      <w:r>
        <w:t>основних</w:t>
      </w:r>
      <w:proofErr w:type="spellEnd"/>
      <w:r>
        <w:rPr>
          <w:spacing w:val="1"/>
        </w:rPr>
        <w:t xml:space="preserve"> </w:t>
      </w:r>
      <w:proofErr w:type="spellStart"/>
      <w:r>
        <w:t>хигијенско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санитарних</w:t>
      </w:r>
      <w:proofErr w:type="spellEnd"/>
      <w:r>
        <w:rPr>
          <w:spacing w:val="3"/>
        </w:rPr>
        <w:t xml:space="preserve"> </w:t>
      </w:r>
      <w:proofErr w:type="spellStart"/>
      <w:r>
        <w:t>услова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изјава</w:t>
      </w:r>
      <w:proofErr w:type="spellEnd"/>
      <w:r>
        <w:rPr>
          <w:spacing w:val="-2"/>
        </w:rPr>
        <w:t xml:space="preserve"> </w:t>
      </w:r>
      <w:proofErr w:type="spellStart"/>
      <w:r>
        <w:t>оверена</w:t>
      </w:r>
      <w:proofErr w:type="spellEnd"/>
      <w:r>
        <w:rPr>
          <w:spacing w:val="-1"/>
        </w:rP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rPr>
          <w:spacing w:val="-1"/>
        </w:rPr>
        <w:t xml:space="preserve"> </w:t>
      </w:r>
      <w:proofErr w:type="spellStart"/>
      <w:r>
        <w:t>органа</w:t>
      </w:r>
      <w:proofErr w:type="spellEnd"/>
      <w:r>
        <w:t>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line="249" w:lineRule="auto"/>
        <w:ind w:right="114"/>
        <w:jc w:val="both"/>
        <w:rPr>
          <w:i/>
          <w:sz w:val="24"/>
        </w:rPr>
      </w:pPr>
      <w:proofErr w:type="spellStart"/>
      <w:r>
        <w:rPr>
          <w:sz w:val="24"/>
        </w:rPr>
        <w:t>изјаву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оверену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код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јавног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бележника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подносилац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пријаве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чланови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његовог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поседују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непокретност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Републици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Србији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ван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територије</w:t>
      </w:r>
      <w:proofErr w:type="spellEnd"/>
      <w:r>
        <w:rPr>
          <w:sz w:val="24"/>
        </w:rPr>
        <w:t xml:space="preserve"> АП </w:t>
      </w:r>
      <w:proofErr w:type="spellStart"/>
      <w:r>
        <w:rPr>
          <w:sz w:val="24"/>
        </w:rPr>
        <w:t>Косова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Метохије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другој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држави</w:t>
      </w:r>
      <w:proofErr w:type="spellEnd"/>
      <w:r>
        <w:rPr>
          <w:sz w:val="24"/>
        </w:rPr>
        <w:t xml:space="preserve">, а </w:t>
      </w:r>
      <w:proofErr w:type="spellStart"/>
      <w:r>
        <w:rPr>
          <w:sz w:val="24"/>
        </w:rPr>
        <w:t>којом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реше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своје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стамбено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питање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користе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непокретност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поседују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територији</w:t>
      </w:r>
      <w:proofErr w:type="spellEnd"/>
      <w:r>
        <w:rPr>
          <w:sz w:val="24"/>
        </w:rPr>
        <w:t xml:space="preserve"> АП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Косова</w:t>
      </w:r>
      <w:proofErr w:type="spellEnd"/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1"/>
          <w:sz w:val="24"/>
        </w:rPr>
        <w:t>Метохије</w:t>
      </w:r>
      <w:proofErr w:type="spellEnd"/>
      <w:r>
        <w:rPr>
          <w:spacing w:val="-1"/>
          <w:sz w:val="24"/>
        </w:rPr>
        <w:t>;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нису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заменили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обновили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отуђили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непокретност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територији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 xml:space="preserve">АП </w:t>
      </w:r>
      <w:proofErr w:type="spellStart"/>
      <w:r>
        <w:rPr>
          <w:sz w:val="24"/>
        </w:rPr>
        <w:t>Косова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Метохије</w:t>
      </w:r>
      <w:proofErr w:type="spellEnd"/>
      <w:r>
        <w:rPr>
          <w:sz w:val="24"/>
        </w:rPr>
        <w:t xml:space="preserve">, а </w:t>
      </w:r>
      <w:proofErr w:type="spellStart"/>
      <w:r>
        <w:rPr>
          <w:sz w:val="24"/>
        </w:rPr>
        <w:t>којом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могли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безбедно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реше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стамбено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питање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да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нису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корисници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другог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програма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побољшање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услова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становања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повратка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којим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могли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решили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стамбено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питање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нису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крвном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адоптивном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тазбинском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сродству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продавцем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предметне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некретнине</w:t>
      </w:r>
      <w:proofErr w:type="spellEnd"/>
      <w:r>
        <w:rPr>
          <w:sz w:val="24"/>
        </w:rPr>
        <w:t xml:space="preserve"> (</w:t>
      </w:r>
      <w:proofErr w:type="spellStart"/>
      <w:r w:rsidRPr="00262BEF">
        <w:rPr>
          <w:i/>
          <w:sz w:val="24"/>
        </w:rPr>
        <w:t>може</w:t>
      </w:r>
      <w:proofErr w:type="spellEnd"/>
      <w:r w:rsidRPr="00262BEF">
        <w:rPr>
          <w:i/>
          <w:spacing w:val="-8"/>
          <w:sz w:val="24"/>
        </w:rPr>
        <w:t xml:space="preserve"> </w:t>
      </w:r>
      <w:proofErr w:type="spellStart"/>
      <w:r w:rsidRPr="00262BEF">
        <w:rPr>
          <w:i/>
          <w:sz w:val="24"/>
        </w:rPr>
        <w:t>се</w:t>
      </w:r>
      <w:proofErr w:type="spellEnd"/>
      <w:r w:rsidRPr="00262BEF">
        <w:rPr>
          <w:i/>
          <w:spacing w:val="-7"/>
          <w:sz w:val="24"/>
        </w:rPr>
        <w:t xml:space="preserve"> </w:t>
      </w:r>
      <w:proofErr w:type="spellStart"/>
      <w:r w:rsidRPr="00262BEF">
        <w:rPr>
          <w:i/>
          <w:sz w:val="24"/>
        </w:rPr>
        <w:t>преузети</w:t>
      </w:r>
      <w:proofErr w:type="spellEnd"/>
      <w:r w:rsidRPr="00262BEF">
        <w:rPr>
          <w:i/>
          <w:spacing w:val="-8"/>
          <w:sz w:val="24"/>
        </w:rPr>
        <w:t xml:space="preserve"> </w:t>
      </w:r>
      <w:r w:rsidRPr="00262BEF">
        <w:rPr>
          <w:i/>
          <w:sz w:val="24"/>
        </w:rPr>
        <w:t>у</w:t>
      </w:r>
      <w:r w:rsidRPr="00262BEF">
        <w:rPr>
          <w:i/>
          <w:spacing w:val="-8"/>
          <w:sz w:val="24"/>
        </w:rPr>
        <w:t xml:space="preserve"> Општинској управи </w:t>
      </w:r>
      <w:proofErr w:type="spellStart"/>
      <w:r w:rsidRPr="00262BEF">
        <w:rPr>
          <w:i/>
          <w:sz w:val="24"/>
        </w:rPr>
        <w:t>општине</w:t>
      </w:r>
      <w:proofErr w:type="spellEnd"/>
      <w:r w:rsidRPr="00262BEF">
        <w:rPr>
          <w:i/>
          <w:sz w:val="24"/>
        </w:rPr>
        <w:t xml:space="preserve"> </w:t>
      </w:r>
      <w:proofErr w:type="spellStart"/>
      <w:r w:rsidRPr="00262BEF">
        <w:rPr>
          <w:i/>
          <w:sz w:val="24"/>
        </w:rPr>
        <w:t>Врњачка</w:t>
      </w:r>
      <w:proofErr w:type="spellEnd"/>
      <w:r w:rsidRPr="00262BEF">
        <w:rPr>
          <w:i/>
          <w:sz w:val="24"/>
        </w:rPr>
        <w:t xml:space="preserve"> </w:t>
      </w:r>
      <w:proofErr w:type="spellStart"/>
      <w:r w:rsidRPr="00262BEF">
        <w:rPr>
          <w:i/>
          <w:sz w:val="24"/>
        </w:rPr>
        <w:t>Бања</w:t>
      </w:r>
      <w:proofErr w:type="spellEnd"/>
      <w:r w:rsidRPr="00262BEF">
        <w:rPr>
          <w:i/>
          <w:spacing w:val="-1"/>
          <w:sz w:val="24"/>
        </w:rPr>
        <w:t>,</w:t>
      </w:r>
      <w:r w:rsidRPr="00262BEF">
        <w:rPr>
          <w:i/>
          <w:spacing w:val="-12"/>
          <w:sz w:val="24"/>
        </w:rPr>
        <w:t xml:space="preserve"> </w:t>
      </w:r>
      <w:proofErr w:type="spellStart"/>
      <w:r w:rsidRPr="00262BEF">
        <w:rPr>
          <w:i/>
          <w:spacing w:val="-1"/>
          <w:sz w:val="24"/>
        </w:rPr>
        <w:t>ул</w:t>
      </w:r>
      <w:proofErr w:type="spellEnd"/>
      <w:r w:rsidRPr="00262BEF">
        <w:rPr>
          <w:i/>
          <w:spacing w:val="-1"/>
          <w:sz w:val="24"/>
        </w:rPr>
        <w:t>.</w:t>
      </w:r>
      <w:r w:rsidRPr="00262BEF">
        <w:rPr>
          <w:i/>
          <w:spacing w:val="-12"/>
          <w:sz w:val="24"/>
        </w:rPr>
        <w:t xml:space="preserve"> </w:t>
      </w:r>
      <w:proofErr w:type="spellStart"/>
      <w:r w:rsidRPr="00262BEF">
        <w:rPr>
          <w:i/>
          <w:spacing w:val="-1"/>
          <w:sz w:val="24"/>
        </w:rPr>
        <w:t>Крушевачка</w:t>
      </w:r>
      <w:proofErr w:type="spellEnd"/>
      <w:r w:rsidRPr="00262BEF">
        <w:rPr>
          <w:i/>
          <w:spacing w:val="-1"/>
          <w:sz w:val="24"/>
        </w:rPr>
        <w:t xml:space="preserve"> 17 </w:t>
      </w:r>
      <w:proofErr w:type="spellStart"/>
      <w:r w:rsidRPr="00262BEF">
        <w:rPr>
          <w:i/>
          <w:sz w:val="24"/>
        </w:rPr>
        <w:t>код</w:t>
      </w:r>
      <w:proofErr w:type="spellEnd"/>
      <w:r w:rsidRPr="00262BEF">
        <w:rPr>
          <w:i/>
          <w:sz w:val="24"/>
        </w:rPr>
        <w:t xml:space="preserve"> </w:t>
      </w:r>
      <w:proofErr w:type="spellStart"/>
      <w:r w:rsidRPr="00262BEF">
        <w:rPr>
          <w:i/>
          <w:sz w:val="24"/>
        </w:rPr>
        <w:t>повереника</w:t>
      </w:r>
      <w:proofErr w:type="spellEnd"/>
      <w:r w:rsidRPr="00262BEF">
        <w:rPr>
          <w:i/>
          <w:spacing w:val="-12"/>
          <w:sz w:val="24"/>
        </w:rPr>
        <w:t xml:space="preserve"> </w:t>
      </w:r>
      <w:proofErr w:type="spellStart"/>
      <w:r w:rsidRPr="00262BEF">
        <w:rPr>
          <w:i/>
          <w:sz w:val="24"/>
        </w:rPr>
        <w:t>за</w:t>
      </w:r>
      <w:proofErr w:type="spellEnd"/>
      <w:r w:rsidRPr="00262BEF">
        <w:rPr>
          <w:i/>
          <w:sz w:val="24"/>
        </w:rPr>
        <w:t xml:space="preserve"> </w:t>
      </w:r>
      <w:proofErr w:type="spellStart"/>
      <w:r w:rsidRPr="00262BEF">
        <w:rPr>
          <w:i/>
          <w:sz w:val="24"/>
        </w:rPr>
        <w:t>избеглице</w:t>
      </w:r>
      <w:proofErr w:type="spellEnd"/>
      <w:r w:rsidRPr="00262BEF">
        <w:rPr>
          <w:i/>
          <w:sz w:val="24"/>
        </w:rPr>
        <w:t xml:space="preserve">, </w:t>
      </w:r>
      <w:proofErr w:type="spellStart"/>
      <w:r w:rsidRPr="00262BEF">
        <w:rPr>
          <w:i/>
          <w:sz w:val="24"/>
        </w:rPr>
        <w:t>канц</w:t>
      </w:r>
      <w:proofErr w:type="spellEnd"/>
      <w:r w:rsidRPr="00262BEF">
        <w:rPr>
          <w:i/>
          <w:sz w:val="24"/>
        </w:rPr>
        <w:t xml:space="preserve">. 54, интернет презентацији </w:t>
      </w:r>
      <w:proofErr w:type="spellStart"/>
      <w:r w:rsidRPr="00262BEF">
        <w:rPr>
          <w:i/>
          <w:sz w:val="24"/>
        </w:rPr>
        <w:t>општине</w:t>
      </w:r>
      <w:proofErr w:type="spellEnd"/>
      <w:r w:rsidRPr="00262BEF">
        <w:rPr>
          <w:i/>
          <w:sz w:val="24"/>
        </w:rPr>
        <w:t xml:space="preserve"> </w:t>
      </w:r>
      <w:proofErr w:type="spellStart"/>
      <w:r w:rsidRPr="00262BEF">
        <w:rPr>
          <w:i/>
          <w:sz w:val="24"/>
        </w:rPr>
        <w:t>Врњачка</w:t>
      </w:r>
      <w:proofErr w:type="spellEnd"/>
      <w:r w:rsidRPr="00262BEF">
        <w:rPr>
          <w:i/>
          <w:sz w:val="24"/>
        </w:rPr>
        <w:t xml:space="preserve"> </w:t>
      </w:r>
      <w:proofErr w:type="spellStart"/>
      <w:r w:rsidRPr="00262BEF">
        <w:rPr>
          <w:i/>
          <w:sz w:val="24"/>
        </w:rPr>
        <w:t>Бања</w:t>
      </w:r>
      <w:proofErr w:type="spellEnd"/>
      <w:r w:rsidRPr="00262BEF">
        <w:rPr>
          <w:i/>
          <w:sz w:val="24"/>
        </w:rPr>
        <w:t xml:space="preserve"> </w:t>
      </w:r>
      <w:hyperlink r:id="rId6" w:history="1">
        <w:r w:rsidRPr="00262BEF">
          <w:rPr>
            <w:rStyle w:val="Hyperlink"/>
            <w:i/>
            <w:sz w:val="24"/>
          </w:rPr>
          <w:t>www.vrnjackabanja.gov.rs</w:t>
        </w:r>
      </w:hyperlink>
      <w:r w:rsidRPr="00262BEF">
        <w:rPr>
          <w:i/>
          <w:sz w:val="24"/>
        </w:rPr>
        <w:t xml:space="preserve"> у </w:t>
      </w:r>
      <w:proofErr w:type="spellStart"/>
      <w:r w:rsidRPr="00262BEF">
        <w:rPr>
          <w:i/>
          <w:sz w:val="24"/>
        </w:rPr>
        <w:t>одељку</w:t>
      </w:r>
      <w:proofErr w:type="spellEnd"/>
      <w:r w:rsidRPr="00262BEF">
        <w:rPr>
          <w:i/>
          <w:sz w:val="24"/>
        </w:rPr>
        <w:t xml:space="preserve"> </w:t>
      </w:r>
      <w:proofErr w:type="spellStart"/>
      <w:r w:rsidRPr="00262BEF">
        <w:rPr>
          <w:i/>
          <w:sz w:val="24"/>
        </w:rPr>
        <w:t>Јавни</w:t>
      </w:r>
      <w:proofErr w:type="spellEnd"/>
      <w:r w:rsidRPr="00262BEF">
        <w:rPr>
          <w:i/>
          <w:sz w:val="24"/>
        </w:rPr>
        <w:t xml:space="preserve"> позиви и Комесаријата за избеглице и миграције РС </w:t>
      </w:r>
      <w:r w:rsidRPr="00262BEF">
        <w:rPr>
          <w:i/>
          <w:sz w:val="24"/>
          <w:u w:val="single"/>
        </w:rPr>
        <w:t>www.kirs.gov.rs</w:t>
      </w:r>
      <w:r>
        <w:rPr>
          <w:i/>
          <w:sz w:val="24"/>
          <w:u w:val="single"/>
        </w:rPr>
        <w:t>)</w:t>
      </w:r>
      <w:r>
        <w:rPr>
          <w:i/>
          <w:sz w:val="24"/>
        </w:rPr>
        <w:t>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36"/>
        <w:ind w:hanging="361"/>
        <w:jc w:val="both"/>
        <w:rPr>
          <w:sz w:val="24"/>
        </w:rPr>
      </w:pPr>
      <w:proofErr w:type="spellStart"/>
      <w:r>
        <w:rPr>
          <w:sz w:val="24"/>
        </w:rPr>
        <w:t>доказ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приходима</w:t>
      </w:r>
      <w:proofErr w:type="spellEnd"/>
      <w:r>
        <w:rPr>
          <w:sz w:val="24"/>
        </w:rPr>
        <w:t>:</w:t>
      </w:r>
    </w:p>
    <w:p w:rsidR="00135DDE" w:rsidRDefault="00135DDE" w:rsidP="00135DDE">
      <w:pPr>
        <w:pStyle w:val="ListParagraph"/>
        <w:numPr>
          <w:ilvl w:val="2"/>
          <w:numId w:val="2"/>
        </w:numPr>
        <w:tabs>
          <w:tab w:val="left" w:pos="973"/>
        </w:tabs>
        <w:spacing w:before="50"/>
        <w:ind w:right="120"/>
        <w:rPr>
          <w:sz w:val="24"/>
        </w:rPr>
      </w:pPr>
      <w:proofErr w:type="spellStart"/>
      <w:r>
        <w:rPr>
          <w:sz w:val="24"/>
        </w:rPr>
        <w:t>Потврда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незапослености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месец</w:t>
      </w:r>
      <w:proofErr w:type="spellEnd"/>
      <w:r>
        <w:rPr>
          <w:sz w:val="24"/>
        </w:rPr>
        <w:t xml:space="preserve"> </w:t>
      </w:r>
      <w:r w:rsidR="00DE3347">
        <w:rPr>
          <w:sz w:val="24"/>
          <w:lang/>
        </w:rPr>
        <w:t>јун</w:t>
      </w:r>
      <w:r w:rsidR="00936DB9">
        <w:rPr>
          <w:sz w:val="24"/>
        </w:rPr>
        <w:t xml:space="preserve"> </w:t>
      </w:r>
      <w:bookmarkStart w:id="0" w:name="_GoBack"/>
      <w:bookmarkEnd w:id="0"/>
      <w:r w:rsidR="00DE3347">
        <w:rPr>
          <w:sz w:val="24"/>
        </w:rPr>
        <w:t>202</w:t>
      </w:r>
      <w:r w:rsidR="00DE3347">
        <w:rPr>
          <w:sz w:val="24"/>
          <w:lang/>
        </w:rPr>
        <w:t>3</w:t>
      </w:r>
      <w:r>
        <w:rPr>
          <w:sz w:val="24"/>
        </w:rPr>
        <w:t xml:space="preserve">. </w:t>
      </w:r>
      <w:proofErr w:type="spellStart"/>
      <w:r>
        <w:rPr>
          <w:sz w:val="24"/>
        </w:rPr>
        <w:t>године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Националне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службе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запошљавање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незапослене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чланове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регистроване</w:t>
      </w:r>
      <w:proofErr w:type="spellEnd"/>
      <w:r>
        <w:rPr>
          <w:sz w:val="24"/>
        </w:rPr>
        <w:t xml:space="preserve"> 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Националној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служби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запошљавање</w:t>
      </w:r>
      <w:proofErr w:type="spellEnd"/>
      <w:r>
        <w:rPr>
          <w:sz w:val="24"/>
        </w:rPr>
        <w:t xml:space="preserve">; у </w:t>
      </w:r>
      <w:proofErr w:type="spellStart"/>
      <w:r>
        <w:rPr>
          <w:sz w:val="24"/>
        </w:rPr>
        <w:t>случају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ради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незапосленом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члану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није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регистрован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код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Националне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службе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запошљавање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потребна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лична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изјава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оверена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јавног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бележника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потврђује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подносилац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незапослен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нема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приходе</w:t>
      </w:r>
      <w:proofErr w:type="spellEnd"/>
      <w:r>
        <w:rPr>
          <w:sz w:val="24"/>
        </w:rPr>
        <w:t>;</w:t>
      </w:r>
    </w:p>
    <w:p w:rsidR="00135DDE" w:rsidRDefault="00135DDE" w:rsidP="00135DDE">
      <w:pPr>
        <w:pStyle w:val="ListParagraph"/>
        <w:numPr>
          <w:ilvl w:val="2"/>
          <w:numId w:val="2"/>
        </w:numPr>
        <w:tabs>
          <w:tab w:val="left" w:pos="973"/>
        </w:tabs>
        <w:spacing w:before="3" w:line="237" w:lineRule="auto"/>
        <w:ind w:right="118"/>
        <w:rPr>
          <w:sz w:val="24"/>
        </w:rPr>
      </w:pPr>
      <w:proofErr w:type="spellStart"/>
      <w:r>
        <w:rPr>
          <w:sz w:val="24"/>
        </w:rPr>
        <w:t>Уверење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исплаћеној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накнади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Националне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службе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запошљавање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уколико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иста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остварује</w:t>
      </w:r>
      <w:proofErr w:type="spellEnd"/>
      <w:r>
        <w:rPr>
          <w:sz w:val="24"/>
        </w:rPr>
        <w:t>;</w:t>
      </w:r>
    </w:p>
    <w:p w:rsidR="00135DDE" w:rsidRDefault="00135DDE" w:rsidP="00135DDE">
      <w:pPr>
        <w:pStyle w:val="ListParagraph"/>
        <w:numPr>
          <w:ilvl w:val="2"/>
          <w:numId w:val="2"/>
        </w:numPr>
        <w:tabs>
          <w:tab w:val="left" w:pos="973"/>
        </w:tabs>
        <w:spacing w:before="1"/>
        <w:ind w:right="118"/>
        <w:rPr>
          <w:sz w:val="24"/>
        </w:rPr>
      </w:pPr>
      <w:proofErr w:type="spellStart"/>
      <w:r>
        <w:rPr>
          <w:sz w:val="24"/>
        </w:rPr>
        <w:t>Потврда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послодавца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висини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примања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месец</w:t>
      </w:r>
      <w:proofErr w:type="spellEnd"/>
      <w:r>
        <w:rPr>
          <w:sz w:val="24"/>
        </w:rPr>
        <w:t xml:space="preserve"> </w:t>
      </w:r>
      <w:r w:rsidR="00DE3347">
        <w:rPr>
          <w:sz w:val="24"/>
          <w:lang/>
        </w:rPr>
        <w:t>јун</w:t>
      </w:r>
      <w:r w:rsidR="00936DB9">
        <w:rPr>
          <w:sz w:val="24"/>
        </w:rPr>
        <w:t xml:space="preserve"> </w:t>
      </w:r>
      <w:r w:rsidR="00DE3347">
        <w:rPr>
          <w:sz w:val="24"/>
        </w:rPr>
        <w:t>202</w:t>
      </w:r>
      <w:r w:rsidR="00DE3347">
        <w:rPr>
          <w:sz w:val="24"/>
          <w:lang/>
        </w:rPr>
        <w:t>3</w:t>
      </w:r>
      <w:r>
        <w:rPr>
          <w:sz w:val="24"/>
        </w:rPr>
        <w:t xml:space="preserve">. </w:t>
      </w:r>
      <w:proofErr w:type="spellStart"/>
      <w:r>
        <w:rPr>
          <w:sz w:val="24"/>
        </w:rPr>
        <w:t>године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запослене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чланове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лична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изјава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оверена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јавног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бележника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подносилац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пријаве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односно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његовог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lastRenderedPageBreak/>
        <w:t>домаћинства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остварује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одређене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повремене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приходе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наведеним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износом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привремених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месечних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прихода</w:t>
      </w:r>
      <w:proofErr w:type="spellEnd"/>
      <w:r>
        <w:rPr>
          <w:sz w:val="24"/>
        </w:rPr>
        <w:t>);</w:t>
      </w:r>
    </w:p>
    <w:p w:rsidR="00135DDE" w:rsidRDefault="00135DDE" w:rsidP="00135DDE">
      <w:pPr>
        <w:pStyle w:val="ListParagraph"/>
        <w:numPr>
          <w:ilvl w:val="2"/>
          <w:numId w:val="2"/>
        </w:numPr>
        <w:tabs>
          <w:tab w:val="left" w:pos="891"/>
        </w:tabs>
        <w:ind w:left="751" w:right="122" w:firstLine="0"/>
        <w:rPr>
          <w:sz w:val="24"/>
        </w:rPr>
      </w:pPr>
      <w:proofErr w:type="spellStart"/>
      <w:proofErr w:type="gramStart"/>
      <w:r>
        <w:rPr>
          <w:sz w:val="24"/>
        </w:rPr>
        <w:t>чек</w:t>
      </w:r>
      <w:proofErr w:type="spellEnd"/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пензије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месец</w:t>
      </w:r>
      <w:proofErr w:type="spellEnd"/>
      <w:r>
        <w:rPr>
          <w:spacing w:val="1"/>
          <w:sz w:val="24"/>
        </w:rPr>
        <w:t xml:space="preserve"> </w:t>
      </w:r>
      <w:r w:rsidR="00DE3347">
        <w:rPr>
          <w:sz w:val="24"/>
          <w:lang/>
        </w:rPr>
        <w:t>јун</w:t>
      </w:r>
      <w:r>
        <w:rPr>
          <w:spacing w:val="-3"/>
          <w:sz w:val="24"/>
        </w:rPr>
        <w:t xml:space="preserve"> </w:t>
      </w:r>
      <w:r w:rsidR="00DE3347">
        <w:rPr>
          <w:sz w:val="24"/>
        </w:rPr>
        <w:t>202</w:t>
      </w:r>
      <w:r w:rsidR="00DE3347">
        <w:rPr>
          <w:sz w:val="24"/>
          <w:lang/>
        </w:rPr>
        <w:t>3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године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уколико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лице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остварује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примања</w:t>
      </w:r>
      <w:proofErr w:type="spellEnd"/>
      <w:r>
        <w:rPr>
          <w:spacing w:val="-57"/>
          <w:sz w:val="24"/>
        </w:rPr>
        <w:t xml:space="preserve"> </w:t>
      </w:r>
      <w:r>
        <w:rPr>
          <w:spacing w:val="-57"/>
          <w:sz w:val="24"/>
        </w:rPr>
        <w:tab/>
      </w:r>
      <w:proofErr w:type="spellStart"/>
      <w:r>
        <w:rPr>
          <w:sz w:val="24"/>
        </w:rPr>
        <w:t>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основу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пензије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потврда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надлежне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службе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лична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изјава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оверена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јавног</w:t>
      </w:r>
      <w:proofErr w:type="spellEnd"/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ab/>
      </w:r>
      <w:proofErr w:type="spellStart"/>
      <w:r>
        <w:rPr>
          <w:spacing w:val="-1"/>
          <w:sz w:val="24"/>
        </w:rPr>
        <w:t>бележника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pacing w:val="-1"/>
          <w:sz w:val="24"/>
        </w:rPr>
        <w:t>да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pacing w:val="-1"/>
          <w:sz w:val="24"/>
        </w:rPr>
        <w:t>лице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pacing w:val="-1"/>
          <w:sz w:val="24"/>
        </w:rPr>
        <w:t>не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pacing w:val="-1"/>
          <w:sz w:val="24"/>
        </w:rPr>
        <w:t>остварује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примања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основу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пензије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Републици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Србији</w:t>
      </w:r>
      <w:proofErr w:type="spellEnd"/>
      <w:r>
        <w:rPr>
          <w:spacing w:val="-13"/>
          <w:sz w:val="24"/>
        </w:rPr>
        <w:t xml:space="preserve"> </w:t>
      </w:r>
      <w:r>
        <w:rPr>
          <w:spacing w:val="-13"/>
          <w:sz w:val="24"/>
        </w:rPr>
        <w:tab/>
      </w:r>
      <w:r>
        <w:rPr>
          <w:sz w:val="24"/>
        </w:rPr>
        <w:t>и/</w:t>
      </w:r>
      <w:proofErr w:type="spellStart"/>
      <w:r>
        <w:rPr>
          <w:sz w:val="24"/>
        </w:rPr>
        <w:t>или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другој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држави</w:t>
      </w:r>
      <w:proofErr w:type="spellEnd"/>
      <w:r>
        <w:rPr>
          <w:sz w:val="24"/>
        </w:rPr>
        <w:t>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1" w:line="249" w:lineRule="auto"/>
        <w:ind w:right="115" w:hanging="322"/>
        <w:jc w:val="both"/>
        <w:rPr>
          <w:sz w:val="24"/>
        </w:rPr>
      </w:pP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чланове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узраста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15-26 </w:t>
      </w:r>
      <w:proofErr w:type="spellStart"/>
      <w:r>
        <w:rPr>
          <w:sz w:val="24"/>
        </w:rPr>
        <w:t>година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доказ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школовању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потврда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надлежне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образовне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иниституције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школовању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уколико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ови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чланови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нису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школовању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доказе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наведене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тачки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6) </w:t>
      </w:r>
      <w:proofErr w:type="spellStart"/>
      <w:r>
        <w:rPr>
          <w:sz w:val="24"/>
        </w:rPr>
        <w:t>овог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става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докази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о </w:t>
      </w:r>
      <w:proofErr w:type="spellStart"/>
      <w:r>
        <w:rPr>
          <w:sz w:val="24"/>
        </w:rPr>
        <w:t>приходима</w:t>
      </w:r>
      <w:proofErr w:type="spellEnd"/>
      <w:r>
        <w:rPr>
          <w:sz w:val="24"/>
        </w:rPr>
        <w:t>);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35"/>
        <w:ind w:hanging="361"/>
        <w:jc w:val="both"/>
        <w:rPr>
          <w:sz w:val="24"/>
        </w:rPr>
      </w:pPr>
      <w:proofErr w:type="spellStart"/>
      <w:r>
        <w:rPr>
          <w:sz w:val="24"/>
        </w:rPr>
        <w:t>доказ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породично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домаћинство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дететом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инвалидитетом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сметњама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развоју</w:t>
      </w:r>
      <w:proofErr w:type="spellEnd"/>
    </w:p>
    <w:p w:rsidR="00135DDE" w:rsidRDefault="00135DDE" w:rsidP="00135DDE">
      <w:pPr>
        <w:pStyle w:val="BodyText"/>
        <w:ind w:left="622" w:right="119"/>
      </w:pPr>
      <w:r>
        <w:t xml:space="preserve">– </w:t>
      </w:r>
      <w:proofErr w:type="spellStart"/>
      <w:r>
        <w:t>Решење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категоризацију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мишљење</w:t>
      </w:r>
      <w:proofErr w:type="spellEnd"/>
      <w:r>
        <w:t xml:space="preserve"> </w:t>
      </w:r>
      <w:proofErr w:type="spellStart"/>
      <w:r>
        <w:t>интер-ресорне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децу</w:t>
      </w:r>
      <w:proofErr w:type="spellEnd"/>
      <w:r>
        <w:rPr>
          <w:spacing w:val="-6"/>
        </w:rPr>
        <w:t xml:space="preserve"> </w:t>
      </w:r>
      <w:proofErr w:type="spellStart"/>
      <w:r>
        <w:t>са</w:t>
      </w:r>
      <w:proofErr w:type="spellEnd"/>
      <w:r>
        <w:rPr>
          <w:spacing w:val="-1"/>
        </w:rPr>
        <w:t xml:space="preserve"> </w:t>
      </w:r>
      <w:proofErr w:type="spellStart"/>
      <w:r>
        <w:t>телесним</w:t>
      </w:r>
      <w:proofErr w:type="spellEnd"/>
      <w:r>
        <w:rPr>
          <w:spacing w:val="-1"/>
        </w:rPr>
        <w:t xml:space="preserve"> </w:t>
      </w:r>
      <w:proofErr w:type="spellStart"/>
      <w:r>
        <w:t>инвалидитетом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rPr>
          <w:spacing w:val="3"/>
        </w:rPr>
        <w:t xml:space="preserve"> </w:t>
      </w:r>
      <w:proofErr w:type="spellStart"/>
      <w:r>
        <w:t>сметњама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proofErr w:type="spellStart"/>
      <w:r>
        <w:t>развоју</w:t>
      </w:r>
      <w:proofErr w:type="spellEnd"/>
      <w:r>
        <w:t>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line="249" w:lineRule="auto"/>
        <w:ind w:right="119"/>
        <w:jc w:val="both"/>
        <w:rPr>
          <w:sz w:val="24"/>
        </w:rPr>
      </w:pPr>
      <w:proofErr w:type="spellStart"/>
      <w:r>
        <w:rPr>
          <w:sz w:val="24"/>
        </w:rPr>
        <w:t>доказ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смањењу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губитку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способности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телесном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оштећењу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Решење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надлежне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Комисије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смањењу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губитку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радне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способности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телесном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оштећењу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члана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породице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инвалидитетом</w:t>
      </w:r>
      <w:proofErr w:type="spellEnd"/>
      <w:r>
        <w:rPr>
          <w:sz w:val="24"/>
        </w:rPr>
        <w:t>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63"/>
        <w:ind w:right="112"/>
        <w:jc w:val="both"/>
        <w:rPr>
          <w:sz w:val="24"/>
        </w:rPr>
      </w:pPr>
      <w:proofErr w:type="spellStart"/>
      <w:r>
        <w:rPr>
          <w:sz w:val="24"/>
        </w:rPr>
        <w:t>Доказ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постојању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болести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већег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социо-медицинског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значаја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малигна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обољења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бронхијална</w:t>
      </w:r>
      <w:proofErr w:type="spellEnd"/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срчана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астма</w:t>
      </w:r>
      <w:proofErr w:type="spellEnd"/>
      <w:r>
        <w:rPr>
          <w:spacing w:val="-1"/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тешка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опструктивна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обољења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плућа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активна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туберкулоза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инфаркт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срца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декомпензована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срчана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обољења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трансплантација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срца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цереброваскуларни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инсулт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епилепсија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теже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душевне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болести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прогресивне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нервномишићне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болести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парезе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парализе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хемофилија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инсулин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зависни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дијабетес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хроничне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бубрежне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инсуфицијенције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дијализама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системске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аутоимуне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болести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остеомијелитиси</w:t>
      </w:r>
      <w:proofErr w:type="spellEnd"/>
      <w:r>
        <w:rPr>
          <w:spacing w:val="-1"/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ХИВ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инфекције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сл</w:t>
      </w:r>
      <w:proofErr w:type="spellEnd"/>
      <w:r>
        <w:rPr>
          <w:sz w:val="24"/>
        </w:rPr>
        <w:t>.)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proofErr w:type="spellStart"/>
      <w:r>
        <w:rPr>
          <w:b/>
          <w:sz w:val="24"/>
        </w:rPr>
        <w:t>Лекарски</w:t>
      </w:r>
      <w:proofErr w:type="spellEnd"/>
      <w:r>
        <w:rPr>
          <w:b/>
          <w:spacing w:val="-12"/>
          <w:sz w:val="24"/>
        </w:rPr>
        <w:t xml:space="preserve"> </w:t>
      </w:r>
      <w:proofErr w:type="spellStart"/>
      <w:r>
        <w:rPr>
          <w:b/>
          <w:sz w:val="24"/>
        </w:rPr>
        <w:t>налаз</w:t>
      </w:r>
      <w:proofErr w:type="spellEnd"/>
      <w:r>
        <w:rPr>
          <w:b/>
          <w:spacing w:val="-11"/>
          <w:sz w:val="24"/>
        </w:rPr>
        <w:t xml:space="preserve"> </w:t>
      </w:r>
      <w:proofErr w:type="spellStart"/>
      <w:r>
        <w:rPr>
          <w:b/>
          <w:sz w:val="24"/>
        </w:rPr>
        <w:t>не</w:t>
      </w:r>
      <w:proofErr w:type="spellEnd"/>
      <w:r>
        <w:rPr>
          <w:b/>
          <w:spacing w:val="-13"/>
          <w:sz w:val="24"/>
        </w:rPr>
        <w:t xml:space="preserve"> </w:t>
      </w:r>
      <w:proofErr w:type="spellStart"/>
      <w:r>
        <w:rPr>
          <w:b/>
          <w:sz w:val="24"/>
        </w:rPr>
        <w:t>старији</w:t>
      </w:r>
      <w:proofErr w:type="spellEnd"/>
      <w:r>
        <w:rPr>
          <w:b/>
          <w:spacing w:val="-15"/>
          <w:sz w:val="24"/>
        </w:rPr>
        <w:t xml:space="preserve"> </w:t>
      </w:r>
      <w:proofErr w:type="spellStart"/>
      <w:r>
        <w:rPr>
          <w:b/>
          <w:sz w:val="24"/>
        </w:rPr>
        <w:t>од</w:t>
      </w:r>
      <w:proofErr w:type="spellEnd"/>
      <w:r>
        <w:rPr>
          <w:b/>
          <w:spacing w:val="-12"/>
          <w:sz w:val="24"/>
        </w:rPr>
        <w:t xml:space="preserve"> </w:t>
      </w:r>
      <w:proofErr w:type="spellStart"/>
      <w:r>
        <w:rPr>
          <w:b/>
          <w:sz w:val="24"/>
        </w:rPr>
        <w:t>годину</w:t>
      </w:r>
      <w:proofErr w:type="spellEnd"/>
      <w:r>
        <w:rPr>
          <w:b/>
          <w:spacing w:val="-12"/>
          <w:sz w:val="24"/>
        </w:rPr>
        <w:t xml:space="preserve"> </w:t>
      </w:r>
      <w:proofErr w:type="spellStart"/>
      <w:r>
        <w:rPr>
          <w:b/>
          <w:sz w:val="24"/>
        </w:rPr>
        <w:t>дана</w:t>
      </w:r>
      <w:proofErr w:type="spellEnd"/>
      <w:r>
        <w:rPr>
          <w:sz w:val="24"/>
        </w:rPr>
        <w:t>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1"/>
        <w:ind w:hanging="361"/>
        <w:jc w:val="both"/>
        <w:rPr>
          <w:sz w:val="24"/>
        </w:rPr>
      </w:pP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једнородитељску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породицу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прилаже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>:</w:t>
      </w:r>
    </w:p>
    <w:p w:rsidR="00135DDE" w:rsidRDefault="00135DDE" w:rsidP="00135DDE">
      <w:pPr>
        <w:pStyle w:val="ListParagraph"/>
        <w:numPr>
          <w:ilvl w:val="2"/>
          <w:numId w:val="2"/>
        </w:numPr>
        <w:tabs>
          <w:tab w:val="left" w:pos="826"/>
        </w:tabs>
        <w:spacing w:before="9"/>
        <w:ind w:left="826" w:hanging="140"/>
        <w:jc w:val="left"/>
        <w:rPr>
          <w:sz w:val="24"/>
        </w:rPr>
      </w:pPr>
      <w:proofErr w:type="spellStart"/>
      <w:r>
        <w:rPr>
          <w:sz w:val="24"/>
        </w:rPr>
        <w:t>потврда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смрти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брачног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друга</w:t>
      </w:r>
      <w:proofErr w:type="spellEnd"/>
      <w:r>
        <w:rPr>
          <w:sz w:val="24"/>
        </w:rPr>
        <w:t>;</w:t>
      </w:r>
    </w:p>
    <w:p w:rsidR="00135DDE" w:rsidRDefault="00135DDE" w:rsidP="00135DDE">
      <w:pPr>
        <w:pStyle w:val="ListParagraph"/>
        <w:numPr>
          <w:ilvl w:val="2"/>
          <w:numId w:val="2"/>
        </w:numPr>
        <w:tabs>
          <w:tab w:val="left" w:pos="826"/>
        </w:tabs>
        <w:spacing w:before="41"/>
        <w:ind w:left="826" w:hanging="140"/>
        <w:jc w:val="left"/>
        <w:rPr>
          <w:sz w:val="24"/>
        </w:rPr>
      </w:pPr>
      <w:proofErr w:type="spellStart"/>
      <w:r>
        <w:rPr>
          <w:sz w:val="24"/>
        </w:rPr>
        <w:t>решење</w:t>
      </w:r>
      <w:proofErr w:type="spellEnd"/>
      <w:r>
        <w:rPr>
          <w:spacing w:val="115"/>
          <w:sz w:val="24"/>
        </w:rPr>
        <w:t xml:space="preserve"> </w:t>
      </w:r>
      <w:proofErr w:type="spellStart"/>
      <w:r>
        <w:rPr>
          <w:sz w:val="24"/>
        </w:rPr>
        <w:t>надлежног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суда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проглашењу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несталог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умрло</w:t>
      </w:r>
      <w:proofErr w:type="spellEnd"/>
      <w:r>
        <w:rPr>
          <w:sz w:val="24"/>
        </w:rPr>
        <w:t>;</w:t>
      </w:r>
    </w:p>
    <w:p w:rsidR="00135DDE" w:rsidRDefault="00135DDE" w:rsidP="00135DDE">
      <w:pPr>
        <w:pStyle w:val="ListParagraph"/>
        <w:numPr>
          <w:ilvl w:val="2"/>
          <w:numId w:val="2"/>
        </w:numPr>
        <w:tabs>
          <w:tab w:val="left" w:pos="826"/>
        </w:tabs>
        <w:spacing w:before="41"/>
        <w:ind w:left="826" w:hanging="140"/>
        <w:jc w:val="left"/>
        <w:rPr>
          <w:sz w:val="24"/>
        </w:rPr>
      </w:pPr>
      <w:proofErr w:type="spellStart"/>
      <w:r>
        <w:rPr>
          <w:sz w:val="24"/>
        </w:rPr>
        <w:t>извод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матичне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књиге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рођених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децу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без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утврђеног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очинства</w:t>
      </w:r>
      <w:proofErr w:type="spellEnd"/>
    </w:p>
    <w:p w:rsidR="00135DDE" w:rsidRDefault="00135DDE" w:rsidP="00135DDE">
      <w:pPr>
        <w:pStyle w:val="ListParagraph"/>
        <w:numPr>
          <w:ilvl w:val="2"/>
          <w:numId w:val="2"/>
        </w:numPr>
        <w:tabs>
          <w:tab w:val="left" w:pos="829"/>
        </w:tabs>
        <w:ind w:left="828" w:right="122" w:hanging="142"/>
        <w:rPr>
          <w:sz w:val="24"/>
        </w:rPr>
      </w:pPr>
      <w:proofErr w:type="spellStart"/>
      <w:r>
        <w:rPr>
          <w:sz w:val="24"/>
        </w:rPr>
        <w:t>пресуда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разводу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доказ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поверавању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малолетног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детета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деце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уколико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пресуди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разводу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брака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није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одлучено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поверавању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детета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уколико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ради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ванбрачним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партнерима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чија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заједница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престала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траје</w:t>
      </w:r>
      <w:proofErr w:type="spellEnd"/>
      <w:r>
        <w:rPr>
          <w:sz w:val="24"/>
        </w:rPr>
        <w:t>),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уз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оба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доказа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потребно</w:t>
      </w:r>
      <w:proofErr w:type="spellEnd"/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приложити</w:t>
      </w:r>
      <w:proofErr w:type="spellEnd"/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изјаву</w:t>
      </w:r>
      <w:proofErr w:type="spellEnd"/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подносиоца</w:t>
      </w:r>
      <w:proofErr w:type="spellEnd"/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оверену</w:t>
      </w:r>
      <w:proofErr w:type="spellEnd"/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код</w:t>
      </w:r>
      <w:proofErr w:type="spellEnd"/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надлежног</w:t>
      </w:r>
      <w:proofErr w:type="spellEnd"/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органа</w:t>
      </w:r>
      <w:proofErr w:type="spellEnd"/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</w:p>
    <w:p w:rsidR="00135DDE" w:rsidRDefault="00135DDE" w:rsidP="00135DDE">
      <w:pPr>
        <w:pStyle w:val="BodyText"/>
        <w:ind w:left="828" w:right="114"/>
      </w:pPr>
      <w:proofErr w:type="spellStart"/>
      <w:proofErr w:type="gramStart"/>
      <w:r>
        <w:t>подносилац</w:t>
      </w:r>
      <w:proofErr w:type="spellEnd"/>
      <w:proofErr w:type="gramEnd"/>
      <w:r>
        <w:t xml:space="preserve"> </w:t>
      </w:r>
      <w:proofErr w:type="spellStart"/>
      <w:r>
        <w:t>непосредно</w:t>
      </w:r>
      <w:proofErr w:type="spellEnd"/>
      <w:r>
        <w:t xml:space="preserve"> </w:t>
      </w:r>
      <w:proofErr w:type="spellStart"/>
      <w:r>
        <w:t>брине</w:t>
      </w:r>
      <w:proofErr w:type="spellEnd"/>
      <w:r>
        <w:t xml:space="preserve"> о </w:t>
      </w:r>
      <w:proofErr w:type="spellStart"/>
      <w:r>
        <w:t>детету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самостално</w:t>
      </w:r>
      <w:proofErr w:type="spellEnd"/>
      <w:r>
        <w:t xml:space="preserve"> </w:t>
      </w:r>
      <w:proofErr w:type="spellStart"/>
      <w:r>
        <w:t>обезбеђује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издржавање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други</w:t>
      </w:r>
      <w:proofErr w:type="spellEnd"/>
      <w:r>
        <w:rPr>
          <w:spacing w:val="1"/>
        </w:rPr>
        <w:t xml:space="preserve"> </w:t>
      </w:r>
      <w:proofErr w:type="spellStart"/>
      <w:r>
        <w:t>родитељ</w:t>
      </w:r>
      <w:proofErr w:type="spellEnd"/>
      <w:r>
        <w:rPr>
          <w:spacing w:val="1"/>
        </w:rPr>
        <w:t xml:space="preserve"> </w:t>
      </w:r>
      <w:proofErr w:type="spellStart"/>
      <w:r>
        <w:t>не</w:t>
      </w:r>
      <w:proofErr w:type="spellEnd"/>
      <w:r>
        <w:rPr>
          <w:spacing w:val="1"/>
        </w:rPr>
        <w:t xml:space="preserve"> </w:t>
      </w:r>
      <w:proofErr w:type="spellStart"/>
      <w:r>
        <w:t>учествује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недовољно</w:t>
      </w:r>
      <w:proofErr w:type="spellEnd"/>
      <w:r>
        <w:rPr>
          <w:spacing w:val="1"/>
        </w:rPr>
        <w:t xml:space="preserve"> </w:t>
      </w:r>
      <w:proofErr w:type="spellStart"/>
      <w:r>
        <w:t>учествује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тим</w:t>
      </w:r>
      <w:proofErr w:type="spellEnd"/>
      <w:r>
        <w:rPr>
          <w:spacing w:val="1"/>
        </w:rPr>
        <w:t xml:space="preserve"> </w:t>
      </w:r>
      <w:proofErr w:type="spellStart"/>
      <w:r>
        <w:t>трошковима</w:t>
      </w:r>
      <w:proofErr w:type="spellEnd"/>
      <w:r>
        <w:t xml:space="preserve">, а </w:t>
      </w:r>
      <w:proofErr w:type="spellStart"/>
      <w:r>
        <w:t>да</w:t>
      </w:r>
      <w:proofErr w:type="spellEnd"/>
      <w:r>
        <w:t xml:space="preserve">, у </w:t>
      </w:r>
      <w:proofErr w:type="spellStart"/>
      <w:r>
        <w:t>међувремену</w:t>
      </w:r>
      <w:proofErr w:type="spellEnd"/>
      <w:r>
        <w:t xml:space="preserve">,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засновао</w:t>
      </w:r>
      <w:proofErr w:type="spellEnd"/>
      <w:r>
        <w:t xml:space="preserve"> </w:t>
      </w:r>
      <w:proofErr w:type="spellStart"/>
      <w:r>
        <w:t>брачну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ванбрачну</w:t>
      </w:r>
      <w:proofErr w:type="spellEnd"/>
      <w:r>
        <w:rPr>
          <w:spacing w:val="1"/>
        </w:rPr>
        <w:t xml:space="preserve"> </w:t>
      </w:r>
      <w:proofErr w:type="spellStart"/>
      <w:r>
        <w:t>заједницу</w:t>
      </w:r>
      <w:proofErr w:type="spellEnd"/>
      <w:r>
        <w:t>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spacing w:before="1"/>
        <w:ind w:right="125"/>
        <w:jc w:val="both"/>
        <w:rPr>
          <w:sz w:val="24"/>
        </w:rPr>
      </w:pPr>
      <w:proofErr w:type="spellStart"/>
      <w:r>
        <w:rPr>
          <w:sz w:val="24"/>
        </w:rPr>
        <w:t>Потврду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надлежног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органа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организације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настрадао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нестао</w:t>
      </w:r>
      <w:proofErr w:type="spellEnd"/>
      <w:r>
        <w:rPr>
          <w:sz w:val="24"/>
        </w:rPr>
        <w:t xml:space="preserve"> у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сукобима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просторима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АП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Косово</w:t>
      </w:r>
      <w:proofErr w:type="spellEnd"/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Метохија</w:t>
      </w:r>
      <w:proofErr w:type="spellEnd"/>
      <w:r>
        <w:rPr>
          <w:sz w:val="24"/>
        </w:rPr>
        <w:t>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ind w:right="123"/>
        <w:jc w:val="both"/>
        <w:rPr>
          <w:sz w:val="24"/>
        </w:rPr>
      </w:pPr>
      <w:proofErr w:type="spellStart"/>
      <w:r>
        <w:rPr>
          <w:sz w:val="24"/>
        </w:rPr>
        <w:t>Доказ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регистрованом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сеоском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газдинству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уколико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предложена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сеоска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кућа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окућницом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односно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одговарајућа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непокретност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становање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регистрована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као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сеоско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газдинство</w:t>
      </w:r>
      <w:proofErr w:type="spellEnd"/>
      <w:r>
        <w:rPr>
          <w:sz w:val="24"/>
        </w:rPr>
        <w:t>);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23"/>
        </w:tabs>
        <w:ind w:right="116"/>
        <w:jc w:val="both"/>
        <w:rPr>
          <w:i/>
          <w:sz w:val="24"/>
        </w:rPr>
      </w:pPr>
      <w:proofErr w:type="spellStart"/>
      <w:r>
        <w:rPr>
          <w:spacing w:val="-1"/>
          <w:sz w:val="24"/>
        </w:rPr>
        <w:t>Изјаву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pacing w:val="-1"/>
          <w:sz w:val="24"/>
        </w:rPr>
        <w:t>власника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сеоске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куће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односно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одговарајуће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непокретности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становање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коју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односи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Помоћ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сагласан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исту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отуђи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корист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Подносиоца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пријаве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изјава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мора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оверена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јавног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бележника</w:t>
      </w:r>
      <w:proofErr w:type="spellEnd"/>
      <w:r>
        <w:rPr>
          <w:sz w:val="24"/>
        </w:rPr>
        <w:t>) (</w:t>
      </w:r>
      <w:proofErr w:type="spellStart"/>
      <w:r w:rsidRPr="00262BEF">
        <w:rPr>
          <w:i/>
          <w:sz w:val="24"/>
        </w:rPr>
        <w:t>може</w:t>
      </w:r>
      <w:proofErr w:type="spellEnd"/>
      <w:r w:rsidRPr="00262BEF">
        <w:rPr>
          <w:i/>
          <w:spacing w:val="-8"/>
          <w:sz w:val="24"/>
        </w:rPr>
        <w:t xml:space="preserve"> </w:t>
      </w:r>
      <w:proofErr w:type="spellStart"/>
      <w:r w:rsidRPr="00262BEF">
        <w:rPr>
          <w:i/>
          <w:sz w:val="24"/>
        </w:rPr>
        <w:t>се</w:t>
      </w:r>
      <w:proofErr w:type="spellEnd"/>
      <w:r w:rsidRPr="00262BEF">
        <w:rPr>
          <w:i/>
          <w:spacing w:val="-7"/>
          <w:sz w:val="24"/>
        </w:rPr>
        <w:t xml:space="preserve"> </w:t>
      </w:r>
      <w:proofErr w:type="spellStart"/>
      <w:r w:rsidRPr="00262BEF">
        <w:rPr>
          <w:i/>
          <w:sz w:val="24"/>
        </w:rPr>
        <w:t>преузети</w:t>
      </w:r>
      <w:proofErr w:type="spellEnd"/>
      <w:r w:rsidRPr="00262BEF">
        <w:rPr>
          <w:i/>
          <w:spacing w:val="-8"/>
          <w:sz w:val="24"/>
        </w:rPr>
        <w:t xml:space="preserve"> </w:t>
      </w:r>
      <w:r w:rsidRPr="00262BEF">
        <w:rPr>
          <w:i/>
          <w:sz w:val="24"/>
        </w:rPr>
        <w:t>у</w:t>
      </w:r>
      <w:r w:rsidRPr="00262BEF">
        <w:rPr>
          <w:i/>
          <w:spacing w:val="-8"/>
          <w:sz w:val="24"/>
        </w:rPr>
        <w:t xml:space="preserve"> </w:t>
      </w:r>
      <w:proofErr w:type="spellStart"/>
      <w:r w:rsidRPr="00262BEF">
        <w:rPr>
          <w:i/>
          <w:spacing w:val="-8"/>
          <w:sz w:val="24"/>
        </w:rPr>
        <w:t>Општинској</w:t>
      </w:r>
      <w:proofErr w:type="spellEnd"/>
      <w:r w:rsidRPr="00262BEF">
        <w:rPr>
          <w:i/>
          <w:spacing w:val="-8"/>
          <w:sz w:val="24"/>
        </w:rPr>
        <w:t xml:space="preserve"> </w:t>
      </w:r>
      <w:proofErr w:type="spellStart"/>
      <w:r w:rsidRPr="00262BEF">
        <w:rPr>
          <w:i/>
          <w:spacing w:val="-8"/>
          <w:sz w:val="24"/>
        </w:rPr>
        <w:lastRenderedPageBreak/>
        <w:t>управи</w:t>
      </w:r>
      <w:proofErr w:type="spellEnd"/>
      <w:r w:rsidRPr="00262BEF">
        <w:rPr>
          <w:i/>
          <w:spacing w:val="-8"/>
          <w:sz w:val="24"/>
        </w:rPr>
        <w:t xml:space="preserve"> </w:t>
      </w:r>
      <w:proofErr w:type="spellStart"/>
      <w:r w:rsidRPr="00262BEF">
        <w:rPr>
          <w:i/>
          <w:sz w:val="24"/>
        </w:rPr>
        <w:t>општине</w:t>
      </w:r>
      <w:proofErr w:type="spellEnd"/>
      <w:r w:rsidRPr="00262BEF">
        <w:rPr>
          <w:i/>
          <w:sz w:val="24"/>
        </w:rPr>
        <w:t xml:space="preserve"> </w:t>
      </w:r>
      <w:proofErr w:type="spellStart"/>
      <w:r w:rsidRPr="00262BEF">
        <w:rPr>
          <w:i/>
          <w:sz w:val="24"/>
        </w:rPr>
        <w:t>Врњачка</w:t>
      </w:r>
      <w:proofErr w:type="spellEnd"/>
      <w:r w:rsidRPr="00262BEF">
        <w:rPr>
          <w:i/>
          <w:sz w:val="24"/>
        </w:rPr>
        <w:t xml:space="preserve"> </w:t>
      </w:r>
      <w:proofErr w:type="spellStart"/>
      <w:r w:rsidRPr="00262BEF">
        <w:rPr>
          <w:i/>
          <w:sz w:val="24"/>
        </w:rPr>
        <w:t>Бања</w:t>
      </w:r>
      <w:proofErr w:type="spellEnd"/>
      <w:r w:rsidRPr="00262BEF">
        <w:rPr>
          <w:i/>
          <w:spacing w:val="-1"/>
          <w:sz w:val="24"/>
        </w:rPr>
        <w:t>,</w:t>
      </w:r>
      <w:r w:rsidRPr="00262BEF">
        <w:rPr>
          <w:i/>
          <w:spacing w:val="-12"/>
          <w:sz w:val="24"/>
        </w:rPr>
        <w:t xml:space="preserve"> </w:t>
      </w:r>
      <w:proofErr w:type="spellStart"/>
      <w:r w:rsidRPr="00262BEF">
        <w:rPr>
          <w:i/>
          <w:spacing w:val="-1"/>
          <w:sz w:val="24"/>
        </w:rPr>
        <w:t>ул</w:t>
      </w:r>
      <w:proofErr w:type="spellEnd"/>
      <w:r w:rsidRPr="00262BEF">
        <w:rPr>
          <w:i/>
          <w:spacing w:val="-1"/>
          <w:sz w:val="24"/>
        </w:rPr>
        <w:t>.</w:t>
      </w:r>
      <w:r w:rsidRPr="00262BEF">
        <w:rPr>
          <w:i/>
          <w:spacing w:val="-12"/>
          <w:sz w:val="24"/>
        </w:rPr>
        <w:t xml:space="preserve"> </w:t>
      </w:r>
      <w:proofErr w:type="spellStart"/>
      <w:r w:rsidRPr="00262BEF">
        <w:rPr>
          <w:i/>
          <w:spacing w:val="-1"/>
          <w:sz w:val="24"/>
        </w:rPr>
        <w:t>Крушевачка</w:t>
      </w:r>
      <w:proofErr w:type="spellEnd"/>
      <w:r w:rsidRPr="00262BEF">
        <w:rPr>
          <w:i/>
          <w:spacing w:val="-1"/>
          <w:sz w:val="24"/>
        </w:rPr>
        <w:t xml:space="preserve"> 17 </w:t>
      </w:r>
      <w:proofErr w:type="spellStart"/>
      <w:r w:rsidRPr="00262BEF">
        <w:rPr>
          <w:i/>
          <w:sz w:val="24"/>
        </w:rPr>
        <w:t>код</w:t>
      </w:r>
      <w:proofErr w:type="spellEnd"/>
      <w:r w:rsidRPr="00262BEF">
        <w:rPr>
          <w:i/>
          <w:sz w:val="24"/>
        </w:rPr>
        <w:t xml:space="preserve"> </w:t>
      </w:r>
      <w:proofErr w:type="spellStart"/>
      <w:r w:rsidRPr="00262BEF">
        <w:rPr>
          <w:i/>
          <w:sz w:val="24"/>
        </w:rPr>
        <w:t>повереника</w:t>
      </w:r>
      <w:proofErr w:type="spellEnd"/>
      <w:r w:rsidRPr="00262BEF">
        <w:rPr>
          <w:i/>
          <w:spacing w:val="-12"/>
          <w:sz w:val="24"/>
        </w:rPr>
        <w:t xml:space="preserve"> </w:t>
      </w:r>
      <w:proofErr w:type="spellStart"/>
      <w:r w:rsidRPr="00262BEF">
        <w:rPr>
          <w:i/>
          <w:sz w:val="24"/>
        </w:rPr>
        <w:t>за</w:t>
      </w:r>
      <w:proofErr w:type="spellEnd"/>
      <w:r w:rsidRPr="00262BEF">
        <w:rPr>
          <w:i/>
          <w:sz w:val="24"/>
        </w:rPr>
        <w:t xml:space="preserve"> </w:t>
      </w:r>
      <w:proofErr w:type="spellStart"/>
      <w:r w:rsidRPr="00262BEF">
        <w:rPr>
          <w:i/>
          <w:sz w:val="24"/>
        </w:rPr>
        <w:t>избеглице</w:t>
      </w:r>
      <w:proofErr w:type="spellEnd"/>
      <w:r w:rsidRPr="00262BEF">
        <w:rPr>
          <w:i/>
          <w:sz w:val="24"/>
        </w:rPr>
        <w:t xml:space="preserve">, </w:t>
      </w:r>
      <w:proofErr w:type="spellStart"/>
      <w:r w:rsidRPr="00262BEF">
        <w:rPr>
          <w:i/>
          <w:sz w:val="24"/>
        </w:rPr>
        <w:t>канц</w:t>
      </w:r>
      <w:proofErr w:type="spellEnd"/>
      <w:r w:rsidRPr="00262BEF">
        <w:rPr>
          <w:i/>
          <w:sz w:val="24"/>
        </w:rPr>
        <w:t xml:space="preserve">. 54, интернет презентацији </w:t>
      </w:r>
      <w:proofErr w:type="spellStart"/>
      <w:r w:rsidRPr="00262BEF">
        <w:rPr>
          <w:i/>
          <w:sz w:val="24"/>
        </w:rPr>
        <w:t>општине</w:t>
      </w:r>
      <w:proofErr w:type="spellEnd"/>
      <w:r w:rsidRPr="00262BEF">
        <w:rPr>
          <w:i/>
          <w:sz w:val="24"/>
        </w:rPr>
        <w:t xml:space="preserve"> </w:t>
      </w:r>
      <w:proofErr w:type="spellStart"/>
      <w:r w:rsidRPr="00262BEF">
        <w:rPr>
          <w:i/>
          <w:sz w:val="24"/>
        </w:rPr>
        <w:t>Врњачка</w:t>
      </w:r>
      <w:proofErr w:type="spellEnd"/>
      <w:r w:rsidRPr="00262BEF">
        <w:rPr>
          <w:i/>
          <w:sz w:val="24"/>
        </w:rPr>
        <w:t xml:space="preserve"> </w:t>
      </w:r>
      <w:proofErr w:type="spellStart"/>
      <w:r w:rsidRPr="00262BEF">
        <w:rPr>
          <w:i/>
          <w:sz w:val="24"/>
        </w:rPr>
        <w:t>Бања</w:t>
      </w:r>
      <w:proofErr w:type="spellEnd"/>
      <w:r w:rsidRPr="00262BEF">
        <w:rPr>
          <w:i/>
          <w:sz w:val="24"/>
        </w:rPr>
        <w:t xml:space="preserve"> </w:t>
      </w:r>
      <w:hyperlink r:id="rId7" w:history="1">
        <w:r w:rsidRPr="00262BEF">
          <w:rPr>
            <w:rStyle w:val="Hyperlink"/>
            <w:i/>
            <w:sz w:val="24"/>
          </w:rPr>
          <w:t>www.vrnjackabanja.gov.rs</w:t>
        </w:r>
      </w:hyperlink>
      <w:r w:rsidRPr="00262BEF">
        <w:rPr>
          <w:i/>
          <w:sz w:val="24"/>
        </w:rPr>
        <w:t xml:space="preserve"> у </w:t>
      </w:r>
      <w:proofErr w:type="spellStart"/>
      <w:r w:rsidRPr="00262BEF">
        <w:rPr>
          <w:i/>
          <w:sz w:val="24"/>
        </w:rPr>
        <w:t>одељку</w:t>
      </w:r>
      <w:proofErr w:type="spellEnd"/>
      <w:r w:rsidRPr="00262BEF">
        <w:rPr>
          <w:i/>
          <w:sz w:val="24"/>
        </w:rPr>
        <w:t xml:space="preserve"> </w:t>
      </w:r>
      <w:proofErr w:type="spellStart"/>
      <w:r w:rsidRPr="00262BEF">
        <w:rPr>
          <w:i/>
          <w:sz w:val="24"/>
        </w:rPr>
        <w:t>Јавни</w:t>
      </w:r>
      <w:proofErr w:type="spellEnd"/>
      <w:r w:rsidRPr="00262BEF">
        <w:rPr>
          <w:i/>
          <w:sz w:val="24"/>
        </w:rPr>
        <w:t xml:space="preserve"> позиви и Комесаријата за избеглице и миграције РС </w:t>
      </w:r>
      <w:r w:rsidRPr="00262BEF">
        <w:rPr>
          <w:i/>
          <w:sz w:val="24"/>
          <w:u w:val="single"/>
        </w:rPr>
        <w:t>www.kirs.gov.rs</w:t>
      </w:r>
      <w:r>
        <w:rPr>
          <w:i/>
          <w:sz w:val="24"/>
        </w:rPr>
        <w:t>);</w:t>
      </w:r>
    </w:p>
    <w:p w:rsidR="00135DDE" w:rsidRDefault="00135DDE" w:rsidP="00135DDE">
      <w:pPr>
        <w:pStyle w:val="ListParagraph"/>
        <w:numPr>
          <w:ilvl w:val="1"/>
          <w:numId w:val="2"/>
        </w:numPr>
        <w:tabs>
          <w:tab w:val="left" w:pos="682"/>
        </w:tabs>
        <w:ind w:right="111"/>
        <w:jc w:val="both"/>
        <w:rPr>
          <w:sz w:val="24"/>
        </w:rPr>
      </w:pPr>
      <w:r>
        <w:tab/>
      </w:r>
      <w:proofErr w:type="spellStart"/>
      <w:r>
        <w:rPr>
          <w:sz w:val="24"/>
        </w:rPr>
        <w:t>Доказ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власништву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сеоском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кућом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односно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одговарајућом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непокретношћу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становање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лист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непокретности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старији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месец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дана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коме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продавац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уписан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као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власник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држалац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предметне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сеоске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куће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односно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одговарајуће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непокретности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становање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уколико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pacing w:val="-1"/>
          <w:sz w:val="24"/>
        </w:rPr>
        <w:t>за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pacing w:val="-1"/>
          <w:sz w:val="24"/>
        </w:rPr>
        <w:t>исту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pacing w:val="-1"/>
          <w:sz w:val="24"/>
        </w:rPr>
        <w:t>није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издата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употребна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дозвола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власник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земљишта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којем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налази</w:t>
      </w:r>
      <w:proofErr w:type="spellEnd"/>
      <w:r>
        <w:rPr>
          <w:sz w:val="24"/>
        </w:rPr>
        <w:t xml:space="preserve"> и у </w:t>
      </w:r>
      <w:proofErr w:type="spellStart"/>
      <w:r>
        <w:rPr>
          <w:sz w:val="24"/>
        </w:rPr>
        <w:t>коме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предметна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сеоска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кућа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односно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одговарајућа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непокретност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становање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земљиште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предмет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купопродаје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уписани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терета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хипотека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или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нека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друга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врста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оптерећења</w:t>
      </w:r>
      <w:proofErr w:type="spellEnd"/>
      <w:r>
        <w:rPr>
          <w:sz w:val="24"/>
        </w:rPr>
        <w:t>),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односно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коме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сеоска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кућа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односно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одговарајућа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непокретност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становање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уписана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као</w:t>
      </w:r>
      <w:proofErr w:type="spellEnd"/>
      <w:r>
        <w:rPr>
          <w:sz w:val="24"/>
        </w:rPr>
        <w:t>:</w:t>
      </w:r>
    </w:p>
    <w:p w:rsidR="00135DDE" w:rsidRDefault="00135DDE" w:rsidP="00135DDE">
      <w:pPr>
        <w:pStyle w:val="BodyText"/>
        <w:spacing w:before="1"/>
        <w:ind w:left="622"/>
        <w:jc w:val="left"/>
      </w:pPr>
      <w:r>
        <w:t>-</w:t>
      </w:r>
      <w:proofErr w:type="spellStart"/>
      <w:r>
        <w:t>непокретност</w:t>
      </w:r>
      <w:proofErr w:type="spellEnd"/>
      <w:r>
        <w:rPr>
          <w:spacing w:val="-2"/>
        </w:rPr>
        <w:t xml:space="preserve"> </w:t>
      </w:r>
      <w:proofErr w:type="spellStart"/>
      <w:r>
        <w:t>која</w:t>
      </w:r>
      <w:proofErr w:type="spellEnd"/>
      <w:r>
        <w:rPr>
          <w:spacing w:val="-2"/>
        </w:rPr>
        <w:t xml:space="preserve"> </w:t>
      </w:r>
      <w:proofErr w:type="spellStart"/>
      <w:r>
        <w:t>је</w:t>
      </w:r>
      <w:proofErr w:type="spellEnd"/>
      <w:r>
        <w:rPr>
          <w:spacing w:val="-3"/>
        </w:rPr>
        <w:t xml:space="preserve"> </w:t>
      </w:r>
      <w:proofErr w:type="spellStart"/>
      <w:r>
        <w:t>преузета</w:t>
      </w:r>
      <w:proofErr w:type="spellEnd"/>
      <w:r>
        <w:rPr>
          <w:spacing w:val="-2"/>
        </w:rPr>
        <w:t xml:space="preserve"> </w:t>
      </w:r>
      <w:proofErr w:type="spellStart"/>
      <w:r>
        <w:t>из</w:t>
      </w:r>
      <w:proofErr w:type="spellEnd"/>
      <w:r>
        <w:rPr>
          <w:spacing w:val="-2"/>
        </w:rPr>
        <w:t xml:space="preserve"> </w:t>
      </w:r>
      <w:proofErr w:type="spellStart"/>
      <w:r>
        <w:t>земљишних</w:t>
      </w:r>
      <w:proofErr w:type="spellEnd"/>
      <w:r>
        <w:rPr>
          <w:spacing w:val="-2"/>
        </w:rPr>
        <w:t xml:space="preserve"> </w:t>
      </w:r>
      <w:proofErr w:type="spellStart"/>
      <w:r>
        <w:t>књига</w:t>
      </w:r>
      <w:proofErr w:type="spellEnd"/>
      <w:r>
        <w:rPr>
          <w:spacing w:val="-3"/>
        </w:rPr>
        <w:t xml:space="preserve"> </w:t>
      </w:r>
      <w:proofErr w:type="spellStart"/>
      <w:r>
        <w:t>или</w:t>
      </w:r>
      <w:proofErr w:type="spellEnd"/>
    </w:p>
    <w:p w:rsidR="00135DDE" w:rsidRDefault="00135DDE" w:rsidP="00135DDE">
      <w:pPr>
        <w:pStyle w:val="BodyText"/>
        <w:ind w:left="622"/>
        <w:jc w:val="left"/>
      </w:pPr>
      <w:r>
        <w:t>-</w:t>
      </w:r>
      <w:proofErr w:type="spellStart"/>
      <w:r>
        <w:t>непокретност</w:t>
      </w:r>
      <w:proofErr w:type="spellEnd"/>
      <w:r>
        <w:rPr>
          <w:spacing w:val="-3"/>
        </w:rPr>
        <w:t xml:space="preserve"> </w:t>
      </w:r>
      <w:proofErr w:type="spellStart"/>
      <w:r>
        <w:t>изграђена</w:t>
      </w:r>
      <w:proofErr w:type="spellEnd"/>
      <w:r>
        <w:rPr>
          <w:spacing w:val="-3"/>
        </w:rPr>
        <w:t xml:space="preserve"> </w:t>
      </w:r>
      <w:proofErr w:type="spellStart"/>
      <w:r>
        <w:t>пре</w:t>
      </w:r>
      <w:proofErr w:type="spellEnd"/>
      <w:r>
        <w:rPr>
          <w:spacing w:val="-3"/>
        </w:rPr>
        <w:t xml:space="preserve"> </w:t>
      </w:r>
      <w:proofErr w:type="spellStart"/>
      <w:r>
        <w:t>доношења</w:t>
      </w:r>
      <w:proofErr w:type="spellEnd"/>
      <w:r>
        <w:rPr>
          <w:spacing w:val="-3"/>
        </w:rPr>
        <w:t xml:space="preserve"> </w:t>
      </w:r>
      <w:proofErr w:type="spellStart"/>
      <w:r>
        <w:t>прописа</w:t>
      </w:r>
      <w:proofErr w:type="spellEnd"/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spellStart"/>
      <w:r>
        <w:t>изградњи</w:t>
      </w:r>
      <w:proofErr w:type="spellEnd"/>
      <w:r>
        <w:rPr>
          <w:spacing w:val="-2"/>
        </w:rPr>
        <w:t xml:space="preserve"> </w:t>
      </w:r>
      <w:proofErr w:type="spellStart"/>
      <w:r>
        <w:t>или</w:t>
      </w:r>
      <w:proofErr w:type="spellEnd"/>
    </w:p>
    <w:p w:rsidR="00135DDE" w:rsidRDefault="00135DDE" w:rsidP="00135DDE">
      <w:pPr>
        <w:pStyle w:val="BodyText"/>
        <w:ind w:left="622"/>
        <w:jc w:val="left"/>
      </w:pPr>
      <w:r>
        <w:t>-</w:t>
      </w:r>
      <w:proofErr w:type="spellStart"/>
      <w:r>
        <w:t>непокретност</w:t>
      </w:r>
      <w:proofErr w:type="spellEnd"/>
      <w:r>
        <w:rPr>
          <w:spacing w:val="-4"/>
        </w:rPr>
        <w:t xml:space="preserve"> </w:t>
      </w:r>
      <w:proofErr w:type="spellStart"/>
      <w:r>
        <w:t>изграђена</w:t>
      </w:r>
      <w:proofErr w:type="spellEnd"/>
      <w:r>
        <w:rPr>
          <w:spacing w:val="-5"/>
        </w:rPr>
        <w:t xml:space="preserve"> </w:t>
      </w:r>
      <w:proofErr w:type="spellStart"/>
      <w:r>
        <w:t>са</w:t>
      </w:r>
      <w:proofErr w:type="spellEnd"/>
      <w:r>
        <w:rPr>
          <w:spacing w:val="-4"/>
        </w:rPr>
        <w:t xml:space="preserve"> </w:t>
      </w:r>
      <w:proofErr w:type="spellStart"/>
      <w:r>
        <w:t>грађевинском</w:t>
      </w:r>
      <w:proofErr w:type="spellEnd"/>
      <w:r>
        <w:rPr>
          <w:spacing w:val="-5"/>
        </w:rPr>
        <w:t xml:space="preserve"> </w:t>
      </w:r>
      <w:proofErr w:type="spellStart"/>
      <w:r>
        <w:t>дозволом</w:t>
      </w:r>
      <w:proofErr w:type="spellEnd"/>
      <w:r>
        <w:rPr>
          <w:spacing w:val="-5"/>
        </w:rPr>
        <w:t xml:space="preserve"> </w:t>
      </w:r>
      <w:proofErr w:type="spellStart"/>
      <w:r>
        <w:t>или</w:t>
      </w:r>
      <w:proofErr w:type="spellEnd"/>
    </w:p>
    <w:p w:rsidR="00135DDE" w:rsidRDefault="00135DDE" w:rsidP="00135DDE">
      <w:pPr>
        <w:pStyle w:val="BodyText"/>
        <w:ind w:left="600"/>
        <w:jc w:val="left"/>
      </w:pPr>
      <w:r>
        <w:t>-</w:t>
      </w:r>
      <w:proofErr w:type="spellStart"/>
      <w:r>
        <w:t>непокретност</w:t>
      </w:r>
      <w:proofErr w:type="spellEnd"/>
      <w:r>
        <w:t xml:space="preserve"> </w:t>
      </w:r>
      <w:proofErr w:type="spellStart"/>
      <w:r>
        <w:t>уписана</w:t>
      </w:r>
      <w:proofErr w:type="spellEnd"/>
      <w:r>
        <w:rPr>
          <w:spacing w:val="-2"/>
        </w:rPr>
        <w:t xml:space="preserve"> </w:t>
      </w:r>
      <w:proofErr w:type="spellStart"/>
      <w:r>
        <w:t>по</w:t>
      </w:r>
      <w:proofErr w:type="spellEnd"/>
      <w:r>
        <w:rPr>
          <w:spacing w:val="-2"/>
        </w:rPr>
        <w:t xml:space="preserve"> </w:t>
      </w:r>
      <w:proofErr w:type="spellStart"/>
      <w:r>
        <w:t>Закону</w:t>
      </w:r>
      <w:proofErr w:type="spellEnd"/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spellStart"/>
      <w:r>
        <w:t>озакоњењу</w:t>
      </w:r>
      <w:proofErr w:type="spellEnd"/>
      <w:r>
        <w:rPr>
          <w:spacing w:val="-7"/>
        </w:rPr>
        <w:t xml:space="preserve"> </w:t>
      </w:r>
      <w:proofErr w:type="spellStart"/>
      <w:r>
        <w:t>објеката</w:t>
      </w:r>
      <w:proofErr w:type="spellEnd"/>
      <w:r>
        <w:t>;</w:t>
      </w:r>
    </w:p>
    <w:p w:rsidR="00135DDE" w:rsidRDefault="00135DDE" w:rsidP="004E3152">
      <w:pPr>
        <w:pStyle w:val="ListParagraph"/>
        <w:numPr>
          <w:ilvl w:val="0"/>
          <w:numId w:val="1"/>
        </w:numPr>
        <w:tabs>
          <w:tab w:val="left" w:pos="142"/>
          <w:tab w:val="left" w:pos="567"/>
        </w:tabs>
        <w:ind w:left="142" w:right="116" w:firstLine="0"/>
        <w:jc w:val="both"/>
        <w:rPr>
          <w:sz w:val="24"/>
        </w:rPr>
      </w:pPr>
      <w:proofErr w:type="spellStart"/>
      <w:r>
        <w:rPr>
          <w:sz w:val="24"/>
        </w:rPr>
        <w:t>Потврда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надлежне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пореске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управе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измиреним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пореским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обавезама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стране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продавца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сеоске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куће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односно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одговарајуће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непокретности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становање</w:t>
      </w:r>
      <w:proofErr w:type="spellEnd"/>
      <w:r>
        <w:rPr>
          <w:sz w:val="24"/>
        </w:rPr>
        <w:t xml:space="preserve"> а </w:t>
      </w:r>
      <w:proofErr w:type="spellStart"/>
      <w:r>
        <w:rPr>
          <w:sz w:val="24"/>
        </w:rPr>
        <w:t>које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настале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основу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права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својине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предметну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сеоску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кућу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односно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одговарајуће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непокретности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становање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земљиште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предмет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купопродаје</w:t>
      </w:r>
      <w:proofErr w:type="spellEnd"/>
      <w:r>
        <w:rPr>
          <w:sz w:val="24"/>
        </w:rPr>
        <w:t>;</w:t>
      </w:r>
    </w:p>
    <w:p w:rsidR="00135DDE" w:rsidRDefault="00135DDE" w:rsidP="00135DDE">
      <w:pPr>
        <w:pStyle w:val="ListParagraph"/>
        <w:numPr>
          <w:ilvl w:val="0"/>
          <w:numId w:val="1"/>
        </w:numPr>
        <w:tabs>
          <w:tab w:val="left" w:pos="553"/>
        </w:tabs>
        <w:ind w:left="120" w:right="121" w:firstLine="0"/>
        <w:jc w:val="both"/>
        <w:rPr>
          <w:sz w:val="24"/>
        </w:rPr>
      </w:pPr>
      <w:proofErr w:type="spellStart"/>
      <w:r>
        <w:rPr>
          <w:sz w:val="24"/>
        </w:rPr>
        <w:t>Фотокопију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очитану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личну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карту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продавца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сеоске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куће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односно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одговарајуће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непокретности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становање</w:t>
      </w:r>
      <w:proofErr w:type="spellEnd"/>
      <w:r>
        <w:rPr>
          <w:sz w:val="24"/>
        </w:rPr>
        <w:t>.</w:t>
      </w:r>
    </w:p>
    <w:p w:rsidR="00135DDE" w:rsidRDefault="00135DDE" w:rsidP="00135DDE">
      <w:pPr>
        <w:pStyle w:val="ListParagraph"/>
        <w:numPr>
          <w:ilvl w:val="0"/>
          <w:numId w:val="1"/>
        </w:numPr>
        <w:tabs>
          <w:tab w:val="left" w:pos="563"/>
        </w:tabs>
        <w:ind w:left="120" w:right="121" w:firstLine="0"/>
        <w:jc w:val="both"/>
        <w:rPr>
          <w:i/>
          <w:sz w:val="24"/>
        </w:rPr>
      </w:pPr>
      <w:proofErr w:type="spellStart"/>
      <w:r>
        <w:rPr>
          <w:sz w:val="24"/>
        </w:rPr>
        <w:t>Изјава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даје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Подносилац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пријаве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сви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пунолетни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чланови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продавац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сеоске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односно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одговарајуће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непокретности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становање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сагласни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Комисија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избор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корисника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може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обрађивати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податке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личности</w:t>
      </w:r>
      <w:proofErr w:type="spellEnd"/>
      <w:r>
        <w:rPr>
          <w:sz w:val="24"/>
        </w:rPr>
        <w:t xml:space="preserve"> </w:t>
      </w:r>
      <w:r w:rsidRPr="00AC0B90">
        <w:rPr>
          <w:i/>
          <w:sz w:val="24"/>
        </w:rPr>
        <w:t>(</w:t>
      </w:r>
      <w:proofErr w:type="spellStart"/>
      <w:r w:rsidRPr="00262BEF">
        <w:rPr>
          <w:i/>
          <w:sz w:val="24"/>
        </w:rPr>
        <w:t>може</w:t>
      </w:r>
      <w:proofErr w:type="spellEnd"/>
      <w:r w:rsidRPr="00262BEF">
        <w:rPr>
          <w:i/>
          <w:spacing w:val="-8"/>
          <w:sz w:val="24"/>
        </w:rPr>
        <w:t xml:space="preserve"> </w:t>
      </w:r>
      <w:proofErr w:type="spellStart"/>
      <w:r w:rsidRPr="00262BEF">
        <w:rPr>
          <w:i/>
          <w:sz w:val="24"/>
        </w:rPr>
        <w:t>се</w:t>
      </w:r>
      <w:proofErr w:type="spellEnd"/>
      <w:r w:rsidRPr="00262BEF">
        <w:rPr>
          <w:i/>
          <w:spacing w:val="-7"/>
          <w:sz w:val="24"/>
        </w:rPr>
        <w:t xml:space="preserve"> </w:t>
      </w:r>
      <w:proofErr w:type="spellStart"/>
      <w:r w:rsidRPr="00262BEF">
        <w:rPr>
          <w:i/>
          <w:sz w:val="24"/>
        </w:rPr>
        <w:t>преузети</w:t>
      </w:r>
      <w:proofErr w:type="spellEnd"/>
      <w:r w:rsidRPr="00262BEF">
        <w:rPr>
          <w:i/>
          <w:spacing w:val="-8"/>
          <w:sz w:val="24"/>
        </w:rPr>
        <w:t xml:space="preserve"> </w:t>
      </w:r>
      <w:r w:rsidRPr="00262BEF">
        <w:rPr>
          <w:i/>
          <w:sz w:val="24"/>
        </w:rPr>
        <w:t>у</w:t>
      </w:r>
      <w:r w:rsidRPr="00262BEF">
        <w:rPr>
          <w:i/>
          <w:spacing w:val="-8"/>
          <w:sz w:val="24"/>
        </w:rPr>
        <w:t xml:space="preserve"> Општинској управи </w:t>
      </w:r>
      <w:proofErr w:type="spellStart"/>
      <w:r w:rsidRPr="00262BEF">
        <w:rPr>
          <w:i/>
          <w:sz w:val="24"/>
        </w:rPr>
        <w:t>општине</w:t>
      </w:r>
      <w:proofErr w:type="spellEnd"/>
      <w:r w:rsidRPr="00262BEF">
        <w:rPr>
          <w:i/>
          <w:sz w:val="24"/>
        </w:rPr>
        <w:t xml:space="preserve"> </w:t>
      </w:r>
      <w:proofErr w:type="spellStart"/>
      <w:r w:rsidRPr="00262BEF">
        <w:rPr>
          <w:i/>
          <w:sz w:val="24"/>
        </w:rPr>
        <w:t>Врњачка</w:t>
      </w:r>
      <w:proofErr w:type="spellEnd"/>
      <w:r w:rsidRPr="00262BEF">
        <w:rPr>
          <w:i/>
          <w:sz w:val="24"/>
        </w:rPr>
        <w:t xml:space="preserve"> </w:t>
      </w:r>
      <w:proofErr w:type="spellStart"/>
      <w:r w:rsidRPr="00262BEF">
        <w:rPr>
          <w:i/>
          <w:sz w:val="24"/>
        </w:rPr>
        <w:t>Бања</w:t>
      </w:r>
      <w:proofErr w:type="spellEnd"/>
      <w:r w:rsidRPr="00262BEF">
        <w:rPr>
          <w:i/>
          <w:spacing w:val="-1"/>
          <w:sz w:val="24"/>
        </w:rPr>
        <w:t>,</w:t>
      </w:r>
      <w:r w:rsidRPr="00262BEF">
        <w:rPr>
          <w:i/>
          <w:spacing w:val="-12"/>
          <w:sz w:val="24"/>
        </w:rPr>
        <w:t xml:space="preserve"> </w:t>
      </w:r>
      <w:proofErr w:type="spellStart"/>
      <w:r w:rsidRPr="00262BEF">
        <w:rPr>
          <w:i/>
          <w:spacing w:val="-1"/>
          <w:sz w:val="24"/>
        </w:rPr>
        <w:t>ул</w:t>
      </w:r>
      <w:proofErr w:type="spellEnd"/>
      <w:r w:rsidRPr="00262BEF">
        <w:rPr>
          <w:i/>
          <w:spacing w:val="-1"/>
          <w:sz w:val="24"/>
        </w:rPr>
        <w:t>.</w:t>
      </w:r>
      <w:r w:rsidRPr="00262BEF">
        <w:rPr>
          <w:i/>
          <w:spacing w:val="-12"/>
          <w:sz w:val="24"/>
        </w:rPr>
        <w:t xml:space="preserve"> </w:t>
      </w:r>
      <w:proofErr w:type="spellStart"/>
      <w:r w:rsidRPr="00262BEF">
        <w:rPr>
          <w:i/>
          <w:spacing w:val="-1"/>
          <w:sz w:val="24"/>
        </w:rPr>
        <w:t>Крушевачка</w:t>
      </w:r>
      <w:proofErr w:type="spellEnd"/>
      <w:r w:rsidRPr="00262BEF">
        <w:rPr>
          <w:i/>
          <w:spacing w:val="-1"/>
          <w:sz w:val="24"/>
        </w:rPr>
        <w:t xml:space="preserve"> 17 </w:t>
      </w:r>
      <w:proofErr w:type="spellStart"/>
      <w:r w:rsidRPr="00262BEF">
        <w:rPr>
          <w:i/>
          <w:sz w:val="24"/>
        </w:rPr>
        <w:t>код</w:t>
      </w:r>
      <w:proofErr w:type="spellEnd"/>
      <w:r w:rsidRPr="00262BEF">
        <w:rPr>
          <w:i/>
          <w:sz w:val="24"/>
        </w:rPr>
        <w:t xml:space="preserve"> </w:t>
      </w:r>
      <w:proofErr w:type="spellStart"/>
      <w:r w:rsidRPr="00262BEF">
        <w:rPr>
          <w:i/>
          <w:sz w:val="24"/>
        </w:rPr>
        <w:t>повереника</w:t>
      </w:r>
      <w:proofErr w:type="spellEnd"/>
      <w:r w:rsidRPr="00262BEF">
        <w:rPr>
          <w:i/>
          <w:spacing w:val="-12"/>
          <w:sz w:val="24"/>
        </w:rPr>
        <w:t xml:space="preserve"> </w:t>
      </w:r>
      <w:proofErr w:type="spellStart"/>
      <w:r w:rsidRPr="00262BEF">
        <w:rPr>
          <w:i/>
          <w:sz w:val="24"/>
        </w:rPr>
        <w:t>за</w:t>
      </w:r>
      <w:proofErr w:type="spellEnd"/>
      <w:r w:rsidRPr="00262BEF">
        <w:rPr>
          <w:i/>
          <w:sz w:val="24"/>
        </w:rPr>
        <w:t xml:space="preserve"> </w:t>
      </w:r>
      <w:proofErr w:type="spellStart"/>
      <w:r w:rsidRPr="00262BEF">
        <w:rPr>
          <w:i/>
          <w:sz w:val="24"/>
        </w:rPr>
        <w:t>избеглице</w:t>
      </w:r>
      <w:proofErr w:type="spellEnd"/>
      <w:r w:rsidRPr="00262BEF">
        <w:rPr>
          <w:i/>
          <w:sz w:val="24"/>
        </w:rPr>
        <w:t xml:space="preserve">, </w:t>
      </w:r>
      <w:proofErr w:type="spellStart"/>
      <w:r w:rsidRPr="00262BEF">
        <w:rPr>
          <w:i/>
          <w:sz w:val="24"/>
        </w:rPr>
        <w:t>канц</w:t>
      </w:r>
      <w:proofErr w:type="spellEnd"/>
      <w:r w:rsidRPr="00262BEF">
        <w:rPr>
          <w:i/>
          <w:sz w:val="24"/>
        </w:rPr>
        <w:t xml:space="preserve">. </w:t>
      </w:r>
      <w:r w:rsidR="00DE3347">
        <w:rPr>
          <w:i/>
          <w:sz w:val="24"/>
          <w:lang/>
        </w:rPr>
        <w:t>3</w:t>
      </w:r>
      <w:r w:rsidRPr="00262BEF">
        <w:rPr>
          <w:i/>
          <w:sz w:val="24"/>
        </w:rPr>
        <w:t xml:space="preserve">, интернет презентацији општине Врњачка Бања </w:t>
      </w:r>
      <w:hyperlink r:id="rId8" w:history="1">
        <w:r w:rsidRPr="00262BEF">
          <w:rPr>
            <w:rStyle w:val="Hyperlink"/>
            <w:i/>
            <w:sz w:val="24"/>
          </w:rPr>
          <w:t>www.vrnjackabanja.gov.rs</w:t>
        </w:r>
      </w:hyperlink>
      <w:r w:rsidRPr="00262BEF">
        <w:rPr>
          <w:i/>
          <w:sz w:val="24"/>
        </w:rPr>
        <w:t xml:space="preserve"> у одељку Јавни позиви и Комесаријата за избеглице и миграције РС </w:t>
      </w:r>
      <w:r w:rsidRPr="00262BEF">
        <w:rPr>
          <w:i/>
          <w:sz w:val="24"/>
          <w:u w:val="single"/>
        </w:rPr>
        <w:t>www.kirs.gov.rs</w:t>
      </w:r>
      <w:r>
        <w:rPr>
          <w:i/>
          <w:sz w:val="24"/>
          <w:u w:val="single"/>
        </w:rPr>
        <w:t>)</w:t>
      </w:r>
      <w:r>
        <w:rPr>
          <w:i/>
          <w:sz w:val="24"/>
        </w:rPr>
        <w:t>.</w:t>
      </w:r>
    </w:p>
    <w:p w:rsidR="002B26ED" w:rsidRDefault="002B26ED"/>
    <w:sectPr w:rsidR="002B26ED" w:rsidSect="00523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065D"/>
    <w:multiLevelType w:val="hybridMultilevel"/>
    <w:tmpl w:val="35E866D2"/>
    <w:lvl w:ilvl="0" w:tplc="05C6B71A">
      <w:start w:val="17"/>
      <w:numFmt w:val="decimal"/>
      <w:lvlText w:val="%1)"/>
      <w:lvlJc w:val="left"/>
      <w:pPr>
        <w:ind w:left="840" w:hanging="372"/>
        <w:jc w:val="left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eastAsia="en-US" w:bidi="ar-SA"/>
      </w:rPr>
    </w:lvl>
    <w:lvl w:ilvl="1" w:tplc="23DE43D4">
      <w:numFmt w:val="bullet"/>
      <w:lvlText w:val="•"/>
      <w:lvlJc w:val="left"/>
      <w:pPr>
        <w:ind w:left="1716" w:hanging="372"/>
      </w:pPr>
      <w:rPr>
        <w:rFonts w:hint="default"/>
        <w:lang w:eastAsia="en-US" w:bidi="ar-SA"/>
      </w:rPr>
    </w:lvl>
    <w:lvl w:ilvl="2" w:tplc="966AC66C">
      <w:numFmt w:val="bullet"/>
      <w:lvlText w:val="•"/>
      <w:lvlJc w:val="left"/>
      <w:pPr>
        <w:ind w:left="2592" w:hanging="372"/>
      </w:pPr>
      <w:rPr>
        <w:rFonts w:hint="default"/>
        <w:lang w:eastAsia="en-US" w:bidi="ar-SA"/>
      </w:rPr>
    </w:lvl>
    <w:lvl w:ilvl="3" w:tplc="A0E86920">
      <w:numFmt w:val="bullet"/>
      <w:lvlText w:val="•"/>
      <w:lvlJc w:val="left"/>
      <w:pPr>
        <w:ind w:left="3468" w:hanging="372"/>
      </w:pPr>
      <w:rPr>
        <w:rFonts w:hint="default"/>
        <w:lang w:eastAsia="en-US" w:bidi="ar-SA"/>
      </w:rPr>
    </w:lvl>
    <w:lvl w:ilvl="4" w:tplc="8B246A82">
      <w:numFmt w:val="bullet"/>
      <w:lvlText w:val="•"/>
      <w:lvlJc w:val="left"/>
      <w:pPr>
        <w:ind w:left="4344" w:hanging="372"/>
      </w:pPr>
      <w:rPr>
        <w:rFonts w:hint="default"/>
        <w:lang w:eastAsia="en-US" w:bidi="ar-SA"/>
      </w:rPr>
    </w:lvl>
    <w:lvl w:ilvl="5" w:tplc="906262A2">
      <w:numFmt w:val="bullet"/>
      <w:lvlText w:val="•"/>
      <w:lvlJc w:val="left"/>
      <w:pPr>
        <w:ind w:left="5220" w:hanging="372"/>
      </w:pPr>
      <w:rPr>
        <w:rFonts w:hint="default"/>
        <w:lang w:eastAsia="en-US" w:bidi="ar-SA"/>
      </w:rPr>
    </w:lvl>
    <w:lvl w:ilvl="6" w:tplc="4894C90A">
      <w:numFmt w:val="bullet"/>
      <w:lvlText w:val="•"/>
      <w:lvlJc w:val="left"/>
      <w:pPr>
        <w:ind w:left="6096" w:hanging="372"/>
      </w:pPr>
      <w:rPr>
        <w:rFonts w:hint="default"/>
        <w:lang w:eastAsia="en-US" w:bidi="ar-SA"/>
      </w:rPr>
    </w:lvl>
    <w:lvl w:ilvl="7" w:tplc="FB20C040">
      <w:numFmt w:val="bullet"/>
      <w:lvlText w:val="•"/>
      <w:lvlJc w:val="left"/>
      <w:pPr>
        <w:ind w:left="6972" w:hanging="372"/>
      </w:pPr>
      <w:rPr>
        <w:rFonts w:hint="default"/>
        <w:lang w:eastAsia="en-US" w:bidi="ar-SA"/>
      </w:rPr>
    </w:lvl>
    <w:lvl w:ilvl="8" w:tplc="088AF8E0">
      <w:numFmt w:val="bullet"/>
      <w:lvlText w:val="•"/>
      <w:lvlJc w:val="left"/>
      <w:pPr>
        <w:ind w:left="7848" w:hanging="372"/>
      </w:pPr>
      <w:rPr>
        <w:rFonts w:hint="default"/>
        <w:lang w:eastAsia="en-US" w:bidi="ar-SA"/>
      </w:rPr>
    </w:lvl>
  </w:abstractNum>
  <w:abstractNum w:abstractNumId="1">
    <w:nsid w:val="2DAA0561"/>
    <w:multiLevelType w:val="hybridMultilevel"/>
    <w:tmpl w:val="F4A85C46"/>
    <w:lvl w:ilvl="0" w:tplc="493035B2">
      <w:start w:val="1"/>
      <w:numFmt w:val="decimal"/>
      <w:lvlText w:val="%1)"/>
      <w:lvlJc w:val="left"/>
      <w:pPr>
        <w:ind w:left="38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05ADF04">
      <w:start w:val="1"/>
      <w:numFmt w:val="decimal"/>
      <w:lvlText w:val="%2)"/>
      <w:lvlJc w:val="left"/>
      <w:pPr>
        <w:ind w:left="622" w:hanging="360"/>
        <w:jc w:val="left"/>
      </w:pPr>
      <w:rPr>
        <w:rFonts w:ascii="Times New Roman" w:eastAsia="Times New Roman" w:hAnsi="Times New Roman" w:cs="Times New Roman" w:hint="default"/>
        <w:i w:val="0"/>
        <w:w w:val="99"/>
        <w:sz w:val="24"/>
        <w:szCs w:val="24"/>
        <w:lang w:eastAsia="en-US" w:bidi="ar-SA"/>
      </w:rPr>
    </w:lvl>
    <w:lvl w:ilvl="2" w:tplc="7BC21FF8">
      <w:numFmt w:val="bullet"/>
      <w:lvlText w:val="-"/>
      <w:lvlJc w:val="left"/>
      <w:pPr>
        <w:ind w:left="972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3" w:tplc="E876990C">
      <w:numFmt w:val="bullet"/>
      <w:lvlText w:val="•"/>
      <w:lvlJc w:val="left"/>
      <w:pPr>
        <w:ind w:left="980" w:hanging="221"/>
      </w:pPr>
      <w:rPr>
        <w:rFonts w:hint="default"/>
        <w:lang w:eastAsia="en-US" w:bidi="ar-SA"/>
      </w:rPr>
    </w:lvl>
    <w:lvl w:ilvl="4" w:tplc="DB20EA9C">
      <w:numFmt w:val="bullet"/>
      <w:lvlText w:val="•"/>
      <w:lvlJc w:val="left"/>
      <w:pPr>
        <w:ind w:left="2211" w:hanging="221"/>
      </w:pPr>
      <w:rPr>
        <w:rFonts w:hint="default"/>
        <w:lang w:eastAsia="en-US" w:bidi="ar-SA"/>
      </w:rPr>
    </w:lvl>
    <w:lvl w:ilvl="5" w:tplc="1EAC1478">
      <w:numFmt w:val="bullet"/>
      <w:lvlText w:val="•"/>
      <w:lvlJc w:val="left"/>
      <w:pPr>
        <w:ind w:left="3442" w:hanging="221"/>
      </w:pPr>
      <w:rPr>
        <w:rFonts w:hint="default"/>
        <w:lang w:eastAsia="en-US" w:bidi="ar-SA"/>
      </w:rPr>
    </w:lvl>
    <w:lvl w:ilvl="6" w:tplc="81C267A8">
      <w:numFmt w:val="bullet"/>
      <w:lvlText w:val="•"/>
      <w:lvlJc w:val="left"/>
      <w:pPr>
        <w:ind w:left="4674" w:hanging="221"/>
      </w:pPr>
      <w:rPr>
        <w:rFonts w:hint="default"/>
        <w:lang w:eastAsia="en-US" w:bidi="ar-SA"/>
      </w:rPr>
    </w:lvl>
    <w:lvl w:ilvl="7" w:tplc="0CA0B1B6">
      <w:numFmt w:val="bullet"/>
      <w:lvlText w:val="•"/>
      <w:lvlJc w:val="left"/>
      <w:pPr>
        <w:ind w:left="5905" w:hanging="221"/>
      </w:pPr>
      <w:rPr>
        <w:rFonts w:hint="default"/>
        <w:lang w:eastAsia="en-US" w:bidi="ar-SA"/>
      </w:rPr>
    </w:lvl>
    <w:lvl w:ilvl="8" w:tplc="0EE23B18">
      <w:numFmt w:val="bullet"/>
      <w:lvlText w:val="•"/>
      <w:lvlJc w:val="left"/>
      <w:pPr>
        <w:ind w:left="7137" w:hanging="221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25668"/>
    <w:rsid w:val="00077C14"/>
    <w:rsid w:val="00135DDE"/>
    <w:rsid w:val="002B26ED"/>
    <w:rsid w:val="00307CAA"/>
    <w:rsid w:val="004E3152"/>
    <w:rsid w:val="00523C7E"/>
    <w:rsid w:val="00525668"/>
    <w:rsid w:val="006E0336"/>
    <w:rsid w:val="00936DB9"/>
    <w:rsid w:val="00DE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35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35DDE"/>
    <w:pPr>
      <w:ind w:left="12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35D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35DDE"/>
    <w:pPr>
      <w:ind w:left="622"/>
      <w:jc w:val="both"/>
    </w:pPr>
  </w:style>
  <w:style w:type="character" w:styleId="Hyperlink">
    <w:name w:val="Hyperlink"/>
    <w:basedOn w:val="DefaultParagraphFont"/>
    <w:uiPriority w:val="99"/>
    <w:unhideWhenUsed/>
    <w:rsid w:val="00135D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C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CA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35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35DDE"/>
    <w:pPr>
      <w:ind w:left="12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35D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35DDE"/>
    <w:pPr>
      <w:ind w:left="622"/>
      <w:jc w:val="both"/>
    </w:pPr>
  </w:style>
  <w:style w:type="character" w:styleId="Hyperlink">
    <w:name w:val="Hyperlink"/>
    <w:basedOn w:val="DefaultParagraphFont"/>
    <w:uiPriority w:val="99"/>
    <w:unhideWhenUsed/>
    <w:rsid w:val="00135D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C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C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njackabanj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rnjackabanj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njackabanja.gov.rs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vrnjackabanja.gov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1185</Words>
  <Characters>6758</Characters>
  <Application>Microsoft Office Word</Application>
  <DocSecurity>0</DocSecurity>
  <Lines>56</Lines>
  <Paragraphs>15</Paragraphs>
  <ScaleCrop>false</ScaleCrop>
  <Company/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Stankovic</dc:creator>
  <cp:keywords/>
  <dc:description/>
  <cp:lastModifiedBy>r.curcic</cp:lastModifiedBy>
  <cp:revision>10</cp:revision>
  <cp:lastPrinted>2022-12-09T12:11:00Z</cp:lastPrinted>
  <dcterms:created xsi:type="dcterms:W3CDTF">2022-05-31T13:00:00Z</dcterms:created>
  <dcterms:modified xsi:type="dcterms:W3CDTF">2023-07-19T09:08:00Z</dcterms:modified>
</cp:coreProperties>
</file>