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A3" w:rsidRPr="00A1748F" w:rsidRDefault="005C28A3" w:rsidP="005C28A3">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5C28A3" w:rsidRPr="00A1748F" w:rsidRDefault="005C28A3" w:rsidP="005C28A3">
      <w:pPr>
        <w:jc w:val="center"/>
        <w:rPr>
          <w:b/>
          <w:spacing w:val="6"/>
          <w:sz w:val="28"/>
          <w:szCs w:val="28"/>
          <w:lang w:val="sr-Cyrl-CS"/>
        </w:rPr>
      </w:pPr>
    </w:p>
    <w:p w:rsidR="005C28A3" w:rsidRPr="00A1748F" w:rsidRDefault="005C28A3" w:rsidP="005C28A3">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5C28A3" w:rsidRPr="00A1748F" w:rsidRDefault="005C28A3" w:rsidP="005C28A3">
      <w:pPr>
        <w:jc w:val="center"/>
        <w:rPr>
          <w:b/>
          <w:spacing w:val="6"/>
          <w:sz w:val="28"/>
          <w:szCs w:val="28"/>
          <w:lang w:val="sr-Cyrl-CS"/>
        </w:rPr>
      </w:pPr>
      <w:r w:rsidRPr="00A1748F">
        <w:rPr>
          <w:b/>
          <w:bCs/>
          <w:sz w:val="28"/>
          <w:szCs w:val="28"/>
          <w:lang w:val="sr-Cyrl-CS"/>
        </w:rPr>
        <w:t>Република Србија</w:t>
      </w:r>
    </w:p>
    <w:p w:rsidR="005C28A3" w:rsidRPr="00A1748F" w:rsidRDefault="005C28A3" w:rsidP="005C28A3">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5C28A3" w:rsidRPr="00776F7A" w:rsidTr="00F9512A">
        <w:tc>
          <w:tcPr>
            <w:tcW w:w="8525" w:type="dxa"/>
            <w:shd w:val="clear" w:color="auto" w:fill="17365D"/>
          </w:tcPr>
          <w:p w:rsidR="005C28A3" w:rsidRPr="00A1748F" w:rsidRDefault="005C28A3" w:rsidP="00F9512A">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5C28A3" w:rsidRPr="00A1748F" w:rsidRDefault="005C28A3" w:rsidP="00F9512A">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5C28A3" w:rsidRPr="00A1748F" w:rsidRDefault="005C28A3" w:rsidP="00F9512A">
            <w:pPr>
              <w:spacing w:after="120"/>
              <w:jc w:val="center"/>
              <w:rPr>
                <w:b/>
                <w:sz w:val="28"/>
                <w:szCs w:val="28"/>
                <w:lang w:val="sr-Cyrl-CS"/>
              </w:rPr>
            </w:pPr>
            <w:r w:rsidRPr="00A1748F">
              <w:rPr>
                <w:b/>
                <w:sz w:val="28"/>
                <w:szCs w:val="28"/>
                <w:lang w:val="sr-Cyrl-CS"/>
              </w:rPr>
              <w:t>У ОБЛАСТИ СПОРТА</w:t>
            </w:r>
          </w:p>
          <w:p w:rsidR="005C28A3" w:rsidRPr="00A1748F" w:rsidRDefault="005C28A3" w:rsidP="00551A7F">
            <w:pPr>
              <w:spacing w:before="100" w:beforeAutospacing="1" w:after="100" w:afterAutospacing="1"/>
              <w:jc w:val="center"/>
              <w:rPr>
                <w:b/>
                <w:sz w:val="28"/>
                <w:szCs w:val="28"/>
                <w:lang w:val="sr-Cyrl-CS"/>
              </w:rPr>
            </w:pPr>
            <w:r w:rsidRPr="00A1748F">
              <w:rPr>
                <w:b/>
                <w:sz w:val="28"/>
                <w:szCs w:val="28"/>
                <w:lang w:val="sr-Cyrl-CS"/>
              </w:rPr>
              <w:t>У 20</w:t>
            </w:r>
            <w:r w:rsidR="00551A7F">
              <w:rPr>
                <w:b/>
                <w:sz w:val="28"/>
                <w:szCs w:val="28"/>
                <w:lang w:val="sr-Cyrl-CS"/>
              </w:rPr>
              <w:t>23</w:t>
            </w:r>
            <w:r w:rsidRPr="00A1748F">
              <w:rPr>
                <w:b/>
                <w:sz w:val="28"/>
                <w:szCs w:val="28"/>
                <w:lang w:val="sr-Cyrl-CS"/>
              </w:rPr>
              <w:t>. ГОДИНИ</w:t>
            </w:r>
          </w:p>
        </w:tc>
      </w:tr>
      <w:tr w:rsidR="005C28A3" w:rsidRPr="00A1748F" w:rsidTr="00F9512A">
        <w:tc>
          <w:tcPr>
            <w:tcW w:w="8525" w:type="dxa"/>
            <w:vAlign w:val="center"/>
          </w:tcPr>
          <w:p w:rsidR="005C28A3" w:rsidRPr="00A1748F" w:rsidRDefault="005C28A3" w:rsidP="00F9512A">
            <w:pPr>
              <w:spacing w:before="100" w:beforeAutospacing="1" w:after="100" w:afterAutospacing="1"/>
              <w:rPr>
                <w:sz w:val="28"/>
                <w:szCs w:val="28"/>
                <w:lang w:val="sr-Cyrl-CS"/>
              </w:rPr>
            </w:pPr>
          </w:p>
          <w:p w:rsidR="005C28A3" w:rsidRPr="00A1748F" w:rsidRDefault="005C28A3" w:rsidP="00F9512A">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5C28A3" w:rsidRPr="00A1748F" w:rsidRDefault="005C28A3" w:rsidP="00F9512A">
            <w:pPr>
              <w:spacing w:before="100" w:beforeAutospacing="1" w:after="100" w:afterAutospacing="1"/>
              <w:rPr>
                <w:i/>
                <w:sz w:val="28"/>
                <w:szCs w:val="28"/>
                <w:lang w:val="sr-Cyrl-CS"/>
              </w:rPr>
            </w:pPr>
          </w:p>
          <w:p w:rsidR="005C28A3" w:rsidRPr="00A1748F" w:rsidRDefault="005C28A3" w:rsidP="00F9512A">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5C28A3" w:rsidRPr="00A1748F" w:rsidRDefault="005C28A3" w:rsidP="00F9512A">
            <w:pPr>
              <w:spacing w:before="100" w:beforeAutospacing="1" w:after="100" w:afterAutospacing="1"/>
              <w:rPr>
                <w:b/>
                <w:sz w:val="28"/>
                <w:szCs w:val="28"/>
                <w:lang w:val="sr-Cyrl-CS"/>
              </w:rPr>
            </w:pPr>
          </w:p>
          <w:p w:rsidR="005C28A3" w:rsidRPr="00A1748F" w:rsidRDefault="005C28A3" w:rsidP="00F9512A">
            <w:pPr>
              <w:spacing w:before="100" w:beforeAutospacing="1" w:after="100" w:afterAutospacing="1"/>
              <w:rPr>
                <w:b/>
                <w:sz w:val="28"/>
                <w:szCs w:val="28"/>
                <w:lang w:val="sr-Cyrl-CS"/>
              </w:rPr>
            </w:pPr>
          </w:p>
        </w:tc>
      </w:tr>
    </w:tbl>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jc w:val="center"/>
        <w:outlineLvl w:val="0"/>
        <w:rPr>
          <w:sz w:val="28"/>
          <w:szCs w:val="28"/>
          <w:lang w:val="sr-Cyrl-CS"/>
        </w:rPr>
      </w:pPr>
    </w:p>
    <w:p w:rsidR="005C28A3" w:rsidRPr="00A1748F" w:rsidRDefault="005C28A3" w:rsidP="005C28A3">
      <w:pPr>
        <w:ind w:right="440"/>
        <w:outlineLvl w:val="0"/>
        <w:rPr>
          <w:sz w:val="28"/>
          <w:szCs w:val="28"/>
          <w:lang w:val="sr-Cyrl-CS"/>
        </w:rPr>
      </w:pPr>
    </w:p>
    <w:p w:rsidR="005C28A3" w:rsidRPr="00A1748F" w:rsidRDefault="005C28A3" w:rsidP="005C28A3">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5C28A3" w:rsidRPr="00A1748F" w:rsidRDefault="005C28A3" w:rsidP="005C28A3">
      <w:pPr>
        <w:ind w:right="440"/>
        <w:outlineLvl w:val="0"/>
        <w:rPr>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5C28A3" w:rsidRPr="00A1748F" w:rsidTr="00F9512A">
        <w:trPr>
          <w:trHeight w:val="550"/>
        </w:trPr>
        <w:tc>
          <w:tcPr>
            <w:tcW w:w="3511" w:type="dxa"/>
          </w:tcPr>
          <w:p w:rsidR="005C28A3" w:rsidRPr="00C6708F" w:rsidRDefault="005C28A3" w:rsidP="00F9512A">
            <w:pPr>
              <w:rPr>
                <w:rFonts w:eastAsia="SimSun"/>
                <w:sz w:val="28"/>
                <w:szCs w:val="28"/>
              </w:rPr>
            </w:pPr>
            <w:r w:rsidRPr="00A1748F">
              <w:rPr>
                <w:rFonts w:eastAsia="SimSun"/>
                <w:sz w:val="28"/>
                <w:szCs w:val="28"/>
                <w:lang w:val="sr-Cyrl-CS"/>
              </w:rPr>
              <w:t>Пун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50"/>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Скраћени назив</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Седиште и адреса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Број телефона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Факс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rPr>
                <w:rFonts w:eastAsia="SimSun"/>
                <w:sz w:val="28"/>
                <w:szCs w:val="28"/>
              </w:rPr>
            </w:pPr>
            <w:r w:rsidRPr="00A1748F">
              <w:rPr>
                <w:rFonts w:eastAsia="SimSun"/>
                <w:sz w:val="28"/>
                <w:szCs w:val="28"/>
                <w:lang w:val="sr-Cyrl-CS"/>
              </w:rPr>
              <w:t>Број жиро рачуна и назив и адреса банке</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C6708F" w:rsidRDefault="005C28A3" w:rsidP="00F9512A">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Правни статус</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rPr>
          <w:trHeight w:val="584"/>
        </w:trPr>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spacing w:line="360" w:lineRule="auto"/>
              <w:rPr>
                <w:rFonts w:eastAsia="SimSun"/>
                <w:sz w:val="28"/>
                <w:szCs w:val="28"/>
                <w:lang w:val="sr-Cyrl-CS"/>
              </w:rPr>
            </w:pPr>
            <w:r w:rsidRPr="00A1748F">
              <w:rPr>
                <w:rFonts w:eastAsia="SimSun"/>
                <w:sz w:val="28"/>
                <w:szCs w:val="28"/>
                <w:lang w:val="sr-Cyrl-CS"/>
              </w:rPr>
              <w:lastRenderedPageBreak/>
              <w:t>Година оснивања</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1" w:type="dxa"/>
          </w:tcPr>
          <w:p w:rsidR="005C28A3" w:rsidRPr="00A1748F" w:rsidRDefault="005C28A3" w:rsidP="00F9512A">
            <w:pPr>
              <w:spacing w:line="360" w:lineRule="auto"/>
              <w:ind w:firstLine="212"/>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Датум одржавања последње седнице </w:t>
            </w:r>
            <w:r w:rsidRPr="00A1748F">
              <w:rPr>
                <w:rFonts w:eastAsia="SimSun"/>
                <w:sz w:val="28"/>
                <w:szCs w:val="28"/>
                <w:lang w:val="sr-Cyrl-CS"/>
              </w:rPr>
              <w:lastRenderedPageBreak/>
              <w:t>Скупштине</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 xml:space="preserve">Укупни приходи у претходној години </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C6708F" w:rsidRDefault="005C28A3" w:rsidP="00F9512A">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r w:rsidR="005C28A3" w:rsidRPr="00A1748F" w:rsidTr="00F9512A">
        <w:tc>
          <w:tcPr>
            <w:tcW w:w="3511" w:type="dxa"/>
          </w:tcPr>
          <w:p w:rsidR="005C28A3" w:rsidRPr="00A1748F" w:rsidRDefault="005C28A3" w:rsidP="00F9512A">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5C28A3" w:rsidRPr="00A1748F" w:rsidRDefault="005C28A3" w:rsidP="00F9512A">
            <w:pPr>
              <w:pStyle w:val="BodyText"/>
              <w:tabs>
                <w:tab w:val="left" w:pos="360"/>
              </w:tabs>
              <w:ind w:firstLine="212"/>
              <w:jc w:val="left"/>
              <w:rPr>
                <w:rFonts w:eastAsia="SimSun"/>
                <w:sz w:val="28"/>
                <w:szCs w:val="28"/>
                <w:lang w:val="sr-Cyrl-CS"/>
              </w:rPr>
            </w:pPr>
          </w:p>
        </w:tc>
      </w:tr>
    </w:tbl>
    <w:p w:rsidR="005C28A3" w:rsidRPr="00A1748F" w:rsidRDefault="005C28A3" w:rsidP="005C28A3">
      <w:pPr>
        <w:pStyle w:val="BodyText"/>
        <w:tabs>
          <w:tab w:val="left" w:pos="360"/>
        </w:tabs>
        <w:rPr>
          <w:b/>
          <w:sz w:val="28"/>
          <w:szCs w:val="28"/>
          <w:highlight w:val="lightGray"/>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5C28A3" w:rsidRDefault="005C28A3" w:rsidP="005C28A3">
      <w:pPr>
        <w:numPr>
          <w:ilvl w:val="0"/>
          <w:numId w:val="4"/>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4) Закона о спорту; </w:t>
      </w:r>
    </w:p>
    <w:p w:rsidR="00030910" w:rsidRPr="00A1748F" w:rsidRDefault="00030910" w:rsidP="005C28A3">
      <w:pPr>
        <w:numPr>
          <w:ilvl w:val="0"/>
          <w:numId w:val="4"/>
        </w:numPr>
        <w:tabs>
          <w:tab w:val="left" w:pos="1152"/>
          <w:tab w:val="left" w:pos="1800"/>
        </w:tabs>
        <w:autoSpaceDE w:val="0"/>
        <w:autoSpaceDN w:val="0"/>
        <w:adjustRightInd w:val="0"/>
        <w:rPr>
          <w:sz w:val="28"/>
          <w:szCs w:val="28"/>
          <w:lang w:val="sr-Cyrl-CS"/>
        </w:rPr>
      </w:pPr>
      <w:r>
        <w:rPr>
          <w:sz w:val="28"/>
          <w:szCs w:val="28"/>
          <w:lang w:val="sr-Cyrl-CS"/>
        </w:rPr>
        <w:t>Организација спортских такмичења од посебног значаја за општину Врњачка Бања</w:t>
      </w:r>
    </w:p>
    <w:p w:rsidR="005C28A3" w:rsidRDefault="005C28A3" w:rsidP="005C28A3">
      <w:pPr>
        <w:pStyle w:val="BodyText"/>
        <w:tabs>
          <w:tab w:val="left" w:pos="360"/>
        </w:tabs>
        <w:spacing w:after="0" w:line="240" w:lineRule="auto"/>
        <w:ind w:left="720" w:firstLine="0"/>
        <w:rPr>
          <w:b/>
          <w:sz w:val="28"/>
          <w:szCs w:val="28"/>
          <w:lang w:val="sr-Cyrl-CS"/>
        </w:rPr>
      </w:pPr>
    </w:p>
    <w:p w:rsidR="00030910" w:rsidRPr="00A1748F" w:rsidRDefault="00030910" w:rsidP="005C28A3">
      <w:pPr>
        <w:pStyle w:val="BodyText"/>
        <w:tabs>
          <w:tab w:val="left" w:pos="360"/>
        </w:tabs>
        <w:spacing w:after="0" w:line="240" w:lineRule="auto"/>
        <w:ind w:left="720"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Назив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Врњачка Бања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5C28A3" w:rsidRPr="00776F7A" w:rsidTr="00F9512A">
        <w:tc>
          <w:tcPr>
            <w:tcW w:w="2907" w:type="dxa"/>
          </w:tcPr>
          <w:p w:rsidR="005C28A3" w:rsidRPr="00A1748F" w:rsidRDefault="005C28A3" w:rsidP="00F9512A">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w:t>
            </w:r>
            <w:r>
              <w:rPr>
                <w:i/>
                <w:sz w:val="28"/>
                <w:szCs w:val="28"/>
                <w:lang w:val="sr-Cyrl-CS"/>
              </w:rPr>
              <w:t xml:space="preserve"> </w:t>
            </w:r>
          </w:p>
        </w:tc>
        <w:tc>
          <w:tcPr>
            <w:tcW w:w="2908" w:type="dxa"/>
          </w:tcPr>
          <w:p w:rsidR="005C28A3" w:rsidRPr="00A1748F" w:rsidRDefault="005C28A3" w:rsidP="00F9512A">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5C28A3" w:rsidRPr="00776F7A" w:rsidTr="00F9512A">
        <w:tc>
          <w:tcPr>
            <w:tcW w:w="2907" w:type="dxa"/>
          </w:tcPr>
          <w:p w:rsidR="005C28A3" w:rsidRPr="00A1748F" w:rsidRDefault="005C28A3" w:rsidP="00F9512A">
            <w:pPr>
              <w:pStyle w:val="BodyText"/>
              <w:tabs>
                <w:tab w:val="left" w:pos="360"/>
              </w:tabs>
              <w:spacing w:after="0" w:line="240" w:lineRule="auto"/>
              <w:ind w:firstLine="0"/>
              <w:rPr>
                <w:b/>
                <w:sz w:val="28"/>
                <w:szCs w:val="28"/>
                <w:lang w:val="sr-Cyrl-CS"/>
              </w:rPr>
            </w:pPr>
          </w:p>
          <w:p w:rsidR="005C28A3" w:rsidRPr="00A1748F" w:rsidRDefault="005C28A3" w:rsidP="00F9512A">
            <w:pPr>
              <w:pStyle w:val="BodyText"/>
              <w:tabs>
                <w:tab w:val="left" w:pos="360"/>
              </w:tabs>
              <w:spacing w:after="0" w:line="240" w:lineRule="auto"/>
              <w:ind w:firstLine="0"/>
              <w:rPr>
                <w:b/>
                <w:sz w:val="28"/>
                <w:szCs w:val="28"/>
                <w:lang w:val="sr-Cyrl-CS"/>
              </w:rPr>
            </w:pPr>
          </w:p>
        </w:tc>
        <w:tc>
          <w:tcPr>
            <w:tcW w:w="2908" w:type="dxa"/>
          </w:tcPr>
          <w:p w:rsidR="005C28A3" w:rsidRPr="00A1748F" w:rsidRDefault="005C28A3" w:rsidP="00F9512A">
            <w:pPr>
              <w:pStyle w:val="BodyText"/>
              <w:tabs>
                <w:tab w:val="left" w:pos="360"/>
              </w:tabs>
              <w:spacing w:after="0" w:line="240" w:lineRule="auto"/>
              <w:ind w:firstLine="0"/>
              <w:rPr>
                <w:b/>
                <w:sz w:val="28"/>
                <w:szCs w:val="28"/>
                <w:lang w:val="sr-Cyrl-CS"/>
              </w:rPr>
            </w:pPr>
          </w:p>
        </w:tc>
        <w:tc>
          <w:tcPr>
            <w:tcW w:w="2908" w:type="dxa"/>
          </w:tcPr>
          <w:p w:rsidR="005C28A3" w:rsidRPr="00A1748F" w:rsidRDefault="005C28A3" w:rsidP="00F9512A">
            <w:pPr>
              <w:pStyle w:val="BodyText"/>
              <w:tabs>
                <w:tab w:val="left" w:pos="360"/>
              </w:tabs>
              <w:spacing w:after="0" w:line="240" w:lineRule="auto"/>
              <w:ind w:firstLine="0"/>
              <w:rPr>
                <w:b/>
                <w:sz w:val="28"/>
                <w:szCs w:val="28"/>
                <w:lang w:val="sr-Cyrl-CS"/>
              </w:rPr>
            </w:pPr>
          </w:p>
        </w:tc>
      </w:tr>
    </w:tbl>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r>
        <w:rPr>
          <w:b/>
          <w:sz w:val="28"/>
          <w:szCs w:val="28"/>
        </w:rPr>
        <w:t>ке</w:t>
      </w:r>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Општи циљеви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5C28A3" w:rsidRPr="00A1748F" w:rsidRDefault="005C28A3" w:rsidP="005C28A3">
      <w:pPr>
        <w:numPr>
          <w:ilvl w:val="1"/>
          <w:numId w:val="3"/>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5C28A3" w:rsidRPr="00A1748F" w:rsidRDefault="005C28A3" w:rsidP="005C28A3">
      <w:pPr>
        <w:autoSpaceDE w:val="0"/>
        <w:autoSpaceDN w:val="0"/>
        <w:adjustRightInd w:val="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 xml:space="preserve">8.1. Време </w:t>
      </w:r>
    </w:p>
    <w:p w:rsidR="005C28A3" w:rsidRPr="00A1748F" w:rsidRDefault="005C28A3" w:rsidP="005C28A3">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5C28A3" w:rsidRPr="00A1748F" w:rsidRDefault="005C28A3" w:rsidP="005C28A3">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5C28A3" w:rsidRPr="00A1748F" w:rsidRDefault="005C28A3" w:rsidP="005C28A3">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5C28A3" w:rsidRPr="00A1748F" w:rsidRDefault="005C28A3" w:rsidP="005C28A3">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5C28A3" w:rsidRPr="00A1748F" w:rsidTr="00F9512A">
        <w:tc>
          <w:tcPr>
            <w:tcW w:w="1548" w:type="dxa"/>
          </w:tcPr>
          <w:p w:rsidR="005C28A3" w:rsidRPr="00A1748F" w:rsidRDefault="005C28A3" w:rsidP="00F9512A">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5C28A3" w:rsidRPr="00A1748F" w:rsidRDefault="005C28A3" w:rsidP="00F9512A">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r w:rsidR="005C28A3" w:rsidRPr="00A1748F" w:rsidTr="00F9512A">
        <w:tc>
          <w:tcPr>
            <w:tcW w:w="1548"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36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540" w:type="dxa"/>
          </w:tcPr>
          <w:p w:rsidR="005C28A3" w:rsidRPr="00A1748F" w:rsidRDefault="005C28A3" w:rsidP="00F9512A">
            <w:pPr>
              <w:tabs>
                <w:tab w:val="left" w:pos="360"/>
              </w:tabs>
              <w:rPr>
                <w:rFonts w:eastAsia="SimSun"/>
                <w:sz w:val="28"/>
                <w:szCs w:val="28"/>
                <w:lang w:val="sr-Cyrl-CS"/>
              </w:rPr>
            </w:pPr>
          </w:p>
        </w:tc>
        <w:tc>
          <w:tcPr>
            <w:tcW w:w="1080" w:type="dxa"/>
          </w:tcPr>
          <w:p w:rsidR="005C28A3" w:rsidRPr="00A1748F" w:rsidRDefault="005C28A3" w:rsidP="00F9512A">
            <w:pPr>
              <w:tabs>
                <w:tab w:val="left" w:pos="360"/>
              </w:tabs>
              <w:rPr>
                <w:rFonts w:eastAsia="SimSun"/>
                <w:sz w:val="28"/>
                <w:szCs w:val="28"/>
                <w:lang w:val="sr-Cyrl-CS"/>
              </w:rPr>
            </w:pPr>
          </w:p>
        </w:tc>
      </w:tr>
    </w:tbl>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i/>
          <w:sz w:val="28"/>
          <w:szCs w:val="28"/>
          <w:lang w:val="sr-Cyrl-CS"/>
        </w:rPr>
      </w:pPr>
      <w:r w:rsidRPr="00A1748F">
        <w:rPr>
          <w:i/>
          <w:sz w:val="28"/>
          <w:szCs w:val="28"/>
          <w:lang w:val="sr-Cyrl-CS"/>
        </w:rPr>
        <w:lastRenderedPageBreak/>
        <w:t>(означавање се врши са XX)</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5C28A3" w:rsidRPr="00A1748F" w:rsidRDefault="005C28A3" w:rsidP="005C28A3">
      <w:pPr>
        <w:tabs>
          <w:tab w:val="left" w:pos="360"/>
        </w:tabs>
        <w:rPr>
          <w:b/>
          <w:sz w:val="28"/>
          <w:szCs w:val="28"/>
          <w:lang w:val="sr-Cyrl-CS"/>
        </w:rPr>
      </w:pPr>
    </w:p>
    <w:p w:rsidR="005C28A3" w:rsidRPr="00A1748F" w:rsidRDefault="005C28A3" w:rsidP="005C28A3">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5C28A3" w:rsidRPr="00A1748F" w:rsidRDefault="005C28A3" w:rsidP="005C28A3">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rPr>
        <w:t xml:space="preserve"> – </w:t>
      </w:r>
      <w:r w:rsidRPr="00A1748F">
        <w:rPr>
          <w:b/>
          <w:i/>
          <w:sz w:val="28"/>
          <w:szCs w:val="28"/>
          <w:lang w:val="sr-Cyrl-CS"/>
        </w:rPr>
        <w:t>улогама у програму)</w:t>
      </w:r>
    </w:p>
    <w:p w:rsidR="005C28A3" w:rsidRPr="00A1748F" w:rsidRDefault="005C28A3" w:rsidP="005C28A3">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5C28A3" w:rsidRPr="00A1748F" w:rsidRDefault="005C28A3" w:rsidP="005C28A3">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Ресурси (људски и материјални)</w:t>
      </w:r>
    </w:p>
    <w:p w:rsidR="005C28A3" w:rsidRPr="00A1748F" w:rsidRDefault="005C28A3" w:rsidP="005C28A3">
      <w:pPr>
        <w:tabs>
          <w:tab w:val="left" w:pos="360"/>
        </w:tabs>
        <w:ind w:left="187"/>
        <w:rPr>
          <w:sz w:val="28"/>
          <w:szCs w:val="28"/>
          <w:lang w:val="sr-Cyrl-CS"/>
        </w:rPr>
      </w:pPr>
    </w:p>
    <w:p w:rsidR="005C28A3" w:rsidRPr="00A1748F" w:rsidRDefault="005C28A3" w:rsidP="005C28A3">
      <w:pPr>
        <w:tabs>
          <w:tab w:val="left" w:pos="360"/>
        </w:tabs>
        <w:ind w:left="187"/>
        <w:rPr>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rPr>
        <w:t>једна</w:t>
      </w:r>
      <w:r w:rsidRPr="00A1748F">
        <w:rPr>
          <w:b/>
          <w:i/>
          <w:sz w:val="28"/>
          <w:szCs w:val="28"/>
          <w:lang w:val="sr-Cyrl-CS"/>
        </w:rPr>
        <w:t xml:space="preserve"> страна)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резултата (максимално </w:t>
      </w:r>
      <w:r>
        <w:rPr>
          <w:b/>
          <w:i/>
          <w:sz w:val="28"/>
          <w:szCs w:val="28"/>
        </w:rPr>
        <w:t>четири</w:t>
      </w:r>
      <w:r w:rsidRPr="00A1748F">
        <w:rPr>
          <w:b/>
          <w:i/>
          <w:sz w:val="28"/>
          <w:szCs w:val="28"/>
          <w:lang w:val="sr-Cyrl-CS"/>
        </w:rPr>
        <w:t xml:space="preserve"> страна) –</w:t>
      </w:r>
      <w:r>
        <w:rPr>
          <w:b/>
          <w:i/>
          <w:sz w:val="28"/>
          <w:szCs w:val="28"/>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5C28A3" w:rsidRPr="00A1748F" w:rsidRDefault="005C28A3" w:rsidP="005C28A3">
      <w:pPr>
        <w:tabs>
          <w:tab w:val="left" w:pos="360"/>
        </w:tabs>
        <w:rPr>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tabs>
          <w:tab w:val="left" w:pos="360"/>
        </w:tabs>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реализација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наменско коришћење средстава?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Одрживост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Финансијски аспекти – како ће активности бити финансиране по завршетку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бити настављене исте или сличне активности?</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Коме ће припадати „власништво“ над резултатима програма?</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Какав ће утицај активности имати на структурном нивоу? </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Анализа потенцијалних ризика и начини реакције на њих</w:t>
      </w:r>
    </w:p>
    <w:p w:rsidR="005C28A3" w:rsidRPr="00A1748F" w:rsidRDefault="005C28A3" w:rsidP="005C28A3">
      <w:pPr>
        <w:pStyle w:val="BodyText"/>
        <w:numPr>
          <w:ilvl w:val="1"/>
          <w:numId w:val="3"/>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Опис предуслова и претпоставки за реализацију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4B181E" w:rsidRDefault="005C28A3" w:rsidP="005C28A3">
      <w:pPr>
        <w:pStyle w:val="BodyText"/>
        <w:tabs>
          <w:tab w:val="left" w:pos="360"/>
        </w:tabs>
        <w:spacing w:after="0" w:line="240" w:lineRule="auto"/>
        <w:ind w:firstLine="0"/>
        <w:rPr>
          <w:b/>
          <w:i/>
          <w:sz w:val="28"/>
          <w:szCs w:val="28"/>
        </w:rPr>
      </w:pPr>
      <w:r w:rsidRPr="00A1748F">
        <w:rPr>
          <w:b/>
          <w:i/>
          <w:sz w:val="28"/>
          <w:szCs w:val="28"/>
          <w:lang w:val="sr-Cyrl-CS"/>
        </w:rPr>
        <w:t xml:space="preserve">16.1. Укупна вредног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5C28A3" w:rsidRPr="00A1748F" w:rsidRDefault="005C28A3" w:rsidP="005C28A3">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5C28A3" w:rsidRPr="00A1748F" w:rsidRDefault="005C28A3" w:rsidP="005C28A3">
      <w:pPr>
        <w:pStyle w:val="BodyText"/>
        <w:tabs>
          <w:tab w:val="left" w:pos="360"/>
        </w:tabs>
        <w:spacing w:after="0" w:line="240" w:lineRule="auto"/>
        <w:ind w:firstLine="0"/>
        <w:jc w:val="center"/>
        <w:rPr>
          <w:rFonts w:eastAsia="SimSun"/>
          <w:sz w:val="28"/>
          <w:szCs w:val="28"/>
          <w:u w:val="single"/>
          <w:lang w:val="sr-Cyrl-CS"/>
        </w:rPr>
      </w:pPr>
    </w:p>
    <w:p w:rsidR="005C28A3" w:rsidRPr="00A1748F" w:rsidRDefault="005C28A3" w:rsidP="005C28A3">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lastRenderedPageBreak/>
              <w:t>Сопствена средства за реализацију програма</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r w:rsidR="005C28A3" w:rsidRPr="00A1748F" w:rsidTr="00F9512A">
        <w:tc>
          <w:tcPr>
            <w:tcW w:w="4519"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5C28A3" w:rsidRPr="00A1748F" w:rsidRDefault="005C28A3" w:rsidP="00F9512A">
            <w:pPr>
              <w:pStyle w:val="BodyText"/>
              <w:tabs>
                <w:tab w:val="left" w:pos="360"/>
              </w:tabs>
              <w:spacing w:after="0" w:line="240" w:lineRule="auto"/>
              <w:ind w:firstLine="0"/>
              <w:rPr>
                <w:rFonts w:eastAsia="SimSun"/>
                <w:b/>
                <w:sz w:val="28"/>
                <w:szCs w:val="28"/>
                <w:lang w:val="sr-Cyrl-CS"/>
              </w:rPr>
            </w:pPr>
          </w:p>
        </w:tc>
      </w:tr>
    </w:tbl>
    <w:p w:rsidR="005C28A3" w:rsidRPr="00A1748F" w:rsidRDefault="005C28A3" w:rsidP="005C28A3">
      <w:pPr>
        <w:tabs>
          <w:tab w:val="left" w:pos="360"/>
        </w:tabs>
        <w:rPr>
          <w:b/>
          <w:sz w:val="28"/>
          <w:szCs w:val="28"/>
          <w:lang w:val="sr-Cyrl-CS"/>
        </w:rPr>
      </w:pPr>
    </w:p>
    <w:p w:rsidR="005C28A3" w:rsidRPr="00A1748F" w:rsidRDefault="005C28A3" w:rsidP="005C28A3">
      <w:pPr>
        <w:jc w:val="center"/>
        <w:rPr>
          <w:b/>
          <w:sz w:val="28"/>
          <w:szCs w:val="28"/>
          <w:u w:val="single"/>
          <w:lang w:val="sr-Cyrl-CS"/>
        </w:rPr>
      </w:pPr>
    </w:p>
    <w:p w:rsidR="005C28A3" w:rsidRPr="00A1748F" w:rsidRDefault="005C28A3" w:rsidP="005C28A3">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5C28A3" w:rsidRPr="00A1748F" w:rsidRDefault="005C28A3" w:rsidP="005C28A3">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5C28A3" w:rsidRPr="00A1748F" w:rsidTr="00F9512A">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УКУПНО</w:t>
            </w: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lastRenderedPageBreak/>
              <w:t>10. визе</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r w:rsidRPr="00A1748F">
              <w:rPr>
                <w:sz w:val="28"/>
                <w:szCs w:val="28"/>
                <w:lang w:val="sr-Cyrl-CS"/>
              </w:rPr>
              <w:t xml:space="preserve">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5C28A3" w:rsidRPr="00A1748F" w:rsidRDefault="005C28A3" w:rsidP="00F9512A">
            <w:pPr>
              <w:jc w:val="right"/>
              <w:rPr>
                <w:sz w:val="28"/>
                <w:szCs w:val="28"/>
                <w:lang w:val="sr-Cyrl-CS"/>
              </w:rPr>
            </w:pPr>
          </w:p>
        </w:tc>
      </w:tr>
      <w:tr w:rsidR="005C28A3" w:rsidRPr="00A1748F" w:rsidTr="00F9512A">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5C28A3" w:rsidRPr="00A1748F" w:rsidRDefault="005C28A3" w:rsidP="00F9512A">
            <w:pPr>
              <w:jc w:val="right"/>
              <w:rPr>
                <w:b/>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w:t>
      </w:r>
      <w:r w:rsidRPr="00A1748F">
        <w:rPr>
          <w:i/>
          <w:sz w:val="28"/>
          <w:szCs w:val="28"/>
          <w:lang w:val="sr-Cyrl-CS"/>
        </w:rPr>
        <w:lastRenderedPageBreak/>
        <w:t xml:space="preserve">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numPr>
          <w:ilvl w:val="0"/>
          <w:numId w:val="3"/>
        </w:numPr>
        <w:tabs>
          <w:tab w:val="left" w:pos="360"/>
        </w:tabs>
        <w:spacing w:after="0" w:line="240" w:lineRule="auto"/>
        <w:rPr>
          <w:b/>
          <w:sz w:val="28"/>
          <w:szCs w:val="28"/>
          <w:lang w:val="sr-Cyrl-CS"/>
        </w:rPr>
      </w:pPr>
      <w:r w:rsidRPr="00A1748F">
        <w:rPr>
          <w:b/>
          <w:sz w:val="28"/>
          <w:szCs w:val="28"/>
          <w:lang w:val="sr-Cyrl-CS"/>
        </w:rPr>
        <w:t>Посебне напомене:</w:t>
      </w: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5C28A3" w:rsidRPr="00A1748F" w:rsidRDefault="005C28A3" w:rsidP="005C28A3">
      <w:pPr>
        <w:pStyle w:val="BodyText"/>
        <w:tabs>
          <w:tab w:val="left" w:pos="360"/>
        </w:tabs>
        <w:spacing w:after="0" w:line="240" w:lineRule="auto"/>
        <w:ind w:firstLine="0"/>
        <w:rPr>
          <w:b/>
          <w:sz w:val="28"/>
          <w:szCs w:val="28"/>
          <w:lang w:val="sr-Cyrl-CS"/>
        </w:rPr>
      </w:pPr>
    </w:p>
    <w:p w:rsidR="005C28A3" w:rsidRPr="00A1748F" w:rsidRDefault="005C28A3" w:rsidP="005C28A3">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5C28A3" w:rsidRPr="00A1748F" w:rsidRDefault="005C28A3" w:rsidP="005C28A3">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lang w:val="sr-Cyrl-CS"/>
              </w:rPr>
              <w:t xml:space="preserve"> </w:t>
            </w:r>
          </w:p>
        </w:tc>
        <w:tc>
          <w:tcPr>
            <w:tcW w:w="1705"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rPr>
              <w:t>ана</w:t>
            </w:r>
            <w:r w:rsidRPr="00A1748F">
              <w:rPr>
                <w:sz w:val="28"/>
                <w:szCs w:val="28"/>
                <w:lang w:val="sr-Cyrl-CS"/>
              </w:rPr>
              <w:t xml:space="preserve"> 133. ст</w:t>
            </w:r>
            <w:r>
              <w:rPr>
                <w:sz w:val="28"/>
                <w:szCs w:val="28"/>
              </w:rPr>
              <w:t>ав</w:t>
            </w:r>
            <w:r w:rsidRPr="00A1748F">
              <w:rPr>
                <w:sz w:val="28"/>
                <w:szCs w:val="28"/>
                <w:lang w:val="sr-Cyrl-CS"/>
              </w:rPr>
              <w:t xml:space="preserve"> 5. Закона о спорту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776F7A" w:rsidTr="00F9512A">
        <w:tc>
          <w:tcPr>
            <w:tcW w:w="539" w:type="dxa"/>
          </w:tcPr>
          <w:p w:rsidR="005C28A3" w:rsidRPr="00F0503F" w:rsidRDefault="005C28A3" w:rsidP="00F9512A">
            <w:pPr>
              <w:pStyle w:val="BodyText"/>
              <w:tabs>
                <w:tab w:val="left" w:pos="360"/>
              </w:tabs>
              <w:spacing w:after="0" w:line="240" w:lineRule="auto"/>
              <w:ind w:firstLine="0"/>
              <w:rPr>
                <w:sz w:val="28"/>
                <w:szCs w:val="28"/>
              </w:rPr>
            </w:pPr>
            <w:r w:rsidRPr="00A1748F">
              <w:rPr>
                <w:sz w:val="28"/>
                <w:szCs w:val="28"/>
                <w:lang w:val="sr-Cyrl-CS"/>
              </w:rPr>
              <w:t>1</w:t>
            </w:r>
            <w:r>
              <w:rPr>
                <w:sz w:val="28"/>
                <w:szCs w:val="28"/>
              </w:rPr>
              <w:t>.</w:t>
            </w:r>
          </w:p>
        </w:tc>
        <w:tc>
          <w:tcPr>
            <w:tcW w:w="2876" w:type="dxa"/>
          </w:tcPr>
          <w:p w:rsidR="005C28A3" w:rsidRPr="00A1748F" w:rsidRDefault="005C28A3" w:rsidP="00F9512A">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F0503F" w:rsidRDefault="005C28A3" w:rsidP="00F9512A">
            <w:pPr>
              <w:pStyle w:val="BodyText"/>
              <w:tabs>
                <w:tab w:val="left" w:pos="360"/>
              </w:tabs>
              <w:spacing w:after="0" w:line="240" w:lineRule="auto"/>
              <w:ind w:firstLine="0"/>
              <w:rPr>
                <w:sz w:val="28"/>
                <w:szCs w:val="28"/>
              </w:rPr>
            </w:pPr>
            <w:r w:rsidRPr="00A1748F">
              <w:rPr>
                <w:sz w:val="28"/>
                <w:szCs w:val="28"/>
                <w:lang w:val="sr-Cyrl-CS"/>
              </w:rPr>
              <w:t>2</w:t>
            </w:r>
            <w:r>
              <w:rPr>
                <w:sz w:val="28"/>
                <w:szCs w:val="28"/>
              </w:rPr>
              <w:t>.</w:t>
            </w: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r w:rsidR="005C28A3" w:rsidRPr="00A1748F" w:rsidTr="00F9512A">
        <w:tc>
          <w:tcPr>
            <w:tcW w:w="539"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2876"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c>
          <w:tcPr>
            <w:tcW w:w="1705" w:type="dxa"/>
          </w:tcPr>
          <w:p w:rsidR="005C28A3" w:rsidRPr="00A1748F" w:rsidRDefault="005C28A3" w:rsidP="00F9512A">
            <w:pPr>
              <w:pStyle w:val="BodyText"/>
              <w:tabs>
                <w:tab w:val="left" w:pos="360"/>
              </w:tabs>
              <w:spacing w:after="0" w:line="240" w:lineRule="auto"/>
              <w:ind w:firstLine="0"/>
              <w:rPr>
                <w:sz w:val="28"/>
                <w:szCs w:val="28"/>
                <w:lang w:val="sr-Cyrl-CS"/>
              </w:rPr>
            </w:pPr>
          </w:p>
        </w:tc>
      </w:tr>
    </w:tbl>
    <w:p w:rsidR="005C28A3" w:rsidRPr="00A1748F" w:rsidRDefault="005C28A3" w:rsidP="005C28A3">
      <w:pPr>
        <w:pStyle w:val="BodyText"/>
        <w:tabs>
          <w:tab w:val="left" w:pos="360"/>
        </w:tabs>
        <w:spacing w:after="0" w:line="240" w:lineRule="auto"/>
        <w:ind w:firstLine="0"/>
        <w:rPr>
          <w:sz w:val="28"/>
          <w:szCs w:val="28"/>
          <w:lang w:val="sr-Cyrl-CS"/>
        </w:rPr>
      </w:pPr>
    </w:p>
    <w:p w:rsidR="005C28A3" w:rsidRPr="00A1748F" w:rsidRDefault="005C28A3" w:rsidP="005C28A3">
      <w:pPr>
        <w:outlineLvl w:val="0"/>
        <w:rPr>
          <w:b/>
          <w:sz w:val="28"/>
          <w:szCs w:val="28"/>
          <w:lang w:val="sr-Cyrl-CS"/>
        </w:rPr>
      </w:pPr>
      <w:r w:rsidRPr="00A1748F">
        <w:rPr>
          <w:b/>
          <w:sz w:val="28"/>
          <w:szCs w:val="28"/>
          <w:lang w:val="sr-Cyrl-CS"/>
        </w:rPr>
        <w:br w:type="page"/>
      </w:r>
    </w:p>
    <w:p w:rsidR="005C28A3" w:rsidRPr="00A1748F" w:rsidRDefault="005C28A3" w:rsidP="005C28A3">
      <w:pPr>
        <w:rPr>
          <w:b/>
          <w:sz w:val="28"/>
          <w:szCs w:val="28"/>
          <w:lang w:val="sr-Cyrl-CS"/>
        </w:rPr>
      </w:pPr>
      <w:r w:rsidRPr="00A1748F">
        <w:rPr>
          <w:b/>
          <w:sz w:val="28"/>
          <w:szCs w:val="28"/>
          <w:lang w:val="sr-Cyrl-CS"/>
        </w:rPr>
        <w:lastRenderedPageBreak/>
        <w:t>ДЕО 4</w:t>
      </w:r>
    </w:p>
    <w:p w:rsidR="005C28A3" w:rsidRPr="00A1748F" w:rsidRDefault="005C28A3" w:rsidP="005C28A3">
      <w:pPr>
        <w:outlineLvl w:val="0"/>
        <w:rPr>
          <w:b/>
          <w:sz w:val="28"/>
          <w:szCs w:val="28"/>
          <w:lang w:val="sr-Cyrl-CS"/>
        </w:rPr>
      </w:pPr>
    </w:p>
    <w:p w:rsidR="005C28A3" w:rsidRPr="00A1748F" w:rsidRDefault="005C28A3" w:rsidP="005C28A3">
      <w:pPr>
        <w:rPr>
          <w:b/>
          <w:i/>
          <w:sz w:val="28"/>
          <w:szCs w:val="28"/>
          <w:lang w:val="sr-Cyrl-CS"/>
        </w:rPr>
      </w:pPr>
      <w:r w:rsidRPr="00A1748F">
        <w:rPr>
          <w:b/>
          <w:i/>
          <w:sz w:val="28"/>
          <w:szCs w:val="28"/>
          <w:lang w:val="sr-Cyrl-CS"/>
        </w:rPr>
        <w:t xml:space="preserve">УПУТСТВА: </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rPr>
        <w:t>ана</w:t>
      </w:r>
      <w:r w:rsidRPr="00A1748F">
        <w:rPr>
          <w:i/>
          <w:sz w:val="28"/>
          <w:szCs w:val="28"/>
          <w:lang w:val="sr-Cyrl-CS"/>
        </w:rPr>
        <w:t xml:space="preserve"> 118. </w:t>
      </w:r>
      <w:r>
        <w:rPr>
          <w:i/>
          <w:sz w:val="28"/>
          <w:szCs w:val="28"/>
        </w:rPr>
        <w:t>З</w:t>
      </w:r>
      <w:r w:rsidRPr="00A1748F">
        <w:rPr>
          <w:i/>
          <w:sz w:val="28"/>
          <w:szCs w:val="28"/>
          <w:lang w:val="sr-Cyrl-CS"/>
        </w:rPr>
        <w:t>акона о спорту</w:t>
      </w:r>
      <w:r>
        <w:rPr>
          <w:i/>
          <w:sz w:val="28"/>
          <w:szCs w:val="28"/>
        </w:rPr>
        <w:t xml:space="preserve"> </w:t>
      </w:r>
      <w:r w:rsidRPr="00A1748F">
        <w:rPr>
          <w:i/>
          <w:sz w:val="28"/>
          <w:szCs w:val="28"/>
          <w:lang w:val="sr-Cyrl-CS"/>
        </w:rPr>
        <w:t>(„Службени гласник РС”, број 10/16) и услове и критеријуме</w:t>
      </w:r>
      <w:r>
        <w:rPr>
          <w:i/>
          <w:sz w:val="28"/>
          <w:szCs w:val="28"/>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w:t>
      </w:r>
      <w:r>
        <w:rPr>
          <w:i/>
          <w:sz w:val="28"/>
          <w:szCs w:val="28"/>
          <w:lang w:val="sr-Cyrl-CS"/>
        </w:rPr>
        <w:t xml:space="preserve"> Врњачка Бања.</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5C28A3" w:rsidRPr="00A1748F" w:rsidRDefault="005C28A3" w:rsidP="005C28A3">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5C28A3" w:rsidRPr="00A1748F" w:rsidRDefault="005C28A3" w:rsidP="005C28A3">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r>
        <w:rPr>
          <w:i/>
          <w:sz w:val="28"/>
          <w:szCs w:val="28"/>
        </w:rPr>
        <w:t>.</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5C28A3" w:rsidRPr="00A1748F" w:rsidRDefault="005C28A3" w:rsidP="005C28A3">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5C28A3" w:rsidRPr="00A1748F" w:rsidRDefault="005C28A3" w:rsidP="005C28A3">
      <w:pPr>
        <w:rPr>
          <w:i/>
          <w:sz w:val="28"/>
          <w:szCs w:val="28"/>
          <w:lang w:val="sr-Cyrl-CS"/>
        </w:rPr>
      </w:pPr>
    </w:p>
    <w:p w:rsidR="005C28A3" w:rsidRPr="00A1748F" w:rsidRDefault="005C28A3" w:rsidP="005C28A3">
      <w:pPr>
        <w:rPr>
          <w:sz w:val="28"/>
          <w:szCs w:val="28"/>
          <w:lang w:val="sr-Cyrl-CS"/>
        </w:rPr>
      </w:pPr>
      <w:r w:rsidRPr="00A1748F">
        <w:rPr>
          <w:b/>
          <w:sz w:val="28"/>
          <w:szCs w:val="28"/>
          <w:lang w:val="sr-Cyrl-CS"/>
        </w:rPr>
        <w:t>ИЗЈАВА</w:t>
      </w:r>
      <w:r w:rsidRPr="00A1748F">
        <w:rPr>
          <w:sz w:val="28"/>
          <w:szCs w:val="28"/>
          <w:lang w:val="sr-Cyrl-CS"/>
        </w:rPr>
        <w:t xml:space="preserve">: </w:t>
      </w:r>
    </w:p>
    <w:p w:rsidR="005C28A3" w:rsidRPr="00A1748F" w:rsidRDefault="005C28A3" w:rsidP="005C28A3">
      <w:pPr>
        <w:rPr>
          <w:sz w:val="28"/>
          <w:szCs w:val="28"/>
          <w:lang w:val="sr-Cyrl-CS"/>
        </w:rPr>
      </w:pP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1. Изјављујем да смо упознати и сагласни да Општинско</w:t>
      </w:r>
      <w:r>
        <w:rPr>
          <w:sz w:val="28"/>
          <w:szCs w:val="28"/>
          <w:lang w:val="sr-Cyrl-CS"/>
        </w:rPr>
        <w:t xml:space="preserve"> </w:t>
      </w:r>
      <w:r w:rsidRPr="00A1748F">
        <w:rPr>
          <w:sz w:val="28"/>
          <w:szCs w:val="28"/>
          <w:lang w:val="sr-Cyrl-CS"/>
        </w:rPr>
        <w:t xml:space="preserve"> веће  није у обавези да одобри и финансира предложени програм. </w:t>
      </w:r>
    </w:p>
    <w:p w:rsidR="005C28A3" w:rsidRPr="00A1748F" w:rsidRDefault="005C28A3" w:rsidP="005C28A3">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5C28A3" w:rsidRPr="00A1748F" w:rsidRDefault="005C28A3" w:rsidP="005C28A3">
      <w:pPr>
        <w:spacing w:after="240"/>
        <w:ind w:left="360"/>
        <w:rPr>
          <w:sz w:val="28"/>
          <w:szCs w:val="28"/>
          <w:lang w:val="sr-Cyrl-CS"/>
        </w:rPr>
      </w:pPr>
      <w:r>
        <w:rPr>
          <w:sz w:val="28"/>
          <w:szCs w:val="28"/>
        </w:rPr>
        <w:t xml:space="preserve">3. </w:t>
      </w: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5C28A3" w:rsidRPr="00A1748F" w:rsidRDefault="005C28A3" w:rsidP="005C28A3">
      <w:pPr>
        <w:tabs>
          <w:tab w:val="left" w:pos="1800"/>
        </w:tabs>
        <w:spacing w:after="240"/>
        <w:rPr>
          <w:sz w:val="28"/>
          <w:szCs w:val="28"/>
          <w:lang w:val="sr-Cyrl-CS"/>
        </w:rPr>
      </w:pPr>
      <w:r w:rsidRPr="00A1748F">
        <w:rPr>
          <w:sz w:val="28"/>
          <w:szCs w:val="28"/>
          <w:lang w:val="sr-Cyrl-CS"/>
        </w:rPr>
        <w:t>Место и датум: _______________________________</w:t>
      </w:r>
    </w:p>
    <w:p w:rsidR="005C28A3" w:rsidRPr="00A1748F" w:rsidRDefault="005C28A3" w:rsidP="005C28A3">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CB18CE" w:rsidRDefault="00CB18CE" w:rsidP="005C28A3">
      <w:pPr>
        <w:rPr>
          <w:b/>
          <w:sz w:val="28"/>
          <w:szCs w:val="28"/>
        </w:rPr>
      </w:pPr>
    </w:p>
    <w:p w:rsidR="00CB18CE" w:rsidRDefault="00CB18CE" w:rsidP="005C28A3">
      <w:pPr>
        <w:rPr>
          <w:b/>
          <w:sz w:val="28"/>
          <w:szCs w:val="28"/>
        </w:rPr>
      </w:pPr>
    </w:p>
    <w:p w:rsidR="00CB18CE" w:rsidRDefault="00CB18CE" w:rsidP="005C28A3">
      <w:pPr>
        <w:rPr>
          <w:b/>
          <w:sz w:val="28"/>
          <w:szCs w:val="28"/>
        </w:rPr>
      </w:pPr>
    </w:p>
    <w:p w:rsidR="005C28A3" w:rsidRPr="00A1748F" w:rsidRDefault="00CB18CE" w:rsidP="00CB18CE">
      <w:pPr>
        <w:jc w:val="right"/>
        <w:rPr>
          <w:b/>
          <w:sz w:val="28"/>
          <w:szCs w:val="28"/>
          <w:lang w:val="sr-Cyrl-CS"/>
        </w:rPr>
      </w:pPr>
      <w:r>
        <w:rPr>
          <w:b/>
          <w:sz w:val="28"/>
          <w:szCs w:val="28"/>
        </w:rPr>
        <w:t xml:space="preserve">                                              </w:t>
      </w:r>
      <w:r w:rsidR="005C28A3" w:rsidRPr="00A1748F">
        <w:rPr>
          <w:b/>
          <w:sz w:val="28"/>
          <w:szCs w:val="28"/>
          <w:lang w:val="sr-Cyrl-CS"/>
        </w:rPr>
        <w:t xml:space="preserve">ЛИЦЕ ОВЛАШЋЕНО ЗА ЗАСТУПАЊЕ </w:t>
      </w:r>
      <w:r>
        <w:rPr>
          <w:b/>
          <w:sz w:val="28"/>
          <w:szCs w:val="28"/>
          <w:lang w:val="sr-Cyrl-CS"/>
        </w:rPr>
        <w:tab/>
      </w:r>
      <w:r>
        <w:rPr>
          <w:b/>
          <w:sz w:val="28"/>
          <w:szCs w:val="28"/>
          <w:lang w:val="sr-Cyrl-CS"/>
        </w:rPr>
        <w:tab/>
        <w:t xml:space="preserve">               </w:t>
      </w:r>
      <w:r w:rsidR="005C28A3" w:rsidRPr="00A1748F">
        <w:rPr>
          <w:b/>
          <w:sz w:val="28"/>
          <w:szCs w:val="28"/>
          <w:lang w:val="sr-Cyrl-CS"/>
        </w:rPr>
        <w:t>ПОДНОСИОЦА ПРЕДЛОГА ПРОГРАМА</w:t>
      </w:r>
    </w:p>
    <w:p w:rsidR="00CB18CE" w:rsidRDefault="00CB18CE" w:rsidP="00CB18CE">
      <w:pPr>
        <w:jc w:val="center"/>
      </w:pPr>
    </w:p>
    <w:p w:rsidR="00CB18CE" w:rsidRDefault="00CB18CE" w:rsidP="00CB18CE">
      <w:pPr>
        <w:jc w:val="center"/>
      </w:pPr>
    </w:p>
    <w:p w:rsidR="00CB18CE" w:rsidRDefault="00CB18CE" w:rsidP="00CB18CE">
      <w:pPr>
        <w:jc w:val="right"/>
      </w:pPr>
      <w:r>
        <w:t>________________________________________</w:t>
      </w:r>
    </w:p>
    <w:sectPr w:rsidR="00CB18CE" w:rsidSect="00FD2C3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C28A3"/>
    <w:rsid w:val="00030910"/>
    <w:rsid w:val="004E72BC"/>
    <w:rsid w:val="00551A7F"/>
    <w:rsid w:val="005C28A3"/>
    <w:rsid w:val="005C5BEB"/>
    <w:rsid w:val="00CB18CE"/>
    <w:rsid w:val="00D01A32"/>
    <w:rsid w:val="00D27510"/>
    <w:rsid w:val="00FD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A3"/>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C28A3"/>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28A3"/>
    <w:rPr>
      <w:rFonts w:ascii="Arial" w:eastAsia="Times New Roman" w:hAnsi="Arial" w:cs="Times New Roman"/>
      <w:b/>
      <w:bCs/>
      <w:sz w:val="26"/>
      <w:szCs w:val="26"/>
    </w:rPr>
  </w:style>
  <w:style w:type="character" w:customStyle="1" w:styleId="BodyTextChar">
    <w:name w:val="Body Text Char"/>
    <w:aliases w:val="Char Char"/>
    <w:link w:val="BodyText"/>
    <w:locked/>
    <w:rsid w:val="005C28A3"/>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C28A3"/>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5C28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8A3"/>
    <w:rPr>
      <w:rFonts w:ascii="Tahoma" w:hAnsi="Tahoma" w:cs="Tahoma"/>
      <w:sz w:val="16"/>
      <w:szCs w:val="16"/>
    </w:rPr>
  </w:style>
  <w:style w:type="character" w:customStyle="1" w:styleId="BalloonTextChar">
    <w:name w:val="Balloon Text Char"/>
    <w:basedOn w:val="DefaultParagraphFont"/>
    <w:link w:val="BalloonText"/>
    <w:uiPriority w:val="99"/>
    <w:semiHidden/>
    <w:rsid w:val="005C28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2042</Words>
  <Characters>11644</Characters>
  <Application>Microsoft Office Word</Application>
  <DocSecurity>0</DocSecurity>
  <Lines>97</Lines>
  <Paragraphs>27</Paragraphs>
  <ScaleCrop>false</ScaleCrop>
  <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4</cp:revision>
  <dcterms:created xsi:type="dcterms:W3CDTF">2022-07-29T10:12:00Z</dcterms:created>
  <dcterms:modified xsi:type="dcterms:W3CDTF">2023-07-10T11:50:00Z</dcterms:modified>
</cp:coreProperties>
</file>