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5B4B8A">
            <w:pPr>
              <w:spacing w:before="100" w:beforeAutospacing="1" w:after="100" w:afterAutospacing="1"/>
              <w:jc w:val="center"/>
              <w:rPr>
                <w:b/>
                <w:sz w:val="28"/>
                <w:szCs w:val="28"/>
                <w:lang w:val="sr-Cyrl-CS"/>
              </w:rPr>
            </w:pPr>
            <w:r w:rsidRPr="00A1748F">
              <w:rPr>
                <w:b/>
                <w:sz w:val="28"/>
                <w:szCs w:val="28"/>
                <w:lang w:val="sr-Cyrl-CS"/>
              </w:rPr>
              <w:t>У 20</w:t>
            </w:r>
            <w:r w:rsidR="005B4B8A">
              <w:rPr>
                <w:b/>
                <w:sz w:val="28"/>
                <w:szCs w:val="28"/>
                <w:lang w:val="sr-Cyrl-CS"/>
              </w:rPr>
              <w:t>23</w:t>
            </w:r>
            <w:r w:rsidRPr="00A1748F">
              <w:rPr>
                <w:b/>
                <w:sz w:val="28"/>
                <w:szCs w:val="28"/>
                <w:lang w:val="sr-Cyrl-CS"/>
              </w:rPr>
              <w:t>.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021B85" w:rsidRPr="00BA371E" w:rsidRDefault="00021B85" w:rsidP="00021B85">
      <w:pPr>
        <w:pStyle w:val="NormalWeb"/>
        <w:numPr>
          <w:ilvl w:val="0"/>
          <w:numId w:val="38"/>
        </w:numPr>
        <w:ind w:left="0" w:firstLine="720"/>
        <w:rPr>
          <w:sz w:val="28"/>
          <w:szCs w:val="28"/>
          <w:lang w:val="sr-Cyrl-CS"/>
        </w:rPr>
      </w:pPr>
      <w:r w:rsidRPr="00BA371E">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sidRPr="00BA371E">
        <w:rPr>
          <w:sz w:val="28"/>
          <w:szCs w:val="28"/>
        </w:rPr>
        <w:t>ан</w:t>
      </w:r>
      <w:r w:rsidRPr="00BA371E">
        <w:rPr>
          <w:sz w:val="28"/>
          <w:szCs w:val="28"/>
          <w:lang w:val="sr-Cyrl-CS"/>
        </w:rPr>
        <w:t xml:space="preserve"> 137. ст</w:t>
      </w:r>
      <w:r w:rsidRPr="00BA371E">
        <w:rPr>
          <w:sz w:val="28"/>
          <w:szCs w:val="28"/>
        </w:rPr>
        <w:t>ав</w:t>
      </w:r>
      <w:r w:rsidRPr="00BA371E">
        <w:rPr>
          <w:sz w:val="28"/>
          <w:szCs w:val="28"/>
          <w:lang w:val="sr-Cyrl-CS"/>
        </w:rPr>
        <w:t xml:space="preserve"> 1. тач</w:t>
      </w:r>
      <w:r w:rsidRPr="00BA371E">
        <w:rPr>
          <w:sz w:val="28"/>
          <w:szCs w:val="28"/>
        </w:rPr>
        <w:t>ка</w:t>
      </w:r>
      <w:r w:rsidRPr="00BA371E">
        <w:rPr>
          <w:sz w:val="28"/>
          <w:szCs w:val="28"/>
          <w:lang w:val="sr-Cyrl-CS"/>
        </w:rPr>
        <w:t xml:space="preserve"> 5);</w:t>
      </w:r>
    </w:p>
    <w:p w:rsidR="00021B85" w:rsidRPr="00BA371E" w:rsidRDefault="00021B85" w:rsidP="00021B85">
      <w:pPr>
        <w:pStyle w:val="NormalWeb"/>
        <w:numPr>
          <w:ilvl w:val="0"/>
          <w:numId w:val="38"/>
        </w:numPr>
        <w:ind w:left="0" w:firstLine="720"/>
        <w:rPr>
          <w:b/>
          <w:sz w:val="28"/>
          <w:szCs w:val="28"/>
          <w:u w:val="single"/>
          <w:lang w:val="sr-Cyrl-CS"/>
        </w:rPr>
      </w:pPr>
      <w:r w:rsidRPr="00BA371E">
        <w:rPr>
          <w:b/>
          <w:sz w:val="28"/>
          <w:szCs w:val="28"/>
          <w:u w:val="single"/>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BA371E">
        <w:rPr>
          <w:b/>
          <w:sz w:val="28"/>
          <w:szCs w:val="28"/>
          <w:u w:val="single"/>
        </w:rPr>
        <w:t>–</w:t>
      </w:r>
      <w:r w:rsidRPr="00BA371E">
        <w:rPr>
          <w:b/>
          <w:sz w:val="28"/>
          <w:szCs w:val="28"/>
          <w:u w:val="single"/>
          <w:lang w:val="sr-Cyrl-CS"/>
        </w:rPr>
        <w:t xml:space="preserve"> чл</w:t>
      </w:r>
      <w:r w:rsidRPr="00BA371E">
        <w:rPr>
          <w:b/>
          <w:sz w:val="28"/>
          <w:szCs w:val="28"/>
          <w:u w:val="single"/>
        </w:rPr>
        <w:t>ан</w:t>
      </w:r>
      <w:r w:rsidRPr="00BA371E">
        <w:rPr>
          <w:b/>
          <w:sz w:val="28"/>
          <w:szCs w:val="28"/>
          <w:u w:val="single"/>
          <w:lang w:val="sr-Cyrl-CS"/>
        </w:rPr>
        <w:t xml:space="preserve"> 137. ст</w:t>
      </w:r>
      <w:r w:rsidRPr="00BA371E">
        <w:rPr>
          <w:b/>
          <w:sz w:val="28"/>
          <w:szCs w:val="28"/>
          <w:u w:val="single"/>
        </w:rPr>
        <w:t>ав</w:t>
      </w:r>
      <w:r w:rsidRPr="00BA371E">
        <w:rPr>
          <w:b/>
          <w:sz w:val="28"/>
          <w:szCs w:val="28"/>
          <w:u w:val="single"/>
          <w:lang w:val="sr-Cyrl-CS"/>
        </w:rPr>
        <w:t xml:space="preserve"> 1. тач</w:t>
      </w:r>
      <w:r w:rsidRPr="00BA371E">
        <w:rPr>
          <w:b/>
          <w:sz w:val="28"/>
          <w:szCs w:val="28"/>
          <w:u w:val="single"/>
        </w:rPr>
        <w:t>ка</w:t>
      </w:r>
      <w:r w:rsidRPr="00BA371E">
        <w:rPr>
          <w:b/>
          <w:sz w:val="28"/>
          <w:szCs w:val="28"/>
          <w:u w:val="single"/>
          <w:lang w:val="sr-Cyrl-CS"/>
        </w:rPr>
        <w:t xml:space="preserve"> </w:t>
      </w:r>
      <w:r w:rsidR="00BA371E" w:rsidRPr="00BA371E">
        <w:rPr>
          <w:b/>
          <w:sz w:val="28"/>
          <w:szCs w:val="28"/>
          <w:u w:val="single"/>
          <w:lang w:val="sr-Cyrl-CS"/>
        </w:rPr>
        <w:t>6</w:t>
      </w:r>
      <w:r w:rsidRPr="00BA371E">
        <w:rPr>
          <w:b/>
          <w:sz w:val="28"/>
          <w:szCs w:val="28"/>
          <w:u w:val="single"/>
          <w:lang w:val="sr-Cyrl-CS"/>
        </w:rPr>
        <w:t>);</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021B85" w:rsidRPr="00A1748F" w:rsidRDefault="00021B85" w:rsidP="00021B85">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BA371E" w:rsidRPr="00BA371E" w:rsidRDefault="00021B85" w:rsidP="00BA371E">
      <w:pPr>
        <w:pStyle w:val="NormalWeb"/>
        <w:numPr>
          <w:ilvl w:val="0"/>
          <w:numId w:val="42"/>
        </w:numPr>
        <w:rPr>
          <w:b/>
          <w:sz w:val="28"/>
          <w:szCs w:val="28"/>
          <w:u w:val="single"/>
          <w:lang w:val="sr-Cyrl-CS"/>
        </w:rPr>
      </w:pPr>
      <w:r w:rsidRPr="00A1748F">
        <w:rPr>
          <w:b/>
          <w:sz w:val="28"/>
          <w:szCs w:val="28"/>
          <w:lang w:val="sr-Cyrl-CS"/>
        </w:rPr>
        <w:t>Програм у области (из 2/1):</w:t>
      </w:r>
      <w:r w:rsidR="00BA371E" w:rsidRPr="00BA371E">
        <w:rPr>
          <w:b/>
          <w:sz w:val="28"/>
          <w:szCs w:val="28"/>
          <w:u w:val="single"/>
          <w:lang w:val="sr-Cyrl-CS"/>
        </w:rPr>
        <w:t xml:space="preserve"> 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00BA371E" w:rsidRPr="00BA371E">
        <w:rPr>
          <w:b/>
          <w:sz w:val="28"/>
          <w:szCs w:val="28"/>
          <w:u w:val="single"/>
        </w:rPr>
        <w:t>–</w:t>
      </w:r>
      <w:r w:rsidR="00BA371E" w:rsidRPr="00BA371E">
        <w:rPr>
          <w:b/>
          <w:sz w:val="28"/>
          <w:szCs w:val="28"/>
          <w:u w:val="single"/>
          <w:lang w:val="sr-Cyrl-CS"/>
        </w:rPr>
        <w:t xml:space="preserve"> чл</w:t>
      </w:r>
      <w:r w:rsidR="00BA371E" w:rsidRPr="00BA371E">
        <w:rPr>
          <w:b/>
          <w:sz w:val="28"/>
          <w:szCs w:val="28"/>
          <w:u w:val="single"/>
        </w:rPr>
        <w:t>ан</w:t>
      </w:r>
      <w:r w:rsidR="00BA371E" w:rsidRPr="00BA371E">
        <w:rPr>
          <w:b/>
          <w:sz w:val="28"/>
          <w:szCs w:val="28"/>
          <w:u w:val="single"/>
          <w:lang w:val="sr-Cyrl-CS"/>
        </w:rPr>
        <w:t xml:space="preserve"> 137. ст</w:t>
      </w:r>
      <w:r w:rsidR="00BA371E" w:rsidRPr="00BA371E">
        <w:rPr>
          <w:b/>
          <w:sz w:val="28"/>
          <w:szCs w:val="28"/>
          <w:u w:val="single"/>
        </w:rPr>
        <w:t>ав</w:t>
      </w:r>
      <w:r w:rsidR="00BA371E" w:rsidRPr="00BA371E">
        <w:rPr>
          <w:b/>
          <w:sz w:val="28"/>
          <w:szCs w:val="28"/>
          <w:u w:val="single"/>
          <w:lang w:val="sr-Cyrl-CS"/>
        </w:rPr>
        <w:t xml:space="preserve"> 1. тач</w:t>
      </w:r>
      <w:r w:rsidR="00BA371E" w:rsidRPr="00BA371E">
        <w:rPr>
          <w:b/>
          <w:sz w:val="28"/>
          <w:szCs w:val="28"/>
          <w:u w:val="single"/>
        </w:rPr>
        <w:t>ка</w:t>
      </w:r>
      <w:r w:rsidR="00BA371E" w:rsidRPr="00BA371E">
        <w:rPr>
          <w:b/>
          <w:sz w:val="28"/>
          <w:szCs w:val="28"/>
          <w:u w:val="single"/>
          <w:lang w:val="sr-Cyrl-CS"/>
        </w:rPr>
        <w:t xml:space="preserve"> 6);</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 </w:t>
      </w: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BA371E" w:rsidRPr="00A1748F" w:rsidRDefault="00BA371E" w:rsidP="00BA371E">
      <w:pPr>
        <w:pStyle w:val="BodyText"/>
        <w:tabs>
          <w:tab w:val="left" w:pos="360"/>
        </w:tabs>
        <w:spacing w:after="0" w:line="240" w:lineRule="auto"/>
        <w:ind w:left="36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BA371E" w:rsidRPr="00A1748F" w:rsidRDefault="00BA371E" w:rsidP="00BA371E">
      <w:pPr>
        <w:pStyle w:val="BodyText"/>
        <w:tabs>
          <w:tab w:val="left" w:pos="360"/>
        </w:tabs>
        <w:spacing w:after="0" w:line="240" w:lineRule="auto"/>
        <w:ind w:left="36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lastRenderedPageBreak/>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lastRenderedPageBreak/>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lastRenderedPageBreak/>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lastRenderedPageBreak/>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xml:space="preserve">. антидопинг контрола и </w:t>
            </w:r>
            <w:r w:rsidRPr="00A1748F">
              <w:rPr>
                <w:sz w:val="28"/>
                <w:szCs w:val="28"/>
                <w:lang w:val="sr-Cyrl-CS"/>
              </w:rPr>
              <w:lastRenderedPageBreak/>
              <w:t>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xml:space="preserve">. набавка канцеларијске </w:t>
            </w:r>
            <w:r w:rsidRPr="00A1748F">
              <w:rPr>
                <w:sz w:val="28"/>
                <w:szCs w:val="28"/>
                <w:lang w:val="sr-Cyrl-CS"/>
              </w:rPr>
              <w:lastRenderedPageBreak/>
              <w:t>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3</w:t>
            </w:r>
            <w:r>
              <w:rPr>
                <w:sz w:val="28"/>
                <w:szCs w:val="28"/>
              </w:rPr>
              <w:t>7</w:t>
            </w:r>
            <w:r w:rsidRPr="00A1748F">
              <w:rPr>
                <w:sz w:val="28"/>
                <w:szCs w:val="28"/>
                <w:lang w:val="sr-Cyrl-CS"/>
              </w:rPr>
              <w:t>. набавка канцеларијског 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w:t>
      </w:r>
      <w:r w:rsidRPr="00A1748F">
        <w:rPr>
          <w:i/>
          <w:sz w:val="28"/>
          <w:szCs w:val="28"/>
          <w:lang w:val="sr-Cyrl-CS"/>
        </w:rPr>
        <w:lastRenderedPageBreak/>
        <w:t>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0545FC6"/>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1">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4">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5">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9">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4"/>
  </w:num>
  <w:num w:numId="3">
    <w:abstractNumId w:val="24"/>
  </w:num>
  <w:num w:numId="4">
    <w:abstractNumId w:val="23"/>
  </w:num>
  <w:num w:numId="5">
    <w:abstractNumId w:val="38"/>
  </w:num>
  <w:num w:numId="6">
    <w:abstractNumId w:val="35"/>
  </w:num>
  <w:num w:numId="7">
    <w:abstractNumId w:val="33"/>
  </w:num>
  <w:num w:numId="8">
    <w:abstractNumId w:val="30"/>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2"/>
  </w:num>
  <w:num w:numId="17">
    <w:abstractNumId w:val="25"/>
  </w:num>
  <w:num w:numId="18">
    <w:abstractNumId w:val="21"/>
  </w:num>
  <w:num w:numId="19">
    <w:abstractNumId w:val="5"/>
  </w:num>
  <w:num w:numId="20">
    <w:abstractNumId w:val="39"/>
  </w:num>
  <w:num w:numId="21">
    <w:abstractNumId w:val="36"/>
  </w:num>
  <w:num w:numId="22">
    <w:abstractNumId w:val="40"/>
  </w:num>
  <w:num w:numId="23">
    <w:abstractNumId w:val="31"/>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9"/>
  </w:num>
  <w:num w:numId="31">
    <w:abstractNumId w:val="9"/>
  </w:num>
  <w:num w:numId="32">
    <w:abstractNumId w:val="14"/>
  </w:num>
  <w:num w:numId="33">
    <w:abstractNumId w:val="27"/>
  </w:num>
  <w:num w:numId="34">
    <w:abstractNumId w:val="8"/>
  </w:num>
  <w:num w:numId="35">
    <w:abstractNumId w:val="37"/>
  </w:num>
  <w:num w:numId="36">
    <w:abstractNumId w:val="41"/>
  </w:num>
  <w:num w:numId="37">
    <w:abstractNumId w:val="4"/>
  </w:num>
  <w:num w:numId="38">
    <w:abstractNumId w:val="1"/>
  </w:num>
  <w:num w:numId="39">
    <w:abstractNumId w:val="26"/>
  </w:num>
  <w:num w:numId="40">
    <w:abstractNumId w:val="3"/>
  </w:num>
  <w:num w:numId="41">
    <w:abstractNumId w:val="17"/>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21B85"/>
    <w:rsid w:val="00021B85"/>
    <w:rsid w:val="000E0F22"/>
    <w:rsid w:val="00342D76"/>
    <w:rsid w:val="004F3640"/>
    <w:rsid w:val="00547C40"/>
    <w:rsid w:val="005B4B8A"/>
    <w:rsid w:val="00647260"/>
    <w:rsid w:val="006D644A"/>
    <w:rsid w:val="00911EF3"/>
    <w:rsid w:val="00BA371E"/>
    <w:rsid w:val="00BA68F9"/>
    <w:rsid w:val="00BC4561"/>
    <w:rsid w:val="00D17235"/>
    <w:rsid w:val="00DC2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link w:val="BodyTex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link w:val="CommentSubject"/>
    <w:uiPriority w:val="99"/>
    <w:semiHidden/>
    <w:rsid w:val="00021B85"/>
    <w:rPr>
      <w:b/>
      <w:bCs/>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2775</Words>
  <Characters>15820</Characters>
  <Application>Microsoft Office Word</Application>
  <DocSecurity>0</DocSecurity>
  <Lines>131</Lines>
  <Paragraphs>37</Paragraphs>
  <ScaleCrop>false</ScaleCrop>
  <Company/>
  <LinksUpToDate>false</LinksUpToDate>
  <CharactersWithSpaces>18558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2</cp:revision>
  <dcterms:created xsi:type="dcterms:W3CDTF">2023-07-03T07:03:00Z</dcterms:created>
  <dcterms:modified xsi:type="dcterms:W3CDTF">2023-07-03T07:03:00Z</dcterms:modified>
</cp:coreProperties>
</file>