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387" w:rsidRPr="00A52B2E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Latn-RS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3B62F7">
        <w:rPr>
          <w:b/>
          <w:bCs/>
          <w:color w:val="000000" w:themeColor="text1"/>
          <w:lang w:val="sr-Cyrl-RS"/>
        </w:rPr>
        <w:t>24</w:t>
      </w:r>
      <w:r w:rsidR="00F1429D">
        <w:rPr>
          <w:b/>
          <w:bCs/>
          <w:color w:val="000000" w:themeColor="text1"/>
        </w:rPr>
        <w:t>/</w:t>
      </w:r>
      <w:r w:rsidR="007B3F62">
        <w:rPr>
          <w:b/>
          <w:bCs/>
          <w:color w:val="000000" w:themeColor="text1"/>
        </w:rPr>
        <w:t>2</w:t>
      </w:r>
      <w:r w:rsidR="00A52B2E">
        <w:rPr>
          <w:b/>
          <w:bCs/>
          <w:color w:val="000000" w:themeColor="text1"/>
          <w:lang w:val="sr-Latn-RS"/>
        </w:rPr>
        <w:t>3</w:t>
      </w:r>
    </w:p>
    <w:p w:rsidR="00535387" w:rsidRPr="00757B38" w:rsidRDefault="0027397D" w:rsidP="00A52B2E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center"/>
      </w:pPr>
      <w:proofErr w:type="spellStart"/>
      <w:r w:rsidRPr="00757B38">
        <w:t>Набавка</w:t>
      </w:r>
      <w:proofErr w:type="spellEnd"/>
      <w:r w:rsidRPr="00757B38">
        <w:t xml:space="preserve"> </w:t>
      </w:r>
      <w:proofErr w:type="spellStart"/>
      <w:r w:rsidRPr="00757B38">
        <w:t>добара</w:t>
      </w:r>
      <w:proofErr w:type="spellEnd"/>
      <w:r w:rsidR="003B62F7">
        <w:t xml:space="preserve">: </w:t>
      </w:r>
      <w:proofErr w:type="spellStart"/>
      <w:r w:rsidR="003B62F7">
        <w:t>рачунарске</w:t>
      </w:r>
      <w:proofErr w:type="spellEnd"/>
      <w:r w:rsidR="003B62F7">
        <w:t xml:space="preserve"> </w:t>
      </w:r>
      <w:proofErr w:type="spellStart"/>
      <w:r w:rsidR="003B62F7">
        <w:t>опреме</w:t>
      </w:r>
      <w:proofErr w:type="spellEnd"/>
      <w:r w:rsidR="003B62F7">
        <w:t xml:space="preserve"> </w:t>
      </w:r>
      <w:proofErr w:type="spellStart"/>
      <w:r w:rsidR="003B62F7">
        <w:t>за</w:t>
      </w:r>
      <w:proofErr w:type="spellEnd"/>
      <w:r w:rsidR="003B62F7">
        <w:t xml:space="preserve"> </w:t>
      </w:r>
      <w:proofErr w:type="spellStart"/>
      <w:r w:rsidR="003B62F7">
        <w:t>потребе</w:t>
      </w:r>
      <w:proofErr w:type="spellEnd"/>
      <w:r w:rsidR="003B62F7">
        <w:t xml:space="preserve"> </w:t>
      </w:r>
      <w:r w:rsidR="003B62F7">
        <w:rPr>
          <w:lang w:val="sr-Cyrl-RS"/>
        </w:rPr>
        <w:t>Општинске управе општине Врњачка Бања</w:t>
      </w:r>
      <w:r w:rsidRPr="00757B38">
        <w:t xml:space="preserve">, </w:t>
      </w:r>
      <w:proofErr w:type="spellStart"/>
      <w:r w:rsidRPr="00757B38">
        <w:t>Наручиоца</w:t>
      </w:r>
      <w:proofErr w:type="spellEnd"/>
      <w:r w:rsidRPr="00757B38">
        <w:t xml:space="preserve">: </w:t>
      </w:r>
      <w:proofErr w:type="spellStart"/>
      <w:r w:rsidRPr="00757B38">
        <w:t>Општинске</w:t>
      </w:r>
      <w:proofErr w:type="spellEnd"/>
      <w:r w:rsidRPr="00757B38">
        <w:t xml:space="preserve"> </w:t>
      </w:r>
      <w:proofErr w:type="spellStart"/>
      <w:r w:rsidRPr="00757B38">
        <w:t>управе</w:t>
      </w:r>
      <w:proofErr w:type="spellEnd"/>
      <w:r w:rsidRPr="00757B38">
        <w:t xml:space="preserve"> </w:t>
      </w:r>
      <w:proofErr w:type="spellStart"/>
      <w:r w:rsidRPr="00757B38">
        <w:t>општине</w:t>
      </w:r>
      <w:proofErr w:type="spellEnd"/>
      <w:r w:rsidRPr="00757B38">
        <w:t xml:space="preserve"> </w:t>
      </w:r>
      <w:proofErr w:type="spellStart"/>
      <w:r w:rsidRPr="00757B38">
        <w:t>Врњачка</w:t>
      </w:r>
      <w:proofErr w:type="spellEnd"/>
      <w:r w:rsidRPr="00757B38">
        <w:t xml:space="preserve"> </w:t>
      </w:r>
      <w:proofErr w:type="spellStart"/>
      <w:r w:rsidRPr="00757B38">
        <w:t>Бања</w:t>
      </w:r>
      <w:proofErr w:type="spellEnd"/>
      <w:r w:rsidRPr="00757B38">
        <w:t>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:rsidTr="002B15E6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C50DF1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 ЦЕНЕ СА УПУТСТВОМ КАКО ДА СЕ ПОПУНИ</w:t>
            </w:r>
          </w:p>
        </w:tc>
      </w:tr>
    </w:tbl>
    <w:p w:rsidR="00535387" w:rsidRDefault="00535387" w:rsidP="00535387">
      <w:pPr>
        <w:ind w:left="42"/>
        <w:jc w:val="both"/>
        <w:rPr>
          <w:b/>
          <w:lang w:val="sr-Cyrl-CS"/>
        </w:rPr>
      </w:pPr>
    </w:p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p w:rsidR="006526AF" w:rsidRDefault="00AB58D6" w:rsidP="00A52B2E">
      <w:pPr>
        <w:widowControl w:val="0"/>
        <w:tabs>
          <w:tab w:val="left" w:pos="1560"/>
          <w:tab w:val="left" w:pos="2220"/>
          <w:tab w:val="left" w:pos="4340"/>
          <w:tab w:val="left" w:pos="4740"/>
          <w:tab w:val="left" w:pos="5380"/>
          <w:tab w:val="left" w:pos="7780"/>
          <w:tab w:val="left" w:pos="8180"/>
          <w:tab w:val="left" w:pos="8800"/>
        </w:tabs>
        <w:autoSpaceDE w:val="0"/>
        <w:autoSpaceDN w:val="0"/>
        <w:adjustRightInd w:val="0"/>
        <w:spacing w:before="31" w:line="235" w:lineRule="auto"/>
        <w:ind w:right="-220"/>
        <w:jc w:val="both"/>
        <w:rPr>
          <w:lang w:val="sr-Cyrl-RS"/>
        </w:rPr>
      </w:pPr>
      <w:proofErr w:type="spellStart"/>
      <w:r w:rsidRPr="00AB58D6">
        <w:rPr>
          <w:color w:val="000000"/>
        </w:rPr>
        <w:t>За</w:t>
      </w:r>
      <w:proofErr w:type="spellEnd"/>
      <w:r w:rsidRPr="00AB58D6">
        <w:rPr>
          <w:color w:val="000000"/>
          <w:lang w:val="sr-Cyrl-RS"/>
        </w:rPr>
        <w:t xml:space="preserve"> </w:t>
      </w:r>
      <w:proofErr w:type="spellStart"/>
      <w:r w:rsidRPr="00AB58D6">
        <w:rPr>
          <w:color w:val="000000"/>
          <w:spacing w:val="-5"/>
        </w:rPr>
        <w:t>ј</w:t>
      </w:r>
      <w:r w:rsidRPr="00AB58D6">
        <w:rPr>
          <w:color w:val="000000"/>
          <w:spacing w:val="1"/>
        </w:rPr>
        <w:t>а</w:t>
      </w:r>
      <w:r w:rsidRPr="00AB58D6">
        <w:rPr>
          <w:color w:val="000000"/>
          <w:spacing w:val="2"/>
        </w:rPr>
        <w:t>вн</w:t>
      </w:r>
      <w:r w:rsidRPr="00AB58D6">
        <w:rPr>
          <w:color w:val="000000"/>
        </w:rPr>
        <w:t>у</w:t>
      </w:r>
      <w:proofErr w:type="spellEnd"/>
      <w:r w:rsidRPr="00AB58D6">
        <w:rPr>
          <w:color w:val="000000"/>
        </w:rPr>
        <w:t xml:space="preserve"> </w:t>
      </w:r>
      <w:proofErr w:type="spellStart"/>
      <w:r w:rsidRPr="00AB58D6">
        <w:rPr>
          <w:color w:val="000000"/>
          <w:spacing w:val="2"/>
        </w:rPr>
        <w:t>н</w:t>
      </w:r>
      <w:r w:rsidRPr="00AB58D6">
        <w:rPr>
          <w:color w:val="000000"/>
          <w:spacing w:val="1"/>
        </w:rPr>
        <w:t>а</w:t>
      </w:r>
      <w:r w:rsidRPr="00AB58D6">
        <w:rPr>
          <w:color w:val="000000"/>
          <w:spacing w:val="-3"/>
        </w:rPr>
        <w:t>б</w:t>
      </w:r>
      <w:r w:rsidRPr="00AB58D6">
        <w:rPr>
          <w:color w:val="000000"/>
          <w:spacing w:val="-4"/>
        </w:rPr>
        <w:t>а</w:t>
      </w:r>
      <w:r w:rsidRPr="00AB58D6">
        <w:rPr>
          <w:color w:val="000000"/>
          <w:spacing w:val="2"/>
        </w:rPr>
        <w:t>в</w:t>
      </w:r>
      <w:r w:rsidRPr="00AB58D6">
        <w:rPr>
          <w:color w:val="000000"/>
          <w:spacing w:val="1"/>
        </w:rPr>
        <w:t>к</w:t>
      </w:r>
      <w:r w:rsidRPr="00AB58D6">
        <w:rPr>
          <w:color w:val="000000"/>
        </w:rPr>
        <w:t>у</w:t>
      </w:r>
      <w:proofErr w:type="spellEnd"/>
      <w:r w:rsidRPr="00AB58D6">
        <w:rPr>
          <w:color w:val="000000"/>
          <w:spacing w:val="-13"/>
        </w:rPr>
        <w:t xml:space="preserve"> </w:t>
      </w:r>
      <w:proofErr w:type="spellStart"/>
      <w:r w:rsidRPr="00AB58D6">
        <w:rPr>
          <w:color w:val="000000"/>
        </w:rPr>
        <w:t>д</w:t>
      </w:r>
      <w:r w:rsidRPr="00AB58D6">
        <w:rPr>
          <w:color w:val="000000"/>
          <w:spacing w:val="1"/>
        </w:rPr>
        <w:t>о</w:t>
      </w:r>
      <w:r w:rsidRPr="00AB58D6">
        <w:rPr>
          <w:color w:val="000000"/>
          <w:spacing w:val="2"/>
        </w:rPr>
        <w:t>б</w:t>
      </w:r>
      <w:r w:rsidRPr="00AB58D6">
        <w:rPr>
          <w:color w:val="000000"/>
          <w:spacing w:val="1"/>
        </w:rPr>
        <w:t>ар</w:t>
      </w:r>
      <w:r w:rsidR="00A52B2E">
        <w:rPr>
          <w:color w:val="000000"/>
        </w:rPr>
        <w:t>а</w:t>
      </w:r>
      <w:proofErr w:type="spellEnd"/>
      <w:r w:rsidR="00AF0CD0">
        <w:rPr>
          <w:color w:val="000000"/>
        </w:rPr>
        <w:t>:</w:t>
      </w:r>
      <w:r w:rsidR="00A52B2E">
        <w:rPr>
          <w:color w:val="000000"/>
          <w:lang w:val="sr-Cyrl-RS"/>
        </w:rPr>
        <w:t xml:space="preserve"> </w:t>
      </w:r>
      <w:r w:rsidR="003B62F7" w:rsidRPr="003B62F7">
        <w:rPr>
          <w:color w:val="000000"/>
          <w:lang w:val="sr-Cyrl-RS"/>
        </w:rPr>
        <w:t xml:space="preserve">рачунарске опреме за потребе Општинске управе општине Врњачка Бања </w:t>
      </w:r>
      <w:r w:rsidRPr="00AB58D6">
        <w:rPr>
          <w:color w:val="000000"/>
        </w:rPr>
        <w:t>ЈН</w:t>
      </w:r>
      <w:r w:rsidR="00420DF4">
        <w:rPr>
          <w:color w:val="000000"/>
          <w:spacing w:val="16"/>
          <w:lang w:val="sr-Cyrl-RS"/>
        </w:rPr>
        <w:t xml:space="preserve"> </w:t>
      </w:r>
      <w:proofErr w:type="spellStart"/>
      <w:r w:rsidRPr="00AB58D6">
        <w:rPr>
          <w:color w:val="000000"/>
          <w:spacing w:val="2"/>
        </w:rPr>
        <w:t>б</w:t>
      </w:r>
      <w:r w:rsidRPr="00AB58D6">
        <w:rPr>
          <w:color w:val="000000"/>
          <w:spacing w:val="1"/>
        </w:rPr>
        <w:t>р</w:t>
      </w:r>
      <w:proofErr w:type="spellEnd"/>
      <w:r w:rsidRPr="00AB58D6">
        <w:rPr>
          <w:color w:val="000000"/>
        </w:rPr>
        <w:t>.</w:t>
      </w:r>
      <w:r w:rsidR="003B62F7">
        <w:rPr>
          <w:color w:val="000000"/>
          <w:lang w:val="sr-Cyrl-RS"/>
        </w:rPr>
        <w:t xml:space="preserve"> </w:t>
      </w:r>
      <w:r w:rsidR="003B62F7">
        <w:rPr>
          <w:color w:val="000000"/>
          <w:spacing w:val="17"/>
          <w:lang w:val="sr-Cyrl-RS"/>
        </w:rPr>
        <w:t>24</w:t>
      </w:r>
      <w:r w:rsidRPr="00AB58D6">
        <w:rPr>
          <w:color w:val="000000"/>
        </w:rPr>
        <w:t>/</w:t>
      </w:r>
      <w:r w:rsidRPr="00AB58D6">
        <w:rPr>
          <w:color w:val="000000"/>
          <w:spacing w:val="1"/>
          <w:lang w:val="sr-Cyrl-RS"/>
        </w:rPr>
        <w:t>2</w:t>
      </w:r>
      <w:r w:rsidR="00A52B2E">
        <w:rPr>
          <w:color w:val="000000"/>
          <w:spacing w:val="1"/>
          <w:lang w:val="sr-Cyrl-RS"/>
        </w:rPr>
        <w:t>3</w:t>
      </w:r>
      <w:r w:rsidR="0027397D" w:rsidRPr="0027397D">
        <w:rPr>
          <w:color w:val="000000"/>
          <w:spacing w:val="14"/>
        </w:rPr>
        <w:t xml:space="preserve">, </w:t>
      </w:r>
      <w:proofErr w:type="spellStart"/>
      <w:r w:rsidR="0027397D" w:rsidRPr="0027397D">
        <w:rPr>
          <w:color w:val="000000"/>
          <w:spacing w:val="14"/>
        </w:rPr>
        <w:t>Наручиоца</w:t>
      </w:r>
      <w:proofErr w:type="spellEnd"/>
      <w:r w:rsidR="0027397D" w:rsidRPr="0027397D">
        <w:rPr>
          <w:color w:val="000000"/>
          <w:spacing w:val="14"/>
        </w:rPr>
        <w:t xml:space="preserve">: </w:t>
      </w:r>
      <w:proofErr w:type="spellStart"/>
      <w:r w:rsidR="0027397D" w:rsidRPr="0027397D">
        <w:rPr>
          <w:color w:val="000000"/>
          <w:spacing w:val="14"/>
        </w:rPr>
        <w:t>Општинске</w:t>
      </w:r>
      <w:proofErr w:type="spellEnd"/>
      <w:r w:rsidR="0027397D" w:rsidRPr="0027397D">
        <w:rPr>
          <w:color w:val="000000"/>
          <w:spacing w:val="14"/>
        </w:rPr>
        <w:t xml:space="preserve"> </w:t>
      </w:r>
      <w:proofErr w:type="spellStart"/>
      <w:r w:rsidR="0027397D" w:rsidRPr="0027397D">
        <w:rPr>
          <w:color w:val="000000"/>
          <w:spacing w:val="14"/>
        </w:rPr>
        <w:t>управе</w:t>
      </w:r>
      <w:proofErr w:type="spellEnd"/>
      <w:r w:rsidR="0027397D" w:rsidRPr="0027397D">
        <w:rPr>
          <w:color w:val="000000"/>
          <w:spacing w:val="14"/>
        </w:rPr>
        <w:t xml:space="preserve"> </w:t>
      </w:r>
      <w:proofErr w:type="spellStart"/>
      <w:r w:rsidR="0027397D" w:rsidRPr="0027397D">
        <w:rPr>
          <w:color w:val="000000"/>
          <w:spacing w:val="14"/>
        </w:rPr>
        <w:t>општине</w:t>
      </w:r>
      <w:proofErr w:type="spellEnd"/>
      <w:r w:rsidR="0027397D" w:rsidRPr="0027397D">
        <w:rPr>
          <w:color w:val="000000"/>
          <w:spacing w:val="14"/>
        </w:rPr>
        <w:t xml:space="preserve"> </w:t>
      </w:r>
      <w:proofErr w:type="spellStart"/>
      <w:r w:rsidR="0027397D" w:rsidRPr="0027397D">
        <w:rPr>
          <w:color w:val="000000"/>
          <w:spacing w:val="14"/>
        </w:rPr>
        <w:t>Врњачка</w:t>
      </w:r>
      <w:proofErr w:type="spellEnd"/>
      <w:r w:rsidR="0027397D" w:rsidRPr="0027397D">
        <w:rPr>
          <w:color w:val="000000"/>
          <w:spacing w:val="14"/>
        </w:rPr>
        <w:t xml:space="preserve"> </w:t>
      </w:r>
      <w:proofErr w:type="spellStart"/>
      <w:r w:rsidR="0027397D" w:rsidRPr="0027397D">
        <w:rPr>
          <w:color w:val="000000"/>
          <w:spacing w:val="14"/>
        </w:rPr>
        <w:t>Бања</w:t>
      </w:r>
      <w:proofErr w:type="spellEnd"/>
      <w:r w:rsidR="0027397D" w:rsidRPr="0027397D">
        <w:rPr>
          <w:color w:val="000000"/>
          <w:spacing w:val="14"/>
        </w:rPr>
        <w:t>.</w:t>
      </w:r>
    </w:p>
    <w:p w:rsidR="002479E3" w:rsidRPr="002479E3" w:rsidRDefault="002479E3" w:rsidP="002479E3">
      <w:pPr>
        <w:widowControl w:val="0"/>
        <w:autoSpaceDE w:val="0"/>
        <w:autoSpaceDN w:val="0"/>
        <w:spacing w:before="9"/>
        <w:rPr>
          <w:rFonts w:ascii="Arial" w:hAnsi="Arial" w:cs="Arial"/>
          <w:b/>
          <w:sz w:val="20"/>
        </w:rPr>
      </w:pPr>
    </w:p>
    <w:p w:rsidR="006E1A61" w:rsidRPr="006E1A61" w:rsidRDefault="006E1A61" w:rsidP="002479E3">
      <w:pPr>
        <w:widowControl w:val="0"/>
        <w:numPr>
          <w:ilvl w:val="1"/>
          <w:numId w:val="3"/>
        </w:numPr>
        <w:tabs>
          <w:tab w:val="left" w:pos="1061"/>
        </w:tabs>
        <w:autoSpaceDE w:val="0"/>
        <w:autoSpaceDN w:val="0"/>
        <w:ind w:left="364"/>
        <w:rPr>
          <w:rFonts w:ascii="Arial" w:hAnsi="Arial" w:cs="Arial"/>
          <w:b/>
          <w:sz w:val="22"/>
          <w:szCs w:val="22"/>
        </w:rPr>
      </w:pPr>
    </w:p>
    <w:p w:rsidR="008743FA" w:rsidRDefault="008743FA" w:rsidP="008743FA">
      <w:pPr>
        <w:jc w:val="center"/>
        <w:rPr>
          <w:b/>
          <w:lang w:val="sr-Latn-RS"/>
        </w:rPr>
      </w:pPr>
      <w:r w:rsidRPr="007B54B9">
        <w:rPr>
          <w:b/>
          <w:lang w:val="sr-Cyrl-CS"/>
        </w:rPr>
        <w:t>ТЕХНИЧКА СПЕЦИФИКАЦИЈА</w:t>
      </w:r>
    </w:p>
    <w:p w:rsidR="008743FA" w:rsidRPr="008743FA" w:rsidRDefault="008743FA" w:rsidP="008743FA">
      <w:pPr>
        <w:jc w:val="center"/>
        <w:rPr>
          <w:b/>
          <w:lang w:val="sr-Latn-RS"/>
        </w:rPr>
      </w:pPr>
    </w:p>
    <w:tbl>
      <w:tblPr>
        <w:tblStyle w:val="TableGrid"/>
        <w:tblW w:w="12060" w:type="dxa"/>
        <w:tblInd w:w="-1355" w:type="dxa"/>
        <w:tblLayout w:type="fixed"/>
        <w:tblLook w:val="04A0" w:firstRow="1" w:lastRow="0" w:firstColumn="1" w:lastColumn="0" w:noHBand="0" w:noVBand="1"/>
      </w:tblPr>
      <w:tblGrid>
        <w:gridCol w:w="720"/>
        <w:gridCol w:w="1440"/>
        <w:gridCol w:w="4770"/>
        <w:gridCol w:w="1170"/>
        <w:gridCol w:w="810"/>
        <w:gridCol w:w="1710"/>
        <w:gridCol w:w="1440"/>
      </w:tblGrid>
      <w:tr w:rsidR="00A87385" w:rsidTr="00A87385">
        <w:tc>
          <w:tcPr>
            <w:tcW w:w="720" w:type="dxa"/>
          </w:tcPr>
          <w:p w:rsidR="008743FA" w:rsidRPr="008365CC" w:rsidRDefault="008743FA" w:rsidP="0027397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Број</w:t>
            </w:r>
          </w:p>
        </w:tc>
        <w:tc>
          <w:tcPr>
            <w:tcW w:w="1440" w:type="dxa"/>
          </w:tcPr>
          <w:p w:rsidR="008743FA" w:rsidRDefault="008743FA" w:rsidP="0027397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Назив</w:t>
            </w:r>
          </w:p>
        </w:tc>
        <w:tc>
          <w:tcPr>
            <w:tcW w:w="4770" w:type="dxa"/>
          </w:tcPr>
          <w:p w:rsidR="008743FA" w:rsidRDefault="008743FA" w:rsidP="0027397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Технички опис</w:t>
            </w:r>
          </w:p>
        </w:tc>
        <w:tc>
          <w:tcPr>
            <w:tcW w:w="1170" w:type="dxa"/>
          </w:tcPr>
          <w:p w:rsidR="008743FA" w:rsidRPr="008365CC" w:rsidRDefault="008743FA" w:rsidP="0027397D">
            <w:pPr>
              <w:jc w:val="center"/>
              <w:rPr>
                <w:lang w:val="sr-Cyrl-RS"/>
              </w:rPr>
            </w:pPr>
            <w:r>
              <w:rPr>
                <w:lang w:val="sr-Cyrl-CS"/>
              </w:rPr>
              <w:t>Јединица мере</w:t>
            </w:r>
          </w:p>
        </w:tc>
        <w:tc>
          <w:tcPr>
            <w:tcW w:w="810" w:type="dxa"/>
          </w:tcPr>
          <w:p w:rsidR="008743FA" w:rsidRDefault="008743FA" w:rsidP="0027397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Количина</w:t>
            </w:r>
          </w:p>
        </w:tc>
        <w:tc>
          <w:tcPr>
            <w:tcW w:w="1710" w:type="dxa"/>
          </w:tcPr>
          <w:p w:rsidR="008743FA" w:rsidRDefault="008743FA" w:rsidP="0027397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Цена по јединици мере без ПДВ-а</w:t>
            </w:r>
          </w:p>
        </w:tc>
        <w:tc>
          <w:tcPr>
            <w:tcW w:w="1440" w:type="dxa"/>
          </w:tcPr>
          <w:p w:rsidR="008743FA" w:rsidRDefault="008743FA" w:rsidP="0027397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Укупно Без ПДВ-а</w:t>
            </w:r>
          </w:p>
        </w:tc>
      </w:tr>
      <w:tr w:rsidR="00A87385" w:rsidTr="00A87385">
        <w:tc>
          <w:tcPr>
            <w:tcW w:w="720" w:type="dxa"/>
          </w:tcPr>
          <w:p w:rsidR="008743FA" w:rsidRPr="008365CC" w:rsidRDefault="008743FA" w:rsidP="0027397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1440" w:type="dxa"/>
          </w:tcPr>
          <w:p w:rsidR="008743FA" w:rsidRPr="00A87385" w:rsidRDefault="00A87385" w:rsidP="00F1429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Сервер за </w:t>
            </w:r>
            <w:proofErr w:type="spellStart"/>
            <w:r>
              <w:rPr>
                <w:lang w:val="sr-Cyrl-RS"/>
              </w:rPr>
              <w:t>виртуелизацију</w:t>
            </w:r>
            <w:proofErr w:type="spellEnd"/>
          </w:p>
        </w:tc>
        <w:tc>
          <w:tcPr>
            <w:tcW w:w="4770" w:type="dxa"/>
          </w:tcPr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Kućište : Rack serversko kućište maksimalne visine 2U, sa toolles šinama i svim potrebnim elementima za ugradnju u orman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Procesori : 2 komada Intel Xeon Silver 4210R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·  Frekvencija radnog takta procesora: 2.10 GHz Base Frequency / 3.00 GHz Turbo Frequency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·  Cores-Threads: 10C/20T po procesoru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·  Keš: 13,75 MB L3 po procesoru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Čipset: Intel C624 ili bolji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Memorija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·  Minimalno 4 x 32GB TruDDR4 3200MHz (2Rx8 1.2V) RDIMM ili kombinacija vecih modula.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·  Podrška za Minimalno 24 memorijskih slotova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lastRenderedPageBreak/>
              <w:t>·  Podržane sledeće funkcionalnosti memorijske zaštite: ECC, memory mirroring, memory sparing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Disk drajvovi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·  Minimalno 16x 2.5" hot-swap slotova za disk drajvove dostupnih sa prednje strane servera.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·  5 x 960GB Data Center SSD, 2.5'' 7mm, PCIe Gen4 x4, Read/Write: 6800/4000 MB/s, Random Read/Write IOPS 1000K/180K Hot Swap AES 256-bit Full Disk Encryption, TCG/Opal V2.0, Encrypted Drive(IEEE1667) MTBF 2.0 million hours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Storage Kontroler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Zasebni hardverski kontroler, port interfejs: 12 Gb SAS, Host interfejs: PCIe 3.0, podržan broj drajvova 8, podržava SSD i HDD ; RAID 0/1/10/5/50/6/60 ; Cache memorija na kontroleru minimalno 2GB Flash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Mrežni portovi i kablovi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·  4x RJ-45 10/100/1000 Mb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·  1x RJ-45 10/100/1000 Mb Management port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Konekcije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Napred: 1x USB 2.0 With XCC acess, 1x USB 3.0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Nazad: 2x USB 3.0, 1x VGA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Napajanje i hlađenje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·  Napajanje: 2 x 750 W Platinum hot swap , kablovi za napajanje: 2x 2.8m, 13A/100-250V, C13 to C14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·  Hlađenje: minimalno 6 hot-swap ventilatora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Menadžment servera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Servisni procesor sa sledećim funkcionalnostima: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 xml:space="preserve">·  Udaljeni nadzor i upravljanje serverom preko posebnog mrežnog porta, sa licencnom koja omogućuje KVM redirekciju i podrškom za Remote virtual media: mogućnost Instalacije Remote virtual media ( udaljenih </w:t>
            </w:r>
            <w:r w:rsidRPr="00A87385">
              <w:rPr>
                <w:lang w:val="sr-Latn-RS"/>
              </w:rPr>
              <w:lastRenderedPageBreak/>
              <w:t>ISO i image fajlova) preko HTTPS, SFTP, CIFS i NFS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 xml:space="preserve">·  Predikcija greške i automatsko upozoravanje administratora o mogućim otkazima vitalnih komponenti servera: procesori, memorija, interni drajvovi, RAID kontroleri, ventilatori i napajanja.  ( Predict Failure Analysis (PFA) alert ) 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Sigurnosne opcije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Power-on password, administrator's password, Trusted Platform Module (TPM) 1.2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Usaglašenost sa standardima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Energy Star, RoHS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</w:p>
          <w:p w:rsidR="008743FA" w:rsidRPr="008365CC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Garantni rok - 36 meseci proverljiv na sajtu proizvođača putem unosa serijskog broja</w:t>
            </w:r>
          </w:p>
        </w:tc>
        <w:tc>
          <w:tcPr>
            <w:tcW w:w="1170" w:type="dxa"/>
          </w:tcPr>
          <w:p w:rsidR="008743FA" w:rsidRDefault="008743FA" w:rsidP="003945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Комад</w:t>
            </w: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Pr="008365CC" w:rsidRDefault="00394537" w:rsidP="00394537">
            <w:pPr>
              <w:jc w:val="center"/>
              <w:rPr>
                <w:lang w:val="sr-Cyrl-RS"/>
              </w:rPr>
            </w:pPr>
          </w:p>
        </w:tc>
        <w:tc>
          <w:tcPr>
            <w:tcW w:w="810" w:type="dxa"/>
          </w:tcPr>
          <w:p w:rsidR="008743FA" w:rsidRPr="00F1429D" w:rsidRDefault="00A87385" w:rsidP="003945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1</w:t>
            </w:r>
          </w:p>
          <w:p w:rsidR="008743FA" w:rsidRDefault="008743FA" w:rsidP="0027397D">
            <w:pPr>
              <w:jc w:val="center"/>
              <w:rPr>
                <w:lang w:val="sr-Cyrl-CS"/>
              </w:rPr>
            </w:pPr>
          </w:p>
        </w:tc>
        <w:tc>
          <w:tcPr>
            <w:tcW w:w="1710" w:type="dxa"/>
          </w:tcPr>
          <w:p w:rsidR="008743FA" w:rsidRDefault="008743FA" w:rsidP="0027397D">
            <w:pPr>
              <w:jc w:val="both"/>
              <w:rPr>
                <w:lang w:val="sr-Cyrl-CS"/>
              </w:rPr>
            </w:pPr>
          </w:p>
        </w:tc>
        <w:tc>
          <w:tcPr>
            <w:tcW w:w="1440" w:type="dxa"/>
          </w:tcPr>
          <w:p w:rsidR="008743FA" w:rsidRDefault="008743FA" w:rsidP="0027397D">
            <w:pPr>
              <w:jc w:val="both"/>
              <w:rPr>
                <w:lang w:val="sr-Cyrl-CS"/>
              </w:rPr>
            </w:pPr>
          </w:p>
        </w:tc>
      </w:tr>
      <w:tr w:rsidR="00A87385" w:rsidTr="00A87385">
        <w:tc>
          <w:tcPr>
            <w:tcW w:w="720" w:type="dxa"/>
          </w:tcPr>
          <w:p w:rsidR="004A39D9" w:rsidRDefault="004A39D9" w:rsidP="0027397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 xml:space="preserve">2. </w:t>
            </w:r>
          </w:p>
        </w:tc>
        <w:tc>
          <w:tcPr>
            <w:tcW w:w="1440" w:type="dxa"/>
          </w:tcPr>
          <w:p w:rsidR="004A39D9" w:rsidRDefault="00A87385" w:rsidP="00A87385">
            <w:pPr>
              <w:rPr>
                <w:lang w:val="sr-Cyrl-RS"/>
              </w:rPr>
            </w:pPr>
            <w:proofErr w:type="spellStart"/>
            <w:r w:rsidRPr="00A87385">
              <w:rPr>
                <w:lang w:val="sr-Cyrl-RS"/>
              </w:rPr>
              <w:t>Brend</w:t>
            </w:r>
            <w:proofErr w:type="spellEnd"/>
            <w:r w:rsidRPr="00A87385">
              <w:rPr>
                <w:lang w:val="sr-Cyrl-RS"/>
              </w:rPr>
              <w:t xml:space="preserve"> </w:t>
            </w:r>
            <w:proofErr w:type="spellStart"/>
            <w:r w:rsidRPr="00A87385">
              <w:rPr>
                <w:lang w:val="sr-Cyrl-RS"/>
              </w:rPr>
              <w:t>računar</w:t>
            </w:r>
            <w:proofErr w:type="spellEnd"/>
            <w:r w:rsidRPr="00A87385">
              <w:rPr>
                <w:lang w:val="sr-Cyrl-RS"/>
              </w:rPr>
              <w:t xml:space="preserve">  </w:t>
            </w:r>
          </w:p>
        </w:tc>
        <w:tc>
          <w:tcPr>
            <w:tcW w:w="4770" w:type="dxa"/>
          </w:tcPr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 xml:space="preserve"> Desktop računar 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SFF - Core i3 10100 3,6-4,3GHz  - 8 GB - SSD 256 GB – ili odgovarajuće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Type Personal computer - small form factor ( SFF)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Localization Language: English / region: Srbija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Processor Intel Core i3 (10th Gen) 10100 / 2.4 GHz (4.3 GHz) (4-core) ili odgovarajuć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Cache Per Processor 6 MB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RAM 8 GB (installed) / Podržava 128 GB (max) - DDR4 SDRAM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Storage Controller SATA (SATA 6Gb/s)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Hard Drive SSD 256 GB - PCI Express 3.0 x4 - M.2 2280 - TCG Opal Encryption, NVM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Express (NVMe)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Slots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1 x PCIe 3.0 x16, 1 x PCIe 3.0 x1, 2 x optional port extensions, 1 x M.2 for WLAN, 1 x M.2 for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SSD/Optane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Optical Storage DVD-Writer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Media reader 3-in-1 media reader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Graphics Controller Intel UHD Graphics 630 ili odgovarajuće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Networking GigE 10/1000M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Keyboard SRB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Power supply 310W, 92% PSU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Audio support Realtek ALC623-CG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Internal speaker 1W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lastRenderedPageBreak/>
              <w:t>Security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Security slot (for optional Kensington® lock)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Padlock loop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Optional Smart Cable Clip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Optional chassis intrusion switch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Optional E-Lock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Power-on, Administrator, Hard disk password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Boot sequence control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Individual USB port disablement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Smart USB protection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Front ports1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2 x USB 3.2 Gen 2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2 x USB 3.2 Gen 1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1 x USB 3.2 Type-C Gen 1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1 x mic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1 x headphone / mic combo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1 x 3-in-1 media reader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Rear ports1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4 x USB 3.2 Gen 1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1 x serial (9-pin)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1 x ethernet (RJ-45)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2 x DisplayPort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1 x HDMI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1 x line-out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Rear ports1 (optional)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2 x USB 3.2 Gen 1 via PCIe x1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2 x USB 3.2 Type-C Gen 2 via PCIe x4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1 x 2nd serial (9-pin)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4 x serial (9-pin) via PCIe x1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1 x parallel (25-pin)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2 x PS/2 ports (keyboard/mouse)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additional video ports on optional graphics card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Security chip dTPM 2.0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Keyboard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Calliope Keyboard (USB connector), black SRB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Mouse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Calliope Mouse (USB connector), black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Color Black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Dimensions (WxDxH) 9.3 cm x 29.8 cm x 34 cm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Weight 5.3 kg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Environmental Standards TCO Certified Desktops 8, ENERGY STAR Qualified EPEAT Silver</w:t>
            </w: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lastRenderedPageBreak/>
              <w:t xml:space="preserve">Napomena: TAstatura i miš moraju biti od istog proizvođača kao i desktop računar </w:t>
            </w:r>
          </w:p>
          <w:p w:rsidR="004A39D9" w:rsidRPr="00F1429D" w:rsidRDefault="00A87385" w:rsidP="00A87385">
            <w:pPr>
              <w:jc w:val="center"/>
              <w:rPr>
                <w:lang w:val="sr-Latn-RS"/>
              </w:rPr>
            </w:pPr>
            <w:r w:rsidRPr="00A87385">
              <w:rPr>
                <w:lang w:val="sr-Latn-RS"/>
              </w:rPr>
              <w:t>Garantni rok - 36 meseci proverljiv na sajtu proizvođača putem unosa serijskog broja</w:t>
            </w:r>
          </w:p>
        </w:tc>
        <w:tc>
          <w:tcPr>
            <w:tcW w:w="1170" w:type="dxa"/>
          </w:tcPr>
          <w:p w:rsidR="00394537" w:rsidRDefault="00394537" w:rsidP="00394537">
            <w:pPr>
              <w:rPr>
                <w:lang w:val="sr-Cyrl-RS"/>
              </w:rPr>
            </w:pPr>
          </w:p>
          <w:p w:rsidR="004A39D9" w:rsidRDefault="004A39D9" w:rsidP="003945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Комад</w:t>
            </w:r>
          </w:p>
        </w:tc>
        <w:tc>
          <w:tcPr>
            <w:tcW w:w="810" w:type="dxa"/>
          </w:tcPr>
          <w:p w:rsidR="004A39D9" w:rsidRDefault="00A87385" w:rsidP="004A39D9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  <w:p w:rsidR="004A39D9" w:rsidRDefault="004A39D9" w:rsidP="009F73A3">
            <w:pPr>
              <w:jc w:val="center"/>
              <w:rPr>
                <w:lang w:val="sr-Cyrl-CS"/>
              </w:rPr>
            </w:pPr>
          </w:p>
        </w:tc>
        <w:tc>
          <w:tcPr>
            <w:tcW w:w="1710" w:type="dxa"/>
          </w:tcPr>
          <w:p w:rsidR="004A39D9" w:rsidRDefault="004A39D9" w:rsidP="0027397D">
            <w:pPr>
              <w:jc w:val="both"/>
              <w:rPr>
                <w:lang w:val="sr-Cyrl-CS"/>
              </w:rPr>
            </w:pPr>
          </w:p>
        </w:tc>
        <w:tc>
          <w:tcPr>
            <w:tcW w:w="1440" w:type="dxa"/>
          </w:tcPr>
          <w:p w:rsidR="004A39D9" w:rsidRDefault="004A39D9" w:rsidP="0027397D">
            <w:pPr>
              <w:jc w:val="both"/>
              <w:rPr>
                <w:lang w:val="sr-Cyrl-CS"/>
              </w:rPr>
            </w:pPr>
          </w:p>
        </w:tc>
      </w:tr>
      <w:tr w:rsidR="00A87385" w:rsidTr="00A87385">
        <w:tc>
          <w:tcPr>
            <w:tcW w:w="720" w:type="dxa"/>
          </w:tcPr>
          <w:p w:rsidR="00A87385" w:rsidRDefault="00651C97" w:rsidP="0027397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3.</w:t>
            </w:r>
          </w:p>
        </w:tc>
        <w:tc>
          <w:tcPr>
            <w:tcW w:w="1440" w:type="dxa"/>
          </w:tcPr>
          <w:p w:rsidR="00A87385" w:rsidRPr="00A87385" w:rsidRDefault="00651C97" w:rsidP="00A87385">
            <w:pPr>
              <w:rPr>
                <w:lang w:val="sr-Cyrl-RS"/>
              </w:rPr>
            </w:pPr>
            <w:proofErr w:type="spellStart"/>
            <w:r w:rsidRPr="00651C97">
              <w:rPr>
                <w:lang w:val="sr-Cyrl-RS"/>
              </w:rPr>
              <w:t>Monitor</w:t>
            </w:r>
            <w:proofErr w:type="spellEnd"/>
            <w:r w:rsidRPr="00651C97">
              <w:rPr>
                <w:lang w:val="sr-Cyrl-RS"/>
              </w:rPr>
              <w:t xml:space="preserve"> </w:t>
            </w:r>
            <w:proofErr w:type="spellStart"/>
            <w:r w:rsidRPr="00651C97">
              <w:rPr>
                <w:lang w:val="sr-Cyrl-RS"/>
              </w:rPr>
              <w:t>tip</w:t>
            </w:r>
            <w:proofErr w:type="spellEnd"/>
            <w:r w:rsidRPr="00651C97">
              <w:rPr>
                <w:lang w:val="sr-Cyrl-RS"/>
              </w:rPr>
              <w:t xml:space="preserve"> 1  </w:t>
            </w:r>
          </w:p>
        </w:tc>
        <w:tc>
          <w:tcPr>
            <w:tcW w:w="4770" w:type="dxa"/>
          </w:tcPr>
          <w:p w:rsidR="00651C97" w:rsidRPr="00651C97" w:rsidRDefault="00651C97" w:rsidP="00651C97">
            <w:pPr>
              <w:jc w:val="center"/>
              <w:rPr>
                <w:lang w:val="sr-Latn-RS"/>
              </w:rPr>
            </w:pPr>
            <w:r w:rsidRPr="00651C97">
              <w:rPr>
                <w:lang w:val="sr-Latn-RS"/>
              </w:rPr>
              <w:t>Dijagonala 23.8"</w:t>
            </w:r>
          </w:p>
          <w:p w:rsidR="00651C97" w:rsidRPr="00651C97" w:rsidRDefault="00651C97" w:rsidP="00651C97">
            <w:pPr>
              <w:jc w:val="center"/>
              <w:rPr>
                <w:lang w:val="sr-Latn-RS"/>
              </w:rPr>
            </w:pPr>
            <w:r w:rsidRPr="00651C97">
              <w:rPr>
                <w:lang w:val="sr-Latn-RS"/>
              </w:rPr>
              <w:t>Rezolucija 1920 x 1080</w:t>
            </w:r>
          </w:p>
          <w:p w:rsidR="00651C97" w:rsidRPr="00651C97" w:rsidRDefault="00651C97" w:rsidP="00651C97">
            <w:pPr>
              <w:jc w:val="center"/>
              <w:rPr>
                <w:lang w:val="sr-Latn-RS"/>
              </w:rPr>
            </w:pPr>
            <w:r w:rsidRPr="00651C97">
              <w:rPr>
                <w:lang w:val="sr-Latn-RS"/>
              </w:rPr>
              <w:t>Vreme odziva 4 ms (Extreme mode) / 6 ms (Typical mode)</w:t>
            </w:r>
          </w:p>
          <w:p w:rsidR="00651C97" w:rsidRPr="00651C97" w:rsidRDefault="00651C97" w:rsidP="00651C97">
            <w:pPr>
              <w:jc w:val="center"/>
              <w:rPr>
                <w:lang w:val="sr-Latn-RS"/>
              </w:rPr>
            </w:pPr>
            <w:r w:rsidRPr="00651C97">
              <w:rPr>
                <w:lang w:val="sr-Latn-RS"/>
              </w:rPr>
              <w:t>Frekvencija osvežavanja 60 Hz</w:t>
            </w:r>
          </w:p>
          <w:p w:rsidR="00651C97" w:rsidRPr="00651C97" w:rsidRDefault="00651C97" w:rsidP="00651C97">
            <w:pPr>
              <w:jc w:val="center"/>
              <w:rPr>
                <w:lang w:val="sr-Latn-RS"/>
              </w:rPr>
            </w:pPr>
            <w:r w:rsidRPr="00651C97">
              <w:rPr>
                <w:lang w:val="sr-Latn-RS"/>
              </w:rPr>
              <w:t>Osvetljenost 250 nits</w:t>
            </w:r>
          </w:p>
          <w:p w:rsidR="00651C97" w:rsidRPr="00651C97" w:rsidRDefault="00651C97" w:rsidP="00651C97">
            <w:pPr>
              <w:jc w:val="center"/>
              <w:rPr>
                <w:lang w:val="sr-Latn-RS"/>
              </w:rPr>
            </w:pPr>
            <w:r w:rsidRPr="00651C97">
              <w:rPr>
                <w:lang w:val="sr-Latn-RS"/>
              </w:rPr>
              <w:t>Tip panela In-Plane Switching</w:t>
            </w:r>
          </w:p>
          <w:p w:rsidR="00651C97" w:rsidRPr="00651C97" w:rsidRDefault="00651C97" w:rsidP="00651C97">
            <w:pPr>
              <w:jc w:val="center"/>
              <w:rPr>
                <w:lang w:val="sr-Latn-RS"/>
              </w:rPr>
            </w:pPr>
            <w:r w:rsidRPr="00651C97">
              <w:rPr>
                <w:lang w:val="sr-Latn-RS"/>
              </w:rPr>
              <w:t>Ugao gledanja 178 / 178</w:t>
            </w:r>
          </w:p>
          <w:p w:rsidR="00651C97" w:rsidRPr="00651C97" w:rsidRDefault="00651C97" w:rsidP="00651C97">
            <w:pPr>
              <w:jc w:val="center"/>
              <w:rPr>
                <w:lang w:val="sr-Latn-RS"/>
              </w:rPr>
            </w:pPr>
            <w:r w:rsidRPr="00651C97">
              <w:rPr>
                <w:lang w:val="sr-Latn-RS"/>
              </w:rPr>
              <w:t>Zakrivljen Ne</w:t>
            </w:r>
          </w:p>
          <w:p w:rsidR="00651C97" w:rsidRPr="00651C97" w:rsidRDefault="00651C97" w:rsidP="00651C97">
            <w:pPr>
              <w:jc w:val="center"/>
              <w:rPr>
                <w:lang w:val="sr-Latn-RS"/>
              </w:rPr>
            </w:pPr>
            <w:r w:rsidRPr="00651C97">
              <w:rPr>
                <w:lang w:val="sr-Latn-RS"/>
              </w:rPr>
              <w:t>Ostalo 93 dpi, Speakers, Anti-glare</w:t>
            </w:r>
          </w:p>
          <w:p w:rsidR="00651C97" w:rsidRPr="00651C97" w:rsidRDefault="00651C97" w:rsidP="00651C97">
            <w:pPr>
              <w:jc w:val="center"/>
              <w:rPr>
                <w:lang w:val="sr-Latn-RS"/>
              </w:rPr>
            </w:pPr>
            <w:r w:rsidRPr="00651C97">
              <w:rPr>
                <w:lang w:val="sr-Latn-RS"/>
              </w:rPr>
              <w:t>Portovi</w:t>
            </w:r>
          </w:p>
          <w:p w:rsidR="00651C97" w:rsidRPr="00651C97" w:rsidRDefault="00651C97" w:rsidP="00651C97">
            <w:pPr>
              <w:jc w:val="center"/>
              <w:rPr>
                <w:lang w:val="sr-Latn-RS"/>
              </w:rPr>
            </w:pPr>
            <w:r w:rsidRPr="00651C97">
              <w:rPr>
                <w:lang w:val="sr-Latn-RS"/>
              </w:rPr>
              <w:t>Povezivanje 1x HDMI 1.4 1x DP 1.2 1x VGA</w:t>
            </w:r>
          </w:p>
          <w:p w:rsidR="00651C97" w:rsidRPr="00651C97" w:rsidRDefault="00651C97" w:rsidP="00651C97">
            <w:pPr>
              <w:jc w:val="center"/>
              <w:rPr>
                <w:lang w:val="sr-Latn-RS"/>
              </w:rPr>
            </w:pPr>
            <w:r w:rsidRPr="00651C97">
              <w:rPr>
                <w:lang w:val="sr-Latn-RS"/>
              </w:rPr>
              <w:t>Fizičke karakteristike</w:t>
            </w:r>
          </w:p>
          <w:p w:rsidR="00651C97" w:rsidRPr="00651C97" w:rsidRDefault="00651C97" w:rsidP="00651C97">
            <w:pPr>
              <w:jc w:val="center"/>
              <w:rPr>
                <w:lang w:val="sr-Latn-RS"/>
              </w:rPr>
            </w:pPr>
            <w:r w:rsidRPr="00651C97">
              <w:rPr>
                <w:lang w:val="sr-Latn-RS"/>
              </w:rPr>
              <w:t>Dimenzije 462.1x540.4x185.7 mm</w:t>
            </w:r>
          </w:p>
          <w:p w:rsidR="00651C97" w:rsidRPr="00651C97" w:rsidRDefault="00651C97" w:rsidP="00651C97">
            <w:pPr>
              <w:jc w:val="center"/>
              <w:rPr>
                <w:lang w:val="sr-Latn-RS"/>
              </w:rPr>
            </w:pPr>
            <w:r w:rsidRPr="00651C97">
              <w:rPr>
                <w:lang w:val="sr-Latn-RS"/>
              </w:rPr>
              <w:t>Težina 4.5kg</w:t>
            </w:r>
          </w:p>
          <w:p w:rsidR="00651C97" w:rsidRPr="00651C97" w:rsidRDefault="00651C97" w:rsidP="00651C97">
            <w:pPr>
              <w:jc w:val="center"/>
              <w:rPr>
                <w:lang w:val="sr-Latn-RS"/>
              </w:rPr>
            </w:pPr>
            <w:r w:rsidRPr="00651C97">
              <w:rPr>
                <w:lang w:val="sr-Latn-RS"/>
              </w:rPr>
              <w:t xml:space="preserve">Napomena: Monitor mora biti od istog proizvođača kao i desktop računar </w:t>
            </w:r>
          </w:p>
          <w:p w:rsidR="00651C97" w:rsidRPr="00651C97" w:rsidRDefault="00651C97" w:rsidP="00651C97">
            <w:pPr>
              <w:jc w:val="center"/>
              <w:rPr>
                <w:lang w:val="sr-Latn-RS"/>
              </w:rPr>
            </w:pPr>
            <w:r w:rsidRPr="00651C97">
              <w:rPr>
                <w:lang w:val="sr-Latn-RS"/>
              </w:rPr>
              <w:t xml:space="preserve">Garantni rok - 36 meseci proverljiv na sajtu proizvođača putem unosa serijskog broja </w:t>
            </w:r>
          </w:p>
          <w:p w:rsidR="00651C97" w:rsidRPr="00651C97" w:rsidRDefault="00651C97" w:rsidP="00651C97">
            <w:pPr>
              <w:jc w:val="center"/>
              <w:rPr>
                <w:lang w:val="sr-Latn-RS"/>
              </w:rPr>
            </w:pPr>
          </w:p>
          <w:p w:rsidR="00A87385" w:rsidRPr="00A87385" w:rsidRDefault="00A87385" w:rsidP="00A87385">
            <w:pPr>
              <w:jc w:val="center"/>
              <w:rPr>
                <w:lang w:val="sr-Latn-RS"/>
              </w:rPr>
            </w:pPr>
          </w:p>
        </w:tc>
        <w:tc>
          <w:tcPr>
            <w:tcW w:w="1170" w:type="dxa"/>
          </w:tcPr>
          <w:p w:rsidR="00A87385" w:rsidRDefault="00651C97" w:rsidP="00394537">
            <w:pPr>
              <w:rPr>
                <w:lang w:val="sr-Cyrl-RS"/>
              </w:rPr>
            </w:pPr>
            <w:r>
              <w:rPr>
                <w:lang w:val="sr-Cyrl-RS"/>
              </w:rPr>
              <w:t>Комад</w:t>
            </w:r>
          </w:p>
        </w:tc>
        <w:tc>
          <w:tcPr>
            <w:tcW w:w="810" w:type="dxa"/>
          </w:tcPr>
          <w:p w:rsidR="00A87385" w:rsidRDefault="00651C97" w:rsidP="004A39D9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710" w:type="dxa"/>
          </w:tcPr>
          <w:p w:rsidR="00A87385" w:rsidRDefault="00A87385" w:rsidP="0027397D">
            <w:pPr>
              <w:jc w:val="both"/>
              <w:rPr>
                <w:lang w:val="sr-Cyrl-CS"/>
              </w:rPr>
            </w:pPr>
          </w:p>
        </w:tc>
        <w:tc>
          <w:tcPr>
            <w:tcW w:w="1440" w:type="dxa"/>
          </w:tcPr>
          <w:p w:rsidR="00A87385" w:rsidRDefault="00A87385" w:rsidP="0027397D">
            <w:pPr>
              <w:jc w:val="both"/>
              <w:rPr>
                <w:lang w:val="sr-Cyrl-CS"/>
              </w:rPr>
            </w:pPr>
          </w:p>
        </w:tc>
      </w:tr>
      <w:tr w:rsidR="00651C97" w:rsidTr="00A87385">
        <w:tc>
          <w:tcPr>
            <w:tcW w:w="720" w:type="dxa"/>
          </w:tcPr>
          <w:p w:rsidR="00651C97" w:rsidRDefault="00651C97" w:rsidP="0027397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1440" w:type="dxa"/>
          </w:tcPr>
          <w:p w:rsidR="00651C97" w:rsidRPr="00651C97" w:rsidRDefault="00651C97" w:rsidP="00A87385">
            <w:pPr>
              <w:rPr>
                <w:lang w:val="sr-Cyrl-RS"/>
              </w:rPr>
            </w:pPr>
            <w:proofErr w:type="spellStart"/>
            <w:r w:rsidRPr="00651C97">
              <w:rPr>
                <w:lang w:val="sr-Cyrl-RS"/>
              </w:rPr>
              <w:t>Monitor</w:t>
            </w:r>
            <w:proofErr w:type="spellEnd"/>
            <w:r w:rsidRPr="00651C97">
              <w:rPr>
                <w:lang w:val="sr-Cyrl-RS"/>
              </w:rPr>
              <w:t xml:space="preserve"> </w:t>
            </w:r>
            <w:proofErr w:type="spellStart"/>
            <w:r w:rsidRPr="00651C97">
              <w:rPr>
                <w:lang w:val="sr-Cyrl-RS"/>
              </w:rPr>
              <w:t>tip</w:t>
            </w:r>
            <w:proofErr w:type="spellEnd"/>
            <w:r w:rsidRPr="00651C97">
              <w:rPr>
                <w:lang w:val="sr-Cyrl-RS"/>
              </w:rPr>
              <w:t xml:space="preserve"> 2</w:t>
            </w:r>
          </w:p>
        </w:tc>
        <w:tc>
          <w:tcPr>
            <w:tcW w:w="4770" w:type="dxa"/>
          </w:tcPr>
          <w:p w:rsidR="00651C97" w:rsidRPr="00651C97" w:rsidRDefault="00651C97" w:rsidP="00651C97">
            <w:pPr>
              <w:jc w:val="center"/>
              <w:rPr>
                <w:lang w:val="sr-Latn-RS"/>
              </w:rPr>
            </w:pPr>
            <w:r w:rsidRPr="00651C97">
              <w:rPr>
                <w:lang w:val="sr-Latn-RS"/>
              </w:rPr>
              <w:t>Dijagonala - 27"</w:t>
            </w:r>
          </w:p>
          <w:p w:rsidR="00651C97" w:rsidRPr="00651C97" w:rsidRDefault="00651C97" w:rsidP="00651C97">
            <w:pPr>
              <w:jc w:val="center"/>
              <w:rPr>
                <w:lang w:val="sr-Latn-RS"/>
              </w:rPr>
            </w:pPr>
            <w:r w:rsidRPr="00651C97">
              <w:rPr>
                <w:lang w:val="sr-Latn-RS"/>
              </w:rPr>
              <w:t>Vrsta monitora - LED</w:t>
            </w:r>
          </w:p>
          <w:p w:rsidR="00651C97" w:rsidRPr="00651C97" w:rsidRDefault="00651C97" w:rsidP="00651C97">
            <w:pPr>
              <w:jc w:val="center"/>
              <w:rPr>
                <w:lang w:val="sr-Latn-RS"/>
              </w:rPr>
            </w:pPr>
            <w:r w:rsidRPr="00651C97">
              <w:rPr>
                <w:lang w:val="sr-Latn-RS"/>
              </w:rPr>
              <w:t>Vrsta panela - IPS</w:t>
            </w:r>
          </w:p>
          <w:p w:rsidR="00651C97" w:rsidRPr="00651C97" w:rsidRDefault="00651C97" w:rsidP="00651C97">
            <w:pPr>
              <w:jc w:val="center"/>
              <w:rPr>
                <w:lang w:val="sr-Latn-RS"/>
              </w:rPr>
            </w:pPr>
            <w:r w:rsidRPr="00651C97">
              <w:rPr>
                <w:lang w:val="sr-Latn-RS"/>
              </w:rPr>
              <w:t>Rezolucija -1920x1080 Wide 16:9 LED IPS Anti Glare, 1000:1,</w:t>
            </w:r>
          </w:p>
          <w:p w:rsidR="00651C97" w:rsidRPr="00651C97" w:rsidRDefault="00651C97" w:rsidP="00651C97">
            <w:pPr>
              <w:jc w:val="center"/>
              <w:rPr>
                <w:lang w:val="sr-Latn-RS"/>
              </w:rPr>
            </w:pPr>
            <w:r w:rsidRPr="00651C97">
              <w:rPr>
                <w:lang w:val="sr-Latn-RS"/>
              </w:rPr>
              <w:t xml:space="preserve">Odziv - 6ms (4ms extreme mode), </w:t>
            </w:r>
          </w:p>
          <w:p w:rsidR="00651C97" w:rsidRPr="00651C97" w:rsidRDefault="00651C97" w:rsidP="00651C97">
            <w:pPr>
              <w:jc w:val="center"/>
              <w:rPr>
                <w:lang w:val="sr-Latn-RS"/>
              </w:rPr>
            </w:pPr>
            <w:r w:rsidRPr="00651C97">
              <w:rPr>
                <w:lang w:val="sr-Latn-RS"/>
              </w:rPr>
              <w:t xml:space="preserve">Osvetljenje - 300cd/m², </w:t>
            </w:r>
          </w:p>
          <w:p w:rsidR="00651C97" w:rsidRPr="00651C97" w:rsidRDefault="00651C97" w:rsidP="00651C97">
            <w:pPr>
              <w:jc w:val="center"/>
              <w:rPr>
                <w:lang w:val="sr-Latn-RS"/>
              </w:rPr>
            </w:pPr>
            <w:r w:rsidRPr="00651C97">
              <w:rPr>
                <w:lang w:val="sr-Latn-RS"/>
              </w:rPr>
              <w:t xml:space="preserve">Ugao vidljivosti - 178/178, </w:t>
            </w:r>
          </w:p>
          <w:p w:rsidR="00651C97" w:rsidRPr="00651C97" w:rsidRDefault="00651C97" w:rsidP="00651C97">
            <w:pPr>
              <w:jc w:val="center"/>
              <w:rPr>
                <w:lang w:val="sr-Latn-RS"/>
              </w:rPr>
            </w:pPr>
            <w:r w:rsidRPr="00651C97">
              <w:rPr>
                <w:lang w:val="sr-Latn-RS"/>
              </w:rPr>
              <w:t xml:space="preserve">Konektori - VGA, HDMI, DisplayPort, 4xUSB 3.2 Gen1/1x USB-B 3.2 Gen1, </w:t>
            </w:r>
          </w:p>
          <w:p w:rsidR="00651C97" w:rsidRPr="00651C97" w:rsidRDefault="00651C97" w:rsidP="00651C97">
            <w:pPr>
              <w:jc w:val="center"/>
              <w:rPr>
                <w:lang w:val="sr-Latn-RS"/>
              </w:rPr>
            </w:pPr>
            <w:r w:rsidRPr="00651C97">
              <w:rPr>
                <w:lang w:val="sr-Latn-RS"/>
              </w:rPr>
              <w:t>Funkcionalnosti - Black, Tilt, Lift, Swivel, Pivot</w:t>
            </w:r>
          </w:p>
          <w:p w:rsidR="00651C97" w:rsidRPr="00651C97" w:rsidRDefault="00651C97" w:rsidP="00651C97">
            <w:pPr>
              <w:jc w:val="center"/>
              <w:rPr>
                <w:lang w:val="sr-Latn-RS"/>
              </w:rPr>
            </w:pPr>
            <w:r w:rsidRPr="00651C97">
              <w:rPr>
                <w:lang w:val="sr-Latn-RS"/>
              </w:rPr>
              <w:t xml:space="preserve">Napomena: Monitor mora biti od istog proizvođača kao i desktop računar </w:t>
            </w:r>
          </w:p>
          <w:p w:rsidR="00651C97" w:rsidRPr="00651C97" w:rsidRDefault="00651C97" w:rsidP="00651C97">
            <w:pPr>
              <w:jc w:val="center"/>
              <w:rPr>
                <w:lang w:val="sr-Latn-RS"/>
              </w:rPr>
            </w:pPr>
            <w:r w:rsidRPr="00651C97">
              <w:rPr>
                <w:lang w:val="sr-Latn-RS"/>
              </w:rPr>
              <w:t>Garantni rok - 36 meseci  proverljiv na sajtu proizvođača putem unosa serijskog broja</w:t>
            </w:r>
          </w:p>
        </w:tc>
        <w:tc>
          <w:tcPr>
            <w:tcW w:w="1170" w:type="dxa"/>
          </w:tcPr>
          <w:p w:rsidR="00651C97" w:rsidRDefault="00651C97" w:rsidP="00394537">
            <w:pPr>
              <w:rPr>
                <w:lang w:val="sr-Cyrl-RS"/>
              </w:rPr>
            </w:pPr>
            <w:r>
              <w:rPr>
                <w:lang w:val="sr-Cyrl-RS"/>
              </w:rPr>
              <w:t>Комад</w:t>
            </w:r>
          </w:p>
        </w:tc>
        <w:tc>
          <w:tcPr>
            <w:tcW w:w="810" w:type="dxa"/>
          </w:tcPr>
          <w:p w:rsidR="00651C97" w:rsidRDefault="00651C97" w:rsidP="004A39D9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710" w:type="dxa"/>
          </w:tcPr>
          <w:p w:rsidR="00651C97" w:rsidRDefault="00651C97" w:rsidP="0027397D">
            <w:pPr>
              <w:jc w:val="both"/>
              <w:rPr>
                <w:lang w:val="sr-Cyrl-CS"/>
              </w:rPr>
            </w:pPr>
          </w:p>
        </w:tc>
        <w:tc>
          <w:tcPr>
            <w:tcW w:w="1440" w:type="dxa"/>
          </w:tcPr>
          <w:p w:rsidR="00651C97" w:rsidRDefault="00651C97" w:rsidP="0027397D">
            <w:pPr>
              <w:jc w:val="both"/>
              <w:rPr>
                <w:lang w:val="sr-Cyrl-CS"/>
              </w:rPr>
            </w:pPr>
          </w:p>
        </w:tc>
      </w:tr>
      <w:tr w:rsidR="00651C97" w:rsidTr="00A87385">
        <w:tc>
          <w:tcPr>
            <w:tcW w:w="720" w:type="dxa"/>
          </w:tcPr>
          <w:p w:rsidR="00651C97" w:rsidRDefault="00651C97" w:rsidP="0027397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1440" w:type="dxa"/>
          </w:tcPr>
          <w:p w:rsidR="00651C97" w:rsidRPr="00651C97" w:rsidRDefault="00651C97" w:rsidP="00A87385">
            <w:pPr>
              <w:rPr>
                <w:lang w:val="sr-Cyrl-RS"/>
              </w:rPr>
            </w:pPr>
            <w:proofErr w:type="spellStart"/>
            <w:r w:rsidRPr="00651C97">
              <w:rPr>
                <w:lang w:val="sr-Cyrl-RS"/>
              </w:rPr>
              <w:t>Hard</w:t>
            </w:r>
            <w:proofErr w:type="spellEnd"/>
            <w:r w:rsidRPr="00651C97">
              <w:rPr>
                <w:lang w:val="sr-Cyrl-RS"/>
              </w:rPr>
              <w:t xml:space="preserve"> </w:t>
            </w:r>
            <w:proofErr w:type="spellStart"/>
            <w:r w:rsidRPr="00651C97">
              <w:rPr>
                <w:lang w:val="sr-Cyrl-RS"/>
              </w:rPr>
              <w:t>disk</w:t>
            </w:r>
            <w:proofErr w:type="spellEnd"/>
            <w:r w:rsidRPr="00651C97">
              <w:rPr>
                <w:lang w:val="sr-Cyrl-RS"/>
              </w:rPr>
              <w:t xml:space="preserve"> </w:t>
            </w:r>
            <w:proofErr w:type="spellStart"/>
            <w:r w:rsidRPr="00651C97">
              <w:rPr>
                <w:lang w:val="sr-Cyrl-RS"/>
              </w:rPr>
              <w:t>za</w:t>
            </w:r>
            <w:proofErr w:type="spellEnd"/>
            <w:r w:rsidRPr="00651C97">
              <w:rPr>
                <w:lang w:val="sr-Cyrl-RS"/>
              </w:rPr>
              <w:t xml:space="preserve"> </w:t>
            </w:r>
            <w:proofErr w:type="spellStart"/>
            <w:r w:rsidRPr="00651C97">
              <w:rPr>
                <w:lang w:val="sr-Cyrl-RS"/>
              </w:rPr>
              <w:t>server</w:t>
            </w:r>
            <w:proofErr w:type="spellEnd"/>
          </w:p>
        </w:tc>
        <w:tc>
          <w:tcPr>
            <w:tcW w:w="4770" w:type="dxa"/>
          </w:tcPr>
          <w:p w:rsidR="00651C97" w:rsidRPr="00651C97" w:rsidRDefault="00651C97" w:rsidP="00651C97">
            <w:pPr>
              <w:jc w:val="center"/>
              <w:rPr>
                <w:lang w:val="sr-Latn-RS"/>
              </w:rPr>
            </w:pPr>
            <w:r w:rsidRPr="00651C97">
              <w:rPr>
                <w:lang w:val="sr-Latn-RS"/>
              </w:rPr>
              <w:t>Kapacitet: 6TB HDD</w:t>
            </w:r>
          </w:p>
          <w:p w:rsidR="00651C97" w:rsidRPr="00651C97" w:rsidRDefault="00651C97" w:rsidP="00651C97">
            <w:pPr>
              <w:jc w:val="center"/>
              <w:rPr>
                <w:lang w:val="sr-Latn-RS"/>
              </w:rPr>
            </w:pPr>
            <w:r w:rsidRPr="00651C97">
              <w:rPr>
                <w:lang w:val="sr-Latn-RS"/>
              </w:rPr>
              <w:t>Format: 3.5"</w:t>
            </w:r>
          </w:p>
          <w:p w:rsidR="00651C97" w:rsidRPr="00651C97" w:rsidRDefault="00651C97" w:rsidP="00651C97">
            <w:pPr>
              <w:jc w:val="center"/>
              <w:rPr>
                <w:lang w:val="sr-Latn-RS"/>
              </w:rPr>
            </w:pPr>
            <w:r w:rsidRPr="00651C97">
              <w:rPr>
                <w:lang w:val="sr-Latn-RS"/>
              </w:rPr>
              <w:t>Tip: Interni</w:t>
            </w:r>
          </w:p>
          <w:p w:rsidR="00651C97" w:rsidRPr="00651C97" w:rsidRDefault="00651C97" w:rsidP="00651C97">
            <w:pPr>
              <w:jc w:val="center"/>
              <w:rPr>
                <w:lang w:val="sr-Latn-RS"/>
              </w:rPr>
            </w:pPr>
            <w:r w:rsidRPr="00651C97">
              <w:rPr>
                <w:lang w:val="sr-Latn-RS"/>
              </w:rPr>
              <w:t>Konekcija: SATA III</w:t>
            </w:r>
          </w:p>
          <w:p w:rsidR="00651C97" w:rsidRPr="00651C97" w:rsidRDefault="00651C97" w:rsidP="00651C97">
            <w:pPr>
              <w:jc w:val="center"/>
              <w:rPr>
                <w:lang w:val="sr-Latn-RS"/>
              </w:rPr>
            </w:pPr>
            <w:r w:rsidRPr="00651C97">
              <w:rPr>
                <w:lang w:val="sr-Latn-RS"/>
              </w:rPr>
              <w:t>Broj obrtaja: 5400 RPM</w:t>
            </w:r>
          </w:p>
          <w:p w:rsidR="00651C97" w:rsidRPr="00651C97" w:rsidRDefault="00651C97" w:rsidP="00651C97">
            <w:pPr>
              <w:jc w:val="center"/>
              <w:rPr>
                <w:lang w:val="sr-Latn-RS"/>
              </w:rPr>
            </w:pPr>
            <w:r w:rsidRPr="00651C97">
              <w:rPr>
                <w:lang w:val="sr-Latn-RS"/>
              </w:rPr>
              <w:lastRenderedPageBreak/>
              <w:t>Tehnologija upisa podataka: SMR (Shingled Magnetic Recording)</w:t>
            </w:r>
          </w:p>
          <w:p w:rsidR="00651C97" w:rsidRPr="00651C97" w:rsidRDefault="00651C97" w:rsidP="00651C97">
            <w:pPr>
              <w:jc w:val="center"/>
              <w:rPr>
                <w:lang w:val="sr-Latn-RS"/>
              </w:rPr>
            </w:pPr>
            <w:r w:rsidRPr="00651C97">
              <w:rPr>
                <w:lang w:val="sr-Latn-RS"/>
              </w:rPr>
              <w:t>Buffer: 256 MB</w:t>
            </w:r>
          </w:p>
          <w:p w:rsidR="00651C97" w:rsidRPr="00651C97" w:rsidRDefault="00651C97" w:rsidP="00651C97">
            <w:pPr>
              <w:jc w:val="center"/>
              <w:rPr>
                <w:lang w:val="sr-Latn-RS"/>
              </w:rPr>
            </w:pPr>
            <w:r w:rsidRPr="00651C97">
              <w:rPr>
                <w:lang w:val="sr-Latn-RS"/>
              </w:rPr>
              <w:t>MTFB ( Hours) 1,000,000</w:t>
            </w:r>
          </w:p>
          <w:p w:rsidR="00651C97" w:rsidRPr="00651C97" w:rsidRDefault="00651C97" w:rsidP="00651C97">
            <w:pPr>
              <w:jc w:val="center"/>
              <w:rPr>
                <w:lang w:val="sr-Latn-RS"/>
              </w:rPr>
            </w:pPr>
            <w:r w:rsidRPr="00651C97">
              <w:rPr>
                <w:lang w:val="sr-Latn-RS"/>
              </w:rPr>
              <w:t>Primena: NAS/Server</w:t>
            </w:r>
          </w:p>
        </w:tc>
        <w:tc>
          <w:tcPr>
            <w:tcW w:w="1170" w:type="dxa"/>
          </w:tcPr>
          <w:p w:rsidR="00651C97" w:rsidRDefault="00651C97" w:rsidP="00394537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Комад</w:t>
            </w:r>
          </w:p>
        </w:tc>
        <w:tc>
          <w:tcPr>
            <w:tcW w:w="810" w:type="dxa"/>
          </w:tcPr>
          <w:p w:rsidR="00651C97" w:rsidRDefault="00651C97" w:rsidP="004A39D9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  <w:tc>
          <w:tcPr>
            <w:tcW w:w="1710" w:type="dxa"/>
          </w:tcPr>
          <w:p w:rsidR="00651C97" w:rsidRDefault="00651C97" w:rsidP="0027397D">
            <w:pPr>
              <w:jc w:val="both"/>
              <w:rPr>
                <w:lang w:val="sr-Cyrl-CS"/>
              </w:rPr>
            </w:pPr>
          </w:p>
        </w:tc>
        <w:tc>
          <w:tcPr>
            <w:tcW w:w="1440" w:type="dxa"/>
          </w:tcPr>
          <w:p w:rsidR="00651C97" w:rsidRDefault="00651C97" w:rsidP="0027397D">
            <w:pPr>
              <w:jc w:val="both"/>
              <w:rPr>
                <w:lang w:val="sr-Cyrl-CS"/>
              </w:rPr>
            </w:pPr>
          </w:p>
        </w:tc>
      </w:tr>
      <w:tr w:rsidR="00651C97" w:rsidTr="00A87385">
        <w:tc>
          <w:tcPr>
            <w:tcW w:w="720" w:type="dxa"/>
          </w:tcPr>
          <w:p w:rsidR="00651C97" w:rsidRDefault="00651C97" w:rsidP="0027397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1440" w:type="dxa"/>
          </w:tcPr>
          <w:p w:rsidR="00651C97" w:rsidRPr="00651C97" w:rsidRDefault="00651C97" w:rsidP="00A87385">
            <w:pPr>
              <w:rPr>
                <w:lang w:val="sr-Cyrl-RS"/>
              </w:rPr>
            </w:pPr>
            <w:proofErr w:type="spellStart"/>
            <w:r w:rsidRPr="00651C97">
              <w:rPr>
                <w:lang w:val="sr-Cyrl-RS"/>
              </w:rPr>
              <w:t>Kućište</w:t>
            </w:r>
            <w:proofErr w:type="spellEnd"/>
            <w:r w:rsidRPr="00651C97">
              <w:rPr>
                <w:lang w:val="sr-Cyrl-RS"/>
              </w:rPr>
              <w:t xml:space="preserve"> (</w:t>
            </w:r>
            <w:proofErr w:type="spellStart"/>
            <w:r w:rsidRPr="00651C97">
              <w:rPr>
                <w:lang w:val="sr-Cyrl-RS"/>
              </w:rPr>
              <w:t>Disk</w:t>
            </w:r>
            <w:proofErr w:type="spellEnd"/>
            <w:r w:rsidRPr="00651C97">
              <w:rPr>
                <w:lang w:val="sr-Cyrl-RS"/>
              </w:rPr>
              <w:t xml:space="preserve"> </w:t>
            </w:r>
            <w:proofErr w:type="spellStart"/>
            <w:r w:rsidRPr="00651C97">
              <w:rPr>
                <w:lang w:val="sr-Cyrl-RS"/>
              </w:rPr>
              <w:t>Bay</w:t>
            </w:r>
            <w:proofErr w:type="spellEnd"/>
            <w:r w:rsidRPr="00651C97">
              <w:rPr>
                <w:lang w:val="sr-Cyrl-RS"/>
              </w:rPr>
              <w:t xml:space="preserve">)  </w:t>
            </w:r>
            <w:proofErr w:type="spellStart"/>
            <w:r w:rsidRPr="00651C97">
              <w:rPr>
                <w:lang w:val="sr-Cyrl-RS"/>
              </w:rPr>
              <w:t>za</w:t>
            </w:r>
            <w:proofErr w:type="spellEnd"/>
            <w:r w:rsidRPr="00651C97">
              <w:rPr>
                <w:lang w:val="sr-Cyrl-RS"/>
              </w:rPr>
              <w:t xml:space="preserve"> HDD</w:t>
            </w:r>
          </w:p>
        </w:tc>
        <w:tc>
          <w:tcPr>
            <w:tcW w:w="4770" w:type="dxa"/>
          </w:tcPr>
          <w:p w:rsidR="00651C97" w:rsidRPr="00651C97" w:rsidRDefault="00651C97" w:rsidP="00651C97">
            <w:pPr>
              <w:jc w:val="center"/>
              <w:rPr>
                <w:lang w:val="sr-Latn-RS"/>
              </w:rPr>
            </w:pPr>
            <w:r w:rsidRPr="00651C97">
              <w:rPr>
                <w:lang w:val="sr-Latn-RS"/>
              </w:rPr>
              <w:t>PRIMERGY TX2540 M1</w:t>
            </w:r>
          </w:p>
        </w:tc>
        <w:tc>
          <w:tcPr>
            <w:tcW w:w="1170" w:type="dxa"/>
          </w:tcPr>
          <w:p w:rsidR="00651C97" w:rsidRDefault="00651C97" w:rsidP="00394537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Комад </w:t>
            </w:r>
          </w:p>
        </w:tc>
        <w:tc>
          <w:tcPr>
            <w:tcW w:w="810" w:type="dxa"/>
          </w:tcPr>
          <w:p w:rsidR="00651C97" w:rsidRDefault="00651C97" w:rsidP="004A39D9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710" w:type="dxa"/>
          </w:tcPr>
          <w:p w:rsidR="00651C97" w:rsidRDefault="00651C97" w:rsidP="0027397D">
            <w:pPr>
              <w:jc w:val="both"/>
              <w:rPr>
                <w:lang w:val="sr-Cyrl-CS"/>
              </w:rPr>
            </w:pPr>
          </w:p>
        </w:tc>
        <w:tc>
          <w:tcPr>
            <w:tcW w:w="1440" w:type="dxa"/>
          </w:tcPr>
          <w:p w:rsidR="00651C97" w:rsidRDefault="00651C97" w:rsidP="0027397D">
            <w:pPr>
              <w:jc w:val="both"/>
              <w:rPr>
                <w:lang w:val="sr-Cyrl-CS"/>
              </w:rPr>
            </w:pPr>
          </w:p>
        </w:tc>
      </w:tr>
      <w:tr w:rsidR="00651C97" w:rsidTr="00A87385">
        <w:tc>
          <w:tcPr>
            <w:tcW w:w="720" w:type="dxa"/>
          </w:tcPr>
          <w:p w:rsidR="00651C97" w:rsidRDefault="00651C97" w:rsidP="0027397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1440" w:type="dxa"/>
          </w:tcPr>
          <w:p w:rsidR="00651C97" w:rsidRPr="00651C97" w:rsidRDefault="00651C97" w:rsidP="00A87385">
            <w:pPr>
              <w:rPr>
                <w:lang w:val="sr-Cyrl-RS"/>
              </w:rPr>
            </w:pPr>
            <w:r w:rsidRPr="00651C97">
              <w:rPr>
                <w:lang w:val="sr-Cyrl-RS"/>
              </w:rPr>
              <w:t xml:space="preserve">RAM  </w:t>
            </w:r>
            <w:proofErr w:type="spellStart"/>
            <w:r w:rsidRPr="00651C97">
              <w:rPr>
                <w:lang w:val="sr-Cyrl-RS"/>
              </w:rPr>
              <w:t>za</w:t>
            </w:r>
            <w:proofErr w:type="spellEnd"/>
            <w:r w:rsidRPr="00651C97">
              <w:rPr>
                <w:lang w:val="sr-Cyrl-RS"/>
              </w:rPr>
              <w:t xml:space="preserve"> </w:t>
            </w:r>
            <w:proofErr w:type="spellStart"/>
            <w:r w:rsidRPr="00651C97">
              <w:rPr>
                <w:lang w:val="sr-Cyrl-RS"/>
              </w:rPr>
              <w:t>server</w:t>
            </w:r>
            <w:proofErr w:type="spellEnd"/>
            <w:r w:rsidRPr="00651C97">
              <w:rPr>
                <w:lang w:val="sr-Cyrl-RS"/>
              </w:rPr>
              <w:t xml:space="preserve"> 16GB</w:t>
            </w:r>
          </w:p>
        </w:tc>
        <w:tc>
          <w:tcPr>
            <w:tcW w:w="4770" w:type="dxa"/>
          </w:tcPr>
          <w:p w:rsidR="00651C97" w:rsidRPr="00651C97" w:rsidRDefault="00651C97" w:rsidP="00651C97">
            <w:pPr>
              <w:jc w:val="center"/>
              <w:rPr>
                <w:lang w:val="sr-Latn-RS"/>
              </w:rPr>
            </w:pPr>
            <w:r w:rsidRPr="00651C97">
              <w:rPr>
                <w:lang w:val="sr-Latn-RS"/>
              </w:rPr>
              <w:t>PRIMERGY TX2540 M1</w:t>
            </w:r>
          </w:p>
        </w:tc>
        <w:tc>
          <w:tcPr>
            <w:tcW w:w="1170" w:type="dxa"/>
          </w:tcPr>
          <w:p w:rsidR="00651C97" w:rsidRDefault="00651C97" w:rsidP="00394537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Комад </w:t>
            </w:r>
          </w:p>
        </w:tc>
        <w:tc>
          <w:tcPr>
            <w:tcW w:w="810" w:type="dxa"/>
          </w:tcPr>
          <w:p w:rsidR="00651C97" w:rsidRDefault="00651C97" w:rsidP="004A39D9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1710" w:type="dxa"/>
          </w:tcPr>
          <w:p w:rsidR="00651C97" w:rsidRDefault="00651C97" w:rsidP="0027397D">
            <w:pPr>
              <w:jc w:val="both"/>
              <w:rPr>
                <w:lang w:val="sr-Cyrl-CS"/>
              </w:rPr>
            </w:pPr>
          </w:p>
        </w:tc>
        <w:tc>
          <w:tcPr>
            <w:tcW w:w="1440" w:type="dxa"/>
          </w:tcPr>
          <w:p w:rsidR="00651C97" w:rsidRDefault="00651C97" w:rsidP="0027397D">
            <w:pPr>
              <w:jc w:val="both"/>
              <w:rPr>
                <w:lang w:val="sr-Cyrl-CS"/>
              </w:rPr>
            </w:pPr>
          </w:p>
        </w:tc>
      </w:tr>
      <w:tr w:rsidR="00651C97" w:rsidTr="00A87385">
        <w:tc>
          <w:tcPr>
            <w:tcW w:w="720" w:type="dxa"/>
          </w:tcPr>
          <w:p w:rsidR="00651C97" w:rsidRDefault="005B511C" w:rsidP="0027397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1440" w:type="dxa"/>
          </w:tcPr>
          <w:p w:rsidR="00651C97" w:rsidRPr="00651C97" w:rsidRDefault="005B511C" w:rsidP="00A87385">
            <w:pPr>
              <w:rPr>
                <w:lang w:val="sr-Cyrl-RS"/>
              </w:rPr>
            </w:pPr>
            <w:proofErr w:type="spellStart"/>
            <w:r w:rsidRPr="005B511C">
              <w:rPr>
                <w:lang w:val="sr-Cyrl-RS"/>
              </w:rPr>
              <w:t>Multifunkcijski</w:t>
            </w:r>
            <w:proofErr w:type="spellEnd"/>
            <w:r w:rsidRPr="005B511C">
              <w:rPr>
                <w:lang w:val="sr-Cyrl-RS"/>
              </w:rPr>
              <w:t xml:space="preserve">  </w:t>
            </w:r>
            <w:proofErr w:type="spellStart"/>
            <w:r w:rsidRPr="005B511C">
              <w:rPr>
                <w:lang w:val="sr-Cyrl-RS"/>
              </w:rPr>
              <w:t>štampač</w:t>
            </w:r>
            <w:proofErr w:type="spellEnd"/>
            <w:r w:rsidRPr="005B511C">
              <w:rPr>
                <w:lang w:val="sr-Cyrl-RS"/>
              </w:rPr>
              <w:t xml:space="preserve"> </w:t>
            </w:r>
            <w:proofErr w:type="spellStart"/>
            <w:r w:rsidRPr="005B511C">
              <w:rPr>
                <w:lang w:val="sr-Cyrl-RS"/>
              </w:rPr>
              <w:t>većeg</w:t>
            </w:r>
            <w:proofErr w:type="spellEnd"/>
            <w:r w:rsidRPr="005B511C">
              <w:rPr>
                <w:lang w:val="sr-Cyrl-RS"/>
              </w:rPr>
              <w:t xml:space="preserve"> </w:t>
            </w:r>
            <w:proofErr w:type="spellStart"/>
            <w:r w:rsidRPr="005B511C">
              <w:rPr>
                <w:lang w:val="sr-Cyrl-RS"/>
              </w:rPr>
              <w:t>obima</w:t>
            </w:r>
            <w:proofErr w:type="spellEnd"/>
            <w:r w:rsidRPr="005B511C">
              <w:rPr>
                <w:lang w:val="sr-Cyrl-RS"/>
              </w:rPr>
              <w:t xml:space="preserve"> </w:t>
            </w:r>
            <w:proofErr w:type="spellStart"/>
            <w:r w:rsidRPr="005B511C">
              <w:rPr>
                <w:lang w:val="sr-Cyrl-RS"/>
              </w:rPr>
              <w:t>štampe</w:t>
            </w:r>
            <w:proofErr w:type="spellEnd"/>
          </w:p>
        </w:tc>
        <w:tc>
          <w:tcPr>
            <w:tcW w:w="4770" w:type="dxa"/>
          </w:tcPr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Tehnologija štampeLaseri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Režimi dvostranog štampanjaAutomatski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Brzina štampan ja (crna, normalan kvalitet, A4/US Letter)38 ppm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Max. rezolucija1200 x 1200 DPI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Standardni jezici štampačaPCL 5,PDF 1.7,URF,PCL 6,PostScript 3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Vreme do štampanja prve strane (crno, normalno)5,4 s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KopiranjeMono kopiranje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Maksimalna rezolucija kopiranja600 x 600 DPI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Brzina kopiranja (normalan kvalitet, crno, A4)38 cpm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Maksimalni broj kopija99 kopije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Mogućnost promene veličine25 - 400%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SkeniranjeSkeniranje u boji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Opciona rezolucija skeniranja1200 x 1200 DPI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Tip skeniranjaPoloženo i ADF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Maksimalna površina skeniranja216 x 356 mm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Skeniraj naOblak, USB, E-mail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Brzina skeniranja (u boji)21 ppm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Brzina skeniranja (crno-belo)26 ppm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Podržani formati slikaBMP,JPG,PNG,TIF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Podržani formati dokumenataPDF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Ulazna dubina boja24 bita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Nivoi sivog256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TWAIN verzija1,9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Slanje faksaMono slanje faksova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Brzina slanja faksa3 s/strana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Brzina modema33,6 Kbit/s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Automatsko ponovno pozivanje broja faksom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Brzo pozivanje faks uređaja, maksimalno brojeva120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Forwardovanje faksova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Masovno slanje faksimila119 lokacije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lastRenderedPageBreak/>
              <w:t>Odloženje slanje faksimila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Automatska redukcija formata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Karakteristike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Maksimalno vremensko trajanje jedne upotrebe 80000 stranica mesečno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Digitalni pošiljalac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Broj print kertridža1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Obostrane funkcijeŠtampa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Preporučen radni ciklus750 - 4000 stranica mesečno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Boje za štampanjeCrno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Ulazni i izlazni kapacitet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Standardni kapacitet ležišta350 stranice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Standardni izlazni kapacitet150 stranice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Način uvlačenja papiraLežišta za papir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Maksimalni ulazni kapacitet900 stranice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Kapacitet ležišta sa Auto Feed funkcijom50 stranice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Kapacitet višenamenskog tray-a100 stranice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Broj ulaznih ležišta za papir2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Maksimalan broj ulaznih ležišta za papir3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Maksimalna veličina papira ISO A-serijeA4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Tipovi medijuma koje prihvata kaseta za papirKoverte, Providnosti, Bond papir, Debeli papiri, Obični papiri, Pre-Printed, Etikete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ISO A-series veličine (A0...A9)A5,A6,A4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USB port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Standardni interfejsiEthernet,USB 2.0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Broj USB 2.0 portova2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Mreža: Wi-Fi, Eternet LAN, Brzina prenosa podataka na Eternet LAN-u10,1000,100 Mbit/s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Interna memorija256 MB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Integrisani čitač kartica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Frekvencija procesora1200 MHz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Ugrađeni ekrani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DisplejCGD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Dijagonala ekrana7,62 cm (3")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Ekrani na dodir</w:t>
            </w:r>
          </w:p>
          <w:p w:rsidR="00651C97" w:rsidRPr="00651C97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Garancija: 24 Meseca</w:t>
            </w:r>
          </w:p>
        </w:tc>
        <w:tc>
          <w:tcPr>
            <w:tcW w:w="1170" w:type="dxa"/>
          </w:tcPr>
          <w:p w:rsidR="00651C97" w:rsidRDefault="005B511C" w:rsidP="00394537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Комад</w:t>
            </w:r>
          </w:p>
        </w:tc>
        <w:tc>
          <w:tcPr>
            <w:tcW w:w="810" w:type="dxa"/>
          </w:tcPr>
          <w:p w:rsidR="00651C97" w:rsidRDefault="005B511C" w:rsidP="004A39D9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1710" w:type="dxa"/>
          </w:tcPr>
          <w:p w:rsidR="00651C97" w:rsidRDefault="00651C97" w:rsidP="0027397D">
            <w:pPr>
              <w:jc w:val="both"/>
              <w:rPr>
                <w:lang w:val="sr-Cyrl-CS"/>
              </w:rPr>
            </w:pPr>
          </w:p>
        </w:tc>
        <w:tc>
          <w:tcPr>
            <w:tcW w:w="1440" w:type="dxa"/>
          </w:tcPr>
          <w:p w:rsidR="00651C97" w:rsidRDefault="00651C97" w:rsidP="0027397D">
            <w:pPr>
              <w:jc w:val="both"/>
              <w:rPr>
                <w:lang w:val="sr-Cyrl-CS"/>
              </w:rPr>
            </w:pPr>
          </w:p>
        </w:tc>
      </w:tr>
      <w:tr w:rsidR="005B511C" w:rsidTr="00A87385">
        <w:tc>
          <w:tcPr>
            <w:tcW w:w="720" w:type="dxa"/>
          </w:tcPr>
          <w:p w:rsidR="005B511C" w:rsidRDefault="005B511C" w:rsidP="0027397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1440" w:type="dxa"/>
          </w:tcPr>
          <w:p w:rsidR="005B511C" w:rsidRPr="005B511C" w:rsidRDefault="005B511C" w:rsidP="00A87385">
            <w:pPr>
              <w:rPr>
                <w:lang w:val="sr-Cyrl-RS"/>
              </w:rPr>
            </w:pPr>
            <w:proofErr w:type="spellStart"/>
            <w:r w:rsidRPr="005B511C">
              <w:rPr>
                <w:lang w:val="sr-Cyrl-RS"/>
              </w:rPr>
              <w:t>Multifunkcijski</w:t>
            </w:r>
            <w:proofErr w:type="spellEnd"/>
            <w:r w:rsidRPr="005B511C">
              <w:rPr>
                <w:lang w:val="sr-Cyrl-RS"/>
              </w:rPr>
              <w:t xml:space="preserve"> </w:t>
            </w:r>
            <w:proofErr w:type="spellStart"/>
            <w:r w:rsidRPr="005B511C">
              <w:rPr>
                <w:lang w:val="sr-Cyrl-RS"/>
              </w:rPr>
              <w:t>štampač</w:t>
            </w:r>
            <w:proofErr w:type="spellEnd"/>
            <w:r w:rsidRPr="005B511C">
              <w:rPr>
                <w:lang w:val="sr-Cyrl-RS"/>
              </w:rPr>
              <w:t xml:space="preserve"> </w:t>
            </w:r>
            <w:proofErr w:type="spellStart"/>
            <w:r w:rsidRPr="005B511C">
              <w:rPr>
                <w:lang w:val="sr-Cyrl-RS"/>
              </w:rPr>
              <w:t>manjeg</w:t>
            </w:r>
            <w:proofErr w:type="spellEnd"/>
            <w:r w:rsidRPr="005B511C">
              <w:rPr>
                <w:lang w:val="sr-Cyrl-RS"/>
              </w:rPr>
              <w:t xml:space="preserve"> </w:t>
            </w:r>
            <w:proofErr w:type="spellStart"/>
            <w:r w:rsidRPr="005B511C">
              <w:rPr>
                <w:lang w:val="sr-Cyrl-RS"/>
              </w:rPr>
              <w:t>obima</w:t>
            </w:r>
            <w:proofErr w:type="spellEnd"/>
            <w:r w:rsidRPr="005B511C">
              <w:rPr>
                <w:lang w:val="sr-Cyrl-RS"/>
              </w:rPr>
              <w:t xml:space="preserve"> </w:t>
            </w:r>
            <w:proofErr w:type="spellStart"/>
            <w:r w:rsidRPr="005B511C">
              <w:rPr>
                <w:lang w:val="sr-Cyrl-RS"/>
              </w:rPr>
              <w:t>štampe</w:t>
            </w:r>
            <w:proofErr w:type="spellEnd"/>
            <w:r w:rsidRPr="005B511C">
              <w:rPr>
                <w:lang w:val="sr-Cyrl-RS"/>
              </w:rPr>
              <w:t xml:space="preserve">  </w:t>
            </w:r>
          </w:p>
        </w:tc>
        <w:tc>
          <w:tcPr>
            <w:tcW w:w="4770" w:type="dxa"/>
          </w:tcPr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Funkcija i vrsta printera Multifunction laser printer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Štampa Mono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Rezolucija štampe do 1200 x 1200 dpi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Duplex štampa Automatski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Najveća brzina štampe (str/min) Brzina štampe (mono)    do 28 str/min (ISO)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lastRenderedPageBreak/>
              <w:t>Prva strana (mono, u stanju pripravnosti) za    6.4 sekunde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Maksimalni mesečni obim štampe do 30 000 strana Preporučena mesečna količina stranica: 250 do 2,500 strana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Specifikacija skenera Tip skenera    Položeni sa automatskim uvlačenjem papira (ADF)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Rezolucija skeniranja (optička)    do 1200 dpi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Brzina skeniranja    do 15 strana u minuti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Maksimalna veličina dokumenta    216 x 297 mm (ADF: 216 x 356 mm)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Podržani formati    JPG, RAW (BMP), PNG, TIFF, PDF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Ostalo    Kapacitet za automatsko uvlačenje papira: 35 listova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Specifikacija kopira Brzina kopiranja    Crno-belo: do 28 cpm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Rezolucija kopiranja (mono)    do 600 x 600 dpi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Umanjenje/uvećanje    25% - 400%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Višestruko kopiranje    Do 99 kopija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Dimezije Boja    Bela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Dimenzije    403 x 624.4 x 455.6 mm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Masa    9.4 Kg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Rukovanje papirom Maksimalni ulazni kapacitet papira    250 listova, 10 listova (prioritetno ležište)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Veličina medija    A4, A5, A6, B5 (JIS)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Vrste papira    Paper (laser, plain, photo, rough, vellum), envelopes, labels, cardstock, postcards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Težina papira    60 do 163 g/m² ADF: 70 do 90 g/m²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Povezivost 1 Hi-Speed USB 2.0 1 Ethernet 10/100Base-TX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 xml:space="preserve">Mogućnost štampanja sa mobilnog uređaja 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Garancija: 24 Meseca</w:t>
            </w:r>
          </w:p>
        </w:tc>
        <w:tc>
          <w:tcPr>
            <w:tcW w:w="1170" w:type="dxa"/>
          </w:tcPr>
          <w:p w:rsidR="005B511C" w:rsidRDefault="005B511C" w:rsidP="00394537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Комад </w:t>
            </w:r>
          </w:p>
        </w:tc>
        <w:tc>
          <w:tcPr>
            <w:tcW w:w="810" w:type="dxa"/>
          </w:tcPr>
          <w:p w:rsidR="005B511C" w:rsidRDefault="005B511C" w:rsidP="004A39D9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1710" w:type="dxa"/>
          </w:tcPr>
          <w:p w:rsidR="005B511C" w:rsidRDefault="005B511C" w:rsidP="0027397D">
            <w:pPr>
              <w:jc w:val="both"/>
              <w:rPr>
                <w:lang w:val="sr-Cyrl-CS"/>
              </w:rPr>
            </w:pPr>
          </w:p>
        </w:tc>
        <w:tc>
          <w:tcPr>
            <w:tcW w:w="1440" w:type="dxa"/>
          </w:tcPr>
          <w:p w:rsidR="005B511C" w:rsidRDefault="005B511C" w:rsidP="0027397D">
            <w:pPr>
              <w:jc w:val="both"/>
              <w:rPr>
                <w:lang w:val="sr-Cyrl-CS"/>
              </w:rPr>
            </w:pPr>
          </w:p>
        </w:tc>
      </w:tr>
      <w:tr w:rsidR="005B511C" w:rsidTr="00A87385">
        <w:tc>
          <w:tcPr>
            <w:tcW w:w="720" w:type="dxa"/>
          </w:tcPr>
          <w:p w:rsidR="005B511C" w:rsidRDefault="005B511C" w:rsidP="0027397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10.</w:t>
            </w:r>
          </w:p>
        </w:tc>
        <w:tc>
          <w:tcPr>
            <w:tcW w:w="1440" w:type="dxa"/>
          </w:tcPr>
          <w:p w:rsidR="005B511C" w:rsidRPr="005B511C" w:rsidRDefault="005B511C" w:rsidP="00A87385">
            <w:pPr>
              <w:rPr>
                <w:lang w:val="sr-Cyrl-RS"/>
              </w:rPr>
            </w:pPr>
            <w:proofErr w:type="spellStart"/>
            <w:r w:rsidRPr="005B511C">
              <w:rPr>
                <w:lang w:val="sr-Cyrl-RS"/>
              </w:rPr>
              <w:t>Operativni</w:t>
            </w:r>
            <w:proofErr w:type="spellEnd"/>
            <w:r w:rsidRPr="005B511C">
              <w:rPr>
                <w:lang w:val="sr-Cyrl-RS"/>
              </w:rPr>
              <w:t xml:space="preserve"> </w:t>
            </w:r>
            <w:proofErr w:type="spellStart"/>
            <w:r w:rsidRPr="005B511C">
              <w:rPr>
                <w:lang w:val="sr-Cyrl-RS"/>
              </w:rPr>
              <w:t>sistem</w:t>
            </w:r>
            <w:proofErr w:type="spellEnd"/>
            <w:r w:rsidRPr="005B511C">
              <w:rPr>
                <w:lang w:val="sr-Cyrl-RS"/>
              </w:rPr>
              <w:t xml:space="preserve">  </w:t>
            </w:r>
          </w:p>
        </w:tc>
        <w:tc>
          <w:tcPr>
            <w:tcW w:w="4770" w:type="dxa"/>
          </w:tcPr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Microsoft Windows 10 Pro 64bit Eng Intl OEM (FQC-08929)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 xml:space="preserve">Licenca mora biti nova, koja nije refabrikovana ili ranije korišćena 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</w:p>
        </w:tc>
        <w:tc>
          <w:tcPr>
            <w:tcW w:w="1170" w:type="dxa"/>
          </w:tcPr>
          <w:p w:rsidR="005B511C" w:rsidRDefault="005B511C" w:rsidP="00394537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Комад </w:t>
            </w:r>
          </w:p>
        </w:tc>
        <w:tc>
          <w:tcPr>
            <w:tcW w:w="810" w:type="dxa"/>
          </w:tcPr>
          <w:p w:rsidR="005B511C" w:rsidRDefault="005B511C" w:rsidP="004A39D9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710" w:type="dxa"/>
          </w:tcPr>
          <w:p w:rsidR="005B511C" w:rsidRDefault="005B511C" w:rsidP="0027397D">
            <w:pPr>
              <w:jc w:val="both"/>
              <w:rPr>
                <w:lang w:val="sr-Cyrl-CS"/>
              </w:rPr>
            </w:pPr>
          </w:p>
        </w:tc>
        <w:tc>
          <w:tcPr>
            <w:tcW w:w="1440" w:type="dxa"/>
          </w:tcPr>
          <w:p w:rsidR="005B511C" w:rsidRDefault="005B511C" w:rsidP="0027397D">
            <w:pPr>
              <w:jc w:val="both"/>
              <w:rPr>
                <w:lang w:val="sr-Cyrl-CS"/>
              </w:rPr>
            </w:pPr>
          </w:p>
        </w:tc>
      </w:tr>
      <w:tr w:rsidR="005B511C" w:rsidTr="00A87385">
        <w:tc>
          <w:tcPr>
            <w:tcW w:w="720" w:type="dxa"/>
          </w:tcPr>
          <w:p w:rsidR="005B511C" w:rsidRDefault="005B511C" w:rsidP="0027397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11.</w:t>
            </w:r>
          </w:p>
        </w:tc>
        <w:tc>
          <w:tcPr>
            <w:tcW w:w="1440" w:type="dxa"/>
          </w:tcPr>
          <w:p w:rsidR="005B511C" w:rsidRPr="005B511C" w:rsidRDefault="005B511C" w:rsidP="00A87385">
            <w:pPr>
              <w:rPr>
                <w:lang w:val="sr-Cyrl-RS"/>
              </w:rPr>
            </w:pPr>
            <w:proofErr w:type="spellStart"/>
            <w:r w:rsidRPr="005B511C">
              <w:rPr>
                <w:lang w:val="sr-Cyrl-RS"/>
              </w:rPr>
              <w:t>Serverski</w:t>
            </w:r>
            <w:proofErr w:type="spellEnd"/>
            <w:r w:rsidRPr="005B511C">
              <w:rPr>
                <w:lang w:val="sr-Cyrl-RS"/>
              </w:rPr>
              <w:t xml:space="preserve"> </w:t>
            </w:r>
            <w:proofErr w:type="spellStart"/>
            <w:r w:rsidRPr="005B511C">
              <w:rPr>
                <w:lang w:val="sr-Cyrl-RS"/>
              </w:rPr>
              <w:t>operativni</w:t>
            </w:r>
            <w:proofErr w:type="spellEnd"/>
            <w:r w:rsidRPr="005B511C">
              <w:rPr>
                <w:lang w:val="sr-Cyrl-RS"/>
              </w:rPr>
              <w:t xml:space="preserve"> </w:t>
            </w:r>
            <w:proofErr w:type="spellStart"/>
            <w:r w:rsidRPr="005B511C">
              <w:rPr>
                <w:lang w:val="sr-Cyrl-RS"/>
              </w:rPr>
              <w:t>sistem</w:t>
            </w:r>
            <w:proofErr w:type="spellEnd"/>
            <w:r w:rsidRPr="005B511C">
              <w:rPr>
                <w:lang w:val="sr-Cyrl-RS"/>
              </w:rPr>
              <w:t xml:space="preserve">  </w:t>
            </w:r>
          </w:p>
        </w:tc>
        <w:tc>
          <w:tcPr>
            <w:tcW w:w="4770" w:type="dxa"/>
          </w:tcPr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 xml:space="preserve">Microsoft Windows server 2022 standard 64bit english dvd 16 core (p73-08328) </w:t>
            </w:r>
          </w:p>
          <w:p w:rsidR="005B511C" w:rsidRPr="005B511C" w:rsidRDefault="005B511C" w:rsidP="005B511C">
            <w:pPr>
              <w:jc w:val="center"/>
              <w:rPr>
                <w:lang w:val="sr-Latn-RS"/>
              </w:rPr>
            </w:pPr>
            <w:r w:rsidRPr="005B511C">
              <w:rPr>
                <w:lang w:val="sr-Latn-RS"/>
              </w:rPr>
              <w:t>Licenca mora biti nova, koja nije refabrikovana ili ranije korišćena</w:t>
            </w:r>
          </w:p>
        </w:tc>
        <w:tc>
          <w:tcPr>
            <w:tcW w:w="1170" w:type="dxa"/>
          </w:tcPr>
          <w:p w:rsidR="005B511C" w:rsidRDefault="005B511C" w:rsidP="00394537">
            <w:pPr>
              <w:rPr>
                <w:lang w:val="sr-Cyrl-RS"/>
              </w:rPr>
            </w:pPr>
            <w:r>
              <w:rPr>
                <w:lang w:val="sr-Cyrl-RS"/>
              </w:rPr>
              <w:t>Комад</w:t>
            </w:r>
          </w:p>
        </w:tc>
        <w:tc>
          <w:tcPr>
            <w:tcW w:w="810" w:type="dxa"/>
          </w:tcPr>
          <w:p w:rsidR="005B511C" w:rsidRDefault="005B511C" w:rsidP="004A39D9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710" w:type="dxa"/>
          </w:tcPr>
          <w:p w:rsidR="005B511C" w:rsidRDefault="005B511C" w:rsidP="0027397D">
            <w:pPr>
              <w:jc w:val="both"/>
              <w:rPr>
                <w:lang w:val="sr-Cyrl-CS"/>
              </w:rPr>
            </w:pPr>
          </w:p>
        </w:tc>
        <w:tc>
          <w:tcPr>
            <w:tcW w:w="1440" w:type="dxa"/>
          </w:tcPr>
          <w:p w:rsidR="005B511C" w:rsidRDefault="005B511C" w:rsidP="0027397D">
            <w:pPr>
              <w:jc w:val="both"/>
              <w:rPr>
                <w:lang w:val="sr-Cyrl-CS"/>
              </w:rPr>
            </w:pPr>
          </w:p>
        </w:tc>
      </w:tr>
    </w:tbl>
    <w:p w:rsidR="008743FA" w:rsidRDefault="008743FA" w:rsidP="008743FA">
      <w:pPr>
        <w:jc w:val="right"/>
        <w:rPr>
          <w:lang w:val="sr-Cyrl-RS"/>
        </w:rPr>
      </w:pPr>
    </w:p>
    <w:p w:rsidR="008C0A9C" w:rsidRPr="004A39D9" w:rsidRDefault="0047272B" w:rsidP="004A39D9">
      <w:pPr>
        <w:jc w:val="right"/>
        <w:rPr>
          <w:b/>
          <w:sz w:val="22"/>
          <w:szCs w:val="22"/>
          <w:lang w:val="sr-Cyrl-RS"/>
        </w:rPr>
      </w:pPr>
      <w:r>
        <w:rPr>
          <w:lang w:val="sr-Cyrl-RS"/>
        </w:rPr>
        <w:t>Укупно без ПДВ-а: ________________дин</w:t>
      </w:r>
      <w:r w:rsidR="008743FA">
        <w:rPr>
          <w:lang w:val="sr-Cyrl-RS"/>
        </w:rPr>
        <w:t xml:space="preserve"> </w:t>
      </w:r>
    </w:p>
    <w:p w:rsidR="0047272B" w:rsidRPr="0047272B" w:rsidRDefault="008C0A9C" w:rsidP="008C0A9C">
      <w:pPr>
        <w:widowControl w:val="0"/>
        <w:autoSpaceDE w:val="0"/>
        <w:autoSpaceDN w:val="0"/>
        <w:rPr>
          <w:sz w:val="22"/>
          <w:szCs w:val="22"/>
          <w:lang w:val="sr-Cyrl-RS"/>
        </w:rPr>
      </w:pPr>
      <w:r w:rsidRPr="00A52B2E">
        <w:rPr>
          <w:sz w:val="22"/>
          <w:szCs w:val="22"/>
          <w:lang w:val="sr-Cyrl-RS"/>
        </w:rPr>
        <w:t xml:space="preserve">                                                                                      </w:t>
      </w:r>
      <w:r w:rsidR="00A52B2E" w:rsidRPr="00A52B2E">
        <w:rPr>
          <w:sz w:val="22"/>
          <w:szCs w:val="22"/>
          <w:lang w:val="sr-Cyrl-RS"/>
        </w:rPr>
        <w:t xml:space="preserve">                  </w:t>
      </w:r>
      <w:r w:rsidR="00A52B2E">
        <w:rPr>
          <w:sz w:val="22"/>
          <w:szCs w:val="22"/>
          <w:lang w:val="sr-Latn-RS"/>
        </w:rPr>
        <w:t xml:space="preserve">           </w:t>
      </w:r>
      <w:r w:rsidR="00A52B2E">
        <w:rPr>
          <w:sz w:val="22"/>
          <w:szCs w:val="22"/>
          <w:lang w:val="sr-Cyrl-RS"/>
        </w:rPr>
        <w:t xml:space="preserve"> </w:t>
      </w:r>
      <w:r w:rsidR="00A52B2E" w:rsidRPr="00A52B2E">
        <w:rPr>
          <w:sz w:val="22"/>
          <w:szCs w:val="22"/>
          <w:lang w:val="sr-Latn-RS"/>
        </w:rPr>
        <w:t xml:space="preserve"> </w:t>
      </w:r>
    </w:p>
    <w:p w:rsidR="008C0A9C" w:rsidRPr="00A52B2E" w:rsidRDefault="0047272B" w:rsidP="0047272B">
      <w:pPr>
        <w:widowControl w:val="0"/>
        <w:autoSpaceDE w:val="0"/>
        <w:autoSpaceDN w:val="0"/>
        <w:jc w:val="right"/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            </w:t>
      </w:r>
      <w:r w:rsidR="00A52B2E" w:rsidRPr="00A52B2E">
        <w:rPr>
          <w:sz w:val="22"/>
          <w:szCs w:val="22"/>
          <w:lang w:val="sr-Cyrl-RS"/>
        </w:rPr>
        <w:t>ПДВ:</w:t>
      </w:r>
      <w:r w:rsidR="008C0A9C" w:rsidRPr="00A52B2E">
        <w:rPr>
          <w:sz w:val="22"/>
          <w:szCs w:val="22"/>
          <w:lang w:val="sr-Cyrl-RS"/>
        </w:rPr>
        <w:t xml:space="preserve"> __________________</w:t>
      </w:r>
      <w:r w:rsidR="00A52B2E">
        <w:rPr>
          <w:sz w:val="22"/>
          <w:szCs w:val="22"/>
          <w:lang w:val="sr-Cyrl-RS"/>
        </w:rPr>
        <w:t>дин</w:t>
      </w:r>
      <w:r w:rsidR="008C0A9C" w:rsidRPr="00A52B2E">
        <w:rPr>
          <w:sz w:val="22"/>
          <w:szCs w:val="22"/>
        </w:rPr>
        <w:tab/>
      </w:r>
    </w:p>
    <w:p w:rsidR="008C0A9C" w:rsidRPr="00A52B2E" w:rsidRDefault="008C0A9C" w:rsidP="008C0A9C">
      <w:pPr>
        <w:widowControl w:val="0"/>
        <w:autoSpaceDE w:val="0"/>
        <w:autoSpaceDN w:val="0"/>
        <w:jc w:val="right"/>
        <w:rPr>
          <w:sz w:val="22"/>
          <w:szCs w:val="22"/>
        </w:rPr>
      </w:pPr>
    </w:p>
    <w:p w:rsidR="008C0A9C" w:rsidRPr="00A52B2E" w:rsidRDefault="008C0A9C" w:rsidP="008C0A9C">
      <w:pPr>
        <w:widowControl w:val="0"/>
        <w:autoSpaceDE w:val="0"/>
        <w:autoSpaceDN w:val="0"/>
        <w:rPr>
          <w:sz w:val="22"/>
          <w:szCs w:val="22"/>
          <w:lang w:val="sr-Latn-RS"/>
        </w:rPr>
      </w:pPr>
      <w:r w:rsidRPr="00A52B2E">
        <w:rPr>
          <w:sz w:val="22"/>
          <w:szCs w:val="22"/>
          <w:lang w:val="sr-Cyrl-RS"/>
        </w:rPr>
        <w:t xml:space="preserve">                                                                                      </w:t>
      </w:r>
      <w:r w:rsidR="0047272B">
        <w:rPr>
          <w:sz w:val="22"/>
          <w:szCs w:val="22"/>
          <w:lang w:val="sr-Cyrl-RS"/>
        </w:rPr>
        <w:t xml:space="preserve">      </w:t>
      </w:r>
      <w:r w:rsidR="00A52B2E" w:rsidRPr="00A52B2E">
        <w:rPr>
          <w:sz w:val="22"/>
          <w:szCs w:val="22"/>
          <w:lang w:val="sr-Cyrl-RS"/>
        </w:rPr>
        <w:t>Укупно са ПДВ</w:t>
      </w:r>
      <w:r w:rsidR="0047272B">
        <w:rPr>
          <w:sz w:val="22"/>
          <w:szCs w:val="22"/>
          <w:lang w:val="sr-Cyrl-RS"/>
        </w:rPr>
        <w:t>-ом</w:t>
      </w:r>
      <w:r w:rsidR="00A52B2E">
        <w:rPr>
          <w:sz w:val="22"/>
          <w:szCs w:val="22"/>
          <w:lang w:val="sr-Cyrl-RS"/>
        </w:rPr>
        <w:t>:</w:t>
      </w:r>
      <w:r w:rsidR="00420DF4">
        <w:rPr>
          <w:sz w:val="22"/>
          <w:szCs w:val="22"/>
          <w:lang w:val="sr-Cyrl-RS"/>
        </w:rPr>
        <w:t xml:space="preserve"> ___</w:t>
      </w:r>
      <w:r w:rsidRPr="00A52B2E">
        <w:rPr>
          <w:sz w:val="22"/>
          <w:szCs w:val="22"/>
          <w:lang w:val="sr-Cyrl-RS"/>
        </w:rPr>
        <w:t>_______</w:t>
      </w:r>
      <w:r w:rsidR="00A52B2E">
        <w:rPr>
          <w:sz w:val="22"/>
          <w:szCs w:val="22"/>
          <w:lang w:val="sr-Cyrl-RS"/>
        </w:rPr>
        <w:t>_</w:t>
      </w:r>
      <w:r w:rsidRPr="00A52B2E">
        <w:rPr>
          <w:sz w:val="22"/>
          <w:szCs w:val="22"/>
          <w:lang w:val="sr-Cyrl-RS"/>
        </w:rPr>
        <w:t>_______</w:t>
      </w:r>
      <w:r w:rsidR="00A52B2E">
        <w:rPr>
          <w:sz w:val="22"/>
          <w:szCs w:val="22"/>
          <w:lang w:val="sr-Cyrl-RS"/>
        </w:rPr>
        <w:t>дин</w:t>
      </w:r>
    </w:p>
    <w:p w:rsidR="002B15E6" w:rsidRPr="00127204" w:rsidRDefault="005552FD" w:rsidP="005552FD">
      <w:pPr>
        <w:rPr>
          <w:lang w:val="sr-Latn-RS"/>
        </w:rPr>
      </w:pPr>
      <w:bookmarkStart w:id="0" w:name="_GoBack"/>
      <w:bookmarkEnd w:id="0"/>
      <w:r w:rsidRPr="00127204">
        <w:rPr>
          <w:b/>
          <w:lang w:val="sr-Cyrl-RS"/>
        </w:rPr>
        <w:t>-</w:t>
      </w:r>
      <w:r w:rsidR="002B15E6" w:rsidRPr="00127204">
        <w:rPr>
          <w:lang w:val="sr-Latn-RS"/>
        </w:rPr>
        <w:t>Рок важења понуде: ___________________</w:t>
      </w:r>
      <w:r w:rsidRPr="00127204">
        <w:rPr>
          <w:lang w:val="sr-Latn-RS"/>
        </w:rPr>
        <w:t xml:space="preserve"> </w:t>
      </w:r>
      <w:r w:rsidR="002B15E6" w:rsidRPr="00127204">
        <w:rPr>
          <w:lang w:val="sr-Latn-RS"/>
        </w:rPr>
        <w:t>(минимум 30 дана).</w:t>
      </w:r>
    </w:p>
    <w:p w:rsidR="002B15E6" w:rsidRPr="00127204" w:rsidRDefault="002B15E6" w:rsidP="008C0A9C">
      <w:pPr>
        <w:widowControl w:val="0"/>
        <w:autoSpaceDE w:val="0"/>
        <w:autoSpaceDN w:val="0"/>
        <w:rPr>
          <w:lang w:val="sr-Latn-RS"/>
        </w:rPr>
      </w:pPr>
    </w:p>
    <w:p w:rsidR="00B67B47" w:rsidRPr="005552FD" w:rsidRDefault="005552FD" w:rsidP="005552FD">
      <w:pPr>
        <w:widowControl w:val="0"/>
        <w:tabs>
          <w:tab w:val="left" w:pos="5240"/>
        </w:tabs>
        <w:autoSpaceDE w:val="0"/>
        <w:autoSpaceDN w:val="0"/>
        <w:adjustRightInd w:val="0"/>
        <w:spacing w:line="480" w:lineRule="auto"/>
        <w:ind w:right="-220"/>
        <w:rPr>
          <w:sz w:val="22"/>
          <w:szCs w:val="22"/>
        </w:rPr>
      </w:pPr>
      <w:r w:rsidRPr="00127204">
        <w:rPr>
          <w:b/>
          <w:lang w:val="sr-Cyrl-RS"/>
        </w:rPr>
        <w:t>-</w:t>
      </w:r>
      <w:r w:rsidR="00B67B47" w:rsidRPr="00127204">
        <w:rPr>
          <w:lang w:val="sr-Cyrl-RS"/>
        </w:rPr>
        <w:t>У</w:t>
      </w:r>
      <w:r w:rsidR="00B67B47" w:rsidRPr="00127204">
        <w:t xml:space="preserve"> </w:t>
      </w:r>
      <w:proofErr w:type="spellStart"/>
      <w:r w:rsidR="00B67B47" w:rsidRPr="00127204">
        <w:rPr>
          <w:spacing w:val="2"/>
        </w:rPr>
        <w:t>ц</w:t>
      </w:r>
      <w:r w:rsidR="00B67B47" w:rsidRPr="00127204">
        <w:rPr>
          <w:spacing w:val="1"/>
        </w:rPr>
        <w:t>е</w:t>
      </w:r>
      <w:r w:rsidR="00B67B47" w:rsidRPr="00127204">
        <w:rPr>
          <w:spacing w:val="2"/>
        </w:rPr>
        <w:t>н</w:t>
      </w:r>
      <w:r w:rsidR="00B67B47" w:rsidRPr="00127204">
        <w:t>у</w:t>
      </w:r>
      <w:proofErr w:type="spellEnd"/>
      <w:r w:rsidR="00B67B47" w:rsidRPr="00127204">
        <w:rPr>
          <w:spacing w:val="-9"/>
        </w:rPr>
        <w:t xml:space="preserve"> </w:t>
      </w:r>
      <w:proofErr w:type="spellStart"/>
      <w:r w:rsidR="00B67B47" w:rsidRPr="00127204">
        <w:t>су</w:t>
      </w:r>
      <w:proofErr w:type="spellEnd"/>
      <w:r w:rsidR="00B67B47" w:rsidRPr="00127204">
        <w:rPr>
          <w:spacing w:val="-2"/>
        </w:rPr>
        <w:t xml:space="preserve"> </w:t>
      </w:r>
      <w:proofErr w:type="spellStart"/>
      <w:r w:rsidR="00B67B47" w:rsidRPr="00127204">
        <w:t>у</w:t>
      </w:r>
      <w:r w:rsidR="00B67B47" w:rsidRPr="00127204">
        <w:rPr>
          <w:spacing w:val="1"/>
        </w:rPr>
        <w:t>ра</w:t>
      </w:r>
      <w:r w:rsidR="00B67B47" w:rsidRPr="00127204">
        <w:t>чу</w:t>
      </w:r>
      <w:r w:rsidR="00B67B47" w:rsidRPr="00127204">
        <w:rPr>
          <w:spacing w:val="-3"/>
        </w:rPr>
        <w:t>н</w:t>
      </w:r>
      <w:r w:rsidR="00B67B47" w:rsidRPr="00127204">
        <w:rPr>
          <w:spacing w:val="1"/>
        </w:rPr>
        <w:t>а</w:t>
      </w:r>
      <w:r w:rsidR="00B67B47" w:rsidRPr="00127204">
        <w:t>ти</w:t>
      </w:r>
      <w:proofErr w:type="spellEnd"/>
      <w:r w:rsidR="00B67B47" w:rsidRPr="00127204">
        <w:rPr>
          <w:spacing w:val="-10"/>
        </w:rPr>
        <w:t xml:space="preserve"> </w:t>
      </w:r>
      <w:proofErr w:type="spellStart"/>
      <w:r w:rsidR="00B67B47" w:rsidRPr="00127204">
        <w:t>с</w:t>
      </w:r>
      <w:r w:rsidR="00B67B47" w:rsidRPr="00127204">
        <w:rPr>
          <w:spacing w:val="2"/>
        </w:rPr>
        <w:t>в</w:t>
      </w:r>
      <w:r w:rsidR="00B67B47" w:rsidRPr="00127204">
        <w:t>и</w:t>
      </w:r>
      <w:proofErr w:type="spellEnd"/>
      <w:r w:rsidR="00B67B47" w:rsidRPr="00127204">
        <w:rPr>
          <w:spacing w:val="-8"/>
        </w:rPr>
        <w:t xml:space="preserve"> </w:t>
      </w:r>
      <w:proofErr w:type="spellStart"/>
      <w:r w:rsidR="00B67B47" w:rsidRPr="00127204">
        <w:t>з</w:t>
      </w:r>
      <w:r w:rsidR="00B67B47" w:rsidRPr="00127204">
        <w:rPr>
          <w:spacing w:val="1"/>
        </w:rPr>
        <w:t>а</w:t>
      </w:r>
      <w:r w:rsidR="00B67B47" w:rsidRPr="00127204">
        <w:rPr>
          <w:spacing w:val="2"/>
        </w:rPr>
        <w:t>в</w:t>
      </w:r>
      <w:r w:rsidR="00B67B47" w:rsidRPr="00127204">
        <w:t>и</w:t>
      </w:r>
      <w:r w:rsidR="00B67B47" w:rsidRPr="00127204">
        <w:rPr>
          <w:spacing w:val="-5"/>
        </w:rPr>
        <w:t>с</w:t>
      </w:r>
      <w:r w:rsidR="00B67B47" w:rsidRPr="00127204">
        <w:rPr>
          <w:spacing w:val="2"/>
        </w:rPr>
        <w:t>н</w:t>
      </w:r>
      <w:r w:rsidR="00B67B47" w:rsidRPr="00127204">
        <w:t>и</w:t>
      </w:r>
      <w:proofErr w:type="spellEnd"/>
      <w:r w:rsidR="00B67B47" w:rsidRPr="00127204">
        <w:rPr>
          <w:spacing w:val="-8"/>
        </w:rPr>
        <w:t xml:space="preserve"> </w:t>
      </w:r>
      <w:proofErr w:type="spellStart"/>
      <w:r w:rsidR="00B67B47" w:rsidRPr="00127204">
        <w:t>т</w:t>
      </w:r>
      <w:r w:rsidR="00B67B47" w:rsidRPr="00127204">
        <w:rPr>
          <w:spacing w:val="1"/>
        </w:rPr>
        <w:t>ро</w:t>
      </w:r>
      <w:r w:rsidR="00B67B47" w:rsidRPr="00127204">
        <w:t>ш</w:t>
      </w:r>
      <w:r w:rsidR="00B67B47" w:rsidRPr="00127204">
        <w:rPr>
          <w:spacing w:val="-4"/>
        </w:rPr>
        <w:t>к</w:t>
      </w:r>
      <w:r w:rsidR="00B67B47" w:rsidRPr="00127204">
        <w:rPr>
          <w:spacing w:val="1"/>
        </w:rPr>
        <w:t>о</w:t>
      </w:r>
      <w:r w:rsidR="00B67B47" w:rsidRPr="00127204">
        <w:rPr>
          <w:spacing w:val="2"/>
        </w:rPr>
        <w:t>в</w:t>
      </w:r>
      <w:r w:rsidR="00B67B47" w:rsidRPr="00127204">
        <w:rPr>
          <w:spacing w:val="-4"/>
        </w:rPr>
        <w:t>и</w:t>
      </w:r>
      <w:proofErr w:type="spellEnd"/>
      <w:r w:rsidR="00A52B2E" w:rsidRPr="005552FD">
        <w:rPr>
          <w:spacing w:val="-4"/>
          <w:sz w:val="22"/>
          <w:szCs w:val="22"/>
        </w:rPr>
        <w:t>.</w:t>
      </w:r>
    </w:p>
    <w:p w:rsidR="002B15E6" w:rsidRPr="005552FD" w:rsidRDefault="005552FD" w:rsidP="005552FD">
      <w:pPr>
        <w:widowControl w:val="0"/>
        <w:autoSpaceDE w:val="0"/>
        <w:autoSpaceDN w:val="0"/>
        <w:rPr>
          <w:sz w:val="22"/>
          <w:szCs w:val="22"/>
          <w:lang w:val="sr-Latn-RS"/>
        </w:rPr>
      </w:pPr>
      <w:r w:rsidRPr="005552FD">
        <w:rPr>
          <w:b/>
          <w:lang w:val="sr-Cyrl-RS"/>
        </w:rPr>
        <w:t>-</w:t>
      </w:r>
      <w:r w:rsidR="00F1429D">
        <w:rPr>
          <w:lang w:val="sr-Cyrl-RS"/>
        </w:rPr>
        <w:t>Понуђач</w:t>
      </w:r>
      <w:r w:rsidR="00B67B47" w:rsidRPr="005552FD">
        <w:rPr>
          <w:spacing w:val="10"/>
          <w:lang w:val="sr-Cyrl-RS"/>
        </w:rPr>
        <w:t xml:space="preserve"> </w:t>
      </w:r>
      <w:proofErr w:type="spellStart"/>
      <w:r w:rsidR="00B67B47" w:rsidRPr="00A52B2E">
        <w:t>се</w:t>
      </w:r>
      <w:proofErr w:type="spellEnd"/>
      <w:r w:rsidR="00B67B47" w:rsidRPr="005552FD">
        <w:rPr>
          <w:spacing w:val="18"/>
        </w:rPr>
        <w:t xml:space="preserve"> </w:t>
      </w:r>
      <w:proofErr w:type="spellStart"/>
      <w:r w:rsidR="00B67B47" w:rsidRPr="005552FD">
        <w:rPr>
          <w:spacing w:val="1"/>
        </w:rPr>
        <w:t>о</w:t>
      </w:r>
      <w:r w:rsidR="00B67B47" w:rsidRPr="005552FD">
        <w:rPr>
          <w:spacing w:val="-3"/>
        </w:rPr>
        <w:t>б</w:t>
      </w:r>
      <w:r w:rsidR="00B67B47" w:rsidRPr="005552FD">
        <w:rPr>
          <w:spacing w:val="1"/>
        </w:rPr>
        <w:t>а</w:t>
      </w:r>
      <w:r w:rsidR="00B67B47" w:rsidRPr="005552FD">
        <w:rPr>
          <w:spacing w:val="2"/>
        </w:rPr>
        <w:t>в</w:t>
      </w:r>
      <w:r w:rsidR="00B67B47" w:rsidRPr="005552FD">
        <w:rPr>
          <w:spacing w:val="1"/>
        </w:rPr>
        <w:t>е</w:t>
      </w:r>
      <w:r w:rsidR="00B67B47" w:rsidRPr="00A52B2E">
        <w:t>зу</w:t>
      </w:r>
      <w:r w:rsidR="00B67B47" w:rsidRPr="005552FD">
        <w:rPr>
          <w:spacing w:val="-5"/>
        </w:rPr>
        <w:t>ј</w:t>
      </w:r>
      <w:r w:rsidR="00B67B47" w:rsidRPr="00A52B2E">
        <w:t>е</w:t>
      </w:r>
      <w:proofErr w:type="spellEnd"/>
      <w:r w:rsidR="00B67B47" w:rsidRPr="005552FD">
        <w:rPr>
          <w:spacing w:val="10"/>
        </w:rPr>
        <w:t xml:space="preserve"> </w:t>
      </w:r>
      <w:proofErr w:type="spellStart"/>
      <w:r w:rsidR="00B67B47" w:rsidRPr="00A52B2E">
        <w:t>да</w:t>
      </w:r>
      <w:proofErr w:type="spellEnd"/>
      <w:r w:rsidR="00B67B47" w:rsidRPr="005552FD">
        <w:rPr>
          <w:spacing w:val="18"/>
        </w:rPr>
        <w:t xml:space="preserve"> </w:t>
      </w:r>
      <w:r w:rsidR="00A52B2E" w:rsidRPr="005552FD">
        <w:rPr>
          <w:spacing w:val="1"/>
          <w:lang w:val="sr-Cyrl-RS"/>
        </w:rPr>
        <w:t>д</w:t>
      </w:r>
      <w:r w:rsidR="00A52B2E" w:rsidRPr="005552FD">
        <w:rPr>
          <w:spacing w:val="1"/>
          <w:lang w:val="sr-Latn-RS"/>
        </w:rPr>
        <w:t>o</w:t>
      </w:r>
      <w:proofErr w:type="spellStart"/>
      <w:r w:rsidR="00A52B2E" w:rsidRPr="005552FD">
        <w:rPr>
          <w:spacing w:val="1"/>
          <w:lang w:val="sr-Cyrl-RS"/>
        </w:rPr>
        <w:t>бра</w:t>
      </w:r>
      <w:proofErr w:type="spellEnd"/>
      <w:r w:rsidR="00A52B2E" w:rsidRPr="005552FD">
        <w:rPr>
          <w:spacing w:val="1"/>
          <w:lang w:val="sr-Cyrl-RS"/>
        </w:rPr>
        <w:t xml:space="preserve"> која су предмет набавке</w:t>
      </w:r>
      <w:r w:rsidR="00B67B47" w:rsidRPr="005552FD">
        <w:rPr>
          <w:spacing w:val="12"/>
        </w:rPr>
        <w:t xml:space="preserve"> </w:t>
      </w:r>
      <w:proofErr w:type="spellStart"/>
      <w:r w:rsidR="00B67B47" w:rsidRPr="00A52B2E">
        <w:t>исп</w:t>
      </w:r>
      <w:r w:rsidR="00B67B47" w:rsidRPr="005552FD">
        <w:rPr>
          <w:spacing w:val="-4"/>
        </w:rPr>
        <w:t>о</w:t>
      </w:r>
      <w:r w:rsidR="00B67B47" w:rsidRPr="005552FD">
        <w:rPr>
          <w:spacing w:val="1"/>
        </w:rPr>
        <w:t>р</w:t>
      </w:r>
      <w:r w:rsidR="00B67B47" w:rsidRPr="00A52B2E">
        <w:t>учи</w:t>
      </w:r>
      <w:proofErr w:type="spellEnd"/>
      <w:r w:rsidR="00B67B47" w:rsidRPr="005552FD">
        <w:rPr>
          <w:spacing w:val="10"/>
        </w:rPr>
        <w:t xml:space="preserve"> </w:t>
      </w:r>
      <w:proofErr w:type="spellStart"/>
      <w:r w:rsidR="00B67B47" w:rsidRPr="005552FD">
        <w:rPr>
          <w:spacing w:val="2"/>
        </w:rPr>
        <w:t>н</w:t>
      </w:r>
      <w:r w:rsidR="00B67B47" w:rsidRPr="005552FD">
        <w:rPr>
          <w:spacing w:val="1"/>
        </w:rPr>
        <w:t>ар</w:t>
      </w:r>
      <w:r w:rsidR="00B67B47" w:rsidRPr="00A52B2E">
        <w:t>учи</w:t>
      </w:r>
      <w:r w:rsidR="00B67B47" w:rsidRPr="005552FD">
        <w:rPr>
          <w:spacing w:val="-4"/>
        </w:rPr>
        <w:t>о</w:t>
      </w:r>
      <w:r w:rsidR="00B67B47" w:rsidRPr="005552FD">
        <w:rPr>
          <w:spacing w:val="2"/>
        </w:rPr>
        <w:t>ц</w:t>
      </w:r>
      <w:r w:rsidR="00B67B47" w:rsidRPr="00A52B2E">
        <w:t>у</w:t>
      </w:r>
      <w:proofErr w:type="spellEnd"/>
      <w:r w:rsidR="00B67B47" w:rsidRPr="005552FD">
        <w:rPr>
          <w:spacing w:val="8"/>
        </w:rPr>
        <w:t xml:space="preserve"> </w:t>
      </w:r>
      <w:r w:rsidR="00B67B47" w:rsidRPr="00A52B2E">
        <w:t>у</w:t>
      </w:r>
      <w:r w:rsidR="00B67B47" w:rsidRPr="005552FD">
        <w:rPr>
          <w:spacing w:val="19"/>
        </w:rPr>
        <w:t xml:space="preserve"> </w:t>
      </w:r>
      <w:proofErr w:type="spellStart"/>
      <w:r w:rsidR="00B67B47" w:rsidRPr="005552FD">
        <w:rPr>
          <w:spacing w:val="1"/>
        </w:rPr>
        <w:t>ро</w:t>
      </w:r>
      <w:r w:rsidR="00B67B47" w:rsidRPr="00A52B2E">
        <w:t>ку</w:t>
      </w:r>
      <w:proofErr w:type="spellEnd"/>
      <w:r w:rsidR="00B67B47" w:rsidRPr="00A52B2E">
        <w:t xml:space="preserve"> </w:t>
      </w:r>
      <w:proofErr w:type="spellStart"/>
      <w:r w:rsidR="00B67B47" w:rsidRPr="005552FD">
        <w:rPr>
          <w:spacing w:val="1"/>
        </w:rPr>
        <w:t>о</w:t>
      </w:r>
      <w:r w:rsidR="00B67B47" w:rsidRPr="00A52B2E">
        <w:t>д</w:t>
      </w:r>
      <w:proofErr w:type="spellEnd"/>
      <w:r w:rsidRPr="005552FD">
        <w:rPr>
          <w:spacing w:val="-3"/>
        </w:rPr>
        <w:t xml:space="preserve"> </w:t>
      </w:r>
      <w:r w:rsidR="00757B38">
        <w:rPr>
          <w:spacing w:val="-8"/>
          <w:lang w:val="sr-Cyrl-RS"/>
        </w:rPr>
        <w:t xml:space="preserve">________ календарских </w:t>
      </w:r>
      <w:r w:rsidR="004A39D9">
        <w:rPr>
          <w:spacing w:val="-8"/>
          <w:lang w:val="sr-Cyrl-RS"/>
        </w:rPr>
        <w:t>дана</w:t>
      </w:r>
      <w:r w:rsidR="00B67B47" w:rsidRPr="005552FD">
        <w:rPr>
          <w:spacing w:val="-8"/>
          <w:lang w:val="sr-Cyrl-RS"/>
        </w:rPr>
        <w:t xml:space="preserve"> </w:t>
      </w:r>
      <w:proofErr w:type="spellStart"/>
      <w:r w:rsidR="00B67B47" w:rsidRPr="005552FD">
        <w:rPr>
          <w:spacing w:val="1"/>
        </w:rPr>
        <w:t>о</w:t>
      </w:r>
      <w:r w:rsidR="00B67B47" w:rsidRPr="00A52B2E">
        <w:t>д</w:t>
      </w:r>
      <w:proofErr w:type="spellEnd"/>
      <w:r w:rsidR="00B67B47" w:rsidRPr="005552FD">
        <w:rPr>
          <w:spacing w:val="-3"/>
        </w:rPr>
        <w:t xml:space="preserve"> </w:t>
      </w:r>
      <w:proofErr w:type="spellStart"/>
      <w:r w:rsidR="00B67B47" w:rsidRPr="00A52B2E">
        <w:t>д</w:t>
      </w:r>
      <w:r w:rsidR="00B67B47" w:rsidRPr="005552FD">
        <w:rPr>
          <w:spacing w:val="1"/>
        </w:rPr>
        <w:t>а</w:t>
      </w:r>
      <w:r w:rsidR="00B67B47" w:rsidRPr="005552FD">
        <w:rPr>
          <w:spacing w:val="2"/>
        </w:rPr>
        <w:t>н</w:t>
      </w:r>
      <w:r w:rsidR="00B67B47" w:rsidRPr="00A52B2E">
        <w:t>а</w:t>
      </w:r>
      <w:proofErr w:type="spellEnd"/>
      <w:r w:rsidR="00B67B47" w:rsidRPr="005552FD">
        <w:rPr>
          <w:spacing w:val="-4"/>
        </w:rPr>
        <w:t xml:space="preserve"> </w:t>
      </w:r>
      <w:r w:rsidR="004A39D9">
        <w:rPr>
          <w:lang w:val="sr-Cyrl-RS"/>
        </w:rPr>
        <w:t>потписивања уговора</w:t>
      </w:r>
      <w:r w:rsidR="00A87385">
        <w:rPr>
          <w:lang w:val="sr-Cyrl-RS"/>
        </w:rPr>
        <w:t xml:space="preserve"> ( не дужи од 15</w:t>
      </w:r>
      <w:r w:rsidR="00757B38">
        <w:rPr>
          <w:lang w:val="sr-Cyrl-RS"/>
        </w:rPr>
        <w:t xml:space="preserve"> календарских дана)</w:t>
      </w:r>
      <w:r w:rsidR="00F1429D">
        <w:rPr>
          <w:spacing w:val="1"/>
          <w:lang w:val="sr-Cyrl-RS"/>
        </w:rPr>
        <w:t>.</w:t>
      </w:r>
    </w:p>
    <w:p w:rsidR="002B15E6" w:rsidRPr="004A39D9" w:rsidRDefault="002B15E6" w:rsidP="008C0A9C">
      <w:pPr>
        <w:widowControl w:val="0"/>
        <w:autoSpaceDE w:val="0"/>
        <w:autoSpaceDN w:val="0"/>
        <w:rPr>
          <w:sz w:val="22"/>
          <w:szCs w:val="22"/>
          <w:lang w:val="sr-Cyrl-RS"/>
        </w:rPr>
      </w:pPr>
    </w:p>
    <w:p w:rsidR="002B15E6" w:rsidRPr="00A52B2E" w:rsidRDefault="002B15E6" w:rsidP="008C0A9C">
      <w:pPr>
        <w:widowControl w:val="0"/>
        <w:autoSpaceDE w:val="0"/>
        <w:autoSpaceDN w:val="0"/>
        <w:rPr>
          <w:sz w:val="22"/>
          <w:szCs w:val="22"/>
          <w:lang w:val="sr-Latn-RS"/>
        </w:rPr>
      </w:pPr>
    </w:p>
    <w:p w:rsidR="002B15E6" w:rsidRPr="00A52B2E" w:rsidRDefault="00AB6F6A" w:rsidP="008C0A9C">
      <w:pPr>
        <w:widowControl w:val="0"/>
        <w:autoSpaceDE w:val="0"/>
        <w:autoSpaceDN w:val="0"/>
        <w:rPr>
          <w:sz w:val="22"/>
          <w:szCs w:val="22"/>
          <w:lang w:val="sr-Cyrl-RS"/>
        </w:rPr>
      </w:pPr>
      <w:r w:rsidRPr="00A52B2E">
        <w:rPr>
          <w:sz w:val="22"/>
          <w:szCs w:val="22"/>
          <w:lang w:val="sr-Latn-RS"/>
        </w:rPr>
        <w:t xml:space="preserve">    </w:t>
      </w:r>
      <w:r w:rsidR="00A52B2E" w:rsidRPr="00A52B2E">
        <w:rPr>
          <w:sz w:val="22"/>
          <w:szCs w:val="22"/>
          <w:lang w:val="sr-Latn-RS"/>
        </w:rPr>
        <w:t xml:space="preserve">     </w:t>
      </w:r>
      <w:r w:rsidRPr="00A52B2E">
        <w:rPr>
          <w:sz w:val="22"/>
          <w:szCs w:val="22"/>
          <w:lang w:val="sr-Latn-RS"/>
        </w:rPr>
        <w:t xml:space="preserve">  </w:t>
      </w:r>
      <w:r w:rsidRPr="00A52B2E">
        <w:rPr>
          <w:sz w:val="22"/>
          <w:szCs w:val="22"/>
          <w:lang w:val="sr-Cyrl-RS"/>
        </w:rPr>
        <w:t>У</w:t>
      </w:r>
      <w:r w:rsidR="00A52B2E" w:rsidRPr="00A52B2E">
        <w:rPr>
          <w:sz w:val="22"/>
          <w:szCs w:val="22"/>
          <w:lang w:val="sr-Cyrl-RS"/>
        </w:rPr>
        <w:t xml:space="preserve"> __________</w:t>
      </w:r>
      <w:r w:rsidRPr="00A52B2E">
        <w:rPr>
          <w:sz w:val="22"/>
          <w:szCs w:val="22"/>
          <w:lang w:val="sr-Cyrl-RS"/>
        </w:rPr>
        <w:t xml:space="preserve">____________                                                                       </w:t>
      </w:r>
      <w:r w:rsidR="009F73A3">
        <w:rPr>
          <w:sz w:val="22"/>
          <w:szCs w:val="22"/>
          <w:lang w:val="sr-Latn-RS"/>
        </w:rPr>
        <w:t xml:space="preserve">      </w:t>
      </w:r>
      <w:r w:rsidRPr="00A52B2E">
        <w:rPr>
          <w:sz w:val="22"/>
          <w:szCs w:val="22"/>
          <w:lang w:val="sr-Cyrl-RS"/>
        </w:rPr>
        <w:t xml:space="preserve"> Понуђач </w:t>
      </w:r>
    </w:p>
    <w:p w:rsidR="00AB6F6A" w:rsidRPr="00A52B2E" w:rsidRDefault="00AB6F6A" w:rsidP="008C0A9C">
      <w:pPr>
        <w:widowControl w:val="0"/>
        <w:autoSpaceDE w:val="0"/>
        <w:autoSpaceDN w:val="0"/>
        <w:rPr>
          <w:sz w:val="22"/>
          <w:szCs w:val="22"/>
          <w:lang w:val="sr-Cyrl-RS"/>
        </w:rPr>
      </w:pPr>
      <w:r w:rsidRPr="00A52B2E">
        <w:rPr>
          <w:sz w:val="22"/>
          <w:szCs w:val="22"/>
          <w:lang w:val="sr-Cyrl-RS"/>
        </w:rPr>
        <w:t xml:space="preserve">                                                                                                          </w:t>
      </w:r>
    </w:p>
    <w:p w:rsidR="00AB6F6A" w:rsidRPr="00A52B2E" w:rsidRDefault="00AB6F6A" w:rsidP="008C0A9C">
      <w:pPr>
        <w:widowControl w:val="0"/>
        <w:autoSpaceDE w:val="0"/>
        <w:autoSpaceDN w:val="0"/>
        <w:rPr>
          <w:sz w:val="22"/>
          <w:szCs w:val="22"/>
          <w:lang w:val="sr-Cyrl-RS"/>
        </w:rPr>
      </w:pPr>
    </w:p>
    <w:p w:rsidR="00AB6F6A" w:rsidRPr="00A52B2E" w:rsidRDefault="00AB6F6A" w:rsidP="008C0A9C">
      <w:pPr>
        <w:widowControl w:val="0"/>
        <w:autoSpaceDE w:val="0"/>
        <w:autoSpaceDN w:val="0"/>
        <w:rPr>
          <w:sz w:val="22"/>
          <w:szCs w:val="22"/>
          <w:lang w:val="sr-Cyrl-RS"/>
        </w:rPr>
      </w:pPr>
      <w:r w:rsidRPr="00A52B2E">
        <w:rPr>
          <w:sz w:val="22"/>
          <w:szCs w:val="22"/>
          <w:lang w:val="sr-Cyrl-RS"/>
        </w:rPr>
        <w:t xml:space="preserve">     Датум _____________________                                                              ________________________</w:t>
      </w:r>
    </w:p>
    <w:p w:rsidR="002479E3" w:rsidRPr="00A52B2E" w:rsidRDefault="00AB6F6A" w:rsidP="00852270">
      <w:pPr>
        <w:widowControl w:val="0"/>
        <w:autoSpaceDE w:val="0"/>
        <w:autoSpaceDN w:val="0"/>
        <w:rPr>
          <w:lang w:val="sr-Cyrl-RS"/>
        </w:rPr>
      </w:pPr>
      <w:r w:rsidRPr="00A52B2E">
        <w:rPr>
          <w:sz w:val="22"/>
          <w:szCs w:val="22"/>
          <w:lang w:val="sr-Cyrl-RS"/>
        </w:rPr>
        <w:t xml:space="preserve">     </w:t>
      </w:r>
    </w:p>
    <w:p w:rsidR="0069196E" w:rsidRPr="00A52B2E" w:rsidRDefault="0069196E" w:rsidP="00A52B2E">
      <w:pPr>
        <w:widowControl w:val="0"/>
        <w:numPr>
          <w:ilvl w:val="1"/>
          <w:numId w:val="3"/>
        </w:numPr>
        <w:tabs>
          <w:tab w:val="left" w:pos="725"/>
        </w:tabs>
        <w:autoSpaceDE w:val="0"/>
        <w:autoSpaceDN w:val="0"/>
        <w:spacing w:before="77"/>
        <w:ind w:left="724" w:hanging="366"/>
        <w:rPr>
          <w:b/>
          <w:i/>
          <w:sz w:val="22"/>
          <w:szCs w:val="22"/>
        </w:rPr>
      </w:pPr>
    </w:p>
    <w:sectPr w:rsidR="0069196E" w:rsidRPr="00A52B2E" w:rsidSect="00C339E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97D" w:rsidRDefault="0027397D" w:rsidP="00535387">
      <w:r>
        <w:separator/>
      </w:r>
    </w:p>
  </w:endnote>
  <w:endnote w:type="continuationSeparator" w:id="0">
    <w:p w:rsidR="0027397D" w:rsidRDefault="0027397D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97D" w:rsidRDefault="0027397D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97D" w:rsidRDefault="0027397D" w:rsidP="00535387">
      <w:r>
        <w:separator/>
      </w:r>
    </w:p>
  </w:footnote>
  <w:footnote w:type="continuationSeparator" w:id="0">
    <w:p w:rsidR="0027397D" w:rsidRDefault="0027397D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76621"/>
    <w:multiLevelType w:val="hybridMultilevel"/>
    <w:tmpl w:val="457E50D4"/>
    <w:lvl w:ilvl="0" w:tplc="69C29374">
      <w:start w:val="1"/>
      <w:numFmt w:val="decimal"/>
      <w:lvlText w:val="%1"/>
      <w:lvlJc w:val="left"/>
      <w:pPr>
        <w:ind w:left="1060" w:hanging="702"/>
      </w:pPr>
      <w:rPr>
        <w:rFonts w:cs="Times New Roman" w:hint="default"/>
      </w:rPr>
    </w:lvl>
    <w:lvl w:ilvl="1" w:tplc="6CD4858A">
      <w:numFmt w:val="none"/>
      <w:lvlText w:val=""/>
      <w:lvlJc w:val="left"/>
      <w:pPr>
        <w:tabs>
          <w:tab w:val="num" w:pos="360"/>
        </w:tabs>
      </w:pPr>
    </w:lvl>
    <w:lvl w:ilvl="2" w:tplc="A380DC24">
      <w:numFmt w:val="bullet"/>
      <w:lvlText w:val="•"/>
      <w:lvlJc w:val="left"/>
      <w:pPr>
        <w:ind w:left="2895" w:hanging="702"/>
      </w:pPr>
      <w:rPr>
        <w:rFonts w:hint="default"/>
      </w:rPr>
    </w:lvl>
    <w:lvl w:ilvl="3" w:tplc="EDD255D0">
      <w:numFmt w:val="bullet"/>
      <w:lvlText w:val="•"/>
      <w:lvlJc w:val="left"/>
      <w:pPr>
        <w:ind w:left="3813" w:hanging="702"/>
      </w:pPr>
      <w:rPr>
        <w:rFonts w:hint="default"/>
      </w:rPr>
    </w:lvl>
    <w:lvl w:ilvl="4" w:tplc="88546696">
      <w:numFmt w:val="bullet"/>
      <w:lvlText w:val="•"/>
      <w:lvlJc w:val="left"/>
      <w:pPr>
        <w:ind w:left="4731" w:hanging="702"/>
      </w:pPr>
      <w:rPr>
        <w:rFonts w:hint="default"/>
      </w:rPr>
    </w:lvl>
    <w:lvl w:ilvl="5" w:tplc="FB14D09E">
      <w:numFmt w:val="bullet"/>
      <w:lvlText w:val="•"/>
      <w:lvlJc w:val="left"/>
      <w:pPr>
        <w:ind w:left="5649" w:hanging="702"/>
      </w:pPr>
      <w:rPr>
        <w:rFonts w:hint="default"/>
      </w:rPr>
    </w:lvl>
    <w:lvl w:ilvl="6" w:tplc="D512B52E">
      <w:numFmt w:val="bullet"/>
      <w:lvlText w:val="•"/>
      <w:lvlJc w:val="left"/>
      <w:pPr>
        <w:ind w:left="6567" w:hanging="702"/>
      </w:pPr>
      <w:rPr>
        <w:rFonts w:hint="default"/>
      </w:rPr>
    </w:lvl>
    <w:lvl w:ilvl="7" w:tplc="14729A20">
      <w:numFmt w:val="bullet"/>
      <w:lvlText w:val="•"/>
      <w:lvlJc w:val="left"/>
      <w:pPr>
        <w:ind w:left="7485" w:hanging="702"/>
      </w:pPr>
      <w:rPr>
        <w:rFonts w:hint="default"/>
      </w:rPr>
    </w:lvl>
    <w:lvl w:ilvl="8" w:tplc="378C7D50">
      <w:numFmt w:val="bullet"/>
      <w:lvlText w:val="•"/>
      <w:lvlJc w:val="left"/>
      <w:pPr>
        <w:ind w:left="8403" w:hanging="702"/>
      </w:pPr>
      <w:rPr>
        <w:rFonts w:hint="default"/>
      </w:rPr>
    </w:lvl>
  </w:abstractNum>
  <w:abstractNum w:abstractNumId="1" w15:restartNumberingAfterBreak="0">
    <w:nsid w:val="33B60F13"/>
    <w:multiLevelType w:val="hybridMultilevel"/>
    <w:tmpl w:val="BAE0A01E"/>
    <w:lvl w:ilvl="0" w:tplc="26C26D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E0D33"/>
    <w:multiLevelType w:val="hybridMultilevel"/>
    <w:tmpl w:val="12826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C20883"/>
    <w:multiLevelType w:val="hybridMultilevel"/>
    <w:tmpl w:val="E1CCF2EA"/>
    <w:lvl w:ilvl="0" w:tplc="20F83EB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0AA696E"/>
    <w:multiLevelType w:val="hybridMultilevel"/>
    <w:tmpl w:val="B8AE6394"/>
    <w:lvl w:ilvl="0" w:tplc="A48C08C4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387"/>
    <w:rsid w:val="00031ADA"/>
    <w:rsid w:val="000433BF"/>
    <w:rsid w:val="000B723B"/>
    <w:rsid w:val="000D069C"/>
    <w:rsid w:val="001045CD"/>
    <w:rsid w:val="00110276"/>
    <w:rsid w:val="00127204"/>
    <w:rsid w:val="001F0EE9"/>
    <w:rsid w:val="00201774"/>
    <w:rsid w:val="00231E35"/>
    <w:rsid w:val="002479E3"/>
    <w:rsid w:val="0027397D"/>
    <w:rsid w:val="00290ED1"/>
    <w:rsid w:val="002B15E6"/>
    <w:rsid w:val="003562D3"/>
    <w:rsid w:val="003627FE"/>
    <w:rsid w:val="00394537"/>
    <w:rsid w:val="003B62F7"/>
    <w:rsid w:val="00420DF4"/>
    <w:rsid w:val="004663D5"/>
    <w:rsid w:val="0047272B"/>
    <w:rsid w:val="00492A76"/>
    <w:rsid w:val="004A39D9"/>
    <w:rsid w:val="00535387"/>
    <w:rsid w:val="005552FD"/>
    <w:rsid w:val="0056559F"/>
    <w:rsid w:val="005B511C"/>
    <w:rsid w:val="005D2D92"/>
    <w:rsid w:val="005F21C8"/>
    <w:rsid w:val="00651C97"/>
    <w:rsid w:val="006526AF"/>
    <w:rsid w:val="00690B1F"/>
    <w:rsid w:val="0069196E"/>
    <w:rsid w:val="006B2C90"/>
    <w:rsid w:val="006D2DD9"/>
    <w:rsid w:val="006E1A61"/>
    <w:rsid w:val="00703E8B"/>
    <w:rsid w:val="007340F6"/>
    <w:rsid w:val="007508A1"/>
    <w:rsid w:val="00752D57"/>
    <w:rsid w:val="00757B38"/>
    <w:rsid w:val="00761CF3"/>
    <w:rsid w:val="00777FC5"/>
    <w:rsid w:val="007831B0"/>
    <w:rsid w:val="00794861"/>
    <w:rsid w:val="007965A8"/>
    <w:rsid w:val="007A7678"/>
    <w:rsid w:val="007B3F62"/>
    <w:rsid w:val="007B5C8E"/>
    <w:rsid w:val="00825E95"/>
    <w:rsid w:val="00852270"/>
    <w:rsid w:val="008743FA"/>
    <w:rsid w:val="008A5198"/>
    <w:rsid w:val="008A794A"/>
    <w:rsid w:val="008C0A9C"/>
    <w:rsid w:val="008E3865"/>
    <w:rsid w:val="009104C5"/>
    <w:rsid w:val="00917B35"/>
    <w:rsid w:val="00993DCA"/>
    <w:rsid w:val="00997D73"/>
    <w:rsid w:val="009C52A2"/>
    <w:rsid w:val="009D58A3"/>
    <w:rsid w:val="009F73A3"/>
    <w:rsid w:val="00A52B2E"/>
    <w:rsid w:val="00A87385"/>
    <w:rsid w:val="00AB58D6"/>
    <w:rsid w:val="00AB6F6A"/>
    <w:rsid w:val="00AD6093"/>
    <w:rsid w:val="00AF0CD0"/>
    <w:rsid w:val="00B17751"/>
    <w:rsid w:val="00B54209"/>
    <w:rsid w:val="00B67B47"/>
    <w:rsid w:val="00BA2B21"/>
    <w:rsid w:val="00C339E5"/>
    <w:rsid w:val="00C4322B"/>
    <w:rsid w:val="00C50DF1"/>
    <w:rsid w:val="00C84AED"/>
    <w:rsid w:val="00CA0851"/>
    <w:rsid w:val="00D226FE"/>
    <w:rsid w:val="00D4515E"/>
    <w:rsid w:val="00D462CD"/>
    <w:rsid w:val="00DB69CF"/>
    <w:rsid w:val="00DE4469"/>
    <w:rsid w:val="00DF2AE1"/>
    <w:rsid w:val="00E64927"/>
    <w:rsid w:val="00E82929"/>
    <w:rsid w:val="00E92FBF"/>
    <w:rsid w:val="00F1429D"/>
    <w:rsid w:val="00F23656"/>
    <w:rsid w:val="00F56B6A"/>
    <w:rsid w:val="00F6482A"/>
    <w:rsid w:val="00FF1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C53C9"/>
  <w15:docId w15:val="{119DD06A-48F6-4BE1-BEDE-310212038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1723</Words>
  <Characters>9823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Jelena Bogojevic</cp:lastModifiedBy>
  <cp:revision>4</cp:revision>
  <dcterms:created xsi:type="dcterms:W3CDTF">2023-05-11T10:44:00Z</dcterms:created>
  <dcterms:modified xsi:type="dcterms:W3CDTF">2023-05-15T10:15:00Z</dcterms:modified>
</cp:coreProperties>
</file>