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68582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14:paraId="136C937D" w14:textId="0233FE96" w:rsidR="00203223" w:rsidRPr="00191229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B76F3D">
        <w:rPr>
          <w:b/>
          <w:bCs/>
          <w:color w:val="000000" w:themeColor="text1"/>
          <w:lang w:val="sr-Latn-RS"/>
        </w:rPr>
        <w:t>13</w:t>
      </w:r>
      <w:r w:rsidR="004010FD">
        <w:rPr>
          <w:b/>
          <w:bCs/>
          <w:color w:val="000000" w:themeColor="text1"/>
          <w:lang w:val="en-US"/>
        </w:rPr>
        <w:t>/2</w:t>
      </w:r>
      <w:r w:rsidR="00191229">
        <w:rPr>
          <w:b/>
          <w:bCs/>
          <w:color w:val="000000" w:themeColor="text1"/>
          <w:lang w:val="sr-Cyrl-RS"/>
        </w:rPr>
        <w:t>3</w:t>
      </w:r>
    </w:p>
    <w:p w14:paraId="4762CBEC" w14:textId="3F7ADD88" w:rsidR="00203223" w:rsidRPr="00B76F3D" w:rsidRDefault="00B76F3D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>
        <w:rPr>
          <w:b/>
          <w:bCs/>
          <w:color w:val="000000" w:themeColor="text1"/>
          <w:lang w:val="sr-Cyrl-RS"/>
        </w:rPr>
        <w:t>Набавка добара и радова за реконструкцију и опремање Велике сале у згради општине Врњачка Бања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30635DF2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3435E857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131F0FA6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29A81611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1A4E0A44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6F17E99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036986E0" w14:textId="41C3F5E6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r w:rsidR="00191229">
              <w:rPr>
                <w:color w:val="000000" w:themeColor="text1"/>
                <w:lang w:val="sr-Cyrl-RS"/>
              </w:rPr>
              <w:t xml:space="preserve">: </w:t>
            </w:r>
            <w:r w:rsidRPr="00203223">
              <w:rPr>
                <w:bCs/>
                <w:color w:val="000000" w:themeColor="text1"/>
              </w:rPr>
              <w:t>___________________________________________________,</w:t>
            </w:r>
            <w:r w:rsidR="00191229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B76F3D">
              <w:rPr>
                <w:color w:val="000000" w:themeColor="text1"/>
                <w:lang w:val="sr-Latn-RS"/>
              </w:rPr>
              <w:t>13</w:t>
            </w:r>
            <w:r w:rsidR="004010FD">
              <w:rPr>
                <w:color w:val="000000" w:themeColor="text1"/>
                <w:lang w:val="sr-Latn-RS"/>
              </w:rPr>
              <w:t>/2</w:t>
            </w:r>
            <w:r w:rsidR="00191229">
              <w:rPr>
                <w:color w:val="000000" w:themeColor="text1"/>
                <w:lang w:val="sr-Cyrl-RS"/>
              </w:rPr>
              <w:t>3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B76F3D">
              <w:rPr>
                <w:color w:val="000000" w:themeColor="text1"/>
                <w:lang w:val="sr-Cyrl-CS"/>
              </w:rPr>
              <w:t>Набавка добара и радова за реконструкцију и опремање Велике сале у згради општине Врњачка Бања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0267EF42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5B4E5720" w14:textId="77777777" w:rsidTr="00D97062">
              <w:tc>
                <w:tcPr>
                  <w:tcW w:w="5107" w:type="dxa"/>
                </w:tcPr>
                <w:p w14:paraId="68526D1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3D2F514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212D065F" w14:textId="77777777" w:rsidTr="00D97062">
              <w:tc>
                <w:tcPr>
                  <w:tcW w:w="5107" w:type="dxa"/>
                </w:tcPr>
                <w:p w14:paraId="67715F4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36051C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09B71B9" w14:textId="77777777" w:rsidTr="00D97062">
              <w:tc>
                <w:tcPr>
                  <w:tcW w:w="5107" w:type="dxa"/>
                </w:tcPr>
                <w:p w14:paraId="575A394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3B53958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A2CA62B" w14:textId="77777777" w:rsidTr="00D97062">
              <w:tc>
                <w:tcPr>
                  <w:tcW w:w="5107" w:type="dxa"/>
                </w:tcPr>
                <w:p w14:paraId="3666835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5C9CF9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B13B6D2" w14:textId="77777777" w:rsidTr="00D97062">
              <w:tc>
                <w:tcPr>
                  <w:tcW w:w="5107" w:type="dxa"/>
                </w:tcPr>
                <w:p w14:paraId="1DEFBE2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15F963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77096C5" w14:textId="77777777" w:rsidTr="00D97062">
              <w:tc>
                <w:tcPr>
                  <w:tcW w:w="5107" w:type="dxa"/>
                </w:tcPr>
                <w:p w14:paraId="5E59582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4979D0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C1B5D7E" w14:textId="77777777" w:rsidTr="00D97062">
              <w:tc>
                <w:tcPr>
                  <w:tcW w:w="5107" w:type="dxa"/>
                </w:tcPr>
                <w:p w14:paraId="6554F35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708EA90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142C1BE" w14:textId="77777777" w:rsidTr="00D97062">
              <w:tc>
                <w:tcPr>
                  <w:tcW w:w="5107" w:type="dxa"/>
                </w:tcPr>
                <w:p w14:paraId="40DE9A0B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36C867C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390F7E8D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2276A99C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3D559CF7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18737AA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21357173" w14:textId="15BD5BFD"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B76F3D">
              <w:rPr>
                <w:color w:val="000000" w:themeColor="text1"/>
                <w:lang w:val="sr-Cyrl-RS"/>
              </w:rPr>
              <w:t>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1739F277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EECA31A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14:paraId="251786CA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129AB8C5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54AF18AF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5C52D77A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223"/>
    <w:rsid w:val="00015BE9"/>
    <w:rsid w:val="00054995"/>
    <w:rsid w:val="00191229"/>
    <w:rsid w:val="00203223"/>
    <w:rsid w:val="004010FD"/>
    <w:rsid w:val="004B4394"/>
    <w:rsid w:val="004B77D8"/>
    <w:rsid w:val="006526AF"/>
    <w:rsid w:val="00AF1C5E"/>
    <w:rsid w:val="00B76F3D"/>
    <w:rsid w:val="00BB3DE7"/>
    <w:rsid w:val="00F222A0"/>
    <w:rsid w:val="00FD6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21D80"/>
  <w15:docId w15:val="{924A422F-0ED4-46A6-8FC9-C5E387AB6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Jelena Bogojevic</cp:lastModifiedBy>
  <cp:revision>2</cp:revision>
  <dcterms:created xsi:type="dcterms:W3CDTF">2023-03-10T10:17:00Z</dcterms:created>
  <dcterms:modified xsi:type="dcterms:W3CDTF">2023-03-10T10:17:00Z</dcterms:modified>
</cp:coreProperties>
</file>