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03216" w14:textId="77777777" w:rsidR="0068785B" w:rsidRPr="003670E8" w:rsidRDefault="003C46D5" w:rsidP="003670E8">
      <w:pPr>
        <w:ind w:left="708"/>
        <w:jc w:val="center"/>
        <w:rPr>
          <w:b/>
          <w:bCs/>
        </w:rPr>
      </w:pPr>
      <w:r w:rsidRPr="00604093">
        <w:rPr>
          <w:b/>
          <w:bCs/>
          <w:i/>
          <w:iCs/>
        </w:rPr>
        <w:t xml:space="preserve">МОДЕЛ </w:t>
      </w:r>
      <w:r w:rsidR="00254B36" w:rsidRPr="00604093">
        <w:rPr>
          <w:b/>
          <w:bCs/>
          <w:i/>
          <w:iCs/>
        </w:rPr>
        <w:t>УГОВОР</w:t>
      </w:r>
      <w:r w:rsidRPr="00604093">
        <w:rPr>
          <w:b/>
          <w:bCs/>
          <w:i/>
          <w:iCs/>
        </w:rPr>
        <w:t>А</w:t>
      </w:r>
      <w:r w:rsidR="00254B36" w:rsidRPr="00604093">
        <w:rPr>
          <w:b/>
          <w:bCs/>
          <w:i/>
          <w:iCs/>
        </w:rPr>
        <w:t xml:space="preserve"> О ЈАВНОЈ НАБАВЦИ </w:t>
      </w:r>
      <w:r w:rsidR="003670E8">
        <w:rPr>
          <w:b/>
          <w:bCs/>
          <w:i/>
          <w:iCs/>
        </w:rPr>
        <w:t>ДОБАРА – ПРИРОДНОГ ГАСА</w:t>
      </w:r>
    </w:p>
    <w:p w14:paraId="0EEE3802" w14:textId="77777777" w:rsidR="0068785B" w:rsidRPr="00604093" w:rsidRDefault="0068785B" w:rsidP="0068785B">
      <w:pPr>
        <w:jc w:val="center"/>
        <w:rPr>
          <w:b/>
          <w:bCs/>
          <w:lang w:val="sr-Cyrl-CS"/>
        </w:rPr>
      </w:pPr>
    </w:p>
    <w:p w14:paraId="63E7592D" w14:textId="1E64BE31" w:rsidR="00254B36" w:rsidRPr="00604093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proofErr w:type="spellStart"/>
      <w:r w:rsidRPr="00604093">
        <w:t>Закључен</w:t>
      </w:r>
      <w:proofErr w:type="spellEnd"/>
      <w:r w:rsidR="00504C40" w:rsidRPr="00604093">
        <w:t xml:space="preserve"> </w:t>
      </w:r>
      <w:proofErr w:type="spellStart"/>
      <w:r w:rsidRPr="00604093">
        <w:t>дана</w:t>
      </w:r>
      <w:proofErr w:type="spellEnd"/>
      <w:r w:rsidRPr="00604093">
        <w:tab/>
        <w:t>202</w:t>
      </w:r>
      <w:r w:rsidR="00FF61FB">
        <w:t>3</w:t>
      </w:r>
      <w:r w:rsidRPr="00604093">
        <w:t xml:space="preserve">. </w:t>
      </w:r>
      <w:proofErr w:type="spellStart"/>
      <w:r w:rsidR="00A2733F" w:rsidRPr="00604093">
        <w:t>г</w:t>
      </w:r>
      <w:r w:rsidRPr="00604093">
        <w:t>одине</w:t>
      </w:r>
      <w:proofErr w:type="spellEnd"/>
      <w:r w:rsidR="00504C40" w:rsidRPr="00604093">
        <w:t xml:space="preserve"> </w:t>
      </w:r>
      <w:proofErr w:type="spellStart"/>
      <w:r w:rsidRPr="00604093">
        <w:t>између</w:t>
      </w:r>
      <w:proofErr w:type="spellEnd"/>
      <w:r w:rsidR="00504C40" w:rsidRPr="00604093">
        <w:t xml:space="preserve"> </w:t>
      </w:r>
      <w:proofErr w:type="spellStart"/>
      <w:r w:rsidRPr="00604093">
        <w:t>уговорних</w:t>
      </w:r>
      <w:proofErr w:type="spellEnd"/>
      <w:r w:rsidR="00504C40" w:rsidRPr="00604093">
        <w:t xml:space="preserve"> </w:t>
      </w:r>
      <w:proofErr w:type="spellStart"/>
      <w:r w:rsidRPr="00604093">
        <w:t>страна</w:t>
      </w:r>
      <w:proofErr w:type="spellEnd"/>
      <w:r w:rsidRPr="00604093">
        <w:t>:</w:t>
      </w:r>
    </w:p>
    <w:p w14:paraId="3D54F2E2" w14:textId="15DD2AF1" w:rsidR="00254B36" w:rsidRPr="00604093" w:rsidRDefault="00F92D58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76260A7C" wp14:editId="509F99D4">
                <wp:simplePos x="0" y="0"/>
                <wp:positionH relativeFrom="column">
                  <wp:posOffset>1316990</wp:posOffset>
                </wp:positionH>
                <wp:positionV relativeFrom="paragraph">
                  <wp:posOffset>-9526</wp:posOffset>
                </wp:positionV>
                <wp:extent cx="136271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0A2B4E9" id="Straight Connector 1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XiNrwEAAEkDAAAOAAAAZHJzL2Uyb0RvYy54bWysU01v2zAMvQ/YfxB0X2xnQFYYcXpI1126&#10;LUC7H8BIsi1MFgVSiZN/P0lNsmK7DfNBoPjx9PhIr+9PkxNHQ2zRd7JZ1FIYr1BbP3Tyx8vjhzsp&#10;OILX4NCbTp4Ny/vN+3frObRmiSM6bUgkEM/tHDo5xhjaqmI1mgl4gcH4FOyRJojpSkOlCeaEPrlq&#10;WderakbSgVAZ5uR9eA3KTcHve6Pi975nE4XrZOIWy0nl3Oez2qyhHQjCaNWFBvwDiwmsT4/eoB4g&#10;gjiQ/QtqsoqQsY8LhVOFfW+VKT2kbpr6j26eRwim9JLE4XCTif8frPp23PodZerq5J/DE6qfLDxu&#10;R/CDKQReziENrslSVXPg9laSLxx2JPbzV9QpBw4RiwqnnqYMmfoTpyL2+Sa2OUWhkrP5uFp+atJM&#10;1DVWQXstDMTxi8FJZKOTzvqsA7RwfOKYiUB7Tcluj4/WuTJL58WcwOvV6q5UMDqrczTnMQ37rSNx&#10;hLwO5SttpcjbNMKD1wVtNKA/X+wI1r3a6XXnL2pkAfK2cbtHfd7RVaU0r0Lzslt5Id7eS/XvP2Dz&#10;CwAA//8DAFBLAwQUAAYACAAAACEAsa//WN8AAAAJAQAADwAAAGRycy9kb3ducmV2LnhtbEyPwUrD&#10;QBCG74LvsIzgrd0kRK0xmyKCUARF29LzNjsm0exsyG6btU/viAc9zszHP99fLqPtxRFH3zlSkM4T&#10;EEi1Mx01Crabx9kChA+ajO4doYIv9LCszs9KXRg30Rse16ERHEK+0AraEIZCSl+3aLWfuwGJb+9u&#10;tDrwODbSjHricNvLLEmupdUd8YdWD/jQYv25PlgF+bSKt0+71Uvc+I9ePu9O6WtzUuryIt7fgQgY&#10;wx8MP/qsDhU77d2BjBe9giy5yRlVMEuvQDCQZxmX2/8uZFXK/w2qbwAAAP//AwBQSwECLQAUAAYA&#10;CAAAACEAtoM4kv4AAADhAQAAEwAAAAAAAAAAAAAAAAAAAAAAW0NvbnRlbnRfVHlwZXNdLnhtbFBL&#10;AQItABQABgAIAAAAIQA4/SH/1gAAAJQBAAALAAAAAAAAAAAAAAAAAC8BAABfcmVscy8ucmVsc1BL&#10;AQItABQABgAIAAAAIQCtTXiNrwEAAEkDAAAOAAAAAAAAAAAAAAAAAC4CAABkcnMvZTJvRG9jLnht&#10;bFBLAQItABQABgAIAAAAIQCxr/9Y3wAAAAkBAAAPAAAAAAAAAAAAAAAAAAkEAABkcnMvZG93bnJl&#10;di54bWxQSwUGAAAAAAQABADzAAAAFQUAAAAA&#10;" o:allowincell="f" strokeweight=".84pt"/>
            </w:pict>
          </mc:Fallback>
        </mc:AlternateContent>
      </w:r>
    </w:p>
    <w:p w14:paraId="7EF69247" w14:textId="1C90E018" w:rsidR="00254B36" w:rsidRPr="00604093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proofErr w:type="spellStart"/>
      <w:r w:rsidRPr="00604093">
        <w:t>Општинска</w:t>
      </w:r>
      <w:proofErr w:type="spellEnd"/>
      <w:r w:rsidR="00504C40" w:rsidRPr="00604093">
        <w:t xml:space="preserve"> </w:t>
      </w:r>
      <w:proofErr w:type="spellStart"/>
      <w:r w:rsidRPr="00604093">
        <w:t>управа</w:t>
      </w:r>
      <w:proofErr w:type="spellEnd"/>
      <w:r w:rsidR="00504C40" w:rsidRPr="00604093">
        <w:t xml:space="preserve"> </w:t>
      </w:r>
      <w:proofErr w:type="spellStart"/>
      <w:r w:rsidRPr="00604093">
        <w:t>општине</w:t>
      </w:r>
      <w:proofErr w:type="spellEnd"/>
      <w:r w:rsidR="00504C40" w:rsidRPr="00604093">
        <w:t xml:space="preserve"> </w:t>
      </w:r>
      <w:proofErr w:type="spellStart"/>
      <w:r w:rsidRPr="00604093">
        <w:t>Врњачка</w:t>
      </w:r>
      <w:proofErr w:type="spellEnd"/>
      <w:r w:rsidR="00504C40"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, </w:t>
      </w:r>
      <w:proofErr w:type="spellStart"/>
      <w:r w:rsidRPr="00604093">
        <w:t>ул.Крушевачка</w:t>
      </w:r>
      <w:proofErr w:type="spellEnd"/>
      <w:r w:rsidRPr="00604093">
        <w:t xml:space="preserve"> 17, 36210 </w:t>
      </w:r>
      <w:proofErr w:type="spellStart"/>
      <w:r w:rsidRPr="00604093">
        <w:t>Врњачка</w:t>
      </w:r>
      <w:proofErr w:type="spellEnd"/>
      <w:r w:rsidR="00504C40"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, ПИБ 100917981, </w:t>
      </w:r>
      <w:proofErr w:type="spellStart"/>
      <w:r w:rsidRPr="00604093">
        <w:t>матични</w:t>
      </w:r>
      <w:proofErr w:type="spellEnd"/>
      <w:r w:rsidR="00504C40" w:rsidRPr="00604093">
        <w:t xml:space="preserve"> </w:t>
      </w:r>
      <w:proofErr w:type="spellStart"/>
      <w:r w:rsidRPr="00604093">
        <w:t>број</w:t>
      </w:r>
      <w:proofErr w:type="spellEnd"/>
      <w:r w:rsidRPr="00604093">
        <w:t xml:space="preserve"> 07175981, </w:t>
      </w:r>
      <w:proofErr w:type="spellStart"/>
      <w:r w:rsidRPr="00604093">
        <w:t>број</w:t>
      </w:r>
      <w:proofErr w:type="spellEnd"/>
      <w:r w:rsidR="00504C40" w:rsidRPr="00604093">
        <w:t xml:space="preserve"> </w:t>
      </w:r>
      <w:proofErr w:type="spellStart"/>
      <w:r w:rsidRPr="00604093">
        <w:t>рачуна</w:t>
      </w:r>
      <w:proofErr w:type="spellEnd"/>
      <w:r w:rsidRPr="00604093">
        <w:t xml:space="preserve">: 840-75640-91 </w:t>
      </w:r>
      <w:proofErr w:type="spellStart"/>
      <w:r w:rsidRPr="00604093">
        <w:t>код</w:t>
      </w:r>
      <w:proofErr w:type="spellEnd"/>
      <w:r w:rsidR="003A24AA" w:rsidRPr="00604093">
        <w:t xml:space="preserve"> </w:t>
      </w:r>
      <w:proofErr w:type="spellStart"/>
      <w:r w:rsidRPr="00604093">
        <w:t>Управе</w:t>
      </w:r>
      <w:proofErr w:type="spellEnd"/>
      <w:r w:rsidR="003A24AA" w:rsidRPr="00604093">
        <w:t xml:space="preserve"> </w:t>
      </w:r>
      <w:proofErr w:type="spellStart"/>
      <w:r w:rsidRPr="00604093">
        <w:t>за</w:t>
      </w:r>
      <w:proofErr w:type="spellEnd"/>
      <w:r w:rsidR="003A24AA" w:rsidRPr="00604093">
        <w:t xml:space="preserve"> </w:t>
      </w:r>
      <w:proofErr w:type="spellStart"/>
      <w:r w:rsidRPr="00604093">
        <w:t>трезор</w:t>
      </w:r>
      <w:proofErr w:type="spellEnd"/>
      <w:r w:rsidR="003A24AA" w:rsidRPr="00604093">
        <w:t xml:space="preserve"> </w:t>
      </w:r>
      <w:proofErr w:type="spellStart"/>
      <w:r w:rsidRPr="00604093">
        <w:t>Краљево</w:t>
      </w:r>
      <w:proofErr w:type="spellEnd"/>
      <w:r w:rsidRPr="00604093">
        <w:t xml:space="preserve">, </w:t>
      </w:r>
      <w:proofErr w:type="spellStart"/>
      <w:r w:rsidRPr="00604093">
        <w:t>Филијала</w:t>
      </w:r>
      <w:proofErr w:type="spellEnd"/>
      <w:r w:rsidR="003A24AA" w:rsidRPr="00604093">
        <w:t xml:space="preserve"> </w:t>
      </w:r>
      <w:proofErr w:type="spellStart"/>
      <w:r w:rsidRPr="00604093">
        <w:t>Врњачка</w:t>
      </w:r>
      <w:proofErr w:type="spellEnd"/>
      <w:r w:rsidR="003A24AA" w:rsidRPr="00604093">
        <w:t xml:space="preserve"> </w:t>
      </w:r>
      <w:proofErr w:type="spellStart"/>
      <w:r w:rsidRPr="00604093">
        <w:t>Бања</w:t>
      </w:r>
      <w:proofErr w:type="spellEnd"/>
      <w:r w:rsidR="003A24AA" w:rsidRPr="00604093">
        <w:t xml:space="preserve"> </w:t>
      </w:r>
      <w:proofErr w:type="spellStart"/>
      <w:r w:rsidRPr="00604093">
        <w:t>коју</w:t>
      </w:r>
      <w:proofErr w:type="spellEnd"/>
      <w:r w:rsidR="003A24AA" w:rsidRPr="00604093">
        <w:t xml:space="preserve"> </w:t>
      </w:r>
      <w:proofErr w:type="spellStart"/>
      <w:r w:rsidRPr="00604093">
        <w:t>заступа</w:t>
      </w:r>
      <w:proofErr w:type="spellEnd"/>
      <w:r w:rsidR="003A24AA" w:rsidRPr="00604093">
        <w:t xml:space="preserve"> </w:t>
      </w:r>
      <w:r w:rsidRPr="00604093">
        <w:rPr>
          <w:lang w:val="sr-Cyrl-CS"/>
        </w:rPr>
        <w:t xml:space="preserve">Начелник Општинске управе, </w:t>
      </w:r>
      <w:proofErr w:type="spellStart"/>
      <w:r w:rsidRPr="00604093">
        <w:t>Славиша</w:t>
      </w:r>
      <w:proofErr w:type="spellEnd"/>
      <w:r w:rsidR="003A24AA" w:rsidRPr="00604093">
        <w:t xml:space="preserve"> </w:t>
      </w:r>
      <w:proofErr w:type="spellStart"/>
      <w:r w:rsidRPr="00604093">
        <w:t>Пауновић</w:t>
      </w:r>
      <w:proofErr w:type="spellEnd"/>
      <w:r w:rsidRPr="00604093">
        <w:t xml:space="preserve"> (у </w:t>
      </w:r>
      <w:proofErr w:type="spellStart"/>
      <w:r w:rsidRPr="00604093">
        <w:t>даљем</w:t>
      </w:r>
      <w:proofErr w:type="spellEnd"/>
      <w:r w:rsidR="00EA5BB6">
        <w:t xml:space="preserve"> </w:t>
      </w:r>
      <w:proofErr w:type="spellStart"/>
      <w:r w:rsidRPr="00604093">
        <w:t>тексту</w:t>
      </w:r>
      <w:proofErr w:type="spellEnd"/>
      <w:r w:rsidRPr="00604093">
        <w:t>:</w:t>
      </w:r>
      <w:r w:rsidR="003A24AA" w:rsidRPr="00604093">
        <w:t xml:space="preserve"> </w:t>
      </w:r>
      <w:proofErr w:type="spellStart"/>
      <w:r w:rsidRPr="00604093">
        <w:t>Наручилац</w:t>
      </w:r>
      <w:proofErr w:type="spellEnd"/>
      <w:r w:rsidRPr="00604093">
        <w:t>)</w:t>
      </w:r>
    </w:p>
    <w:p w14:paraId="5456A740" w14:textId="77777777" w:rsidR="00254B36" w:rsidRPr="00604093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14:paraId="1B5B2D06" w14:textId="77777777" w:rsidR="00254B36" w:rsidRPr="00604093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14:paraId="13DB12CD" w14:textId="18F0D4CE" w:rsidR="00254B36" w:rsidRPr="00604093" w:rsidRDefault="00254B36" w:rsidP="00254B3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  <w:jc w:val="both"/>
      </w:pPr>
      <w:r w:rsidRPr="00604093">
        <w:t>____________________________________из________________ул._________________________________бр._____ПИБ-________________</w:t>
      </w:r>
      <w:r w:rsidRPr="00604093">
        <w:rPr>
          <w:lang w:val="sr-Cyrl-CS"/>
        </w:rPr>
        <w:t>,матични број:_________________, текући рач</w:t>
      </w:r>
      <w:r w:rsidR="00FF61FB">
        <w:rPr>
          <w:lang w:val="sr-Cyrl-RS"/>
        </w:rPr>
        <w:t>у</w:t>
      </w:r>
      <w:r w:rsidRPr="00604093">
        <w:rPr>
          <w:lang w:val="sr-Cyrl-CS"/>
        </w:rPr>
        <w:t>н:______________________ код _______________________ банке,</w:t>
      </w:r>
      <w:r w:rsidR="00FF61FB">
        <w:rPr>
          <w:lang w:val="sr-Cyrl-CS"/>
        </w:rPr>
        <w:t xml:space="preserve"> </w:t>
      </w:r>
      <w:proofErr w:type="spellStart"/>
      <w:r w:rsidRPr="00604093">
        <w:t>кога</w:t>
      </w:r>
      <w:proofErr w:type="spellEnd"/>
      <w:r w:rsidR="0068785B" w:rsidRPr="00604093">
        <w:t xml:space="preserve"> </w:t>
      </w:r>
      <w:proofErr w:type="spellStart"/>
      <w:r w:rsidRPr="00604093">
        <w:t>заступа</w:t>
      </w:r>
      <w:proofErr w:type="spellEnd"/>
      <w:r w:rsidRPr="00604093">
        <w:t xml:space="preserve">_______________________(у </w:t>
      </w:r>
      <w:proofErr w:type="spellStart"/>
      <w:r w:rsidRPr="00604093">
        <w:t>даљем</w:t>
      </w:r>
      <w:proofErr w:type="spellEnd"/>
      <w:r w:rsidR="0068785B" w:rsidRPr="00604093">
        <w:t xml:space="preserve"> </w:t>
      </w:r>
      <w:proofErr w:type="spellStart"/>
      <w:r w:rsidRPr="00604093">
        <w:t>тексту</w:t>
      </w:r>
      <w:proofErr w:type="spellEnd"/>
      <w:r w:rsidRPr="00604093">
        <w:t xml:space="preserve">: </w:t>
      </w:r>
      <w:proofErr w:type="spellStart"/>
      <w:r w:rsidR="003670E8">
        <w:t>Снабдевач</w:t>
      </w:r>
      <w:proofErr w:type="spellEnd"/>
      <w:r w:rsidRPr="00604093">
        <w:t xml:space="preserve">). </w:t>
      </w:r>
    </w:p>
    <w:p w14:paraId="566D1139" w14:textId="77777777" w:rsidR="00254B36" w:rsidRPr="00604093" w:rsidRDefault="00254B36" w:rsidP="00254B36">
      <w:pPr>
        <w:rPr>
          <w:i/>
          <w:iCs/>
        </w:rPr>
      </w:pPr>
    </w:p>
    <w:p w14:paraId="313A8DE0" w14:textId="77777777"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ОПШТЕ ОДРЕДБЕ: </w:t>
      </w:r>
    </w:p>
    <w:p w14:paraId="2E619FDF" w14:textId="0104F7CA"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Уговорне стране констатују: - да је Наручилац на основу члана </w:t>
      </w:r>
      <w:r w:rsidR="00D544BC" w:rsidRPr="00604093">
        <w:t>52.</w:t>
      </w:r>
      <w:r w:rsidRPr="00604093">
        <w:rPr>
          <w:lang w:val="sr-Cyrl-CS"/>
        </w:rPr>
        <w:t xml:space="preserve">, члана </w:t>
      </w:r>
      <w:r w:rsidR="00D544BC" w:rsidRPr="00604093">
        <w:t>88.</w:t>
      </w:r>
      <w:r w:rsidRPr="00604093">
        <w:rPr>
          <w:lang w:val="sr-Cyrl-CS"/>
        </w:rPr>
        <w:t xml:space="preserve"> и члана </w:t>
      </w:r>
      <w:r w:rsidR="00D544BC" w:rsidRPr="00604093">
        <w:t>93</w:t>
      </w:r>
      <w:r w:rsidRPr="00604093">
        <w:rPr>
          <w:lang w:val="sr-Cyrl-CS"/>
        </w:rPr>
        <w:t>. Закона о јавним набавк</w:t>
      </w:r>
      <w:r w:rsidR="00D544BC" w:rsidRPr="00604093">
        <w:rPr>
          <w:lang w:val="sr-Cyrl-CS"/>
        </w:rPr>
        <w:t>ама („Службени гласник РС“ бр. 91/19</w:t>
      </w:r>
      <w:r w:rsidRPr="00604093">
        <w:rPr>
          <w:lang w:val="sr-Cyrl-CS"/>
        </w:rPr>
        <w:t xml:space="preserve">– у даљем тексту: Закон), спровео </w:t>
      </w:r>
      <w:r w:rsidR="00D544BC" w:rsidRPr="00604093">
        <w:rPr>
          <w:lang w:val="sr-Cyrl-CS"/>
        </w:rPr>
        <w:t xml:space="preserve">отворени </w:t>
      </w:r>
      <w:r w:rsidRPr="00604093">
        <w:rPr>
          <w:lang w:val="sr-Cyrl-CS"/>
        </w:rPr>
        <w:t>поступак јавне набавке за набавку</w:t>
      </w:r>
      <w:r w:rsidR="00163D90" w:rsidRPr="00604093">
        <w:t xml:space="preserve"> </w:t>
      </w:r>
      <w:r w:rsidR="003670E8">
        <w:rPr>
          <w:lang w:val="sr-Cyrl-CS"/>
        </w:rPr>
        <w:t xml:space="preserve">добара – природног гаса, </w:t>
      </w:r>
      <w:r w:rsidRPr="00604093">
        <w:rPr>
          <w:lang w:val="sr-Cyrl-CS"/>
        </w:rPr>
        <w:t xml:space="preserve"> </w:t>
      </w:r>
      <w:r w:rsidRPr="00604093">
        <w:t>ЈН</w:t>
      </w:r>
      <w:r w:rsidR="00163D90" w:rsidRPr="00604093">
        <w:t xml:space="preserve"> </w:t>
      </w:r>
      <w:r w:rsidR="003670E8">
        <w:t>5</w:t>
      </w:r>
      <w:r w:rsidRPr="00604093">
        <w:t>/2</w:t>
      </w:r>
      <w:r w:rsidR="00FF61FB">
        <w:rPr>
          <w:lang w:val="sr-Cyrl-RS"/>
        </w:rPr>
        <w:t>3</w:t>
      </w:r>
      <w:r w:rsidRPr="00604093">
        <w:rPr>
          <w:lang w:val="sr-Cyrl-CS"/>
        </w:rPr>
        <w:t>;</w:t>
      </w:r>
    </w:p>
    <w:p w14:paraId="723EEB27" w14:textId="77777777"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 - да је </w:t>
      </w:r>
      <w:proofErr w:type="spellStart"/>
      <w:r w:rsidR="003670E8">
        <w:t>Снабдевач</w:t>
      </w:r>
      <w:proofErr w:type="spellEnd"/>
      <w:r w:rsidRPr="00604093">
        <w:rPr>
          <w:lang w:val="sr-Cyrl-CS"/>
        </w:rPr>
        <w:t xml:space="preserve"> доставио понуду бр. __________ од _______________ године (уписује понуђач), и која чини саставни део овог уговора;</w:t>
      </w:r>
    </w:p>
    <w:p w14:paraId="72D01965" w14:textId="77777777"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>- да је Наручилац у складу са чланом 1</w:t>
      </w:r>
      <w:r w:rsidR="00D544BC" w:rsidRPr="00604093">
        <w:rPr>
          <w:lang w:val="sr-Cyrl-CS"/>
        </w:rPr>
        <w:t>46</w:t>
      </w:r>
      <w:r w:rsidRPr="00604093">
        <w:rPr>
          <w:lang w:val="sr-Cyrl-CS"/>
        </w:rPr>
        <w:t xml:space="preserve">. став 1. Закона, на основу Понуде </w:t>
      </w:r>
      <w:proofErr w:type="spellStart"/>
      <w:r w:rsidR="003670E8">
        <w:t>Снабдевача</w:t>
      </w:r>
      <w:proofErr w:type="spellEnd"/>
      <w:r w:rsidRPr="00604093">
        <w:rPr>
          <w:lang w:val="sr-Cyrl-CS"/>
        </w:rPr>
        <w:t xml:space="preserve"> и Одлуке о додели уговора број: ______________ од___________. године, изабрао </w:t>
      </w:r>
      <w:proofErr w:type="spellStart"/>
      <w:r w:rsidR="003670E8">
        <w:t>Снабдевача</w:t>
      </w:r>
      <w:proofErr w:type="spellEnd"/>
      <w:r w:rsidRPr="00604093">
        <w:rPr>
          <w:lang w:val="sr-Cyrl-CS"/>
        </w:rPr>
        <w:t xml:space="preserve"> за </w:t>
      </w:r>
      <w:r w:rsidR="003670E8">
        <w:rPr>
          <w:lang w:val="sr-Cyrl-CS"/>
        </w:rPr>
        <w:t>предметну набавку</w:t>
      </w:r>
      <w:r w:rsidR="00604093" w:rsidRPr="00604093">
        <w:rPr>
          <w:lang w:val="sr-Cyrl-CS"/>
        </w:rPr>
        <w:t>.</w:t>
      </w:r>
    </w:p>
    <w:p w14:paraId="346B3CFD" w14:textId="77777777" w:rsidR="00604093" w:rsidRPr="00604093" w:rsidRDefault="00604093" w:rsidP="00254B36">
      <w:pPr>
        <w:jc w:val="both"/>
        <w:rPr>
          <w:lang w:val="sr-Cyrl-CS"/>
        </w:rPr>
      </w:pPr>
    </w:p>
    <w:p w14:paraId="110F9526" w14:textId="77777777" w:rsidR="00254B36" w:rsidRPr="00604093" w:rsidRDefault="00254B36" w:rsidP="00254B3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DD9811D" w14:textId="77777777" w:rsidR="0023017C" w:rsidRPr="00604093" w:rsidRDefault="0023017C" w:rsidP="0023017C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604093">
        <w:rPr>
          <w:lang w:val="sr-Cyrl-CS"/>
        </w:rPr>
        <w:t>ПРЕДМЕТ УГОВОРА:</w:t>
      </w:r>
    </w:p>
    <w:p w14:paraId="3C3AF2C1" w14:textId="77777777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1.</w:t>
      </w:r>
    </w:p>
    <w:p w14:paraId="3C7F98F3" w14:textId="77777777" w:rsidR="0023017C" w:rsidRPr="00604093" w:rsidRDefault="0023017C" w:rsidP="0023017C">
      <w:pPr>
        <w:pStyle w:val="BodyText"/>
        <w:rPr>
          <w:b/>
        </w:rPr>
      </w:pPr>
    </w:p>
    <w:p w14:paraId="061B7D05" w14:textId="4E4C863F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622EE6">
        <w:rPr>
          <w:rFonts w:ascii="Arial" w:hAnsi="Arial" w:cs="Arial"/>
          <w:color w:val="auto"/>
          <w:lang w:val="sr-Cyrl-CS"/>
        </w:rPr>
        <w:tab/>
      </w:r>
      <w:r w:rsidRPr="00735975">
        <w:rPr>
          <w:color w:val="auto"/>
          <w:lang w:val="sr-Cyrl-CS"/>
        </w:rPr>
        <w:t xml:space="preserve">Предмет овог уговора је </w:t>
      </w:r>
      <w:r w:rsidRPr="00735975">
        <w:rPr>
          <w:rFonts w:eastAsia="Arial"/>
          <w:bCs/>
          <w:color w:val="auto"/>
          <w:spacing w:val="2"/>
          <w:lang w:val="sr-Cyrl-CS"/>
        </w:rPr>
        <w:t xml:space="preserve">набавка </w:t>
      </w:r>
      <w:r w:rsidRPr="00735975">
        <w:rPr>
          <w:color w:val="auto"/>
          <w:lang w:val="sr-Cyrl-CS"/>
        </w:rPr>
        <w:t xml:space="preserve">природног гаса за објекат </w:t>
      </w:r>
      <w:r w:rsidR="007A1C08" w:rsidRPr="00735975">
        <w:rPr>
          <w:color w:val="auto"/>
          <w:lang w:val="sr-Cyrl-CS"/>
        </w:rPr>
        <w:t>О</w:t>
      </w:r>
      <w:r w:rsidRPr="00735975">
        <w:rPr>
          <w:color w:val="auto"/>
          <w:lang w:val="sr-Cyrl-CS"/>
        </w:rPr>
        <w:t>пштине Врњачка Бања</w:t>
      </w:r>
      <w:r w:rsidR="007A1C08" w:rsidRPr="00735975">
        <w:rPr>
          <w:color w:val="auto"/>
          <w:lang w:val="sr-Cyrl-CS"/>
        </w:rPr>
        <w:t xml:space="preserve"> и објекат Мофазе (мерна места наведена у Обра</w:t>
      </w:r>
      <w:r w:rsidR="00FF61FB">
        <w:rPr>
          <w:color w:val="auto"/>
          <w:lang w:val="sr-Cyrl-CS"/>
        </w:rPr>
        <w:t>с</w:t>
      </w:r>
      <w:r w:rsidR="007A1C08" w:rsidRPr="00735975">
        <w:rPr>
          <w:color w:val="auto"/>
          <w:lang w:val="sr-Cyrl-CS"/>
        </w:rPr>
        <w:t>цу цене)</w:t>
      </w:r>
      <w:r w:rsidRPr="00735975">
        <w:rPr>
          <w:color w:val="auto"/>
          <w:lang w:val="sr-Cyrl-CS"/>
        </w:rPr>
        <w:t>, под условима и на начин утврђен („Сл. гласник РС“, бр. 145/2014</w:t>
      </w:r>
      <w:r w:rsidR="00B33793">
        <w:rPr>
          <w:color w:val="auto"/>
          <w:lang w:val="sr-Cyrl-CS"/>
        </w:rPr>
        <w:t xml:space="preserve"> и 95/2018-др.закон</w:t>
      </w:r>
      <w:r w:rsidR="00956F9B">
        <w:rPr>
          <w:color w:val="auto"/>
          <w:lang w:val="sr-Cyrl-CS"/>
        </w:rPr>
        <w:t xml:space="preserve"> и </w:t>
      </w:r>
      <w:r w:rsidR="00956F9B" w:rsidRPr="00956F9B">
        <w:rPr>
          <w:color w:val="auto"/>
          <w:lang w:val="sr-Cyrl-CS"/>
        </w:rPr>
        <w:t>40/2021</w:t>
      </w:r>
      <w:r w:rsidRPr="00735975">
        <w:rPr>
          <w:color w:val="auto"/>
          <w:lang w:val="sr-Cyrl-CS"/>
        </w:rPr>
        <w:t>, у даљем тексту Закон), Уредбом о условима испорук</w:t>
      </w:r>
      <w:r w:rsidR="00D85213">
        <w:rPr>
          <w:color w:val="auto"/>
          <w:lang w:val="sr-Latn-RS"/>
        </w:rPr>
        <w:t>e</w:t>
      </w:r>
      <w:r w:rsidR="00D85213">
        <w:rPr>
          <w:color w:val="auto"/>
          <w:lang w:val="sr-Cyrl-RS"/>
        </w:rPr>
        <w:t xml:space="preserve"> и снабдевања</w:t>
      </w:r>
      <w:r w:rsidRPr="00735975">
        <w:rPr>
          <w:color w:val="auto"/>
          <w:lang w:val="sr-Cyrl-CS"/>
        </w:rPr>
        <w:t xml:space="preserve"> природног гаса („Сл. гласник РС“, бр.</w:t>
      </w:r>
      <w:r w:rsidR="00D85213">
        <w:rPr>
          <w:color w:val="auto"/>
          <w:lang w:val="sr-Cyrl-CS"/>
        </w:rPr>
        <w:t xml:space="preserve"> </w:t>
      </w:r>
      <w:r w:rsidR="00FF61FB" w:rsidRPr="006936C7">
        <w:rPr>
          <w:color w:val="auto"/>
          <w:lang w:val="sr-Cyrl-CS"/>
        </w:rPr>
        <w:t>49/2022</w:t>
      </w:r>
      <w:r w:rsidRPr="00735975">
        <w:rPr>
          <w:color w:val="auto"/>
          <w:lang w:val="sr-Cyrl-CS"/>
        </w:rPr>
        <w:t xml:space="preserve">, у даљем тексту Уредба), Правилима о промени снабдевача („Сл. гласник РС“, бр. </w:t>
      </w:r>
      <w:r w:rsidR="00DB0C3F">
        <w:rPr>
          <w:color w:val="auto"/>
          <w:lang w:val="sr-Cyrl-CS"/>
        </w:rPr>
        <w:t>65/2015 и 10/2017</w:t>
      </w:r>
      <w:r w:rsidRPr="00735975">
        <w:rPr>
          <w:color w:val="auto"/>
          <w:lang w:val="sr-Cyrl-CS"/>
        </w:rPr>
        <w:t>), Методологијом за одређивање цене природног гаса и другим прописима и актима Снабдевача.</w:t>
      </w:r>
    </w:p>
    <w:p w14:paraId="6797DB04" w14:textId="77777777" w:rsidR="00230410" w:rsidRPr="00735975" w:rsidRDefault="00230410" w:rsidP="00230410">
      <w:pPr>
        <w:pStyle w:val="Default"/>
        <w:jc w:val="both"/>
        <w:rPr>
          <w:rFonts w:eastAsia="Arial"/>
          <w:bCs/>
          <w:color w:val="auto"/>
          <w:spacing w:val="2"/>
          <w:lang w:val="sr-Cyrl-CS"/>
        </w:rPr>
      </w:pPr>
      <w:r w:rsidRPr="00735975">
        <w:rPr>
          <w:rFonts w:eastAsia="Arial"/>
          <w:bCs/>
          <w:color w:val="auto"/>
          <w:spacing w:val="2"/>
          <w:lang w:val="sr-Cyrl-CS"/>
        </w:rPr>
        <w:tab/>
        <w:t xml:space="preserve">Овим уговором се сагласно утврђују права, обавезе и одговорности у погледу продаје природног гаса са потпуним снабдевањем, као и друга питања везана за реализацију овог уговора. </w:t>
      </w:r>
    </w:p>
    <w:p w14:paraId="47BA1D1E" w14:textId="77777777" w:rsidR="00230410" w:rsidRPr="00735975" w:rsidRDefault="00230410" w:rsidP="00230410">
      <w:pPr>
        <w:pStyle w:val="Default"/>
        <w:jc w:val="both"/>
        <w:rPr>
          <w:rFonts w:eastAsia="Arial"/>
          <w:bCs/>
          <w:color w:val="auto"/>
          <w:spacing w:val="2"/>
          <w:lang w:val="sr-Cyrl-CS"/>
        </w:rPr>
      </w:pPr>
      <w:r w:rsidRPr="00735975">
        <w:rPr>
          <w:rFonts w:eastAsia="Arial"/>
          <w:bCs/>
          <w:color w:val="auto"/>
          <w:spacing w:val="2"/>
          <w:lang w:val="sr-Cyrl-CS"/>
        </w:rPr>
        <w:t>Снабдевач се</w:t>
      </w:r>
      <w:r w:rsidR="00DB0C3F">
        <w:rPr>
          <w:rFonts w:eastAsia="Arial"/>
          <w:bCs/>
          <w:color w:val="auto"/>
          <w:spacing w:val="2"/>
          <w:lang w:val="sr-Cyrl-CS"/>
        </w:rPr>
        <w:t xml:space="preserve"> обавезује да, у периоду до</w:t>
      </w:r>
      <w:r w:rsidRPr="00735975">
        <w:rPr>
          <w:rFonts w:eastAsia="Arial"/>
          <w:bCs/>
          <w:color w:val="auto"/>
          <w:spacing w:val="2"/>
          <w:lang w:val="sr-Cyrl-CS"/>
        </w:rPr>
        <w:t xml:space="preserve"> </w:t>
      </w:r>
      <w:r w:rsidR="00DB0C3F">
        <w:rPr>
          <w:rFonts w:eastAsia="Arial"/>
          <w:bCs/>
          <w:color w:val="auto"/>
          <w:spacing w:val="2"/>
          <w:lang w:val="sr-Cyrl-CS"/>
        </w:rPr>
        <w:t>2 (две) године</w:t>
      </w:r>
      <w:r w:rsidRPr="00735975">
        <w:rPr>
          <w:rFonts w:eastAsia="Arial"/>
          <w:bCs/>
          <w:color w:val="auto"/>
          <w:spacing w:val="2"/>
          <w:lang w:val="sr-Cyrl-CS"/>
        </w:rPr>
        <w:t xml:space="preserve"> од дана закључења овог уговора врши испоруку природног гаса Наручиоцу - Купцу, а Наручилац се обавезује да преузме и плати добра која су предмет овог уговора, по јединичним ценама из усвојене понуде продавца, а у свему према техничкој спецификацији која је саставни део ове конкурсне документације.</w:t>
      </w:r>
    </w:p>
    <w:p w14:paraId="49FBDA9E" w14:textId="77777777" w:rsidR="00230410" w:rsidRPr="00735975" w:rsidRDefault="00230410" w:rsidP="00230410">
      <w:pPr>
        <w:pStyle w:val="Default"/>
        <w:jc w:val="both"/>
        <w:rPr>
          <w:color w:val="auto"/>
        </w:rPr>
      </w:pPr>
      <w:r w:rsidRPr="00735975">
        <w:rPr>
          <w:rFonts w:eastAsia="Arial"/>
          <w:bCs/>
          <w:color w:val="auto"/>
          <w:spacing w:val="2"/>
          <w:lang w:val="sr-Cyrl-CS"/>
        </w:rPr>
        <w:tab/>
        <w:t>Понуда Снабдевача – изабраног понуђача из претходног става чини саставни део овог уговора.</w:t>
      </w:r>
    </w:p>
    <w:p w14:paraId="5DFECD9E" w14:textId="77777777" w:rsidR="00010AA8" w:rsidRDefault="00010AA8" w:rsidP="00230410">
      <w:pPr>
        <w:pStyle w:val="BodyTextIndent"/>
        <w:ind w:left="-709"/>
        <w:rPr>
          <w:color w:val="auto"/>
        </w:rPr>
      </w:pPr>
    </w:p>
    <w:p w14:paraId="77FA506E" w14:textId="167407D3" w:rsidR="00230410" w:rsidRPr="00735975" w:rsidRDefault="00230410" w:rsidP="00147965">
      <w:pPr>
        <w:pStyle w:val="BodyTextIndent"/>
        <w:ind w:left="3600"/>
        <w:rPr>
          <w:color w:val="auto"/>
        </w:rPr>
      </w:pPr>
      <w:r w:rsidRPr="00735975">
        <w:rPr>
          <w:color w:val="auto"/>
        </w:rPr>
        <w:t xml:space="preserve">   </w:t>
      </w:r>
    </w:p>
    <w:p w14:paraId="58EC9454" w14:textId="77777777" w:rsidR="00230410" w:rsidRPr="00735975" w:rsidRDefault="00230410" w:rsidP="00230410">
      <w:pPr>
        <w:pStyle w:val="BodyTextIndent"/>
        <w:ind w:left="-709"/>
        <w:rPr>
          <w:color w:val="auto"/>
        </w:rPr>
      </w:pPr>
      <w:r w:rsidRPr="00735975">
        <w:rPr>
          <w:color w:val="auto"/>
        </w:rPr>
        <w:t>КОЛИЧИНА И ДИНАМИКА</w:t>
      </w:r>
    </w:p>
    <w:p w14:paraId="07034AD6" w14:textId="12B0003F" w:rsidR="00230410" w:rsidRPr="00735975" w:rsidRDefault="00230410" w:rsidP="00230410">
      <w:pPr>
        <w:spacing w:line="240" w:lineRule="auto"/>
        <w:ind w:left="-709"/>
        <w:jc w:val="center"/>
        <w:rPr>
          <w:color w:val="auto"/>
          <w:lang w:val="sr-Cyrl-CS"/>
        </w:rPr>
      </w:pPr>
      <w:r w:rsidRPr="00735975">
        <w:rPr>
          <w:color w:val="auto"/>
          <w:lang w:val="sl-SI"/>
        </w:rPr>
        <w:lastRenderedPageBreak/>
        <w:t xml:space="preserve">Члан </w:t>
      </w:r>
      <w:r w:rsidR="00147965">
        <w:rPr>
          <w:color w:val="auto"/>
          <w:lang w:val="sl-SI"/>
        </w:rPr>
        <w:t>2</w:t>
      </w:r>
      <w:r w:rsidRPr="00735975">
        <w:rPr>
          <w:color w:val="auto"/>
          <w:lang w:val="sr-Cyrl-CS"/>
        </w:rPr>
        <w:t>.</w:t>
      </w:r>
    </w:p>
    <w:p w14:paraId="245AB1EF" w14:textId="7777777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  <w:r w:rsidRPr="00735975">
        <w:rPr>
          <w:rFonts w:ascii="Times New Roman" w:hAnsi="Times New Roman" w:cs="Times New Roman"/>
          <w:lang w:val="sr-Cyrl-CS"/>
        </w:rPr>
        <w:tab/>
        <w:t>Уговореном испоруком гаса сматра се максимална часовна потрошња у складу са издатим Решењем о одобрењу за прикључење објекта потрошача гаса (у даљем тексту Решење) односно остварена потрошња Наручиоца на месту примопредаје.</w:t>
      </w:r>
    </w:p>
    <w:p w14:paraId="4668EE86" w14:textId="7777777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  <w:r w:rsidRPr="00735975">
        <w:rPr>
          <w:rFonts w:ascii="Times New Roman" w:hAnsi="Times New Roman" w:cs="Times New Roman"/>
          <w:lang w:val="sr-Cyrl-CS"/>
        </w:rPr>
        <w:tab/>
        <w:t>Наручилац је упознат да резервација и наручивање гаса као и резервација капацитета за транспорт и дистрибуцију гаса према његовој Поруџбеници, Добављачу стварају трошак који исти не може да надокнади уколико дође до раскида уговора од стране Наручиоца.</w:t>
      </w:r>
    </w:p>
    <w:p w14:paraId="42935635" w14:textId="77777777" w:rsidR="00230410" w:rsidRPr="00735975" w:rsidRDefault="00230410" w:rsidP="00230410">
      <w:pPr>
        <w:autoSpaceDE w:val="0"/>
        <w:autoSpaceDN w:val="0"/>
        <w:adjustRightInd w:val="0"/>
        <w:spacing w:line="240" w:lineRule="auto"/>
        <w:ind w:firstLine="690"/>
        <w:jc w:val="both"/>
        <w:rPr>
          <w:rFonts w:eastAsia="Times New Roman"/>
          <w:color w:val="auto"/>
          <w:lang w:val="sr-Cyrl-CS"/>
        </w:rPr>
      </w:pPr>
    </w:p>
    <w:p w14:paraId="295F0CB1" w14:textId="7777777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  <w:r w:rsidRPr="00735975">
        <w:rPr>
          <w:rFonts w:ascii="Times New Roman" w:hAnsi="Times New Roman" w:cs="Times New Roman"/>
          <w:lang w:val="sr-Cyrl-CS"/>
        </w:rPr>
        <w:t>НАЧИН И МЕСТО ИСПОРУКЕ</w:t>
      </w:r>
    </w:p>
    <w:p w14:paraId="3E76A92F" w14:textId="4E0DE110" w:rsidR="00230410" w:rsidRPr="00735975" w:rsidRDefault="00147965" w:rsidP="00230410">
      <w:pPr>
        <w:pStyle w:val="BlockText"/>
        <w:ind w:left="0" w:right="0" w:firstLine="72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Члан </w:t>
      </w:r>
      <w:r>
        <w:rPr>
          <w:rFonts w:ascii="Times New Roman" w:hAnsi="Times New Roman" w:cs="Times New Roman"/>
          <w:lang w:val="en-US"/>
        </w:rPr>
        <w:t>3</w:t>
      </w:r>
      <w:r w:rsidR="00230410" w:rsidRPr="00735975">
        <w:rPr>
          <w:rFonts w:ascii="Times New Roman" w:hAnsi="Times New Roman" w:cs="Times New Roman"/>
          <w:lang w:val="sr-Cyrl-CS"/>
        </w:rPr>
        <w:t>.</w:t>
      </w:r>
    </w:p>
    <w:p w14:paraId="69454378" w14:textId="77777777" w:rsidR="00230410" w:rsidRPr="00735975" w:rsidRDefault="00230410" w:rsidP="00230410">
      <w:pPr>
        <w:pStyle w:val="BlockText"/>
        <w:ind w:left="0" w:right="0" w:firstLine="720"/>
        <w:jc w:val="center"/>
        <w:rPr>
          <w:rFonts w:ascii="Times New Roman" w:hAnsi="Times New Roman" w:cs="Times New Roman"/>
          <w:lang w:val="sr-Cyrl-CS"/>
        </w:rPr>
      </w:pPr>
    </w:p>
    <w:p w14:paraId="213A32CE" w14:textId="77777777" w:rsidR="00DC33B2" w:rsidRPr="00B57B69" w:rsidRDefault="00230410" w:rsidP="00DC33B2">
      <w:pPr>
        <w:tabs>
          <w:tab w:val="left" w:pos="2530"/>
        </w:tabs>
        <w:spacing w:before="29"/>
        <w:ind w:right="-12"/>
        <w:jc w:val="both"/>
        <w:rPr>
          <w:rFonts w:eastAsia="Arial"/>
          <w:bCs/>
          <w:spacing w:val="2"/>
          <w:lang w:val="sr-Cyrl-CS"/>
        </w:rPr>
      </w:pPr>
      <w:r w:rsidRPr="00735975">
        <w:rPr>
          <w:lang w:val="sr-Cyrl-CS"/>
        </w:rPr>
        <w:t>Снабдевач гасоводом испоручује гас Наручиоцу на паритету франко место испоруке Наручиоца које је наведено у Поруџбеници и у природи представља мерну станицу.</w:t>
      </w:r>
      <w:r w:rsidR="00DC33B2" w:rsidRPr="00DC33B2">
        <w:rPr>
          <w:lang w:val="sr-Cyrl-CS"/>
        </w:rPr>
        <w:t xml:space="preserve"> </w:t>
      </w:r>
      <w:r w:rsidR="00DC33B2" w:rsidRPr="00B57B69">
        <w:rPr>
          <w:lang w:val="sr-Cyrl-CS"/>
        </w:rPr>
        <w:t>Обрачунск</w:t>
      </w:r>
      <w:r w:rsidR="00DC33B2">
        <w:rPr>
          <w:lang w:val="sr-Cyrl-CS"/>
        </w:rPr>
        <w:t>а</w:t>
      </w:r>
      <w:r w:rsidR="00DC33B2" w:rsidRPr="00B57B69">
        <w:rPr>
          <w:lang w:val="sr-Cyrl-CS"/>
        </w:rPr>
        <w:t xml:space="preserve"> мерн</w:t>
      </w:r>
      <w:r w:rsidR="00DC33B2">
        <w:rPr>
          <w:lang w:val="sr-Cyrl-CS"/>
        </w:rPr>
        <w:t>а</w:t>
      </w:r>
      <w:r w:rsidR="00DC33B2" w:rsidRPr="00B57B69">
        <w:rPr>
          <w:lang w:val="sr-Cyrl-CS"/>
        </w:rPr>
        <w:t xml:space="preserve"> мест</w:t>
      </w:r>
      <w:r w:rsidR="00DC33B2">
        <w:rPr>
          <w:lang w:val="sr-Cyrl-CS"/>
        </w:rPr>
        <w:t>а Купца:</w:t>
      </w:r>
      <w:r w:rsidR="00DC33B2" w:rsidRPr="00B57B69">
        <w:rPr>
          <w:lang w:val="sr-Cyrl-CS"/>
        </w:rPr>
        <w:t xml:space="preserve"> прикључак </w:t>
      </w:r>
      <w:r w:rsidR="00DC33B2" w:rsidRPr="00B57B69">
        <w:rPr>
          <w:lang w:val="sr-Latn-CS"/>
        </w:rPr>
        <w:t xml:space="preserve">G40, </w:t>
      </w:r>
      <w:r w:rsidR="00DC33B2" w:rsidRPr="00B57B69">
        <w:rPr>
          <w:lang w:val="sr-Cyrl-CS"/>
        </w:rPr>
        <w:t xml:space="preserve">број 5039438, прикључено на дистрибутивни систем и </w:t>
      </w:r>
      <w:proofErr w:type="spellStart"/>
      <w:r w:rsidR="00DC33B2" w:rsidRPr="00B57B69">
        <w:rPr>
          <w:bCs/>
        </w:rPr>
        <w:t>прикључак</w:t>
      </w:r>
      <w:proofErr w:type="spellEnd"/>
      <w:r w:rsidR="00DC33B2" w:rsidRPr="00B57B69">
        <w:rPr>
          <w:bCs/>
        </w:rPr>
        <w:t xml:space="preserve"> КМРС Г4 </w:t>
      </w:r>
      <w:proofErr w:type="spellStart"/>
      <w:r w:rsidR="00DC33B2" w:rsidRPr="00B57B69">
        <w:rPr>
          <w:bCs/>
        </w:rPr>
        <w:t>објекат</w:t>
      </w:r>
      <w:proofErr w:type="spellEnd"/>
      <w:r w:rsidR="00DC33B2" w:rsidRPr="00B57B69">
        <w:rPr>
          <w:bCs/>
        </w:rPr>
        <w:t xml:space="preserve">  - </w:t>
      </w:r>
      <w:proofErr w:type="spellStart"/>
      <w:r w:rsidR="00DC33B2" w:rsidRPr="00B57B69">
        <w:rPr>
          <w:bCs/>
        </w:rPr>
        <w:t>Мофаза</w:t>
      </w:r>
      <w:proofErr w:type="spellEnd"/>
    </w:p>
    <w:p w14:paraId="4E818BBB" w14:textId="7777777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</w:p>
    <w:p w14:paraId="5ADA7300" w14:textId="77777777" w:rsidR="00230410" w:rsidRPr="00735975" w:rsidRDefault="00230410" w:rsidP="00230410">
      <w:pPr>
        <w:pStyle w:val="BlockText"/>
        <w:ind w:left="0" w:right="0"/>
        <w:jc w:val="center"/>
        <w:rPr>
          <w:rFonts w:ascii="Times New Roman" w:hAnsi="Times New Roman" w:cs="Times New Roman"/>
          <w:lang w:val="sr-Cyrl-CS"/>
        </w:rPr>
      </w:pPr>
      <w:r w:rsidRPr="00735975">
        <w:rPr>
          <w:rFonts w:ascii="Times New Roman" w:hAnsi="Times New Roman" w:cs="Times New Roman"/>
          <w:lang w:val="sr-Cyrl-CS"/>
        </w:rPr>
        <w:t>Члан 5.</w:t>
      </w:r>
    </w:p>
    <w:p w14:paraId="097AC0B0" w14:textId="7777777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  <w:r w:rsidRPr="00735975">
        <w:rPr>
          <w:rFonts w:ascii="Times New Roman" w:hAnsi="Times New Roman" w:cs="Times New Roman"/>
          <w:lang w:val="sr-Cyrl-CS"/>
        </w:rPr>
        <w:tab/>
        <w:t>Снабдевач је испоручио, а Наручилац преузео гас одмах после проласка гаса кроз један или више мерних уређаја на месту испоруке, након чега сви ризици и одговорност прелазе на Наручиоца.</w:t>
      </w:r>
    </w:p>
    <w:p w14:paraId="453ED2D0" w14:textId="7777777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</w:p>
    <w:p w14:paraId="162A5C38" w14:textId="77777777" w:rsidR="00230410" w:rsidRPr="00735975" w:rsidRDefault="00230410" w:rsidP="00230410">
      <w:pPr>
        <w:pStyle w:val="BlockText"/>
        <w:ind w:left="0" w:right="0"/>
        <w:jc w:val="center"/>
        <w:rPr>
          <w:rFonts w:ascii="Times New Roman" w:hAnsi="Times New Roman" w:cs="Times New Roman"/>
          <w:lang w:val="sr-Cyrl-CS"/>
        </w:rPr>
      </w:pPr>
      <w:r w:rsidRPr="00735975">
        <w:rPr>
          <w:rFonts w:ascii="Times New Roman" w:hAnsi="Times New Roman" w:cs="Times New Roman"/>
          <w:lang w:val="sr-Cyrl-CS"/>
        </w:rPr>
        <w:t>Члан 6.</w:t>
      </w:r>
    </w:p>
    <w:p w14:paraId="72207DF9" w14:textId="58F3A4C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  <w:r w:rsidRPr="00735975">
        <w:rPr>
          <w:rFonts w:ascii="Times New Roman" w:hAnsi="Times New Roman" w:cs="Times New Roman"/>
          <w:lang w:val="sr-Cyrl-CS"/>
        </w:rPr>
        <w:tab/>
        <w:t>Снабдевач  је дужан да почне са испоруком гаса Наручиоцу у року од 15</w:t>
      </w:r>
      <w:r w:rsidR="00795D86">
        <w:rPr>
          <w:rFonts w:ascii="Times New Roman" w:hAnsi="Times New Roman" w:cs="Times New Roman"/>
          <w:lang w:val="sr-Cyrl-CS"/>
        </w:rPr>
        <w:t xml:space="preserve"> </w:t>
      </w:r>
      <w:r w:rsidRPr="00735975">
        <w:rPr>
          <w:rFonts w:ascii="Times New Roman" w:hAnsi="Times New Roman" w:cs="Times New Roman"/>
          <w:lang w:val="sr-Cyrl-CS"/>
        </w:rPr>
        <w:t>(петнаест  дана), од дана закључења Уговора.</w:t>
      </w:r>
    </w:p>
    <w:p w14:paraId="638DAB0C" w14:textId="7777777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</w:p>
    <w:p w14:paraId="4CE7D349" w14:textId="7777777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  <w:r w:rsidRPr="00735975">
        <w:rPr>
          <w:rFonts w:ascii="Times New Roman" w:hAnsi="Times New Roman" w:cs="Times New Roman"/>
          <w:lang w:val="sr-Cyrl-CS"/>
        </w:rPr>
        <w:t>КВАЛИТЕТ</w:t>
      </w:r>
    </w:p>
    <w:p w14:paraId="74A16EE2" w14:textId="77777777" w:rsidR="00230410" w:rsidRPr="00735975" w:rsidRDefault="00230410" w:rsidP="00230410">
      <w:pPr>
        <w:pStyle w:val="Default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Члан 7</w:t>
      </w:r>
    </w:p>
    <w:p w14:paraId="7027CC5C" w14:textId="77777777" w:rsidR="00230410" w:rsidRPr="00735975" w:rsidRDefault="00230410" w:rsidP="00230410">
      <w:pPr>
        <w:pStyle w:val="Default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.</w:t>
      </w:r>
    </w:p>
    <w:p w14:paraId="41D7D3CB" w14:textId="77777777" w:rsidR="00230410" w:rsidRPr="00735975" w:rsidRDefault="00230410" w:rsidP="00230410">
      <w:pPr>
        <w:pStyle w:val="Default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 xml:space="preserve">Гас који се испоручује Наручиоцу мора да испуни услове у погледу састава, доње топлотне вредности, притиска, </w:t>
      </w:r>
      <w:r w:rsidRPr="00735975">
        <w:rPr>
          <w:color w:val="auto"/>
          <w:lang w:val="sr-Latn-CS"/>
        </w:rPr>
        <w:t xml:space="preserve">Wobee </w:t>
      </w:r>
      <w:r w:rsidRPr="00735975">
        <w:rPr>
          <w:color w:val="auto"/>
          <w:lang w:val="sr-Cyrl-CS"/>
        </w:rPr>
        <w:t>индекса и других својстава гаса утврђених прописима.</w:t>
      </w:r>
    </w:p>
    <w:p w14:paraId="0FE4DBA8" w14:textId="77777777" w:rsidR="00230410" w:rsidRPr="00735975" w:rsidRDefault="00230410" w:rsidP="00230410">
      <w:pPr>
        <w:pStyle w:val="Default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 xml:space="preserve">Гас који се испоручује Наручиоцу мора да буде такав да доњи </w:t>
      </w:r>
      <w:r w:rsidRPr="00735975">
        <w:rPr>
          <w:color w:val="auto"/>
          <w:lang w:val="sr-Latn-CS"/>
        </w:rPr>
        <w:t>Wobee</w:t>
      </w:r>
      <w:r w:rsidRPr="00735975">
        <w:rPr>
          <w:color w:val="auto"/>
          <w:lang w:val="sr-Cyrl-CS"/>
        </w:rPr>
        <w:t>-ов индекс буде у границама од 42-46 МЈ/м3.</w:t>
      </w:r>
    </w:p>
    <w:p w14:paraId="59CB6564" w14:textId="77777777" w:rsidR="00230410" w:rsidRPr="00735975" w:rsidRDefault="00230410" w:rsidP="00230410">
      <w:pPr>
        <w:pStyle w:val="Default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Својства гаса морају бити у складу са следећим вредностима:</w:t>
      </w:r>
    </w:p>
    <w:p w14:paraId="6AFD915B" w14:textId="77777777" w:rsidR="00230410" w:rsidRPr="00735975" w:rsidRDefault="00230410" w:rsidP="00230410">
      <w:pPr>
        <w:pStyle w:val="Default"/>
        <w:ind w:firstLine="720"/>
        <w:jc w:val="both"/>
        <w:rPr>
          <w:color w:val="auto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4"/>
        <w:gridCol w:w="3245"/>
        <w:gridCol w:w="3243"/>
      </w:tblGrid>
      <w:tr w:rsidR="00230410" w:rsidRPr="00735975" w14:paraId="5F9133C4" w14:textId="77777777" w:rsidTr="00200977">
        <w:trPr>
          <w:trHeight w:val="363"/>
        </w:trPr>
        <w:tc>
          <w:tcPr>
            <w:tcW w:w="3244" w:type="dxa"/>
            <w:vMerge w:val="restart"/>
            <w:vAlign w:val="center"/>
          </w:tcPr>
          <w:p w14:paraId="1CBE3CB5" w14:textId="77777777" w:rsidR="00230410" w:rsidRPr="00735975" w:rsidRDefault="00230410" w:rsidP="00200977">
            <w:pPr>
              <w:jc w:val="center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Хемијски састав</w:t>
            </w:r>
          </w:p>
        </w:tc>
        <w:tc>
          <w:tcPr>
            <w:tcW w:w="3245" w:type="dxa"/>
          </w:tcPr>
          <w:p w14:paraId="492BADEA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Метан С1</w:t>
            </w:r>
          </w:p>
        </w:tc>
        <w:tc>
          <w:tcPr>
            <w:tcW w:w="3243" w:type="dxa"/>
          </w:tcPr>
          <w:p w14:paraId="2BBBD2C2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Мин.90 молска процента</w:t>
            </w:r>
          </w:p>
        </w:tc>
      </w:tr>
      <w:tr w:rsidR="00230410" w:rsidRPr="00735975" w14:paraId="3BFFA348" w14:textId="77777777" w:rsidTr="00200977">
        <w:trPr>
          <w:trHeight w:val="268"/>
        </w:trPr>
        <w:tc>
          <w:tcPr>
            <w:tcW w:w="3244" w:type="dxa"/>
            <w:vMerge/>
          </w:tcPr>
          <w:p w14:paraId="607BD77E" w14:textId="77777777" w:rsidR="00230410" w:rsidRPr="00735975" w:rsidRDefault="00230410" w:rsidP="00200977">
            <w:pPr>
              <w:rPr>
                <w:color w:val="auto"/>
              </w:rPr>
            </w:pPr>
          </w:p>
        </w:tc>
        <w:tc>
          <w:tcPr>
            <w:tcW w:w="3245" w:type="dxa"/>
          </w:tcPr>
          <w:p w14:paraId="0A06EF31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Етан С2</w:t>
            </w:r>
          </w:p>
        </w:tc>
        <w:tc>
          <w:tcPr>
            <w:tcW w:w="3243" w:type="dxa"/>
          </w:tcPr>
          <w:p w14:paraId="4712EC4A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Макс.4 молска процента</w:t>
            </w:r>
          </w:p>
        </w:tc>
      </w:tr>
      <w:tr w:rsidR="00230410" w:rsidRPr="00735975" w14:paraId="0304C03E" w14:textId="77777777" w:rsidTr="00200977">
        <w:trPr>
          <w:trHeight w:val="20"/>
        </w:trPr>
        <w:tc>
          <w:tcPr>
            <w:tcW w:w="3244" w:type="dxa"/>
            <w:vMerge/>
          </w:tcPr>
          <w:p w14:paraId="5927D72C" w14:textId="77777777" w:rsidR="00230410" w:rsidRPr="00735975" w:rsidRDefault="00230410" w:rsidP="00200977">
            <w:pPr>
              <w:rPr>
                <w:color w:val="auto"/>
              </w:rPr>
            </w:pPr>
          </w:p>
        </w:tc>
        <w:tc>
          <w:tcPr>
            <w:tcW w:w="3245" w:type="dxa"/>
          </w:tcPr>
          <w:p w14:paraId="6876A0E7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Пропан С3, бутан С4....</w:t>
            </w:r>
          </w:p>
        </w:tc>
        <w:tc>
          <w:tcPr>
            <w:tcW w:w="3243" w:type="dxa"/>
          </w:tcPr>
          <w:p w14:paraId="2A07A9AB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Макс.2 молска процента</w:t>
            </w:r>
          </w:p>
        </w:tc>
      </w:tr>
      <w:tr w:rsidR="00230410" w:rsidRPr="00735975" w14:paraId="5C9CDA8B" w14:textId="77777777" w:rsidTr="00200977">
        <w:trPr>
          <w:trHeight w:val="358"/>
        </w:trPr>
        <w:tc>
          <w:tcPr>
            <w:tcW w:w="3244" w:type="dxa"/>
            <w:vMerge/>
          </w:tcPr>
          <w:p w14:paraId="684FCA0F" w14:textId="77777777" w:rsidR="00230410" w:rsidRPr="00735975" w:rsidRDefault="00230410" w:rsidP="00200977">
            <w:pPr>
              <w:rPr>
                <w:color w:val="auto"/>
              </w:rPr>
            </w:pPr>
          </w:p>
        </w:tc>
        <w:tc>
          <w:tcPr>
            <w:tcW w:w="3245" w:type="dxa"/>
          </w:tcPr>
          <w:p w14:paraId="5807A2DA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Азот+угљен-диоксид</w:t>
            </w:r>
          </w:p>
        </w:tc>
        <w:tc>
          <w:tcPr>
            <w:tcW w:w="3243" w:type="dxa"/>
          </w:tcPr>
          <w:p w14:paraId="37FF6A46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Макс.5 молска процента</w:t>
            </w:r>
          </w:p>
        </w:tc>
      </w:tr>
      <w:tr w:rsidR="00230410" w:rsidRPr="00735975" w14:paraId="0B9AC04E" w14:textId="77777777" w:rsidTr="00200977">
        <w:trPr>
          <w:trHeight w:val="20"/>
        </w:trPr>
        <w:tc>
          <w:tcPr>
            <w:tcW w:w="3244" w:type="dxa"/>
            <w:vMerge w:val="restart"/>
            <w:vAlign w:val="center"/>
          </w:tcPr>
          <w:p w14:paraId="0878DB8B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center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Садржај сумпора</w:t>
            </w:r>
          </w:p>
        </w:tc>
        <w:tc>
          <w:tcPr>
            <w:tcW w:w="3245" w:type="dxa"/>
          </w:tcPr>
          <w:p w14:paraId="1F8B1D31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Водоник-сулфид</w:t>
            </w:r>
          </w:p>
        </w:tc>
        <w:tc>
          <w:tcPr>
            <w:tcW w:w="3243" w:type="dxa"/>
          </w:tcPr>
          <w:p w14:paraId="36EBB565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Latn-CS"/>
              </w:rPr>
            </w:pPr>
            <w:r w:rsidRPr="00735975">
              <w:rPr>
                <w:color w:val="auto"/>
                <w:lang w:val="sr-Cyrl-CS"/>
              </w:rPr>
              <w:t>Макс.5</w:t>
            </w:r>
            <w:r w:rsidRPr="00735975">
              <w:rPr>
                <w:color w:val="auto"/>
                <w:lang w:val="sr-Latn-CS"/>
              </w:rPr>
              <w:t xml:space="preserve"> mg/m3</w:t>
            </w:r>
          </w:p>
        </w:tc>
      </w:tr>
      <w:tr w:rsidR="00230410" w:rsidRPr="00735975" w14:paraId="0629E363" w14:textId="77777777" w:rsidTr="00200977">
        <w:trPr>
          <w:trHeight w:val="20"/>
        </w:trPr>
        <w:tc>
          <w:tcPr>
            <w:tcW w:w="3244" w:type="dxa"/>
            <w:vMerge/>
          </w:tcPr>
          <w:p w14:paraId="4AD0374B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</w:p>
        </w:tc>
        <w:tc>
          <w:tcPr>
            <w:tcW w:w="3245" w:type="dxa"/>
          </w:tcPr>
          <w:p w14:paraId="30E6129C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Сумпор из меркаптана</w:t>
            </w:r>
          </w:p>
        </w:tc>
        <w:tc>
          <w:tcPr>
            <w:tcW w:w="3243" w:type="dxa"/>
          </w:tcPr>
          <w:p w14:paraId="0564C6C3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Latn-CS"/>
              </w:rPr>
            </w:pPr>
            <w:r w:rsidRPr="00735975">
              <w:rPr>
                <w:color w:val="auto"/>
                <w:lang w:val="sr-Cyrl-CS"/>
              </w:rPr>
              <w:t xml:space="preserve">Макс.5,6 </w:t>
            </w:r>
            <w:r w:rsidRPr="00735975">
              <w:rPr>
                <w:color w:val="auto"/>
                <w:lang w:val="sr-Latn-CS"/>
              </w:rPr>
              <w:t>mg/m3</w:t>
            </w:r>
          </w:p>
        </w:tc>
      </w:tr>
      <w:tr w:rsidR="00230410" w:rsidRPr="00735975" w14:paraId="2BFBED7A" w14:textId="77777777" w:rsidTr="00200977">
        <w:trPr>
          <w:trHeight w:val="324"/>
        </w:trPr>
        <w:tc>
          <w:tcPr>
            <w:tcW w:w="3244" w:type="dxa"/>
            <w:vMerge/>
          </w:tcPr>
          <w:p w14:paraId="1004F774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</w:p>
        </w:tc>
        <w:tc>
          <w:tcPr>
            <w:tcW w:w="3245" w:type="dxa"/>
          </w:tcPr>
          <w:p w14:paraId="2995D03E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Сумпор укупно</w:t>
            </w:r>
          </w:p>
        </w:tc>
        <w:tc>
          <w:tcPr>
            <w:tcW w:w="3243" w:type="dxa"/>
          </w:tcPr>
          <w:p w14:paraId="7362AFB7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Latn-CS"/>
              </w:rPr>
            </w:pPr>
            <w:r w:rsidRPr="00735975">
              <w:rPr>
                <w:color w:val="auto"/>
                <w:lang w:val="sr-Cyrl-CS"/>
              </w:rPr>
              <w:t xml:space="preserve">Макс.20 </w:t>
            </w:r>
            <w:r w:rsidRPr="00735975">
              <w:rPr>
                <w:color w:val="auto"/>
                <w:lang w:val="sr-Latn-CS"/>
              </w:rPr>
              <w:t>mg/m3</w:t>
            </w:r>
          </w:p>
        </w:tc>
      </w:tr>
      <w:tr w:rsidR="00230410" w:rsidRPr="00735975" w14:paraId="61A6D0E5" w14:textId="77777777" w:rsidTr="00200977">
        <w:trPr>
          <w:trHeight w:val="86"/>
        </w:trPr>
        <w:tc>
          <w:tcPr>
            <w:tcW w:w="6489" w:type="dxa"/>
            <w:gridSpan w:val="2"/>
            <w:vAlign w:val="center"/>
          </w:tcPr>
          <w:p w14:paraId="7AD22DAB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center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lastRenderedPageBreak/>
              <w:t>Тачка росе воде</w:t>
            </w:r>
          </w:p>
        </w:tc>
        <w:tc>
          <w:tcPr>
            <w:tcW w:w="3243" w:type="dxa"/>
          </w:tcPr>
          <w:p w14:paraId="6C2EFCD8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Latn-CS"/>
              </w:rPr>
            </w:pPr>
            <w:r w:rsidRPr="00735975">
              <w:rPr>
                <w:color w:val="auto"/>
                <w:lang w:val="sr-Latn-CS"/>
              </w:rPr>
              <w:t>-5</w:t>
            </w:r>
            <w:r w:rsidRPr="00735975">
              <w:rPr>
                <w:color w:val="auto"/>
                <w:lang w:val="sr-Cyrl-CS"/>
              </w:rPr>
              <w:t xml:space="preserve">С (на 40 </w:t>
            </w:r>
            <w:r w:rsidRPr="00735975">
              <w:rPr>
                <w:color w:val="auto"/>
                <w:lang w:val="sr-Latn-CS"/>
              </w:rPr>
              <w:t>bar g)</w:t>
            </w:r>
          </w:p>
        </w:tc>
      </w:tr>
      <w:tr w:rsidR="00230410" w:rsidRPr="00735975" w14:paraId="2144D51A" w14:textId="77777777" w:rsidTr="00200977">
        <w:trPr>
          <w:trHeight w:val="20"/>
        </w:trPr>
        <w:tc>
          <w:tcPr>
            <w:tcW w:w="6489" w:type="dxa"/>
            <w:gridSpan w:val="2"/>
            <w:vAlign w:val="center"/>
          </w:tcPr>
          <w:p w14:paraId="57A8C6B8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center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Доња топлотна вредност</w:t>
            </w:r>
          </w:p>
        </w:tc>
        <w:tc>
          <w:tcPr>
            <w:tcW w:w="3243" w:type="dxa"/>
          </w:tcPr>
          <w:p w14:paraId="00DC5F68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Latn-CS"/>
              </w:rPr>
            </w:pPr>
            <w:r w:rsidRPr="00735975">
              <w:rPr>
                <w:color w:val="auto"/>
                <w:lang w:val="sr-Latn-CS"/>
              </w:rPr>
              <w:t>33.500+/- 1000kJ/m3</w:t>
            </w:r>
          </w:p>
        </w:tc>
      </w:tr>
    </w:tbl>
    <w:p w14:paraId="68B00263" w14:textId="646893C7" w:rsidR="00230410" w:rsidRPr="00735975" w:rsidRDefault="00230410" w:rsidP="00230410">
      <w:pPr>
        <w:pStyle w:val="Default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Гас који се испоручује Наручиоцу не сме да садржи чврсте нечистоће, смолу или супстанце које производе смолу и течности као што су угљоводоници, кондензати, гликоли, вода и слично.</w:t>
      </w:r>
    </w:p>
    <w:p w14:paraId="4358814B" w14:textId="77777777" w:rsidR="00230410" w:rsidRPr="00735975" w:rsidRDefault="00230410" w:rsidP="00230410">
      <w:pPr>
        <w:pStyle w:val="Default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Снабдевач је дужан да за сваки обрачунски период поседује извештај о квалитету гаса издат од стране акредитоване институције са назначеном топлотном вредношћу и да предметни извештај достави Наручиоцу након достављеног захтева.</w:t>
      </w:r>
    </w:p>
    <w:p w14:paraId="3564FD01" w14:textId="77777777" w:rsidR="00230410" w:rsidRPr="00735975" w:rsidRDefault="00230410" w:rsidP="00230410">
      <w:pPr>
        <w:pStyle w:val="Default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Снабдевач је дужан да у рачуну за испоручени гас, поред испоручене количине на стандардним условима, наведе и доњу топлотну вредност испорученог гаса утврђену за обрачунски период.</w:t>
      </w:r>
    </w:p>
    <w:p w14:paraId="7E4AD245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</w:p>
    <w:p w14:paraId="1771A924" w14:textId="77777777" w:rsidR="00230410" w:rsidRPr="00735975" w:rsidRDefault="00230410" w:rsidP="00230410">
      <w:pPr>
        <w:pStyle w:val="Default"/>
        <w:jc w:val="both"/>
        <w:rPr>
          <w:color w:val="auto"/>
          <w:lang w:val="sr-Latn-CS"/>
        </w:rPr>
      </w:pPr>
    </w:p>
    <w:p w14:paraId="7E727828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МЕРЕЊЕ И ОБРАЧУН</w:t>
      </w:r>
    </w:p>
    <w:p w14:paraId="08788B93" w14:textId="77777777" w:rsidR="00230410" w:rsidRPr="00735975" w:rsidRDefault="00230410" w:rsidP="00230410">
      <w:pPr>
        <w:pStyle w:val="Default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Члан 8.</w:t>
      </w:r>
    </w:p>
    <w:p w14:paraId="138F2F64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Количина испорученог гаса се утврђује мерењем на месту испоруке (МИ).</w:t>
      </w:r>
    </w:p>
    <w:p w14:paraId="7719D083" w14:textId="6FAAFF25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Количина испорученог гаса изража</w:t>
      </w:r>
      <w:r w:rsidRPr="00F937E3">
        <w:rPr>
          <w:color w:val="auto"/>
          <w:lang w:val="sr-Cyrl-CS"/>
        </w:rPr>
        <w:t xml:space="preserve">ва се у </w:t>
      </w:r>
      <w:r w:rsidR="00604ED5" w:rsidRPr="00F937E3">
        <w:rPr>
          <w:color w:val="auto"/>
          <w:lang w:val="sr-Latn-CS"/>
        </w:rPr>
        <w:t>kWh</w:t>
      </w:r>
      <w:r w:rsidRPr="00F937E3">
        <w:rPr>
          <w:color w:val="auto"/>
          <w:lang w:val="sr-Latn-CS"/>
        </w:rPr>
        <w:t>.</w:t>
      </w:r>
    </w:p>
    <w:p w14:paraId="346132D8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</w:p>
    <w:p w14:paraId="0FE848B0" w14:textId="77777777" w:rsidR="00230410" w:rsidRPr="00735975" w:rsidRDefault="00230410" w:rsidP="00230410">
      <w:pPr>
        <w:pStyle w:val="Default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Члан 9.</w:t>
      </w:r>
    </w:p>
    <w:p w14:paraId="5D392E99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Уговорне стране су сагласне да се утврђивање измерених и преузетих количина гаса врши на мерном уређају једном месечно, при чему се датум промета сматра последњи дан у месецу, као и при промени цене гаса или евентуалној промени услова испоруке у складу са Уговором и Законом.</w:t>
      </w:r>
    </w:p>
    <w:p w14:paraId="75BD994B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</w:p>
    <w:p w14:paraId="05AEB9CD" w14:textId="77777777" w:rsidR="00230410" w:rsidRPr="00735975" w:rsidRDefault="00230410" w:rsidP="00230410">
      <w:pPr>
        <w:pStyle w:val="Default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Члан 10.</w:t>
      </w:r>
    </w:p>
    <w:p w14:paraId="1B1AA226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Мерење испоручених количина гаса врши се континуирано.</w:t>
      </w:r>
    </w:p>
    <w:p w14:paraId="67CB59E1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</w:r>
    </w:p>
    <w:p w14:paraId="7F43F0EA" w14:textId="77777777" w:rsidR="00230410" w:rsidRPr="00735975" w:rsidRDefault="00230410" w:rsidP="00230410">
      <w:pPr>
        <w:pStyle w:val="Default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Члан 11.</w:t>
      </w:r>
    </w:p>
    <w:p w14:paraId="6C7E3B97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</w:p>
    <w:p w14:paraId="41C0EFFD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Очитавање испоручених количина гаса врши се на мерном уређају примопредаје гаса између снабдевача и Наручиоца у присуству ОС (на чији је сист</w:t>
      </w:r>
      <w:r w:rsidR="00EC045A">
        <w:rPr>
          <w:color w:val="auto"/>
          <w:lang w:val="sr-Cyrl-CS"/>
        </w:rPr>
        <w:t>ем прикључен објекат Наручиоца)</w:t>
      </w:r>
      <w:r w:rsidRPr="00735975">
        <w:rPr>
          <w:color w:val="auto"/>
          <w:lang w:val="sr-Cyrl-CS"/>
        </w:rPr>
        <w:t>, а очитана стања се евидентирају у Протоколу о примопредаји природног гаса.</w:t>
      </w:r>
    </w:p>
    <w:p w14:paraId="21C3988D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Уколико представник Наручиоца не буде присутан приликом очитавања испоручених количина гаса, меродавне и обострано признате су количине које на мерном уређају протока гаса утврди ОС на чији је систем прикључен објекат Купца, при чему се чињеница да представник Купца није присутан уписује у Протокол који ОС доставља Купцу на његов захтев.</w:t>
      </w:r>
    </w:p>
    <w:p w14:paraId="67C01251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Уколико је мерни уређај мерило протока без коректора или је коректор неисправан, обрачун испоручених количина гаса се врши у складу са Уредбом.</w:t>
      </w:r>
    </w:p>
    <w:p w14:paraId="4E8B9700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</w:p>
    <w:p w14:paraId="5C2CB237" w14:textId="77777777" w:rsidR="00230410" w:rsidRPr="00735975" w:rsidRDefault="00230410" w:rsidP="00230410">
      <w:pPr>
        <w:pStyle w:val="Default"/>
        <w:jc w:val="center"/>
        <w:rPr>
          <w:color w:val="auto"/>
          <w:highlight w:val="yellow"/>
          <w:lang w:val="sr-Cyrl-CS"/>
        </w:rPr>
      </w:pPr>
      <w:r w:rsidRPr="00735975">
        <w:rPr>
          <w:color w:val="auto"/>
          <w:lang w:val="sr-Cyrl-CS"/>
        </w:rPr>
        <w:t>Члан 12.</w:t>
      </w:r>
    </w:p>
    <w:p w14:paraId="39BDD24E" w14:textId="77777777" w:rsidR="00230410" w:rsidRPr="00735975" w:rsidRDefault="00230410" w:rsidP="00230410">
      <w:pPr>
        <w:pStyle w:val="Default"/>
        <w:jc w:val="center"/>
        <w:rPr>
          <w:color w:val="auto"/>
          <w:highlight w:val="yellow"/>
          <w:lang w:val="sr-Cyrl-CS"/>
        </w:rPr>
      </w:pPr>
    </w:p>
    <w:p w14:paraId="4239CA82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</w:r>
      <w:r w:rsidRPr="00735975">
        <w:rPr>
          <w:color w:val="auto"/>
          <w:lang w:val="sr-Cyrl-CS"/>
        </w:rPr>
        <w:tab/>
        <w:t>Снабдевач и Наручилац имају право да захтевају Ванредну контролу исправности мерног уређаја, уколико посумњају у његову исправност, при чему трошкове ванредне контроле сноси уговорна страна за коју се ванредном контролом установи да није била у праву.</w:t>
      </w:r>
    </w:p>
    <w:p w14:paraId="3E1AC4B4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lastRenderedPageBreak/>
        <w:tab/>
        <w:t>Након извршеног испитивања мерног уређаја евентуална корекција обрачуна утрошених количина гаса врши се само за спорни обрачунски период.</w:t>
      </w:r>
    </w:p>
    <w:p w14:paraId="23F90150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</w:p>
    <w:p w14:paraId="22B41E53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ЦЕНЕ</w:t>
      </w:r>
    </w:p>
    <w:p w14:paraId="72FC1BD5" w14:textId="77777777" w:rsidR="00230410" w:rsidRPr="00735975" w:rsidRDefault="00230410" w:rsidP="00230410">
      <w:pPr>
        <w:spacing w:before="2" w:line="240" w:lineRule="auto"/>
        <w:ind w:right="182"/>
        <w:jc w:val="center"/>
        <w:rPr>
          <w:rFonts w:eastAsia="Arial"/>
          <w:color w:val="auto"/>
          <w:spacing w:val="1"/>
          <w:lang w:val="sr-Cyrl-CS"/>
        </w:rPr>
      </w:pPr>
      <w:r w:rsidRPr="00735975">
        <w:rPr>
          <w:rFonts w:eastAsia="Arial"/>
          <w:color w:val="auto"/>
          <w:spacing w:val="1"/>
          <w:lang w:val="sr-Cyrl-CS"/>
        </w:rPr>
        <w:t>Члан 13.</w:t>
      </w:r>
    </w:p>
    <w:p w14:paraId="5FD97329" w14:textId="77777777" w:rsidR="00230410" w:rsidRPr="00735975" w:rsidRDefault="00230410" w:rsidP="00230410">
      <w:pPr>
        <w:spacing w:before="2" w:line="240" w:lineRule="auto"/>
        <w:ind w:right="182"/>
        <w:jc w:val="center"/>
        <w:rPr>
          <w:rFonts w:eastAsia="Arial"/>
          <w:color w:val="auto"/>
          <w:spacing w:val="1"/>
          <w:lang w:val="sr-Cyrl-CS"/>
        </w:rPr>
      </w:pPr>
    </w:p>
    <w:p w14:paraId="3423D731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</w:p>
    <w:p w14:paraId="5E0350D6" w14:textId="77777777" w:rsidR="00230410" w:rsidRPr="00735975" w:rsidRDefault="00230410" w:rsidP="00230410">
      <w:pPr>
        <w:spacing w:line="240" w:lineRule="auto"/>
        <w:ind w:firstLine="270"/>
        <w:jc w:val="both"/>
        <w:rPr>
          <w:lang w:val="sr-Cyrl-CS"/>
        </w:rPr>
      </w:pPr>
      <w:r w:rsidRPr="00735975">
        <w:rPr>
          <w:lang w:val="sr-Cyrl-CS"/>
        </w:rPr>
        <w:t>Испоручени гас се обрачунава на основу тарифа за:</w:t>
      </w:r>
    </w:p>
    <w:p w14:paraId="4040FA02" w14:textId="77777777" w:rsidR="00230410" w:rsidRPr="00735975" w:rsidRDefault="00230410" w:rsidP="00230410">
      <w:pPr>
        <w:spacing w:line="240" w:lineRule="auto"/>
        <w:ind w:firstLine="270"/>
        <w:jc w:val="both"/>
        <w:rPr>
          <w:lang w:val="sr-Cyrl-CS"/>
        </w:rPr>
      </w:pPr>
    </w:p>
    <w:p w14:paraId="17C3F785" w14:textId="77777777" w:rsidR="00230410" w:rsidRPr="00735975" w:rsidRDefault="00230410" w:rsidP="00230410">
      <w:pPr>
        <w:numPr>
          <w:ilvl w:val="0"/>
          <w:numId w:val="5"/>
        </w:numPr>
        <w:suppressAutoHyphens w:val="0"/>
        <w:spacing w:line="240" w:lineRule="auto"/>
        <w:jc w:val="both"/>
        <w:rPr>
          <w:lang w:val="sr-Cyrl-CS"/>
        </w:rPr>
      </w:pPr>
      <w:r w:rsidRPr="00735975">
        <w:rPr>
          <w:lang w:val="sr-Cyrl-CS"/>
        </w:rPr>
        <w:t xml:space="preserve">''Природни гас“ </w:t>
      </w:r>
    </w:p>
    <w:p w14:paraId="53FB6628" w14:textId="77777777" w:rsidR="00230410" w:rsidRPr="00735975" w:rsidRDefault="00230410" w:rsidP="00230410">
      <w:pPr>
        <w:numPr>
          <w:ilvl w:val="0"/>
          <w:numId w:val="5"/>
        </w:numPr>
        <w:suppressAutoHyphens w:val="0"/>
        <w:spacing w:line="240" w:lineRule="auto"/>
        <w:jc w:val="both"/>
        <w:rPr>
          <w:lang w:val="sr-Cyrl-CS"/>
        </w:rPr>
      </w:pPr>
      <w:r w:rsidRPr="00735975">
        <w:rPr>
          <w:lang w:val="sr-Cyrl-CS"/>
        </w:rPr>
        <w:t>Услуга приступа систему за транспорт гаса ЈП Србијагаса</w:t>
      </w:r>
    </w:p>
    <w:p w14:paraId="6E8AF940" w14:textId="526995A0" w:rsidR="00230410" w:rsidRPr="0090427D" w:rsidRDefault="00230410" w:rsidP="00230410">
      <w:pPr>
        <w:numPr>
          <w:ilvl w:val="1"/>
          <w:numId w:val="5"/>
        </w:numPr>
        <w:suppressAutoHyphens w:val="0"/>
        <w:spacing w:line="240" w:lineRule="auto"/>
        <w:jc w:val="both"/>
        <w:rPr>
          <w:lang w:val="sr-Cyrl-CS"/>
        </w:rPr>
      </w:pPr>
      <w:r w:rsidRPr="0090427D">
        <w:rPr>
          <w:lang w:val="sr-Cyrl-CS"/>
        </w:rPr>
        <w:t xml:space="preserve">''Енергент“ изражен у </w:t>
      </w:r>
      <w:r w:rsidR="00F937E3">
        <w:rPr>
          <w:lang w:val="sr-Cyrl-RS"/>
        </w:rPr>
        <w:t>дин/</w:t>
      </w:r>
      <w:r w:rsidR="00787850" w:rsidRPr="0090427D">
        <w:rPr>
          <w:lang w:val="sr-Latn-RS"/>
        </w:rPr>
        <w:t>kWh</w:t>
      </w:r>
      <w:r w:rsidRPr="0090427D">
        <w:rPr>
          <w:lang w:val="sr-Cyrl-CS"/>
        </w:rPr>
        <w:t>,</w:t>
      </w:r>
    </w:p>
    <w:p w14:paraId="6488FB97" w14:textId="6A6F988C" w:rsidR="00230410" w:rsidRPr="0090427D" w:rsidRDefault="00230410" w:rsidP="00230410">
      <w:pPr>
        <w:numPr>
          <w:ilvl w:val="1"/>
          <w:numId w:val="5"/>
        </w:numPr>
        <w:suppressAutoHyphens w:val="0"/>
        <w:spacing w:line="240" w:lineRule="auto"/>
        <w:jc w:val="both"/>
        <w:rPr>
          <w:lang w:val="sr-Cyrl-CS"/>
        </w:rPr>
      </w:pPr>
      <w:r w:rsidRPr="0090427D">
        <w:rPr>
          <w:lang w:val="sr-Latn-CS"/>
        </w:rPr>
        <w:t>"</w:t>
      </w:r>
      <w:r w:rsidRPr="0090427D">
        <w:rPr>
          <w:lang w:val="sr-Cyrl-CS"/>
        </w:rPr>
        <w:t>капацитет</w:t>
      </w:r>
      <w:r w:rsidRPr="0090427D">
        <w:rPr>
          <w:lang w:val="sr-Latn-CS"/>
        </w:rPr>
        <w:t>"</w:t>
      </w:r>
      <w:r w:rsidRPr="0090427D">
        <w:rPr>
          <w:lang w:val="sr-Cyrl-CS"/>
        </w:rPr>
        <w:t xml:space="preserve"> изражен у дин/</w:t>
      </w:r>
      <w:r w:rsidR="00787850" w:rsidRPr="0090427D">
        <w:rPr>
          <w:lang w:val="sr-Latn-CS"/>
        </w:rPr>
        <w:t>kWh</w:t>
      </w:r>
      <w:r w:rsidRPr="0090427D">
        <w:rPr>
          <w:lang w:val="sr-Cyrl-CS"/>
        </w:rPr>
        <w:t>/дан/година</w:t>
      </w:r>
    </w:p>
    <w:p w14:paraId="7628CD0F" w14:textId="1AFA26C4" w:rsidR="00230410" w:rsidRPr="0090427D" w:rsidRDefault="00230410" w:rsidP="00230410">
      <w:pPr>
        <w:numPr>
          <w:ilvl w:val="0"/>
          <w:numId w:val="5"/>
        </w:numPr>
        <w:suppressAutoHyphens w:val="0"/>
        <w:spacing w:line="240" w:lineRule="auto"/>
        <w:jc w:val="both"/>
      </w:pPr>
      <w:r w:rsidRPr="0090427D">
        <w:rPr>
          <w:lang w:val="sr-Cyrl-CS"/>
        </w:rPr>
        <w:t>Услуга приступа систему за дист</w:t>
      </w:r>
      <w:r w:rsidR="00795D86" w:rsidRPr="0090427D">
        <w:rPr>
          <w:lang w:val="sr-Cyrl-CS"/>
        </w:rPr>
        <w:t>р</w:t>
      </w:r>
      <w:r w:rsidRPr="0090427D">
        <w:rPr>
          <w:lang w:val="sr-Cyrl-CS"/>
        </w:rPr>
        <w:t xml:space="preserve">ибуцију  гаса </w:t>
      </w:r>
      <w:proofErr w:type="spellStart"/>
      <w:r w:rsidRPr="0090427D">
        <w:t>Интерклиме</w:t>
      </w:r>
      <w:proofErr w:type="spellEnd"/>
      <w:r w:rsidRPr="0090427D">
        <w:t xml:space="preserve"> </w:t>
      </w:r>
      <w:proofErr w:type="spellStart"/>
      <w:r w:rsidRPr="0090427D">
        <w:t>доо</w:t>
      </w:r>
      <w:proofErr w:type="spellEnd"/>
    </w:p>
    <w:p w14:paraId="164FA64C" w14:textId="5FB02A49" w:rsidR="00230410" w:rsidRPr="0090427D" w:rsidRDefault="00230410" w:rsidP="00230410">
      <w:pPr>
        <w:numPr>
          <w:ilvl w:val="1"/>
          <w:numId w:val="5"/>
        </w:numPr>
        <w:suppressAutoHyphens w:val="0"/>
        <w:spacing w:line="240" w:lineRule="auto"/>
        <w:jc w:val="both"/>
        <w:rPr>
          <w:lang w:val="sr-Cyrl-CS"/>
        </w:rPr>
      </w:pPr>
      <w:r w:rsidRPr="0090427D">
        <w:rPr>
          <w:lang w:val="sr-Cyrl-CS"/>
        </w:rPr>
        <w:t>''Енергент“ изражен у дин/</w:t>
      </w:r>
      <w:r w:rsidR="00787850" w:rsidRPr="0090427D">
        <w:rPr>
          <w:lang w:val="sr-Latn-CS"/>
        </w:rPr>
        <w:t>kWh</w:t>
      </w:r>
      <w:r w:rsidRPr="0090427D">
        <w:rPr>
          <w:lang w:val="sr-Cyrl-CS"/>
        </w:rPr>
        <w:t>,</w:t>
      </w:r>
    </w:p>
    <w:p w14:paraId="08AB702E" w14:textId="23A0865A" w:rsidR="00230410" w:rsidRPr="0090427D" w:rsidRDefault="00230410" w:rsidP="00230410">
      <w:pPr>
        <w:numPr>
          <w:ilvl w:val="1"/>
          <w:numId w:val="5"/>
        </w:numPr>
        <w:suppressAutoHyphens w:val="0"/>
        <w:spacing w:line="240" w:lineRule="auto"/>
        <w:jc w:val="both"/>
        <w:rPr>
          <w:lang w:val="sr-Cyrl-CS"/>
        </w:rPr>
      </w:pPr>
      <w:r w:rsidRPr="0090427D">
        <w:rPr>
          <w:lang w:val="sr-Latn-CS"/>
        </w:rPr>
        <w:t>"</w:t>
      </w:r>
      <w:r w:rsidRPr="0090427D">
        <w:rPr>
          <w:lang w:val="sr-Cyrl-CS"/>
        </w:rPr>
        <w:t>капацитет</w:t>
      </w:r>
      <w:r w:rsidRPr="0090427D">
        <w:rPr>
          <w:lang w:val="sr-Latn-CS"/>
        </w:rPr>
        <w:t>"</w:t>
      </w:r>
      <w:r w:rsidRPr="0090427D">
        <w:rPr>
          <w:lang w:val="sr-Cyrl-CS"/>
        </w:rPr>
        <w:t xml:space="preserve"> изражен у дин/</w:t>
      </w:r>
      <w:r w:rsidR="00787850" w:rsidRPr="0090427D">
        <w:rPr>
          <w:lang w:val="sr-Latn-CS"/>
        </w:rPr>
        <w:t>kWh</w:t>
      </w:r>
      <w:r w:rsidRPr="0090427D">
        <w:rPr>
          <w:lang w:val="sr-Cyrl-CS"/>
        </w:rPr>
        <w:t>/дан/година</w:t>
      </w:r>
    </w:p>
    <w:p w14:paraId="33FB3B86" w14:textId="77777777" w:rsidR="00230410" w:rsidRDefault="00230410" w:rsidP="00230410">
      <w:pPr>
        <w:spacing w:line="240" w:lineRule="auto"/>
        <w:ind w:firstLine="270"/>
        <w:jc w:val="both"/>
        <w:rPr>
          <w:lang w:val="sr-Cyrl-CS"/>
        </w:rPr>
      </w:pPr>
    </w:p>
    <w:p w14:paraId="482760F7" w14:textId="3F9198C0" w:rsidR="00230410" w:rsidRDefault="00230410" w:rsidP="00230410">
      <w:pPr>
        <w:spacing w:line="240" w:lineRule="auto"/>
        <w:jc w:val="both"/>
      </w:pPr>
      <w:r w:rsidRPr="00735975">
        <w:rPr>
          <w:lang w:val="sr-Cyrl-CS"/>
        </w:rPr>
        <w:t xml:space="preserve">Укупно уговорена цена обухвата: набавку и испоруку природног гаса са </w:t>
      </w:r>
      <w:proofErr w:type="spellStart"/>
      <w:r w:rsidRPr="00735975">
        <w:t>урачунатим</w:t>
      </w:r>
      <w:proofErr w:type="spellEnd"/>
      <w:r w:rsidRPr="00735975">
        <w:t xml:space="preserve"> </w:t>
      </w:r>
      <w:proofErr w:type="spellStart"/>
      <w:r w:rsidRPr="00735975">
        <w:t>трошковима</w:t>
      </w:r>
      <w:proofErr w:type="spellEnd"/>
      <w:r w:rsidRPr="00735975">
        <w:t xml:space="preserve"> </w:t>
      </w:r>
      <w:proofErr w:type="spellStart"/>
      <w:r w:rsidRPr="00735975">
        <w:t>приступа</w:t>
      </w:r>
      <w:proofErr w:type="spellEnd"/>
      <w:r w:rsidRPr="00735975">
        <w:t xml:space="preserve"> и </w:t>
      </w:r>
      <w:proofErr w:type="spellStart"/>
      <w:r w:rsidRPr="00735975">
        <w:t>коришћења</w:t>
      </w:r>
      <w:proofErr w:type="spellEnd"/>
      <w:r w:rsidRPr="00735975">
        <w:t xml:space="preserve"> </w:t>
      </w:r>
      <w:proofErr w:type="spellStart"/>
      <w:r w:rsidRPr="00735975">
        <w:t>транспортног</w:t>
      </w:r>
      <w:proofErr w:type="spellEnd"/>
      <w:r w:rsidRPr="00735975">
        <w:t xml:space="preserve"> </w:t>
      </w:r>
      <w:proofErr w:type="spellStart"/>
      <w:r w:rsidRPr="00735975">
        <w:t>или</w:t>
      </w:r>
      <w:proofErr w:type="spellEnd"/>
      <w:r w:rsidRPr="00735975">
        <w:t xml:space="preserve"> </w:t>
      </w:r>
      <w:proofErr w:type="spellStart"/>
      <w:r w:rsidRPr="00735975">
        <w:t>дистри</w:t>
      </w:r>
      <w:r w:rsidR="00516C9A">
        <w:t>бутивног</w:t>
      </w:r>
      <w:proofErr w:type="spellEnd"/>
      <w:r w:rsidR="00516C9A">
        <w:t xml:space="preserve"> </w:t>
      </w:r>
      <w:proofErr w:type="spellStart"/>
      <w:r w:rsidR="00516C9A">
        <w:t>система</w:t>
      </w:r>
      <w:proofErr w:type="spellEnd"/>
      <w:r w:rsidR="00516C9A">
        <w:t xml:space="preserve"> </w:t>
      </w:r>
      <w:proofErr w:type="spellStart"/>
      <w:r w:rsidR="00516C9A">
        <w:t>природног</w:t>
      </w:r>
      <w:proofErr w:type="spellEnd"/>
      <w:r w:rsidR="00516C9A">
        <w:t xml:space="preserve"> </w:t>
      </w:r>
      <w:proofErr w:type="spellStart"/>
      <w:r w:rsidR="00516C9A">
        <w:t>гаса</w:t>
      </w:r>
      <w:proofErr w:type="spellEnd"/>
      <w:r w:rsidR="00516C9A">
        <w:t xml:space="preserve">, </w:t>
      </w:r>
      <w:proofErr w:type="spellStart"/>
      <w:r w:rsidR="00516C9A">
        <w:t>односно</w:t>
      </w:r>
      <w:proofErr w:type="spellEnd"/>
      <w:r w:rsidR="00516C9A">
        <w:t xml:space="preserve"> </w:t>
      </w:r>
      <w:proofErr w:type="spellStart"/>
      <w:r w:rsidR="00516C9A">
        <w:t>цену</w:t>
      </w:r>
      <w:proofErr w:type="spellEnd"/>
      <w:r w:rsidR="00516C9A">
        <w:t xml:space="preserve"> </w:t>
      </w:r>
      <w:proofErr w:type="spellStart"/>
      <w:r w:rsidR="00516C9A">
        <w:t>дефинисану</w:t>
      </w:r>
      <w:proofErr w:type="spellEnd"/>
      <w:r w:rsidR="00516C9A">
        <w:t xml:space="preserve"> у </w:t>
      </w:r>
      <w:proofErr w:type="spellStart"/>
      <w:r w:rsidR="00516C9A">
        <w:t>табели</w:t>
      </w:r>
      <w:proofErr w:type="spellEnd"/>
      <w:r w:rsidR="00516C9A">
        <w:t xml:space="preserve"> </w:t>
      </w:r>
      <w:proofErr w:type="spellStart"/>
      <w:r w:rsidR="00516C9A">
        <w:t>Енергент-прир</w:t>
      </w:r>
      <w:proofErr w:type="spellEnd"/>
      <w:r w:rsidR="00795D86">
        <w:rPr>
          <w:lang w:val="sr-Cyrl-RS"/>
        </w:rPr>
        <w:t>о</w:t>
      </w:r>
      <w:proofErr w:type="spellStart"/>
      <w:r w:rsidR="00516C9A">
        <w:t>дни</w:t>
      </w:r>
      <w:proofErr w:type="spellEnd"/>
      <w:r w:rsidR="00516C9A">
        <w:t xml:space="preserve"> </w:t>
      </w:r>
      <w:proofErr w:type="spellStart"/>
      <w:r w:rsidR="00516C9A">
        <w:t>гас</w:t>
      </w:r>
      <w:proofErr w:type="spellEnd"/>
      <w:r w:rsidR="00516C9A">
        <w:t xml:space="preserve"> </w:t>
      </w:r>
      <w:proofErr w:type="spellStart"/>
      <w:r w:rsidR="00516C9A">
        <w:t>увећану</w:t>
      </w:r>
      <w:proofErr w:type="spellEnd"/>
      <w:r w:rsidR="00516C9A">
        <w:t xml:space="preserve"> </w:t>
      </w:r>
      <w:proofErr w:type="spellStart"/>
      <w:r w:rsidR="00516C9A">
        <w:t>за</w:t>
      </w:r>
      <w:proofErr w:type="spellEnd"/>
      <w:r w:rsidR="00516C9A">
        <w:t xml:space="preserve"> </w:t>
      </w:r>
      <w:proofErr w:type="spellStart"/>
      <w:r w:rsidR="00516C9A">
        <w:t>цене</w:t>
      </w:r>
      <w:proofErr w:type="spellEnd"/>
      <w:r w:rsidR="00516C9A">
        <w:t xml:space="preserve"> </w:t>
      </w:r>
      <w:proofErr w:type="spellStart"/>
      <w:r w:rsidR="00516C9A">
        <w:t>транспорта</w:t>
      </w:r>
      <w:proofErr w:type="spellEnd"/>
      <w:r w:rsidR="00516C9A">
        <w:t xml:space="preserve"> и </w:t>
      </w:r>
      <w:proofErr w:type="spellStart"/>
      <w:r w:rsidR="00516C9A">
        <w:t>дистрибуције</w:t>
      </w:r>
      <w:proofErr w:type="spellEnd"/>
      <w:r w:rsidR="00516C9A">
        <w:t xml:space="preserve"> </w:t>
      </w:r>
      <w:proofErr w:type="spellStart"/>
      <w:r w:rsidR="00516C9A">
        <w:t>које</w:t>
      </w:r>
      <w:proofErr w:type="spellEnd"/>
      <w:r w:rsidR="00516C9A">
        <w:t xml:space="preserve"> </w:t>
      </w:r>
      <w:proofErr w:type="spellStart"/>
      <w:r w:rsidR="00516C9A">
        <w:t>су</w:t>
      </w:r>
      <w:proofErr w:type="spellEnd"/>
      <w:r w:rsidR="00516C9A">
        <w:t xml:space="preserve"> </w:t>
      </w:r>
      <w:proofErr w:type="spellStart"/>
      <w:r w:rsidR="00516C9A">
        <w:t>регулисане</w:t>
      </w:r>
      <w:proofErr w:type="spellEnd"/>
      <w:r w:rsidR="00516C9A">
        <w:t xml:space="preserve"> </w:t>
      </w:r>
      <w:r w:rsidR="00590B29">
        <w:t xml:space="preserve">у </w:t>
      </w:r>
      <w:proofErr w:type="spellStart"/>
      <w:r w:rsidR="00590B29">
        <w:t>складу</w:t>
      </w:r>
      <w:proofErr w:type="spellEnd"/>
      <w:r w:rsidR="00590B29">
        <w:t xml:space="preserve"> </w:t>
      </w:r>
      <w:proofErr w:type="spellStart"/>
      <w:r w:rsidR="00590B29">
        <w:t>са</w:t>
      </w:r>
      <w:proofErr w:type="spellEnd"/>
      <w:r w:rsidR="00590B29">
        <w:t xml:space="preserve"> </w:t>
      </w:r>
      <w:proofErr w:type="spellStart"/>
      <w:r w:rsidR="00590B29">
        <w:t>Законом</w:t>
      </w:r>
      <w:proofErr w:type="spellEnd"/>
      <w:r w:rsidR="00590B29">
        <w:t xml:space="preserve"> о </w:t>
      </w:r>
      <w:proofErr w:type="spellStart"/>
      <w:r w:rsidR="00590B29">
        <w:t>енергетици</w:t>
      </w:r>
      <w:proofErr w:type="spellEnd"/>
      <w:r w:rsidR="00590B29">
        <w:t xml:space="preserve"> </w:t>
      </w:r>
      <w:r w:rsidR="00590B29" w:rsidRPr="00E203F7">
        <w:t>(„</w:t>
      </w:r>
      <w:proofErr w:type="spellStart"/>
      <w:r w:rsidR="00590B29" w:rsidRPr="00E203F7">
        <w:t>Сл.гласник</w:t>
      </w:r>
      <w:proofErr w:type="spellEnd"/>
      <w:r w:rsidR="00590B29" w:rsidRPr="00E203F7">
        <w:t xml:space="preserve"> РС“, </w:t>
      </w:r>
      <w:proofErr w:type="spellStart"/>
      <w:r w:rsidR="00590B29" w:rsidRPr="00E203F7">
        <w:t>бр</w:t>
      </w:r>
      <w:proofErr w:type="spellEnd"/>
      <w:r w:rsidR="00590B29" w:rsidRPr="00E203F7">
        <w:t xml:space="preserve">. </w:t>
      </w:r>
      <w:r w:rsidR="00E203F7" w:rsidRPr="00E203F7">
        <w:t xml:space="preserve">145/2014, 95/2018 </w:t>
      </w:r>
      <w:r w:rsidR="00E203F7">
        <w:t>–</w:t>
      </w:r>
      <w:r w:rsidR="00E203F7" w:rsidRPr="00E203F7">
        <w:t xml:space="preserve"> </w:t>
      </w:r>
      <w:r w:rsidR="00E203F7">
        <w:rPr>
          <w:lang w:val="sr-Cyrl-RS"/>
        </w:rPr>
        <w:t>др.закон</w:t>
      </w:r>
      <w:r w:rsidR="00E203F7" w:rsidRPr="00E203F7">
        <w:t xml:space="preserve"> </w:t>
      </w:r>
      <w:r w:rsidR="00E203F7">
        <w:rPr>
          <w:lang w:val="sr-Cyrl-RS"/>
        </w:rPr>
        <w:t>и</w:t>
      </w:r>
      <w:r w:rsidR="00E203F7" w:rsidRPr="00E203F7">
        <w:t xml:space="preserve"> 40/2021)</w:t>
      </w:r>
      <w:r w:rsidR="00590B29" w:rsidRPr="00E203F7">
        <w:t>.</w:t>
      </w:r>
    </w:p>
    <w:p w14:paraId="08437B9D" w14:textId="77777777" w:rsidR="0090427D" w:rsidRPr="00735975" w:rsidRDefault="0090427D" w:rsidP="00230410">
      <w:pPr>
        <w:spacing w:line="240" w:lineRule="auto"/>
        <w:jc w:val="both"/>
        <w:rPr>
          <w:lang w:val="sr-Cyrl-CS"/>
        </w:rPr>
      </w:pPr>
    </w:p>
    <w:p w14:paraId="5EB2BD73" w14:textId="77777777" w:rsidR="007569D2" w:rsidRDefault="007569D2" w:rsidP="006B3A08">
      <w:pPr>
        <w:jc w:val="both"/>
        <w:rPr>
          <w:lang w:val="sr-Cyrl-RS" w:eastAsia="sr-Latn-CS"/>
        </w:rPr>
      </w:pPr>
      <w:r>
        <w:rPr>
          <w:lang w:val="sr-Cyrl-RS" w:eastAsia="sr-Latn-CS"/>
        </w:rPr>
        <w:t>Укупно уговорена вредност износи __________________ динара без ПДВ-а.</w:t>
      </w:r>
    </w:p>
    <w:p w14:paraId="3F4EC23A" w14:textId="77777777" w:rsidR="007569D2" w:rsidRDefault="007569D2" w:rsidP="006B3A08">
      <w:pPr>
        <w:jc w:val="both"/>
        <w:rPr>
          <w:lang w:val="sr-Cyrl-RS" w:eastAsia="sr-Latn-CS"/>
        </w:rPr>
      </w:pPr>
    </w:p>
    <w:p w14:paraId="68576086" w14:textId="77777777" w:rsidR="00230410" w:rsidRPr="00735975" w:rsidRDefault="00230410" w:rsidP="00230410">
      <w:pPr>
        <w:spacing w:line="240" w:lineRule="auto"/>
        <w:ind w:firstLine="270"/>
        <w:jc w:val="both"/>
        <w:rPr>
          <w:spacing w:val="-4"/>
        </w:rPr>
      </w:pPr>
      <w:proofErr w:type="spellStart"/>
      <w:r w:rsidRPr="00735975">
        <w:rPr>
          <w:spacing w:val="-4"/>
        </w:rPr>
        <w:t>Годишња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равномерност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утврђује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основу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података</w:t>
      </w:r>
      <w:proofErr w:type="spellEnd"/>
      <w:r w:rsidRPr="00735975">
        <w:rPr>
          <w:spacing w:val="-4"/>
        </w:rPr>
        <w:t xml:space="preserve"> о </w:t>
      </w:r>
      <w:proofErr w:type="spellStart"/>
      <w:r w:rsidRPr="00735975">
        <w:rPr>
          <w:spacing w:val="-4"/>
        </w:rPr>
        <w:t>потрошњи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представља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количник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збира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остварене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јануару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фебруару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децембру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претходне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календарске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године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укупне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остварене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тој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години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том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(у </w:t>
      </w:r>
      <w:proofErr w:type="spellStart"/>
      <w:r w:rsidRPr="00735975">
        <w:rPr>
          <w:spacing w:val="-4"/>
        </w:rPr>
        <w:t>даљем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тексту</w:t>
      </w:r>
      <w:proofErr w:type="spellEnd"/>
      <w:r w:rsidRPr="00735975">
        <w:rPr>
          <w:spacing w:val="-4"/>
        </w:rPr>
        <w:t xml:space="preserve">: </w:t>
      </w:r>
      <w:proofErr w:type="spellStart"/>
      <w:r w:rsidRPr="00735975">
        <w:rPr>
          <w:spacing w:val="-4"/>
        </w:rPr>
        <w:t>коефицијент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>).</w:t>
      </w:r>
    </w:p>
    <w:p w14:paraId="7B1EDE40" w14:textId="77777777" w:rsidR="00230410" w:rsidRPr="00735975" w:rsidRDefault="00230410" w:rsidP="00230410">
      <w:pPr>
        <w:spacing w:line="240" w:lineRule="auto"/>
        <w:ind w:firstLine="270"/>
        <w:jc w:val="both"/>
        <w:rPr>
          <w:spacing w:val="-4"/>
        </w:rPr>
      </w:pPr>
      <w:proofErr w:type="spellStart"/>
      <w:r w:rsidRPr="00735975">
        <w:rPr>
          <w:spacing w:val="-4"/>
        </w:rPr>
        <w:t>Подаци</w:t>
      </w:r>
      <w:proofErr w:type="spellEnd"/>
      <w:r w:rsidRPr="00735975">
        <w:rPr>
          <w:spacing w:val="-4"/>
        </w:rPr>
        <w:t xml:space="preserve"> о </w:t>
      </w:r>
      <w:proofErr w:type="spellStart"/>
      <w:r w:rsidRPr="00735975">
        <w:rPr>
          <w:spacing w:val="-4"/>
        </w:rPr>
        <w:t>годишњој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ново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као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током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претходне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календарске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године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није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остварило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утврђују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према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уговореним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количинама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>.</w:t>
      </w:r>
    </w:p>
    <w:p w14:paraId="6A413AD4" w14:textId="77777777" w:rsidR="00230410" w:rsidRPr="00735975" w:rsidRDefault="00230410" w:rsidP="00230410">
      <w:pPr>
        <w:spacing w:line="240" w:lineRule="auto"/>
        <w:ind w:firstLine="270"/>
        <w:jc w:val="both"/>
        <w:rPr>
          <w:spacing w:val="-4"/>
        </w:rPr>
      </w:pPr>
      <w:proofErr w:type="spellStart"/>
      <w:r w:rsidRPr="00735975">
        <w:rPr>
          <w:spacing w:val="-4"/>
        </w:rPr>
        <w:t>Подаци</w:t>
      </w:r>
      <w:proofErr w:type="spellEnd"/>
      <w:r w:rsidRPr="00735975">
        <w:rPr>
          <w:spacing w:val="-4"/>
        </w:rPr>
        <w:t xml:space="preserve"> о </w:t>
      </w:r>
      <w:proofErr w:type="spellStart"/>
      <w:r w:rsidRPr="00735975">
        <w:rPr>
          <w:spacing w:val="-4"/>
        </w:rPr>
        <w:t>годишњој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постојеће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активирано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току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претходне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календарске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године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које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није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имало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току</w:t>
      </w:r>
      <w:proofErr w:type="spellEnd"/>
      <w:r w:rsidRPr="00735975">
        <w:rPr>
          <w:spacing w:val="-4"/>
        </w:rPr>
        <w:t xml:space="preserve"> 12 </w:t>
      </w:r>
      <w:proofErr w:type="spellStart"/>
      <w:r w:rsidRPr="00735975">
        <w:rPr>
          <w:spacing w:val="-4"/>
        </w:rPr>
        <w:t>узастопних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месеци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утврђују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према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уговореним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количинама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>.</w:t>
      </w:r>
    </w:p>
    <w:p w14:paraId="637AC156" w14:textId="77777777" w:rsidR="00230410" w:rsidRPr="00735975" w:rsidRDefault="00230410" w:rsidP="00230410">
      <w:pPr>
        <w:spacing w:line="240" w:lineRule="auto"/>
        <w:ind w:firstLine="270"/>
        <w:jc w:val="both"/>
        <w:rPr>
          <w:spacing w:val="-4"/>
        </w:rPr>
      </w:pPr>
      <w:r w:rsidRPr="00735975">
        <w:rPr>
          <w:spacing w:val="-4"/>
        </w:rPr>
        <w:t>"</w:t>
      </w:r>
      <w:proofErr w:type="spellStart"/>
      <w:r w:rsidRPr="00735975">
        <w:rPr>
          <w:spacing w:val="-4"/>
        </w:rPr>
        <w:t>Ванвршна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 xml:space="preserve">", у </w:t>
      </w:r>
      <w:proofErr w:type="spellStart"/>
      <w:r w:rsidRPr="00735975">
        <w:rPr>
          <w:spacing w:val="-4"/>
        </w:rPr>
        <w:t>коју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разврставају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код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коефицијент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мањи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или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једнак</w:t>
      </w:r>
      <w:proofErr w:type="spellEnd"/>
      <w:r w:rsidRPr="00735975">
        <w:rPr>
          <w:spacing w:val="-4"/>
        </w:rPr>
        <w:t xml:space="preserve"> 0,20 (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 xml:space="preserve"> ≤0,20), а </w:t>
      </w:r>
      <w:proofErr w:type="spellStart"/>
      <w:r w:rsidRPr="00735975">
        <w:rPr>
          <w:spacing w:val="-4"/>
        </w:rPr>
        <w:t>количник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максималне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сваком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од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наведена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три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месеца</w:t>
      </w:r>
      <w:proofErr w:type="spellEnd"/>
      <w:r w:rsidRPr="00735975">
        <w:rPr>
          <w:spacing w:val="-4"/>
        </w:rPr>
        <w:t xml:space="preserve"> - </w:t>
      </w:r>
      <w:proofErr w:type="spellStart"/>
      <w:r w:rsidRPr="00735975">
        <w:rPr>
          <w:spacing w:val="-4"/>
        </w:rPr>
        <w:t>јануар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фебруар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децембар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максималне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остварених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години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основу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разврстава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мањи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или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једнак</w:t>
      </w:r>
      <w:proofErr w:type="spellEnd"/>
      <w:r w:rsidRPr="00735975">
        <w:rPr>
          <w:spacing w:val="-4"/>
        </w:rPr>
        <w:t xml:space="preserve"> 0,6 (≤0,6); </w:t>
      </w:r>
    </w:p>
    <w:p w14:paraId="7757F6C7" w14:textId="77777777" w:rsidR="00230410" w:rsidRPr="00735975" w:rsidRDefault="00230410" w:rsidP="00230410">
      <w:pPr>
        <w:spacing w:line="240" w:lineRule="auto"/>
        <w:ind w:firstLine="270"/>
        <w:jc w:val="both"/>
        <w:rPr>
          <w:spacing w:val="-4"/>
        </w:rPr>
      </w:pPr>
      <w:r w:rsidRPr="00735975">
        <w:rPr>
          <w:spacing w:val="-4"/>
        </w:rPr>
        <w:t>"</w:t>
      </w:r>
      <w:proofErr w:type="spellStart"/>
      <w:r w:rsidRPr="00735975">
        <w:rPr>
          <w:spacing w:val="-4"/>
        </w:rPr>
        <w:t>Равномерна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 xml:space="preserve">" у </w:t>
      </w:r>
      <w:proofErr w:type="spellStart"/>
      <w:r w:rsidRPr="00735975">
        <w:rPr>
          <w:spacing w:val="-4"/>
        </w:rPr>
        <w:t>коју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разврставају</w:t>
      </w:r>
      <w:proofErr w:type="spellEnd"/>
      <w:r w:rsidRPr="00735975">
        <w:rPr>
          <w:spacing w:val="-4"/>
        </w:rPr>
        <w:t>:</w:t>
      </w:r>
    </w:p>
    <w:p w14:paraId="04A317C6" w14:textId="77777777" w:rsidR="00230410" w:rsidRPr="00735975" w:rsidRDefault="00230410" w:rsidP="00230410">
      <w:pPr>
        <w:numPr>
          <w:ilvl w:val="0"/>
          <w:numId w:val="6"/>
        </w:numPr>
        <w:suppressAutoHyphens w:val="0"/>
        <w:spacing w:line="240" w:lineRule="auto"/>
        <w:ind w:left="720"/>
        <w:jc w:val="both"/>
        <w:rPr>
          <w:spacing w:val="-4"/>
        </w:rPr>
      </w:pPr>
      <w:proofErr w:type="spellStart"/>
      <w:r w:rsidRPr="00735975">
        <w:rPr>
          <w:spacing w:val="-4"/>
        </w:rPr>
        <w:t>места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код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коефицијент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мањи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или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једнак</w:t>
      </w:r>
      <w:proofErr w:type="spellEnd"/>
      <w:r w:rsidRPr="00735975">
        <w:rPr>
          <w:spacing w:val="-4"/>
        </w:rPr>
        <w:t xml:space="preserve"> 0,33 (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 xml:space="preserve"> ≤0,33) и </w:t>
      </w:r>
    </w:p>
    <w:p w14:paraId="7FD3B48F" w14:textId="77777777" w:rsidR="00230410" w:rsidRPr="00735975" w:rsidRDefault="00230410" w:rsidP="00230410">
      <w:pPr>
        <w:numPr>
          <w:ilvl w:val="0"/>
          <w:numId w:val="6"/>
        </w:numPr>
        <w:suppressAutoHyphens w:val="0"/>
        <w:spacing w:line="240" w:lineRule="auto"/>
        <w:ind w:left="720"/>
        <w:jc w:val="both"/>
        <w:rPr>
          <w:spacing w:val="-4"/>
        </w:rPr>
      </w:pPr>
      <w:proofErr w:type="spellStart"/>
      <w:r w:rsidRPr="00735975">
        <w:rPr>
          <w:spacing w:val="-4"/>
        </w:rPr>
        <w:t>места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код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коефицијент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мањи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или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једнак</w:t>
      </w:r>
      <w:proofErr w:type="spellEnd"/>
      <w:r w:rsidRPr="00735975">
        <w:rPr>
          <w:spacing w:val="-4"/>
        </w:rPr>
        <w:t xml:space="preserve"> 0,20 (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 xml:space="preserve"> ≤0,20), а </w:t>
      </w:r>
      <w:proofErr w:type="spellStart"/>
      <w:r w:rsidRPr="00735975">
        <w:rPr>
          <w:spacing w:val="-4"/>
        </w:rPr>
        <w:t>количник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максималне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било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од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наведена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три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месеца</w:t>
      </w:r>
      <w:proofErr w:type="spellEnd"/>
      <w:r w:rsidRPr="00735975">
        <w:rPr>
          <w:spacing w:val="-4"/>
        </w:rPr>
        <w:t xml:space="preserve"> - </w:t>
      </w:r>
      <w:proofErr w:type="spellStart"/>
      <w:r w:rsidRPr="00735975">
        <w:rPr>
          <w:spacing w:val="-4"/>
        </w:rPr>
        <w:t>јануар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фебруар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децембар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максималне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остварених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години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основу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разврстава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већи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од</w:t>
      </w:r>
      <w:proofErr w:type="spellEnd"/>
      <w:r w:rsidRPr="00735975">
        <w:rPr>
          <w:spacing w:val="-4"/>
        </w:rPr>
        <w:t xml:space="preserve"> 0,6 (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 xml:space="preserve">&gt;0,6); </w:t>
      </w:r>
    </w:p>
    <w:p w14:paraId="77C2C38A" w14:textId="77777777" w:rsidR="00230410" w:rsidRPr="00735975" w:rsidRDefault="00230410" w:rsidP="00230410">
      <w:pPr>
        <w:spacing w:line="240" w:lineRule="auto"/>
        <w:ind w:firstLine="360"/>
        <w:jc w:val="both"/>
        <w:rPr>
          <w:spacing w:val="-4"/>
        </w:rPr>
      </w:pPr>
      <w:r w:rsidRPr="00735975">
        <w:rPr>
          <w:spacing w:val="-4"/>
        </w:rPr>
        <w:lastRenderedPageBreak/>
        <w:t>"</w:t>
      </w:r>
      <w:proofErr w:type="spellStart"/>
      <w:r w:rsidRPr="00735975">
        <w:rPr>
          <w:spacing w:val="-4"/>
        </w:rPr>
        <w:t>Неравномерна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 xml:space="preserve">", у </w:t>
      </w:r>
      <w:proofErr w:type="spellStart"/>
      <w:r w:rsidRPr="00735975">
        <w:rPr>
          <w:spacing w:val="-4"/>
        </w:rPr>
        <w:t>коју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разврставају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код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коефицијент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већи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од</w:t>
      </w:r>
      <w:proofErr w:type="spellEnd"/>
      <w:r w:rsidRPr="00735975">
        <w:rPr>
          <w:spacing w:val="-4"/>
        </w:rPr>
        <w:t xml:space="preserve"> 0,33 (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>&gt;0,33).</w:t>
      </w:r>
    </w:p>
    <w:p w14:paraId="05D46D10" w14:textId="77777777" w:rsidR="00230410" w:rsidRPr="00735975" w:rsidRDefault="00230410" w:rsidP="00230410">
      <w:pPr>
        <w:spacing w:line="240" w:lineRule="auto"/>
        <w:ind w:firstLine="360"/>
        <w:jc w:val="both"/>
        <w:rPr>
          <w:spacing w:val="-4"/>
        </w:rPr>
      </w:pPr>
      <w:proofErr w:type="spellStart"/>
      <w:r w:rsidRPr="00735975">
        <w:rPr>
          <w:spacing w:val="-4"/>
        </w:rPr>
        <w:t>Максимална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аутоматским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бележењем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испоручених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количина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мерном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уређају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утврђује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основу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остварених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из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претходне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календарске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године</w:t>
      </w:r>
      <w:proofErr w:type="spellEnd"/>
      <w:r w:rsidRPr="00735975">
        <w:rPr>
          <w:spacing w:val="-4"/>
        </w:rPr>
        <w:t>.</w:t>
      </w:r>
    </w:p>
    <w:p w14:paraId="4168AFE4" w14:textId="77777777" w:rsidR="00230410" w:rsidRPr="00735975" w:rsidRDefault="00230410" w:rsidP="00230410">
      <w:pPr>
        <w:spacing w:line="240" w:lineRule="auto"/>
        <w:ind w:firstLine="360"/>
        <w:jc w:val="both"/>
        <w:rPr>
          <w:spacing w:val="-4"/>
        </w:rPr>
      </w:pP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код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којег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постоји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могућност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аутоматског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бележења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испоручених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количина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мерном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уређају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максимална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израчунава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тако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што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највећи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количник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испоручених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месечних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количина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претходној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календарској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години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броја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дана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том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месецу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помножи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одговарајућим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коефицијентом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месечне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неравномерности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Км</w:t>
      </w:r>
      <w:proofErr w:type="spellEnd"/>
      <w:r w:rsidRPr="00735975">
        <w:rPr>
          <w:spacing w:val="-4"/>
        </w:rPr>
        <w:t>.</w:t>
      </w:r>
    </w:p>
    <w:p w14:paraId="683096B1" w14:textId="77777777" w:rsidR="00230410" w:rsidRPr="00735975" w:rsidRDefault="00230410" w:rsidP="00230410">
      <w:pPr>
        <w:spacing w:line="240" w:lineRule="auto"/>
        <w:ind w:firstLine="360"/>
        <w:jc w:val="both"/>
        <w:rPr>
          <w:spacing w:val="-4"/>
        </w:rPr>
      </w:pPr>
      <w:proofErr w:type="spellStart"/>
      <w:r w:rsidRPr="00735975">
        <w:rPr>
          <w:spacing w:val="-4"/>
        </w:rPr>
        <w:t>Вредности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коефицијента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месечне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неравномерности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су</w:t>
      </w:r>
      <w:proofErr w:type="spellEnd"/>
      <w:r w:rsidRPr="00735975">
        <w:rPr>
          <w:spacing w:val="-4"/>
        </w:rPr>
        <w:t>:</w:t>
      </w:r>
    </w:p>
    <w:p w14:paraId="2B11EE7A" w14:textId="77777777" w:rsidR="00230410" w:rsidRPr="00735975" w:rsidRDefault="00230410" w:rsidP="00230410">
      <w:pPr>
        <w:numPr>
          <w:ilvl w:val="0"/>
          <w:numId w:val="7"/>
        </w:numPr>
        <w:suppressAutoHyphens w:val="0"/>
        <w:spacing w:line="240" w:lineRule="auto"/>
        <w:jc w:val="both"/>
        <w:rPr>
          <w:spacing w:val="-4"/>
        </w:rPr>
      </w:pPr>
      <w:r w:rsidRPr="00735975">
        <w:rPr>
          <w:spacing w:val="-4"/>
        </w:rPr>
        <w:t xml:space="preserve">Км1=1,35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из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групе</w:t>
      </w:r>
      <w:proofErr w:type="spellEnd"/>
      <w:r w:rsidRPr="00735975">
        <w:rPr>
          <w:spacing w:val="-4"/>
        </w:rPr>
        <w:t xml:space="preserve"> "</w:t>
      </w:r>
      <w:proofErr w:type="spellStart"/>
      <w:r w:rsidRPr="00735975">
        <w:rPr>
          <w:spacing w:val="-4"/>
        </w:rPr>
        <w:t>Неравномерна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>"";</w:t>
      </w:r>
    </w:p>
    <w:p w14:paraId="69F6808E" w14:textId="77777777" w:rsidR="00230410" w:rsidRPr="00735975" w:rsidRDefault="00230410" w:rsidP="00230410">
      <w:pPr>
        <w:numPr>
          <w:ilvl w:val="0"/>
          <w:numId w:val="7"/>
        </w:numPr>
        <w:suppressAutoHyphens w:val="0"/>
        <w:spacing w:line="240" w:lineRule="auto"/>
        <w:jc w:val="both"/>
        <w:rPr>
          <w:spacing w:val="-4"/>
        </w:rPr>
      </w:pPr>
      <w:r w:rsidRPr="00735975">
        <w:rPr>
          <w:spacing w:val="-4"/>
        </w:rPr>
        <w:t xml:space="preserve">Км2=1,20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из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групе</w:t>
      </w:r>
      <w:proofErr w:type="spellEnd"/>
      <w:r w:rsidRPr="00735975">
        <w:rPr>
          <w:spacing w:val="-4"/>
        </w:rPr>
        <w:t xml:space="preserve"> "</w:t>
      </w:r>
      <w:proofErr w:type="spellStart"/>
      <w:r w:rsidRPr="00735975">
        <w:rPr>
          <w:spacing w:val="-4"/>
        </w:rPr>
        <w:t>Равномерна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>" и "</w:t>
      </w:r>
      <w:proofErr w:type="spellStart"/>
      <w:r w:rsidRPr="00735975">
        <w:rPr>
          <w:spacing w:val="-4"/>
        </w:rPr>
        <w:t>Ванвршна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>".</w:t>
      </w:r>
    </w:p>
    <w:p w14:paraId="30AEB74E" w14:textId="77777777" w:rsidR="00230410" w:rsidRPr="00735975" w:rsidRDefault="00230410" w:rsidP="00230410">
      <w:pPr>
        <w:spacing w:line="240" w:lineRule="auto"/>
        <w:ind w:firstLine="360"/>
        <w:jc w:val="both"/>
        <w:rPr>
          <w:spacing w:val="-4"/>
        </w:rPr>
      </w:pPr>
      <w:proofErr w:type="spellStart"/>
      <w:r w:rsidRPr="00735975">
        <w:rPr>
          <w:spacing w:val="-4"/>
        </w:rPr>
        <w:t>Максимална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ново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као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током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претходне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календарске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године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није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имало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утврђује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према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уговореној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максималној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>.</w:t>
      </w:r>
    </w:p>
    <w:p w14:paraId="39BAFE82" w14:textId="77777777" w:rsidR="00230410" w:rsidRPr="00735975" w:rsidRDefault="00230410" w:rsidP="00230410">
      <w:pPr>
        <w:spacing w:line="240" w:lineRule="auto"/>
        <w:ind w:firstLine="360"/>
        <w:jc w:val="both"/>
        <w:rPr>
          <w:spacing w:val="-4"/>
        </w:rPr>
      </w:pPr>
      <w:proofErr w:type="spellStart"/>
      <w:r w:rsidRPr="00735975">
        <w:rPr>
          <w:spacing w:val="-4"/>
        </w:rPr>
        <w:t>Максимална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постојеће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активирано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току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претходне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календарске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године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које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није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имало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току</w:t>
      </w:r>
      <w:proofErr w:type="spellEnd"/>
      <w:r w:rsidRPr="00735975">
        <w:rPr>
          <w:spacing w:val="-4"/>
        </w:rPr>
        <w:t xml:space="preserve"> 12 </w:t>
      </w:r>
      <w:proofErr w:type="spellStart"/>
      <w:r w:rsidRPr="00735975">
        <w:rPr>
          <w:spacing w:val="-4"/>
        </w:rPr>
        <w:t>узастопних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месеци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утврђује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према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уговореној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максималној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>.</w:t>
      </w:r>
    </w:p>
    <w:p w14:paraId="55C28C87" w14:textId="77777777" w:rsidR="00230410" w:rsidRPr="00735975" w:rsidRDefault="00230410" w:rsidP="00230410">
      <w:pPr>
        <w:spacing w:line="240" w:lineRule="auto"/>
        <w:ind w:firstLine="270"/>
        <w:jc w:val="both"/>
        <w:rPr>
          <w:lang w:val="sr-Cyrl-CS"/>
        </w:rPr>
      </w:pPr>
      <w:r w:rsidRPr="00735975">
        <w:rPr>
          <w:lang w:val="sr-Cyrl-CS"/>
        </w:rPr>
        <w:t>Износи који су утврђени на годишњем нивоу, распоређују се према броју обрачунских периода.“</w:t>
      </w:r>
    </w:p>
    <w:p w14:paraId="239605F0" w14:textId="77777777" w:rsidR="00230410" w:rsidRPr="00735975" w:rsidRDefault="00230410" w:rsidP="00230410">
      <w:pPr>
        <w:spacing w:line="240" w:lineRule="auto"/>
        <w:ind w:firstLine="270"/>
        <w:jc w:val="both"/>
        <w:rPr>
          <w:color w:val="auto"/>
          <w:lang w:val="sr-Cyrl-CS"/>
        </w:rPr>
      </w:pPr>
      <w:r w:rsidRPr="00735975">
        <w:rPr>
          <w:lang w:val="ru-RU"/>
        </w:rPr>
        <w:t xml:space="preserve"> </w:t>
      </w:r>
    </w:p>
    <w:p w14:paraId="4D6E9B6F" w14:textId="77777777" w:rsidR="00230410" w:rsidRPr="00735975" w:rsidRDefault="00230410" w:rsidP="00230410">
      <w:pPr>
        <w:spacing w:line="240" w:lineRule="auto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Члан 14.</w:t>
      </w:r>
    </w:p>
    <w:p w14:paraId="274DC399" w14:textId="77777777" w:rsidR="00230410" w:rsidRPr="00735975" w:rsidRDefault="00230410" w:rsidP="00230410">
      <w:pPr>
        <w:spacing w:line="240" w:lineRule="auto"/>
        <w:jc w:val="center"/>
        <w:rPr>
          <w:color w:val="auto"/>
          <w:lang w:val="sr-Cyrl-CS"/>
        </w:rPr>
      </w:pPr>
    </w:p>
    <w:p w14:paraId="6D5588FD" w14:textId="7A20895C" w:rsidR="00230410" w:rsidRDefault="00230410" w:rsidP="00230410">
      <w:pPr>
        <w:spacing w:line="240" w:lineRule="auto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Снабдевач се обавезује да о промени цена и других услова продаје непосредно обавести Наручиоца у разумном року, а најкасније</w:t>
      </w:r>
      <w:r w:rsidR="00596142">
        <w:rPr>
          <w:color w:val="auto"/>
          <w:lang w:val="sr-Cyrl-CS"/>
        </w:rPr>
        <w:t xml:space="preserve"> _______(не може бити краћи од </w:t>
      </w:r>
      <w:r w:rsidRPr="00735975">
        <w:rPr>
          <w:color w:val="auto"/>
          <w:lang w:val="sr-Cyrl-CS"/>
        </w:rPr>
        <w:t xml:space="preserve">5 </w:t>
      </w:r>
      <w:r w:rsidR="00596142">
        <w:rPr>
          <w:color w:val="auto"/>
          <w:lang w:val="sr-Latn-RS"/>
        </w:rPr>
        <w:t xml:space="preserve">radnih </w:t>
      </w:r>
      <w:r w:rsidRPr="00735975">
        <w:rPr>
          <w:color w:val="auto"/>
          <w:lang w:val="sr-Cyrl-CS"/>
        </w:rPr>
        <w:t>дана), пре примене измењених цена или продаје, изузев у случају снижења цена и давања Наручиоцу повољнијих услова продаје.</w:t>
      </w:r>
    </w:p>
    <w:p w14:paraId="05754BE6" w14:textId="1268B0F4" w:rsidR="0024084C" w:rsidRDefault="0024084C" w:rsidP="00230410">
      <w:pPr>
        <w:spacing w:line="240" w:lineRule="auto"/>
        <w:jc w:val="both"/>
        <w:rPr>
          <w:color w:val="auto"/>
          <w:lang w:val="sr-Cyrl-CS"/>
        </w:rPr>
      </w:pPr>
      <w:r>
        <w:rPr>
          <w:color w:val="auto"/>
          <w:lang w:val="sr-Cyrl-CS"/>
        </w:rPr>
        <w:t>Промену цене гаса Наручилац ће омогућити у складу са променом улазне цене снабдевача уз анализу цене и достављањем доказа о промени цене. Снабдевач се обавезује да о промени цене и других услова продаје непосредно обавести Наручиоца и достави одговарајуће доказе у раз</w:t>
      </w:r>
      <w:r w:rsidR="004F0536">
        <w:rPr>
          <w:color w:val="auto"/>
          <w:lang w:val="sr-Cyrl-CS"/>
        </w:rPr>
        <w:t>у</w:t>
      </w:r>
      <w:r>
        <w:rPr>
          <w:color w:val="auto"/>
          <w:lang w:val="sr-Cyrl-CS"/>
        </w:rPr>
        <w:t>мном року а пре примене измењене цене и продаје.</w:t>
      </w:r>
    </w:p>
    <w:p w14:paraId="7FED5EF0" w14:textId="77777777" w:rsidR="0024084C" w:rsidRPr="00735975" w:rsidRDefault="0024084C" w:rsidP="00230410">
      <w:pPr>
        <w:spacing w:line="240" w:lineRule="auto"/>
        <w:jc w:val="both"/>
        <w:rPr>
          <w:color w:val="auto"/>
          <w:lang w:val="sr-Cyrl-CS"/>
        </w:rPr>
      </w:pPr>
      <w:r>
        <w:rPr>
          <w:color w:val="auto"/>
          <w:lang w:val="sr-Cyrl-CS"/>
        </w:rPr>
        <w:t>Промена улазне цене снабдевача неће се сматрати изменом уговора о јавној набавци.</w:t>
      </w:r>
    </w:p>
    <w:p w14:paraId="506019B8" w14:textId="1B71C6C9" w:rsidR="00230410" w:rsidRPr="00735975" w:rsidRDefault="007569D2" w:rsidP="00230410">
      <w:pPr>
        <w:spacing w:line="240" w:lineRule="auto"/>
        <w:jc w:val="both"/>
        <w:rPr>
          <w:color w:val="auto"/>
          <w:lang w:val="sr-Cyrl-CS"/>
        </w:rPr>
      </w:pPr>
      <w:r w:rsidRPr="007569D2">
        <w:rPr>
          <w:color w:val="auto"/>
          <w:lang w:val="sr-Cyrl-CS"/>
        </w:rPr>
        <w:t>Уколико дође до промена услова коришћења транспортних или дистрибутивних система који се користе за испоруку гаса до места примопредаје Наручиоцу, продајна цена се мења по аутоматизму у складу са одобреним регулисаним ценама и наведена промена цене се неће сматрати изменом или допуном Уговора</w:t>
      </w:r>
    </w:p>
    <w:p w14:paraId="11C77D7D" w14:textId="77777777" w:rsidR="00230410" w:rsidRPr="00735975" w:rsidRDefault="00230410" w:rsidP="00230410">
      <w:pPr>
        <w:spacing w:line="240" w:lineRule="auto"/>
        <w:jc w:val="both"/>
        <w:rPr>
          <w:color w:val="auto"/>
          <w:lang w:val="sr-Cyrl-CS"/>
        </w:rPr>
      </w:pPr>
      <w:bookmarkStart w:id="0" w:name="_GoBack"/>
      <w:bookmarkEnd w:id="0"/>
    </w:p>
    <w:p w14:paraId="2D25EF7D" w14:textId="77777777" w:rsidR="00230410" w:rsidRPr="00735975" w:rsidRDefault="00230410" w:rsidP="00230410">
      <w:pPr>
        <w:spacing w:line="240" w:lineRule="auto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ФАКТУРИСАЊЕ И ПЛАЋАЊЕ</w:t>
      </w:r>
    </w:p>
    <w:p w14:paraId="23616867" w14:textId="77777777" w:rsidR="00230410" w:rsidRPr="00735975" w:rsidRDefault="00230410" w:rsidP="00230410">
      <w:pPr>
        <w:spacing w:line="240" w:lineRule="auto"/>
        <w:jc w:val="both"/>
        <w:rPr>
          <w:color w:val="auto"/>
          <w:lang w:val="sr-Cyrl-CS"/>
        </w:rPr>
      </w:pPr>
    </w:p>
    <w:p w14:paraId="6AEEF0A9" w14:textId="77777777" w:rsidR="00230410" w:rsidRPr="00735975" w:rsidRDefault="00230410" w:rsidP="00230410">
      <w:pPr>
        <w:spacing w:line="240" w:lineRule="auto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Члан 15.</w:t>
      </w:r>
    </w:p>
    <w:p w14:paraId="6B937AE7" w14:textId="77777777" w:rsidR="00230410" w:rsidRPr="00735975" w:rsidRDefault="00230410" w:rsidP="00230410">
      <w:pPr>
        <w:spacing w:line="240" w:lineRule="auto"/>
        <w:jc w:val="center"/>
        <w:rPr>
          <w:color w:val="auto"/>
          <w:lang w:val="sr-Cyrl-CS"/>
        </w:rPr>
      </w:pPr>
    </w:p>
    <w:p w14:paraId="13DEE555" w14:textId="77777777" w:rsidR="00230410" w:rsidRPr="00735975" w:rsidRDefault="00230410" w:rsidP="00230410">
      <w:pPr>
        <w:spacing w:line="240" w:lineRule="auto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Фактурисање испоручених количина гаса врши се једном месечно, при чему се датум промета сматра последњи дан у месецу, односно датум ванредног очитавања при промени цене гаса или евентуалној промени услова испоруке.</w:t>
      </w:r>
    </w:p>
    <w:p w14:paraId="6910B9A1" w14:textId="77777777" w:rsidR="00230410" w:rsidRPr="00735975" w:rsidRDefault="00230410" w:rsidP="00230410">
      <w:pPr>
        <w:spacing w:line="240" w:lineRule="auto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</w:r>
      <w:proofErr w:type="spellStart"/>
      <w:r w:rsidRPr="00735975">
        <w:rPr>
          <w:color w:val="auto"/>
        </w:rPr>
        <w:t>Снабдевач</w:t>
      </w:r>
      <w:proofErr w:type="spellEnd"/>
      <w:r w:rsidRPr="00735975">
        <w:rPr>
          <w:color w:val="auto"/>
          <w:lang w:val="sr-Cyrl-CS"/>
        </w:rPr>
        <w:t xml:space="preserve"> се обавезује да фактурише испоручени гас у року од ___ дана (до 15 дана од датума промета).</w:t>
      </w:r>
    </w:p>
    <w:p w14:paraId="41AE47D4" w14:textId="77777777" w:rsidR="00230410" w:rsidRPr="00735975" w:rsidRDefault="00230410" w:rsidP="00230410">
      <w:pPr>
        <w:spacing w:line="240" w:lineRule="auto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lastRenderedPageBreak/>
        <w:tab/>
        <w:t>Наручилац се обавезује да преузети гас плати у року до 45 дана од</w:t>
      </w:r>
      <w:r w:rsidR="002718F6">
        <w:rPr>
          <w:color w:val="auto"/>
          <w:lang w:val="sr-Cyrl-CS"/>
        </w:rPr>
        <w:t xml:space="preserve"> дана службеног пријема фактуре</w:t>
      </w:r>
      <w:r w:rsidRPr="00735975">
        <w:rPr>
          <w:color w:val="auto"/>
          <w:lang w:val="sr-Cyrl-CS"/>
        </w:rPr>
        <w:t>.</w:t>
      </w:r>
    </w:p>
    <w:p w14:paraId="560670E6" w14:textId="77777777" w:rsidR="00230410" w:rsidRDefault="00230410" w:rsidP="00230410">
      <w:pPr>
        <w:spacing w:line="240" w:lineRule="auto"/>
        <w:jc w:val="both"/>
        <w:rPr>
          <w:color w:val="auto"/>
        </w:rPr>
      </w:pPr>
      <w:r w:rsidRPr="00735975">
        <w:rPr>
          <w:color w:val="auto"/>
          <w:lang w:val="sr-Cyrl-CS"/>
        </w:rPr>
        <w:tab/>
        <w:t>Све евентуалне рекламације рачуна, Наручилац је дужан да достави Снабдевачу без одлагања писменим путем, у противном сматра се да је рачун прихваћен од стране Наручиоца у целости.</w:t>
      </w:r>
      <w:r w:rsidRPr="00735975">
        <w:rPr>
          <w:color w:val="auto"/>
          <w:lang w:val="sr-Cyrl-CS"/>
        </w:rPr>
        <w:tab/>
      </w:r>
    </w:p>
    <w:p w14:paraId="5025FC13" w14:textId="0741033F" w:rsidR="00230410" w:rsidRPr="00EC6C60" w:rsidRDefault="00230410" w:rsidP="00EC6C60">
      <w:pPr>
        <w:spacing w:line="240" w:lineRule="auto"/>
        <w:ind w:firstLine="720"/>
        <w:rPr>
          <w:color w:val="auto"/>
          <w:lang w:val="sr-Cyrl-RS"/>
        </w:rPr>
      </w:pPr>
    </w:p>
    <w:p w14:paraId="5C443A8B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</w:p>
    <w:p w14:paraId="4086D7F0" w14:textId="77777777" w:rsidR="00230410" w:rsidRPr="00735975" w:rsidRDefault="00230410" w:rsidP="00230410">
      <w:pPr>
        <w:spacing w:line="240" w:lineRule="auto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СРЕДСТВА ОБЕЗБЕЂЕЊА</w:t>
      </w:r>
    </w:p>
    <w:p w14:paraId="1016EC2E" w14:textId="77777777" w:rsidR="00230410" w:rsidRPr="00735975" w:rsidRDefault="00230410" w:rsidP="00230410">
      <w:pPr>
        <w:spacing w:line="240" w:lineRule="auto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Члан 16.</w:t>
      </w:r>
    </w:p>
    <w:p w14:paraId="5A6F59F4" w14:textId="77777777" w:rsidR="00230410" w:rsidRPr="00735975" w:rsidRDefault="00230410" w:rsidP="00230410">
      <w:pPr>
        <w:spacing w:line="240" w:lineRule="auto"/>
        <w:ind w:firstLine="720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color w:val="auto"/>
          <w:lang w:val="sr-Cyrl-CS"/>
        </w:rPr>
        <w:t>Снабдевач се обавезује да Наручиоцу пре почетка испоруке природног гаса, као средство финансијског обезбеђења за добро извршење посла, преда наручиоцу оригиналну бланко соло меницу регистровану код НБС  и менично писмо-овлашћење у висини од 10% од</w:t>
      </w: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 xml:space="preserve"> укупне уговорене вредности  без ПДВ-а са роком важења 10 дана дужим од дана коначног извршења посла. Достављена меница је безусловна и неопозива и саставни је део овог уговора.</w:t>
      </w:r>
    </w:p>
    <w:p w14:paraId="7CDADD26" w14:textId="77777777" w:rsidR="00230410" w:rsidRPr="00735975" w:rsidRDefault="00230410" w:rsidP="00230410">
      <w:pPr>
        <w:spacing w:line="240" w:lineRule="auto"/>
        <w:ind w:firstLine="720"/>
        <w:jc w:val="both"/>
        <w:rPr>
          <w:rStyle w:val="Bodytext1CharCharChar"/>
          <w:rFonts w:ascii="Times New Roman" w:hAnsi="Times New Roman" w:cs="Times New Roman"/>
          <w:color w:val="auto"/>
          <w:lang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Поднето средство обезбеђења не може да садржи додатне услове, рокове или мањи износ.</w:t>
      </w:r>
    </w:p>
    <w:p w14:paraId="7362F024" w14:textId="77777777" w:rsidR="00230410" w:rsidRPr="00735975" w:rsidRDefault="00230410" w:rsidP="00230410">
      <w:pPr>
        <w:spacing w:line="240" w:lineRule="auto"/>
        <w:ind w:firstLine="720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 xml:space="preserve">Наручилац је овлашћен да безусловно реализује средство финансијског </w:t>
      </w:r>
    </w:p>
    <w:p w14:paraId="35A3804D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обезбеђења у случају неиспуњења обавеза насталих по овом уговору.</w:t>
      </w:r>
    </w:p>
    <w:p w14:paraId="5C7DE11D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6431F8E3" w14:textId="77777777" w:rsidR="00230410" w:rsidRPr="00735975" w:rsidRDefault="00230410" w:rsidP="00230410">
      <w:pPr>
        <w:overflowPunct w:val="0"/>
        <w:autoSpaceDE w:val="0"/>
        <w:autoSpaceDN w:val="0"/>
        <w:adjustRightInd w:val="0"/>
        <w:spacing w:line="240" w:lineRule="auto"/>
        <w:jc w:val="center"/>
        <w:rPr>
          <w:lang w:val="sr-Cyrl-CS"/>
        </w:rPr>
      </w:pPr>
      <w:r w:rsidRPr="00735975">
        <w:rPr>
          <w:lang w:val="sr-Cyrl-CS"/>
        </w:rPr>
        <w:t>Члан 17.</w:t>
      </w:r>
    </w:p>
    <w:p w14:paraId="6C26171F" w14:textId="77777777" w:rsidR="00230410" w:rsidRPr="00735975" w:rsidRDefault="00230410" w:rsidP="00230410">
      <w:pPr>
        <w:overflowPunct w:val="0"/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 w:rsidRPr="00735975">
        <w:rPr>
          <w:lang w:val="sr-Cyrl-CS"/>
        </w:rPr>
        <w:t>Обавеза Наручиоца – Купца је да пре испоруке гаса, достави Снабдевачу бланко соло меницу са меничним овлашћењем на име обезбеђења плаћања.</w:t>
      </w:r>
    </w:p>
    <w:p w14:paraId="0C51E75E" w14:textId="77777777" w:rsidR="00230410" w:rsidRPr="00735975" w:rsidRDefault="00230410" w:rsidP="00230410">
      <w:pPr>
        <w:spacing w:line="240" w:lineRule="auto"/>
        <w:ind w:firstLine="720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3D25B23A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НЕИСПУЊАВАЊЕ ИЛИ НЕУРЕДНО ИСПУЊАВАЊЕ ОБАВЕЗА</w:t>
      </w:r>
    </w:p>
    <w:p w14:paraId="6A3333EF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Члан 18.</w:t>
      </w:r>
    </w:p>
    <w:p w14:paraId="495C41FF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735CBC3C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У случају да једна од уговорних страна не испуњава уговорне обавезе и тиме проузрокује штету другој уговорној страни, дужна је да штету надокнади.</w:t>
      </w:r>
    </w:p>
    <w:p w14:paraId="47AE3984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01E15034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Члан 19.</w:t>
      </w:r>
    </w:p>
    <w:p w14:paraId="3BCE86CD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7D162AE2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Уколико наручилац не измирује своје уговорне обавезе, Снабдевач има право да обустави даљу испоруку гаса у складу са Уредбом и прописима донетим у складу са Законом о енергетици.</w:t>
      </w:r>
    </w:p>
    <w:p w14:paraId="56780AB9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Обуставом испоруке из става 1. овог члана, не престаје Уговор, а у периоду обуставе испоруке, Наручилац има обавезе које се односе на приступ систему у зависности од уговорених услова испоруке гаса.</w:t>
      </w:r>
    </w:p>
    <w:p w14:paraId="56404754" w14:textId="01BEEDE4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У случају обуставе испоруке гаса сходно ставу 1. овог члана, објекат Наручиоца ће бити искључен са система под условима утврђеним овим Уговор</w:t>
      </w:r>
      <w:r w:rsidR="004F0536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о</w:t>
      </w: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м, законом, Уредбом и прописима донетим на основу Закона.</w:t>
      </w:r>
    </w:p>
    <w:p w14:paraId="7AFD3F79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Трошкове искључења и евентуалног поновног укључења сноси Наручилац и дужан је да их плати у складу са издатим задужењем Снабдевача.</w:t>
      </w:r>
    </w:p>
    <w:p w14:paraId="6078FC9E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1C801663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Члан 20.</w:t>
      </w:r>
    </w:p>
    <w:p w14:paraId="78E79766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67A8102D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У случају доцње у извршењу обавезе плаћања, Наручилац је дужан да поред главнице плати Снабдевачу и камату у висини законске затезне камате у складу са достављеним обрачуном Снабдевача у року од ______(до 8 дана) од дана испостављања истог.</w:t>
      </w:r>
    </w:p>
    <w:p w14:paraId="35816C62" w14:textId="14B8EB18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lastRenderedPageBreak/>
        <w:tab/>
        <w:t>Плаћање се урачунава према реду доспевања рачуна на наплату.</w:t>
      </w:r>
      <w:r w:rsidR="004F0536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 xml:space="preserve"> </w:t>
      </w: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Уколико Наручилац поред главнице дугује и трошкове камате, прво се отплаћују трошкови, затим камате и најзад главница.</w:t>
      </w:r>
    </w:p>
    <w:p w14:paraId="4127C3DE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Камата се обрачунава на износ дуга од датума доспећа рачуна на наплату до дана исплате, и то по стопи утврђеној законом.</w:t>
      </w:r>
    </w:p>
    <w:p w14:paraId="2D91F471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535B4FE4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ПОРЕМЕЋАЈ У ИСПОРУЦИ</w:t>
      </w:r>
    </w:p>
    <w:p w14:paraId="7114CA8C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45AB4C34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Члан 21.</w:t>
      </w:r>
    </w:p>
    <w:p w14:paraId="57973DBB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</w:r>
    </w:p>
    <w:p w14:paraId="60281CC7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У случају краткотрајних поремећаја у снабдевању гасом услед хаварија, непредвиђених околности на гасоводном систему и других околности које за последицу имају смањење испоруке, у циљу очувања сигурности гасоводног система примењиваће се мере ограничења прописане Уредбом и Законом.</w:t>
      </w:r>
    </w:p>
    <w:p w14:paraId="7DE4E311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50E80F24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ВИША СИЛА</w:t>
      </w:r>
    </w:p>
    <w:p w14:paraId="7199BD9A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Члан 22.</w:t>
      </w:r>
    </w:p>
    <w:p w14:paraId="320BC1DF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0819447C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Сматраће се да је наступило дејство више силе, уколико дође до пожара, поплаве, земљотреса, експлозије или оштећења гасоводног система у Републици Србији, као и услед аката надлежних државних органа.</w:t>
      </w:r>
    </w:p>
    <w:p w14:paraId="4C64EC90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Сматраће се да је наступило дејство више силе и кад дође до прекида транспорта увозног гаса, као и у случају дејства више силе на гасним објектима и инсталацијама Наручиоца.</w:t>
      </w:r>
    </w:p>
    <w:p w14:paraId="56D42DE6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Наступање више силе не утиче на обавезу плаћања Наручиоца за испоручени гас.</w:t>
      </w:r>
    </w:p>
    <w:p w14:paraId="24F1A560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65621F07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ИЗМЕНЕ И ДОПУНЕ УГОВОРА</w:t>
      </w:r>
    </w:p>
    <w:p w14:paraId="004D3081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Члан 23.</w:t>
      </w:r>
    </w:p>
    <w:p w14:paraId="2C4A79FD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4036B06F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Измене и допуне овог Уговора закључују се искључиво у писаној форми:</w:t>
      </w:r>
    </w:p>
    <w:p w14:paraId="0D1B6C2B" w14:textId="77777777" w:rsidR="00230410" w:rsidRPr="00735975" w:rsidRDefault="00230410" w:rsidP="00230410">
      <w:pPr>
        <w:widowControl w:val="0"/>
        <w:numPr>
          <w:ilvl w:val="0"/>
          <w:numId w:val="4"/>
        </w:numPr>
        <w:suppressAutoHyphens w:val="0"/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 xml:space="preserve">На основу измене законских и подзаконских прописа </w:t>
      </w:r>
      <w:r w:rsidRPr="00735975">
        <w:rPr>
          <w:rStyle w:val="Bodytext1CharCharChar"/>
          <w:rFonts w:ascii="Times New Roman" w:hAnsi="Times New Roman" w:cs="Times New Roman"/>
          <w:color w:val="auto"/>
          <w:lang w:eastAsia="sr-Cyrl-CS"/>
        </w:rPr>
        <w:t>;</w:t>
      </w:r>
    </w:p>
    <w:p w14:paraId="701158ED" w14:textId="736517DD" w:rsidR="00230410" w:rsidRPr="00CD43FE" w:rsidRDefault="00EC6C60" w:rsidP="00EC6C60">
      <w:pPr>
        <w:pStyle w:val="ListParagraph"/>
        <w:widowControl w:val="0"/>
        <w:numPr>
          <w:ilvl w:val="0"/>
          <w:numId w:val="4"/>
        </w:numPr>
        <w:suppressAutoHyphens w:val="0"/>
        <w:spacing w:line="240" w:lineRule="auto"/>
        <w:jc w:val="both"/>
        <w:rPr>
          <w:rStyle w:val="Bodytext1CharCharChar"/>
          <w:rFonts w:ascii="Times New Roman" w:hAnsi="Times New Roman" w:cs="Times New Roman"/>
          <w:color w:val="FF0000"/>
          <w:lang w:val="sr-Cyrl-CS" w:eastAsia="sr-Cyrl-CS"/>
        </w:rPr>
      </w:pPr>
      <w:r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 xml:space="preserve">Услед </w:t>
      </w:r>
      <w:r w:rsidRPr="00EC6C60"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>повећа</w:t>
      </w:r>
      <w:r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>ња</w:t>
      </w:r>
      <w:r w:rsidRPr="00EC6C60"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 xml:space="preserve">  обим набавке, под условом</w:t>
      </w:r>
      <w:r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 xml:space="preserve"> </w:t>
      </w:r>
      <w:r w:rsidRPr="00EC6C60"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>предвиђени чланом 160. Закона</w:t>
      </w:r>
      <w:r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 xml:space="preserve"> о јавним набавкама.</w:t>
      </w:r>
    </w:p>
    <w:p w14:paraId="648D7BD9" w14:textId="7208D549" w:rsidR="00230410" w:rsidRPr="00794319" w:rsidRDefault="00CD43FE" w:rsidP="00CD43FE">
      <w:pPr>
        <w:pStyle w:val="ListParagraph"/>
        <w:widowControl w:val="0"/>
        <w:numPr>
          <w:ilvl w:val="0"/>
          <w:numId w:val="4"/>
        </w:numPr>
        <w:suppressAutoHyphens w:val="0"/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CD43FE"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>Услед искључивања</w:t>
      </w:r>
      <w:r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 xml:space="preserve"> и /или д</w:t>
      </w:r>
      <w:r w:rsidRPr="00CD43FE"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>одавања нових мерних места</w:t>
      </w:r>
      <w:r w:rsidR="00794319"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 xml:space="preserve"> која нису била обухваћена </w:t>
      </w:r>
      <w:r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 xml:space="preserve"> првобитно</w:t>
      </w:r>
      <w:r w:rsidR="00794319"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>м спецификацијом</w:t>
      </w:r>
      <w:r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>.</w:t>
      </w:r>
    </w:p>
    <w:p w14:paraId="57EB5039" w14:textId="77777777" w:rsidR="00794319" w:rsidRPr="00CD43FE" w:rsidRDefault="00794319" w:rsidP="00794319">
      <w:pPr>
        <w:pStyle w:val="ListParagraph"/>
        <w:widowControl w:val="0"/>
        <w:suppressAutoHyphens w:val="0"/>
        <w:spacing w:line="240" w:lineRule="auto"/>
        <w:ind w:left="1080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22D5287F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ТРАЈАЊЕ И РАСКИД УГОВОРА</w:t>
      </w:r>
    </w:p>
    <w:p w14:paraId="667F62DB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Члан 24.</w:t>
      </w:r>
    </w:p>
    <w:p w14:paraId="400059C7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6881088C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Овај уговор ступа на снагу даном потписивања од стране овлашћених лица уговорних страна.</w:t>
      </w:r>
    </w:p>
    <w:p w14:paraId="3931DA39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 xml:space="preserve">Уговор се закључује на период до </w:t>
      </w:r>
      <w:r w:rsidR="00343B97">
        <w:rPr>
          <w:color w:val="auto"/>
          <w:lang w:val="sr-Cyrl-CS"/>
        </w:rPr>
        <w:t>2 (две)</w:t>
      </w:r>
      <w:r w:rsidRPr="00735975">
        <w:rPr>
          <w:color w:val="auto"/>
          <w:lang w:val="sr-Cyrl-CS"/>
        </w:rPr>
        <w:t xml:space="preserve"> </w:t>
      </w:r>
      <w:r w:rsidR="00343B97">
        <w:rPr>
          <w:color w:val="auto"/>
          <w:lang w:val="sr-Cyrl-CS"/>
        </w:rPr>
        <w:t>године</w:t>
      </w:r>
      <w:r w:rsidRPr="00735975">
        <w:rPr>
          <w:color w:val="auto"/>
          <w:lang w:val="sr-Cyrl-CS"/>
        </w:rPr>
        <w:t xml:space="preserve"> од дана закључења уговора, с тим да се може раскинути и пре, писаном изјавом сваке уговорне стране, под условима и на начин прописан законом, важећим прописима и овим Уговором.</w:t>
      </w:r>
    </w:p>
    <w:p w14:paraId="488D7DBF" w14:textId="524FE055" w:rsidR="00230410" w:rsidRPr="00735975" w:rsidRDefault="00230410" w:rsidP="00230410">
      <w:pPr>
        <w:widowControl w:val="0"/>
        <w:overflowPunct w:val="0"/>
        <w:autoSpaceDE w:val="0"/>
        <w:autoSpaceDN w:val="0"/>
        <w:adjustRightInd w:val="0"/>
        <w:spacing w:line="231" w:lineRule="auto"/>
        <w:ind w:right="20"/>
        <w:jc w:val="both"/>
        <w:rPr>
          <w:color w:val="auto"/>
          <w:lang w:val="sr-Cyrl-CS"/>
        </w:rPr>
      </w:pPr>
      <w:proofErr w:type="spellStart"/>
      <w:r w:rsidRPr="00735975">
        <w:rPr>
          <w:color w:val="auto"/>
        </w:rPr>
        <w:t>Средства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за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реализацију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овог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уговора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обезбеђена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су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Одлуком</w:t>
      </w:r>
      <w:proofErr w:type="spellEnd"/>
      <w:r w:rsidRPr="00735975">
        <w:rPr>
          <w:color w:val="auto"/>
        </w:rPr>
        <w:t xml:space="preserve"> о </w:t>
      </w:r>
      <w:proofErr w:type="spellStart"/>
      <w:r w:rsidRPr="00735975">
        <w:rPr>
          <w:color w:val="auto"/>
        </w:rPr>
        <w:t>буџету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з</w:t>
      </w:r>
      <w:r w:rsidR="00343B97">
        <w:rPr>
          <w:color w:val="auto"/>
        </w:rPr>
        <w:t>а</w:t>
      </w:r>
      <w:proofErr w:type="spellEnd"/>
      <w:r w:rsidR="00343B97">
        <w:rPr>
          <w:color w:val="auto"/>
        </w:rPr>
        <w:t xml:space="preserve"> 202</w:t>
      </w:r>
      <w:r w:rsidR="00C3778A">
        <w:rPr>
          <w:color w:val="auto"/>
          <w:lang w:val="sr-Cyrl-RS"/>
        </w:rPr>
        <w:t>3</w:t>
      </w:r>
      <w:r w:rsidR="00343B97">
        <w:rPr>
          <w:color w:val="auto"/>
        </w:rPr>
        <w:t xml:space="preserve">. </w:t>
      </w:r>
      <w:proofErr w:type="spellStart"/>
      <w:r w:rsidR="00343B97">
        <w:rPr>
          <w:color w:val="auto"/>
        </w:rPr>
        <w:t>годину</w:t>
      </w:r>
      <w:proofErr w:type="spellEnd"/>
      <w:r w:rsidRPr="00735975">
        <w:rPr>
          <w:color w:val="auto"/>
        </w:rPr>
        <w:t xml:space="preserve">. </w:t>
      </w:r>
      <w:proofErr w:type="spellStart"/>
      <w:r w:rsidRPr="00735975">
        <w:rPr>
          <w:color w:val="auto"/>
        </w:rPr>
        <w:t>Плаћање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доспелих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обавеза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насталих</w:t>
      </w:r>
      <w:proofErr w:type="spellEnd"/>
      <w:r w:rsidR="00343B97">
        <w:rPr>
          <w:color w:val="auto"/>
        </w:rPr>
        <w:t xml:space="preserve"> у 202</w:t>
      </w:r>
      <w:r w:rsidR="00C3778A">
        <w:rPr>
          <w:color w:val="auto"/>
          <w:lang w:val="sr-Cyrl-RS"/>
        </w:rPr>
        <w:t>4.</w:t>
      </w:r>
      <w:r w:rsidR="00343B97">
        <w:rPr>
          <w:color w:val="auto"/>
        </w:rPr>
        <w:t xml:space="preserve"> и 202</w:t>
      </w:r>
      <w:r w:rsidR="00C3778A">
        <w:rPr>
          <w:color w:val="auto"/>
          <w:lang w:val="sr-Cyrl-RS"/>
        </w:rPr>
        <w:t>5.</w:t>
      </w:r>
      <w:r w:rsidR="00343B97">
        <w:rPr>
          <w:color w:val="auto"/>
        </w:rPr>
        <w:t xml:space="preserve"> </w:t>
      </w:r>
      <w:r w:rsidR="00C3778A">
        <w:rPr>
          <w:color w:val="auto"/>
          <w:lang w:val="sr-Cyrl-RS"/>
        </w:rPr>
        <w:t>г</w:t>
      </w:r>
      <w:proofErr w:type="spellStart"/>
      <w:r w:rsidR="00343B97">
        <w:rPr>
          <w:color w:val="auto"/>
        </w:rPr>
        <w:t>од</w:t>
      </w:r>
      <w:proofErr w:type="spellEnd"/>
      <w:r w:rsidR="00343B97">
        <w:rPr>
          <w:color w:val="auto"/>
        </w:rPr>
        <w:t>.</w:t>
      </w:r>
      <w:r w:rsidRPr="00735975">
        <w:rPr>
          <w:color w:val="auto"/>
        </w:rPr>
        <w:t xml:space="preserve">, </w:t>
      </w:r>
      <w:proofErr w:type="spellStart"/>
      <w:r w:rsidRPr="00735975">
        <w:rPr>
          <w:color w:val="auto"/>
        </w:rPr>
        <w:t>вршиће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се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до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висине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одобрених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апропријација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за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ту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намену</w:t>
      </w:r>
      <w:proofErr w:type="spellEnd"/>
      <w:r w:rsidRPr="00735975">
        <w:rPr>
          <w:color w:val="auto"/>
        </w:rPr>
        <w:t xml:space="preserve">. </w:t>
      </w:r>
      <w:proofErr w:type="spellStart"/>
      <w:r w:rsidRPr="00735975">
        <w:rPr>
          <w:color w:val="auto"/>
        </w:rPr>
        <w:t>За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део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реализаци</w:t>
      </w:r>
      <w:r w:rsidR="00343B97">
        <w:rPr>
          <w:color w:val="auto"/>
        </w:rPr>
        <w:t>је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уговора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који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се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односи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на</w:t>
      </w:r>
      <w:proofErr w:type="spellEnd"/>
      <w:r w:rsidR="00343B97">
        <w:rPr>
          <w:color w:val="auto"/>
        </w:rPr>
        <w:t xml:space="preserve"> 202</w:t>
      </w:r>
      <w:r w:rsidR="00C3778A">
        <w:rPr>
          <w:color w:val="auto"/>
          <w:lang w:val="sr-Cyrl-RS"/>
        </w:rPr>
        <w:t>4</w:t>
      </w:r>
      <w:r w:rsidRPr="00735975">
        <w:rPr>
          <w:color w:val="auto"/>
        </w:rPr>
        <w:t>.</w:t>
      </w:r>
      <w:r w:rsidR="00343B97">
        <w:rPr>
          <w:color w:val="auto"/>
        </w:rPr>
        <w:t xml:space="preserve"> и 202</w:t>
      </w:r>
      <w:r w:rsidR="00C3778A">
        <w:rPr>
          <w:color w:val="auto"/>
          <w:lang w:val="sr-Cyrl-RS"/>
        </w:rPr>
        <w:t>5</w:t>
      </w:r>
      <w:r w:rsidR="00343B97">
        <w:rPr>
          <w:color w:val="auto"/>
        </w:rPr>
        <w:t xml:space="preserve">. </w:t>
      </w:r>
      <w:proofErr w:type="spellStart"/>
      <w:r w:rsidR="00343B97">
        <w:rPr>
          <w:color w:val="auto"/>
        </w:rPr>
        <w:t>год</w:t>
      </w:r>
      <w:proofErr w:type="spellEnd"/>
      <w:r w:rsidR="00343B97">
        <w:rPr>
          <w:color w:val="auto"/>
        </w:rPr>
        <w:t>.</w:t>
      </w:r>
      <w:r w:rsidRPr="00735975">
        <w:rPr>
          <w:color w:val="auto"/>
        </w:rPr>
        <w:t xml:space="preserve">, </w:t>
      </w:r>
      <w:proofErr w:type="spellStart"/>
      <w:r w:rsidRPr="00735975">
        <w:rPr>
          <w:color w:val="auto"/>
        </w:rPr>
        <w:t>реализација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уговора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ће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зависити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од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обезбеђења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средстава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предвиђених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Одлук</w:t>
      </w:r>
      <w:r w:rsidR="00343B97">
        <w:rPr>
          <w:color w:val="auto"/>
        </w:rPr>
        <w:t>ом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којом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се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уређује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буџет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за</w:t>
      </w:r>
      <w:proofErr w:type="spellEnd"/>
      <w:r w:rsidR="00343B97">
        <w:rPr>
          <w:color w:val="auto"/>
        </w:rPr>
        <w:t xml:space="preserve"> 202</w:t>
      </w:r>
      <w:r w:rsidR="00C3778A">
        <w:rPr>
          <w:color w:val="auto"/>
          <w:lang w:val="sr-Cyrl-RS"/>
        </w:rPr>
        <w:t>4</w:t>
      </w:r>
      <w:r w:rsidRPr="00735975">
        <w:rPr>
          <w:color w:val="auto"/>
        </w:rPr>
        <w:t xml:space="preserve">. </w:t>
      </w:r>
      <w:r w:rsidR="00343B97">
        <w:rPr>
          <w:color w:val="auto"/>
        </w:rPr>
        <w:t>и 202</w:t>
      </w:r>
      <w:r w:rsidR="00C3778A">
        <w:rPr>
          <w:color w:val="auto"/>
          <w:lang w:val="sr-Cyrl-RS"/>
        </w:rPr>
        <w:t>5</w:t>
      </w:r>
      <w:r w:rsidR="00343B97">
        <w:rPr>
          <w:color w:val="auto"/>
        </w:rPr>
        <w:t>.</w:t>
      </w:r>
      <w:proofErr w:type="spellStart"/>
      <w:r w:rsidRPr="00735975">
        <w:rPr>
          <w:color w:val="auto"/>
        </w:rPr>
        <w:t>годину</w:t>
      </w:r>
      <w:proofErr w:type="spellEnd"/>
      <w:r w:rsidRPr="00735975">
        <w:rPr>
          <w:color w:val="auto"/>
        </w:rPr>
        <w:t xml:space="preserve">. У </w:t>
      </w:r>
      <w:proofErr w:type="spellStart"/>
      <w:r w:rsidRPr="00735975">
        <w:rPr>
          <w:color w:val="auto"/>
        </w:rPr>
        <w:t>супротном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lastRenderedPageBreak/>
        <w:t>уговор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престаје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да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важи</w:t>
      </w:r>
      <w:proofErr w:type="spellEnd"/>
      <w:r w:rsidRPr="00735975">
        <w:rPr>
          <w:color w:val="auto"/>
        </w:rPr>
        <w:t xml:space="preserve">, </w:t>
      </w:r>
      <w:proofErr w:type="spellStart"/>
      <w:r w:rsidRPr="00735975">
        <w:rPr>
          <w:color w:val="auto"/>
        </w:rPr>
        <w:t>без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накнаде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штете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због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немогућности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преузимања</w:t>
      </w:r>
      <w:proofErr w:type="spellEnd"/>
      <w:r w:rsidRPr="00735975">
        <w:rPr>
          <w:color w:val="auto"/>
        </w:rPr>
        <w:t xml:space="preserve"> и </w:t>
      </w:r>
      <w:proofErr w:type="spellStart"/>
      <w:r w:rsidRPr="00735975">
        <w:rPr>
          <w:color w:val="auto"/>
        </w:rPr>
        <w:t>плаћања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обавеза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од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стране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Наручиоца</w:t>
      </w:r>
      <w:proofErr w:type="spellEnd"/>
      <w:r w:rsidRPr="00735975">
        <w:rPr>
          <w:color w:val="auto"/>
        </w:rPr>
        <w:t xml:space="preserve">.    </w:t>
      </w:r>
    </w:p>
    <w:p w14:paraId="771DD556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Наручилац и Снабдевач дужни су да након потписивања уговора, именују лица која ће бити овлашћена за размену информација и предузимање потребних активности за извршење уговора.</w:t>
      </w:r>
    </w:p>
    <w:p w14:paraId="4E8E32FC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Отказним роком сматра се период, који је потребан да уговорне стране испуне своје уговорне обавезе.</w:t>
      </w:r>
    </w:p>
    <w:p w14:paraId="4046D95E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Уговорне стране сагласно констатују да је Снабдевач  пре закључења овог уговора обавестио Наручиоца о могућностима промене снабдевача у складу са Законом.</w:t>
      </w:r>
    </w:p>
    <w:p w14:paraId="790DD398" w14:textId="77777777" w:rsidR="00230410" w:rsidRPr="00735975" w:rsidRDefault="00230410" w:rsidP="00230410">
      <w:pPr>
        <w:spacing w:line="240" w:lineRule="auto"/>
        <w:ind w:firstLine="720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color w:val="auto"/>
          <w:lang w:val="sr-Cyrl-CS"/>
        </w:rPr>
        <w:t>Промена снабдевача врши се у поступку, под условима и у роковима утврђеним Правилима о</w:t>
      </w:r>
      <w:r w:rsidRPr="00735975">
        <w:rPr>
          <w:color w:val="auto"/>
        </w:rPr>
        <w:t xml:space="preserve"> </w:t>
      </w:r>
      <w:r w:rsidRPr="00735975">
        <w:rPr>
          <w:color w:val="auto"/>
          <w:lang w:val="sr-Cyrl-CS"/>
        </w:rPr>
        <w:t>промени снабдевача.</w:t>
      </w:r>
    </w:p>
    <w:p w14:paraId="227B765E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7578A945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3102B3F4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Члан 25.</w:t>
      </w:r>
    </w:p>
    <w:p w14:paraId="4FBE6318" w14:textId="77777777" w:rsidR="00230410" w:rsidRPr="00735975" w:rsidRDefault="00230410" w:rsidP="00230410">
      <w:pPr>
        <w:spacing w:after="120" w:line="240" w:lineRule="auto"/>
        <w:ind w:firstLine="720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Снабдевач је дужан да без одлагања писмено обавести Наручиоца о било којој промени у вези са извршењем уговора о јавној набавци и да ту промену документује на прописан начин.</w:t>
      </w:r>
    </w:p>
    <w:p w14:paraId="55EC662F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 xml:space="preserve">ПРЕЛАЗНЕ И ЗАВРШНЕ ОДРЕДБЕ </w:t>
      </w:r>
    </w:p>
    <w:p w14:paraId="69190A70" w14:textId="77777777" w:rsidR="00230410" w:rsidRPr="00735975" w:rsidRDefault="00230410" w:rsidP="00230410">
      <w:pPr>
        <w:spacing w:line="240" w:lineRule="auto"/>
        <w:ind w:left="-709"/>
        <w:jc w:val="center"/>
        <w:rPr>
          <w:color w:val="auto"/>
        </w:rPr>
      </w:pPr>
      <w:r w:rsidRPr="00735975">
        <w:rPr>
          <w:color w:val="auto"/>
          <w:lang w:val="sr-Cyrl-CS"/>
        </w:rPr>
        <w:t xml:space="preserve">             </w:t>
      </w:r>
      <w:r w:rsidRPr="00735975">
        <w:rPr>
          <w:color w:val="auto"/>
          <w:lang w:val="sl-SI"/>
        </w:rPr>
        <w:t xml:space="preserve">Члан </w:t>
      </w:r>
      <w:r w:rsidRPr="00735975">
        <w:rPr>
          <w:color w:val="auto"/>
          <w:lang w:val="sr-Cyrl-CS"/>
        </w:rPr>
        <w:t>26</w:t>
      </w:r>
      <w:r w:rsidRPr="00735975">
        <w:rPr>
          <w:color w:val="auto"/>
          <w:lang w:val="sl-SI"/>
        </w:rPr>
        <w:t>.</w:t>
      </w:r>
    </w:p>
    <w:p w14:paraId="00B26413" w14:textId="77777777" w:rsidR="00230410" w:rsidRPr="00735975" w:rsidRDefault="00230410" w:rsidP="00230410">
      <w:pPr>
        <w:spacing w:line="240" w:lineRule="auto"/>
        <w:jc w:val="both"/>
        <w:rPr>
          <w:color w:val="auto"/>
        </w:rPr>
      </w:pPr>
      <w:r w:rsidRPr="00735975">
        <w:rPr>
          <w:color w:val="auto"/>
          <w:lang w:val="sr-Cyrl-CS"/>
        </w:rPr>
        <w:t xml:space="preserve"> </w:t>
      </w:r>
      <w:r w:rsidRPr="00735975">
        <w:rPr>
          <w:color w:val="auto"/>
          <w:lang w:val="sr-Cyrl-CS"/>
        </w:rPr>
        <w:tab/>
      </w:r>
      <w:r w:rsidRPr="00735975">
        <w:rPr>
          <w:color w:val="auto"/>
          <w:lang w:val="sl-SI"/>
        </w:rPr>
        <w:t>За све што није регулисано овим Уговором примењиваће се</w:t>
      </w:r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прописи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који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регулишу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предметну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материју</w:t>
      </w:r>
      <w:proofErr w:type="spellEnd"/>
      <w:r w:rsidRPr="00735975">
        <w:rPr>
          <w:color w:val="auto"/>
        </w:rPr>
        <w:t xml:space="preserve"> и</w:t>
      </w:r>
      <w:r w:rsidRPr="00735975">
        <w:rPr>
          <w:color w:val="auto"/>
          <w:lang w:val="sl-SI"/>
        </w:rPr>
        <w:t xml:space="preserve"> одредбе Закона о облигационим односима.</w:t>
      </w:r>
    </w:p>
    <w:p w14:paraId="56B5EA44" w14:textId="77777777" w:rsidR="00230410" w:rsidRPr="00735975" w:rsidRDefault="00230410" w:rsidP="00230410">
      <w:pPr>
        <w:spacing w:line="240" w:lineRule="auto"/>
        <w:jc w:val="both"/>
        <w:rPr>
          <w:color w:val="auto"/>
          <w:shd w:val="clear" w:color="auto" w:fill="FFFFFF"/>
          <w:lang w:val="sr-Cyrl-CS" w:eastAsia="sr-Cyrl-CS"/>
        </w:rPr>
      </w:pPr>
      <w:r w:rsidRPr="00735975">
        <w:rPr>
          <w:color w:val="auto"/>
          <w:lang w:val="sl-SI"/>
        </w:rPr>
        <w:t xml:space="preserve"> </w:t>
      </w:r>
    </w:p>
    <w:p w14:paraId="1BE929D8" w14:textId="77777777" w:rsidR="00230410" w:rsidRPr="00735975" w:rsidRDefault="00230410" w:rsidP="00230410">
      <w:pPr>
        <w:spacing w:line="240" w:lineRule="auto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 xml:space="preserve">  </w:t>
      </w:r>
      <w:r w:rsidRPr="00735975">
        <w:rPr>
          <w:color w:val="auto"/>
          <w:lang w:val="sl-SI"/>
        </w:rPr>
        <w:t xml:space="preserve">Члан </w:t>
      </w:r>
      <w:r w:rsidRPr="00735975">
        <w:rPr>
          <w:color w:val="auto"/>
          <w:lang w:val="sr-Cyrl-CS"/>
        </w:rPr>
        <w:t>27.</w:t>
      </w:r>
    </w:p>
    <w:p w14:paraId="5AF6FB10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l-SI"/>
        </w:rPr>
        <w:t xml:space="preserve"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 путем, </w:t>
      </w:r>
      <w:r w:rsidRPr="00735975">
        <w:rPr>
          <w:color w:val="auto"/>
          <w:lang w:val="sr-Cyrl-CS"/>
        </w:rPr>
        <w:t>биће у надлежности суда у Краљеву.</w:t>
      </w:r>
    </w:p>
    <w:p w14:paraId="500A8C79" w14:textId="77777777" w:rsidR="00230410" w:rsidRPr="00735975" w:rsidRDefault="00230410" w:rsidP="00230410">
      <w:pPr>
        <w:spacing w:line="240" w:lineRule="auto"/>
        <w:jc w:val="both"/>
        <w:rPr>
          <w:color w:val="auto"/>
          <w:lang w:val="sr-Cyrl-CS"/>
        </w:rPr>
      </w:pPr>
    </w:p>
    <w:p w14:paraId="3FBBDADE" w14:textId="3716507A" w:rsidR="00230410" w:rsidRPr="00735975" w:rsidRDefault="00230410" w:rsidP="00230410">
      <w:pPr>
        <w:spacing w:line="240" w:lineRule="auto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 xml:space="preserve">                                                                  </w:t>
      </w:r>
      <w:r w:rsidR="00C3778A">
        <w:rPr>
          <w:color w:val="auto"/>
          <w:lang w:val="sr-Cyrl-CS"/>
        </w:rPr>
        <w:t xml:space="preserve">    </w:t>
      </w:r>
      <w:r w:rsidRPr="00735975">
        <w:rPr>
          <w:color w:val="auto"/>
          <w:lang w:val="sr-Cyrl-CS"/>
        </w:rPr>
        <w:t>Члан 28.</w:t>
      </w:r>
    </w:p>
    <w:p w14:paraId="24C8597B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коришћења као средство обезбеђења према трећим лицима.</w:t>
      </w:r>
    </w:p>
    <w:p w14:paraId="351D8D90" w14:textId="77777777" w:rsidR="00230410" w:rsidRPr="00735975" w:rsidRDefault="00230410" w:rsidP="00230410">
      <w:pPr>
        <w:spacing w:line="240" w:lineRule="auto"/>
        <w:jc w:val="both"/>
        <w:rPr>
          <w:color w:val="auto"/>
          <w:lang w:val="sl-SI"/>
        </w:rPr>
      </w:pPr>
      <w:r w:rsidRPr="00735975">
        <w:rPr>
          <w:color w:val="auto"/>
          <w:lang w:val="sl-SI"/>
        </w:rPr>
        <w:t xml:space="preserve"> </w:t>
      </w:r>
    </w:p>
    <w:p w14:paraId="49CCAAE6" w14:textId="7D25CA85" w:rsidR="00230410" w:rsidRPr="00735975" w:rsidRDefault="00230410" w:rsidP="00230410">
      <w:pPr>
        <w:pStyle w:val="Heading1"/>
        <w:spacing w:before="0" w:line="240" w:lineRule="auto"/>
        <w:ind w:left="2880" w:firstLine="720"/>
        <w:rPr>
          <w:rFonts w:ascii="Times New Roman" w:hAnsi="Times New Roman" w:cs="Times New Roman"/>
          <w:b w:val="0"/>
          <w:sz w:val="24"/>
          <w:szCs w:val="24"/>
        </w:rPr>
      </w:pPr>
      <w:r w:rsidRPr="00735975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73597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</w:t>
      </w:r>
      <w:proofErr w:type="spellStart"/>
      <w:r w:rsidRPr="00735975">
        <w:rPr>
          <w:rFonts w:ascii="Times New Roman" w:hAnsi="Times New Roman" w:cs="Times New Roman"/>
          <w:b w:val="0"/>
          <w:sz w:val="24"/>
          <w:szCs w:val="24"/>
        </w:rPr>
        <w:t>Члан</w:t>
      </w:r>
      <w:proofErr w:type="spellEnd"/>
      <w:r w:rsidRPr="00735975">
        <w:rPr>
          <w:rFonts w:ascii="Times New Roman" w:hAnsi="Times New Roman" w:cs="Times New Roman"/>
          <w:b w:val="0"/>
          <w:sz w:val="24"/>
          <w:szCs w:val="24"/>
        </w:rPr>
        <w:t xml:space="preserve"> 29.</w:t>
      </w:r>
    </w:p>
    <w:p w14:paraId="4BC50E60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Овај уговор ступа на снагу даном потписивања од стране овлашћених лица уговорних страна.</w:t>
      </w:r>
    </w:p>
    <w:p w14:paraId="61C54407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 xml:space="preserve">Уговор се закључује на период </w:t>
      </w:r>
      <w:r w:rsidR="00EC045A">
        <w:rPr>
          <w:color w:val="auto"/>
          <w:lang w:val="sr-Cyrl-CS"/>
        </w:rPr>
        <w:t>до 2 (д</w:t>
      </w:r>
      <w:proofErr w:type="spellStart"/>
      <w:r w:rsidR="00EC045A">
        <w:rPr>
          <w:color w:val="auto"/>
        </w:rPr>
        <w:t>ве</w:t>
      </w:r>
      <w:proofErr w:type="spellEnd"/>
      <w:r w:rsidR="00343B97">
        <w:rPr>
          <w:color w:val="auto"/>
          <w:lang w:val="sr-Cyrl-CS"/>
        </w:rPr>
        <w:t>) године</w:t>
      </w:r>
      <w:r w:rsidRPr="00735975">
        <w:rPr>
          <w:color w:val="auto"/>
          <w:lang w:val="sr-Cyrl-CS"/>
        </w:rPr>
        <w:t xml:space="preserve"> од дана закључења уговора.</w:t>
      </w:r>
    </w:p>
    <w:p w14:paraId="67CFA180" w14:textId="77777777" w:rsidR="00230410" w:rsidRPr="00735975" w:rsidRDefault="00230410" w:rsidP="00230410">
      <w:pPr>
        <w:spacing w:line="240" w:lineRule="auto"/>
        <w:jc w:val="center"/>
        <w:rPr>
          <w:color w:val="auto"/>
          <w:lang w:val="sr-Cyrl-CS"/>
        </w:rPr>
      </w:pPr>
    </w:p>
    <w:p w14:paraId="237386FD" w14:textId="34211B43" w:rsidR="00230410" w:rsidRPr="00735975" w:rsidRDefault="00C3778A" w:rsidP="00230410">
      <w:pPr>
        <w:spacing w:line="240" w:lineRule="auto"/>
        <w:jc w:val="center"/>
        <w:rPr>
          <w:color w:val="auto"/>
          <w:lang w:val="sr-Cyrl-CS"/>
        </w:rPr>
      </w:pPr>
      <w:r>
        <w:rPr>
          <w:color w:val="auto"/>
          <w:lang w:val="sr-Cyrl-CS"/>
        </w:rPr>
        <w:t xml:space="preserve">    </w:t>
      </w:r>
      <w:r w:rsidR="00230410" w:rsidRPr="00735975">
        <w:rPr>
          <w:color w:val="auto"/>
          <w:lang w:val="sr-Cyrl-CS"/>
        </w:rPr>
        <w:t>Члан 30.</w:t>
      </w:r>
    </w:p>
    <w:p w14:paraId="220E696F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l-SI"/>
        </w:rPr>
      </w:pPr>
      <w:r w:rsidRPr="00735975">
        <w:rPr>
          <w:color w:val="auto"/>
          <w:lang w:val="sl-SI"/>
        </w:rPr>
        <w:t xml:space="preserve">Овај уговор је сачињен у </w:t>
      </w:r>
      <w:r w:rsidRPr="00735975">
        <w:rPr>
          <w:color w:val="auto"/>
          <w:lang w:val="sr-Cyrl-CS"/>
        </w:rPr>
        <w:t>4</w:t>
      </w:r>
      <w:r w:rsidRPr="00735975">
        <w:rPr>
          <w:color w:val="auto"/>
          <w:lang w:val="sl-SI"/>
        </w:rPr>
        <w:t xml:space="preserve"> (</w:t>
      </w:r>
      <w:r w:rsidRPr="00735975">
        <w:rPr>
          <w:color w:val="auto"/>
          <w:lang w:val="sr-Cyrl-CS"/>
        </w:rPr>
        <w:t>четири</w:t>
      </w:r>
      <w:r w:rsidRPr="00735975">
        <w:rPr>
          <w:color w:val="auto"/>
          <w:lang w:val="sl-SI"/>
        </w:rPr>
        <w:t>) истоветн</w:t>
      </w:r>
      <w:r w:rsidRPr="00735975">
        <w:rPr>
          <w:color w:val="auto"/>
          <w:lang w:val="sr-Cyrl-CS"/>
        </w:rPr>
        <w:t>а</w:t>
      </w:r>
      <w:r w:rsidRPr="00735975">
        <w:rPr>
          <w:color w:val="auto"/>
          <w:lang w:val="sl-SI"/>
        </w:rPr>
        <w:t xml:space="preserve"> примерака од којих свака страна задржава по </w:t>
      </w:r>
      <w:r w:rsidRPr="00735975">
        <w:rPr>
          <w:color w:val="auto"/>
          <w:lang w:val="sr-Cyrl-CS"/>
        </w:rPr>
        <w:t>2</w:t>
      </w:r>
      <w:r w:rsidRPr="00735975">
        <w:rPr>
          <w:color w:val="auto"/>
          <w:lang w:val="sl-SI"/>
        </w:rPr>
        <w:t xml:space="preserve"> (</w:t>
      </w:r>
      <w:r w:rsidRPr="00735975">
        <w:rPr>
          <w:color w:val="auto"/>
          <w:lang w:val="sr-Cyrl-CS"/>
        </w:rPr>
        <w:t>два</w:t>
      </w:r>
      <w:r w:rsidRPr="00735975">
        <w:rPr>
          <w:color w:val="auto"/>
          <w:lang w:val="sl-SI"/>
        </w:rPr>
        <w:t xml:space="preserve">) примерка. </w:t>
      </w:r>
    </w:p>
    <w:p w14:paraId="1DEF92C8" w14:textId="77777777" w:rsidR="00230410" w:rsidRPr="00735975" w:rsidRDefault="00230410" w:rsidP="00230410">
      <w:pPr>
        <w:spacing w:line="240" w:lineRule="auto"/>
        <w:jc w:val="center"/>
        <w:rPr>
          <w:color w:val="auto"/>
          <w:lang w:val="sr-Cyrl-CS"/>
        </w:rPr>
      </w:pPr>
    </w:p>
    <w:p w14:paraId="0ADEB2C4" w14:textId="77777777" w:rsidR="00254B36" w:rsidRPr="00735975" w:rsidRDefault="00254B36" w:rsidP="00230410">
      <w:pPr>
        <w:pStyle w:val="BodyText"/>
        <w:jc w:val="both"/>
        <w:rPr>
          <w:b/>
          <w:lang w:val="sr-Cyrl-CS"/>
        </w:rPr>
      </w:pPr>
      <w:r w:rsidRPr="00735975">
        <w:rPr>
          <w:lang w:val="sr-Cyrl-CS"/>
        </w:rPr>
        <w:tab/>
      </w:r>
      <w:r w:rsidRPr="00735975">
        <w:rPr>
          <w:lang w:val="sr-Cyrl-CS"/>
        </w:rPr>
        <w:tab/>
      </w:r>
      <w:r w:rsidRPr="00735975">
        <w:rPr>
          <w:lang w:val="sr-Cyrl-CS"/>
        </w:rPr>
        <w:tab/>
      </w:r>
      <w:r w:rsidRPr="00735975">
        <w:rPr>
          <w:lang w:val="sr-Cyrl-CS"/>
        </w:rPr>
        <w:tab/>
      </w:r>
      <w:r w:rsidRPr="00735975">
        <w:rPr>
          <w:lang w:val="sr-Cyrl-CS"/>
        </w:rPr>
        <w:tab/>
      </w:r>
    </w:p>
    <w:p w14:paraId="1C7CADD8" w14:textId="4CE9504A" w:rsidR="00284A89" w:rsidRDefault="009B0018">
      <w:pPr>
        <w:rPr>
          <w:lang w:val="sr-Cyrl-RS"/>
        </w:rPr>
      </w:pPr>
      <w:r>
        <w:rPr>
          <w:lang w:val="sr-Cyrl-RS"/>
        </w:rPr>
        <w:t xml:space="preserve">                           Наручилац                                                                Снабдевач</w:t>
      </w:r>
    </w:p>
    <w:p w14:paraId="538FC0EE" w14:textId="51E6A79A" w:rsidR="009B0018" w:rsidRDefault="009B0018">
      <w:pPr>
        <w:rPr>
          <w:lang w:val="sr-Cyrl-RS"/>
        </w:rPr>
      </w:pPr>
      <w:r>
        <w:rPr>
          <w:lang w:val="sr-Cyrl-RS"/>
        </w:rPr>
        <w:t xml:space="preserve">                      Општинска управа </w:t>
      </w:r>
    </w:p>
    <w:p w14:paraId="18B88D53" w14:textId="7C9C2401" w:rsidR="009B0018" w:rsidRPr="009B0018" w:rsidRDefault="009B0018">
      <w:pPr>
        <w:rPr>
          <w:lang w:val="sr-Cyrl-RS"/>
        </w:rPr>
      </w:pPr>
      <w:r>
        <w:rPr>
          <w:lang w:val="sr-Cyrl-RS"/>
        </w:rPr>
        <w:t xml:space="preserve">         Славиша Пауновић, начелник управе                                   </w:t>
      </w:r>
    </w:p>
    <w:sectPr w:rsidR="009B0018" w:rsidRPr="009B0018" w:rsidSect="008447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7E5AF" w14:textId="77777777" w:rsidR="00233FA5" w:rsidRDefault="00233FA5" w:rsidP="005C4A9F">
      <w:pPr>
        <w:spacing w:line="240" w:lineRule="auto"/>
      </w:pPr>
      <w:r>
        <w:separator/>
      </w:r>
    </w:p>
  </w:endnote>
  <w:endnote w:type="continuationSeparator" w:id="0">
    <w:p w14:paraId="54CA2E12" w14:textId="77777777" w:rsidR="00233FA5" w:rsidRDefault="00233FA5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12EF1B" w14:textId="77777777" w:rsidR="00233FA5" w:rsidRDefault="00233FA5" w:rsidP="005C4A9F">
      <w:pPr>
        <w:spacing w:line="240" w:lineRule="auto"/>
      </w:pPr>
      <w:r>
        <w:separator/>
      </w:r>
    </w:p>
  </w:footnote>
  <w:footnote w:type="continuationSeparator" w:id="0">
    <w:p w14:paraId="2F2F8C1B" w14:textId="77777777" w:rsidR="00233FA5" w:rsidRDefault="00233FA5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B33B9" w14:textId="77777777" w:rsidR="005C4A9F" w:rsidRDefault="005C4A9F">
    <w:pPr>
      <w:pStyle w:val="Header"/>
    </w:pPr>
  </w:p>
  <w:p w14:paraId="53DC23C9" w14:textId="77777777" w:rsidR="005C4A9F" w:rsidRDefault="005C4A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222D6"/>
    <w:multiLevelType w:val="multilevel"/>
    <w:tmpl w:val="284222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F7FCA"/>
    <w:multiLevelType w:val="hybridMultilevel"/>
    <w:tmpl w:val="5F42D488"/>
    <w:lvl w:ilvl="0" w:tplc="0C56A23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592B01"/>
    <w:multiLevelType w:val="multilevel"/>
    <w:tmpl w:val="49592B01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30" w:hanging="1800"/>
      </w:pPr>
      <w:rPr>
        <w:rFonts w:hint="default"/>
      </w:rPr>
    </w:lvl>
  </w:abstractNum>
  <w:abstractNum w:abstractNumId="3">
    <w:nsid w:val="50727B08"/>
    <w:multiLevelType w:val="hybridMultilevel"/>
    <w:tmpl w:val="A954A2F8"/>
    <w:lvl w:ilvl="0" w:tplc="979A790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895911"/>
    <w:multiLevelType w:val="multilevel"/>
    <w:tmpl w:val="58895911"/>
    <w:lvl w:ilvl="0">
      <w:start w:val="3"/>
      <w:numFmt w:val="bullet"/>
      <w:lvlText w:val="-"/>
      <w:lvlJc w:val="left"/>
      <w:pPr>
        <w:ind w:left="1080" w:hanging="360"/>
      </w:pPr>
      <w:rPr>
        <w:rFonts w:ascii="Times" w:eastAsia="Times New Roman" w:hAnsi="Times" w:cs="Time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2713C"/>
    <w:multiLevelType w:val="hybridMultilevel"/>
    <w:tmpl w:val="999C82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ABF"/>
    <w:rsid w:val="00010AA8"/>
    <w:rsid w:val="0003338A"/>
    <w:rsid w:val="0003765A"/>
    <w:rsid w:val="000452F1"/>
    <w:rsid w:val="000E7C24"/>
    <w:rsid w:val="00114A28"/>
    <w:rsid w:val="00120BD6"/>
    <w:rsid w:val="0012124C"/>
    <w:rsid w:val="00147965"/>
    <w:rsid w:val="0015247B"/>
    <w:rsid w:val="00163D90"/>
    <w:rsid w:val="00180FC6"/>
    <w:rsid w:val="0019196F"/>
    <w:rsid w:val="0023017C"/>
    <w:rsid w:val="00230410"/>
    <w:rsid w:val="00233FA5"/>
    <w:rsid w:val="0024084C"/>
    <w:rsid w:val="00254B36"/>
    <w:rsid w:val="002614F5"/>
    <w:rsid w:val="002718F6"/>
    <w:rsid w:val="00284A89"/>
    <w:rsid w:val="00297A2F"/>
    <w:rsid w:val="002A1528"/>
    <w:rsid w:val="0031685D"/>
    <w:rsid w:val="00343B97"/>
    <w:rsid w:val="003670E8"/>
    <w:rsid w:val="0037405A"/>
    <w:rsid w:val="0039255C"/>
    <w:rsid w:val="003A24AA"/>
    <w:rsid w:val="003A626E"/>
    <w:rsid w:val="003C07D9"/>
    <w:rsid w:val="003C46D5"/>
    <w:rsid w:val="003C7FA8"/>
    <w:rsid w:val="003D3F15"/>
    <w:rsid w:val="00472E72"/>
    <w:rsid w:val="004A08E5"/>
    <w:rsid w:val="004E7E9D"/>
    <w:rsid w:val="004F0536"/>
    <w:rsid w:val="004F2631"/>
    <w:rsid w:val="00504C40"/>
    <w:rsid w:val="00516C9A"/>
    <w:rsid w:val="00522B0A"/>
    <w:rsid w:val="00524BFF"/>
    <w:rsid w:val="005431F4"/>
    <w:rsid w:val="00563A9E"/>
    <w:rsid w:val="00590B29"/>
    <w:rsid w:val="00596142"/>
    <w:rsid w:val="005C4A9F"/>
    <w:rsid w:val="005E7C8E"/>
    <w:rsid w:val="00602B0D"/>
    <w:rsid w:val="00604093"/>
    <w:rsid w:val="00604ED5"/>
    <w:rsid w:val="00611FF5"/>
    <w:rsid w:val="00641F98"/>
    <w:rsid w:val="0065568D"/>
    <w:rsid w:val="006822CD"/>
    <w:rsid w:val="00687692"/>
    <w:rsid w:val="0068785B"/>
    <w:rsid w:val="006936C7"/>
    <w:rsid w:val="00697FAD"/>
    <w:rsid w:val="006B3A08"/>
    <w:rsid w:val="006C3139"/>
    <w:rsid w:val="0070050B"/>
    <w:rsid w:val="00735975"/>
    <w:rsid w:val="0074351F"/>
    <w:rsid w:val="007566BE"/>
    <w:rsid w:val="007569D2"/>
    <w:rsid w:val="00787850"/>
    <w:rsid w:val="00794319"/>
    <w:rsid w:val="00795D86"/>
    <w:rsid w:val="007A1C08"/>
    <w:rsid w:val="008447E1"/>
    <w:rsid w:val="008456A8"/>
    <w:rsid w:val="00877304"/>
    <w:rsid w:val="008817AD"/>
    <w:rsid w:val="008C2750"/>
    <w:rsid w:val="008D55E4"/>
    <w:rsid w:val="008D56D9"/>
    <w:rsid w:val="0090427D"/>
    <w:rsid w:val="00926E53"/>
    <w:rsid w:val="00935F1B"/>
    <w:rsid w:val="00956F9B"/>
    <w:rsid w:val="00962ED8"/>
    <w:rsid w:val="0097235D"/>
    <w:rsid w:val="009B0018"/>
    <w:rsid w:val="009E1619"/>
    <w:rsid w:val="00A2620B"/>
    <w:rsid w:val="00A2733F"/>
    <w:rsid w:val="00AA4ABF"/>
    <w:rsid w:val="00AB30F9"/>
    <w:rsid w:val="00AF11D1"/>
    <w:rsid w:val="00B33793"/>
    <w:rsid w:val="00B61623"/>
    <w:rsid w:val="00B73103"/>
    <w:rsid w:val="00B9009C"/>
    <w:rsid w:val="00BA270D"/>
    <w:rsid w:val="00BD41D8"/>
    <w:rsid w:val="00C3778A"/>
    <w:rsid w:val="00CD43FE"/>
    <w:rsid w:val="00D52E83"/>
    <w:rsid w:val="00D544BC"/>
    <w:rsid w:val="00D85213"/>
    <w:rsid w:val="00DB0C3F"/>
    <w:rsid w:val="00DB3028"/>
    <w:rsid w:val="00DC33B2"/>
    <w:rsid w:val="00DD45EA"/>
    <w:rsid w:val="00DE0983"/>
    <w:rsid w:val="00DE76ED"/>
    <w:rsid w:val="00E203F7"/>
    <w:rsid w:val="00E458A1"/>
    <w:rsid w:val="00E829B2"/>
    <w:rsid w:val="00E947D9"/>
    <w:rsid w:val="00EA5BB6"/>
    <w:rsid w:val="00EC045A"/>
    <w:rsid w:val="00EC05D8"/>
    <w:rsid w:val="00EC6C60"/>
    <w:rsid w:val="00F41369"/>
    <w:rsid w:val="00F478B3"/>
    <w:rsid w:val="00F677FD"/>
    <w:rsid w:val="00F92D58"/>
    <w:rsid w:val="00F937E3"/>
    <w:rsid w:val="00FE15AE"/>
    <w:rsid w:val="00FF6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4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017C"/>
    <w:pPr>
      <w:keepNext/>
      <w:suppressAutoHyphens w:val="0"/>
      <w:spacing w:before="240" w:after="60" w:line="276" w:lineRule="auto"/>
      <w:outlineLvl w:val="0"/>
    </w:pPr>
    <w:rPr>
      <w:rFonts w:ascii="Cambria" w:eastAsia="Calibri" w:hAnsi="Cambria" w:cs="Cambria"/>
      <w:b/>
      <w:bCs/>
      <w:color w:val="auto"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BodyText">
    <w:name w:val="Body Text"/>
    <w:basedOn w:val="Normal"/>
    <w:link w:val="BodyTextChar"/>
    <w:uiPriority w:val="99"/>
    <w:unhideWhenUsed/>
    <w:rsid w:val="002301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3017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9"/>
    <w:rsid w:val="0023017C"/>
    <w:rPr>
      <w:rFonts w:ascii="Cambria" w:eastAsia="Calibri" w:hAnsi="Cambria" w:cs="Cambria"/>
      <w:b/>
      <w:bCs/>
      <w:kern w:val="32"/>
      <w:sz w:val="32"/>
      <w:szCs w:val="32"/>
    </w:rPr>
  </w:style>
  <w:style w:type="paragraph" w:customStyle="1" w:styleId="Default">
    <w:name w:val="Default"/>
    <w:link w:val="DefaultChar"/>
    <w:rsid w:val="00230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uiPriority w:val="99"/>
    <w:rsid w:val="0023017C"/>
    <w:pPr>
      <w:suppressAutoHyphens w:val="0"/>
      <w:spacing w:line="240" w:lineRule="auto"/>
      <w:ind w:left="-360" w:right="-1137"/>
    </w:pPr>
    <w:rPr>
      <w:rFonts w:ascii="Arial" w:eastAsia="Times New Roman" w:hAnsi="Arial" w:cs="Arial"/>
      <w:color w:val="auto"/>
      <w:kern w:val="0"/>
      <w:lang w:val="sl-SI" w:eastAsia="sr-Latn-CS"/>
    </w:rPr>
  </w:style>
  <w:style w:type="character" w:customStyle="1" w:styleId="Bodytext1CharCharChar">
    <w:name w:val="Body text1 Char Char Char"/>
    <w:link w:val="Bodytext1CharChar"/>
    <w:locked/>
    <w:rsid w:val="0023017C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23017C"/>
    <w:pPr>
      <w:widowControl w:val="0"/>
      <w:shd w:val="clear" w:color="auto" w:fill="FFFFFF"/>
      <w:suppressAutoHyphens w:val="0"/>
      <w:spacing w:line="250" w:lineRule="exact"/>
      <w:ind w:hanging="1700"/>
    </w:pPr>
    <w:rPr>
      <w:rFonts w:ascii="Calibri" w:eastAsiaTheme="minorHAnsi" w:hAnsi="Calibri" w:cs="Calibri"/>
      <w:color w:val="auto"/>
      <w:kern w:val="0"/>
      <w:sz w:val="22"/>
      <w:szCs w:val="22"/>
      <w:lang w:val="sr-Latn-CS" w:eastAsia="sr-Latn-CS"/>
    </w:rPr>
  </w:style>
  <w:style w:type="character" w:customStyle="1" w:styleId="DefaultChar">
    <w:name w:val="Default Char"/>
    <w:link w:val="Default"/>
    <w:rsid w:val="0023017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041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0410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343B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017C"/>
    <w:pPr>
      <w:keepNext/>
      <w:suppressAutoHyphens w:val="0"/>
      <w:spacing w:before="240" w:after="60" w:line="276" w:lineRule="auto"/>
      <w:outlineLvl w:val="0"/>
    </w:pPr>
    <w:rPr>
      <w:rFonts w:ascii="Cambria" w:eastAsia="Calibri" w:hAnsi="Cambria" w:cs="Cambria"/>
      <w:b/>
      <w:bCs/>
      <w:color w:val="auto"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BodyText">
    <w:name w:val="Body Text"/>
    <w:basedOn w:val="Normal"/>
    <w:link w:val="BodyTextChar"/>
    <w:uiPriority w:val="99"/>
    <w:unhideWhenUsed/>
    <w:rsid w:val="002301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3017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9"/>
    <w:rsid w:val="0023017C"/>
    <w:rPr>
      <w:rFonts w:ascii="Cambria" w:eastAsia="Calibri" w:hAnsi="Cambria" w:cs="Cambria"/>
      <w:b/>
      <w:bCs/>
      <w:kern w:val="32"/>
      <w:sz w:val="32"/>
      <w:szCs w:val="32"/>
    </w:rPr>
  </w:style>
  <w:style w:type="paragraph" w:customStyle="1" w:styleId="Default">
    <w:name w:val="Default"/>
    <w:link w:val="DefaultChar"/>
    <w:rsid w:val="00230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uiPriority w:val="99"/>
    <w:rsid w:val="0023017C"/>
    <w:pPr>
      <w:suppressAutoHyphens w:val="0"/>
      <w:spacing w:line="240" w:lineRule="auto"/>
      <w:ind w:left="-360" w:right="-1137"/>
    </w:pPr>
    <w:rPr>
      <w:rFonts w:ascii="Arial" w:eastAsia="Times New Roman" w:hAnsi="Arial" w:cs="Arial"/>
      <w:color w:val="auto"/>
      <w:kern w:val="0"/>
      <w:lang w:val="sl-SI" w:eastAsia="sr-Latn-CS"/>
    </w:rPr>
  </w:style>
  <w:style w:type="character" w:customStyle="1" w:styleId="Bodytext1CharCharChar">
    <w:name w:val="Body text1 Char Char Char"/>
    <w:link w:val="Bodytext1CharChar"/>
    <w:locked/>
    <w:rsid w:val="0023017C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23017C"/>
    <w:pPr>
      <w:widowControl w:val="0"/>
      <w:shd w:val="clear" w:color="auto" w:fill="FFFFFF"/>
      <w:suppressAutoHyphens w:val="0"/>
      <w:spacing w:line="250" w:lineRule="exact"/>
      <w:ind w:hanging="1700"/>
    </w:pPr>
    <w:rPr>
      <w:rFonts w:ascii="Calibri" w:eastAsiaTheme="minorHAnsi" w:hAnsi="Calibri" w:cs="Calibri"/>
      <w:color w:val="auto"/>
      <w:kern w:val="0"/>
      <w:sz w:val="22"/>
      <w:szCs w:val="22"/>
      <w:lang w:val="sr-Latn-CS" w:eastAsia="sr-Latn-CS"/>
    </w:rPr>
  </w:style>
  <w:style w:type="character" w:customStyle="1" w:styleId="DefaultChar">
    <w:name w:val="Default Char"/>
    <w:link w:val="Default"/>
    <w:rsid w:val="0023017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041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0410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343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8</Pages>
  <Words>2755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Ruzica Mitrovic</cp:lastModifiedBy>
  <cp:revision>17</cp:revision>
  <dcterms:created xsi:type="dcterms:W3CDTF">2023-01-24T12:00:00Z</dcterms:created>
  <dcterms:modified xsi:type="dcterms:W3CDTF">2023-02-14T15:57:00Z</dcterms:modified>
</cp:coreProperties>
</file>