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8B121" w14:textId="77777777" w:rsidR="002738CE" w:rsidRDefault="002738CE"/>
    <w:p w14:paraId="7657DABA" w14:textId="1ABF416A" w:rsidR="00684904" w:rsidRPr="001413CE" w:rsidRDefault="00D5367A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D5367A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00E589FC" wp14:editId="5B6EBB3B">
            <wp:extent cx="752092" cy="884649"/>
            <wp:effectExtent l="0" t="0" r="0" b="0"/>
            <wp:docPr id="1" name="Picture 1" descr="C:\Users\Nebojša Alimpić\My Drive\SSD 06_OPSTINSKI DISK\GRB\grb_veliki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bojša Alimpić\My Drive\SSD 06_OPSTINSKI DISK\GRB\grb_veliki1 - 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8" cy="8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FFF1" w14:textId="383BCECA" w:rsidR="00684904" w:rsidRPr="00D5367A" w:rsidRDefault="00D5367A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  <w:lang w:val="sr-Cyrl-RS"/>
        </w:rPr>
        <w:t>ОПШТИНА ВРЊАЧКА БАЊА</w:t>
      </w:r>
    </w:p>
    <w:p w14:paraId="745D8974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У ПАРТНЕРСТВУ СА ПРОГРАМОМ УЈЕДИЊЕНИХ НАЦИЈА ЗА РАЗВОЈ (УНДП)</w:t>
      </w:r>
    </w:p>
    <w:p w14:paraId="436F1D3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РАСПИСУЈЕ:</w:t>
      </w:r>
    </w:p>
    <w:p w14:paraId="18C11E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43AC91B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ЈАВНИ ПОЗИВ ОРГАНИЗАЦИЈАМА ЦИВИЛНОГ ДРУШТВА</w:t>
      </w:r>
    </w:p>
    <w:p w14:paraId="4E5F74F2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ЗА ПРЕДАЈУ ПРЕДЛОГА ПРОЈЕКАТА </w:t>
      </w:r>
    </w:p>
    <w:p w14:paraId="3F1642BA" w14:textId="09CB0102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У ОКВИРУ ПРОГРАМА „РЕГИОНАЛНИ ПРОГРАМ ЛОКАЛНЕ ДЕМОКРАТИЈЕ НА ЗАПАДНОМ БАЛКАНУ 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 (</w:t>
      </w:r>
      <w:r w:rsidR="00947424">
        <w:rPr>
          <w:rFonts w:ascii="Calibri" w:hAnsi="Calibri" w:cs="Calibri"/>
          <w:b/>
          <w:bCs/>
          <w:sz w:val="24"/>
          <w:szCs w:val="24"/>
        </w:rPr>
        <w:t>R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e</w:t>
      </w:r>
      <w:r w:rsidR="00947424">
        <w:rPr>
          <w:rFonts w:ascii="Calibri" w:hAnsi="Calibri" w:cs="Calibri"/>
          <w:b/>
          <w:bCs/>
          <w:sz w:val="24"/>
          <w:szCs w:val="24"/>
        </w:rPr>
        <w:t>LO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a</w:t>
      </w:r>
      <w:r w:rsidR="00947424"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)“</w:t>
      </w:r>
    </w:p>
    <w:p w14:paraId="540AB9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3A6C0AFD" w14:textId="04C4639B" w:rsidR="00684904" w:rsidRPr="001413CE" w:rsidRDefault="00947424" w:rsidP="00190DDE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>
        <w:rPr>
          <w:rFonts w:ascii="Calibri" w:hAnsi="Calibri" w:cs="Calibri"/>
          <w:bCs/>
          <w:sz w:val="24"/>
          <w:szCs w:val="24"/>
        </w:rPr>
        <w:t>R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e</w:t>
      </w:r>
      <w:r>
        <w:rPr>
          <w:rFonts w:ascii="Calibri" w:hAnsi="Calibri" w:cs="Calibri"/>
          <w:bCs/>
          <w:sz w:val="24"/>
          <w:szCs w:val="24"/>
        </w:rPr>
        <w:t>LO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a</w:t>
      </w:r>
      <w:r>
        <w:rPr>
          <w:rFonts w:ascii="Calibri" w:hAnsi="Calibri" w:cs="Calibri"/>
          <w:bCs/>
          <w:sz w:val="24"/>
          <w:szCs w:val="24"/>
        </w:rPr>
        <w:t>D</w:t>
      </w:r>
      <w:r w:rsidR="00684904">
        <w:rPr>
          <w:rFonts w:ascii="Calibri" w:hAnsi="Calibri" w:cs="Calibri"/>
          <w:bCs/>
          <w:sz w:val="24"/>
          <w:szCs w:val="24"/>
          <w:lang w:val="sr-Latn-RS"/>
        </w:rPr>
        <w:t>3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 xml:space="preserve"> је регионални пројекат који финансира Европска унија (ЕУ), а спроводи Програм Уједињених нација за развој (УНДП) у периоду од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5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 до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9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године.</w:t>
      </w:r>
    </w:p>
    <w:p w14:paraId="5DEE5F01" w14:textId="77777777" w:rsidR="00684904" w:rsidRPr="001413CE" w:rsidRDefault="00684904" w:rsidP="00190DDE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1CBF9410" w14:textId="5B5262DA" w:rsidR="00684904" w:rsidRPr="00C27742" w:rsidRDefault="00684904" w:rsidP="00190DDE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napToGrid w:val="0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>Локална самоуправа (ЛС</w:t>
      </w:r>
      <w:r w:rsidRPr="008E567C">
        <w:rPr>
          <w:rFonts w:ascii="Calibri" w:hAnsi="Calibri" w:cs="Calibri"/>
          <w:snapToGrid w:val="0"/>
          <w:sz w:val="24"/>
          <w:lang w:val="sr-Cyrl-RS"/>
        </w:rPr>
        <w:t xml:space="preserve">)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 xml:space="preserve">Општина Врњачка Бања </w:t>
      </w:r>
      <w:r w:rsidRPr="008E567C">
        <w:rPr>
          <w:rFonts w:ascii="Calibri" w:hAnsi="Calibri" w:cs="Calibri"/>
          <w:snapToGrid w:val="0"/>
          <w:sz w:val="24"/>
          <w:lang w:val="sr-Cyrl-RS"/>
        </w:rPr>
        <w:t>позива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организације цивилног друштва (ОЦД) из Републике Србије да доставе предлоге пројеката који су у складу са развојним циљевима </w:t>
      </w:r>
      <w:r w:rsidRPr="008E567C">
        <w:rPr>
          <w:rFonts w:ascii="Calibri" w:hAnsi="Calibri" w:cs="Calibri"/>
          <w:snapToGrid w:val="0"/>
          <w:sz w:val="24"/>
          <w:lang w:val="sr-Cyrl-RS"/>
        </w:rPr>
        <w:t>општине</w:t>
      </w:r>
      <w:r w:rsidR="00D5367A" w:rsidRPr="00D5367A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 xml:space="preserve">Врњачка Бања 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из следећих приоритетних области: </w:t>
      </w:r>
    </w:p>
    <w:p w14:paraId="1665BFA8" w14:textId="77777777" w:rsidR="00771665" w:rsidRPr="00D5367A" w:rsidRDefault="0088714C" w:rsidP="00D5367A">
      <w:pPr>
        <w:numPr>
          <w:ilvl w:val="1"/>
          <w:numId w:val="2"/>
        </w:numPr>
        <w:tabs>
          <w:tab w:val="clear" w:pos="1440"/>
          <w:tab w:val="left" w:pos="270"/>
          <w:tab w:val="center" w:pos="8789"/>
          <w:tab w:val="left" w:pos="8931"/>
        </w:tabs>
        <w:ind w:left="426" w:right="-180"/>
        <w:rPr>
          <w:rFonts w:ascii="Calibri" w:hAnsi="Calibri" w:cs="Calibri"/>
          <w:b/>
          <w:bCs/>
          <w:sz w:val="24"/>
        </w:rPr>
      </w:pPr>
      <w:r w:rsidRPr="00D5367A">
        <w:rPr>
          <w:rFonts w:ascii="Calibri" w:hAnsi="Calibri" w:cs="Calibri"/>
          <w:b/>
          <w:bCs/>
          <w:sz w:val="24"/>
          <w:lang w:val="sr-Cyrl-RS"/>
        </w:rPr>
        <w:t>Унапређење туристичке и културне понуде Врњачке Бање</w:t>
      </w:r>
    </w:p>
    <w:p w14:paraId="58765557" w14:textId="77777777" w:rsidR="00771665" w:rsidRPr="00D5367A" w:rsidRDefault="0088714C" w:rsidP="00D5367A">
      <w:pPr>
        <w:numPr>
          <w:ilvl w:val="1"/>
          <w:numId w:val="2"/>
        </w:numPr>
        <w:tabs>
          <w:tab w:val="clear" w:pos="1440"/>
          <w:tab w:val="left" w:pos="270"/>
          <w:tab w:val="center" w:pos="8789"/>
          <w:tab w:val="left" w:pos="8931"/>
        </w:tabs>
        <w:ind w:left="426" w:right="-180"/>
        <w:rPr>
          <w:rFonts w:ascii="Calibri" w:hAnsi="Calibri" w:cs="Calibri"/>
          <w:b/>
          <w:bCs/>
          <w:sz w:val="24"/>
        </w:rPr>
      </w:pPr>
      <w:r w:rsidRPr="00D5367A">
        <w:rPr>
          <w:rFonts w:ascii="Calibri" w:hAnsi="Calibri" w:cs="Calibri"/>
          <w:b/>
          <w:bCs/>
          <w:sz w:val="24"/>
          <w:lang w:val="sr-Cyrl-RS"/>
        </w:rPr>
        <w:t>Рурални развој и заштита животне средине</w:t>
      </w:r>
    </w:p>
    <w:p w14:paraId="4EB4C51E" w14:textId="77777777" w:rsidR="00771665" w:rsidRPr="00D5367A" w:rsidRDefault="0088714C" w:rsidP="00D5367A">
      <w:pPr>
        <w:numPr>
          <w:ilvl w:val="1"/>
          <w:numId w:val="2"/>
        </w:numPr>
        <w:tabs>
          <w:tab w:val="clear" w:pos="1440"/>
          <w:tab w:val="left" w:pos="270"/>
          <w:tab w:val="center" w:pos="8789"/>
          <w:tab w:val="left" w:pos="8931"/>
        </w:tabs>
        <w:ind w:left="426" w:right="-180"/>
        <w:rPr>
          <w:rFonts w:ascii="Calibri" w:hAnsi="Calibri" w:cs="Calibri"/>
          <w:b/>
          <w:bCs/>
          <w:sz w:val="24"/>
        </w:rPr>
      </w:pPr>
      <w:r w:rsidRPr="00D5367A">
        <w:rPr>
          <w:rFonts w:ascii="Calibri" w:hAnsi="Calibri" w:cs="Calibri"/>
          <w:b/>
          <w:bCs/>
          <w:sz w:val="24"/>
          <w:lang w:val="ru-RU"/>
        </w:rPr>
        <w:t xml:space="preserve">Социјална, борачка и заштита ОСИ </w:t>
      </w:r>
      <w:r w:rsidRPr="00D5367A">
        <w:rPr>
          <w:rFonts w:ascii="Calibri" w:hAnsi="Calibri" w:cs="Calibri"/>
          <w:b/>
          <w:bCs/>
          <w:sz w:val="24"/>
          <w:lang w:val="sr-Cyrl-RS"/>
        </w:rPr>
        <w:t>и промовисање људских и мањинских права</w:t>
      </w:r>
    </w:p>
    <w:p w14:paraId="07FAF9ED" w14:textId="77777777" w:rsidR="00771665" w:rsidRPr="00D5367A" w:rsidRDefault="0088714C" w:rsidP="00D5367A">
      <w:pPr>
        <w:numPr>
          <w:ilvl w:val="1"/>
          <w:numId w:val="2"/>
        </w:numPr>
        <w:tabs>
          <w:tab w:val="clear" w:pos="1440"/>
          <w:tab w:val="left" w:pos="270"/>
          <w:tab w:val="center" w:pos="8789"/>
          <w:tab w:val="left" w:pos="8931"/>
        </w:tabs>
        <w:ind w:left="426" w:right="-180"/>
        <w:rPr>
          <w:rFonts w:ascii="Calibri" w:hAnsi="Calibri" w:cs="Calibri"/>
          <w:b/>
          <w:bCs/>
          <w:sz w:val="24"/>
        </w:rPr>
      </w:pPr>
      <w:r w:rsidRPr="00D5367A">
        <w:rPr>
          <w:rFonts w:ascii="Calibri" w:hAnsi="Calibri" w:cs="Calibri"/>
          <w:b/>
          <w:bCs/>
          <w:sz w:val="24"/>
          <w:lang w:val="ru-RU"/>
        </w:rPr>
        <w:t>Развој локалне средине и иновације  и други хуманитарни програми</w:t>
      </w:r>
    </w:p>
    <w:p w14:paraId="7EC83E06" w14:textId="4252AD66" w:rsidR="00684904" w:rsidRPr="00C27742" w:rsidRDefault="00D5367A" w:rsidP="00190DDE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D5367A">
        <w:rPr>
          <w:rFonts w:ascii="Calibri" w:hAnsi="Calibri" w:cs="Calibri"/>
          <w:b/>
          <w:bCs/>
          <w:sz w:val="24"/>
          <w:lang w:val="sr-Cyrl-RS"/>
        </w:rPr>
        <w:t xml:space="preserve"> </w:t>
      </w:r>
      <w:r w:rsidR="00684904" w:rsidRPr="001413CE">
        <w:rPr>
          <w:rFonts w:ascii="Calibri" w:hAnsi="Calibri" w:cs="Calibri"/>
          <w:sz w:val="24"/>
          <w:lang w:val="sr-Cyrl-RS"/>
        </w:rPr>
        <w:t xml:space="preserve">Укупни индикативни износ доступних средстава је </w:t>
      </w:r>
      <w:r w:rsidR="00684904">
        <w:rPr>
          <w:rFonts w:ascii="Calibri" w:hAnsi="Calibri" w:cs="Calibri"/>
          <w:sz w:val="24"/>
          <w:lang w:val="sr-Cyrl-RS"/>
        </w:rPr>
        <w:t>56</w:t>
      </w:r>
      <w:r w:rsidR="00684904" w:rsidRPr="001413CE">
        <w:rPr>
          <w:rFonts w:ascii="Calibri" w:hAnsi="Calibri" w:cs="Calibri"/>
          <w:sz w:val="24"/>
          <w:lang w:val="sr-Cyrl-RS"/>
        </w:rPr>
        <w:t xml:space="preserve">.000 УСД. Једна организација цивилног друштва може поднети више пројектних предлога, с тим да је максималан новчани износ средстава која могу бити додељена за имплементацију пројеката једној организацији цивилног друштва током укупног трајања </w:t>
      </w:r>
      <w:r w:rsidR="00947424">
        <w:rPr>
          <w:rFonts w:ascii="Calibri" w:hAnsi="Calibri" w:cs="Calibri"/>
          <w:sz w:val="24"/>
        </w:rPr>
        <w:t>R</w:t>
      </w:r>
      <w:r w:rsidR="00684904" w:rsidRPr="001413CE">
        <w:rPr>
          <w:rFonts w:ascii="Calibri" w:hAnsi="Calibri" w:cs="Calibri"/>
          <w:sz w:val="24"/>
          <w:lang w:val="sr-Latn-RS"/>
        </w:rPr>
        <w:t>e</w:t>
      </w:r>
      <w:r w:rsidR="00947424">
        <w:rPr>
          <w:rFonts w:ascii="Calibri" w:hAnsi="Calibri" w:cs="Calibri"/>
          <w:sz w:val="24"/>
        </w:rPr>
        <w:t>LO</w:t>
      </w:r>
      <w:r w:rsidR="00684904" w:rsidRPr="001413CE">
        <w:rPr>
          <w:rFonts w:ascii="Calibri" w:hAnsi="Calibri" w:cs="Calibri"/>
          <w:sz w:val="24"/>
          <w:lang w:val="sr-Latn-RS"/>
        </w:rPr>
        <w:t>a</w:t>
      </w:r>
      <w:r w:rsidR="00947424">
        <w:rPr>
          <w:rFonts w:ascii="Calibri" w:hAnsi="Calibri" w:cs="Calibri"/>
          <w:sz w:val="24"/>
        </w:rPr>
        <w:t>D</w:t>
      </w:r>
      <w:r w:rsidR="00684904">
        <w:rPr>
          <w:rFonts w:ascii="Calibri" w:hAnsi="Calibri" w:cs="Calibri"/>
          <w:sz w:val="24"/>
          <w:lang w:val="sr-Cyrl-RS"/>
        </w:rPr>
        <w:t>3</w:t>
      </w:r>
      <w:r w:rsidR="00684904" w:rsidRPr="001413CE">
        <w:rPr>
          <w:rFonts w:ascii="Calibri" w:hAnsi="Calibri" w:cs="Calibri"/>
          <w:sz w:val="24"/>
          <w:lang w:val="sr-Latn-RS"/>
        </w:rPr>
        <w:t xml:space="preserve"> </w:t>
      </w:r>
      <w:r w:rsidR="00684904" w:rsidRPr="001413CE">
        <w:rPr>
          <w:rFonts w:ascii="Calibri" w:hAnsi="Calibri" w:cs="Calibri"/>
          <w:sz w:val="24"/>
          <w:lang w:val="sr-Cyrl-RS"/>
        </w:rPr>
        <w:t xml:space="preserve">пројекта </w:t>
      </w:r>
      <w:r w:rsidR="00684904">
        <w:rPr>
          <w:rFonts w:ascii="Calibri" w:hAnsi="Calibri" w:cs="Calibri"/>
          <w:sz w:val="24"/>
          <w:lang w:val="sr-Cyrl-RS"/>
        </w:rPr>
        <w:t>4</w:t>
      </w:r>
      <w:r w:rsidR="00684904" w:rsidRPr="001413CE">
        <w:rPr>
          <w:rFonts w:ascii="Calibri" w:hAnsi="Calibri" w:cs="Calibri"/>
          <w:sz w:val="24"/>
          <w:lang w:val="sr-Cyrl-RS"/>
        </w:rPr>
        <w:t>5</w:t>
      </w:r>
      <w:r w:rsidR="00684904">
        <w:rPr>
          <w:rFonts w:ascii="Calibri" w:hAnsi="Calibri" w:cs="Calibri"/>
          <w:sz w:val="24"/>
          <w:lang w:val="sr-Cyrl-RS"/>
        </w:rPr>
        <w:t>.</w:t>
      </w:r>
      <w:r w:rsidR="00684904" w:rsidRPr="001413CE">
        <w:rPr>
          <w:rFonts w:ascii="Calibri" w:hAnsi="Calibri" w:cs="Calibri"/>
          <w:sz w:val="24"/>
          <w:lang w:val="sr-Cyrl-RS"/>
        </w:rPr>
        <w:t>000 УСД.</w:t>
      </w:r>
    </w:p>
    <w:p w14:paraId="63005B39" w14:textId="77777777" w:rsidR="00684904" w:rsidRPr="000721FC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EF7B94">
        <w:rPr>
          <w:rFonts w:ascii="Calibri" w:hAnsi="Calibri" w:cs="Calibri"/>
          <w:sz w:val="24"/>
          <w:lang w:val="sr-Cyrl-RS"/>
        </w:rPr>
        <w:t>Организације цивилног друштва могу да се пријаве за добијање средстава за подршку пројекту</w:t>
      </w:r>
      <w:r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у вредности од 5.000 до 15.000 УСД.</w:t>
      </w:r>
    </w:p>
    <w:p w14:paraId="1FB87B0B" w14:textId="77777777" w:rsidR="00684904" w:rsidRPr="00C27742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t>Дужина трајања пројеката може бити</w:t>
      </w:r>
      <w:r w:rsidRPr="000721FC"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од 6 до 9 месеци.</w:t>
      </w:r>
    </w:p>
    <w:p w14:paraId="0355069A" w14:textId="329D3EF2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z w:val="24"/>
          <w:lang w:val="sr-Cyrl-RS"/>
        </w:rPr>
        <w:t xml:space="preserve">УНДП и </w:t>
      </w:r>
      <w:r w:rsidRPr="008E567C">
        <w:rPr>
          <w:rFonts w:ascii="Calibri" w:hAnsi="Calibri" w:cs="Calibri"/>
          <w:sz w:val="24"/>
          <w:lang w:val="sr-Cyrl-RS"/>
        </w:rPr>
        <w:t xml:space="preserve">Општина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 xml:space="preserve">Врњачка Бања </w:t>
      </w:r>
      <w:r w:rsidRPr="008E567C">
        <w:rPr>
          <w:rFonts w:ascii="Calibri" w:hAnsi="Calibri" w:cs="Calibri"/>
          <w:sz w:val="24"/>
          <w:lang w:val="sr-Cyrl-RS"/>
        </w:rPr>
        <w:t>задржавају</w:t>
      </w:r>
      <w:r w:rsidRPr="001413CE">
        <w:rPr>
          <w:rFonts w:ascii="Calibri" w:hAnsi="Calibri" w:cs="Calibri"/>
          <w:sz w:val="24"/>
          <w:lang w:val="sr-Cyrl-RS"/>
        </w:rPr>
        <w:t xml:space="preserve"> право да не доделе сва расположива финансијска средства у случају да пројектни предлози  не задовољавају задате критеријуме.</w:t>
      </w:r>
    </w:p>
    <w:p w14:paraId="6FEAFEDC" w14:textId="77777777" w:rsidR="00684904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</w:p>
    <w:p w14:paraId="2540319E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</w:p>
    <w:p w14:paraId="2ABC2FF9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t>ПРАВО УЧЕШЋА</w:t>
      </w:r>
    </w:p>
    <w:p w14:paraId="1089386E" w14:textId="24D7F31D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1"/>
        <w:jc w:val="both"/>
        <w:rPr>
          <w:rFonts w:ascii="Calibri" w:hAnsi="Calibri" w:cs="Calibri"/>
          <w:snapToGrid w:val="0"/>
          <w:sz w:val="24"/>
          <w:lang w:val="sr-Cyrl-RS"/>
        </w:rPr>
      </w:pP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Учешће у овом јавном позиву је отворено, на једнаким основама, за све формално регистроване организације цивилног друштва, однoсно удружења грађана, у складу с важећим законским прописима у Републици Србији, с тим да пројектне активности реализују на територији општине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>Врњачка Бања</w:t>
      </w:r>
      <w:r w:rsidR="00D5367A">
        <w:rPr>
          <w:rFonts w:ascii="Calibri" w:hAnsi="Calibri" w:cs="Calibri"/>
          <w:bCs/>
          <w:snapToGrid w:val="0"/>
          <w:sz w:val="24"/>
        </w:rPr>
        <w:t>,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уз учешће (партнерство) организације цивилног друштва регистроване на територији општине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>Врњачка Бања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, и да су од општег интереса за грађане општине </w:t>
      </w:r>
      <w:r w:rsidR="00D5367A">
        <w:rPr>
          <w:rFonts w:ascii="Calibri" w:hAnsi="Calibri" w:cs="Calibri"/>
          <w:bCs/>
          <w:snapToGrid w:val="0"/>
          <w:sz w:val="24"/>
          <w:lang w:val="sr-Cyrl-RS"/>
        </w:rPr>
        <w:t>Врњачка Бања</w:t>
      </w:r>
      <w:r w:rsidRPr="003A3681">
        <w:rPr>
          <w:rFonts w:ascii="Calibri" w:hAnsi="Calibri" w:cs="Calibri"/>
          <w:snapToGrid w:val="0"/>
          <w:sz w:val="24"/>
          <w:lang w:val="sr-Cyrl-RS"/>
        </w:rPr>
        <w:t>.</w:t>
      </w:r>
      <w:r w:rsidR="00D5367A">
        <w:rPr>
          <w:rFonts w:ascii="Calibri" w:hAnsi="Calibri" w:cs="Calibri"/>
          <w:snapToGrid w:val="0"/>
          <w:sz w:val="24"/>
        </w:rPr>
        <w:t xml:space="preserve"> </w:t>
      </w:r>
      <w:r w:rsidRPr="008E567C">
        <w:rPr>
          <w:rFonts w:ascii="Calibri" w:hAnsi="Calibri" w:cs="Calibri"/>
          <w:bCs/>
          <w:sz w:val="24"/>
          <w:lang w:val="sr-Cyrl-RS"/>
        </w:rPr>
        <w:t>Све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заинтересоване ОЦД детаљне информације о условима за пријаву и критеријумима за финансирање пројеката могу пронаћи у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Смерницама за подносиоце пројекта у оквиру јавног позива. </w:t>
      </w:r>
    </w:p>
    <w:p w14:paraId="7B4686AF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sz w:val="24"/>
          <w:lang w:val="sr-Cyrl-RS"/>
        </w:rPr>
      </w:pPr>
    </w:p>
    <w:p w14:paraId="5BA9E6A7" w14:textId="24FC2F07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  <w:r w:rsidRPr="001413CE">
        <w:rPr>
          <w:rFonts w:ascii="Calibri" w:hAnsi="Calibri" w:cs="Calibri"/>
          <w:b/>
          <w:lang w:val="sr-Cyrl-RS"/>
        </w:rPr>
        <w:t>ПРЕУЗИМАЊЕ ДОКУМЕНТАЦИЈЕ</w:t>
      </w:r>
    </w:p>
    <w:p w14:paraId="79A4EAB1" w14:textId="77777777" w:rsidR="00190DDE" w:rsidRPr="001413CE" w:rsidRDefault="00190DDE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</w:p>
    <w:p w14:paraId="200270E8" w14:textId="719D33E8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Документација за пријаву на Јавни позив може се преузети од </w:t>
      </w:r>
      <w:r w:rsidRPr="00D403BE">
        <w:rPr>
          <w:rFonts w:ascii="Calibri" w:hAnsi="Calibri" w:cs="Calibri"/>
          <w:snapToGrid w:val="0"/>
          <w:sz w:val="24"/>
          <w:lang w:val="sr-Cyrl-RS"/>
        </w:rPr>
        <w:t xml:space="preserve">дана </w:t>
      </w:r>
      <w:r w:rsidR="00D5367A">
        <w:rPr>
          <w:rFonts w:ascii="Calibri" w:hAnsi="Calibri" w:cs="Calibri"/>
          <w:bCs/>
          <w:i/>
          <w:snapToGrid w:val="0"/>
          <w:sz w:val="24"/>
        </w:rPr>
        <w:t>22</w:t>
      </w:r>
      <w:r w:rsidRPr="00D403BE">
        <w:rPr>
          <w:rFonts w:ascii="Calibri" w:hAnsi="Calibri" w:cs="Calibri"/>
          <w:bCs/>
          <w:i/>
          <w:snapToGrid w:val="0"/>
          <w:sz w:val="24"/>
          <w:lang w:val="sr-Cyrl-RS"/>
        </w:rPr>
        <w:t>.априла 202</w:t>
      </w:r>
      <w:r>
        <w:rPr>
          <w:rFonts w:ascii="Calibri" w:hAnsi="Calibri" w:cs="Calibri"/>
          <w:bCs/>
          <w:i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Cs/>
          <w:i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Cs/>
          <w:i/>
          <w:snapToGrid w:val="0"/>
          <w:sz w:val="24"/>
          <w:lang w:val="sr-Cyrl-RS"/>
        </w:rPr>
        <w:t xml:space="preserve"> године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,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путем линка </w:t>
      </w:r>
      <w:hyperlink r:id="rId12" w:history="1">
        <w:r w:rsidR="00D5367A" w:rsidRPr="006A093C">
          <w:rPr>
            <w:rStyle w:val="Hyperlink"/>
            <w:rFonts w:ascii="Calibri" w:hAnsi="Calibri" w:cs="Calibri"/>
            <w:b/>
            <w:snapToGrid w:val="0"/>
            <w:sz w:val="24"/>
            <w:lang w:val="sr-Cyrl-RS"/>
          </w:rPr>
          <w:t>https://drive.google.com/drive/folders/1Dh__QtHXrzwrWk3MGndXUymlOJ91Q-yD?usp=sharing</w:t>
        </w:r>
      </w:hyperlink>
      <w:r w:rsidR="00D5367A">
        <w:rPr>
          <w:rFonts w:ascii="Calibri" w:hAnsi="Calibri" w:cs="Calibri"/>
          <w:b/>
          <w:snapToGrid w:val="0"/>
          <w:sz w:val="24"/>
        </w:rPr>
        <w:t xml:space="preserve">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>и на интернет страници УНДП-а</w:t>
      </w:r>
      <w:r w:rsidRPr="001413CE">
        <w:rPr>
          <w:rFonts w:ascii="Calibri" w:hAnsi="Calibri" w:cs="Calibri"/>
          <w:b/>
          <w:snapToGrid w:val="0"/>
          <w:sz w:val="24"/>
          <w:lang w:val="sr-Cyrl-RS"/>
        </w:rPr>
        <w:t xml:space="preserve"> </w:t>
      </w:r>
      <w:r w:rsidRPr="008E567C">
        <w:rPr>
          <w:rFonts w:ascii="Calibri" w:hAnsi="Calibri" w:cs="Calibri"/>
          <w:b/>
          <w:snapToGrid w:val="0"/>
          <w:sz w:val="24"/>
          <w:lang w:val="sr-Cyrl-RS"/>
        </w:rPr>
        <w:t>(</w:t>
      </w:r>
      <w:hyperlink r:id="rId13" w:history="1">
        <w:r w:rsidR="00D5367A" w:rsidRPr="006A093C">
          <w:rPr>
            <w:rStyle w:val="Hyperlink"/>
            <w:rFonts w:ascii="Calibri" w:hAnsi="Calibri" w:cs="Calibri"/>
            <w:b/>
            <w:snapToGrid w:val="0"/>
            <w:sz w:val="24"/>
            <w:lang w:val="sr-Cyrl-RS"/>
          </w:rPr>
          <w:t>https://www.undp.org/serbia</w:t>
        </w:r>
      </w:hyperlink>
      <w:r w:rsidRPr="008E567C">
        <w:rPr>
          <w:rFonts w:ascii="Calibri" w:hAnsi="Calibri" w:cs="Calibri"/>
          <w:bCs/>
          <w:snapToGrid w:val="0"/>
          <w:sz w:val="24"/>
          <w:lang w:val="sr-Cyrl-RS"/>
        </w:rPr>
        <w:t>),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 као и</w:t>
      </w:r>
      <w:r w:rsidRPr="001413CE">
        <w:rPr>
          <w:rFonts w:ascii="Calibri" w:hAnsi="Calibri" w:cs="Calibri"/>
          <w:b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слањем  захтева са називом заинтересоване организације на имејл:</w:t>
      </w:r>
      <w:r w:rsidR="00D5367A">
        <w:rPr>
          <w:rFonts w:ascii="Calibri" w:hAnsi="Calibri" w:cs="Calibri"/>
          <w:b/>
          <w:bCs/>
          <w:sz w:val="24"/>
          <w:u w:val="single"/>
        </w:rPr>
        <w:t xml:space="preserve"> </w:t>
      </w:r>
      <w:hyperlink r:id="rId14" w:history="1">
        <w:r w:rsidR="00D5367A" w:rsidRPr="006A093C">
          <w:rPr>
            <w:rStyle w:val="Hyperlink"/>
            <w:rFonts w:ascii="Calibri" w:hAnsi="Calibri" w:cs="Calibri"/>
            <w:b/>
            <w:bCs/>
            <w:sz w:val="24"/>
          </w:rPr>
          <w:t>nebojsa.alimpic@vrnjakabanja.gov.rs</w:t>
        </w:r>
      </w:hyperlink>
      <w:r w:rsidRPr="008E567C">
        <w:rPr>
          <w:rFonts w:ascii="Calibri" w:hAnsi="Calibri" w:cs="Calibri"/>
          <w:snapToGrid w:val="0"/>
          <w:sz w:val="24"/>
          <w:lang w:val="sr-Cyrl-RS"/>
        </w:rPr>
        <w:t>.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Питања у вези са овим Јавним позивом могу се постављати до </w:t>
      </w:r>
      <w:r w:rsidRPr="008E567C">
        <w:rPr>
          <w:rFonts w:ascii="Calibri" w:hAnsi="Calibri" w:cs="Calibri"/>
          <w:snapToGrid w:val="0"/>
          <w:sz w:val="24"/>
          <w:lang w:val="sr-Cyrl-RS"/>
        </w:rPr>
        <w:t>дана</w:t>
      </w:r>
      <w:r w:rsidRPr="008E567C">
        <w:rPr>
          <w:rFonts w:ascii="Calibri" w:hAnsi="Calibri" w:cs="Calibri"/>
          <w:b/>
          <w:i/>
          <w:snapToGrid w:val="0"/>
          <w:sz w:val="24"/>
          <w:lang w:val="sr-Cyrl-RS"/>
        </w:rPr>
        <w:t xml:space="preserve"> 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2</w:t>
      </w:r>
      <w:r w:rsidR="007219E1">
        <w:rPr>
          <w:rFonts w:ascii="Calibri" w:hAnsi="Calibri" w:cs="Calibri"/>
          <w:b/>
          <w:iCs/>
          <w:snapToGrid w:val="0"/>
          <w:sz w:val="24"/>
        </w:rPr>
        <w:t>5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.05.202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године </w:t>
      </w:r>
      <w:r w:rsidRPr="008E567C">
        <w:rPr>
          <w:rFonts w:ascii="Calibri" w:hAnsi="Calibri" w:cs="Calibri"/>
          <w:bCs/>
          <w:iCs/>
          <w:snapToGrid w:val="0"/>
          <w:sz w:val="24"/>
          <w:lang w:val="sr-Cyrl-RS"/>
        </w:rPr>
        <w:t>, односно</w:t>
      </w:r>
      <w:r w:rsidRPr="001413CE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bCs/>
          <w:iCs/>
          <w:snapToGrid w:val="0"/>
          <w:sz w:val="24"/>
          <w:lang w:val="sr-Cyrl-RS"/>
        </w:rPr>
        <w:t>до четвртог дана пред истек Јавног позива, слањем имејла на адресу</w:t>
      </w:r>
      <w:r w:rsidRPr="001413CE">
        <w:rPr>
          <w:rFonts w:ascii="Calibri" w:hAnsi="Calibri" w:cs="Calibri"/>
          <w:bCs/>
          <w:i/>
          <w:snapToGrid w:val="0"/>
          <w:sz w:val="24"/>
          <w:lang w:val="sr-Cyrl-RS"/>
        </w:rPr>
        <w:t xml:space="preserve"> </w:t>
      </w:r>
      <w:hyperlink r:id="rId15" w:history="1">
        <w:r w:rsidRPr="00663EE2">
          <w:rPr>
            <w:rStyle w:val="Hyperlink"/>
            <w:rFonts w:ascii="Calibri" w:hAnsi="Calibri" w:cs="Calibri"/>
            <w:b/>
            <w:iCs/>
            <w:snapToGrid w:val="0"/>
            <w:sz w:val="24"/>
            <w:lang w:val="sr-Latn-RS"/>
          </w:rPr>
          <w:t>reload.rs</w:t>
        </w:r>
        <w:r w:rsidRPr="00663EE2">
          <w:rPr>
            <w:rStyle w:val="Hyperlink"/>
            <w:rFonts w:ascii="Calibri" w:hAnsi="Calibri" w:cs="Calibri"/>
            <w:b/>
            <w:iCs/>
            <w:snapToGrid w:val="0"/>
            <w:sz w:val="24"/>
          </w:rPr>
          <w:t>@undp.org</w:t>
        </w:r>
      </w:hyperlink>
      <w:r w:rsidRPr="001413CE">
        <w:rPr>
          <w:rFonts w:ascii="Calibri" w:hAnsi="Calibri" w:cs="Calibri"/>
          <w:b/>
          <w:i/>
          <w:snapToGrid w:val="0"/>
          <w:sz w:val="24"/>
        </w:rPr>
        <w:t>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Одговори на питања биће послати име</w:t>
      </w:r>
      <w:r>
        <w:rPr>
          <w:rFonts w:ascii="Calibri" w:hAnsi="Calibri" w:cs="Calibri"/>
          <w:snapToGrid w:val="0"/>
          <w:sz w:val="24"/>
        </w:rPr>
        <w:t>j</w:t>
      </w:r>
      <w:r w:rsidRPr="001413CE">
        <w:rPr>
          <w:rFonts w:ascii="Calibri" w:hAnsi="Calibri" w:cs="Calibri"/>
          <w:snapToGrid w:val="0"/>
          <w:sz w:val="24"/>
          <w:lang w:val="sr-Cyrl-RS"/>
        </w:rPr>
        <w:t>лом у року од три радна дана од пријема и биће</w:t>
      </w:r>
      <w:r w:rsidRPr="001413CE">
        <w:rPr>
          <w:rFonts w:ascii="Calibri" w:hAnsi="Calibri" w:cs="Calibri"/>
          <w:sz w:val="24"/>
          <w:lang w:val="sr-Cyrl-RS"/>
        </w:rPr>
        <w:t xml:space="preserve"> јавно објављени на интернет страници локалне самоуправе.</w:t>
      </w:r>
    </w:p>
    <w:p w14:paraId="18B23EC3" w14:textId="77777777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napToGrid w:val="0"/>
          <w:sz w:val="24"/>
          <w:lang w:val="sr-Cyrl-RS"/>
        </w:rPr>
      </w:pPr>
    </w:p>
    <w:p w14:paraId="091E8773" w14:textId="46CC8F9F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  <w:r w:rsidRPr="001413CE">
        <w:rPr>
          <w:rFonts w:ascii="Calibri" w:hAnsi="Calibri" w:cs="Calibri"/>
          <w:b/>
          <w:lang w:val="sr-Cyrl-RS"/>
        </w:rPr>
        <w:t xml:space="preserve">ИНФОРМАТИВНЕ СЕСИЈЕ И МЕНТОРСКА ПОДРШКА </w:t>
      </w:r>
    </w:p>
    <w:p w14:paraId="30AEA266" w14:textId="77777777" w:rsidR="00190DDE" w:rsidRPr="001413CE" w:rsidRDefault="00190DDE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</w:p>
    <w:p w14:paraId="733EFAA0" w14:textId="21A8EE0B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t xml:space="preserve">Инфо-сесија (дан отворених врата) за све заинтересоване организације биће одржана </w:t>
      </w:r>
      <w:r w:rsidR="00190DDE">
        <w:rPr>
          <w:rFonts w:ascii="Calibri" w:hAnsi="Calibri" w:cs="Calibri"/>
          <w:sz w:val="24"/>
          <w:szCs w:val="24"/>
        </w:rPr>
        <w:t>30</w:t>
      </w:r>
      <w:r w:rsidRPr="00AF1518">
        <w:rPr>
          <w:rFonts w:ascii="Calibri" w:hAnsi="Calibri" w:cs="Calibri"/>
          <w:sz w:val="24"/>
          <w:szCs w:val="24"/>
          <w:lang w:val="sr-Cyrl-RS"/>
        </w:rPr>
        <w:t xml:space="preserve">. априла 2026. године са почетком у 12 часова на адреси општине </w:t>
      </w:r>
      <w:r w:rsidR="00190DDE">
        <w:rPr>
          <w:rFonts w:ascii="Calibri" w:hAnsi="Calibri" w:cs="Calibri"/>
          <w:sz w:val="24"/>
          <w:szCs w:val="24"/>
          <w:lang w:val="sr-Cyrl-RS"/>
        </w:rPr>
        <w:t>Крушевачка 17</w:t>
      </w:r>
      <w:r w:rsidRPr="00AF1518">
        <w:rPr>
          <w:rFonts w:ascii="Calibri" w:hAnsi="Calibri" w:cs="Calibri"/>
          <w:sz w:val="24"/>
          <w:szCs w:val="24"/>
          <w:lang w:val="sr-Cyrl-RS"/>
        </w:rPr>
        <w:t xml:space="preserve"> како би се представила правила и услови Јавног позива. </w:t>
      </w:r>
    </w:p>
    <w:p w14:paraId="5221C0A3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73E8186F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t>У току трајања Јавног позива биће организована обука за представнике заинтересованих ОЦД о пројектном циклусу и припреми предлога пројеката. Такође, заинтересованим ОЦД биће на располагању менторска подршка за припрему предлога пројеката, а која ће бити отворена и јавна.</w:t>
      </w:r>
    </w:p>
    <w:p w14:paraId="29FE57C2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0D2207AB" w14:textId="10D79349" w:rsidR="00684904" w:rsidRPr="00190DDE" w:rsidRDefault="00684904" w:rsidP="00190DDE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lastRenderedPageBreak/>
        <w:t xml:space="preserve">Тачан датум и место одржавања обуке за представнике ОЦД биће објављени на интернет страници локалне самоуправе. </w:t>
      </w:r>
    </w:p>
    <w:p w14:paraId="6D8CEB2F" w14:textId="77777777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</w:rPr>
      </w:pPr>
    </w:p>
    <w:p w14:paraId="52274F87" w14:textId="543BF07F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  <w:r w:rsidRPr="00AF1518">
        <w:rPr>
          <w:rFonts w:ascii="Calibri" w:hAnsi="Calibri" w:cs="Calibri"/>
          <w:b/>
          <w:sz w:val="24"/>
          <w:szCs w:val="24"/>
          <w:lang w:val="sr-Cyrl-RS"/>
        </w:rPr>
        <w:t>ПРЕДАЈА ПРИЈАВА:</w:t>
      </w:r>
    </w:p>
    <w:p w14:paraId="1A8615BA" w14:textId="77777777" w:rsidR="00190DDE" w:rsidRPr="00AF1518" w:rsidRDefault="00190DDE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4922C5C9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snapToGrid w:val="0"/>
          <w:sz w:val="24"/>
          <w:szCs w:val="24"/>
          <w:lang w:val="sr-Cyrl-RS"/>
        </w:rPr>
        <w:t xml:space="preserve">Попуњена пријава (са комплетном захтеваном документацијом) треба да се достави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>у једном штампаном примерку и електронској форми (искључиво на УСБ меморији)</w:t>
      </w: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 у једној затвореној коверти путем препоручене поште на адресу:</w:t>
      </w:r>
    </w:p>
    <w:p w14:paraId="560A7E65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lang w:val="sr-Cyrl-RS"/>
        </w:rPr>
      </w:pPr>
    </w:p>
    <w:p w14:paraId="6B9FC261" w14:textId="0784E8F9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b/>
          <w:bCs/>
          <w:sz w:val="24"/>
          <w:szCs w:val="24"/>
          <w:lang w:val="sr-Cyrl-RS"/>
        </w:rPr>
        <w:t xml:space="preserve">Општина </w:t>
      </w:r>
      <w:r w:rsidR="00190DDE">
        <w:rPr>
          <w:rFonts w:ascii="Calibri" w:hAnsi="Calibri" w:cs="Calibri"/>
          <w:b/>
          <w:bCs/>
          <w:sz w:val="24"/>
          <w:szCs w:val="24"/>
          <w:lang w:val="sr-Cyrl-RS"/>
        </w:rPr>
        <w:t>Врњачка Бања, Крушевачка 17, 36210 Врњачка Бања</w:t>
      </w:r>
    </w:p>
    <w:p w14:paraId="6AF0ED56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37CDDDE0" w14:textId="51C7A7AD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napToGrid w:val="0"/>
          <w:sz w:val="24"/>
          <w:szCs w:val="24"/>
          <w:lang w:val="sr-Cyrl-RS"/>
        </w:rPr>
      </w:pP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или лично током радних дана (понедељак-петак), у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 xml:space="preserve">периоду од 08:00 до 15:00 сати у </w:t>
      </w:r>
      <w:r w:rsidR="00190DDE">
        <w:rPr>
          <w:rFonts w:ascii="Calibri" w:hAnsi="Calibri" w:cs="Calibri"/>
          <w:b/>
          <w:sz w:val="24"/>
          <w:szCs w:val="24"/>
          <w:lang w:val="sr-Cyrl-RS"/>
        </w:rPr>
        <w:t xml:space="preserve">Јединственом управно месту општине Врњачка Бања на адреси </w:t>
      </w:r>
      <w:r w:rsidR="00190DDE">
        <w:rPr>
          <w:rFonts w:ascii="Calibri" w:hAnsi="Calibri" w:cs="Calibri"/>
          <w:b/>
          <w:bCs/>
          <w:sz w:val="24"/>
          <w:szCs w:val="24"/>
          <w:lang w:val="sr-Cyrl-RS"/>
        </w:rPr>
        <w:t>Крушевачка 17, 36210 Врњачка Бања</w:t>
      </w:r>
    </w:p>
    <w:p w14:paraId="6FC5A7EC" w14:textId="77777777" w:rsidR="00684904" w:rsidRPr="00AF1518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0CC808DD" w14:textId="7797A761" w:rsidR="00684904" w:rsidRPr="004F3CF4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i/>
          <w:iCs/>
          <w:sz w:val="24"/>
        </w:rPr>
      </w:pPr>
      <w:r w:rsidRPr="001413CE">
        <w:rPr>
          <w:rFonts w:ascii="Calibri" w:hAnsi="Calibri" w:cs="Calibri"/>
          <w:bCs/>
          <w:sz w:val="24"/>
          <w:lang w:val="sr-Cyrl-RS"/>
        </w:rPr>
        <w:t xml:space="preserve">Спољашња страна коверте мора да садржи назнаку 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 xml:space="preserve">„За јавни позив </w:t>
      </w:r>
      <w:r w:rsidR="00947424">
        <w:rPr>
          <w:rFonts w:ascii="Calibri" w:hAnsi="Calibri" w:cs="Calibri"/>
          <w:b/>
          <w:i/>
          <w:iCs/>
          <w:sz w:val="24"/>
        </w:rPr>
        <w:t>R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e</w:t>
      </w:r>
      <w:r w:rsidR="00947424">
        <w:rPr>
          <w:rFonts w:ascii="Calibri" w:hAnsi="Calibri" w:cs="Calibri"/>
          <w:b/>
          <w:i/>
          <w:iCs/>
          <w:sz w:val="24"/>
        </w:rPr>
        <w:t>L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Oa</w:t>
      </w:r>
      <w:r w:rsidR="00947424">
        <w:rPr>
          <w:rFonts w:ascii="Calibri" w:hAnsi="Calibri" w:cs="Calibri"/>
          <w:b/>
          <w:i/>
          <w:iCs/>
          <w:sz w:val="24"/>
        </w:rPr>
        <w:t>D</w:t>
      </w:r>
      <w:r>
        <w:rPr>
          <w:rFonts w:ascii="Calibri" w:hAnsi="Calibri" w:cs="Calibri"/>
          <w:b/>
          <w:i/>
          <w:iCs/>
          <w:sz w:val="24"/>
          <w:lang w:val="sr-Cyrl-RS"/>
        </w:rPr>
        <w:t>3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>“,</w:t>
      </w:r>
      <w:r w:rsidRPr="001413CE">
        <w:rPr>
          <w:rFonts w:ascii="Calibri" w:hAnsi="Calibri" w:cs="Calibri"/>
          <w:b/>
          <w:sz w:val="24"/>
          <w:lang w:val="sr-Cyrl-RS"/>
        </w:rPr>
        <w:t xml:space="preserve"> назив и адресу подносиоца пројекта, назив пројекта и навод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b/>
          <w:bCs/>
          <w:i/>
          <w:iCs/>
          <w:sz w:val="24"/>
          <w:lang w:val="sr-Cyrl-RS"/>
        </w:rPr>
        <w:t>“Не отварати</w:t>
      </w:r>
      <w:r w:rsidRPr="001413CE">
        <w:rPr>
          <w:rFonts w:ascii="Calibri" w:hAnsi="Calibri" w:cs="Calibri"/>
          <w:b/>
          <w:bCs/>
          <w:sz w:val="24"/>
          <w:lang w:val="sr-Cyrl-RS"/>
        </w:rPr>
        <w:t>”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. </w:t>
      </w:r>
    </w:p>
    <w:p w14:paraId="7108D123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lang w:val="sr-Cyrl-RS"/>
        </w:rPr>
      </w:pPr>
    </w:p>
    <w:p w14:paraId="7A4C1729" w14:textId="762A6A46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napToGrid w:val="0"/>
          <w:sz w:val="24"/>
          <w:lang w:val="sr-Cyrl-RS"/>
        </w:rPr>
      </w:pPr>
      <w:r w:rsidRPr="001413CE">
        <w:rPr>
          <w:rFonts w:ascii="Calibri" w:hAnsi="Calibri" w:cs="Calibri"/>
          <w:b/>
          <w:sz w:val="24"/>
          <w:lang w:val="sr-Cyrl-RS"/>
        </w:rPr>
        <w:t xml:space="preserve">Рок за предају или слање пријава је </w:t>
      </w:r>
      <w:r w:rsidRPr="00D403BE">
        <w:rPr>
          <w:rFonts w:ascii="Calibri" w:hAnsi="Calibri" w:cs="Calibri"/>
          <w:b/>
          <w:i/>
          <w:snapToGrid w:val="0"/>
          <w:sz w:val="24"/>
        </w:rPr>
        <w:t>2</w:t>
      </w:r>
      <w:r>
        <w:rPr>
          <w:rFonts w:ascii="Calibri" w:hAnsi="Calibri" w:cs="Calibri"/>
          <w:b/>
          <w:i/>
          <w:snapToGrid w:val="0"/>
          <w:sz w:val="24"/>
          <w:lang w:val="sr-Cyrl-RS"/>
        </w:rPr>
        <w:t>9</w:t>
      </w:r>
      <w:r w:rsidRPr="00D403BE">
        <w:rPr>
          <w:rFonts w:ascii="Calibri" w:hAnsi="Calibri" w:cs="Calibri"/>
          <w:b/>
          <w:i/>
          <w:snapToGrid w:val="0"/>
          <w:sz w:val="24"/>
          <w:lang w:val="sr-Cyrl-RS"/>
        </w:rPr>
        <w:t>.05.202</w:t>
      </w:r>
      <w:r>
        <w:rPr>
          <w:rFonts w:ascii="Calibri" w:hAnsi="Calibri" w:cs="Calibri"/>
          <w:b/>
          <w:i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/>
          <w:i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/>
          <w:i/>
          <w:snapToGrid w:val="0"/>
          <w:sz w:val="24"/>
          <w:lang w:val="sr-Cyrl-RS"/>
        </w:rPr>
        <w:t xml:space="preserve"> године</w:t>
      </w:r>
      <w:r w:rsidRPr="008E567C">
        <w:rPr>
          <w:rFonts w:ascii="Calibri" w:hAnsi="Calibri" w:cs="Calibri"/>
          <w:b/>
          <w:sz w:val="24"/>
          <w:lang w:val="sr-Cyrl-RS"/>
        </w:rPr>
        <w:t xml:space="preserve">, </w:t>
      </w:r>
      <w:r w:rsidRPr="00D403BE">
        <w:rPr>
          <w:rFonts w:ascii="Calibri" w:hAnsi="Calibri" w:cs="Calibri"/>
          <w:b/>
          <w:sz w:val="24"/>
          <w:lang w:val="sr-Cyrl-RS"/>
        </w:rPr>
        <w:t>у 15:00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сати.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О примљеној пријави ЛС ће водити уредну евиденцију.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Сви подносиоци пријава који су предали предлоге пројеката, било да су прихваћени или одбијени, биће обавештени о резултату јавног 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позива најкасније 30 дана од дана истека рока за подношење пријава на јавни позив. Резултати ће бити објављени на интернет страници ЛС </w:t>
      </w:r>
      <w:hyperlink r:id="rId16" w:history="1">
        <w:r w:rsidR="00190DDE" w:rsidRPr="006A093C">
          <w:rPr>
            <w:rStyle w:val="Hyperlink"/>
            <w:rFonts w:ascii="Calibri" w:hAnsi="Calibri" w:cs="Calibri"/>
            <w:bCs/>
            <w:snapToGrid w:val="0"/>
            <w:sz w:val="24"/>
          </w:rPr>
          <w:t>https://www.vrnjackabanja.gov.rs/</w:t>
        </w:r>
      </w:hyperlink>
      <w:r w:rsidR="00190DDE">
        <w:rPr>
          <w:rFonts w:ascii="Calibri" w:hAnsi="Calibri" w:cs="Calibri"/>
          <w:bCs/>
          <w:snapToGrid w:val="0"/>
          <w:sz w:val="24"/>
        </w:rPr>
        <w:t>,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 као и на огласној табли општине </w:t>
      </w:r>
      <w:r w:rsidR="00190DDE">
        <w:rPr>
          <w:rFonts w:ascii="Calibri" w:hAnsi="Calibri" w:cs="Calibri"/>
          <w:bCs/>
          <w:snapToGrid w:val="0"/>
          <w:sz w:val="24"/>
          <w:lang w:val="sr-Cyrl-RS"/>
        </w:rPr>
        <w:t>Врњачка Бања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>.</w:t>
      </w:r>
    </w:p>
    <w:p w14:paraId="693E8F31" w14:textId="0151DAFF" w:rsidR="005B3862" w:rsidRPr="005B3862" w:rsidRDefault="005B3862" w:rsidP="005B3862"/>
    <w:sectPr w:rsidR="005B3862" w:rsidRPr="005B3862" w:rsidSect="002738CE">
      <w:headerReference w:type="default" r:id="rId17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2BED" w14:textId="77777777" w:rsidR="008E5D68" w:rsidRDefault="008E5D68" w:rsidP="00362A35">
      <w:pPr>
        <w:spacing w:after="0" w:line="240" w:lineRule="auto"/>
      </w:pPr>
      <w:r>
        <w:separator/>
      </w:r>
    </w:p>
  </w:endnote>
  <w:endnote w:type="continuationSeparator" w:id="0">
    <w:p w14:paraId="341A4C95" w14:textId="77777777" w:rsidR="008E5D68" w:rsidRDefault="008E5D68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CBC6" w14:textId="77777777" w:rsidR="008E5D68" w:rsidRDefault="008E5D68" w:rsidP="00362A35">
      <w:pPr>
        <w:spacing w:after="0" w:line="240" w:lineRule="auto"/>
      </w:pPr>
      <w:r>
        <w:separator/>
      </w:r>
    </w:p>
  </w:footnote>
  <w:footnote w:type="continuationSeparator" w:id="0">
    <w:p w14:paraId="1714125F" w14:textId="77777777" w:rsidR="008E5D68" w:rsidRDefault="008E5D68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2D479CD0" w:rsidR="00362A35" w:rsidRPr="00053876" w:rsidRDefault="0094742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2D479CD0" w:rsidR="00362A35" w:rsidRPr="00053876" w:rsidRDefault="0094742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0793E26"/>
    <w:multiLevelType w:val="hybridMultilevel"/>
    <w:tmpl w:val="133C58A2"/>
    <w:lvl w:ilvl="0" w:tplc="CAEC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43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C2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AD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63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2D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A0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86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C5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5"/>
    <w:rsid w:val="00010E52"/>
    <w:rsid w:val="00053876"/>
    <w:rsid w:val="00097676"/>
    <w:rsid w:val="000B43B8"/>
    <w:rsid w:val="000C44E9"/>
    <w:rsid w:val="00155A8B"/>
    <w:rsid w:val="00190DDE"/>
    <w:rsid w:val="001B2027"/>
    <w:rsid w:val="001B2055"/>
    <w:rsid w:val="002738CE"/>
    <w:rsid w:val="002B23D4"/>
    <w:rsid w:val="002B70CA"/>
    <w:rsid w:val="002D0348"/>
    <w:rsid w:val="002D743D"/>
    <w:rsid w:val="00362A35"/>
    <w:rsid w:val="00436F5B"/>
    <w:rsid w:val="004F6056"/>
    <w:rsid w:val="005B3862"/>
    <w:rsid w:val="0060645C"/>
    <w:rsid w:val="00677DB0"/>
    <w:rsid w:val="00684904"/>
    <w:rsid w:val="007219E1"/>
    <w:rsid w:val="00747649"/>
    <w:rsid w:val="00771665"/>
    <w:rsid w:val="00772A18"/>
    <w:rsid w:val="007B6551"/>
    <w:rsid w:val="008728A0"/>
    <w:rsid w:val="0088714C"/>
    <w:rsid w:val="008E5D68"/>
    <w:rsid w:val="00947424"/>
    <w:rsid w:val="00981CC8"/>
    <w:rsid w:val="009D0139"/>
    <w:rsid w:val="00A23630"/>
    <w:rsid w:val="00B20A45"/>
    <w:rsid w:val="00B239D0"/>
    <w:rsid w:val="00C65A71"/>
    <w:rsid w:val="00CD4A14"/>
    <w:rsid w:val="00D5367A"/>
    <w:rsid w:val="00DD3D19"/>
    <w:rsid w:val="00DF6CD0"/>
    <w:rsid w:val="00E06586"/>
    <w:rsid w:val="00E21E14"/>
    <w:rsid w:val="00F15BE7"/>
    <w:rsid w:val="00F6151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0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94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99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dp.org/serb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Dh__QtHXrzwrWk3MGndXUymlOJ91Q-yD?usp=shar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rnjackabanja.gov.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eload.rs@undp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bojsa.alimpic@vrnjakabanja.gov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4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Nebojša Alimpić</cp:lastModifiedBy>
  <cp:revision>11</cp:revision>
  <dcterms:created xsi:type="dcterms:W3CDTF">2026-04-14T15:00:00Z</dcterms:created>
  <dcterms:modified xsi:type="dcterms:W3CDTF">2026-04-20T10:08:00Z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