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CCF" w:rsidRDefault="009A67BD" w:rsidP="009A67BD">
      <w:pPr>
        <w:pStyle w:val="ListParagraph"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proofErr w:type="spellStart"/>
      <w:r w:rsidRPr="009A67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Tehnička</w:t>
      </w:r>
      <w:proofErr w:type="spellEnd"/>
      <w:r w:rsidRPr="009A67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9A67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podrška</w:t>
      </w:r>
      <w:proofErr w:type="spellEnd"/>
      <w:r w:rsidRPr="009A67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9A67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za</w:t>
      </w:r>
      <w:proofErr w:type="spellEnd"/>
      <w:r w:rsidRPr="009A67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9A67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povećanje</w:t>
      </w:r>
      <w:proofErr w:type="spellEnd"/>
      <w:r w:rsidRPr="009A67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9A67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ukupnih</w:t>
      </w:r>
      <w:proofErr w:type="spellEnd"/>
      <w:r w:rsidRPr="009A67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9A67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kapaciteta</w:t>
      </w:r>
      <w:proofErr w:type="spellEnd"/>
      <w:r w:rsidRPr="009A67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9A67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transparentnosti</w:t>
      </w:r>
      <w:proofErr w:type="spellEnd"/>
      <w:r w:rsidRPr="009A67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u </w:t>
      </w:r>
      <w:proofErr w:type="spellStart"/>
      <w:r w:rsidRPr="009A67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okviru</w:t>
      </w:r>
      <w:proofErr w:type="spellEnd"/>
      <w:r w:rsidRPr="009A67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ICAT-a</w:t>
      </w:r>
    </w:p>
    <w:p w:rsidR="009A67BD" w:rsidRPr="009A67BD" w:rsidRDefault="009A67BD" w:rsidP="009A67B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A67BD" w:rsidRPr="009A67BD" w:rsidRDefault="009A67BD" w:rsidP="009A67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>Naziv</w:t>
      </w:r>
      <w:proofErr w:type="spellEnd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>donatora</w:t>
      </w:r>
      <w:proofErr w:type="spellEnd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  <w:proofErr w:type="spellStart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>Kancelarija</w:t>
      </w:r>
      <w:proofErr w:type="spellEnd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>Ujedinjenih</w:t>
      </w:r>
      <w:proofErr w:type="spellEnd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>nacija</w:t>
      </w:r>
      <w:proofErr w:type="spellEnd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>projektne</w:t>
      </w:r>
      <w:proofErr w:type="spellEnd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>usluge</w:t>
      </w:r>
      <w:proofErr w:type="spellEnd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(UNOPS)</w:t>
      </w:r>
    </w:p>
    <w:p w:rsidR="009A67BD" w:rsidRPr="009A67BD" w:rsidRDefault="009A67BD" w:rsidP="009A67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67BD" w:rsidRPr="009A67BD" w:rsidRDefault="009A67BD" w:rsidP="009A67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>prijavu</w:t>
      </w:r>
      <w:proofErr w:type="spellEnd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>konkurs</w:t>
      </w:r>
      <w:proofErr w:type="spellEnd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>: 08.03.2023 do 23 h i 59 min</w:t>
      </w:r>
    </w:p>
    <w:p w:rsidR="009A67BD" w:rsidRPr="009A67BD" w:rsidRDefault="009A67BD" w:rsidP="009A67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67BD" w:rsidRPr="009A67BD" w:rsidRDefault="009A67BD" w:rsidP="009A67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proofErr w:type="spellEnd"/>
      <w:proofErr w:type="gramEnd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>konkuriše</w:t>
      </w:r>
      <w:proofErr w:type="spellEnd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Organizacije</w:t>
      </w:r>
      <w:proofErr w:type="spellEnd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>civilnog</w:t>
      </w:r>
      <w:proofErr w:type="spellEnd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proofErr w:type="gramStart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>obrazovne</w:t>
      </w:r>
      <w:proofErr w:type="spellEnd"/>
      <w:proofErr w:type="gramEnd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>ustanove</w:t>
      </w:r>
      <w:proofErr w:type="spellEnd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>preduzetnici</w:t>
      </w:r>
      <w:proofErr w:type="spellEnd"/>
    </w:p>
    <w:p w:rsidR="009A67BD" w:rsidRPr="009A67BD" w:rsidRDefault="009A67BD" w:rsidP="009A67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67BD" w:rsidRPr="009A67BD" w:rsidRDefault="009A67BD" w:rsidP="009A67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>Vrsta</w:t>
      </w:r>
      <w:proofErr w:type="spellEnd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>podrške</w:t>
      </w:r>
      <w:proofErr w:type="spellEnd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>Bespovratna</w:t>
      </w:r>
      <w:proofErr w:type="spellEnd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>sredstva</w:t>
      </w:r>
      <w:proofErr w:type="spellEnd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(grant </w:t>
      </w:r>
      <w:proofErr w:type="spellStart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>šeme</w:t>
      </w:r>
      <w:proofErr w:type="spellEnd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oblast </w:t>
      </w:r>
      <w:proofErr w:type="spellStart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>podrške</w:t>
      </w:r>
      <w:proofErr w:type="spellEnd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>životna</w:t>
      </w:r>
      <w:proofErr w:type="spellEnd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>sredina</w:t>
      </w:r>
      <w:proofErr w:type="spellEnd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>klimatske</w:t>
      </w:r>
      <w:proofErr w:type="spellEnd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>promene</w:t>
      </w:r>
      <w:proofErr w:type="spellEnd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>zaštita</w:t>
      </w:r>
      <w:proofErr w:type="spellEnd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>životne</w:t>
      </w:r>
      <w:proofErr w:type="spellEnd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>sredine</w:t>
      </w:r>
      <w:proofErr w:type="spellEnd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>klimatske</w:t>
      </w:r>
      <w:proofErr w:type="spellEnd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>promene</w:t>
      </w:r>
      <w:proofErr w:type="spellEnd"/>
    </w:p>
    <w:p w:rsidR="009A67BD" w:rsidRPr="009A67BD" w:rsidRDefault="009A67BD" w:rsidP="009A67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67BD" w:rsidRPr="009A67BD" w:rsidRDefault="009A67BD" w:rsidP="009A67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>Geografska</w:t>
      </w:r>
      <w:proofErr w:type="spellEnd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oblast </w:t>
      </w:r>
      <w:proofErr w:type="spellStart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>podrške</w:t>
      </w:r>
      <w:proofErr w:type="spellEnd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>Cela</w:t>
      </w:r>
      <w:proofErr w:type="spellEnd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>Srbija</w:t>
      </w:r>
      <w:proofErr w:type="spellEnd"/>
    </w:p>
    <w:p w:rsidR="009A67BD" w:rsidRPr="009A67BD" w:rsidRDefault="009A67BD" w:rsidP="009A67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67BD" w:rsidRPr="009A67BD" w:rsidRDefault="009A67BD" w:rsidP="009A67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>Predviđeni</w:t>
      </w:r>
      <w:proofErr w:type="spellEnd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period </w:t>
      </w:r>
      <w:proofErr w:type="spellStart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>trajanja</w:t>
      </w:r>
      <w:proofErr w:type="spellEnd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>projekta</w:t>
      </w:r>
      <w:proofErr w:type="spellEnd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do 12 do 18 </w:t>
      </w:r>
      <w:proofErr w:type="spellStart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>meseci</w:t>
      </w:r>
      <w:proofErr w:type="spellEnd"/>
    </w:p>
    <w:p w:rsidR="009A67BD" w:rsidRPr="009A67BD" w:rsidRDefault="009A67BD" w:rsidP="009A67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67BD" w:rsidRPr="009A67BD" w:rsidRDefault="009A67BD" w:rsidP="009A67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>Prijave</w:t>
      </w:r>
      <w:proofErr w:type="spellEnd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>šalju</w:t>
      </w:r>
      <w:proofErr w:type="spellEnd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>elektronskom</w:t>
      </w:r>
      <w:proofErr w:type="spellEnd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>poštom</w:t>
      </w:r>
      <w:proofErr w:type="spellEnd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Start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>:.</w:t>
      </w:r>
      <w:proofErr w:type="gramEnd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icat@unops.org.</w:t>
      </w:r>
    </w:p>
    <w:p w:rsidR="009A67BD" w:rsidRPr="009A67BD" w:rsidRDefault="009A67BD" w:rsidP="009A67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67BD" w:rsidRPr="009A67BD" w:rsidRDefault="009A67BD" w:rsidP="009A67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>Više</w:t>
      </w:r>
      <w:proofErr w:type="spellEnd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>javnom</w:t>
      </w:r>
      <w:proofErr w:type="spellEnd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>pozivu</w:t>
      </w:r>
      <w:proofErr w:type="spellEnd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>neophodnu</w:t>
      </w:r>
      <w:proofErr w:type="spellEnd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dokumentaciju</w:t>
      </w:r>
      <w:proofErr w:type="spellEnd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>možete</w:t>
      </w:r>
      <w:proofErr w:type="spellEnd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>pronaći</w:t>
      </w:r>
      <w:proofErr w:type="spellEnd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>linku</w:t>
      </w:r>
      <w:proofErr w:type="spellEnd"/>
      <w:r w:rsidRPr="009A6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9A67BD" w:rsidRPr="009A67BD" w:rsidRDefault="009A67BD" w:rsidP="009A67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 w:history="1">
        <w:r w:rsidRPr="009A67B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https://www.ungm.org/Public/Notice/192346</w:t>
        </w:r>
      </w:hyperlink>
    </w:p>
    <w:p w:rsidR="009A67BD" w:rsidRDefault="009A67BD" w:rsidP="009A67BD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</w:p>
    <w:p w:rsidR="004918FE" w:rsidRPr="004918FE" w:rsidRDefault="00710E3B" w:rsidP="004918FE">
      <w:pPr>
        <w:pStyle w:val="Heading3"/>
        <w:numPr>
          <w:ilvl w:val="0"/>
          <w:numId w:val="1"/>
        </w:numPr>
        <w:spacing w:before="0" w:beforeAutospacing="0" w:after="0" w:afterAutospacing="0"/>
        <w:jc w:val="both"/>
        <w:rPr>
          <w:color w:val="333333"/>
          <w:sz w:val="24"/>
          <w:szCs w:val="24"/>
        </w:rPr>
      </w:pPr>
      <w:r w:rsidRPr="004918FE">
        <w:rPr>
          <w:color w:val="333333"/>
          <w:sz w:val="24"/>
          <w:szCs w:val="24"/>
        </w:rPr>
        <w:t xml:space="preserve">Mama </w:t>
      </w:r>
      <w:proofErr w:type="spellStart"/>
      <w:r w:rsidRPr="004918FE">
        <w:rPr>
          <w:color w:val="333333"/>
          <w:sz w:val="24"/>
          <w:szCs w:val="24"/>
        </w:rPr>
        <w:t>Keš</w:t>
      </w:r>
      <w:proofErr w:type="spellEnd"/>
      <w:r w:rsidRPr="004918FE">
        <w:rPr>
          <w:color w:val="333333"/>
          <w:sz w:val="24"/>
          <w:szCs w:val="24"/>
        </w:rPr>
        <w:t xml:space="preserve"> Fond </w:t>
      </w:r>
      <w:proofErr w:type="spellStart"/>
      <w:r w:rsidRPr="004918FE">
        <w:rPr>
          <w:color w:val="333333"/>
          <w:sz w:val="24"/>
          <w:szCs w:val="24"/>
        </w:rPr>
        <w:t>za</w:t>
      </w:r>
      <w:proofErr w:type="spellEnd"/>
      <w:r w:rsidRPr="004918FE">
        <w:rPr>
          <w:color w:val="333333"/>
          <w:sz w:val="24"/>
          <w:szCs w:val="24"/>
        </w:rPr>
        <w:t xml:space="preserve"> </w:t>
      </w:r>
      <w:proofErr w:type="spellStart"/>
      <w:r w:rsidRPr="004918FE">
        <w:rPr>
          <w:color w:val="333333"/>
          <w:sz w:val="24"/>
          <w:szCs w:val="24"/>
        </w:rPr>
        <w:t>otpornost</w:t>
      </w:r>
      <w:proofErr w:type="spellEnd"/>
      <w:r w:rsidRPr="004918FE">
        <w:rPr>
          <w:color w:val="333333"/>
          <w:sz w:val="24"/>
          <w:szCs w:val="24"/>
        </w:rPr>
        <w:t xml:space="preserve"> </w:t>
      </w:r>
      <w:proofErr w:type="spellStart"/>
      <w:r w:rsidRPr="004918FE">
        <w:rPr>
          <w:color w:val="333333"/>
          <w:sz w:val="24"/>
          <w:szCs w:val="24"/>
        </w:rPr>
        <w:t>za</w:t>
      </w:r>
      <w:proofErr w:type="spellEnd"/>
      <w:r w:rsidRPr="004918FE">
        <w:rPr>
          <w:color w:val="333333"/>
          <w:sz w:val="24"/>
          <w:szCs w:val="24"/>
        </w:rPr>
        <w:t xml:space="preserve"> </w:t>
      </w:r>
      <w:proofErr w:type="spellStart"/>
      <w:r w:rsidRPr="004918FE">
        <w:rPr>
          <w:color w:val="333333"/>
          <w:sz w:val="24"/>
          <w:szCs w:val="24"/>
        </w:rPr>
        <w:t>feminističke</w:t>
      </w:r>
      <w:proofErr w:type="spellEnd"/>
      <w:r w:rsidRPr="004918FE">
        <w:rPr>
          <w:color w:val="333333"/>
          <w:sz w:val="24"/>
          <w:szCs w:val="24"/>
        </w:rPr>
        <w:t xml:space="preserve"> i </w:t>
      </w:r>
      <w:proofErr w:type="spellStart"/>
      <w:r w:rsidRPr="004918FE">
        <w:rPr>
          <w:color w:val="333333"/>
          <w:sz w:val="24"/>
          <w:szCs w:val="24"/>
        </w:rPr>
        <w:t>organizacije</w:t>
      </w:r>
      <w:proofErr w:type="spellEnd"/>
      <w:r w:rsidRPr="004918FE">
        <w:rPr>
          <w:color w:val="333333"/>
          <w:sz w:val="24"/>
          <w:szCs w:val="24"/>
        </w:rPr>
        <w:t xml:space="preserve"> </w:t>
      </w:r>
      <w:proofErr w:type="spellStart"/>
      <w:r w:rsidRPr="004918FE">
        <w:rPr>
          <w:color w:val="333333"/>
          <w:sz w:val="24"/>
          <w:szCs w:val="24"/>
        </w:rPr>
        <w:t>koje</w:t>
      </w:r>
      <w:proofErr w:type="spellEnd"/>
      <w:r w:rsidRPr="004918FE">
        <w:rPr>
          <w:color w:val="333333"/>
          <w:sz w:val="24"/>
          <w:szCs w:val="24"/>
        </w:rPr>
        <w:t xml:space="preserve"> </w:t>
      </w:r>
      <w:proofErr w:type="spellStart"/>
      <w:r w:rsidRPr="004918FE">
        <w:rPr>
          <w:color w:val="333333"/>
          <w:sz w:val="24"/>
          <w:szCs w:val="24"/>
        </w:rPr>
        <w:t>vode</w:t>
      </w:r>
      <w:proofErr w:type="spellEnd"/>
      <w:r w:rsidRPr="004918FE">
        <w:rPr>
          <w:color w:val="333333"/>
          <w:sz w:val="24"/>
          <w:szCs w:val="24"/>
        </w:rPr>
        <w:t xml:space="preserve"> </w:t>
      </w:r>
      <w:proofErr w:type="spellStart"/>
      <w:r w:rsidRPr="004918FE">
        <w:rPr>
          <w:color w:val="333333"/>
          <w:sz w:val="24"/>
          <w:szCs w:val="24"/>
        </w:rPr>
        <w:t>žene</w:t>
      </w:r>
      <w:proofErr w:type="spellEnd"/>
    </w:p>
    <w:p w:rsidR="004918FE" w:rsidRPr="004918FE" w:rsidRDefault="004918FE" w:rsidP="00491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​</w:t>
      </w:r>
    </w:p>
    <w:p w:rsidR="004918FE" w:rsidRDefault="004918FE" w:rsidP="00491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Naziv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donator</w:t>
      </w:r>
      <w:r w:rsidRPr="004918F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Mama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Keš</w:t>
      </w:r>
      <w:proofErr w:type="spellEnd"/>
    </w:p>
    <w:p w:rsidR="002063D0" w:rsidRPr="004918FE" w:rsidRDefault="002063D0" w:rsidP="00491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18FE" w:rsidRPr="004918FE" w:rsidRDefault="004918FE" w:rsidP="00491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prijavu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konkurs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: 15.03.2023</w:t>
      </w:r>
    </w:p>
    <w:p w:rsidR="004918FE" w:rsidRPr="004918FE" w:rsidRDefault="004918FE" w:rsidP="00491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18FE" w:rsidRPr="004918FE" w:rsidRDefault="004918FE" w:rsidP="00491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proofErr w:type="spellEnd"/>
      <w:proofErr w:type="gram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konkuriše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Organizacije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civilnog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neformalne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grupe</w:t>
      </w:r>
      <w:proofErr w:type="spellEnd"/>
    </w:p>
    <w:p w:rsidR="004918FE" w:rsidRPr="004918FE" w:rsidRDefault="004918FE" w:rsidP="00491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18FE" w:rsidRPr="004918FE" w:rsidRDefault="004918FE" w:rsidP="00491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Minimalni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maksimalni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iznos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projektu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gram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€5.000 do €50.000</w:t>
      </w:r>
    </w:p>
    <w:p w:rsidR="004918FE" w:rsidRPr="004918FE" w:rsidRDefault="004918FE" w:rsidP="00491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18FE" w:rsidRPr="004918FE" w:rsidRDefault="004918FE" w:rsidP="00491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Vrsta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podrške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Bespovratna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sredstva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(grant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šeme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918FE" w:rsidRPr="004918FE" w:rsidRDefault="004918FE" w:rsidP="00491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18FE" w:rsidRPr="004918FE" w:rsidRDefault="004918FE" w:rsidP="00491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Oblast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podrške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Pravda,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ljudska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prava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rodna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ravnopravnost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, LGBTQ</w:t>
      </w:r>
    </w:p>
    <w:p w:rsidR="004918FE" w:rsidRPr="004918FE" w:rsidRDefault="004918FE" w:rsidP="00491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18FE" w:rsidRPr="004918FE" w:rsidRDefault="004918FE" w:rsidP="00491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Ciljna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grupa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podrške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206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LGBT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zajednica</w:t>
      </w:r>
      <w:proofErr w:type="spellEnd"/>
      <w:r w:rsidR="00206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Žene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opšta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populacija</w:t>
      </w:r>
      <w:proofErr w:type="spellEnd"/>
      <w:r w:rsidR="00206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Organizacije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civilnog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</w:p>
    <w:p w:rsidR="004918FE" w:rsidRPr="004918FE" w:rsidRDefault="004918FE" w:rsidP="00491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18FE" w:rsidRPr="004918FE" w:rsidRDefault="004918FE" w:rsidP="00491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Geografska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oblast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podrške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Cela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Srbija</w:t>
      </w:r>
      <w:proofErr w:type="spellEnd"/>
    </w:p>
    <w:p w:rsidR="004918FE" w:rsidRPr="004918FE" w:rsidRDefault="004918FE" w:rsidP="00491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18FE" w:rsidRPr="004918FE" w:rsidRDefault="004918FE" w:rsidP="00491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Posebni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zahtevi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63D0">
        <w:rPr>
          <w:rFonts w:ascii="Times New Roman" w:eastAsia="Times New Roman" w:hAnsi="Times New Roman" w:cs="Times New Roman"/>
          <w:color w:val="000000"/>
          <w:sz w:val="24"/>
          <w:szCs w:val="24"/>
        </w:rPr>
        <w:t>donator:</w:t>
      </w:r>
    </w:p>
    <w:p w:rsidR="004918FE" w:rsidRPr="004918FE" w:rsidRDefault="004918FE" w:rsidP="00491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18FE" w:rsidRPr="004918FE" w:rsidRDefault="004918FE" w:rsidP="00491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Mama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keš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daje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prioritet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grupama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proofErr w:type="gram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inicijativama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imaju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godišnji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budžet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ispod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200.000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evra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Mama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Keš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daje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prioritet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pružanju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finansijske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podrške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većim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grupama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Mama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Keš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podržava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grupe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inicijative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rade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perspektive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feminističkih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ženskih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, trans i/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interseks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prava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vode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ih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žene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devojke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, trans i/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interseks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osobe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kojima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služe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imaju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promociju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ljudskih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prava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žena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devojaka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trans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osoba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i/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interseks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osoba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svoju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primarnu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misiju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samo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fokus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dela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svojih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programa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bore se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strukturalne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fundamentalne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promene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fokusiraju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pitanja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koja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nedovoljno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obrađena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i/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osporavana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Mama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Keš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otvorena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sve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prijave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proofErr w:type="gram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strane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feminističkih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organizacija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inicijativa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bez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tematskih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geografskih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ograničenja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18FE" w:rsidRPr="004918FE" w:rsidRDefault="004918FE" w:rsidP="00491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18FE" w:rsidRPr="004918FE" w:rsidRDefault="004918FE" w:rsidP="004918F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Više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javnom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pozivu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neophodnu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dokumentaciju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možete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pronaći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linku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4918FE" w:rsidRDefault="004918FE" w:rsidP="00491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history="1">
        <w:r w:rsidRPr="00821F0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https://www.mamacash.org/en/resilience-fund</w:t>
        </w:r>
      </w:hyperlink>
    </w:p>
    <w:p w:rsidR="004918FE" w:rsidRDefault="004918FE" w:rsidP="00491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12BA" w:rsidRPr="00693721" w:rsidRDefault="001112BA" w:rsidP="006937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112BA">
        <w:rPr>
          <w:rFonts w:ascii="Times New Roman" w:hAnsi="Times New Roman" w:cs="Times New Roman"/>
          <w:b/>
          <w:sz w:val="24"/>
          <w:szCs w:val="24"/>
        </w:rPr>
        <w:t>Javni</w:t>
      </w:r>
      <w:proofErr w:type="spellEnd"/>
      <w:r w:rsidRPr="001112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12BA">
        <w:rPr>
          <w:rFonts w:ascii="Times New Roman" w:hAnsi="Times New Roman" w:cs="Times New Roman"/>
          <w:b/>
          <w:sz w:val="24"/>
          <w:szCs w:val="24"/>
        </w:rPr>
        <w:t>konkurs</w:t>
      </w:r>
      <w:proofErr w:type="spellEnd"/>
      <w:r w:rsidRPr="001112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12BA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1112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12BA">
        <w:rPr>
          <w:rFonts w:ascii="Times New Roman" w:hAnsi="Times New Roman" w:cs="Times New Roman"/>
          <w:b/>
          <w:sz w:val="24"/>
          <w:szCs w:val="24"/>
        </w:rPr>
        <w:t>dodelu</w:t>
      </w:r>
      <w:proofErr w:type="spellEnd"/>
      <w:r w:rsidRPr="001112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12BA">
        <w:rPr>
          <w:rFonts w:ascii="Times New Roman" w:hAnsi="Times New Roman" w:cs="Times New Roman"/>
          <w:b/>
          <w:sz w:val="24"/>
          <w:szCs w:val="24"/>
        </w:rPr>
        <w:t>sredstava</w:t>
      </w:r>
      <w:proofErr w:type="spellEnd"/>
      <w:r w:rsidRPr="001112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12BA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1112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12BA">
        <w:rPr>
          <w:rFonts w:ascii="Times New Roman" w:hAnsi="Times New Roman" w:cs="Times New Roman"/>
          <w:b/>
          <w:sz w:val="24"/>
          <w:szCs w:val="24"/>
        </w:rPr>
        <w:t>podsticanje</w:t>
      </w:r>
      <w:proofErr w:type="spellEnd"/>
      <w:r w:rsidRPr="001112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12BA">
        <w:rPr>
          <w:rFonts w:ascii="Times New Roman" w:hAnsi="Times New Roman" w:cs="Times New Roman"/>
          <w:b/>
          <w:sz w:val="24"/>
          <w:szCs w:val="24"/>
        </w:rPr>
        <w:t>programa</w:t>
      </w:r>
      <w:proofErr w:type="spellEnd"/>
      <w:r w:rsidRPr="001112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1112BA">
        <w:rPr>
          <w:rFonts w:ascii="Times New Roman" w:hAnsi="Times New Roman" w:cs="Times New Roman"/>
          <w:b/>
          <w:sz w:val="24"/>
          <w:szCs w:val="24"/>
        </w:rPr>
        <w:t>ili</w:t>
      </w:r>
      <w:proofErr w:type="spellEnd"/>
      <w:proofErr w:type="gramEnd"/>
      <w:r w:rsidRPr="001112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12BA">
        <w:rPr>
          <w:rFonts w:ascii="Times New Roman" w:hAnsi="Times New Roman" w:cs="Times New Roman"/>
          <w:b/>
          <w:sz w:val="24"/>
          <w:szCs w:val="24"/>
        </w:rPr>
        <w:t>nedostajućeg</w:t>
      </w:r>
      <w:proofErr w:type="spellEnd"/>
      <w:r w:rsidRPr="001112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12BA">
        <w:rPr>
          <w:rFonts w:ascii="Times New Roman" w:hAnsi="Times New Roman" w:cs="Times New Roman"/>
          <w:b/>
          <w:sz w:val="24"/>
          <w:szCs w:val="24"/>
        </w:rPr>
        <w:t>dela</w:t>
      </w:r>
      <w:proofErr w:type="spellEnd"/>
      <w:r w:rsidRPr="001112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12BA">
        <w:rPr>
          <w:rFonts w:ascii="Times New Roman" w:hAnsi="Times New Roman" w:cs="Times New Roman"/>
          <w:b/>
          <w:sz w:val="24"/>
          <w:szCs w:val="24"/>
        </w:rPr>
        <w:t>sredstava</w:t>
      </w:r>
      <w:proofErr w:type="spellEnd"/>
      <w:r w:rsidRPr="001112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12BA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1112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12BA">
        <w:rPr>
          <w:rFonts w:ascii="Times New Roman" w:hAnsi="Times New Roman" w:cs="Times New Roman"/>
          <w:b/>
          <w:sz w:val="24"/>
          <w:szCs w:val="24"/>
        </w:rPr>
        <w:t>finansiranje</w:t>
      </w:r>
      <w:proofErr w:type="spellEnd"/>
      <w:r w:rsidRPr="001112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12BA">
        <w:rPr>
          <w:rFonts w:ascii="Times New Roman" w:hAnsi="Times New Roman" w:cs="Times New Roman"/>
          <w:b/>
          <w:sz w:val="24"/>
          <w:szCs w:val="24"/>
        </w:rPr>
        <w:t>programa</w:t>
      </w:r>
      <w:proofErr w:type="spellEnd"/>
      <w:r w:rsidRPr="001112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12BA">
        <w:rPr>
          <w:rFonts w:ascii="Times New Roman" w:hAnsi="Times New Roman" w:cs="Times New Roman"/>
          <w:b/>
          <w:sz w:val="24"/>
          <w:szCs w:val="24"/>
        </w:rPr>
        <w:t>od</w:t>
      </w:r>
      <w:proofErr w:type="spellEnd"/>
      <w:r w:rsidRPr="001112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12BA">
        <w:rPr>
          <w:rFonts w:ascii="Times New Roman" w:hAnsi="Times New Roman" w:cs="Times New Roman"/>
          <w:b/>
          <w:sz w:val="24"/>
          <w:szCs w:val="24"/>
        </w:rPr>
        <w:t>javnog</w:t>
      </w:r>
      <w:proofErr w:type="spellEnd"/>
      <w:r w:rsidRPr="001112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12BA">
        <w:rPr>
          <w:rFonts w:ascii="Times New Roman" w:hAnsi="Times New Roman" w:cs="Times New Roman"/>
          <w:b/>
          <w:sz w:val="24"/>
          <w:szCs w:val="24"/>
        </w:rPr>
        <w:t>interesa</w:t>
      </w:r>
      <w:proofErr w:type="spellEnd"/>
      <w:r w:rsidRPr="001112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12BA">
        <w:rPr>
          <w:rFonts w:ascii="Times New Roman" w:hAnsi="Times New Roman" w:cs="Times New Roman"/>
          <w:b/>
          <w:sz w:val="24"/>
          <w:szCs w:val="24"/>
        </w:rPr>
        <w:t>značajnih</w:t>
      </w:r>
      <w:proofErr w:type="spellEnd"/>
      <w:r w:rsidRPr="001112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12BA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1112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12BA">
        <w:rPr>
          <w:rFonts w:ascii="Times New Roman" w:hAnsi="Times New Roman" w:cs="Times New Roman"/>
          <w:b/>
          <w:sz w:val="24"/>
          <w:szCs w:val="24"/>
        </w:rPr>
        <w:t>preduniverzitetsko</w:t>
      </w:r>
      <w:proofErr w:type="spellEnd"/>
      <w:r w:rsidRPr="001112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12BA">
        <w:rPr>
          <w:rFonts w:ascii="Times New Roman" w:hAnsi="Times New Roman" w:cs="Times New Roman"/>
          <w:b/>
          <w:sz w:val="24"/>
          <w:szCs w:val="24"/>
        </w:rPr>
        <w:t>obrazovanje</w:t>
      </w:r>
      <w:proofErr w:type="spellEnd"/>
      <w:r w:rsidRPr="001112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12BA">
        <w:rPr>
          <w:rFonts w:ascii="Times New Roman" w:hAnsi="Times New Roman" w:cs="Times New Roman"/>
          <w:b/>
          <w:sz w:val="24"/>
          <w:szCs w:val="24"/>
        </w:rPr>
        <w:t>koja</w:t>
      </w:r>
      <w:proofErr w:type="spellEnd"/>
      <w:r w:rsidRPr="001112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12BA">
        <w:rPr>
          <w:rFonts w:ascii="Times New Roman" w:hAnsi="Times New Roman" w:cs="Times New Roman"/>
          <w:b/>
          <w:sz w:val="24"/>
          <w:szCs w:val="24"/>
        </w:rPr>
        <w:t>realizuju</w:t>
      </w:r>
      <w:proofErr w:type="spellEnd"/>
      <w:r w:rsidRPr="001112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12BA">
        <w:rPr>
          <w:rFonts w:ascii="Times New Roman" w:hAnsi="Times New Roman" w:cs="Times New Roman"/>
          <w:b/>
          <w:sz w:val="24"/>
          <w:szCs w:val="24"/>
        </w:rPr>
        <w:t>udruženja</w:t>
      </w:r>
      <w:proofErr w:type="spellEnd"/>
      <w:r w:rsidRPr="001112BA">
        <w:rPr>
          <w:rFonts w:ascii="Times New Roman" w:hAnsi="Times New Roman" w:cs="Times New Roman"/>
          <w:b/>
          <w:sz w:val="24"/>
          <w:szCs w:val="24"/>
        </w:rPr>
        <w:t xml:space="preserve"> u 2023. </w:t>
      </w:r>
      <w:proofErr w:type="spellStart"/>
      <w:r w:rsidRPr="001112BA">
        <w:rPr>
          <w:rFonts w:ascii="Times New Roman" w:hAnsi="Times New Roman" w:cs="Times New Roman"/>
          <w:b/>
          <w:sz w:val="24"/>
          <w:szCs w:val="24"/>
        </w:rPr>
        <w:t>godini</w:t>
      </w:r>
      <w:proofErr w:type="spellEnd"/>
    </w:p>
    <w:p w:rsidR="001112BA" w:rsidRPr="001112BA" w:rsidRDefault="001112BA" w:rsidP="00111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Ministarstvo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prosvete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raspisalo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Javni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konkurs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za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dodelu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sredstava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za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podsticanje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programa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ili</w:t>
      </w:r>
      <w:proofErr w:type="spellEnd"/>
      <w:proofErr w:type="gram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nedostajućeg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dela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sredstava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za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finansiranje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programa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od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javnog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interesa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značajnih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za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preuniverzitetsko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obrazovanje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koja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realizuju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udruženja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 2023. </w:t>
      </w:r>
      <w:proofErr w:type="spellStart"/>
      <w:proofErr w:type="gram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godini</w:t>
      </w:r>
      <w:proofErr w:type="spellEnd"/>
      <w:proofErr w:type="gram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kojima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će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kroz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obrazovne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vaspitne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aktivnosti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biti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pružena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podrška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deci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predškolskog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uzrasta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učenicima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osnovnih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srednjih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škola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periodu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trajanja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programa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odnosno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od 01. </w:t>
      </w:r>
      <w:proofErr w:type="spellStart"/>
      <w:proofErr w:type="gram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aprila</w:t>
      </w:r>
      <w:proofErr w:type="spellEnd"/>
      <w:proofErr w:type="gram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2023. </w:t>
      </w:r>
      <w:proofErr w:type="spellStart"/>
      <w:proofErr w:type="gram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godine</w:t>
      </w:r>
      <w:proofErr w:type="spellEnd"/>
      <w:proofErr w:type="gram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do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30. </w:t>
      </w:r>
      <w:proofErr w:type="spellStart"/>
      <w:proofErr w:type="gram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novembra</w:t>
      </w:r>
      <w:proofErr w:type="spellEnd"/>
      <w:proofErr w:type="gram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2023. </w:t>
      </w:r>
      <w:proofErr w:type="spellStart"/>
      <w:proofErr w:type="gram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godine</w:t>
      </w:r>
      <w:proofErr w:type="spellEnd"/>
      <w:proofErr w:type="gram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112BA" w:rsidRPr="001112BA" w:rsidRDefault="001112BA" w:rsidP="0011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12BA" w:rsidRPr="001112BA" w:rsidRDefault="001112BA" w:rsidP="0011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Cilj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javnog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konkursa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promocija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razvoj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obrazovnih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vaspitnih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sadržaja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preduniverzitetsko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obrazovanje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Strategijom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razvoja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obrazovanja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vaspitanja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Republike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Srbije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2023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kroz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organizaciju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obrazovno-vaspitnih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aktivnosti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radionica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decu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učenike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organizaciju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skupova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radionica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tribina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obuka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oflajn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onlajn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vaspitača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nastavnika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učenika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objavljivanje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elektronskih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štampanih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sadržaja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primenu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inovativnih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metoda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cilju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razvoja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kompetencija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date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oblasti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12BA" w:rsidRPr="001112BA" w:rsidRDefault="001112BA" w:rsidP="0011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12BA" w:rsidRPr="001112BA" w:rsidRDefault="001112BA" w:rsidP="0011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Prioritetne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oblasti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kojima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planirana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finansijska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podrška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112BA" w:rsidRPr="001112BA" w:rsidRDefault="001112BA" w:rsidP="0011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12BA" w:rsidRPr="001112BA" w:rsidRDefault="001112BA" w:rsidP="0011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Osnaživanje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zaposlenih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kreiranje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bezbednog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nediskriminatornog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podsticajnog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okruženja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onflajn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onlajn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učenje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lični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razvoj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svih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učesnika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obrazovno-vaspitnog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procesa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podsticanje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participacije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zaposlenih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učenika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roditelja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prevenciji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zaštiti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gram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nasilja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diskriminacije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inovativni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pristup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preventivnom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radu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informativne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kampanje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cilju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podizanja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svesti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,     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interaktivne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metode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prevenciji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112BA" w:rsidRPr="001112BA" w:rsidRDefault="001112BA" w:rsidP="0011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Unapređivanje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obrazovanja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održivi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razvoj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proofErr w:type="gram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Ciljem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održivog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razvoja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4.7 UN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Agende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2030 i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Okvirom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zelenih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kompetencija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komisije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GreenComp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: the European sustainability competence framework, EC2022);</w:t>
      </w:r>
    </w:p>
    <w:p w:rsidR="001112BA" w:rsidRPr="001112BA" w:rsidRDefault="001112BA" w:rsidP="0011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Implementacija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Referentnog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okvira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kompetencija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demokratsku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kulturu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Saveta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Evrope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12BA" w:rsidRPr="001112BA" w:rsidRDefault="001112BA" w:rsidP="0011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Očuvanje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negovanje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srpskog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jezika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istorije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tradicije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srpskog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naroda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unapređivanjem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kompetencija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vaspitača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nastavnika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realizaciju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programa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aktivnosti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12BA" w:rsidRPr="001112BA" w:rsidRDefault="001112BA" w:rsidP="0011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Unapređivanje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nastave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jezicima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nacionalnih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manjina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programa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oblasti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obrazovanja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nacionalnih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manjina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povećanjem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kompetencija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vaspitača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nastavnika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dece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učenika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realizaciju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programa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aktivnosti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programa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aktivnosti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manjinskim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jezicima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srpskom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nematernjem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jeziku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12BA" w:rsidRPr="001112BA" w:rsidRDefault="001112BA" w:rsidP="0011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Unapređivanje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inkluzivnog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obrazovanja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vaspitanja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dece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učenika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osetljivih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društvenih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grupa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pripadnici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romske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nacionalne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manjine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deca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učenici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proofErr w:type="gram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smetnjama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razvoju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invaliditetom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primenom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aktivnosti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podrške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osetljivim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grupama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12BA" w:rsidRPr="001112BA" w:rsidRDefault="001112BA" w:rsidP="0011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Unapređivanje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nastave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fizičkog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zdravstvenog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obrazovanja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školskog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sporta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unapređivanjem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kompetencija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vaspitača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nastvanika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realizaciju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programa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aktivnosti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12BA" w:rsidRPr="001112BA" w:rsidRDefault="001112BA" w:rsidP="0011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    </w:t>
      </w:r>
      <w:proofErr w:type="spellStart"/>
      <w:proofErr w:type="gram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Osnaživanje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zaposlenih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školama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prepoznavanje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učenika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izuzetnih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sposobnosti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okviru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redovne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nastave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redovnih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školskih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aktivnosti</w:t>
      </w:r>
      <w:proofErr w:type="spellEnd"/>
      <w:r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1112BA" w:rsidRPr="001112BA" w:rsidRDefault="001112BA" w:rsidP="0011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12BA" w:rsidRPr="001112BA" w:rsidRDefault="0016777A" w:rsidP="0011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Učesnici</w:t>
      </w:r>
      <w:proofErr w:type="spellEnd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konkursa</w:t>
      </w:r>
      <w:proofErr w:type="spellEnd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mogu</w:t>
      </w:r>
      <w:proofErr w:type="spellEnd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proofErr w:type="spellEnd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udruženja</w:t>
      </w:r>
      <w:proofErr w:type="spellEnd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proofErr w:type="gramEnd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sedištem</w:t>
      </w:r>
      <w:proofErr w:type="spellEnd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teritoriji</w:t>
      </w:r>
      <w:proofErr w:type="spellEnd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Republike</w:t>
      </w:r>
      <w:proofErr w:type="spellEnd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Srbije</w:t>
      </w:r>
      <w:proofErr w:type="spellEnd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dobrovoljne</w:t>
      </w:r>
      <w:proofErr w:type="spellEnd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nevladine</w:t>
      </w:r>
      <w:proofErr w:type="spellEnd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nedobitne</w:t>
      </w:r>
      <w:proofErr w:type="spellEnd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organizacije</w:t>
      </w:r>
      <w:proofErr w:type="spellEnd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osnovane</w:t>
      </w:r>
      <w:proofErr w:type="spellEnd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ostvarivanja</w:t>
      </w:r>
      <w:proofErr w:type="spellEnd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ciljeva</w:t>
      </w:r>
      <w:proofErr w:type="spellEnd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unapređivanja</w:t>
      </w:r>
      <w:proofErr w:type="spellEnd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obrazovanja</w:t>
      </w:r>
      <w:proofErr w:type="spellEnd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vaspitanja</w:t>
      </w:r>
      <w:proofErr w:type="spellEnd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12BA" w:rsidRPr="001112BA" w:rsidRDefault="001112BA" w:rsidP="0011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12BA" w:rsidRPr="001112BA" w:rsidRDefault="0016777A" w:rsidP="0011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Udruženja</w:t>
      </w:r>
      <w:proofErr w:type="spellEnd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učesnici</w:t>
      </w:r>
      <w:proofErr w:type="spellEnd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konkursa</w:t>
      </w:r>
      <w:proofErr w:type="spellEnd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prijavu</w:t>
      </w:r>
      <w:proofErr w:type="spellEnd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predlog</w:t>
      </w:r>
      <w:proofErr w:type="spellEnd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/e </w:t>
      </w:r>
      <w:proofErr w:type="spellStart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programa</w:t>
      </w:r>
      <w:proofErr w:type="spellEnd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podnose</w:t>
      </w:r>
      <w:proofErr w:type="spellEnd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gramEnd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</w:t>
      </w:r>
      <w:proofErr w:type="spellStart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objavljivanja</w:t>
      </w:r>
      <w:proofErr w:type="spellEnd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javnog</w:t>
      </w:r>
      <w:proofErr w:type="spellEnd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konkursa</w:t>
      </w:r>
      <w:proofErr w:type="spellEnd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Udruženja</w:t>
      </w:r>
      <w:proofErr w:type="spellEnd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mogu</w:t>
      </w:r>
      <w:proofErr w:type="spellEnd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podneti</w:t>
      </w:r>
      <w:proofErr w:type="spellEnd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najviše</w:t>
      </w:r>
      <w:proofErr w:type="spellEnd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dva</w:t>
      </w:r>
      <w:proofErr w:type="spellEnd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predloga</w:t>
      </w:r>
      <w:proofErr w:type="spellEnd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projekta</w:t>
      </w:r>
      <w:proofErr w:type="spellEnd"/>
      <w:r w:rsidR="001112BA" w:rsidRPr="001112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9A67BD" w:rsidRDefault="009A67BD" w:rsidP="004918F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777A" w:rsidRPr="004918FE" w:rsidRDefault="0016777A" w:rsidP="0016777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Više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javnom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pozivu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neophodnu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dokumentaciju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možete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pronaći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linku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16777A" w:rsidRPr="0090170C" w:rsidRDefault="0090170C" w:rsidP="0090170C">
      <w:pPr>
        <w:jc w:val="both"/>
        <w:rPr>
          <w:rFonts w:ascii="Times New Roman" w:hAnsi="Times New Roman" w:cs="Times New Roman"/>
        </w:rPr>
      </w:pPr>
      <w:hyperlink r:id="rId8" w:history="1">
        <w:r w:rsidRPr="0090170C">
          <w:rPr>
            <w:rStyle w:val="Hyperlink"/>
            <w:rFonts w:ascii="Times New Roman" w:hAnsi="Times New Roman" w:cs="Times New Roman"/>
          </w:rPr>
          <w:t>https://prosveta.gov.rs/vesti/javni-konkurs-za-dodelu-sredstava-za-podsticanje-programa-ili-nedostajuceg-dela-sredstava-za-finansiranje-programa-od-javnog-interesa-znacajnih-za-preduniverzitetsko-obrazovanje-koja-realizuju-udruzen/</w:t>
        </w:r>
      </w:hyperlink>
    </w:p>
    <w:p w:rsidR="00780895" w:rsidRPr="00780895" w:rsidRDefault="00780895" w:rsidP="00780895">
      <w:pPr>
        <w:pStyle w:val="Heading3"/>
        <w:numPr>
          <w:ilvl w:val="0"/>
          <w:numId w:val="1"/>
        </w:numPr>
        <w:spacing w:before="0" w:beforeAutospacing="0" w:after="0" w:afterAutospacing="0"/>
        <w:jc w:val="both"/>
        <w:rPr>
          <w:color w:val="333333"/>
          <w:sz w:val="21"/>
          <w:szCs w:val="21"/>
        </w:rPr>
      </w:pPr>
      <w:proofErr w:type="spellStart"/>
      <w:r w:rsidRPr="00780895">
        <w:rPr>
          <w:color w:val="333333"/>
          <w:sz w:val="21"/>
          <w:szCs w:val="21"/>
        </w:rPr>
        <w:t>Javni</w:t>
      </w:r>
      <w:proofErr w:type="spellEnd"/>
      <w:r w:rsidRPr="00780895">
        <w:rPr>
          <w:color w:val="333333"/>
          <w:sz w:val="21"/>
          <w:szCs w:val="21"/>
        </w:rPr>
        <w:t xml:space="preserve"> </w:t>
      </w:r>
      <w:proofErr w:type="spellStart"/>
      <w:r w:rsidRPr="00780895">
        <w:rPr>
          <w:color w:val="333333"/>
          <w:sz w:val="21"/>
          <w:szCs w:val="21"/>
        </w:rPr>
        <w:t>konkurs</w:t>
      </w:r>
      <w:proofErr w:type="spellEnd"/>
      <w:r w:rsidRPr="00780895">
        <w:rPr>
          <w:color w:val="333333"/>
          <w:sz w:val="21"/>
          <w:szCs w:val="21"/>
        </w:rPr>
        <w:t xml:space="preserve"> </w:t>
      </w:r>
      <w:proofErr w:type="spellStart"/>
      <w:r w:rsidRPr="00780895">
        <w:rPr>
          <w:color w:val="333333"/>
          <w:sz w:val="21"/>
          <w:szCs w:val="21"/>
        </w:rPr>
        <w:t>za</w:t>
      </w:r>
      <w:proofErr w:type="spellEnd"/>
      <w:r w:rsidRPr="00780895">
        <w:rPr>
          <w:color w:val="333333"/>
          <w:sz w:val="21"/>
          <w:szCs w:val="21"/>
        </w:rPr>
        <w:t xml:space="preserve"> </w:t>
      </w:r>
      <w:proofErr w:type="spellStart"/>
      <w:r w:rsidRPr="00780895">
        <w:rPr>
          <w:color w:val="333333"/>
          <w:sz w:val="21"/>
          <w:szCs w:val="21"/>
        </w:rPr>
        <w:t>dodelu</w:t>
      </w:r>
      <w:proofErr w:type="spellEnd"/>
      <w:r w:rsidRPr="00780895">
        <w:rPr>
          <w:color w:val="333333"/>
          <w:sz w:val="21"/>
          <w:szCs w:val="21"/>
        </w:rPr>
        <w:t xml:space="preserve"> </w:t>
      </w:r>
      <w:proofErr w:type="spellStart"/>
      <w:r w:rsidRPr="00780895">
        <w:rPr>
          <w:color w:val="333333"/>
          <w:sz w:val="21"/>
          <w:szCs w:val="21"/>
        </w:rPr>
        <w:t>dotacija</w:t>
      </w:r>
      <w:proofErr w:type="spellEnd"/>
      <w:r w:rsidRPr="00780895">
        <w:rPr>
          <w:color w:val="333333"/>
          <w:sz w:val="21"/>
          <w:szCs w:val="21"/>
        </w:rPr>
        <w:t xml:space="preserve"> </w:t>
      </w:r>
      <w:proofErr w:type="spellStart"/>
      <w:r w:rsidRPr="00780895">
        <w:rPr>
          <w:color w:val="333333"/>
          <w:sz w:val="21"/>
          <w:szCs w:val="21"/>
        </w:rPr>
        <w:t>studentskim</w:t>
      </w:r>
      <w:proofErr w:type="spellEnd"/>
      <w:r w:rsidRPr="00780895">
        <w:rPr>
          <w:color w:val="333333"/>
          <w:sz w:val="21"/>
          <w:szCs w:val="21"/>
        </w:rPr>
        <w:t xml:space="preserve"> </w:t>
      </w:r>
      <w:proofErr w:type="spellStart"/>
      <w:r w:rsidRPr="00780895">
        <w:rPr>
          <w:color w:val="333333"/>
          <w:sz w:val="21"/>
          <w:szCs w:val="21"/>
        </w:rPr>
        <w:t>udruženjima</w:t>
      </w:r>
      <w:proofErr w:type="spellEnd"/>
      <w:r w:rsidRPr="00780895">
        <w:rPr>
          <w:color w:val="333333"/>
          <w:sz w:val="21"/>
          <w:szCs w:val="21"/>
        </w:rPr>
        <w:t xml:space="preserve"> </w:t>
      </w:r>
      <w:proofErr w:type="spellStart"/>
      <w:r w:rsidRPr="00780895">
        <w:rPr>
          <w:color w:val="333333"/>
          <w:sz w:val="21"/>
          <w:szCs w:val="21"/>
        </w:rPr>
        <w:t>za</w:t>
      </w:r>
      <w:proofErr w:type="spellEnd"/>
      <w:r w:rsidRPr="00780895">
        <w:rPr>
          <w:color w:val="333333"/>
          <w:sz w:val="21"/>
          <w:szCs w:val="21"/>
        </w:rPr>
        <w:t xml:space="preserve"> </w:t>
      </w:r>
      <w:proofErr w:type="spellStart"/>
      <w:r w:rsidRPr="00780895">
        <w:rPr>
          <w:color w:val="333333"/>
          <w:sz w:val="21"/>
          <w:szCs w:val="21"/>
        </w:rPr>
        <w:t>realizaciju</w:t>
      </w:r>
      <w:proofErr w:type="spellEnd"/>
      <w:r w:rsidRPr="00780895">
        <w:rPr>
          <w:color w:val="333333"/>
          <w:sz w:val="21"/>
          <w:szCs w:val="21"/>
        </w:rPr>
        <w:t xml:space="preserve"> </w:t>
      </w:r>
      <w:proofErr w:type="spellStart"/>
      <w:r w:rsidRPr="00780895">
        <w:rPr>
          <w:color w:val="333333"/>
          <w:sz w:val="21"/>
          <w:szCs w:val="21"/>
        </w:rPr>
        <w:t>programa</w:t>
      </w:r>
      <w:proofErr w:type="spellEnd"/>
      <w:r w:rsidRPr="00780895">
        <w:rPr>
          <w:color w:val="333333"/>
          <w:sz w:val="21"/>
          <w:szCs w:val="21"/>
        </w:rPr>
        <w:t xml:space="preserve">, </w:t>
      </w:r>
      <w:proofErr w:type="spellStart"/>
      <w:r w:rsidRPr="00780895">
        <w:rPr>
          <w:color w:val="333333"/>
          <w:sz w:val="21"/>
          <w:szCs w:val="21"/>
        </w:rPr>
        <w:t>odnosno</w:t>
      </w:r>
      <w:proofErr w:type="spellEnd"/>
      <w:r w:rsidRPr="00780895">
        <w:rPr>
          <w:color w:val="333333"/>
          <w:sz w:val="21"/>
          <w:szCs w:val="21"/>
        </w:rPr>
        <w:t xml:space="preserve"> </w:t>
      </w:r>
      <w:proofErr w:type="spellStart"/>
      <w:r w:rsidRPr="00780895">
        <w:rPr>
          <w:color w:val="333333"/>
          <w:sz w:val="21"/>
          <w:szCs w:val="21"/>
        </w:rPr>
        <w:t>delova</w:t>
      </w:r>
      <w:proofErr w:type="spellEnd"/>
      <w:r w:rsidRPr="00780895">
        <w:rPr>
          <w:color w:val="333333"/>
          <w:sz w:val="21"/>
          <w:szCs w:val="21"/>
        </w:rPr>
        <w:t xml:space="preserve"> </w:t>
      </w:r>
      <w:proofErr w:type="spellStart"/>
      <w:r w:rsidRPr="00780895">
        <w:rPr>
          <w:color w:val="333333"/>
          <w:sz w:val="21"/>
          <w:szCs w:val="21"/>
        </w:rPr>
        <w:t>programa</w:t>
      </w:r>
      <w:proofErr w:type="spellEnd"/>
      <w:r w:rsidRPr="00780895">
        <w:rPr>
          <w:color w:val="333333"/>
          <w:sz w:val="21"/>
          <w:szCs w:val="21"/>
        </w:rPr>
        <w:t xml:space="preserve"> </w:t>
      </w:r>
      <w:proofErr w:type="spellStart"/>
      <w:proofErr w:type="gramStart"/>
      <w:r w:rsidRPr="00780895">
        <w:rPr>
          <w:color w:val="333333"/>
          <w:sz w:val="21"/>
          <w:szCs w:val="21"/>
        </w:rPr>
        <w:t>od</w:t>
      </w:r>
      <w:proofErr w:type="spellEnd"/>
      <w:proofErr w:type="gramEnd"/>
      <w:r w:rsidRPr="00780895">
        <w:rPr>
          <w:color w:val="333333"/>
          <w:sz w:val="21"/>
          <w:szCs w:val="21"/>
        </w:rPr>
        <w:t xml:space="preserve"> </w:t>
      </w:r>
      <w:proofErr w:type="spellStart"/>
      <w:r w:rsidRPr="00780895">
        <w:rPr>
          <w:color w:val="333333"/>
          <w:sz w:val="21"/>
          <w:szCs w:val="21"/>
        </w:rPr>
        <w:t>opšteg</w:t>
      </w:r>
      <w:proofErr w:type="spellEnd"/>
      <w:r w:rsidRPr="00780895">
        <w:rPr>
          <w:color w:val="333333"/>
          <w:sz w:val="21"/>
          <w:szCs w:val="21"/>
        </w:rPr>
        <w:t xml:space="preserve"> </w:t>
      </w:r>
      <w:proofErr w:type="spellStart"/>
      <w:r w:rsidRPr="00780895">
        <w:rPr>
          <w:color w:val="333333"/>
          <w:sz w:val="21"/>
          <w:szCs w:val="21"/>
        </w:rPr>
        <w:t>interesa</w:t>
      </w:r>
      <w:proofErr w:type="spellEnd"/>
      <w:r w:rsidRPr="00780895">
        <w:rPr>
          <w:color w:val="333333"/>
          <w:sz w:val="21"/>
          <w:szCs w:val="21"/>
        </w:rPr>
        <w:t xml:space="preserve"> </w:t>
      </w:r>
      <w:proofErr w:type="spellStart"/>
      <w:r w:rsidRPr="00780895">
        <w:rPr>
          <w:color w:val="333333"/>
          <w:sz w:val="21"/>
          <w:szCs w:val="21"/>
        </w:rPr>
        <w:t>za</w:t>
      </w:r>
      <w:proofErr w:type="spellEnd"/>
      <w:r w:rsidRPr="00780895">
        <w:rPr>
          <w:color w:val="333333"/>
          <w:sz w:val="21"/>
          <w:szCs w:val="21"/>
        </w:rPr>
        <w:t xml:space="preserve"> </w:t>
      </w:r>
      <w:proofErr w:type="spellStart"/>
      <w:r w:rsidRPr="00780895">
        <w:rPr>
          <w:color w:val="333333"/>
          <w:sz w:val="21"/>
          <w:szCs w:val="21"/>
        </w:rPr>
        <w:t>studente</w:t>
      </w:r>
      <w:proofErr w:type="spellEnd"/>
      <w:r w:rsidRPr="00780895">
        <w:rPr>
          <w:color w:val="333333"/>
          <w:sz w:val="21"/>
          <w:szCs w:val="21"/>
        </w:rPr>
        <w:t xml:space="preserve"> u 2023. </w:t>
      </w:r>
      <w:proofErr w:type="spellStart"/>
      <w:proofErr w:type="gramStart"/>
      <w:r w:rsidRPr="00780895">
        <w:rPr>
          <w:color w:val="333333"/>
          <w:sz w:val="21"/>
          <w:szCs w:val="21"/>
        </w:rPr>
        <w:t>godini</w:t>
      </w:r>
      <w:proofErr w:type="spellEnd"/>
      <w:proofErr w:type="gramEnd"/>
    </w:p>
    <w:p w:rsidR="00780895" w:rsidRDefault="00780895" w:rsidP="00780895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780895">
        <w:rPr>
          <w:rFonts w:ascii="Tahoma" w:eastAsia="Times New Roman" w:hAnsi="Tahoma" w:cs="Tahoma"/>
          <w:color w:val="000000"/>
          <w:sz w:val="17"/>
          <w:szCs w:val="17"/>
        </w:rPr>
        <w:t>​</w:t>
      </w:r>
    </w:p>
    <w:p w:rsidR="00780895" w:rsidRPr="00780895" w:rsidRDefault="00780895" w:rsidP="0078089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prosvete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raspisalo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Javni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konkus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dodelu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dotacija</w:t>
      </w:r>
      <w:proofErr w:type="spellEnd"/>
      <w:proofErr w:type="gram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studentskim</w:t>
      </w:r>
      <w:proofErr w:type="spellEnd"/>
      <w:proofErr w:type="gram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udruženjima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realizaciju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programa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delova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programa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opšteg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interesa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studente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2023. </w:t>
      </w:r>
      <w:proofErr w:type="spellStart"/>
      <w:proofErr w:type="gram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godini</w:t>
      </w:r>
      <w:proofErr w:type="spellEnd"/>
      <w:proofErr w:type="gram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0895" w:rsidRPr="00780895" w:rsidRDefault="00780895" w:rsidP="0078089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895" w:rsidRPr="00780895" w:rsidRDefault="00780895" w:rsidP="0078089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ovaj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podržava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realizaciju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programa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delova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programa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proofErr w:type="gram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javnog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opšteg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interesa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studente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2023. </w:t>
      </w:r>
      <w:proofErr w:type="spellStart"/>
      <w:proofErr w:type="gram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godini</w:t>
      </w:r>
      <w:proofErr w:type="spellEnd"/>
      <w:proofErr w:type="gram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to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oblasti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informisanje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studenata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ostvarivanje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kulturno-umetničkih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kulturno-obrazovnih-zabavnih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sportsko-rekreativnih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aktivnosti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studenata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organizovanje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odmora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oporavka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studenata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0895" w:rsidRPr="00780895" w:rsidRDefault="00780895" w:rsidP="0078089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895" w:rsidRPr="00780895" w:rsidRDefault="00780895" w:rsidP="0078089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Učesnici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konkursa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mogu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samo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neprofitabilna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studentska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udruženja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bave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pitanjima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studentskog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standarda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interesu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studentske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populacije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ostvaruju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svoje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aktivnosti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proofErr w:type="gram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opšteg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interesa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teritoriji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Republike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Srbije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0895" w:rsidRPr="00780895" w:rsidRDefault="00780895" w:rsidP="0078089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895" w:rsidRPr="00780895" w:rsidRDefault="00780895" w:rsidP="0078089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podnošenje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prijave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proofErr w:type="gram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konkursnom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dokumentacijom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jeste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objavljivanja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78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8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</w:t>
      </w:r>
      <w:proofErr w:type="spellEnd"/>
      <w:r w:rsidRPr="007808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14. </w:t>
      </w:r>
      <w:proofErr w:type="spellStart"/>
      <w:proofErr w:type="gramStart"/>
      <w:r w:rsidRPr="007808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marta</w:t>
      </w:r>
      <w:proofErr w:type="spellEnd"/>
      <w:proofErr w:type="gramEnd"/>
      <w:r w:rsidRPr="007808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2023. </w:t>
      </w:r>
      <w:proofErr w:type="spellStart"/>
      <w:proofErr w:type="gramStart"/>
      <w:r w:rsidRPr="007808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godine</w:t>
      </w:r>
      <w:proofErr w:type="spellEnd"/>
      <w:proofErr w:type="gramEnd"/>
      <w:r w:rsidRPr="007808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780895" w:rsidRPr="00780895" w:rsidRDefault="00780895" w:rsidP="0078089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895" w:rsidRPr="004918FE" w:rsidRDefault="00780895" w:rsidP="0078089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Više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javnom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pozivu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neophodnu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dokumentaciju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možete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pronaći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>linku</w:t>
      </w:r>
      <w:proofErr w:type="spellEnd"/>
      <w:r w:rsidRPr="0049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780895" w:rsidRDefault="00780895" w:rsidP="00780895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821F07">
          <w:rPr>
            <w:rStyle w:val="Hyperlink"/>
            <w:rFonts w:ascii="Times New Roman" w:hAnsi="Times New Roman" w:cs="Times New Roman"/>
            <w:sz w:val="24"/>
            <w:szCs w:val="24"/>
          </w:rPr>
          <w:t>https://prosveta.gov.rs/vesti/javni-konkurs-za-dodelu-dotacija-studentskim-udruzenjima-za-realizaciju-programa-odnosno-delova-programa-od-opsteg-interesa-za-studente-u-2023-godini/</w:t>
        </w:r>
      </w:hyperlink>
    </w:p>
    <w:p w:rsidR="009165C8" w:rsidRPr="009165C8" w:rsidRDefault="009165C8" w:rsidP="009165C8">
      <w:pPr>
        <w:pStyle w:val="Heading3"/>
        <w:numPr>
          <w:ilvl w:val="0"/>
          <w:numId w:val="1"/>
        </w:numPr>
        <w:spacing w:before="0" w:beforeAutospacing="0" w:after="0" w:afterAutospacing="0"/>
        <w:jc w:val="both"/>
        <w:rPr>
          <w:color w:val="333333"/>
          <w:sz w:val="24"/>
          <w:szCs w:val="24"/>
        </w:rPr>
      </w:pPr>
      <w:proofErr w:type="spellStart"/>
      <w:r w:rsidRPr="009165C8">
        <w:rPr>
          <w:color w:val="333333"/>
          <w:sz w:val="24"/>
          <w:szCs w:val="24"/>
        </w:rPr>
        <w:t>Grantovi</w:t>
      </w:r>
      <w:proofErr w:type="spellEnd"/>
      <w:r w:rsidRPr="009165C8">
        <w:rPr>
          <w:color w:val="333333"/>
          <w:sz w:val="24"/>
          <w:szCs w:val="24"/>
        </w:rPr>
        <w:t xml:space="preserve"> </w:t>
      </w:r>
      <w:proofErr w:type="spellStart"/>
      <w:r w:rsidRPr="009165C8">
        <w:rPr>
          <w:color w:val="333333"/>
          <w:sz w:val="24"/>
          <w:szCs w:val="24"/>
        </w:rPr>
        <w:t>za</w:t>
      </w:r>
      <w:proofErr w:type="spellEnd"/>
      <w:r w:rsidRPr="009165C8">
        <w:rPr>
          <w:color w:val="333333"/>
          <w:sz w:val="24"/>
          <w:szCs w:val="24"/>
        </w:rPr>
        <w:t xml:space="preserve"> </w:t>
      </w:r>
      <w:proofErr w:type="spellStart"/>
      <w:r w:rsidRPr="009165C8">
        <w:rPr>
          <w:color w:val="333333"/>
          <w:sz w:val="24"/>
          <w:szCs w:val="24"/>
        </w:rPr>
        <w:t>pripremu</w:t>
      </w:r>
      <w:proofErr w:type="spellEnd"/>
      <w:r w:rsidRPr="009165C8">
        <w:rPr>
          <w:color w:val="333333"/>
          <w:sz w:val="24"/>
          <w:szCs w:val="24"/>
        </w:rPr>
        <w:t xml:space="preserve"> </w:t>
      </w:r>
      <w:proofErr w:type="spellStart"/>
      <w:r w:rsidRPr="009165C8">
        <w:rPr>
          <w:color w:val="333333"/>
          <w:sz w:val="24"/>
          <w:szCs w:val="24"/>
        </w:rPr>
        <w:t>projekata</w:t>
      </w:r>
      <w:proofErr w:type="spellEnd"/>
      <w:r w:rsidRPr="009165C8">
        <w:rPr>
          <w:color w:val="333333"/>
          <w:sz w:val="24"/>
          <w:szCs w:val="24"/>
        </w:rPr>
        <w:t xml:space="preserve"> </w:t>
      </w:r>
      <w:proofErr w:type="spellStart"/>
      <w:r w:rsidRPr="009165C8">
        <w:rPr>
          <w:color w:val="333333"/>
          <w:sz w:val="24"/>
          <w:szCs w:val="24"/>
        </w:rPr>
        <w:t>iz</w:t>
      </w:r>
      <w:proofErr w:type="spellEnd"/>
      <w:r w:rsidRPr="009165C8">
        <w:rPr>
          <w:color w:val="333333"/>
          <w:sz w:val="24"/>
          <w:szCs w:val="24"/>
        </w:rPr>
        <w:t xml:space="preserve"> </w:t>
      </w:r>
      <w:proofErr w:type="spellStart"/>
      <w:r w:rsidRPr="009165C8">
        <w:rPr>
          <w:color w:val="333333"/>
          <w:sz w:val="24"/>
          <w:szCs w:val="24"/>
        </w:rPr>
        <w:t>programa</w:t>
      </w:r>
      <w:proofErr w:type="spellEnd"/>
      <w:r w:rsidRPr="009165C8">
        <w:rPr>
          <w:color w:val="333333"/>
          <w:sz w:val="24"/>
          <w:szCs w:val="24"/>
        </w:rPr>
        <w:t xml:space="preserve"> Fonda </w:t>
      </w:r>
      <w:proofErr w:type="spellStart"/>
      <w:r w:rsidRPr="009165C8">
        <w:rPr>
          <w:color w:val="333333"/>
          <w:sz w:val="24"/>
          <w:szCs w:val="24"/>
        </w:rPr>
        <w:t>za</w:t>
      </w:r>
      <w:proofErr w:type="spellEnd"/>
      <w:r w:rsidRPr="009165C8">
        <w:rPr>
          <w:color w:val="333333"/>
          <w:sz w:val="24"/>
          <w:szCs w:val="24"/>
        </w:rPr>
        <w:t xml:space="preserve"> </w:t>
      </w:r>
      <w:proofErr w:type="spellStart"/>
      <w:r w:rsidRPr="009165C8">
        <w:rPr>
          <w:color w:val="333333"/>
          <w:sz w:val="24"/>
          <w:szCs w:val="24"/>
        </w:rPr>
        <w:t>implementaciju</w:t>
      </w:r>
      <w:proofErr w:type="spellEnd"/>
      <w:r w:rsidRPr="009165C8">
        <w:rPr>
          <w:color w:val="333333"/>
          <w:sz w:val="24"/>
          <w:szCs w:val="24"/>
        </w:rPr>
        <w:t xml:space="preserve"> </w:t>
      </w:r>
      <w:proofErr w:type="spellStart"/>
      <w:r w:rsidRPr="009165C8">
        <w:rPr>
          <w:color w:val="333333"/>
          <w:sz w:val="24"/>
          <w:szCs w:val="24"/>
        </w:rPr>
        <w:t>standarda</w:t>
      </w:r>
      <w:proofErr w:type="spellEnd"/>
      <w:r w:rsidRPr="009165C8">
        <w:rPr>
          <w:color w:val="333333"/>
          <w:sz w:val="24"/>
          <w:szCs w:val="24"/>
        </w:rPr>
        <w:t xml:space="preserve"> i </w:t>
      </w:r>
      <w:proofErr w:type="spellStart"/>
      <w:r w:rsidRPr="009165C8">
        <w:rPr>
          <w:color w:val="333333"/>
          <w:sz w:val="24"/>
          <w:szCs w:val="24"/>
        </w:rPr>
        <w:t>razvoj</w:t>
      </w:r>
      <w:proofErr w:type="spellEnd"/>
      <w:r w:rsidRPr="009165C8">
        <w:rPr>
          <w:color w:val="333333"/>
          <w:sz w:val="24"/>
          <w:szCs w:val="24"/>
        </w:rPr>
        <w:t xml:space="preserve"> </w:t>
      </w:r>
      <w:proofErr w:type="spellStart"/>
      <w:r w:rsidRPr="009165C8">
        <w:rPr>
          <w:color w:val="333333"/>
          <w:sz w:val="24"/>
          <w:szCs w:val="24"/>
        </w:rPr>
        <w:t>trgovine</w:t>
      </w:r>
      <w:proofErr w:type="spellEnd"/>
    </w:p>
    <w:p w:rsidR="009165C8" w:rsidRPr="009165C8" w:rsidRDefault="009165C8" w:rsidP="009165C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</w:p>
    <w:p w:rsidR="009165C8" w:rsidRPr="009165C8" w:rsidRDefault="009165C8" w:rsidP="009165C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Naziv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donatora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Fond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implementaciju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standarda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razvoj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trgovine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(STDF)</w:t>
      </w:r>
    </w:p>
    <w:p w:rsidR="009165C8" w:rsidRPr="009165C8" w:rsidRDefault="009165C8" w:rsidP="009165C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5C8" w:rsidRPr="009165C8" w:rsidRDefault="009165C8" w:rsidP="009165C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prijavu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konkurs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: 11.08.2023</w:t>
      </w:r>
    </w:p>
    <w:p w:rsidR="009165C8" w:rsidRPr="009165C8" w:rsidRDefault="009165C8" w:rsidP="009165C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5C8" w:rsidRPr="009165C8" w:rsidRDefault="009165C8" w:rsidP="009165C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Ko</w:t>
      </w:r>
      <w:proofErr w:type="spellEnd"/>
      <w:proofErr w:type="gram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konkuriše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Organizacije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civilnog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Javna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uprava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Obrazovne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ustanove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Privredna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Preduzetnici</w:t>
      </w:r>
      <w:proofErr w:type="spellEnd"/>
    </w:p>
    <w:p w:rsidR="009165C8" w:rsidRPr="009165C8" w:rsidRDefault="009165C8" w:rsidP="009165C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5C8" w:rsidRPr="009165C8" w:rsidRDefault="009165C8" w:rsidP="009165C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Minimalni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maksimalni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iznos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projektu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: do 50.000 $</w:t>
      </w:r>
    </w:p>
    <w:p w:rsidR="009165C8" w:rsidRPr="009165C8" w:rsidRDefault="009165C8" w:rsidP="009165C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5C8" w:rsidRPr="009165C8" w:rsidRDefault="009165C8" w:rsidP="009165C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Vrsta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podrške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Bespovratna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sredstva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(grant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šeme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165C8" w:rsidRPr="009165C8" w:rsidRDefault="009165C8" w:rsidP="009165C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5C8" w:rsidRPr="009165C8" w:rsidRDefault="009165C8" w:rsidP="009165C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Oblast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podrške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Poljoprivreda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ruralni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razvoj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poljoprivreda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šumarstvo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ribarstvo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bezbednost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hrane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zdravlje</w:t>
      </w:r>
      <w:proofErr w:type="spellEnd"/>
    </w:p>
    <w:p w:rsidR="009165C8" w:rsidRPr="009165C8" w:rsidRDefault="009165C8" w:rsidP="009165C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5C8" w:rsidRPr="009165C8" w:rsidRDefault="009165C8" w:rsidP="009165C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Geografska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oblast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podrške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Cela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Srbija</w:t>
      </w:r>
      <w:proofErr w:type="spellEnd"/>
    </w:p>
    <w:p w:rsidR="009165C8" w:rsidRPr="009165C8" w:rsidRDefault="009165C8" w:rsidP="009165C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5C8" w:rsidRPr="009165C8" w:rsidRDefault="009165C8" w:rsidP="009165C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Posebni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zahtevi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donatora</w:t>
      </w:r>
      <w:proofErr w:type="spellEnd"/>
    </w:p>
    <w:p w:rsidR="009165C8" w:rsidRPr="009165C8" w:rsidRDefault="009165C8" w:rsidP="009165C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5C8" w:rsidRPr="009165C8" w:rsidRDefault="009165C8" w:rsidP="009165C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Sredstva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50.000 USD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dostupna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pripremu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tehnički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ispravnih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održivih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projekata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grantovi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mogu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uključivati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primenu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alata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procenu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kapaciteta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vezanih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SPS,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pripremu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studija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izvodljivosti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i/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formulisanje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predloga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projekata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rešavanje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specifičnih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potreba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izgradnjom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kapaciteta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SPS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povezanih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proofErr w:type="gram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trgovinom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65C8" w:rsidRPr="009165C8" w:rsidRDefault="009165C8" w:rsidP="009165C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5C8" w:rsidRPr="009165C8" w:rsidRDefault="009165C8" w:rsidP="009165C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Više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javnom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pozivu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neophodnu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dokumentaciju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možete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pronaći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>linku</w:t>
      </w:r>
      <w:proofErr w:type="spellEnd"/>
      <w:r w:rsidRPr="0091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9165C8" w:rsidRDefault="009165C8" w:rsidP="009165C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 w:history="1">
        <w:r w:rsidRPr="00821F0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https://standardsfacility.org/funding</w:t>
        </w:r>
      </w:hyperlink>
    </w:p>
    <w:p w:rsidR="009165C8" w:rsidRPr="009165C8" w:rsidRDefault="009165C8" w:rsidP="009165C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9165C8" w:rsidRPr="009165C8" w:rsidRDefault="009165C8" w:rsidP="009165C8">
      <w:pPr>
        <w:pStyle w:val="Heading3"/>
        <w:spacing w:before="0" w:beforeAutospacing="0" w:after="0" w:afterAutospacing="0"/>
        <w:jc w:val="both"/>
        <w:rPr>
          <w:color w:val="333333"/>
          <w:sz w:val="24"/>
          <w:szCs w:val="24"/>
        </w:rPr>
      </w:pPr>
    </w:p>
    <w:p w:rsidR="009165C8" w:rsidRPr="009165C8" w:rsidRDefault="009165C8" w:rsidP="009165C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165C8" w:rsidRPr="00916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61758"/>
    <w:multiLevelType w:val="hybridMultilevel"/>
    <w:tmpl w:val="A05EA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4F"/>
    <w:rsid w:val="001112BA"/>
    <w:rsid w:val="0016777A"/>
    <w:rsid w:val="002063D0"/>
    <w:rsid w:val="00397CCF"/>
    <w:rsid w:val="004918FE"/>
    <w:rsid w:val="00693721"/>
    <w:rsid w:val="00710E3B"/>
    <w:rsid w:val="00780895"/>
    <w:rsid w:val="0090170C"/>
    <w:rsid w:val="009165C8"/>
    <w:rsid w:val="00935F4F"/>
    <w:rsid w:val="009A67BD"/>
    <w:rsid w:val="00C8712B"/>
    <w:rsid w:val="00CB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A67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67B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9A67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67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A67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67B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9A67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6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50453">
          <w:marLeft w:val="0"/>
          <w:marRight w:val="0"/>
          <w:marTop w:val="0"/>
          <w:marBottom w:val="0"/>
          <w:divBdr>
            <w:top w:val="none" w:sz="0" w:space="0" w:color="99BCE8"/>
            <w:left w:val="none" w:sz="0" w:space="0" w:color="99BCE8"/>
            <w:bottom w:val="none" w:sz="0" w:space="0" w:color="99BCE8"/>
            <w:right w:val="none" w:sz="0" w:space="0" w:color="99BCE8"/>
          </w:divBdr>
          <w:divsChild>
            <w:div w:id="5809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64020">
                  <w:marLeft w:val="0"/>
                  <w:marRight w:val="0"/>
                  <w:marTop w:val="0"/>
                  <w:marBottom w:val="0"/>
                  <w:divBdr>
                    <w:top w:val="none" w:sz="0" w:space="0" w:color="99BCE8"/>
                    <w:left w:val="none" w:sz="0" w:space="0" w:color="99BCE8"/>
                    <w:bottom w:val="none" w:sz="0" w:space="0" w:color="99BCE8"/>
                    <w:right w:val="none" w:sz="0" w:space="0" w:color="99BCE8"/>
                  </w:divBdr>
                  <w:divsChild>
                    <w:div w:id="10403966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BCE8"/>
                        <w:left w:val="single" w:sz="6" w:space="0" w:color="99BCE8"/>
                        <w:bottom w:val="single" w:sz="6" w:space="0" w:color="99BCE8"/>
                        <w:right w:val="single" w:sz="6" w:space="0" w:color="99BCE8"/>
                      </w:divBdr>
                      <w:divsChild>
                        <w:div w:id="2386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67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21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76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80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5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47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03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52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16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27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29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55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36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78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18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14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43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45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21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90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9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8395">
          <w:marLeft w:val="0"/>
          <w:marRight w:val="0"/>
          <w:marTop w:val="0"/>
          <w:marBottom w:val="0"/>
          <w:divBdr>
            <w:top w:val="none" w:sz="0" w:space="0" w:color="99BCE8"/>
            <w:left w:val="none" w:sz="0" w:space="0" w:color="99BCE8"/>
            <w:bottom w:val="none" w:sz="0" w:space="0" w:color="99BCE8"/>
            <w:right w:val="none" w:sz="0" w:space="0" w:color="99BCE8"/>
          </w:divBdr>
          <w:divsChild>
            <w:div w:id="104598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488">
                  <w:marLeft w:val="0"/>
                  <w:marRight w:val="0"/>
                  <w:marTop w:val="0"/>
                  <w:marBottom w:val="0"/>
                  <w:divBdr>
                    <w:top w:val="none" w:sz="0" w:space="0" w:color="99BCE8"/>
                    <w:left w:val="none" w:sz="0" w:space="0" w:color="99BCE8"/>
                    <w:bottom w:val="none" w:sz="0" w:space="0" w:color="99BCE8"/>
                    <w:right w:val="none" w:sz="0" w:space="0" w:color="99BCE8"/>
                  </w:divBdr>
                  <w:divsChild>
                    <w:div w:id="1594701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BCE8"/>
                        <w:left w:val="single" w:sz="6" w:space="0" w:color="99BCE8"/>
                        <w:bottom w:val="single" w:sz="6" w:space="0" w:color="99BCE8"/>
                        <w:right w:val="single" w:sz="6" w:space="0" w:color="99BCE8"/>
                      </w:divBdr>
                      <w:divsChild>
                        <w:div w:id="5239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53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78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99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29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15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06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64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42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00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11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5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64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22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16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07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91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64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92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22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77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64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97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75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32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02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04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81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25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99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1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2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94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7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89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17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2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04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12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51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77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93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76138">
          <w:marLeft w:val="0"/>
          <w:marRight w:val="0"/>
          <w:marTop w:val="0"/>
          <w:marBottom w:val="0"/>
          <w:divBdr>
            <w:top w:val="none" w:sz="0" w:space="0" w:color="99BCE8"/>
            <w:left w:val="none" w:sz="0" w:space="0" w:color="99BCE8"/>
            <w:bottom w:val="none" w:sz="0" w:space="0" w:color="99BCE8"/>
            <w:right w:val="none" w:sz="0" w:space="0" w:color="99BCE8"/>
          </w:divBdr>
          <w:divsChild>
            <w:div w:id="54252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99358">
                  <w:marLeft w:val="0"/>
                  <w:marRight w:val="0"/>
                  <w:marTop w:val="0"/>
                  <w:marBottom w:val="0"/>
                  <w:divBdr>
                    <w:top w:val="none" w:sz="0" w:space="0" w:color="99BCE8"/>
                    <w:left w:val="none" w:sz="0" w:space="0" w:color="99BCE8"/>
                    <w:bottom w:val="none" w:sz="0" w:space="0" w:color="99BCE8"/>
                    <w:right w:val="none" w:sz="0" w:space="0" w:color="99BCE8"/>
                  </w:divBdr>
                  <w:divsChild>
                    <w:div w:id="14975766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BCE8"/>
                        <w:left w:val="single" w:sz="6" w:space="0" w:color="99BCE8"/>
                        <w:bottom w:val="single" w:sz="6" w:space="0" w:color="99BCE8"/>
                        <w:right w:val="single" w:sz="6" w:space="0" w:color="99BCE8"/>
                      </w:divBdr>
                      <w:divsChild>
                        <w:div w:id="135615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4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14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67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49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52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03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08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94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40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2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92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53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02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02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27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43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85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37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24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08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83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23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62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33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34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50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91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63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00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94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9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52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48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7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7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02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03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1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61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4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sveta.gov.rs/vesti/javni-konkurs-za-dodelu-sredstava-za-podsticanje-programa-ili-nedostajuceg-dela-sredstava-za-finansiranje-programa-od-javnog-interesa-znacajnih-za-preduniverzitetsko-obrazovanje-koja-realizuju-udruze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macash.org/en/resilience-fun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gm.org/Public/Notice/19234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tandardsfacility.org/fund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sveta.gov.rs/vesti/javni-konkurs-za-dodelu-dotacija-studentskim-udruzenjima-za-realizaciju-programa-odnosno-delova-programa-od-opsteg-interesa-za-studente-u-2023-godin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Drenovak</dc:creator>
  <cp:keywords/>
  <dc:description/>
  <cp:lastModifiedBy>Ivana Drenovak</cp:lastModifiedBy>
  <cp:revision>14</cp:revision>
  <dcterms:created xsi:type="dcterms:W3CDTF">2023-02-28T06:33:00Z</dcterms:created>
  <dcterms:modified xsi:type="dcterms:W3CDTF">2023-02-28T06:52:00Z</dcterms:modified>
</cp:coreProperties>
</file>