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D" w:rsidRDefault="003C78B6">
      <w:pPr>
        <w:spacing w:before="42"/>
        <w:ind w:left="1202" w:right="1482"/>
        <w:jc w:val="center"/>
        <w:rPr>
          <w:rFonts w:ascii="Calibri" w:hAnsi="Calibri"/>
        </w:rPr>
      </w:pPr>
      <w:r>
        <w:pict>
          <v:group id="_x0000_s1086" style="position:absolute;left:0;text-align:left;margin-left:0;margin-top:0;width:612pt;height:11in;z-index:-2260684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top:14832;width:12240;height:1008">
              <v:imagedata r:id="rId9" o:title=""/>
            </v:shape>
            <v:shape id="_x0000_s1094" type="#_x0000_t75" style="position:absolute;top:28;width:12240;height:999">
              <v:imagedata r:id="rId10" o:title=""/>
            </v:shape>
            <v:shape id="_x0000_s1093" style="position:absolute;left:667;width:10944;height:15840" coordorigin="667" coordsize="10944,15840" o:spt="100" adj="0,,0" path="m811,l667,r,15840l811,15840,811,xm11611,r-144,l11467,15840r144,l11611,xe" stroked="f">
              <v:stroke joinstyle="round"/>
              <v:formulas/>
              <v:path arrowok="t" o:connecttype="segments"/>
            </v:shape>
            <v:shape id="_x0000_s1092" style="position:absolute;top:14832;width:12240;height:975" coordorigin=",14832" coordsize="12240,975" o:spt="100" adj="0,,0" path="m,15806r12240,m12240,14832l,14832e" filled="f" strokecolor="#b1a0c6" strokeweight=".33864mm">
              <v:stroke joinstyle="round"/>
              <v:formulas/>
              <v:path arrowok="t" o:connecttype="segments"/>
            </v:shape>
            <v:shape id="_x0000_s1091" style="position:absolute;left:811;top:28;width:10656;height:960" coordorigin="811,29" coordsize="10656,960" o:spt="100" adj="0,,0" path="m811,989r10656,m811,29r10656,e" filled="f" strokecolor="#b1a0c6" strokeweight=".33864mm">
              <v:stroke joinstyle="round"/>
              <v:formulas/>
              <v:path arrowok="t" o:connecttype="segments"/>
            </v:shape>
            <v:line id="_x0000_s1090" style="position:absolute" from="11467,0" to="11467,15840" strokecolor="#30839a" strokeweight=".25397mm"/>
            <v:shape id="_x0000_s1089" style="position:absolute;top:28;width:12240;height:960" coordorigin=",29" coordsize="12240,960" o:spt="100" adj="0,,0" path="m,989r667,m11611,989r629,m,29r667,m11611,29r629,e" filled="f" strokecolor="#b1a0c6" strokeweight=".33864mm">
              <v:stroke joinstyle="round"/>
              <v:formulas/>
              <v:path arrowok="t" o:connecttype="segments"/>
            </v:shape>
            <v:line id="_x0000_s1088" style="position:absolute" from="11611,15840" to="11611,0" strokecolor="#30839a" strokeweight=".25397mm"/>
            <v:shape id="_x0000_s1087" style="position:absolute;left:667;width:144;height:15840" coordorigin="667" coordsize="144,15840" o:spt="100" adj="0,,0" path="m667,r,15840m811,15840l811,e" filled="f" strokecolor="#30839a" strokeweight=".2539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rPr>
          <w:rFonts w:ascii="Calibri"/>
          <w:sz w:val="22"/>
        </w:rPr>
      </w:pPr>
    </w:p>
    <w:p w:rsidR="007E59DD" w:rsidRDefault="007E59DD">
      <w:pPr>
        <w:pStyle w:val="BodyText"/>
        <w:spacing w:before="11"/>
        <w:rPr>
          <w:rFonts w:ascii="Calibri"/>
          <w:sz w:val="25"/>
        </w:rPr>
      </w:pPr>
    </w:p>
    <w:p w:rsidR="007E59DD" w:rsidRPr="00045C5C" w:rsidRDefault="00C21A99">
      <w:pPr>
        <w:pStyle w:val="Title"/>
        <w:rPr>
          <w:lang w:val="sr-Cyrl-RS"/>
        </w:rPr>
      </w:pPr>
      <w:r>
        <w:t>Општина Врњачка</w:t>
      </w:r>
      <w:r>
        <w:rPr>
          <w:spacing w:val="1"/>
        </w:rPr>
        <w:t xml:space="preserve"> </w:t>
      </w:r>
      <w:r>
        <w:t>Бања</w:t>
      </w:r>
      <w:r>
        <w:rPr>
          <w:spacing w:val="1"/>
        </w:rPr>
        <w:t xml:space="preserve"> </w:t>
      </w:r>
      <w:r>
        <w:t>Стратешки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интерне</w:t>
      </w:r>
      <w:r>
        <w:rPr>
          <w:spacing w:val="-155"/>
        </w:rPr>
        <w:t xml:space="preserve"> </w:t>
      </w:r>
      <w:r>
        <w:t>ревизије</w:t>
      </w:r>
      <w:r>
        <w:rPr>
          <w:spacing w:val="-1"/>
        </w:rPr>
        <w:t xml:space="preserve"> </w:t>
      </w:r>
      <w:r w:rsidR="00045C5C">
        <w:t>2023-2025</w:t>
      </w:r>
    </w:p>
    <w:p w:rsidR="007E59DD" w:rsidRDefault="007E59DD">
      <w:pPr>
        <w:pStyle w:val="BodyText"/>
        <w:spacing w:before="10"/>
        <w:rPr>
          <w:rFonts w:ascii="Cambria"/>
          <w:b/>
          <w:i/>
          <w:sz w:val="71"/>
        </w:rPr>
      </w:pPr>
    </w:p>
    <w:p w:rsidR="007E59DD" w:rsidRDefault="00C21A99">
      <w:pPr>
        <w:spacing w:line="327" w:lineRule="exact"/>
        <w:ind w:left="1202" w:right="1491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Број</w:t>
      </w:r>
      <w:proofErr w:type="gramStart"/>
      <w:r>
        <w:rPr>
          <w:rFonts w:ascii="Cambria" w:hAnsi="Cambria"/>
          <w:b/>
          <w:i/>
          <w:sz w:val="28"/>
        </w:rPr>
        <w:t>:</w:t>
      </w:r>
      <w:r w:rsidR="00E010B8">
        <w:rPr>
          <w:rFonts w:ascii="Cambria" w:hAnsi="Cambria"/>
          <w:b/>
          <w:i/>
          <w:spacing w:val="-5"/>
          <w:sz w:val="28"/>
          <w:lang w:val="sr-Cyrl-RS"/>
        </w:rPr>
        <w:t>9</w:t>
      </w:r>
      <w:proofErr w:type="gramEnd"/>
      <w:r w:rsidR="00E010B8">
        <w:rPr>
          <w:rFonts w:ascii="Cambria" w:hAnsi="Cambria"/>
          <w:b/>
          <w:i/>
          <w:spacing w:val="-5"/>
          <w:sz w:val="28"/>
          <w:lang w:val="sr-Cyrl-RS"/>
        </w:rPr>
        <w:t>-762</w:t>
      </w:r>
      <w:r>
        <w:rPr>
          <w:rFonts w:ascii="Cambria" w:hAnsi="Cambria"/>
          <w:b/>
          <w:i/>
          <w:sz w:val="28"/>
        </w:rPr>
        <w:t xml:space="preserve"> /22</w:t>
      </w:r>
    </w:p>
    <w:p w:rsidR="007E59DD" w:rsidRDefault="00C21A99">
      <w:pPr>
        <w:spacing w:line="327" w:lineRule="exact"/>
        <w:ind w:left="1199" w:right="1492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Датум</w:t>
      </w:r>
      <w:proofErr w:type="gramStart"/>
      <w:r>
        <w:rPr>
          <w:rFonts w:ascii="Cambria" w:hAnsi="Cambria"/>
          <w:b/>
          <w:i/>
          <w:sz w:val="28"/>
        </w:rPr>
        <w:t>:</w:t>
      </w:r>
      <w:r w:rsidR="00E010B8">
        <w:rPr>
          <w:rFonts w:ascii="Cambria" w:hAnsi="Cambria"/>
          <w:b/>
          <w:i/>
          <w:spacing w:val="-4"/>
          <w:sz w:val="28"/>
          <w:lang w:val="sr-Cyrl-RS"/>
        </w:rPr>
        <w:t>02.12</w:t>
      </w:r>
      <w:proofErr w:type="gramEnd"/>
      <w:r>
        <w:rPr>
          <w:rFonts w:ascii="Cambria" w:hAnsi="Cambria"/>
          <w:b/>
          <w:i/>
          <w:sz w:val="28"/>
        </w:rPr>
        <w:t xml:space="preserve"> .2022</w:t>
      </w:r>
    </w:p>
    <w:p w:rsidR="007E59DD" w:rsidRDefault="007E59DD">
      <w:pPr>
        <w:spacing w:line="327" w:lineRule="exact"/>
        <w:jc w:val="center"/>
        <w:rPr>
          <w:rFonts w:ascii="Cambria" w:hAnsi="Cambria"/>
          <w:sz w:val="28"/>
        </w:rPr>
        <w:sectPr w:rsidR="007E59DD">
          <w:type w:val="continuous"/>
          <w:pgSz w:w="12240" w:h="15840"/>
          <w:pgMar w:top="660" w:right="80" w:bottom="280" w:left="180" w:header="720" w:footer="720" w:gutter="0"/>
          <w:cols w:space="720"/>
        </w:sect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rPr>
          <w:rFonts w:ascii="Cambria"/>
          <w:b/>
          <w:i/>
          <w:sz w:val="20"/>
        </w:rPr>
      </w:pPr>
    </w:p>
    <w:p w:rsidR="007E59DD" w:rsidRDefault="007E59DD">
      <w:pPr>
        <w:pStyle w:val="BodyText"/>
        <w:spacing w:before="6"/>
        <w:rPr>
          <w:rFonts w:ascii="Cambria"/>
          <w:b/>
          <w:i/>
          <w:sz w:val="22"/>
        </w:rPr>
      </w:pPr>
    </w:p>
    <w:p w:rsidR="007E59DD" w:rsidRDefault="00C21A99">
      <w:pPr>
        <w:pStyle w:val="Heading3"/>
        <w:ind w:left="1202" w:right="1486"/>
        <w:jc w:val="center"/>
      </w:pPr>
      <w:r>
        <w:rPr>
          <w:color w:val="5E4879"/>
        </w:rPr>
        <w:t>ИНТЕРНА</w:t>
      </w:r>
      <w:r>
        <w:rPr>
          <w:color w:val="5E4879"/>
          <w:spacing w:val="-7"/>
        </w:rPr>
        <w:t xml:space="preserve"> </w:t>
      </w:r>
      <w:r>
        <w:rPr>
          <w:color w:val="5E4879"/>
        </w:rPr>
        <w:t>РЕВИЗИЈА</w:t>
      </w:r>
    </w:p>
    <w:p w:rsidR="007E59DD" w:rsidRDefault="007E59DD">
      <w:pPr>
        <w:pStyle w:val="BodyText"/>
        <w:spacing w:before="1"/>
        <w:rPr>
          <w:rFonts w:ascii="Arial"/>
          <w:b/>
          <w:i/>
          <w:sz w:val="21"/>
        </w:rPr>
      </w:pPr>
    </w:p>
    <w:p w:rsidR="007E59DD" w:rsidRDefault="00C21A99">
      <w:pPr>
        <w:ind w:left="1200" w:right="1492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5E4879"/>
          <w:sz w:val="24"/>
        </w:rPr>
        <w:t>АКТИВНОСТ</w:t>
      </w:r>
      <w:r>
        <w:rPr>
          <w:rFonts w:ascii="Arial" w:hAnsi="Arial"/>
          <w:b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КОЈА</w:t>
      </w:r>
      <w:r>
        <w:rPr>
          <w:rFonts w:ascii="Arial" w:hAnsi="Arial"/>
          <w:b/>
          <w:i/>
          <w:color w:val="5E4879"/>
          <w:spacing w:val="-6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УВЕЋАВА</w:t>
      </w:r>
      <w:r>
        <w:rPr>
          <w:rFonts w:ascii="Arial" w:hAnsi="Arial"/>
          <w:b/>
          <w:i/>
          <w:color w:val="5E4879"/>
          <w:spacing w:val="-7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ВРЕДНОСТ</w:t>
      </w:r>
      <w:r>
        <w:rPr>
          <w:rFonts w:ascii="Arial" w:hAnsi="Arial"/>
          <w:b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ОРГАНИЗАЦИЈЕ</w:t>
      </w:r>
    </w:p>
    <w:p w:rsidR="007E59DD" w:rsidRDefault="007E59DD">
      <w:pPr>
        <w:jc w:val="center"/>
        <w:rPr>
          <w:rFonts w:ascii="Arial" w:hAnsi="Arial"/>
          <w:sz w:val="24"/>
        </w:rPr>
        <w:sectPr w:rsidR="007E59DD">
          <w:headerReference w:type="default" r:id="rId11"/>
          <w:footerReference w:type="default" r:id="rId12"/>
          <w:pgSz w:w="12240" w:h="15840"/>
          <w:pgMar w:top="1080" w:right="80" w:bottom="960" w:left="180" w:header="714" w:footer="778" w:gutter="0"/>
          <w:pgNumType w:start="2"/>
          <w:cols w:space="720"/>
        </w:sectPr>
      </w:pPr>
    </w:p>
    <w:p w:rsidR="007E59DD" w:rsidRDefault="007E59DD">
      <w:pPr>
        <w:pStyle w:val="BodyText"/>
        <w:rPr>
          <w:rFonts w:ascii="Arial"/>
          <w:b/>
          <w:i/>
          <w:sz w:val="20"/>
        </w:rPr>
      </w:pPr>
    </w:p>
    <w:p w:rsidR="007E59DD" w:rsidRDefault="007E59DD">
      <w:pPr>
        <w:pStyle w:val="BodyText"/>
        <w:rPr>
          <w:rFonts w:ascii="Arial"/>
          <w:b/>
          <w:i/>
          <w:sz w:val="20"/>
        </w:rPr>
      </w:pPr>
    </w:p>
    <w:p w:rsidR="007E59DD" w:rsidRDefault="007E59DD">
      <w:pPr>
        <w:pStyle w:val="BodyText"/>
        <w:spacing w:before="7"/>
        <w:rPr>
          <w:rFonts w:ascii="Arial"/>
          <w:b/>
          <w:i/>
          <w:sz w:val="19"/>
        </w:rPr>
      </w:pPr>
    </w:p>
    <w:p w:rsidR="007E59DD" w:rsidRDefault="00C21A99">
      <w:pPr>
        <w:pStyle w:val="Heading3"/>
        <w:spacing w:before="92"/>
        <w:ind w:left="1202" w:right="1488"/>
        <w:jc w:val="center"/>
      </w:pPr>
      <w:r>
        <w:rPr>
          <w:color w:val="5E4879"/>
        </w:rPr>
        <w:t>С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А Д Р</w:t>
      </w:r>
      <w:r>
        <w:rPr>
          <w:color w:val="5E4879"/>
          <w:spacing w:val="-2"/>
        </w:rPr>
        <w:t xml:space="preserve"> </w:t>
      </w:r>
      <w:r>
        <w:rPr>
          <w:color w:val="5E4879"/>
        </w:rPr>
        <w:t>Ж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А Ј</w:t>
      </w:r>
    </w:p>
    <w:p w:rsidR="007E59DD" w:rsidRDefault="007E59DD">
      <w:pPr>
        <w:pStyle w:val="BodyText"/>
        <w:spacing w:before="8"/>
        <w:rPr>
          <w:rFonts w:ascii="Arial"/>
          <w:b/>
          <w:i/>
          <w:sz w:val="20"/>
        </w:rPr>
      </w:pPr>
    </w:p>
    <w:p w:rsidR="007E59DD" w:rsidRDefault="00C21A99">
      <w:pPr>
        <w:ind w:left="530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color w:val="5E4879"/>
          <w:sz w:val="24"/>
        </w:rPr>
        <w:t>ДЕО</w:t>
      </w:r>
      <w:r>
        <w:rPr>
          <w:rFonts w:ascii="Arial" w:hAnsi="Arial"/>
          <w:b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1.</w:t>
      </w:r>
      <w:proofErr w:type="gramEnd"/>
    </w:p>
    <w:p w:rsidR="007E59DD" w:rsidRDefault="007E59DD">
      <w:pPr>
        <w:pStyle w:val="BodyText"/>
        <w:spacing w:before="1"/>
        <w:rPr>
          <w:rFonts w:ascii="Arial"/>
          <w:b/>
          <w:i/>
          <w:sz w:val="13"/>
        </w:rPr>
      </w:pPr>
    </w:p>
    <w:sdt>
      <w:sdtPr>
        <w:id w:val="-1190991227"/>
        <w:docPartObj>
          <w:docPartGallery w:val="Table of Contents"/>
          <w:docPartUnique/>
        </w:docPartObj>
      </w:sdtPr>
      <w:sdtEndPr/>
      <w:sdtContent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55"/>
            </w:tabs>
            <w:spacing w:before="92"/>
            <w:ind w:hanging="361"/>
          </w:pPr>
          <w:hyperlink w:anchor="_TOC_250011" w:history="1">
            <w:r w:rsidR="00C21A99">
              <w:t>Стратешка</w:t>
            </w:r>
            <w:r w:rsidR="00C21A99">
              <w:rPr>
                <w:spacing w:val="-1"/>
              </w:rPr>
              <w:t xml:space="preserve"> </w:t>
            </w:r>
            <w:r w:rsidR="00C21A99">
              <w:t>визија</w:t>
            </w:r>
            <w:r w:rsidR="00C21A99">
              <w:rPr>
                <w:spacing w:val="-4"/>
              </w:rPr>
              <w:t xml:space="preserve"> </w:t>
            </w:r>
            <w:r w:rsidR="00C21A99">
              <w:t>за период</w:t>
            </w:r>
            <w:r w:rsidR="00C21A99">
              <w:rPr>
                <w:spacing w:val="65"/>
              </w:rPr>
              <w:t xml:space="preserve"> </w:t>
            </w:r>
            <w:r w:rsidR="00045C5C">
              <w:t>2023-202</w:t>
            </w:r>
            <w:r w:rsidR="00045C5C">
              <w:rPr>
                <w:lang w:val="sr-Cyrl-RS"/>
              </w:rPr>
              <w:t>5</w:t>
            </w:r>
            <w:r w:rsidR="00C21A99">
              <w:tab/>
              <w:t>4</w:t>
            </w:r>
          </w:hyperlink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24"/>
            </w:tabs>
            <w:ind w:hanging="361"/>
          </w:pPr>
          <w:r>
            <w:t>Изјава</w:t>
          </w:r>
          <w:r>
            <w:rPr>
              <w:spacing w:val="-1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мисији</w:t>
          </w:r>
          <w:r>
            <w:rPr>
              <w:spacing w:val="-4"/>
            </w:rPr>
            <w:t xml:space="preserve"> </w:t>
          </w:r>
          <w:r>
            <w:t>интерне ревизије</w:t>
          </w:r>
          <w:r>
            <w:rPr>
              <w:spacing w:val="-5"/>
            </w:rPr>
            <w:t xml:space="preserve"> </w:t>
          </w:r>
          <w:r>
            <w:t>општине В.Бања</w:t>
          </w:r>
          <w:r>
            <w:rPr>
              <w:rFonts w:ascii="Times New Roman" w:hAnsi="Times New Roman"/>
            </w:rPr>
            <w:tab/>
          </w:r>
          <w:r>
            <w:t>4</w:t>
          </w:r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65"/>
            </w:tabs>
            <w:spacing w:before="243"/>
            <w:ind w:hanging="361"/>
          </w:pPr>
          <w:r>
            <w:t>Организација и</w:t>
          </w:r>
          <w:r>
            <w:rPr>
              <w:spacing w:val="-3"/>
            </w:rPr>
            <w:t xml:space="preserve"> </w:t>
          </w:r>
          <w:r>
            <w:t>ресурси</w:t>
          </w:r>
          <w:r>
            <w:rPr>
              <w:spacing w:val="-3"/>
            </w:rPr>
            <w:t xml:space="preserve"> </w:t>
          </w:r>
          <w:r>
            <w:t>интерне</w:t>
          </w:r>
          <w:r>
            <w:rPr>
              <w:spacing w:val="-4"/>
            </w:rPr>
            <w:t xml:space="preserve"> </w:t>
          </w:r>
          <w:r>
            <w:t>ревизије у</w:t>
          </w:r>
          <w:r>
            <w:rPr>
              <w:spacing w:val="-4"/>
            </w:rPr>
            <w:t xml:space="preserve"> </w:t>
          </w:r>
          <w:r>
            <w:t>општини</w:t>
          </w:r>
          <w:r>
            <w:rPr>
              <w:spacing w:val="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Бања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:rsidR="007E59DD" w:rsidRDefault="003C78B6">
          <w:pPr>
            <w:pStyle w:val="TOC1"/>
            <w:spacing w:before="242"/>
          </w:pPr>
          <w:hyperlink w:anchor="_TOC_250010" w:history="1">
            <w:r w:rsidR="00C21A99">
              <w:rPr>
                <w:color w:val="5E4879"/>
              </w:rPr>
              <w:t>ДЕО</w:t>
            </w:r>
            <w:r w:rsidR="00C21A99">
              <w:rPr>
                <w:color w:val="5E4879"/>
                <w:spacing w:val="-1"/>
              </w:rPr>
              <w:t xml:space="preserve"> </w:t>
            </w:r>
            <w:r w:rsidR="00C21A99">
              <w:rPr>
                <w:color w:val="5E4879"/>
              </w:rPr>
              <w:t>2.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31"/>
            </w:tabs>
            <w:spacing w:before="238"/>
            <w:ind w:hanging="361"/>
          </w:pPr>
          <w:hyperlink w:anchor="_TOC_250009" w:history="1">
            <w:r w:rsidR="00C21A99">
              <w:t>Контролно</w:t>
            </w:r>
            <w:r w:rsidR="00C21A99">
              <w:rPr>
                <w:spacing w:val="-2"/>
              </w:rPr>
              <w:t xml:space="preserve"> </w:t>
            </w:r>
            <w:r w:rsidR="00C21A99">
              <w:t>окружење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8</w:t>
            </w:r>
          </w:hyperlink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16"/>
            </w:tabs>
            <w:ind w:hanging="361"/>
          </w:pPr>
          <w:r>
            <w:t>Прописи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друга</w:t>
          </w:r>
          <w:r>
            <w:rPr>
              <w:spacing w:val="-2"/>
            </w:rPr>
            <w:t xml:space="preserve"> </w:t>
          </w:r>
          <w:r>
            <w:t>регулатива</w:t>
          </w:r>
          <w:r>
            <w:rPr>
              <w:spacing w:val="-2"/>
            </w:rPr>
            <w:t xml:space="preserve"> </w:t>
          </w:r>
          <w:r>
            <w:t>ЈЛС.</w:t>
          </w:r>
          <w:r>
            <w:rPr>
              <w:rFonts w:ascii="Times New Roman" w:hAnsi="Times New Roman"/>
            </w:rPr>
            <w:tab/>
          </w:r>
          <w:r>
            <w:t>10</w:t>
          </w:r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65"/>
            </w:tabs>
            <w:spacing w:before="247" w:line="271" w:lineRule="auto"/>
            <w:ind w:right="2318"/>
          </w:pPr>
          <w:hyperlink w:anchor="_TOC_250008" w:history="1">
            <w:r w:rsidR="00C21A99">
              <w:t>Пословни процес/ активности</w:t>
            </w:r>
            <w:r w:rsidR="00C21A99">
              <w:rPr>
                <w:spacing w:val="1"/>
              </w:rPr>
              <w:t xml:space="preserve"> </w:t>
            </w:r>
            <w:r w:rsidR="00C21A99">
              <w:t>корисника буџета општине Врњачка</w:t>
            </w:r>
            <w:r w:rsidR="00C21A99">
              <w:rPr>
                <w:spacing w:val="-65"/>
              </w:rPr>
              <w:t xml:space="preserve"> </w:t>
            </w:r>
            <w:r w:rsidR="00C21A99">
              <w:t>Бања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12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127"/>
            </w:tabs>
            <w:spacing w:before="207"/>
            <w:ind w:hanging="361"/>
          </w:pPr>
          <w:hyperlink w:anchor="_TOC_250007" w:history="1">
            <w:r w:rsidR="00C21A99">
              <w:t>Кључни циљеви</w:t>
            </w:r>
            <w:r w:rsidR="00C21A99">
              <w:rPr>
                <w:spacing w:val="68"/>
              </w:rPr>
              <w:t xml:space="preserve"> </w:t>
            </w:r>
            <w:r w:rsidR="00C21A99">
              <w:t>и</w:t>
            </w:r>
            <w:r w:rsidR="00C21A99">
              <w:rPr>
                <w:spacing w:val="-3"/>
              </w:rPr>
              <w:t xml:space="preserve"> </w:t>
            </w:r>
            <w:r w:rsidR="00C21A99">
              <w:t>ризици</w:t>
            </w:r>
            <w:r w:rsidR="00C21A99">
              <w:rPr>
                <w:spacing w:val="-3"/>
              </w:rPr>
              <w:t xml:space="preserve"> </w:t>
            </w:r>
            <w:r w:rsidR="00C21A99">
              <w:t>пословних</w:t>
            </w:r>
            <w:r w:rsidR="00C21A99">
              <w:rPr>
                <w:spacing w:val="-4"/>
              </w:rPr>
              <w:t xml:space="preserve"> </w:t>
            </w:r>
            <w:r w:rsidR="00C21A99">
              <w:t>процеса /</w:t>
            </w:r>
            <w:r w:rsidR="00C21A99">
              <w:rPr>
                <w:spacing w:val="128"/>
              </w:rPr>
              <w:t xml:space="preserve"> </w:t>
            </w:r>
            <w:r w:rsidR="00C21A99">
              <w:t>активности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13</w:t>
            </w:r>
          </w:hyperlink>
        </w:p>
        <w:p w:rsidR="007E59DD" w:rsidRDefault="003C78B6">
          <w:pPr>
            <w:pStyle w:val="TOC1"/>
          </w:pPr>
          <w:hyperlink w:anchor="_TOC_250006" w:history="1">
            <w:r w:rsidR="00C21A99">
              <w:rPr>
                <w:color w:val="5E4879"/>
              </w:rPr>
              <w:t>ДЕО</w:t>
            </w:r>
            <w:r w:rsidR="00C21A99">
              <w:rPr>
                <w:color w:val="5E4879"/>
                <w:spacing w:val="-1"/>
              </w:rPr>
              <w:t xml:space="preserve"> </w:t>
            </w:r>
            <w:r w:rsidR="00C21A99">
              <w:rPr>
                <w:color w:val="5E4879"/>
              </w:rPr>
              <w:t>3.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08"/>
            </w:tabs>
            <w:spacing w:before="237"/>
            <w:ind w:hanging="361"/>
          </w:pPr>
          <w:hyperlink w:anchor="_TOC_250005" w:history="1">
            <w:r w:rsidR="00C21A99">
              <w:t>Системи ревизије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29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05"/>
            </w:tabs>
            <w:spacing w:before="243"/>
            <w:ind w:hanging="361"/>
          </w:pPr>
          <w:hyperlink w:anchor="_TOC_250004" w:history="1">
            <w:r w:rsidR="00C21A99">
              <w:t>Процена</w:t>
            </w:r>
            <w:r w:rsidR="00C21A99">
              <w:rPr>
                <w:spacing w:val="-2"/>
              </w:rPr>
              <w:t xml:space="preserve"> </w:t>
            </w:r>
            <w:r w:rsidR="00C21A99">
              <w:t>ризика</w:t>
            </w:r>
            <w:r w:rsidR="00C21A99">
              <w:rPr>
                <w:spacing w:val="-1"/>
              </w:rPr>
              <w:t xml:space="preserve"> </w:t>
            </w:r>
            <w:r w:rsidR="00C21A99">
              <w:t>система</w:t>
            </w:r>
            <w:r w:rsidR="00C21A99">
              <w:rPr>
                <w:spacing w:val="-2"/>
              </w:rPr>
              <w:t xml:space="preserve"> </w:t>
            </w:r>
            <w:r w:rsidR="00C21A99">
              <w:t>ревизије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30</w:t>
            </w:r>
          </w:hyperlink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15"/>
            </w:tabs>
            <w:ind w:hanging="361"/>
          </w:pPr>
          <w:r>
            <w:t>Оцена ризика</w:t>
          </w:r>
          <w:r>
            <w:rPr>
              <w:rFonts w:ascii="Times New Roman" w:hAnsi="Times New Roman"/>
            </w:rPr>
            <w:tab/>
          </w:r>
          <w:r>
            <w:t>48</w:t>
          </w:r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23"/>
            </w:tabs>
            <w:ind w:hanging="361"/>
          </w:pPr>
          <w:r>
            <w:t>План</w:t>
          </w:r>
          <w:r>
            <w:rPr>
              <w:spacing w:val="-1"/>
            </w:rPr>
            <w:t xml:space="preserve"> </w:t>
          </w:r>
          <w:r>
            <w:t>ревизије</w:t>
          </w:r>
          <w:r>
            <w:rPr>
              <w:spacing w:val="-2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период</w:t>
          </w:r>
          <w:r>
            <w:rPr>
              <w:spacing w:val="-4"/>
            </w:rPr>
            <w:t xml:space="preserve"> </w:t>
          </w:r>
          <w:r w:rsidR="00045C5C">
            <w:t>2023-202</w:t>
          </w:r>
          <w:r w:rsidR="00045C5C">
            <w:rPr>
              <w:lang w:val="sr-Cyrl-RS"/>
            </w:rPr>
            <w:t>5</w:t>
          </w:r>
          <w:r>
            <w:tab/>
            <w:t>55</w:t>
          </w:r>
        </w:p>
        <w:p w:rsidR="007E59DD" w:rsidRDefault="003C78B6">
          <w:pPr>
            <w:pStyle w:val="TOC1"/>
          </w:pPr>
          <w:hyperlink w:anchor="_TOC_250003" w:history="1">
            <w:r w:rsidR="00C21A99">
              <w:rPr>
                <w:color w:val="5E4879"/>
              </w:rPr>
              <w:t>ДЕО</w:t>
            </w:r>
            <w:r w:rsidR="00C21A99">
              <w:rPr>
                <w:color w:val="5E4879"/>
                <w:spacing w:val="-1"/>
              </w:rPr>
              <w:t xml:space="preserve"> </w:t>
            </w:r>
            <w:r w:rsidR="00C21A99">
              <w:rPr>
                <w:color w:val="5E4879"/>
              </w:rPr>
              <w:t>4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328"/>
            </w:tabs>
            <w:spacing w:before="238"/>
            <w:ind w:hanging="361"/>
          </w:pPr>
          <w:hyperlink w:anchor="_TOC_250002" w:history="1">
            <w:r w:rsidR="00C21A99">
              <w:t>Циљеви</w:t>
            </w:r>
            <w:r w:rsidR="00C21A99">
              <w:rPr>
                <w:spacing w:val="1"/>
              </w:rPr>
              <w:t xml:space="preserve"> </w:t>
            </w:r>
            <w:r w:rsidR="00C21A99">
              <w:t>ревизије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58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295"/>
            </w:tabs>
            <w:ind w:hanging="361"/>
          </w:pPr>
          <w:hyperlink w:anchor="_TOC_250001" w:history="1">
            <w:r w:rsidR="00C21A99">
              <w:t>Ризици</w:t>
            </w:r>
            <w:r w:rsidR="00C21A99">
              <w:rPr>
                <w:spacing w:val="-3"/>
              </w:rPr>
              <w:t xml:space="preserve"> </w:t>
            </w:r>
            <w:r w:rsidR="00C21A99">
              <w:t>ревизије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58</w:t>
            </w:r>
          </w:hyperlink>
        </w:p>
        <w:p w:rsidR="007E59DD" w:rsidRDefault="003C78B6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347"/>
            </w:tabs>
            <w:ind w:hanging="361"/>
          </w:pPr>
          <w:hyperlink w:anchor="_TOC_250000" w:history="1">
            <w:r w:rsidR="00C21A99">
              <w:t>Приступ</w:t>
            </w:r>
            <w:r w:rsidR="00C21A99">
              <w:rPr>
                <w:spacing w:val="-3"/>
              </w:rPr>
              <w:t xml:space="preserve"> </w:t>
            </w:r>
            <w:r w:rsidR="00C21A99">
              <w:t>и</w:t>
            </w:r>
            <w:r w:rsidR="00C21A99">
              <w:rPr>
                <w:spacing w:val="2"/>
              </w:rPr>
              <w:t xml:space="preserve"> </w:t>
            </w:r>
            <w:r w:rsidR="00C21A99">
              <w:t>технике</w:t>
            </w:r>
            <w:r w:rsidR="00C21A99">
              <w:rPr>
                <w:spacing w:val="-3"/>
              </w:rPr>
              <w:t xml:space="preserve"> </w:t>
            </w:r>
            <w:r w:rsidR="00C21A99">
              <w:t>ревизије</w:t>
            </w:r>
            <w:r w:rsidR="00C21A99">
              <w:rPr>
                <w:rFonts w:ascii="Times New Roman" w:hAnsi="Times New Roman"/>
              </w:rPr>
              <w:tab/>
            </w:r>
            <w:r w:rsidR="00C21A99">
              <w:t>58</w:t>
            </w:r>
          </w:hyperlink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322"/>
            </w:tabs>
            <w:spacing w:before="243"/>
            <w:ind w:hanging="361"/>
          </w:pPr>
          <w:r>
            <w:t>Праћење</w:t>
          </w:r>
          <w:r>
            <w:rPr>
              <w:rFonts w:ascii="Times New Roman" w:hAnsi="Times New Roman"/>
            </w:rPr>
            <w:tab/>
          </w:r>
          <w:r>
            <w:t>74</w:t>
          </w:r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330"/>
            </w:tabs>
            <w:spacing w:before="237"/>
            <w:ind w:hanging="361"/>
          </w:pPr>
          <w:r>
            <w:t>Извештавање</w:t>
          </w:r>
          <w:r>
            <w:rPr>
              <w:rFonts w:ascii="Times New Roman" w:hAnsi="Times New Roman"/>
            </w:rPr>
            <w:tab/>
          </w:r>
          <w:r>
            <w:t>74</w:t>
          </w:r>
        </w:p>
        <w:p w:rsidR="007E59DD" w:rsidRDefault="00C21A99">
          <w:pPr>
            <w:pStyle w:val="TOC2"/>
            <w:numPr>
              <w:ilvl w:val="0"/>
              <w:numId w:val="27"/>
            </w:numPr>
            <w:tabs>
              <w:tab w:val="left" w:pos="1174"/>
              <w:tab w:val="left" w:leader="dot" w:pos="9335"/>
            </w:tabs>
            <w:spacing w:before="243"/>
            <w:ind w:hanging="361"/>
          </w:pPr>
          <w:r>
            <w:t>Спољна</w:t>
          </w:r>
          <w:r>
            <w:rPr>
              <w:spacing w:val="-2"/>
            </w:rPr>
            <w:t xml:space="preserve"> </w:t>
          </w:r>
          <w:r>
            <w:t>комуникациона</w:t>
          </w:r>
          <w:r>
            <w:rPr>
              <w:spacing w:val="-1"/>
            </w:rPr>
            <w:t xml:space="preserve"> </w:t>
          </w:r>
          <w:r>
            <w:t>активност</w:t>
          </w:r>
          <w:r>
            <w:rPr>
              <w:rFonts w:ascii="Times New Roman" w:hAnsi="Times New Roman"/>
            </w:rPr>
            <w:tab/>
          </w:r>
          <w:r>
            <w:t>75</w:t>
          </w:r>
        </w:p>
      </w:sdtContent>
    </w:sdt>
    <w:p w:rsidR="007E59DD" w:rsidRDefault="007E59DD">
      <w:p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6"/>
        <w:rPr>
          <w:rFonts w:ascii="Arial"/>
          <w:b/>
          <w:i/>
          <w:sz w:val="22"/>
        </w:rPr>
      </w:pPr>
    </w:p>
    <w:p w:rsidR="007E59DD" w:rsidRDefault="00C21A99">
      <w:pPr>
        <w:pStyle w:val="Heading3"/>
      </w:pPr>
      <w:proofErr w:type="gramStart"/>
      <w:r>
        <w:rPr>
          <w:color w:val="5E4879"/>
        </w:rPr>
        <w:t>ДЕО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1.</w:t>
      </w:r>
      <w:proofErr w:type="gramEnd"/>
    </w:p>
    <w:p w:rsidR="007E59DD" w:rsidRDefault="007E59DD">
      <w:pPr>
        <w:pStyle w:val="BodyText"/>
        <w:spacing w:before="1"/>
        <w:rPr>
          <w:rFonts w:ascii="Arial"/>
          <w:b/>
          <w:i/>
          <w:sz w:val="21"/>
        </w:rPr>
      </w:pPr>
    </w:p>
    <w:p w:rsidR="007E59DD" w:rsidRDefault="00C21A99">
      <w:pPr>
        <w:pStyle w:val="Heading3"/>
        <w:numPr>
          <w:ilvl w:val="0"/>
          <w:numId w:val="26"/>
        </w:numPr>
        <w:tabs>
          <w:tab w:val="left" w:pos="1251"/>
        </w:tabs>
        <w:ind w:hanging="361"/>
        <w:jc w:val="left"/>
      </w:pPr>
      <w:bookmarkStart w:id="0" w:name="_TOC_250011"/>
      <w:r>
        <w:t>Стратешка</w:t>
      </w:r>
      <w:r>
        <w:rPr>
          <w:spacing w:val="-1"/>
        </w:rPr>
        <w:t xml:space="preserve"> </w:t>
      </w:r>
      <w:r>
        <w:t>визија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65"/>
        </w:rPr>
        <w:t xml:space="preserve"> </w:t>
      </w:r>
      <w:bookmarkEnd w:id="0"/>
      <w:r w:rsidR="00045C5C">
        <w:t>2023-202</w:t>
      </w:r>
      <w:r w:rsidR="00045C5C">
        <w:rPr>
          <w:lang w:val="sr-Cyrl-RS"/>
        </w:rPr>
        <w:t>5</w:t>
      </w:r>
    </w:p>
    <w:p w:rsidR="007E59DD" w:rsidRDefault="007E59DD">
      <w:pPr>
        <w:pStyle w:val="BodyText"/>
        <w:spacing w:before="1"/>
        <w:rPr>
          <w:rFonts w:ascii="Arial"/>
          <w:b/>
          <w:i/>
          <w:sz w:val="21"/>
        </w:rPr>
      </w:pPr>
    </w:p>
    <w:p w:rsidR="007E59DD" w:rsidRPr="001F3398" w:rsidRDefault="00C21A99">
      <w:pPr>
        <w:pStyle w:val="BodyText"/>
        <w:tabs>
          <w:tab w:val="left" w:pos="6237"/>
        </w:tabs>
        <w:spacing w:line="280" w:lineRule="auto"/>
        <w:ind w:left="530" w:right="945"/>
        <w:rPr>
          <w:rFonts w:asciiTheme="minorHAnsi" w:hAnsiTheme="minorHAnsi" w:cstheme="minorHAnsi"/>
          <w:b/>
          <w:i/>
        </w:rPr>
      </w:pPr>
      <w:r w:rsidRPr="001F3398">
        <w:rPr>
          <w:rFonts w:asciiTheme="minorHAnsi" w:hAnsiTheme="minorHAnsi" w:cstheme="minorHAnsi"/>
          <w:b/>
          <w:i/>
          <w:color w:val="5E4879"/>
        </w:rPr>
        <w:t>Стратешка</w:t>
      </w:r>
      <w:r w:rsidRPr="001F3398">
        <w:rPr>
          <w:rFonts w:asciiTheme="minorHAnsi" w:hAnsiTheme="minorHAnsi" w:cstheme="minorHAnsi"/>
          <w:b/>
          <w:i/>
          <w:color w:val="5E4879"/>
          <w:spacing w:val="64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визија</w:t>
      </w:r>
      <w:r w:rsidRPr="001F3398">
        <w:rPr>
          <w:rFonts w:asciiTheme="minorHAnsi" w:hAnsiTheme="minorHAnsi" w:cstheme="minorHAnsi"/>
          <w:b/>
          <w:i/>
          <w:color w:val="5E4879"/>
          <w:spacing w:val="61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општине</w:t>
      </w:r>
      <w:r w:rsidRPr="001F3398">
        <w:rPr>
          <w:rFonts w:asciiTheme="minorHAnsi" w:hAnsiTheme="minorHAnsi" w:cstheme="minorHAnsi"/>
          <w:b/>
          <w:i/>
          <w:color w:val="5E4879"/>
          <w:spacing w:val="-1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Врњачка</w:t>
      </w:r>
      <w:r w:rsidRPr="001F3398">
        <w:rPr>
          <w:rFonts w:asciiTheme="minorHAnsi" w:hAnsiTheme="minorHAnsi" w:cstheme="minorHAnsi"/>
          <w:b/>
          <w:i/>
          <w:color w:val="5E4879"/>
          <w:spacing w:val="-4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Бања</w:t>
      </w:r>
      <w:r w:rsidRPr="001F3398">
        <w:rPr>
          <w:rFonts w:asciiTheme="minorHAnsi" w:hAnsiTheme="minorHAnsi" w:cstheme="minorHAnsi"/>
          <w:b/>
          <w:i/>
          <w:color w:val="5E4879"/>
        </w:rPr>
        <w:tab/>
      </w:r>
      <w:r w:rsidRPr="001F3398">
        <w:rPr>
          <w:rFonts w:asciiTheme="minorHAnsi" w:hAnsiTheme="minorHAnsi" w:cstheme="minorHAnsi"/>
          <w:b/>
          <w:i/>
          <w:color w:val="5E4879"/>
          <w:spacing w:val="-1"/>
        </w:rPr>
        <w:t>је</w:t>
      </w:r>
      <w:r w:rsidRPr="001F3398">
        <w:rPr>
          <w:rFonts w:asciiTheme="minorHAnsi" w:hAnsiTheme="minorHAnsi" w:cstheme="minorHAnsi"/>
          <w:b/>
          <w:i/>
          <w:color w:val="5E4879"/>
        </w:rPr>
        <w:t xml:space="preserve"> </w:t>
      </w:r>
      <w:r w:rsidRPr="001F3398">
        <w:rPr>
          <w:rFonts w:asciiTheme="minorHAnsi" w:hAnsiTheme="minorHAnsi" w:cstheme="minorHAnsi"/>
          <w:b/>
          <w:i/>
          <w:spacing w:val="-1"/>
        </w:rPr>
        <w:t xml:space="preserve">одржив локално </w:t>
      </w:r>
      <w:r w:rsidRPr="001F3398">
        <w:rPr>
          <w:rFonts w:asciiTheme="minorHAnsi" w:hAnsiTheme="minorHAnsi" w:cstheme="minorHAnsi"/>
          <w:b/>
          <w:i/>
          <w:w w:val="135"/>
        </w:rPr>
        <w:t xml:space="preserve">– </w:t>
      </w:r>
      <w:r w:rsidRPr="001F3398">
        <w:rPr>
          <w:rFonts w:asciiTheme="minorHAnsi" w:hAnsiTheme="minorHAnsi" w:cstheme="minorHAnsi"/>
          <w:b/>
          <w:i/>
        </w:rPr>
        <w:t>економски развој;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пружање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помоћи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малим</w:t>
      </w:r>
      <w:r w:rsidRPr="001F3398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и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средњим</w:t>
      </w:r>
      <w:r w:rsidRPr="001F3398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предузећима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и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развијање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приватно-јавних</w:t>
      </w:r>
      <w:r w:rsidRPr="001F3398">
        <w:rPr>
          <w:rFonts w:asciiTheme="minorHAnsi" w:hAnsiTheme="minorHAnsi" w:cstheme="minorHAnsi"/>
          <w:b/>
          <w:i/>
          <w:spacing w:val="-12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партнерстава;</w:t>
      </w:r>
      <w:r w:rsidRPr="001F3398">
        <w:rPr>
          <w:rFonts w:asciiTheme="minorHAnsi" w:hAnsiTheme="minorHAnsi" w:cstheme="minorHAnsi"/>
          <w:b/>
          <w:i/>
          <w:spacing w:val="-6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развој инфраструктуре; развој и унапређење туризма; развој спорта и културе; побољшање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услова рада у школама и вртићима, пружање помоћи социјално угроженом становништву и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становништву из маргинализованих група, креирање пожељног места за становање,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образовање и забаву својих грађана и пружање помоћи избеглим и интерно расељеним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лицима.</w:t>
      </w:r>
    </w:p>
    <w:p w:rsidR="007E59DD" w:rsidRPr="001F3398" w:rsidRDefault="007E59DD">
      <w:pPr>
        <w:pStyle w:val="BodyText"/>
        <w:spacing w:before="4"/>
        <w:rPr>
          <w:rFonts w:asciiTheme="minorHAnsi" w:hAnsiTheme="minorHAnsi" w:cstheme="minorHAnsi"/>
          <w:b/>
          <w:i/>
        </w:rPr>
      </w:pPr>
    </w:p>
    <w:p w:rsidR="007E59DD" w:rsidRPr="001F3398" w:rsidRDefault="00C21A99">
      <w:pPr>
        <w:pStyle w:val="BodyText"/>
        <w:spacing w:line="280" w:lineRule="auto"/>
        <w:ind w:left="530" w:right="1105"/>
        <w:rPr>
          <w:rFonts w:asciiTheme="minorHAnsi" w:hAnsiTheme="minorHAnsi" w:cstheme="minorHAnsi"/>
          <w:b/>
          <w:i/>
        </w:rPr>
      </w:pPr>
      <w:r w:rsidRPr="001F3398">
        <w:rPr>
          <w:rFonts w:asciiTheme="minorHAnsi" w:hAnsiTheme="minorHAnsi" w:cstheme="minorHAnsi"/>
          <w:b/>
          <w:i/>
          <w:color w:val="5E4879"/>
        </w:rPr>
        <w:t>Стратешки циљ</w:t>
      </w:r>
      <w:r w:rsidRPr="001F3398">
        <w:rPr>
          <w:rFonts w:asciiTheme="minorHAnsi" w:hAnsiTheme="minorHAnsi" w:cstheme="minorHAnsi"/>
          <w:b/>
          <w:i/>
          <w:color w:val="5E4879"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општине Врњачка Бања</w:t>
      </w:r>
      <w:r w:rsidRPr="001F3398">
        <w:rPr>
          <w:rFonts w:asciiTheme="minorHAnsi" w:hAnsiTheme="minorHAnsi" w:cstheme="minorHAnsi"/>
          <w:b/>
          <w:i/>
          <w:color w:val="5E4879"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  <w:color w:val="5E4879"/>
        </w:rPr>
        <w:t>је</w:t>
      </w:r>
      <w:r w:rsidRPr="001F3398">
        <w:rPr>
          <w:rFonts w:asciiTheme="minorHAnsi" w:hAnsiTheme="minorHAnsi" w:cstheme="minorHAnsi"/>
          <w:b/>
          <w:i/>
          <w:color w:val="5E4879"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континуиран и јединствен положај у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региону, који се заснива на развијеној друштвеној инфраструктури, континуираном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привредном</w:t>
      </w:r>
      <w:r w:rsidRPr="001F3398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расту,</w:t>
      </w:r>
      <w:r w:rsidRPr="001F3398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очуваној</w:t>
      </w:r>
      <w:r w:rsidRPr="001F3398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животној</w:t>
      </w:r>
      <w:r w:rsidRPr="001F3398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средини</w:t>
      </w:r>
      <w:r w:rsidRPr="001F3398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и</w:t>
      </w:r>
      <w:r w:rsidRPr="001F3398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високој</w:t>
      </w:r>
      <w:r w:rsidRPr="001F3398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еколошкој</w:t>
      </w:r>
      <w:r w:rsidRPr="001F3398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свести</w:t>
      </w:r>
      <w:r w:rsidRPr="001F3398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свих</w:t>
      </w:r>
      <w:r w:rsidRPr="001F3398">
        <w:rPr>
          <w:rFonts w:asciiTheme="minorHAnsi" w:hAnsiTheme="minorHAnsi" w:cstheme="minorHAnsi"/>
          <w:b/>
          <w:i/>
          <w:spacing w:val="-1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становника,</w:t>
      </w:r>
      <w:r w:rsidRPr="001F3398">
        <w:rPr>
          <w:rFonts w:asciiTheme="minorHAnsi" w:hAnsiTheme="minorHAnsi" w:cstheme="minorHAnsi"/>
          <w:b/>
          <w:i/>
          <w:spacing w:val="-6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развој међуграничне сарадње, стално инвестирање у институције, социјалну и физичку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инфраструктуру, привредне капацитете, иновације, програме очувања животне средине и</w:t>
      </w:r>
      <w:r w:rsidRPr="001F3398">
        <w:rPr>
          <w:rFonts w:asciiTheme="minorHAnsi" w:hAnsiTheme="minorHAnsi" w:cstheme="minorHAnsi"/>
          <w:b/>
          <w:i/>
          <w:spacing w:val="-6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развоја пољопривреде и туризма, раст животног стандарда становништва, друштвено и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економско укључивање свих грађана у рад институција уз јаку међуопштинску и</w:t>
      </w:r>
      <w:r w:rsidRPr="001F3398">
        <w:rPr>
          <w:rFonts w:asciiTheme="minorHAnsi" w:hAnsiTheme="minorHAnsi" w:cstheme="minorHAnsi"/>
          <w:b/>
          <w:i/>
          <w:spacing w:val="1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међурегионалну</w:t>
      </w:r>
      <w:r w:rsidRPr="001F3398">
        <w:rPr>
          <w:rFonts w:asciiTheme="minorHAnsi" w:hAnsiTheme="minorHAnsi" w:cstheme="minorHAnsi"/>
          <w:b/>
          <w:i/>
          <w:spacing w:val="2"/>
        </w:rPr>
        <w:t xml:space="preserve"> </w:t>
      </w:r>
      <w:r w:rsidRPr="001F3398">
        <w:rPr>
          <w:rFonts w:asciiTheme="minorHAnsi" w:hAnsiTheme="minorHAnsi" w:cstheme="minorHAnsi"/>
          <w:b/>
          <w:i/>
        </w:rPr>
        <w:t>сарадњу.</w:t>
      </w:r>
    </w:p>
    <w:p w:rsidR="007E59DD" w:rsidRPr="001F3398" w:rsidRDefault="007E59DD">
      <w:pPr>
        <w:pStyle w:val="BodyText"/>
        <w:rPr>
          <w:rFonts w:asciiTheme="minorHAnsi" w:hAnsiTheme="minorHAnsi" w:cstheme="minorHAnsi"/>
          <w:b/>
          <w:i/>
        </w:rPr>
      </w:pPr>
    </w:p>
    <w:p w:rsidR="007E59DD" w:rsidRDefault="003C78B6">
      <w:pPr>
        <w:pStyle w:val="BodyText"/>
        <w:rPr>
          <w:sz w:val="16"/>
        </w:rPr>
      </w:pPr>
      <w:r>
        <w:pict>
          <v:group id="_x0000_s1081" style="position:absolute;margin-left:76.3pt;margin-top:11.05pt;width:502.7pt;height:85.95pt;z-index:-15728128;mso-wrap-distance-left:0;mso-wrap-distance-right:0;mso-position-horizontal-relative:page" coordorigin="1526,221" coordsize="10054,1719">
            <v:shape id="_x0000_s1085" type="#_x0000_t75" style="position:absolute;left:1688;top:1080;width:9892;height:850">
              <v:imagedata r:id="rId13" o:title=""/>
            </v:shape>
            <v:shape id="_x0000_s1084" type="#_x0000_t75" style="position:absolute;left:1536;top:230;width:8722;height:1700">
              <v:imagedata r:id="rId14" o:title=""/>
            </v:shape>
            <v:shape id="_x0000_s1083" style="position:absolute;left:1536;top:230;width:8722;height:1700" coordorigin="1536,231" coordsize="8722,1700" path="m1819,231r-76,10l1675,269r-57,44l1574,370r-28,68l1536,514r,1133l1546,1723r28,68l1618,1848r57,44l1743,1920r76,10l9974,1930r76,-10l10118,1892r57,-44l10219,1791r29,-68l10258,1647r,-1133l10248,438r-29,-68l10175,313r-57,-44l10050,241r-76,-10l1819,231xe" filled="f" strokecolor="#f1f1f1" strokeweight=".338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1732;top:384;width:8328;height:1272" fillcolor="#ccbfd8" stroked="f">
              <v:textbox inset="0,0,0,0">
                <w:txbxContent>
                  <w:p w:rsidR="00A937EB" w:rsidRDefault="00A937EB">
                    <w:pPr>
                      <w:spacing w:line="276" w:lineRule="auto"/>
                      <w:ind w:left="91" w:right="101" w:firstLine="5"/>
                      <w:jc w:val="center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Визија интерне ревизије односи се на то да се послови интерне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ревизије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обављају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 xml:space="preserve">на восоко професионалном </w:t>
                    </w:r>
                    <w:proofErr w:type="gramStart"/>
                    <w:r>
                      <w:rPr>
                        <w:rFonts w:ascii="Arial" w:hAnsi="Arial"/>
                        <w:i/>
                        <w:sz w:val="24"/>
                      </w:rPr>
                      <w:t>нивоу ,</w:t>
                    </w:r>
                    <w:proofErr w:type="gram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ефикасно и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ефективно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у складу са међународним стандардима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у циљу подизања</w:t>
                    </w:r>
                    <w:r>
                      <w:rPr>
                        <w:rFonts w:ascii="Arial" w:hAnsi="Arial"/>
                        <w:i/>
                        <w:spacing w:val="-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пословног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угледа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општине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Врњачка Бања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59DD" w:rsidRDefault="007E59DD">
      <w:pPr>
        <w:pStyle w:val="BodyText"/>
        <w:rPr>
          <w:sz w:val="26"/>
        </w:rPr>
      </w:pPr>
    </w:p>
    <w:p w:rsidR="007E59DD" w:rsidRDefault="007E59DD">
      <w:pPr>
        <w:pStyle w:val="BodyText"/>
        <w:spacing w:before="3"/>
        <w:rPr>
          <w:sz w:val="22"/>
        </w:rPr>
      </w:pPr>
    </w:p>
    <w:p w:rsidR="007E59DD" w:rsidRDefault="003C78B6">
      <w:pPr>
        <w:pStyle w:val="Heading3"/>
        <w:numPr>
          <w:ilvl w:val="0"/>
          <w:numId w:val="26"/>
        </w:numPr>
        <w:tabs>
          <w:tab w:val="left" w:pos="799"/>
        </w:tabs>
        <w:spacing w:before="1"/>
        <w:ind w:left="798" w:hanging="269"/>
        <w:jc w:val="left"/>
      </w:pPr>
      <w:r>
        <w:pict>
          <v:group id="_x0000_s1075" style="position:absolute;left:0;text-align:left;margin-left:70.8pt;margin-top:36.75pt;width:541.2pt;height:134.4pt;z-index:15729664;mso-position-horizontal-relative:page" coordorigin="1416,735" coordsize="10824,2688">
            <v:shape id="_x0000_s1080" type="#_x0000_t75" style="position:absolute;left:1666;top:2078;width:10574;height:1335">
              <v:imagedata r:id="rId15" o:title=""/>
            </v:shape>
            <v:shape id="_x0000_s1079" type="#_x0000_t75" style="position:absolute;left:1425;top:744;width:8832;height:2348">
              <v:imagedata r:id="rId16" o:title=""/>
            </v:shape>
            <v:shape id="_x0000_s1078" type="#_x0000_t75" style="position:absolute;left:1449;top:3091;width:8789;height:322">
              <v:imagedata r:id="rId17" o:title=""/>
            </v:shape>
            <v:shape id="_x0000_s1077" style="position:absolute;left:1425;top:744;width:8832;height:2669" coordorigin="1426,745" coordsize="8832,2669" path="m1872,745r-73,5l1730,767r-64,27l1607,830r-52,44l1511,926r-36,58l1448,1049r-17,69l1426,1191r,1776l1431,3040r17,69l1475,3173r36,59l1555,3284r52,44l1666,3364r64,27l1799,3408r73,5l9816,3413r72,-5l9956,3391r63,-27l10077,3328r52,-44l10173,3232r35,-59l10235,3109r17,-69l10258,2967r,-1776l10252,1118r-17,-69l10208,984r-35,-58l10129,874r-52,-44l10019,794r-63,-27l9888,750r-72,-5l1872,745xe" filled="f" strokecolor="#f1f1f1" strokeweight=".33864mm">
              <v:path arrowok="t"/>
            </v:shape>
            <v:shape id="_x0000_s1076" type="#_x0000_t202" style="position:absolute;left:1675;top:950;width:8338;height:2218" fillcolor="#ccbfd8" stroked="f">
              <v:textbox inset="0,0,0,0">
                <w:txbxContent>
                  <w:p w:rsidR="00A937EB" w:rsidRDefault="00A937EB">
                    <w:pPr>
                      <w:tabs>
                        <w:tab w:val="left" w:pos="6278"/>
                      </w:tabs>
                      <w:spacing w:line="276" w:lineRule="auto"/>
                      <w:ind w:left="235" w:right="238" w:hanging="1"/>
                      <w:jc w:val="center"/>
                      <w:rPr>
                        <w:rFonts w:ascii="Arial" w:hAnsi="Arial"/>
                        <w:i/>
                        <w:sz w:val="24"/>
                      </w:rPr>
                    </w:pPr>
                    <w:proofErr w:type="gramStart"/>
                    <w:r>
                      <w:rPr>
                        <w:rFonts w:ascii="Arial" w:hAnsi="Arial"/>
                        <w:i/>
                        <w:sz w:val="24"/>
                      </w:rPr>
                      <w:t>Мисија интерне ревизије је да унапреди и заштити вредности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општине Врњачка Бања путем обезбеђења објективног уверавања</w:t>
                    </w:r>
                    <w:r>
                      <w:rPr>
                        <w:rFonts w:ascii="Arial" w:hAnsi="Arial"/>
                        <w:i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заснованог на ризику, као и савета.</w:t>
                    </w:r>
                    <w:proofErr w:type="gramEnd"/>
                    <w:r>
                      <w:rPr>
                        <w:rFonts w:ascii="Arial" w:hAnsi="Arial"/>
                        <w:i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i/>
                        <w:sz w:val="24"/>
                      </w:rPr>
                      <w:t>Интерна ревизија помаже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општини</w:t>
                    </w:r>
                    <w:r>
                      <w:rPr>
                        <w:rFonts w:ascii="Arial" w:hAnsi="Arial"/>
                        <w:i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Врњачка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Бања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да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оствари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своје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циљеве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ab/>
                      <w:t>кроз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систематичан, дисциплинован приступ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у процени и побољшању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ефективности управљања ризицима, и контроли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управљања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организацијом.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C21A99">
        <w:t>Изјава</w:t>
      </w:r>
      <w:r w:rsidR="00C21A99">
        <w:rPr>
          <w:spacing w:val="-7"/>
        </w:rPr>
        <w:t xml:space="preserve"> </w:t>
      </w:r>
      <w:r w:rsidR="00C21A99">
        <w:t>о</w:t>
      </w:r>
      <w:r w:rsidR="00C21A99">
        <w:rPr>
          <w:spacing w:val="-2"/>
        </w:rPr>
        <w:t xml:space="preserve"> </w:t>
      </w:r>
      <w:r w:rsidR="00C21A99">
        <w:t>мисији</w:t>
      </w:r>
      <w:r w:rsidR="00C21A99">
        <w:rPr>
          <w:spacing w:val="-1"/>
        </w:rPr>
        <w:t xml:space="preserve"> </w:t>
      </w:r>
      <w:r w:rsidR="00C21A99">
        <w:t>интерне</w:t>
      </w:r>
      <w:r w:rsidR="00C21A99">
        <w:rPr>
          <w:spacing w:val="-7"/>
        </w:rPr>
        <w:t xml:space="preserve"> </w:t>
      </w:r>
      <w:r w:rsidR="00C21A99">
        <w:t>ревизије</w:t>
      </w:r>
      <w:r w:rsidR="00C21A99">
        <w:rPr>
          <w:spacing w:val="-3"/>
        </w:rPr>
        <w:t xml:space="preserve"> </w:t>
      </w:r>
      <w:r w:rsidR="00C21A99">
        <w:t>општине</w:t>
      </w:r>
      <w:r w:rsidR="00C21A99">
        <w:rPr>
          <w:spacing w:val="-2"/>
        </w:rPr>
        <w:t xml:space="preserve"> </w:t>
      </w:r>
      <w:r w:rsidR="00C21A99">
        <w:t>Врњачка</w:t>
      </w:r>
      <w:r w:rsidR="00C21A99">
        <w:rPr>
          <w:spacing w:val="-3"/>
        </w:rPr>
        <w:t xml:space="preserve"> </w:t>
      </w:r>
      <w:r w:rsidR="00C21A99">
        <w:t>Бања</w:t>
      </w: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994591" w:rsidRDefault="007E59DD">
      <w:pPr>
        <w:pStyle w:val="BodyText"/>
        <w:spacing w:before="4"/>
        <w:rPr>
          <w:rFonts w:ascii="Arial"/>
          <w:b/>
          <w:sz w:val="27"/>
        </w:rPr>
      </w:pPr>
    </w:p>
    <w:p w:rsidR="007E59DD" w:rsidRPr="006A5311" w:rsidRDefault="00C21A99">
      <w:pPr>
        <w:tabs>
          <w:tab w:val="left" w:pos="3712"/>
          <w:tab w:val="left" w:pos="5757"/>
        </w:tabs>
        <w:spacing w:line="280" w:lineRule="auto"/>
        <w:ind w:left="530" w:right="811"/>
        <w:rPr>
          <w:rFonts w:asciiTheme="minorHAnsi" w:hAnsiTheme="minorHAnsi" w:cstheme="minorHAnsi"/>
          <w:i/>
          <w:sz w:val="24"/>
        </w:rPr>
      </w:pPr>
      <w:r w:rsidRPr="006A5311">
        <w:rPr>
          <w:rFonts w:asciiTheme="minorHAnsi" w:hAnsiTheme="minorHAnsi" w:cstheme="minorHAnsi"/>
          <w:i/>
          <w:sz w:val="24"/>
        </w:rPr>
        <w:t>Кроз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свој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рад</w:t>
      </w:r>
      <w:r w:rsidRPr="006A5311">
        <w:rPr>
          <w:rFonts w:asciiTheme="minorHAnsi" w:hAnsiTheme="minorHAnsi" w:cstheme="minorHAnsi"/>
          <w:i/>
          <w:spacing w:val="68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ревизије,</w:t>
      </w:r>
      <w:r w:rsidRPr="006A5311">
        <w:rPr>
          <w:rFonts w:asciiTheme="minorHAnsi" w:hAnsiTheme="minorHAnsi" w:cstheme="minorHAnsi"/>
          <w:i/>
          <w:spacing w:val="67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интерни</w:t>
      </w:r>
      <w:r w:rsidRPr="006A5311">
        <w:rPr>
          <w:rFonts w:asciiTheme="minorHAnsi" w:hAnsiTheme="minorHAnsi" w:cstheme="minorHAnsi"/>
          <w:i/>
          <w:spacing w:val="68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ревизор</w:t>
      </w:r>
      <w:r w:rsidRPr="006A5311">
        <w:rPr>
          <w:rFonts w:asciiTheme="minorHAnsi" w:hAnsiTheme="minorHAnsi" w:cstheme="minorHAnsi"/>
          <w:i/>
          <w:sz w:val="24"/>
        </w:rPr>
        <w:tab/>
        <w:t>доприноси</w:t>
      </w:r>
      <w:r w:rsidRPr="006A5311">
        <w:rPr>
          <w:rFonts w:asciiTheme="minorHAnsi" w:hAnsiTheme="minorHAnsi" w:cstheme="minorHAnsi"/>
          <w:i/>
          <w:spacing w:val="4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ефикасном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спровођењу</w:t>
      </w:r>
      <w:r w:rsidRPr="006A5311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политике,</w:t>
      </w:r>
      <w:r w:rsidRPr="006A5311">
        <w:rPr>
          <w:rFonts w:asciiTheme="minorHAnsi" w:hAnsiTheme="minorHAnsi" w:cstheme="minorHAnsi"/>
          <w:i/>
          <w:spacing w:val="-64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програма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и</w:t>
      </w:r>
      <w:r w:rsidRPr="006A5311">
        <w:rPr>
          <w:rFonts w:asciiTheme="minorHAnsi" w:hAnsiTheme="minorHAnsi" w:cstheme="minorHAnsi"/>
          <w:i/>
          <w:spacing w:val="67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активности</w:t>
      </w:r>
      <w:r w:rsidRPr="006A5311">
        <w:rPr>
          <w:rFonts w:asciiTheme="minorHAnsi" w:hAnsiTheme="minorHAnsi" w:cstheme="minorHAnsi"/>
          <w:i/>
          <w:sz w:val="24"/>
        </w:rPr>
        <w:tab/>
      </w:r>
      <w:proofErr w:type="gramStart"/>
      <w:r w:rsidRPr="006A5311">
        <w:rPr>
          <w:rFonts w:asciiTheme="minorHAnsi" w:hAnsiTheme="minorHAnsi" w:cstheme="minorHAnsi"/>
          <w:i/>
          <w:sz w:val="24"/>
        </w:rPr>
        <w:t>како  би</w:t>
      </w:r>
      <w:proofErr w:type="gramEnd"/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се  ефикасно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и  економично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управљање  ресурсима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од</w:t>
      </w:r>
    </w:p>
    <w:p w:rsidR="007E59DD" w:rsidRPr="006A5311" w:rsidRDefault="007E59DD">
      <w:pPr>
        <w:spacing w:line="280" w:lineRule="auto"/>
        <w:rPr>
          <w:rFonts w:asciiTheme="minorHAnsi" w:hAnsiTheme="minorHAnsi" w:cstheme="minorHAnsi"/>
          <w:i/>
          <w:sz w:val="24"/>
        </w:rPr>
        <w:sectPr w:rsidR="007E59DD" w:rsidRPr="006A5311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994591" w:rsidRDefault="007E59DD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:rsidR="007E59DD" w:rsidRPr="006A5311" w:rsidRDefault="00C21A99">
      <w:pPr>
        <w:spacing w:before="92" w:line="273" w:lineRule="auto"/>
        <w:ind w:left="530" w:right="816"/>
        <w:jc w:val="both"/>
        <w:rPr>
          <w:rFonts w:asciiTheme="minorHAnsi" w:hAnsiTheme="minorHAnsi" w:cstheme="minorHAnsi"/>
          <w:i/>
          <w:sz w:val="24"/>
        </w:rPr>
      </w:pPr>
      <w:proofErr w:type="gramStart"/>
      <w:r w:rsidRPr="006A5311">
        <w:rPr>
          <w:rFonts w:asciiTheme="minorHAnsi" w:hAnsiTheme="minorHAnsi" w:cstheme="minorHAnsi"/>
          <w:i/>
          <w:sz w:val="24"/>
        </w:rPr>
        <w:t>стране</w:t>
      </w:r>
      <w:proofErr w:type="gramEnd"/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субјеката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ревизије.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  <w:sz w:val="24"/>
        </w:rPr>
        <w:t>На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тај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начин,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доприноси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увећању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вредности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за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новац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за</w:t>
      </w:r>
      <w:r w:rsidRPr="006A5311">
        <w:rPr>
          <w:rFonts w:asciiTheme="minorHAnsi" w:hAnsiTheme="minorHAnsi" w:cstheme="minorHAnsi"/>
          <w:i/>
          <w:spacing w:val="-64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грађане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општине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Врњачка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Бања.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Стога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помаже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руководиоцима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да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побољшају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јавне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финансије.</w:t>
      </w:r>
      <w:proofErr w:type="gramEnd"/>
    </w:p>
    <w:p w:rsidR="007E59DD" w:rsidRPr="006A5311" w:rsidRDefault="00C21A99">
      <w:pPr>
        <w:spacing w:before="208" w:line="273" w:lineRule="auto"/>
        <w:ind w:left="530" w:right="812"/>
        <w:jc w:val="both"/>
        <w:rPr>
          <w:rFonts w:asciiTheme="minorHAnsi" w:hAnsiTheme="minorHAnsi" w:cstheme="minorHAnsi"/>
          <w:i/>
          <w:sz w:val="24"/>
        </w:rPr>
      </w:pPr>
      <w:proofErr w:type="gramStart"/>
      <w:r w:rsidRPr="006A5311">
        <w:rPr>
          <w:rFonts w:asciiTheme="minorHAnsi" w:hAnsiTheme="minorHAnsi" w:cstheme="minorHAnsi"/>
          <w:i/>
          <w:sz w:val="24"/>
        </w:rPr>
        <w:t>На захтев менаџмента- вишег руководства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нуди и консултантске активности.</w:t>
      </w:r>
      <w:proofErr w:type="gramEnd"/>
      <w:r w:rsidRPr="006A5311">
        <w:rPr>
          <w:rFonts w:asciiTheme="minorHAnsi" w:hAnsiTheme="minorHAnsi" w:cstheme="minorHAnsi"/>
          <w:i/>
          <w:sz w:val="24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  <w:sz w:val="24"/>
        </w:rPr>
        <w:t>Интерна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ревизија доприноси промовисању културе у перформансама (економичност, ефикасност и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ефективност)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са</w:t>
      </w:r>
      <w:r w:rsidRPr="006A5311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циљем</w:t>
      </w:r>
      <w:r w:rsidRPr="006A5311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сталног</w:t>
      </w:r>
      <w:r w:rsidRPr="006A5311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унапређења.</w:t>
      </w:r>
      <w:proofErr w:type="gramEnd"/>
    </w:p>
    <w:p w:rsidR="007E59DD" w:rsidRPr="00994591" w:rsidRDefault="00C21A99">
      <w:pPr>
        <w:spacing w:before="209" w:line="273" w:lineRule="auto"/>
        <w:ind w:left="530" w:right="810"/>
        <w:jc w:val="both"/>
        <w:rPr>
          <w:rFonts w:asciiTheme="minorHAnsi" w:hAnsiTheme="minorHAnsi" w:cstheme="minorHAnsi"/>
          <w:sz w:val="24"/>
        </w:rPr>
      </w:pPr>
      <w:proofErr w:type="gramStart"/>
      <w:r w:rsidRPr="006A5311">
        <w:rPr>
          <w:rFonts w:asciiTheme="minorHAnsi" w:hAnsiTheme="minorHAnsi" w:cstheme="minorHAnsi"/>
          <w:i/>
          <w:sz w:val="24"/>
        </w:rPr>
        <w:t>ИАС обавља своју активност у складу са прописима којима се уређује интерна ревизија у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јавном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сектору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Републике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Србије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и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Међународним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стандардима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за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професионалну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праксу</w:t>
      </w:r>
      <w:r w:rsidRPr="006A5311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интерне</w:t>
      </w:r>
      <w:r w:rsidRPr="006A5311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sz w:val="24"/>
        </w:rPr>
        <w:t>ревизије</w:t>
      </w:r>
      <w:r w:rsidRPr="00994591">
        <w:rPr>
          <w:rFonts w:asciiTheme="minorHAnsi" w:hAnsiTheme="minorHAnsi" w:cstheme="minorHAnsi"/>
          <w:sz w:val="24"/>
        </w:rPr>
        <w:t>.</w:t>
      </w:r>
      <w:proofErr w:type="gramEnd"/>
    </w:p>
    <w:p w:rsidR="007E59DD" w:rsidRPr="00994591" w:rsidRDefault="007E59DD">
      <w:pPr>
        <w:pStyle w:val="BodyText"/>
        <w:rPr>
          <w:rFonts w:asciiTheme="minorHAnsi" w:hAnsiTheme="minorHAnsi" w:cstheme="minorHAnsi"/>
          <w:sz w:val="26"/>
        </w:rPr>
      </w:pPr>
    </w:p>
    <w:p w:rsidR="007E59DD" w:rsidRPr="006A5311" w:rsidRDefault="007E59DD">
      <w:pPr>
        <w:pStyle w:val="BodyText"/>
        <w:spacing w:before="8"/>
        <w:rPr>
          <w:rFonts w:asciiTheme="minorHAnsi" w:hAnsiTheme="minorHAnsi" w:cstheme="minorHAnsi"/>
          <w:i/>
          <w:sz w:val="36"/>
        </w:rPr>
      </w:pPr>
    </w:p>
    <w:p w:rsidR="007E59DD" w:rsidRPr="006A5311" w:rsidRDefault="00C21A99">
      <w:pPr>
        <w:pStyle w:val="Heading3"/>
        <w:numPr>
          <w:ilvl w:val="0"/>
          <w:numId w:val="26"/>
        </w:numPr>
        <w:tabs>
          <w:tab w:val="left" w:pos="733"/>
        </w:tabs>
        <w:ind w:left="732" w:hanging="203"/>
        <w:jc w:val="both"/>
      </w:pPr>
      <w:r w:rsidRPr="006A5311">
        <w:t>Организација,</w:t>
      </w:r>
      <w:r w:rsidRPr="006A5311">
        <w:rPr>
          <w:spacing w:val="-6"/>
        </w:rPr>
        <w:t xml:space="preserve"> </w:t>
      </w:r>
      <w:r w:rsidRPr="006A5311">
        <w:t>рад</w:t>
      </w:r>
      <w:r w:rsidRPr="006A5311">
        <w:rPr>
          <w:spacing w:val="64"/>
        </w:rPr>
        <w:t xml:space="preserve"> </w:t>
      </w:r>
      <w:r w:rsidRPr="006A5311">
        <w:t>и</w:t>
      </w:r>
      <w:r w:rsidRPr="006A5311">
        <w:rPr>
          <w:spacing w:val="-3"/>
        </w:rPr>
        <w:t xml:space="preserve"> </w:t>
      </w:r>
      <w:r w:rsidRPr="006A5311">
        <w:t>ресурси интерне</w:t>
      </w:r>
      <w:r w:rsidRPr="006A5311">
        <w:rPr>
          <w:spacing w:val="-5"/>
        </w:rPr>
        <w:t xml:space="preserve"> </w:t>
      </w:r>
      <w:r w:rsidRPr="006A5311">
        <w:t>ревизије</w:t>
      </w:r>
      <w:r w:rsidRPr="006A5311">
        <w:rPr>
          <w:spacing w:val="-4"/>
        </w:rPr>
        <w:t xml:space="preserve"> </w:t>
      </w:r>
      <w:r w:rsidRPr="006A5311">
        <w:t>у</w:t>
      </w:r>
      <w:r w:rsidRPr="006A5311">
        <w:rPr>
          <w:spacing w:val="-1"/>
        </w:rPr>
        <w:t xml:space="preserve"> </w:t>
      </w:r>
      <w:r w:rsidRPr="006A5311">
        <w:t>општини Врњачка</w:t>
      </w:r>
      <w:r w:rsidRPr="006A5311">
        <w:rPr>
          <w:spacing w:val="-1"/>
        </w:rPr>
        <w:t xml:space="preserve"> </w:t>
      </w:r>
      <w:r w:rsidRPr="006A5311">
        <w:t>Бања</w:t>
      </w:r>
    </w:p>
    <w:p w:rsidR="007E59DD" w:rsidRPr="006A5311" w:rsidRDefault="007E59DD">
      <w:pPr>
        <w:pStyle w:val="BodyText"/>
        <w:spacing w:before="10"/>
        <w:rPr>
          <w:rFonts w:ascii="Arial"/>
          <w:b/>
          <w:i/>
          <w:sz w:val="21"/>
        </w:rPr>
      </w:pPr>
    </w:p>
    <w:p w:rsidR="007E59DD" w:rsidRPr="006A5311" w:rsidRDefault="00C21A99">
      <w:pPr>
        <w:pStyle w:val="BodyText"/>
        <w:spacing w:line="276" w:lineRule="auto"/>
        <w:ind w:left="530" w:right="819"/>
        <w:jc w:val="both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 xml:space="preserve">Интерну ревизију у општини Врњачка Бања </w:t>
      </w:r>
      <w:proofErr w:type="gramStart"/>
      <w:r w:rsidRPr="006A5311">
        <w:rPr>
          <w:rFonts w:asciiTheme="minorHAnsi" w:hAnsiTheme="minorHAnsi" w:cstheme="minorHAnsi"/>
          <w:i/>
        </w:rPr>
        <w:t>обавља  интерни</w:t>
      </w:r>
      <w:proofErr w:type="gramEnd"/>
      <w:r w:rsidRPr="006A5311">
        <w:rPr>
          <w:rFonts w:asciiTheme="minorHAnsi" w:hAnsiTheme="minorHAnsi" w:cstheme="minorHAnsi"/>
          <w:i/>
        </w:rPr>
        <w:t xml:space="preserve"> ревизор у јавном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сектору.</w:t>
      </w:r>
    </w:p>
    <w:p w:rsidR="007E59DD" w:rsidRPr="006A5311" w:rsidRDefault="00C21A99">
      <w:pPr>
        <w:pStyle w:val="BodyText"/>
        <w:spacing w:before="206" w:line="280" w:lineRule="auto"/>
        <w:ind w:left="530" w:right="813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Интерни ревизор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 општини Врњачка Бања је организационо независтан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од делатности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које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се ревидирају, није део ниједног пословног процеса, а за свој рад је непосредно одговоран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председнику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општине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Врњачка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Бања.</w:t>
      </w:r>
      <w:proofErr w:type="gramEnd"/>
    </w:p>
    <w:p w:rsidR="007E59DD" w:rsidRPr="006A5311" w:rsidRDefault="00C21A99">
      <w:pPr>
        <w:pStyle w:val="BodyText"/>
        <w:spacing w:before="198" w:line="280" w:lineRule="auto"/>
        <w:ind w:left="530" w:right="817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Функционална независност интерног ревизора обезбеђена је самосталним одлучивањем о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подручју ревизије на основу процене ризика, начину обављања ревизија и извештавању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обављеној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ревизији.</w:t>
      </w:r>
      <w:proofErr w:type="gramEnd"/>
    </w:p>
    <w:p w:rsidR="007E59DD" w:rsidRPr="006A5311" w:rsidRDefault="00C21A99">
      <w:pPr>
        <w:pStyle w:val="BodyText"/>
        <w:spacing w:before="199" w:line="280" w:lineRule="auto"/>
        <w:ind w:left="530" w:right="1356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Финансијска средства за рад и усавршавања интерног ревизора општине Врњачка Бања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обезбеђена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су у буџету општине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Врњачка</w:t>
      </w:r>
      <w:r w:rsidRPr="006A5311">
        <w:rPr>
          <w:rFonts w:asciiTheme="minorHAnsi" w:hAnsiTheme="minorHAnsi" w:cstheme="minorHAnsi"/>
          <w:i/>
          <w:spacing w:val="-4"/>
        </w:rPr>
        <w:t xml:space="preserve"> </w:t>
      </w:r>
      <w:r w:rsidRPr="006A5311">
        <w:rPr>
          <w:rFonts w:asciiTheme="minorHAnsi" w:hAnsiTheme="minorHAnsi" w:cstheme="minorHAnsi"/>
          <w:i/>
        </w:rPr>
        <w:t>Бања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код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директног корисника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буџета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–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  <w:w w:val="105"/>
        </w:rPr>
        <w:t>председника</w:t>
      </w:r>
      <w:r w:rsidRPr="006A5311">
        <w:rPr>
          <w:rFonts w:asciiTheme="minorHAnsi" w:hAnsiTheme="minorHAnsi" w:cstheme="minorHAnsi"/>
          <w:i/>
          <w:spacing w:val="-1"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w w:val="105"/>
        </w:rPr>
        <w:t>општине.</w:t>
      </w:r>
      <w:proofErr w:type="gramEnd"/>
    </w:p>
    <w:p w:rsidR="007E59DD" w:rsidRPr="006A5311" w:rsidRDefault="00C21A99">
      <w:pPr>
        <w:pStyle w:val="BodyText"/>
        <w:spacing w:before="198" w:line="280" w:lineRule="auto"/>
        <w:ind w:left="530" w:right="816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Да би остварио своју мисију, интерни ревизор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користи систематичан и структуриран процес,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укључујући и детаљну процену ризика ревизије, како би развио своје стратешке планове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све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кориснике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јавних</w:t>
      </w:r>
      <w:r w:rsidRPr="006A5311">
        <w:rPr>
          <w:rFonts w:asciiTheme="minorHAnsi" w:hAnsiTheme="minorHAnsi" w:cstheme="minorHAnsi"/>
          <w:i/>
          <w:spacing w:val="-4"/>
        </w:rPr>
        <w:t xml:space="preserve"> </w:t>
      </w:r>
      <w:r w:rsidRPr="006A5311">
        <w:rPr>
          <w:rFonts w:asciiTheme="minorHAnsi" w:hAnsiTheme="minorHAnsi" w:cstheme="minorHAnsi"/>
          <w:i/>
        </w:rPr>
        <w:t>средстава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општини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Врњачка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Бања.</w:t>
      </w:r>
      <w:proofErr w:type="gramEnd"/>
    </w:p>
    <w:p w:rsidR="007E59DD" w:rsidRPr="006A5311" w:rsidRDefault="00C21A99">
      <w:pPr>
        <w:pStyle w:val="BodyText"/>
        <w:spacing w:before="204" w:line="278" w:lineRule="auto"/>
        <w:ind w:left="530" w:right="812" w:firstLine="67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Стратешки план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 утврђен је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за ревизије активности (система-посистема)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од стране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ревизора.</w:t>
      </w:r>
      <w:proofErr w:type="gramEnd"/>
      <w:r w:rsidRPr="006A5311">
        <w:rPr>
          <w:rFonts w:asciiTheme="minorHAnsi" w:hAnsiTheme="minorHAnsi" w:cstheme="minorHAnsi"/>
          <w:i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Полазна тачка је унапређење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ревидираних субјеката, њихових циљева и кључних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ризика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са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којима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суочавају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постизању</w:t>
      </w:r>
      <w:r w:rsidRPr="006A5311">
        <w:rPr>
          <w:rFonts w:asciiTheme="minorHAnsi" w:hAnsiTheme="minorHAnsi" w:cstheme="minorHAnsi"/>
          <w:i/>
          <w:spacing w:val="-4"/>
        </w:rPr>
        <w:t xml:space="preserve"> </w:t>
      </w:r>
      <w:r w:rsidRPr="006A5311">
        <w:rPr>
          <w:rFonts w:asciiTheme="minorHAnsi" w:hAnsiTheme="minorHAnsi" w:cstheme="minorHAnsi"/>
          <w:i/>
        </w:rPr>
        <w:t>стратешких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циљева.</w:t>
      </w:r>
      <w:proofErr w:type="gramEnd"/>
    </w:p>
    <w:p w:rsidR="007E59DD" w:rsidRPr="006A5311" w:rsidRDefault="00C21A99">
      <w:pPr>
        <w:pStyle w:val="BodyText"/>
        <w:spacing w:before="206" w:line="276" w:lineRule="auto"/>
        <w:ind w:left="530" w:right="811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Стратегијски</w:t>
      </w:r>
      <w:r w:rsidRPr="006A5311">
        <w:rPr>
          <w:rFonts w:asciiTheme="minorHAnsi" w:hAnsiTheme="minorHAnsi" w:cstheme="minorHAnsi"/>
          <w:i/>
          <w:spacing w:val="9"/>
        </w:rPr>
        <w:t xml:space="preserve"> </w:t>
      </w:r>
      <w:r w:rsidRPr="006A5311">
        <w:rPr>
          <w:rFonts w:asciiTheme="minorHAnsi" w:hAnsiTheme="minorHAnsi" w:cstheme="minorHAnsi"/>
          <w:i/>
        </w:rPr>
        <w:t>план</w:t>
      </w:r>
      <w:r w:rsidRPr="006A5311">
        <w:rPr>
          <w:rFonts w:asciiTheme="minorHAnsi" w:hAnsiTheme="minorHAnsi" w:cstheme="minorHAnsi"/>
          <w:i/>
          <w:spacing w:val="1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20"/>
        </w:rPr>
        <w:t xml:space="preserve"> </w:t>
      </w:r>
      <w:r w:rsidRPr="006A5311">
        <w:rPr>
          <w:rFonts w:asciiTheme="minorHAnsi" w:hAnsiTheme="minorHAnsi" w:cstheme="minorHAnsi"/>
          <w:i/>
        </w:rPr>
        <w:t>састављен</w:t>
      </w:r>
      <w:r w:rsidRPr="006A5311">
        <w:rPr>
          <w:rFonts w:asciiTheme="minorHAnsi" w:hAnsiTheme="minorHAnsi" w:cstheme="minorHAnsi"/>
          <w:i/>
          <w:spacing w:val="21"/>
        </w:rPr>
        <w:t xml:space="preserve"> </w:t>
      </w:r>
      <w:r w:rsidRPr="006A5311">
        <w:rPr>
          <w:rFonts w:asciiTheme="minorHAnsi" w:hAnsiTheme="minorHAnsi" w:cstheme="minorHAnsi"/>
          <w:i/>
        </w:rPr>
        <w:t>како</w:t>
      </w:r>
      <w:r w:rsidRPr="006A5311">
        <w:rPr>
          <w:rFonts w:asciiTheme="minorHAnsi" w:hAnsiTheme="minorHAnsi" w:cstheme="minorHAnsi"/>
          <w:i/>
          <w:spacing w:val="9"/>
        </w:rPr>
        <w:t xml:space="preserve"> </w:t>
      </w:r>
      <w:r w:rsidRPr="006A5311">
        <w:rPr>
          <w:rFonts w:asciiTheme="minorHAnsi" w:hAnsiTheme="minorHAnsi" w:cstheme="minorHAnsi"/>
          <w:i/>
        </w:rPr>
        <w:t>би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решили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идентификовани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ризици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где</w:t>
      </w:r>
      <w:r w:rsidRPr="006A5311">
        <w:rPr>
          <w:rFonts w:asciiTheme="minorHAnsi" w:hAnsiTheme="minorHAnsi" w:cstheme="minorHAnsi"/>
          <w:i/>
          <w:spacing w:val="10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сматрају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значајним.</w:t>
      </w:r>
      <w:proofErr w:type="gramEnd"/>
    </w:p>
    <w:p w:rsidR="007E59DD" w:rsidRPr="006A5311" w:rsidRDefault="00C21A99">
      <w:pPr>
        <w:pStyle w:val="BodyText"/>
        <w:spacing w:before="206" w:line="283" w:lineRule="auto"/>
        <w:ind w:left="530" w:right="816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Ревизорски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послови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спроводе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случају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значајних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ризика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субјекта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ревизије.</w:t>
      </w:r>
      <w:proofErr w:type="gramEnd"/>
      <w:r w:rsidRPr="006A5311">
        <w:rPr>
          <w:rFonts w:asciiTheme="minorHAnsi" w:hAnsiTheme="minorHAnsi" w:cstheme="minorHAnsi"/>
          <w:i/>
          <w:spacing w:val="1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случајевима када су идентификоване слабости у току ревизије, дају се препоруке субјекту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отклоне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слабости</w:t>
      </w:r>
      <w:r w:rsidRPr="006A5311">
        <w:rPr>
          <w:rFonts w:asciiTheme="minorHAnsi" w:hAnsiTheme="minorHAnsi" w:cstheme="minorHAnsi"/>
          <w:i/>
          <w:spacing w:val="12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2"/>
        </w:rPr>
        <w:t xml:space="preserve"> </w:t>
      </w:r>
      <w:r w:rsidRPr="006A5311">
        <w:rPr>
          <w:rFonts w:asciiTheme="minorHAnsi" w:hAnsiTheme="minorHAnsi" w:cstheme="minorHAnsi"/>
          <w:i/>
        </w:rPr>
        <w:t>функционисању</w:t>
      </w:r>
      <w:r w:rsidRPr="006A5311">
        <w:rPr>
          <w:rFonts w:asciiTheme="minorHAnsi" w:hAnsiTheme="minorHAnsi" w:cstheme="minorHAnsi"/>
          <w:i/>
          <w:spacing w:val="12"/>
        </w:rPr>
        <w:t xml:space="preserve"> </w:t>
      </w:r>
      <w:r w:rsidRPr="006A5311">
        <w:rPr>
          <w:rFonts w:asciiTheme="minorHAnsi" w:hAnsiTheme="minorHAnsi" w:cstheme="minorHAnsi"/>
          <w:i/>
        </w:rPr>
        <w:t>система.</w:t>
      </w:r>
      <w:proofErr w:type="gramEnd"/>
      <w:r w:rsidRPr="006A5311">
        <w:rPr>
          <w:rFonts w:asciiTheme="minorHAnsi" w:hAnsiTheme="minorHAnsi" w:cstheme="minorHAnsi"/>
          <w:i/>
          <w:spacing w:val="12"/>
        </w:rPr>
        <w:t xml:space="preserve"> </w:t>
      </w:r>
      <w:r w:rsidRPr="006A5311">
        <w:rPr>
          <w:rFonts w:asciiTheme="minorHAnsi" w:hAnsiTheme="minorHAnsi" w:cstheme="minorHAnsi"/>
          <w:i/>
        </w:rPr>
        <w:t>Ове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препоруке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имају</w:t>
      </w:r>
      <w:r w:rsidRPr="006A5311">
        <w:rPr>
          <w:rFonts w:asciiTheme="minorHAnsi" w:hAnsiTheme="minorHAnsi" w:cstheme="minorHAnsi"/>
          <w:i/>
          <w:spacing w:val="17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13"/>
        </w:rPr>
        <w:t xml:space="preserve"> </w:t>
      </w:r>
      <w:r w:rsidRPr="006A5311">
        <w:rPr>
          <w:rFonts w:asciiTheme="minorHAnsi" w:hAnsiTheme="minorHAnsi" w:cstheme="minorHAnsi"/>
          <w:i/>
        </w:rPr>
        <w:t>циљ</w:t>
      </w:r>
    </w:p>
    <w:p w:rsidR="007E59DD" w:rsidRPr="00994591" w:rsidRDefault="007E59DD">
      <w:pPr>
        <w:spacing w:line="283" w:lineRule="auto"/>
        <w:jc w:val="both"/>
        <w:rPr>
          <w:rFonts w:asciiTheme="minorHAnsi" w:hAnsiTheme="minorHAnsi" w:cstheme="minorHAnsi"/>
        </w:rPr>
        <w:sectPr w:rsidR="007E59DD" w:rsidRPr="00994591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994591" w:rsidRDefault="007E59DD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:rsidR="007E59DD" w:rsidRPr="006A5311" w:rsidRDefault="00C21A99">
      <w:pPr>
        <w:pStyle w:val="BodyText"/>
        <w:spacing w:before="96" w:line="278" w:lineRule="auto"/>
        <w:ind w:left="530" w:right="812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ублажавање</w:t>
      </w:r>
      <w:proofErr w:type="gramEnd"/>
      <w:r w:rsidRPr="006A5311">
        <w:rPr>
          <w:rFonts w:asciiTheme="minorHAnsi" w:hAnsiTheme="minorHAnsi" w:cstheme="minorHAnsi"/>
          <w:i/>
        </w:rPr>
        <w:t xml:space="preserve"> значајних ризика на економичан и ефикасан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 xml:space="preserve">начин. </w:t>
      </w:r>
      <w:proofErr w:type="gramStart"/>
      <w:r w:rsidRPr="006A5311">
        <w:rPr>
          <w:rFonts w:asciiTheme="minorHAnsi" w:hAnsiTheme="minorHAnsi" w:cstheme="minorHAnsi"/>
          <w:i/>
        </w:rPr>
        <w:t>Спровођење прихваћених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препорука се потврђује кроз континуирано достављање доказа о исправљању слабости, кроз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праћење извршења препорука и кроз спровођење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ревизијама извршења датих препорука 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конкретним ревизијама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активности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(система-подсистема).</w:t>
      </w:r>
      <w:proofErr w:type="gramEnd"/>
    </w:p>
    <w:p w:rsidR="007E59DD" w:rsidRPr="006A5311" w:rsidRDefault="00C21A99">
      <w:pPr>
        <w:pStyle w:val="BodyText"/>
        <w:spacing w:before="209" w:line="280" w:lineRule="auto"/>
        <w:ind w:left="530" w:right="811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Свеукупно мишљење консолидује рад субјеката ревизије у области финансијског управљања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контроле</w:t>
      </w:r>
      <w:r w:rsidRPr="006A5311">
        <w:rPr>
          <w:rFonts w:asciiTheme="minorHAnsi" w:hAnsiTheme="minorHAnsi" w:cstheme="minorHAnsi"/>
          <w:i/>
          <w:spacing w:val="58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има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циљ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допринесе припреми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достигнућа управљања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организацијом.</w:t>
      </w:r>
      <w:proofErr w:type="gramEnd"/>
    </w:p>
    <w:p w:rsidR="007E59DD" w:rsidRPr="006A5311" w:rsidRDefault="00C21A99">
      <w:pPr>
        <w:pStyle w:val="BodyText"/>
        <w:spacing w:line="280" w:lineRule="auto"/>
        <w:ind w:left="530" w:right="945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Поред тога, интерни ревизор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 xml:space="preserve">ће доставити руководиоцу корисника јавних средстава </w:t>
      </w:r>
      <w:r w:rsidRPr="006A5311">
        <w:rPr>
          <w:rFonts w:asciiTheme="minorHAnsi" w:hAnsiTheme="minorHAnsi" w:cstheme="minorHAnsi"/>
          <w:i/>
          <w:w w:val="160"/>
        </w:rPr>
        <w:t>–</w:t>
      </w:r>
      <w:r w:rsidRPr="006A5311">
        <w:rPr>
          <w:rFonts w:asciiTheme="minorHAnsi" w:hAnsiTheme="minorHAnsi" w:cstheme="minorHAnsi"/>
          <w:i/>
          <w:spacing w:val="1"/>
          <w:w w:val="160"/>
        </w:rPr>
        <w:t xml:space="preserve"> </w:t>
      </w:r>
      <w:r w:rsidRPr="006A5311">
        <w:rPr>
          <w:rFonts w:asciiTheme="minorHAnsi" w:hAnsiTheme="minorHAnsi" w:cstheme="minorHAnsi"/>
          <w:i/>
        </w:rPr>
        <w:t>председнику општине годишњи извештај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 стању интерне контроле ревидираних субјекта у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текућој</w:t>
      </w:r>
      <w:r w:rsidRPr="006A5311">
        <w:rPr>
          <w:rFonts w:asciiTheme="minorHAnsi" w:hAnsiTheme="minorHAnsi" w:cstheme="minorHAnsi"/>
          <w:i/>
          <w:spacing w:val="-12"/>
        </w:rPr>
        <w:t xml:space="preserve"> </w:t>
      </w:r>
      <w:r w:rsidRPr="006A5311">
        <w:rPr>
          <w:rFonts w:asciiTheme="minorHAnsi" w:hAnsiTheme="minorHAnsi" w:cstheme="minorHAnsi"/>
          <w:i/>
        </w:rPr>
        <w:t>години,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као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-11"/>
        </w:rPr>
        <w:t xml:space="preserve"> </w:t>
      </w:r>
      <w:r w:rsidRPr="006A5311">
        <w:rPr>
          <w:rFonts w:asciiTheme="minorHAnsi" w:hAnsiTheme="minorHAnsi" w:cstheme="minorHAnsi"/>
          <w:i/>
        </w:rPr>
        <w:t>субјекте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који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нису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отклонили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слабости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утврђене</w:t>
      </w:r>
      <w:r w:rsidRPr="006A5311">
        <w:rPr>
          <w:rFonts w:asciiTheme="minorHAnsi" w:hAnsiTheme="minorHAnsi" w:cstheme="minorHAnsi"/>
          <w:i/>
          <w:spacing w:val="-11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ранијим</w:t>
      </w:r>
      <w:r w:rsidRPr="006A5311">
        <w:rPr>
          <w:rFonts w:asciiTheme="minorHAnsi" w:hAnsiTheme="minorHAnsi" w:cstheme="minorHAnsi"/>
          <w:i/>
          <w:spacing w:val="-60"/>
        </w:rPr>
        <w:t xml:space="preserve"> </w:t>
      </w:r>
      <w:r w:rsidRPr="006A5311">
        <w:rPr>
          <w:rFonts w:asciiTheme="minorHAnsi" w:hAnsiTheme="minorHAnsi" w:cstheme="minorHAnsi"/>
          <w:i/>
        </w:rPr>
        <w:t>периодима</w:t>
      </w:r>
      <w:proofErr w:type="gramStart"/>
      <w:r w:rsidRPr="006A5311">
        <w:rPr>
          <w:rFonts w:asciiTheme="minorHAnsi" w:hAnsiTheme="minorHAnsi" w:cstheme="minorHAnsi"/>
          <w:i/>
        </w:rPr>
        <w:t>.`</w:t>
      </w:r>
      <w:proofErr w:type="gramEnd"/>
    </w:p>
    <w:p w:rsidR="007E59DD" w:rsidRPr="006A5311" w:rsidRDefault="00C21A99">
      <w:pPr>
        <w:pStyle w:val="BodyText"/>
        <w:spacing w:before="195" w:line="278" w:lineRule="auto"/>
        <w:ind w:left="530" w:right="815"/>
        <w:jc w:val="both"/>
        <w:rPr>
          <w:rFonts w:asciiTheme="minorHAnsi" w:hAnsiTheme="minorHAnsi" w:cstheme="minorHAnsi"/>
          <w:b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Консултантске активности се обављају на основу писменог или усменог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захтева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овлашћеног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лица</w:t>
      </w:r>
      <w:r w:rsidRPr="006A5311">
        <w:rPr>
          <w:rFonts w:asciiTheme="minorHAnsi" w:hAnsiTheme="minorHAnsi" w:cstheme="minorHAnsi"/>
          <w:i/>
          <w:spacing w:val="65"/>
        </w:rPr>
        <w:t xml:space="preserve"> </w:t>
      </w:r>
      <w:r w:rsidRPr="006A5311">
        <w:rPr>
          <w:rFonts w:asciiTheme="minorHAnsi" w:hAnsiTheme="minorHAnsi" w:cstheme="minorHAnsi"/>
          <w:i/>
        </w:rPr>
        <w:t>корисника буџетских средстава.</w:t>
      </w:r>
      <w:proofErr w:type="gramEnd"/>
      <w:r w:rsidRPr="006A5311">
        <w:rPr>
          <w:rFonts w:asciiTheme="minorHAnsi" w:hAnsiTheme="minorHAnsi" w:cstheme="minorHAnsi"/>
          <w:i/>
        </w:rPr>
        <w:t xml:space="preserve"> Они се прихватају</w:t>
      </w:r>
      <w:r w:rsidRPr="006A5311">
        <w:rPr>
          <w:rFonts w:asciiTheme="minorHAnsi" w:hAnsiTheme="minorHAnsi" w:cstheme="minorHAnsi"/>
          <w:i/>
          <w:spacing w:val="63"/>
        </w:rPr>
        <w:t xml:space="preserve"> </w:t>
      </w:r>
      <w:r w:rsidRPr="006A5311">
        <w:rPr>
          <w:rFonts w:asciiTheme="minorHAnsi" w:hAnsiTheme="minorHAnsi" w:cstheme="minorHAnsi"/>
          <w:i/>
        </w:rPr>
        <w:t>под условом да интерни ревизор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 xml:space="preserve">има довољно знања у одређеној </w:t>
      </w:r>
      <w:proofErr w:type="gramStart"/>
      <w:r w:rsidRPr="006A5311">
        <w:rPr>
          <w:rFonts w:asciiTheme="minorHAnsi" w:hAnsiTheme="minorHAnsi" w:cstheme="minorHAnsi"/>
          <w:i/>
        </w:rPr>
        <w:t>области .</w:t>
      </w:r>
      <w:proofErr w:type="gramEnd"/>
      <w:r w:rsidRPr="006A5311">
        <w:rPr>
          <w:rFonts w:asciiTheme="minorHAnsi" w:hAnsiTheme="minorHAnsi" w:cstheme="minorHAnsi"/>
          <w:i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За консултантске активности, интзерни ревизор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идентификује питања за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разматрање,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која нису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предмет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накнадних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ангажмана</w:t>
      </w:r>
      <w:r w:rsidRPr="006A5311">
        <w:rPr>
          <w:rFonts w:asciiTheme="minorHAnsi" w:hAnsiTheme="minorHAnsi" w:cstheme="minorHAnsi"/>
          <w:b/>
          <w:i/>
        </w:rPr>
        <w:t>.</w:t>
      </w:r>
      <w:proofErr w:type="gramEnd"/>
    </w:p>
    <w:p w:rsidR="007E59DD" w:rsidRPr="006A5311" w:rsidRDefault="00C21A99">
      <w:pPr>
        <w:spacing w:before="200"/>
        <w:ind w:left="530"/>
        <w:rPr>
          <w:rFonts w:asciiTheme="minorHAnsi" w:hAnsiTheme="minorHAnsi" w:cstheme="minorHAnsi"/>
          <w:i/>
          <w:sz w:val="24"/>
        </w:rPr>
      </w:pPr>
      <w:r w:rsidRPr="006A5311">
        <w:rPr>
          <w:rFonts w:asciiTheme="minorHAnsi" w:hAnsiTheme="minorHAnsi" w:cstheme="minorHAnsi"/>
          <w:i/>
          <w:color w:val="5E4879"/>
          <w:sz w:val="24"/>
        </w:rPr>
        <w:t>Ресурси интерне</w:t>
      </w:r>
      <w:r w:rsidRPr="006A5311">
        <w:rPr>
          <w:rFonts w:asciiTheme="minorHAnsi" w:hAnsiTheme="minorHAnsi" w:cstheme="minorHAnsi"/>
          <w:i/>
          <w:color w:val="5E4879"/>
          <w:spacing w:val="-3"/>
          <w:sz w:val="24"/>
        </w:rPr>
        <w:t xml:space="preserve"> </w:t>
      </w:r>
      <w:r w:rsidRPr="006A5311">
        <w:rPr>
          <w:rFonts w:asciiTheme="minorHAnsi" w:hAnsiTheme="minorHAnsi" w:cstheme="minorHAnsi"/>
          <w:i/>
          <w:color w:val="5E4879"/>
          <w:sz w:val="24"/>
        </w:rPr>
        <w:t>ревизије</w:t>
      </w:r>
    </w:p>
    <w:p w:rsidR="007E59DD" w:rsidRPr="00994591" w:rsidRDefault="007E59DD">
      <w:pPr>
        <w:pStyle w:val="BodyText"/>
        <w:spacing w:before="4"/>
        <w:rPr>
          <w:rFonts w:asciiTheme="minorHAnsi" w:hAnsiTheme="minorHAnsi" w:cstheme="minorHAnsi"/>
          <w:sz w:val="21"/>
        </w:rPr>
      </w:pPr>
    </w:p>
    <w:p w:rsidR="007E59DD" w:rsidRPr="006A5311" w:rsidRDefault="00C21A99">
      <w:pPr>
        <w:pStyle w:val="BodyText"/>
        <w:spacing w:line="244" w:lineRule="auto"/>
        <w:ind w:left="645" w:right="1105" w:firstLine="720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При утврђивању потреба за ресурсима, односно процена потреба ревизије, користи</w:t>
      </w:r>
      <w:r w:rsidRPr="006A5311">
        <w:rPr>
          <w:rFonts w:asciiTheme="minorHAnsi" w:hAnsiTheme="minorHAnsi" w:cstheme="minorHAnsi"/>
          <w:i/>
          <w:spacing w:val="-62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процена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ревизија</w:t>
      </w:r>
      <w:r w:rsidRPr="006A5311">
        <w:rPr>
          <w:rFonts w:asciiTheme="minorHAnsi" w:hAnsiTheme="minorHAnsi" w:cstheme="minorHAnsi"/>
          <w:i/>
          <w:spacing w:val="14"/>
        </w:rPr>
        <w:t xml:space="preserve"> </w:t>
      </w:r>
      <w:r w:rsidRPr="006A5311">
        <w:rPr>
          <w:rFonts w:asciiTheme="minorHAnsi" w:hAnsiTheme="minorHAnsi" w:cstheme="minorHAnsi"/>
          <w:i/>
        </w:rPr>
        <w:t>траје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просеку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30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до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40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дана.</w:t>
      </w:r>
      <w:proofErr w:type="gramEnd"/>
    </w:p>
    <w:p w:rsidR="007E59DD" w:rsidRPr="006A5311" w:rsidRDefault="00C21A99">
      <w:pPr>
        <w:pStyle w:val="BodyText"/>
        <w:spacing w:line="244" w:lineRule="auto"/>
        <w:ind w:left="645" w:right="1105" w:firstLine="720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Полази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од основе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8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расположиво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200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нето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дана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годишње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по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ревизору.</w:t>
      </w:r>
      <w:proofErr w:type="gramEnd"/>
      <w:r w:rsidRPr="006A5311">
        <w:rPr>
          <w:rFonts w:asciiTheme="minorHAnsi" w:hAnsiTheme="minorHAnsi" w:cstheme="minorHAnsi"/>
          <w:i/>
        </w:rPr>
        <w:t xml:space="preserve"> Приликом утврђивања расположивих ревизор дана по једном ревизору, укупан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фонд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календарских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дана у</w:t>
      </w:r>
      <w:r w:rsidRPr="006A5311">
        <w:rPr>
          <w:rFonts w:asciiTheme="minorHAnsi" w:hAnsiTheme="minorHAnsi" w:cstheme="minorHAnsi"/>
          <w:i/>
          <w:spacing w:val="21"/>
        </w:rPr>
        <w:t xml:space="preserve"> </w:t>
      </w:r>
      <w:r w:rsidRPr="006A5311">
        <w:rPr>
          <w:rFonts w:asciiTheme="minorHAnsi" w:hAnsiTheme="minorHAnsi" w:cstheme="minorHAnsi"/>
          <w:i/>
        </w:rPr>
        <w:t>једној</w:t>
      </w:r>
      <w:r w:rsidRPr="006A5311">
        <w:rPr>
          <w:rFonts w:asciiTheme="minorHAnsi" w:hAnsiTheme="minorHAnsi" w:cstheme="minorHAnsi"/>
          <w:i/>
          <w:spacing w:val="22"/>
        </w:rPr>
        <w:t xml:space="preserve"> </w:t>
      </w:r>
      <w:r w:rsidRPr="006A5311">
        <w:rPr>
          <w:rFonts w:asciiTheme="minorHAnsi" w:hAnsiTheme="minorHAnsi" w:cstheme="minorHAnsi"/>
          <w:i/>
        </w:rPr>
        <w:t>години</w:t>
      </w:r>
      <w:r w:rsidRPr="006A5311">
        <w:rPr>
          <w:rFonts w:asciiTheme="minorHAnsi" w:hAnsiTheme="minorHAnsi" w:cstheme="minorHAnsi"/>
          <w:i/>
          <w:spacing w:val="27"/>
        </w:rPr>
        <w:t xml:space="preserve"> </w:t>
      </w:r>
      <w:r w:rsidRPr="006A5311">
        <w:rPr>
          <w:rFonts w:asciiTheme="minorHAnsi" w:hAnsiTheme="minorHAnsi" w:cstheme="minorHAnsi"/>
          <w:i/>
        </w:rPr>
        <w:t>треба</w:t>
      </w:r>
      <w:r w:rsidRPr="006A5311">
        <w:rPr>
          <w:rFonts w:asciiTheme="minorHAnsi" w:hAnsiTheme="minorHAnsi" w:cstheme="minorHAnsi"/>
          <w:i/>
          <w:spacing w:val="31"/>
        </w:rPr>
        <w:t xml:space="preserve"> </w:t>
      </w:r>
      <w:r w:rsidRPr="006A5311">
        <w:rPr>
          <w:rFonts w:asciiTheme="minorHAnsi" w:hAnsiTheme="minorHAnsi" w:cstheme="minorHAnsi"/>
          <w:i/>
        </w:rPr>
        <w:t>умањити</w:t>
      </w:r>
      <w:r w:rsidRPr="006A5311">
        <w:rPr>
          <w:rFonts w:asciiTheme="minorHAnsi" w:hAnsiTheme="minorHAnsi" w:cstheme="minorHAnsi"/>
          <w:i/>
          <w:spacing w:val="27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23"/>
        </w:rPr>
        <w:t xml:space="preserve"> </w:t>
      </w:r>
      <w:r w:rsidRPr="006A5311">
        <w:rPr>
          <w:rFonts w:asciiTheme="minorHAnsi" w:hAnsiTheme="minorHAnsi" w:cstheme="minorHAnsi"/>
          <w:i/>
        </w:rPr>
        <w:t>све</w:t>
      </w:r>
      <w:r w:rsidRPr="006A5311">
        <w:rPr>
          <w:rFonts w:asciiTheme="minorHAnsi" w:hAnsiTheme="minorHAnsi" w:cstheme="minorHAnsi"/>
          <w:i/>
          <w:spacing w:val="27"/>
        </w:rPr>
        <w:t xml:space="preserve"> </w:t>
      </w:r>
      <w:r w:rsidRPr="006A5311">
        <w:rPr>
          <w:rFonts w:asciiTheme="minorHAnsi" w:hAnsiTheme="minorHAnsi" w:cstheme="minorHAnsi"/>
          <w:i/>
        </w:rPr>
        <w:t>суботе</w:t>
      </w:r>
      <w:r w:rsidRPr="006A5311">
        <w:rPr>
          <w:rFonts w:asciiTheme="minorHAnsi" w:hAnsiTheme="minorHAnsi" w:cstheme="minorHAnsi"/>
          <w:i/>
          <w:spacing w:val="27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23"/>
        </w:rPr>
        <w:t xml:space="preserve"> </w:t>
      </w:r>
      <w:r w:rsidRPr="006A5311">
        <w:rPr>
          <w:rFonts w:asciiTheme="minorHAnsi" w:hAnsiTheme="minorHAnsi" w:cstheme="minorHAnsi"/>
          <w:i/>
        </w:rPr>
        <w:t>недеље,</w:t>
      </w:r>
      <w:r w:rsidRPr="006A5311">
        <w:rPr>
          <w:rFonts w:asciiTheme="minorHAnsi" w:hAnsiTheme="minorHAnsi" w:cstheme="minorHAnsi"/>
          <w:i/>
          <w:spacing w:val="27"/>
        </w:rPr>
        <w:t xml:space="preserve"> </w:t>
      </w:r>
      <w:r w:rsidRPr="006A5311">
        <w:rPr>
          <w:rFonts w:asciiTheme="minorHAnsi" w:hAnsiTheme="minorHAnsi" w:cstheme="minorHAnsi"/>
          <w:i/>
        </w:rPr>
        <w:t>а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тако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добијен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укупан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фонд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радних дана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(260), даље се умањује према табели, са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  <w:w w:val="95"/>
        </w:rPr>
        <w:t>заокружењем</w:t>
      </w:r>
      <w:r w:rsidRPr="006A5311">
        <w:rPr>
          <w:rFonts w:asciiTheme="minorHAnsi" w:hAnsiTheme="minorHAnsi" w:cstheme="minorHAnsi"/>
          <w:i/>
          <w:spacing w:val="1"/>
          <w:w w:val="95"/>
        </w:rPr>
        <w:t xml:space="preserve"> </w:t>
      </w:r>
      <w:r w:rsidRPr="006A5311">
        <w:rPr>
          <w:rFonts w:asciiTheme="minorHAnsi" w:hAnsiTheme="minorHAnsi" w:cstheme="minorHAnsi"/>
          <w:i/>
        </w:rPr>
        <w:t>наниже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од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6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дана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.</w:t>
      </w:r>
    </w:p>
    <w:p w:rsidR="007E59DD" w:rsidRPr="006A5311" w:rsidRDefault="00C21A99">
      <w:pPr>
        <w:pStyle w:val="BodyText"/>
        <w:spacing w:line="242" w:lineRule="auto"/>
        <w:ind w:left="645" w:right="863" w:firstLine="720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  <w:spacing w:val="-1"/>
          <w:w w:val="105"/>
        </w:rPr>
        <w:t>За периода</w:t>
      </w:r>
      <w:r w:rsidRPr="006A5311">
        <w:rPr>
          <w:rFonts w:asciiTheme="minorHAnsi" w:hAnsiTheme="minorHAnsi" w:cstheme="minorHAnsi"/>
          <w:i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spacing w:val="-1"/>
          <w:w w:val="105"/>
        </w:rPr>
        <w:t>2023.</w:t>
      </w:r>
      <w:proofErr w:type="gramEnd"/>
      <w:r w:rsidRPr="006A5311">
        <w:rPr>
          <w:rFonts w:asciiTheme="minorHAnsi" w:hAnsiTheme="minorHAnsi" w:cstheme="minorHAnsi"/>
          <w:i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spacing w:val="-1"/>
          <w:w w:val="130"/>
        </w:rPr>
        <w:t>–</w:t>
      </w:r>
      <w:r w:rsidRPr="006A5311">
        <w:rPr>
          <w:rFonts w:asciiTheme="minorHAnsi" w:hAnsiTheme="minorHAnsi" w:cstheme="minorHAnsi"/>
          <w:i/>
          <w:spacing w:val="-19"/>
          <w:w w:val="130"/>
        </w:rPr>
        <w:t xml:space="preserve"> </w:t>
      </w:r>
      <w:r w:rsidRPr="006A5311">
        <w:rPr>
          <w:rFonts w:asciiTheme="minorHAnsi" w:hAnsiTheme="minorHAnsi" w:cstheme="minorHAnsi"/>
          <w:i/>
          <w:spacing w:val="-1"/>
          <w:w w:val="105"/>
        </w:rPr>
        <w:t>2026.</w:t>
      </w:r>
      <w:r w:rsidRPr="006A5311">
        <w:rPr>
          <w:rFonts w:asciiTheme="minorHAnsi" w:hAnsiTheme="minorHAnsi" w:cstheme="minorHAnsi"/>
          <w:i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spacing w:val="-1"/>
          <w:w w:val="105"/>
        </w:rPr>
        <w:t>године</w:t>
      </w:r>
      <w:r w:rsidRPr="006A5311">
        <w:rPr>
          <w:rFonts w:asciiTheme="minorHAnsi" w:hAnsiTheme="minorHAnsi" w:cstheme="minorHAnsi"/>
          <w:i/>
          <w:spacing w:val="-3"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spacing w:val="-1"/>
          <w:w w:val="105"/>
        </w:rPr>
        <w:t>планирано</w:t>
      </w:r>
      <w:r w:rsidRPr="006A5311">
        <w:rPr>
          <w:rFonts w:asciiTheme="minorHAnsi" w:hAnsiTheme="minorHAnsi" w:cstheme="minorHAnsi"/>
          <w:i/>
          <w:w w:val="105"/>
        </w:rPr>
        <w:t xml:space="preserve"> је годишње 200</w:t>
      </w:r>
      <w:r w:rsidRPr="006A5311">
        <w:rPr>
          <w:rFonts w:asciiTheme="minorHAnsi" w:hAnsiTheme="minorHAnsi" w:cstheme="minorHAnsi"/>
          <w:i/>
          <w:spacing w:val="-3"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w w:val="105"/>
        </w:rPr>
        <w:t>ревизор</w:t>
      </w:r>
      <w:r w:rsidRPr="006A5311">
        <w:rPr>
          <w:rFonts w:asciiTheme="minorHAnsi" w:hAnsiTheme="minorHAnsi" w:cstheme="minorHAnsi"/>
          <w:i/>
          <w:spacing w:val="3"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w w:val="105"/>
        </w:rPr>
        <w:t>дана</w:t>
      </w:r>
      <w:r w:rsidRPr="006A5311">
        <w:rPr>
          <w:rFonts w:asciiTheme="minorHAnsi" w:hAnsiTheme="minorHAnsi" w:cstheme="minorHAnsi"/>
          <w:i/>
          <w:spacing w:val="64"/>
          <w:w w:val="105"/>
        </w:rPr>
        <w:t xml:space="preserve"> </w:t>
      </w:r>
      <w:r w:rsidRPr="006A5311">
        <w:rPr>
          <w:rFonts w:asciiTheme="minorHAnsi" w:hAnsiTheme="minorHAnsi" w:cstheme="minorHAnsi"/>
          <w:i/>
          <w:w w:val="105"/>
        </w:rPr>
        <w:t>односно</w:t>
      </w:r>
      <w:r w:rsidRPr="006A5311">
        <w:rPr>
          <w:rFonts w:asciiTheme="minorHAnsi" w:hAnsiTheme="minorHAnsi" w:cstheme="minorHAnsi"/>
          <w:i/>
          <w:spacing w:val="-64"/>
          <w:w w:val="105"/>
        </w:rPr>
        <w:t xml:space="preserve"> </w:t>
      </w:r>
      <w:r w:rsidRPr="006A5311">
        <w:rPr>
          <w:rFonts w:asciiTheme="minorHAnsi" w:hAnsiTheme="minorHAnsi" w:cstheme="minorHAnsi"/>
          <w:i/>
        </w:rPr>
        <w:t>могуће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обавити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5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до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6</w:t>
      </w:r>
      <w:r w:rsidRPr="006A5311">
        <w:rPr>
          <w:rFonts w:asciiTheme="minorHAnsi" w:hAnsiTheme="minorHAnsi" w:cstheme="minorHAnsi"/>
          <w:i/>
          <w:spacing w:val="60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ревизија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годишње,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пошто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су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питању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високоризични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системи.</w:t>
      </w:r>
    </w:p>
    <w:p w:rsidR="007E59DD" w:rsidRPr="006A5311" w:rsidRDefault="00C21A99">
      <w:pPr>
        <w:pStyle w:val="BodyText"/>
        <w:spacing w:line="242" w:lineRule="auto"/>
        <w:ind w:left="530" w:right="903" w:firstLine="868"/>
        <w:jc w:val="both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При припреми плана неопходно је узети у обзир и непредвиђене околности, односно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обављање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посебних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које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није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могуће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унапред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планирати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(Ad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hoc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revizije</w:t>
      </w:r>
      <w:proofErr w:type="gramStart"/>
      <w:r w:rsidRPr="006A5311">
        <w:rPr>
          <w:rFonts w:asciiTheme="minorHAnsi" w:hAnsiTheme="minorHAnsi" w:cstheme="minorHAnsi"/>
          <w:i/>
        </w:rPr>
        <w:t>)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.</w:t>
      </w:r>
      <w:proofErr w:type="gramEnd"/>
      <w:r w:rsidRPr="006A5311">
        <w:rPr>
          <w:rFonts w:asciiTheme="minorHAnsi" w:hAnsiTheme="minorHAnsi" w:cstheme="minorHAnsi"/>
          <w:i/>
          <w:spacing w:val="1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Председник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општине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Врњачка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Бања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може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сваком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тренутку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издати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Овлашћење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спровођење ревизије процеса, организационе целине, активности, или функције, и тада је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предметна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приоритетна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односу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на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Стратегијски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Годишњи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план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интерне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ревизије.</w:t>
      </w:r>
      <w:proofErr w:type="gramEnd"/>
    </w:p>
    <w:p w:rsidR="007E59DD" w:rsidRPr="006A5311" w:rsidRDefault="007E59DD">
      <w:pPr>
        <w:pStyle w:val="BodyText"/>
        <w:spacing w:before="6"/>
        <w:rPr>
          <w:rFonts w:asciiTheme="minorHAnsi" w:hAnsiTheme="minorHAnsi" w:cstheme="minorHAnsi"/>
          <w:i/>
        </w:rPr>
      </w:pPr>
    </w:p>
    <w:p w:rsidR="007E59DD" w:rsidRPr="006A5311" w:rsidRDefault="00C21A99">
      <w:pPr>
        <w:pStyle w:val="BodyText"/>
        <w:spacing w:line="244" w:lineRule="auto"/>
        <w:ind w:left="530" w:right="811" w:firstLine="720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46"/>
        </w:rPr>
        <w:t xml:space="preserve"> </w:t>
      </w:r>
      <w:r w:rsidRPr="006A5311">
        <w:rPr>
          <w:rFonts w:asciiTheme="minorHAnsi" w:hAnsiTheme="minorHAnsi" w:cstheme="minorHAnsi"/>
          <w:i/>
        </w:rPr>
        <w:t>доњој</w:t>
      </w:r>
      <w:r w:rsidRPr="006A5311">
        <w:rPr>
          <w:rFonts w:asciiTheme="minorHAnsi" w:hAnsiTheme="minorHAnsi" w:cstheme="minorHAnsi"/>
          <w:i/>
          <w:spacing w:val="40"/>
        </w:rPr>
        <w:t xml:space="preserve"> </w:t>
      </w:r>
      <w:r w:rsidRPr="006A5311">
        <w:rPr>
          <w:rFonts w:asciiTheme="minorHAnsi" w:hAnsiTheme="minorHAnsi" w:cstheme="minorHAnsi"/>
          <w:i/>
        </w:rPr>
        <w:t>табели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дат</w:t>
      </w:r>
      <w:r w:rsidRPr="006A5311">
        <w:rPr>
          <w:rFonts w:asciiTheme="minorHAnsi" w:hAnsiTheme="minorHAnsi" w:cstheme="minorHAnsi"/>
          <w:i/>
          <w:spacing w:val="46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46"/>
        </w:rPr>
        <w:t xml:space="preserve"> </w:t>
      </w:r>
      <w:r w:rsidRPr="006A5311">
        <w:rPr>
          <w:rFonts w:asciiTheme="minorHAnsi" w:hAnsiTheme="minorHAnsi" w:cstheme="minorHAnsi"/>
          <w:i/>
        </w:rPr>
        <w:t>временски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оквир</w:t>
      </w:r>
      <w:r w:rsidRPr="006A5311">
        <w:rPr>
          <w:rFonts w:asciiTheme="minorHAnsi" w:hAnsiTheme="minorHAnsi" w:cstheme="minorHAnsi"/>
          <w:i/>
          <w:spacing w:val="42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ревизорског</w:t>
      </w:r>
      <w:r w:rsidRPr="006A5311">
        <w:rPr>
          <w:rFonts w:asciiTheme="minorHAnsi" w:hAnsiTheme="minorHAnsi" w:cstheme="minorHAnsi"/>
          <w:i/>
          <w:spacing w:val="44"/>
        </w:rPr>
        <w:t xml:space="preserve"> </w:t>
      </w:r>
      <w:r w:rsidRPr="006A5311">
        <w:rPr>
          <w:rFonts w:asciiTheme="minorHAnsi" w:hAnsiTheme="minorHAnsi" w:cstheme="minorHAnsi"/>
          <w:i/>
        </w:rPr>
        <w:t>ангажовања</w:t>
      </w:r>
      <w:r w:rsidRPr="006A5311">
        <w:rPr>
          <w:rFonts w:asciiTheme="minorHAnsi" w:hAnsiTheme="minorHAnsi" w:cstheme="minorHAnsi"/>
          <w:i/>
          <w:spacing w:val="46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41"/>
        </w:rPr>
        <w:t xml:space="preserve"> </w:t>
      </w:r>
      <w:r w:rsidRPr="006A5311">
        <w:rPr>
          <w:rFonts w:asciiTheme="minorHAnsi" w:hAnsiTheme="minorHAnsi" w:cstheme="minorHAnsi"/>
          <w:i/>
        </w:rPr>
        <w:t>току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године,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на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темељу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ангажмана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једне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особе.</w:t>
      </w:r>
      <w:proofErr w:type="gramEnd"/>
    </w:p>
    <w:p w:rsidR="007E59DD" w:rsidRPr="006A5311" w:rsidRDefault="007E59DD">
      <w:pPr>
        <w:pStyle w:val="BodyText"/>
        <w:rPr>
          <w:rFonts w:asciiTheme="minorHAnsi" w:hAnsiTheme="minorHAnsi" w:cstheme="minorHAnsi"/>
          <w:i/>
          <w:sz w:val="20"/>
        </w:rPr>
      </w:pPr>
    </w:p>
    <w:p w:rsidR="007E59DD" w:rsidRPr="006A5311" w:rsidRDefault="007E59DD">
      <w:pPr>
        <w:pStyle w:val="BodyText"/>
        <w:rPr>
          <w:rFonts w:asciiTheme="minorHAnsi" w:hAnsiTheme="minorHAnsi" w:cstheme="minorHAnsi"/>
          <w:i/>
          <w:sz w:val="20"/>
        </w:rPr>
      </w:pPr>
    </w:p>
    <w:p w:rsidR="007E59DD" w:rsidRPr="006A5311" w:rsidRDefault="007E59DD">
      <w:pPr>
        <w:pStyle w:val="BodyText"/>
        <w:rPr>
          <w:rFonts w:asciiTheme="minorHAnsi" w:hAnsiTheme="minorHAnsi" w:cstheme="minorHAnsi"/>
          <w:i/>
          <w:sz w:val="20"/>
        </w:rPr>
      </w:pPr>
    </w:p>
    <w:p w:rsidR="007E59DD" w:rsidRPr="001F3398" w:rsidRDefault="007E59DD">
      <w:pPr>
        <w:pStyle w:val="BodyText"/>
        <w:spacing w:before="2" w:after="1"/>
        <w:rPr>
          <w:rFonts w:asciiTheme="minorHAnsi" w:hAnsiTheme="minorHAnsi" w:cstheme="minorHAnsi"/>
          <w:i/>
          <w:sz w:val="13"/>
        </w:rPr>
      </w:pPr>
    </w:p>
    <w:tbl>
      <w:tblPr>
        <w:tblW w:w="0" w:type="auto"/>
        <w:tblInd w:w="430" w:type="dxa"/>
        <w:tblBorders>
          <w:top w:val="single" w:sz="8" w:space="0" w:color="7A9FCC"/>
          <w:left w:val="single" w:sz="8" w:space="0" w:color="7A9FCC"/>
          <w:bottom w:val="single" w:sz="8" w:space="0" w:color="7A9FCC"/>
          <w:right w:val="single" w:sz="8" w:space="0" w:color="7A9FCC"/>
          <w:insideH w:val="single" w:sz="8" w:space="0" w:color="7A9FCC"/>
          <w:insideV w:val="single" w:sz="8" w:space="0" w:color="7A9F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849"/>
        <w:gridCol w:w="1210"/>
        <w:gridCol w:w="725"/>
        <w:gridCol w:w="398"/>
        <w:gridCol w:w="1546"/>
        <w:gridCol w:w="2403"/>
      </w:tblGrid>
      <w:tr w:rsidR="007E59DD">
        <w:trPr>
          <w:trHeight w:val="608"/>
        </w:trPr>
        <w:tc>
          <w:tcPr>
            <w:tcW w:w="2746" w:type="dxa"/>
            <w:tcBorders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52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ПРОЦЕНА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БРОЈА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РЕВИЗОР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ДАНА</w:t>
            </w: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НА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ГОДИШЊЕМ</w:t>
            </w:r>
          </w:p>
        </w:tc>
        <w:tc>
          <w:tcPr>
            <w:tcW w:w="2403" w:type="dxa"/>
            <w:tcBorders>
              <w:lef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4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НИВОУ</w:t>
            </w:r>
          </w:p>
        </w:tc>
      </w:tr>
      <w:tr w:rsidR="007E59DD">
        <w:trPr>
          <w:trHeight w:val="282"/>
        </w:trPr>
        <w:tc>
          <w:tcPr>
            <w:tcW w:w="2746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7131" w:type="dxa"/>
            <w:gridSpan w:val="6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62" w:lineRule="exact"/>
              <w:ind w:right="7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</w:tr>
      <w:tr w:rsidR="007E59DD">
        <w:trPr>
          <w:trHeight w:val="277"/>
        </w:trPr>
        <w:tc>
          <w:tcPr>
            <w:tcW w:w="2746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Одмори</w:t>
            </w:r>
          </w:p>
        </w:tc>
        <w:tc>
          <w:tcPr>
            <w:tcW w:w="7131" w:type="dxa"/>
            <w:gridSpan w:val="6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8" w:lineRule="exact"/>
              <w:ind w:right="8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7E59DD">
        <w:trPr>
          <w:trHeight w:val="272"/>
        </w:trPr>
        <w:tc>
          <w:tcPr>
            <w:tcW w:w="2746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Празници</w:t>
            </w:r>
          </w:p>
        </w:tc>
        <w:tc>
          <w:tcPr>
            <w:tcW w:w="7131" w:type="dxa"/>
            <w:gridSpan w:val="6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3" w:lineRule="exact"/>
              <w:ind w:right="91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</w:tbl>
    <w:p w:rsidR="007E59DD" w:rsidRDefault="007E59DD">
      <w:pPr>
        <w:spacing w:line="253" w:lineRule="exact"/>
        <w:jc w:val="right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30" w:type="dxa"/>
        <w:tblBorders>
          <w:top w:val="single" w:sz="8" w:space="0" w:color="7A9FCC"/>
          <w:left w:val="single" w:sz="8" w:space="0" w:color="7A9FCC"/>
          <w:bottom w:val="single" w:sz="8" w:space="0" w:color="7A9FCC"/>
          <w:right w:val="single" w:sz="8" w:space="0" w:color="7A9FCC"/>
          <w:insideH w:val="single" w:sz="8" w:space="0" w:color="7A9FCC"/>
          <w:insideV w:val="single" w:sz="8" w:space="0" w:color="7A9F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0"/>
        <w:gridCol w:w="2089"/>
      </w:tblGrid>
      <w:tr w:rsidR="007E59DD">
        <w:trPr>
          <w:trHeight w:val="277"/>
        </w:trPr>
        <w:tc>
          <w:tcPr>
            <w:tcW w:w="7790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Обука</w:t>
            </w:r>
          </w:p>
        </w:tc>
        <w:tc>
          <w:tcPr>
            <w:tcW w:w="2089" w:type="dxa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8" w:lineRule="exact"/>
              <w:ind w:left="940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E59DD">
        <w:trPr>
          <w:trHeight w:val="272"/>
        </w:trPr>
        <w:tc>
          <w:tcPr>
            <w:tcW w:w="7790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Праћење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спровођења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препорука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(follow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up)</w:t>
            </w:r>
          </w:p>
        </w:tc>
        <w:tc>
          <w:tcPr>
            <w:tcW w:w="2089" w:type="dxa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53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7E59DD">
        <w:trPr>
          <w:trHeight w:val="556"/>
        </w:trPr>
        <w:tc>
          <w:tcPr>
            <w:tcW w:w="7790" w:type="dxa"/>
            <w:tcBorders>
              <w:righ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Ажурирање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стратегијских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годишњих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</w:t>
            </w:r>
          </w:p>
          <w:p w:rsidR="007E59DD" w:rsidRDefault="00C21A99">
            <w:pPr>
              <w:pStyle w:val="TableParagraph"/>
              <w:spacing w:before="2"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ревизије</w:t>
            </w:r>
          </w:p>
        </w:tc>
        <w:tc>
          <w:tcPr>
            <w:tcW w:w="2089" w:type="dxa"/>
            <w:tcBorders>
              <w:left w:val="nil"/>
            </w:tcBorders>
            <w:shd w:val="clear" w:color="auto" w:fill="E4DEEB"/>
          </w:tcPr>
          <w:p w:rsidR="007E59DD" w:rsidRDefault="00C21A99">
            <w:pPr>
              <w:pStyle w:val="TableParagraph"/>
              <w:spacing w:line="26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1"/>
        </w:rPr>
      </w:pPr>
    </w:p>
    <w:p w:rsidR="007E59DD" w:rsidRPr="006A5311" w:rsidRDefault="00C21A99">
      <w:pPr>
        <w:pStyle w:val="Heading2"/>
        <w:rPr>
          <w:i/>
        </w:rPr>
      </w:pPr>
      <w:r w:rsidRPr="006A5311">
        <w:rPr>
          <w:i/>
        </w:rPr>
        <w:t>Екстерни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фактори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који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утичу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на</w:t>
      </w:r>
      <w:r w:rsidRPr="006A5311">
        <w:rPr>
          <w:i/>
          <w:spacing w:val="-2"/>
        </w:rPr>
        <w:t xml:space="preserve"> </w:t>
      </w:r>
      <w:r w:rsidRPr="006A5311">
        <w:rPr>
          <w:i/>
        </w:rPr>
        <w:t>резултате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интерне</w:t>
      </w:r>
      <w:r w:rsidRPr="006A5311">
        <w:rPr>
          <w:i/>
          <w:spacing w:val="-3"/>
        </w:rPr>
        <w:t xml:space="preserve"> </w:t>
      </w:r>
      <w:r w:rsidRPr="006A5311">
        <w:rPr>
          <w:i/>
        </w:rPr>
        <w:t>ревизије</w:t>
      </w:r>
    </w:p>
    <w:p w:rsidR="007E59DD" w:rsidRPr="006A5311" w:rsidRDefault="007E59DD">
      <w:pPr>
        <w:pStyle w:val="BodyText"/>
        <w:spacing w:before="3"/>
        <w:rPr>
          <w:rFonts w:ascii="Arial"/>
          <w:b/>
          <w:i/>
          <w:sz w:val="22"/>
        </w:rPr>
      </w:pPr>
    </w:p>
    <w:p w:rsidR="007E59DD" w:rsidRPr="006A5311" w:rsidRDefault="00C21A99">
      <w:pPr>
        <w:pStyle w:val="BodyText"/>
        <w:spacing w:line="276" w:lineRule="auto"/>
        <w:ind w:left="530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Интерни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ревизор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може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контролише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квалитет</w:t>
      </w:r>
      <w:r w:rsidRPr="006A5311">
        <w:rPr>
          <w:rFonts w:asciiTheme="minorHAnsi" w:hAnsiTheme="minorHAnsi" w:cstheme="minorHAnsi"/>
          <w:i/>
          <w:spacing w:val="6"/>
        </w:rPr>
        <w:t xml:space="preserve"> </w:t>
      </w:r>
      <w:r w:rsidRPr="006A5311">
        <w:rPr>
          <w:rFonts w:asciiTheme="minorHAnsi" w:hAnsiTheme="minorHAnsi" w:cstheme="minorHAnsi"/>
          <w:i/>
        </w:rPr>
        <w:t>својих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резултата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(извештаји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7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консултације), међутим он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не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може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контролише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резултате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и утицај</w:t>
      </w:r>
      <w:r w:rsidRPr="006A5311">
        <w:rPr>
          <w:rFonts w:asciiTheme="minorHAnsi" w:hAnsiTheme="minorHAnsi" w:cstheme="minorHAnsi"/>
          <w:i/>
          <w:spacing w:val="-4"/>
        </w:rPr>
        <w:t xml:space="preserve"> </w:t>
      </w:r>
      <w:r w:rsidRPr="006A5311">
        <w:rPr>
          <w:rFonts w:asciiTheme="minorHAnsi" w:hAnsiTheme="minorHAnsi" w:cstheme="minorHAnsi"/>
          <w:i/>
        </w:rPr>
        <w:t>свог рада.</w:t>
      </w:r>
      <w:proofErr w:type="gramEnd"/>
    </w:p>
    <w:p w:rsidR="007E59DD" w:rsidRPr="006A5311" w:rsidRDefault="00C21A99">
      <w:pPr>
        <w:pStyle w:val="BodyText"/>
        <w:spacing w:before="206" w:line="458" w:lineRule="auto"/>
        <w:ind w:left="530" w:right="6454" w:firstLine="67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Резултати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управљања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ризицима</w:t>
      </w:r>
      <w:r w:rsidRPr="006A5311">
        <w:rPr>
          <w:rFonts w:asciiTheme="minorHAnsi" w:hAnsiTheme="minorHAnsi" w:cstheme="minorHAnsi"/>
          <w:i/>
          <w:spacing w:val="53"/>
        </w:rPr>
        <w:t xml:space="preserve"> </w:t>
      </w:r>
      <w:r w:rsidRPr="006A5311">
        <w:rPr>
          <w:rFonts w:asciiTheme="minorHAnsi" w:hAnsiTheme="minorHAnsi" w:cstheme="minorHAnsi"/>
          <w:i/>
        </w:rPr>
        <w:t>зависе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од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(а)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прихватања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препорука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</w:p>
    <w:p w:rsidR="007E59DD" w:rsidRPr="006A5311" w:rsidRDefault="00C21A99">
      <w:pPr>
        <w:pStyle w:val="BodyText"/>
        <w:tabs>
          <w:tab w:val="left" w:pos="8882"/>
        </w:tabs>
        <w:spacing w:line="276" w:lineRule="auto"/>
        <w:ind w:left="530" w:right="863" w:firstLine="67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(б)</w:t>
      </w:r>
      <w:r w:rsidRPr="006A5311">
        <w:rPr>
          <w:rFonts w:asciiTheme="minorHAnsi" w:hAnsiTheme="minorHAnsi" w:cstheme="minorHAnsi"/>
          <w:i/>
          <w:spacing w:val="87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о</w:t>
      </w:r>
      <w:proofErr w:type="gramEnd"/>
      <w:r w:rsidRPr="006A5311">
        <w:rPr>
          <w:rFonts w:asciiTheme="minorHAnsi" w:hAnsiTheme="minorHAnsi" w:cstheme="minorHAnsi"/>
          <w:i/>
          <w:spacing w:val="92"/>
        </w:rPr>
        <w:t xml:space="preserve"> </w:t>
      </w:r>
      <w:r w:rsidRPr="006A5311">
        <w:rPr>
          <w:rFonts w:asciiTheme="minorHAnsi" w:hAnsiTheme="minorHAnsi" w:cstheme="minorHAnsi"/>
          <w:i/>
        </w:rPr>
        <w:t>благовременом</w:t>
      </w:r>
      <w:r w:rsidRPr="006A5311">
        <w:rPr>
          <w:rFonts w:asciiTheme="minorHAnsi" w:hAnsiTheme="minorHAnsi" w:cstheme="minorHAnsi"/>
          <w:i/>
          <w:spacing w:val="89"/>
        </w:rPr>
        <w:t xml:space="preserve"> </w:t>
      </w:r>
      <w:r w:rsidRPr="006A5311">
        <w:rPr>
          <w:rFonts w:asciiTheme="minorHAnsi" w:hAnsiTheme="minorHAnsi" w:cstheme="minorHAnsi"/>
          <w:i/>
        </w:rPr>
        <w:t>спровођењу</w:t>
      </w:r>
      <w:r w:rsidRPr="006A5311">
        <w:rPr>
          <w:rFonts w:asciiTheme="minorHAnsi" w:hAnsiTheme="minorHAnsi" w:cstheme="minorHAnsi"/>
          <w:i/>
          <w:spacing w:val="87"/>
        </w:rPr>
        <w:t xml:space="preserve"> </w:t>
      </w:r>
      <w:r w:rsidRPr="006A5311">
        <w:rPr>
          <w:rFonts w:asciiTheme="minorHAnsi" w:hAnsiTheme="minorHAnsi" w:cstheme="minorHAnsi"/>
          <w:i/>
        </w:rPr>
        <w:t>активности</w:t>
      </w:r>
      <w:r w:rsidRPr="006A5311">
        <w:rPr>
          <w:rFonts w:asciiTheme="minorHAnsi" w:hAnsiTheme="minorHAnsi" w:cstheme="minorHAnsi"/>
          <w:i/>
          <w:spacing w:val="92"/>
        </w:rPr>
        <w:t xml:space="preserve"> </w:t>
      </w:r>
      <w:r w:rsidRPr="006A5311">
        <w:rPr>
          <w:rFonts w:asciiTheme="minorHAnsi" w:hAnsiTheme="minorHAnsi" w:cstheme="minorHAnsi"/>
          <w:i/>
        </w:rPr>
        <w:t>ублажавања</w:t>
      </w:r>
      <w:r w:rsidRPr="006A5311">
        <w:rPr>
          <w:rFonts w:asciiTheme="minorHAnsi" w:hAnsiTheme="minorHAnsi" w:cstheme="minorHAnsi"/>
          <w:i/>
          <w:spacing w:val="87"/>
        </w:rPr>
        <w:t xml:space="preserve"> </w:t>
      </w:r>
      <w:r w:rsidRPr="006A5311">
        <w:rPr>
          <w:rFonts w:asciiTheme="minorHAnsi" w:hAnsiTheme="minorHAnsi" w:cstheme="minorHAnsi"/>
          <w:i/>
        </w:rPr>
        <w:t>ризика</w:t>
      </w:r>
      <w:r w:rsidRPr="006A5311">
        <w:rPr>
          <w:rFonts w:asciiTheme="minorHAnsi" w:hAnsiTheme="minorHAnsi" w:cstheme="minorHAnsi"/>
          <w:i/>
        </w:rPr>
        <w:tab/>
        <w:t>од</w:t>
      </w:r>
      <w:r w:rsidRPr="006A5311">
        <w:rPr>
          <w:rFonts w:asciiTheme="minorHAnsi" w:hAnsiTheme="minorHAnsi" w:cstheme="minorHAnsi"/>
          <w:i/>
          <w:spacing w:val="19"/>
        </w:rPr>
        <w:t xml:space="preserve"> </w:t>
      </w:r>
      <w:r w:rsidRPr="006A5311">
        <w:rPr>
          <w:rFonts w:asciiTheme="minorHAnsi" w:hAnsiTheme="minorHAnsi" w:cstheme="minorHAnsi"/>
          <w:i/>
        </w:rPr>
        <w:t>стране</w:t>
      </w:r>
      <w:r w:rsidRPr="006A5311">
        <w:rPr>
          <w:rFonts w:asciiTheme="minorHAnsi" w:hAnsiTheme="minorHAnsi" w:cstheme="minorHAnsi"/>
          <w:i/>
          <w:spacing w:val="20"/>
        </w:rPr>
        <w:t xml:space="preserve"> </w:t>
      </w:r>
      <w:r w:rsidRPr="006A5311">
        <w:rPr>
          <w:rFonts w:asciiTheme="minorHAnsi" w:hAnsiTheme="minorHAnsi" w:cstheme="minorHAnsi"/>
          <w:i/>
        </w:rPr>
        <w:t>субјекта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ревизије.</w:t>
      </w:r>
    </w:p>
    <w:p w:rsidR="007E59DD" w:rsidRPr="006A5311" w:rsidRDefault="00C21A99">
      <w:pPr>
        <w:pStyle w:val="Heading2"/>
        <w:spacing w:before="196"/>
        <w:rPr>
          <w:i/>
        </w:rPr>
      </w:pPr>
      <w:r w:rsidRPr="006A5311">
        <w:rPr>
          <w:rFonts w:asciiTheme="minorHAnsi" w:hAnsiTheme="minorHAnsi" w:cstheme="minorHAnsi"/>
          <w:i/>
        </w:rPr>
        <w:t>Кључни</w:t>
      </w:r>
      <w:r w:rsidRPr="006A5311">
        <w:rPr>
          <w:i/>
          <w:spacing w:val="-5"/>
        </w:rPr>
        <w:t xml:space="preserve"> </w:t>
      </w:r>
      <w:r w:rsidRPr="006A5311">
        <w:rPr>
          <w:i/>
        </w:rPr>
        <w:t>индикатори</w:t>
      </w:r>
      <w:r w:rsidRPr="006A5311">
        <w:rPr>
          <w:i/>
          <w:spacing w:val="-5"/>
        </w:rPr>
        <w:t xml:space="preserve"> </w:t>
      </w:r>
      <w:r w:rsidRPr="006A5311">
        <w:rPr>
          <w:i/>
        </w:rPr>
        <w:t>учинка</w:t>
      </w:r>
    </w:p>
    <w:p w:rsidR="007E59DD" w:rsidRPr="006A5311" w:rsidRDefault="007E59DD">
      <w:pPr>
        <w:pStyle w:val="BodyText"/>
        <w:spacing w:before="9"/>
        <w:rPr>
          <w:rFonts w:asciiTheme="minorHAnsi" w:hAnsiTheme="minorHAnsi" w:cstheme="minorHAnsi"/>
          <w:b/>
          <w:i/>
          <w:sz w:val="21"/>
        </w:rPr>
      </w:pPr>
    </w:p>
    <w:p w:rsidR="007E59DD" w:rsidRPr="006A5311" w:rsidRDefault="00C21A99">
      <w:pPr>
        <w:pStyle w:val="BodyText"/>
        <w:ind w:left="530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Три</w:t>
      </w:r>
      <w:r w:rsidRPr="006A5311">
        <w:rPr>
          <w:rFonts w:asciiTheme="minorHAnsi" w:hAnsiTheme="minorHAnsi" w:cstheme="minorHAnsi"/>
          <w:i/>
          <w:spacing w:val="58"/>
        </w:rPr>
        <w:t xml:space="preserve"> </w:t>
      </w:r>
      <w:r w:rsidRPr="006A5311">
        <w:rPr>
          <w:rFonts w:asciiTheme="minorHAnsi" w:hAnsiTheme="minorHAnsi" w:cstheme="minorHAnsi"/>
          <w:i/>
        </w:rPr>
        <w:t>кључна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индикатора</w:t>
      </w:r>
      <w:r w:rsidRPr="006A5311">
        <w:rPr>
          <w:rFonts w:asciiTheme="minorHAnsi" w:hAnsiTheme="minorHAnsi" w:cstheme="minorHAnsi"/>
          <w:i/>
          <w:spacing w:val="58"/>
        </w:rPr>
        <w:t xml:space="preserve"> </w:t>
      </w:r>
      <w:r w:rsidRPr="006A5311">
        <w:rPr>
          <w:rFonts w:asciiTheme="minorHAnsi" w:hAnsiTheme="minorHAnsi" w:cstheme="minorHAnsi"/>
          <w:i/>
        </w:rPr>
        <w:t>учинка</w:t>
      </w:r>
      <w:r w:rsidRPr="006A5311">
        <w:rPr>
          <w:rFonts w:asciiTheme="minorHAnsi" w:hAnsiTheme="minorHAnsi" w:cstheme="minorHAnsi"/>
          <w:i/>
          <w:spacing w:val="58"/>
        </w:rPr>
        <w:t xml:space="preserve"> </w:t>
      </w:r>
      <w:r w:rsidRPr="006A5311">
        <w:rPr>
          <w:rFonts w:asciiTheme="minorHAnsi" w:hAnsiTheme="minorHAnsi" w:cstheme="minorHAnsi"/>
          <w:i/>
        </w:rPr>
        <w:t>су:</w:t>
      </w:r>
    </w:p>
    <w:p w:rsidR="007E59DD" w:rsidRPr="006A5311" w:rsidRDefault="007E59DD">
      <w:pPr>
        <w:pStyle w:val="BodyText"/>
        <w:spacing w:before="3"/>
        <w:rPr>
          <w:rFonts w:asciiTheme="minorHAnsi" w:hAnsiTheme="minorHAnsi" w:cstheme="minorHAnsi"/>
          <w:i/>
          <w:sz w:val="22"/>
        </w:rPr>
      </w:pPr>
    </w:p>
    <w:p w:rsidR="007E59DD" w:rsidRPr="006A5311" w:rsidRDefault="00C21A99">
      <w:pPr>
        <w:pStyle w:val="BodyText"/>
        <w:spacing w:line="276" w:lineRule="auto"/>
        <w:ind w:left="530" w:right="945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Извршење</w:t>
      </w:r>
      <w:r w:rsidRPr="006A5311">
        <w:rPr>
          <w:rFonts w:asciiTheme="minorHAnsi" w:hAnsiTheme="minorHAnsi" w:cstheme="minorHAnsi"/>
          <w:i/>
          <w:spacing w:val="29"/>
        </w:rPr>
        <w:t xml:space="preserve"> </w:t>
      </w:r>
      <w:r w:rsidRPr="006A5311">
        <w:rPr>
          <w:rFonts w:asciiTheme="minorHAnsi" w:hAnsiTheme="minorHAnsi" w:cstheme="minorHAnsi"/>
          <w:i/>
        </w:rPr>
        <w:t>годишњег</w:t>
      </w:r>
      <w:r w:rsidRPr="006A5311">
        <w:rPr>
          <w:rFonts w:asciiTheme="minorHAnsi" w:hAnsiTheme="minorHAnsi" w:cstheme="minorHAnsi"/>
          <w:i/>
          <w:spacing w:val="31"/>
        </w:rPr>
        <w:t xml:space="preserve"> </w:t>
      </w:r>
      <w:r w:rsidRPr="006A5311">
        <w:rPr>
          <w:rFonts w:asciiTheme="minorHAnsi" w:hAnsiTheme="minorHAnsi" w:cstheme="minorHAnsi"/>
          <w:i/>
        </w:rPr>
        <w:t>плана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како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би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осигурала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правовремена</w:t>
      </w:r>
      <w:r w:rsidRPr="006A5311">
        <w:rPr>
          <w:rFonts w:asciiTheme="minorHAnsi" w:hAnsiTheme="minorHAnsi" w:cstheme="minorHAnsi"/>
          <w:i/>
          <w:spacing w:val="33"/>
        </w:rPr>
        <w:t xml:space="preserve"> </w:t>
      </w:r>
      <w:r w:rsidRPr="006A5311">
        <w:rPr>
          <w:rFonts w:asciiTheme="minorHAnsi" w:hAnsiTheme="minorHAnsi" w:cstheme="minorHAnsi"/>
          <w:i/>
        </w:rPr>
        <w:t>покривеност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подручја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високог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ризика,</w:t>
      </w:r>
    </w:p>
    <w:p w:rsidR="007E59DD" w:rsidRPr="006A5311" w:rsidRDefault="00C21A99">
      <w:pPr>
        <w:pStyle w:val="BodyText"/>
        <w:spacing w:before="210" w:line="276" w:lineRule="auto"/>
        <w:ind w:left="530"/>
        <w:rPr>
          <w:rFonts w:asciiTheme="minorHAnsi" w:hAnsiTheme="minorHAnsi" w:cstheme="minorHAnsi"/>
          <w:i/>
        </w:rPr>
      </w:pPr>
      <w:r w:rsidRPr="006A5311">
        <w:rPr>
          <w:rFonts w:asciiTheme="minorHAnsi" w:hAnsiTheme="minorHAnsi" w:cstheme="minorHAnsi"/>
          <w:i/>
        </w:rPr>
        <w:t>Правовремена</w:t>
      </w:r>
      <w:r w:rsidRPr="006A5311">
        <w:rPr>
          <w:rFonts w:asciiTheme="minorHAnsi" w:hAnsiTheme="minorHAnsi" w:cstheme="minorHAnsi"/>
          <w:i/>
          <w:spacing w:val="41"/>
        </w:rPr>
        <w:t xml:space="preserve"> </w:t>
      </w:r>
      <w:r w:rsidRPr="006A5311">
        <w:rPr>
          <w:rFonts w:asciiTheme="minorHAnsi" w:hAnsiTheme="minorHAnsi" w:cstheme="minorHAnsi"/>
          <w:i/>
        </w:rPr>
        <w:t>достава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општег</w:t>
      </w:r>
      <w:r w:rsidRPr="006A5311">
        <w:rPr>
          <w:rFonts w:asciiTheme="minorHAnsi" w:hAnsiTheme="minorHAnsi" w:cstheme="minorHAnsi"/>
          <w:i/>
          <w:spacing w:val="44"/>
        </w:rPr>
        <w:t xml:space="preserve"> </w:t>
      </w:r>
      <w:r w:rsidRPr="006A5311">
        <w:rPr>
          <w:rFonts w:asciiTheme="minorHAnsi" w:hAnsiTheme="minorHAnsi" w:cstheme="minorHAnsi"/>
          <w:i/>
        </w:rPr>
        <w:t>мишљења</w:t>
      </w:r>
      <w:r w:rsidRPr="006A5311">
        <w:rPr>
          <w:rFonts w:asciiTheme="minorHAnsi" w:hAnsiTheme="minorHAnsi" w:cstheme="minorHAnsi"/>
          <w:i/>
          <w:spacing w:val="41"/>
        </w:rPr>
        <w:t xml:space="preserve"> </w:t>
      </w:r>
      <w:r w:rsidRPr="006A5311">
        <w:rPr>
          <w:rFonts w:asciiTheme="minorHAnsi" w:hAnsiTheme="minorHAnsi" w:cstheme="minorHAnsi"/>
          <w:i/>
        </w:rPr>
        <w:t>о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финансијском</w:t>
      </w:r>
      <w:r w:rsidRPr="006A5311">
        <w:rPr>
          <w:rFonts w:asciiTheme="minorHAnsi" w:hAnsiTheme="minorHAnsi" w:cstheme="minorHAnsi"/>
          <w:i/>
          <w:spacing w:val="44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управљању</w:t>
      </w:r>
      <w:r w:rsidRPr="006A5311">
        <w:rPr>
          <w:rFonts w:asciiTheme="minorHAnsi" w:hAnsiTheme="minorHAnsi" w:cstheme="minorHAnsi"/>
          <w:i/>
          <w:spacing w:val="44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контроли</w:t>
      </w:r>
      <w:r w:rsidRPr="006A5311">
        <w:rPr>
          <w:rFonts w:asciiTheme="minorHAnsi" w:hAnsiTheme="minorHAnsi" w:cstheme="minorHAnsi"/>
          <w:i/>
          <w:spacing w:val="41"/>
        </w:rPr>
        <w:t xml:space="preserve"> </w:t>
      </w:r>
      <w:r w:rsidRPr="006A5311">
        <w:rPr>
          <w:rFonts w:asciiTheme="minorHAnsi" w:hAnsiTheme="minorHAnsi" w:cstheme="minorHAnsi"/>
          <w:i/>
        </w:rPr>
        <w:t>о</w:t>
      </w:r>
      <w:r w:rsidRPr="006A5311">
        <w:rPr>
          <w:rFonts w:asciiTheme="minorHAnsi" w:hAnsiTheme="minorHAnsi" w:cstheme="minorHAnsi"/>
          <w:i/>
          <w:spacing w:val="45"/>
        </w:rPr>
        <w:t xml:space="preserve"> </w:t>
      </w:r>
      <w:r w:rsidRPr="006A5311">
        <w:rPr>
          <w:rFonts w:asciiTheme="minorHAnsi" w:hAnsiTheme="minorHAnsi" w:cstheme="minorHAnsi"/>
          <w:i/>
        </w:rPr>
        <w:t>стању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унутрашње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контроле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управљању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ризицима,</w:t>
      </w:r>
    </w:p>
    <w:p w:rsidR="007E59DD" w:rsidRPr="006A5311" w:rsidRDefault="00C21A99">
      <w:pPr>
        <w:pStyle w:val="BodyText"/>
        <w:spacing w:before="211" w:line="276" w:lineRule="auto"/>
        <w:ind w:left="530" w:right="811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Усклађеност са</w:t>
      </w:r>
      <w:r w:rsidRPr="006A5311">
        <w:rPr>
          <w:rFonts w:asciiTheme="minorHAnsi" w:hAnsiTheme="minorHAnsi" w:cstheme="minorHAnsi"/>
          <w:i/>
          <w:spacing w:val="6"/>
        </w:rPr>
        <w:t xml:space="preserve"> </w:t>
      </w:r>
      <w:r w:rsidRPr="006A5311">
        <w:rPr>
          <w:rFonts w:asciiTheme="minorHAnsi" w:hAnsiTheme="minorHAnsi" w:cstheme="minorHAnsi"/>
          <w:i/>
        </w:rPr>
        <w:t>методологијом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смерницама</w:t>
      </w:r>
      <w:r w:rsidRPr="006A5311">
        <w:rPr>
          <w:rFonts w:asciiTheme="minorHAnsi" w:hAnsiTheme="minorHAnsi" w:cstheme="minorHAnsi"/>
          <w:i/>
          <w:spacing w:val="6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међународним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стандардима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како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би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показало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да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се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интерне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</w:t>
      </w:r>
      <w:r w:rsidRPr="006A5311">
        <w:rPr>
          <w:rFonts w:asciiTheme="minorHAnsi" w:hAnsiTheme="minorHAnsi" w:cstheme="minorHAnsi"/>
          <w:i/>
          <w:spacing w:val="5"/>
        </w:rPr>
        <w:t xml:space="preserve"> </w:t>
      </w:r>
      <w:r w:rsidRPr="006A5311">
        <w:rPr>
          <w:rFonts w:asciiTheme="minorHAnsi" w:hAnsiTheme="minorHAnsi" w:cstheme="minorHAnsi"/>
          <w:i/>
        </w:rPr>
        <w:t>спроведе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складу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са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стандардима.</w:t>
      </w:r>
      <w:proofErr w:type="gramEnd"/>
    </w:p>
    <w:p w:rsidR="007E59DD" w:rsidRPr="006A5311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Pr="006A5311" w:rsidRDefault="007E59DD">
      <w:pPr>
        <w:pStyle w:val="BodyText"/>
        <w:spacing w:before="2"/>
        <w:rPr>
          <w:i/>
          <w:sz w:val="37"/>
        </w:rPr>
      </w:pPr>
    </w:p>
    <w:p w:rsidR="007E59DD" w:rsidRDefault="00C21A99">
      <w:pPr>
        <w:pStyle w:val="Heading3"/>
      </w:pPr>
      <w:bookmarkStart w:id="1" w:name="_TOC_250010"/>
      <w:proofErr w:type="gramStart"/>
      <w:r>
        <w:rPr>
          <w:color w:val="5E4879"/>
        </w:rPr>
        <w:t>ДЕО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2</w:t>
      </w:r>
      <w:bookmarkEnd w:id="1"/>
      <w:r>
        <w:t>.</w:t>
      </w:r>
      <w:proofErr w:type="gramEnd"/>
    </w:p>
    <w:p w:rsidR="007E59DD" w:rsidRDefault="007E59DD">
      <w:pPr>
        <w:pStyle w:val="BodyText"/>
        <w:spacing w:before="1"/>
        <w:rPr>
          <w:rFonts w:ascii="Arial"/>
          <w:b/>
          <w:i/>
          <w:sz w:val="21"/>
        </w:rPr>
      </w:pPr>
    </w:p>
    <w:p w:rsidR="007E59DD" w:rsidRDefault="00C21A99">
      <w:pPr>
        <w:pStyle w:val="Heading3"/>
        <w:numPr>
          <w:ilvl w:val="0"/>
          <w:numId w:val="26"/>
        </w:numPr>
        <w:tabs>
          <w:tab w:val="left" w:pos="733"/>
        </w:tabs>
        <w:ind w:left="732" w:hanging="203"/>
        <w:jc w:val="left"/>
      </w:pPr>
      <w:bookmarkStart w:id="2" w:name="_TOC_250009"/>
      <w:r>
        <w:t>Контролно</w:t>
      </w:r>
      <w:r>
        <w:rPr>
          <w:spacing w:val="-4"/>
        </w:rPr>
        <w:t xml:space="preserve"> </w:t>
      </w:r>
      <w:bookmarkEnd w:id="2"/>
      <w:r>
        <w:t>окружење</w:t>
      </w:r>
    </w:p>
    <w:p w:rsidR="007E59DD" w:rsidRDefault="007E59DD">
      <w:pPr>
        <w:pStyle w:val="BodyText"/>
        <w:spacing w:before="9"/>
        <w:rPr>
          <w:rFonts w:ascii="Arial"/>
          <w:b/>
          <w:i/>
          <w:sz w:val="21"/>
        </w:rPr>
      </w:pPr>
    </w:p>
    <w:p w:rsidR="007E59DD" w:rsidRPr="006A5311" w:rsidRDefault="00C21A99">
      <w:pPr>
        <w:pStyle w:val="BodyText"/>
        <w:spacing w:before="1" w:line="278" w:lineRule="auto"/>
        <w:ind w:left="530" w:right="811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Контролно</w:t>
      </w:r>
      <w:r w:rsidRPr="006A5311">
        <w:rPr>
          <w:rFonts w:asciiTheme="minorHAnsi" w:hAnsiTheme="minorHAnsi" w:cstheme="minorHAnsi"/>
          <w:i/>
          <w:spacing w:val="-11"/>
        </w:rPr>
        <w:t xml:space="preserve"> </w:t>
      </w:r>
      <w:r w:rsidRPr="006A5311">
        <w:rPr>
          <w:rFonts w:asciiTheme="minorHAnsi" w:hAnsiTheme="minorHAnsi" w:cstheme="minorHAnsi"/>
          <w:i/>
        </w:rPr>
        <w:t>окружење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утврђује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"тон"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организацији</w:t>
      </w:r>
      <w:r w:rsidRPr="006A5311">
        <w:rPr>
          <w:rFonts w:asciiTheme="minorHAnsi" w:hAnsiTheme="minorHAnsi" w:cstheme="minorHAnsi"/>
          <w:i/>
          <w:spacing w:val="-8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утиче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на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свест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запослених</w:t>
      </w:r>
      <w:r w:rsidRPr="006A5311">
        <w:rPr>
          <w:rFonts w:asciiTheme="minorHAnsi" w:hAnsiTheme="minorHAnsi" w:cstheme="minorHAnsi"/>
          <w:i/>
          <w:spacing w:val="-12"/>
        </w:rPr>
        <w:t xml:space="preserve"> </w:t>
      </w:r>
      <w:r w:rsidRPr="006A5311">
        <w:rPr>
          <w:rFonts w:asciiTheme="minorHAnsi" w:hAnsiTheme="minorHAnsi" w:cstheme="minorHAnsi"/>
          <w:i/>
        </w:rPr>
        <w:t>о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контролама.</w:t>
      </w:r>
      <w:proofErr w:type="gramEnd"/>
      <w:r w:rsidRPr="006A5311">
        <w:rPr>
          <w:rFonts w:asciiTheme="minorHAnsi" w:hAnsiTheme="minorHAnsi" w:cstheme="minorHAnsi"/>
          <w:i/>
          <w:spacing w:val="-60"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Представља основу за све друге компоненте интерне контроле, обезбеђујући дисциплину 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структуру.</w:t>
      </w:r>
      <w:proofErr w:type="gramEnd"/>
      <w:r w:rsidRPr="006A5311">
        <w:rPr>
          <w:rFonts w:asciiTheme="minorHAnsi" w:hAnsiTheme="minorHAnsi" w:cstheme="minorHAnsi"/>
          <w:i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Фактори контролног окружења укључују интегритет, етичке вредности и стручност</w:t>
      </w:r>
      <w:r w:rsidRPr="006A5311">
        <w:rPr>
          <w:rFonts w:asciiTheme="minorHAnsi" w:hAnsiTheme="minorHAnsi" w:cstheme="minorHAnsi"/>
          <w:i/>
          <w:spacing w:val="-61"/>
        </w:rPr>
        <w:t xml:space="preserve"> </w:t>
      </w:r>
      <w:r w:rsidRPr="006A5311">
        <w:rPr>
          <w:rFonts w:asciiTheme="minorHAnsi" w:hAnsiTheme="minorHAnsi" w:cstheme="minorHAnsi"/>
          <w:i/>
        </w:rPr>
        <w:t>запослених у организацији, филозофију и стил рада руководства, начин на који руководство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додељује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овлашћења,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одговорности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успоставља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одговарајуће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линије</w:t>
      </w:r>
      <w:r w:rsidRPr="006A5311">
        <w:rPr>
          <w:rFonts w:asciiTheme="minorHAnsi" w:hAnsiTheme="minorHAnsi" w:cstheme="minorHAnsi"/>
          <w:i/>
          <w:spacing w:val="2"/>
        </w:rPr>
        <w:t xml:space="preserve"> </w:t>
      </w:r>
      <w:r w:rsidRPr="006A5311">
        <w:rPr>
          <w:rFonts w:asciiTheme="minorHAnsi" w:hAnsiTheme="minorHAnsi" w:cstheme="minorHAnsi"/>
          <w:i/>
        </w:rPr>
        <w:t>извештавања,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организује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унапређује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кадар.</w:t>
      </w:r>
      <w:proofErr w:type="gramEnd"/>
    </w:p>
    <w:p w:rsidR="007E59DD" w:rsidRDefault="007E59DD">
      <w:pPr>
        <w:spacing w:line="278" w:lineRule="auto"/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2"/>
        <w:rPr>
          <w:sz w:val="15"/>
        </w:rPr>
      </w:pPr>
    </w:p>
    <w:p w:rsidR="007E59DD" w:rsidRPr="006A5311" w:rsidRDefault="00C21A99">
      <w:pPr>
        <w:pStyle w:val="BodyText"/>
        <w:spacing w:before="96" w:line="278" w:lineRule="auto"/>
        <w:ind w:left="530" w:right="945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Начелник општинске управе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2015.године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донео Одлуку о успостављању система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Финансијског управљања и контроле 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формирао Радно тело за успостављање система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Финансијског управљања и контроле.</w:t>
      </w:r>
      <w:proofErr w:type="gramEnd"/>
      <w:r w:rsidRPr="006A5311">
        <w:rPr>
          <w:rFonts w:asciiTheme="minorHAnsi" w:hAnsiTheme="minorHAnsi" w:cstheme="minorHAnsi"/>
          <w:i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Потписан је и уговор са екстерним стучном групом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СЕВОИ</w:t>
      </w:r>
      <w:r w:rsidRPr="006A5311">
        <w:rPr>
          <w:rFonts w:asciiTheme="minorHAnsi" w:hAnsiTheme="minorHAnsi" w:cstheme="minorHAnsi"/>
          <w:i/>
          <w:spacing w:val="-8"/>
        </w:rPr>
        <w:t xml:space="preserve"> </w:t>
      </w:r>
      <w:r w:rsidRPr="006A5311">
        <w:rPr>
          <w:rFonts w:asciiTheme="minorHAnsi" w:hAnsiTheme="minorHAnsi" w:cstheme="minorHAnsi"/>
          <w:i/>
        </w:rPr>
        <w:t>за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помоћ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при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увођењу</w:t>
      </w:r>
      <w:r w:rsidRPr="006A5311">
        <w:rPr>
          <w:rFonts w:asciiTheme="minorHAnsi" w:hAnsiTheme="minorHAnsi" w:cstheme="minorHAnsi"/>
          <w:i/>
          <w:spacing w:val="-8"/>
        </w:rPr>
        <w:t xml:space="preserve"> </w:t>
      </w:r>
      <w:r w:rsidRPr="006A5311">
        <w:rPr>
          <w:rFonts w:asciiTheme="minorHAnsi" w:hAnsiTheme="minorHAnsi" w:cstheme="minorHAnsi"/>
          <w:i/>
        </w:rPr>
        <w:t>система</w:t>
      </w:r>
      <w:r w:rsidRPr="006A5311">
        <w:rPr>
          <w:rFonts w:asciiTheme="minorHAnsi" w:hAnsiTheme="minorHAnsi" w:cstheme="minorHAnsi"/>
          <w:i/>
          <w:spacing w:val="-6"/>
        </w:rPr>
        <w:t xml:space="preserve"> </w:t>
      </w:r>
      <w:r w:rsidRPr="006A5311">
        <w:rPr>
          <w:rFonts w:asciiTheme="minorHAnsi" w:hAnsiTheme="minorHAnsi" w:cstheme="minorHAnsi"/>
          <w:i/>
        </w:rPr>
        <w:t>Финансијског</w:t>
      </w:r>
      <w:r w:rsidRPr="006A5311">
        <w:rPr>
          <w:rFonts w:asciiTheme="minorHAnsi" w:hAnsiTheme="minorHAnsi" w:cstheme="minorHAnsi"/>
          <w:i/>
          <w:spacing w:val="-9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управљања</w:t>
      </w:r>
      <w:r w:rsidRPr="006A5311">
        <w:rPr>
          <w:rFonts w:asciiTheme="minorHAnsi" w:hAnsiTheme="minorHAnsi" w:cstheme="minorHAnsi"/>
          <w:i/>
          <w:spacing w:val="-11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контроле</w:t>
      </w:r>
      <w:r w:rsidRPr="006A5311">
        <w:rPr>
          <w:rFonts w:asciiTheme="minorHAnsi" w:hAnsiTheme="minorHAnsi" w:cstheme="minorHAnsi"/>
          <w:i/>
          <w:spacing w:val="-5"/>
        </w:rPr>
        <w:t xml:space="preserve"> </w:t>
      </w:r>
      <w:r w:rsidRPr="006A5311">
        <w:rPr>
          <w:rFonts w:asciiTheme="minorHAnsi" w:hAnsiTheme="minorHAnsi" w:cstheme="minorHAnsi"/>
          <w:i/>
        </w:rPr>
        <w:t>који</w:t>
      </w:r>
      <w:r w:rsidRPr="006A5311">
        <w:rPr>
          <w:rFonts w:asciiTheme="minorHAnsi" w:hAnsiTheme="minorHAnsi" w:cstheme="minorHAnsi"/>
          <w:i/>
          <w:spacing w:val="-8"/>
        </w:rPr>
        <w:t xml:space="preserve"> </w:t>
      </w:r>
      <w:r w:rsidRPr="006A5311">
        <w:rPr>
          <w:rFonts w:asciiTheme="minorHAnsi" w:hAnsiTheme="minorHAnsi" w:cstheme="minorHAnsi"/>
          <w:i/>
        </w:rPr>
        <w:t>је</w:t>
      </w:r>
      <w:r w:rsidRPr="006A5311">
        <w:rPr>
          <w:rFonts w:asciiTheme="minorHAnsi" w:hAnsiTheme="minorHAnsi" w:cstheme="minorHAnsi"/>
          <w:i/>
          <w:spacing w:val="-7"/>
        </w:rPr>
        <w:t xml:space="preserve"> </w:t>
      </w:r>
      <w:r w:rsidRPr="006A5311">
        <w:rPr>
          <w:rFonts w:asciiTheme="minorHAnsi" w:hAnsiTheme="minorHAnsi" w:cstheme="minorHAnsi"/>
          <w:i/>
        </w:rPr>
        <w:t>целости</w:t>
      </w:r>
      <w:r w:rsidRPr="006A5311">
        <w:rPr>
          <w:rFonts w:asciiTheme="minorHAnsi" w:hAnsiTheme="minorHAnsi" w:cstheme="minorHAnsi"/>
          <w:i/>
          <w:spacing w:val="-60"/>
        </w:rPr>
        <w:t xml:space="preserve"> </w:t>
      </w:r>
      <w:r w:rsidRPr="006A5311">
        <w:rPr>
          <w:rFonts w:asciiTheme="minorHAnsi" w:hAnsiTheme="minorHAnsi" w:cstheme="minorHAnsi"/>
          <w:i/>
        </w:rPr>
        <w:t>реализован, односно општина Врњачка Бања је успоставила систем финансијског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управљања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контроле.</w:t>
      </w:r>
      <w:proofErr w:type="gramEnd"/>
    </w:p>
    <w:p w:rsidR="007E59DD" w:rsidRPr="006A5311" w:rsidRDefault="00C21A99">
      <w:pPr>
        <w:pStyle w:val="BodyText"/>
        <w:spacing w:before="212" w:line="278" w:lineRule="auto"/>
        <w:ind w:left="530" w:right="819"/>
        <w:jc w:val="both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Председник општине Врњачка Бања и интерни ревизор су потписали Етички кодекс интерне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 и Повељу интерне ревизије која је усклађена са Међународним стандардима за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професионалну</w:t>
      </w:r>
      <w:r w:rsidRPr="006A5311">
        <w:rPr>
          <w:rFonts w:asciiTheme="minorHAnsi" w:hAnsiTheme="minorHAnsi" w:cstheme="minorHAnsi"/>
          <w:i/>
          <w:spacing w:val="-3"/>
        </w:rPr>
        <w:t xml:space="preserve"> </w:t>
      </w:r>
      <w:r w:rsidRPr="006A5311">
        <w:rPr>
          <w:rFonts w:asciiTheme="minorHAnsi" w:hAnsiTheme="minorHAnsi" w:cstheme="minorHAnsi"/>
          <w:i/>
        </w:rPr>
        <w:t>праксу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интерне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ревизије.</w:t>
      </w:r>
      <w:proofErr w:type="gramEnd"/>
    </w:p>
    <w:p w:rsidR="007E59DD" w:rsidRPr="006A5311" w:rsidRDefault="00C21A99">
      <w:pPr>
        <w:pStyle w:val="BodyText"/>
        <w:spacing w:before="207" w:line="280" w:lineRule="auto"/>
        <w:ind w:left="530" w:right="945"/>
        <w:rPr>
          <w:rFonts w:asciiTheme="minorHAnsi" w:hAnsiTheme="minorHAnsi" w:cstheme="minorHAnsi"/>
          <w:i/>
        </w:rPr>
      </w:pPr>
      <w:proofErr w:type="gramStart"/>
      <w:r w:rsidRPr="006A5311">
        <w:rPr>
          <w:rFonts w:asciiTheme="minorHAnsi" w:hAnsiTheme="minorHAnsi" w:cstheme="minorHAnsi"/>
          <w:i/>
        </w:rPr>
        <w:t>Запослени</w:t>
      </w:r>
      <w:r w:rsidRPr="006A5311">
        <w:rPr>
          <w:rFonts w:asciiTheme="minorHAnsi" w:hAnsiTheme="minorHAnsi" w:cstheme="minorHAnsi"/>
          <w:i/>
          <w:spacing w:val="-11"/>
        </w:rPr>
        <w:t xml:space="preserve"> </w:t>
      </w:r>
      <w:r w:rsidRPr="006A5311">
        <w:rPr>
          <w:rFonts w:asciiTheme="minorHAnsi" w:hAnsiTheme="minorHAnsi" w:cstheme="minorHAnsi"/>
          <w:i/>
        </w:rPr>
        <w:t>код</w:t>
      </w:r>
      <w:r w:rsidRPr="006A5311">
        <w:rPr>
          <w:rFonts w:asciiTheme="minorHAnsi" w:hAnsiTheme="minorHAnsi" w:cstheme="minorHAnsi"/>
          <w:i/>
          <w:spacing w:val="-10"/>
        </w:rPr>
        <w:t xml:space="preserve"> </w:t>
      </w:r>
      <w:r w:rsidRPr="006A5311">
        <w:rPr>
          <w:rFonts w:asciiTheme="minorHAnsi" w:hAnsiTheme="minorHAnsi" w:cstheme="minorHAnsi"/>
          <w:i/>
        </w:rPr>
        <w:t>корисника</w:t>
      </w:r>
      <w:r w:rsidRPr="006A5311">
        <w:rPr>
          <w:rFonts w:asciiTheme="minorHAnsi" w:hAnsiTheme="minorHAnsi" w:cstheme="minorHAnsi"/>
          <w:i/>
          <w:spacing w:val="-14"/>
        </w:rPr>
        <w:t xml:space="preserve"> </w:t>
      </w:r>
      <w:r w:rsidRPr="006A5311">
        <w:rPr>
          <w:rFonts w:asciiTheme="minorHAnsi" w:hAnsiTheme="minorHAnsi" w:cstheme="minorHAnsi"/>
          <w:i/>
        </w:rPr>
        <w:t>буџета</w:t>
      </w:r>
      <w:r w:rsidRPr="006A5311">
        <w:rPr>
          <w:rFonts w:asciiTheme="minorHAnsi" w:hAnsiTheme="minorHAnsi" w:cstheme="minorHAnsi"/>
          <w:i/>
          <w:spacing w:val="-9"/>
        </w:rPr>
        <w:t xml:space="preserve"> </w:t>
      </w:r>
      <w:r w:rsidRPr="006A5311">
        <w:rPr>
          <w:rFonts w:asciiTheme="minorHAnsi" w:hAnsiTheme="minorHAnsi" w:cstheme="minorHAnsi"/>
          <w:i/>
        </w:rPr>
        <w:t>општине</w:t>
      </w:r>
      <w:r w:rsidRPr="006A5311">
        <w:rPr>
          <w:rFonts w:asciiTheme="minorHAnsi" w:hAnsiTheme="minorHAnsi" w:cstheme="minorHAnsi"/>
          <w:i/>
          <w:spacing w:val="41"/>
        </w:rPr>
        <w:t xml:space="preserve"> </w:t>
      </w:r>
      <w:r w:rsidRPr="006A5311">
        <w:rPr>
          <w:rFonts w:asciiTheme="minorHAnsi" w:hAnsiTheme="minorHAnsi" w:cstheme="minorHAnsi"/>
          <w:i/>
        </w:rPr>
        <w:t>Врњачка</w:t>
      </w:r>
      <w:r w:rsidRPr="006A5311">
        <w:rPr>
          <w:rFonts w:asciiTheme="minorHAnsi" w:hAnsiTheme="minorHAnsi" w:cstheme="minorHAnsi"/>
          <w:i/>
          <w:spacing w:val="-10"/>
        </w:rPr>
        <w:t xml:space="preserve"> </w:t>
      </w:r>
      <w:r w:rsidRPr="006A5311">
        <w:rPr>
          <w:rFonts w:asciiTheme="minorHAnsi" w:hAnsiTheme="minorHAnsi" w:cstheme="minorHAnsi"/>
          <w:i/>
        </w:rPr>
        <w:t>Бања</w:t>
      </w:r>
      <w:r w:rsidRPr="006A5311">
        <w:rPr>
          <w:rFonts w:asciiTheme="minorHAnsi" w:hAnsiTheme="minorHAnsi" w:cstheme="minorHAnsi"/>
          <w:i/>
          <w:spacing w:val="-8"/>
        </w:rPr>
        <w:t xml:space="preserve"> </w:t>
      </w:r>
      <w:r w:rsidRPr="006A5311">
        <w:rPr>
          <w:rFonts w:asciiTheme="minorHAnsi" w:hAnsiTheme="minorHAnsi" w:cstheme="minorHAnsi"/>
          <w:i/>
        </w:rPr>
        <w:t>су</w:t>
      </w:r>
      <w:r w:rsidRPr="006A5311">
        <w:rPr>
          <w:rFonts w:asciiTheme="minorHAnsi" w:hAnsiTheme="minorHAnsi" w:cstheme="minorHAnsi"/>
          <w:i/>
          <w:spacing w:val="44"/>
        </w:rPr>
        <w:t xml:space="preserve"> </w:t>
      </w:r>
      <w:r w:rsidRPr="006A5311">
        <w:rPr>
          <w:rFonts w:asciiTheme="minorHAnsi" w:hAnsiTheme="minorHAnsi" w:cstheme="minorHAnsi"/>
          <w:i/>
        </w:rPr>
        <w:t>битна</w:t>
      </w:r>
      <w:r w:rsidRPr="006A5311">
        <w:rPr>
          <w:rFonts w:asciiTheme="minorHAnsi" w:hAnsiTheme="minorHAnsi" w:cstheme="minorHAnsi"/>
          <w:i/>
          <w:spacing w:val="-10"/>
        </w:rPr>
        <w:t xml:space="preserve"> </w:t>
      </w:r>
      <w:r w:rsidRPr="006A5311">
        <w:rPr>
          <w:rFonts w:asciiTheme="minorHAnsi" w:hAnsiTheme="minorHAnsi" w:cstheme="minorHAnsi"/>
          <w:i/>
        </w:rPr>
        <w:t>карика</w:t>
      </w:r>
      <w:r w:rsidRPr="006A5311">
        <w:rPr>
          <w:rFonts w:asciiTheme="minorHAnsi" w:hAnsiTheme="minorHAnsi" w:cstheme="minorHAnsi"/>
          <w:i/>
          <w:spacing w:val="-9"/>
        </w:rPr>
        <w:t xml:space="preserve"> </w:t>
      </w:r>
      <w:r w:rsidRPr="006A5311">
        <w:rPr>
          <w:rFonts w:asciiTheme="minorHAnsi" w:hAnsiTheme="minorHAnsi" w:cstheme="minorHAnsi"/>
          <w:i/>
        </w:rPr>
        <w:t>функционисања</w:t>
      </w:r>
      <w:r w:rsidRPr="006A5311">
        <w:rPr>
          <w:rFonts w:asciiTheme="minorHAnsi" w:hAnsiTheme="minorHAnsi" w:cstheme="minorHAnsi"/>
          <w:i/>
          <w:spacing w:val="-60"/>
        </w:rPr>
        <w:t xml:space="preserve"> </w:t>
      </w:r>
      <w:r w:rsidRPr="006A5311">
        <w:rPr>
          <w:rFonts w:asciiTheme="minorHAnsi" w:hAnsiTheme="minorHAnsi" w:cstheme="minorHAnsi"/>
          <w:i/>
        </w:rPr>
        <w:t>система.</w:t>
      </w:r>
      <w:proofErr w:type="gramEnd"/>
      <w:r w:rsidRPr="006A5311">
        <w:rPr>
          <w:rFonts w:asciiTheme="minorHAnsi" w:hAnsiTheme="minorHAnsi" w:cstheme="minorHAnsi"/>
          <w:i/>
        </w:rPr>
        <w:t xml:space="preserve"> </w:t>
      </w:r>
      <w:proofErr w:type="gramStart"/>
      <w:r w:rsidRPr="006A5311">
        <w:rPr>
          <w:rFonts w:asciiTheme="minorHAnsi" w:hAnsiTheme="minorHAnsi" w:cstheme="minorHAnsi"/>
          <w:i/>
        </w:rPr>
        <w:t>Надлежна, ангажована и мотивисана радна снага захтева делотворно и</w:t>
      </w:r>
      <w:r w:rsidRPr="006A5311">
        <w:rPr>
          <w:rFonts w:asciiTheme="minorHAnsi" w:hAnsiTheme="minorHAnsi" w:cstheme="minorHAnsi"/>
          <w:i/>
          <w:spacing w:val="1"/>
        </w:rPr>
        <w:t xml:space="preserve"> </w:t>
      </w:r>
      <w:r w:rsidRPr="006A5311">
        <w:rPr>
          <w:rFonts w:asciiTheme="minorHAnsi" w:hAnsiTheme="minorHAnsi" w:cstheme="minorHAnsi"/>
          <w:i/>
        </w:rPr>
        <w:t>подржавајуће</w:t>
      </w:r>
      <w:r w:rsidRPr="006A5311">
        <w:rPr>
          <w:rFonts w:asciiTheme="minorHAnsi" w:hAnsiTheme="minorHAnsi" w:cstheme="minorHAnsi"/>
          <w:i/>
          <w:spacing w:val="3"/>
        </w:rPr>
        <w:t xml:space="preserve"> </w:t>
      </w:r>
      <w:r w:rsidRPr="006A5311">
        <w:rPr>
          <w:rFonts w:asciiTheme="minorHAnsi" w:hAnsiTheme="minorHAnsi" w:cstheme="minorHAnsi"/>
          <w:i/>
        </w:rPr>
        <w:t>управљање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и</w:t>
      </w:r>
      <w:r w:rsidRPr="006A5311">
        <w:rPr>
          <w:rFonts w:asciiTheme="minorHAnsi" w:hAnsiTheme="minorHAnsi" w:cstheme="minorHAnsi"/>
          <w:i/>
          <w:spacing w:val="-1"/>
        </w:rPr>
        <w:t xml:space="preserve"> </w:t>
      </w:r>
      <w:r w:rsidRPr="006A5311">
        <w:rPr>
          <w:rFonts w:asciiTheme="minorHAnsi" w:hAnsiTheme="minorHAnsi" w:cstheme="minorHAnsi"/>
          <w:i/>
        </w:rPr>
        <w:t>здраве</w:t>
      </w:r>
      <w:r w:rsidRPr="006A5311">
        <w:rPr>
          <w:rFonts w:asciiTheme="minorHAnsi" w:hAnsiTheme="minorHAnsi" w:cstheme="minorHAnsi"/>
          <w:i/>
          <w:spacing w:val="-2"/>
        </w:rPr>
        <w:t xml:space="preserve"> </w:t>
      </w:r>
      <w:r w:rsidRPr="006A5311">
        <w:rPr>
          <w:rFonts w:asciiTheme="minorHAnsi" w:hAnsiTheme="minorHAnsi" w:cstheme="minorHAnsi"/>
          <w:i/>
        </w:rPr>
        <w:t>радне</w:t>
      </w:r>
      <w:r w:rsidRPr="006A5311">
        <w:rPr>
          <w:rFonts w:asciiTheme="minorHAnsi" w:hAnsiTheme="minorHAnsi" w:cstheme="minorHAnsi"/>
          <w:i/>
          <w:spacing w:val="4"/>
        </w:rPr>
        <w:t xml:space="preserve"> </w:t>
      </w:r>
      <w:r w:rsidRPr="006A5311">
        <w:rPr>
          <w:rFonts w:asciiTheme="minorHAnsi" w:hAnsiTheme="minorHAnsi" w:cstheme="minorHAnsi"/>
          <w:i/>
        </w:rPr>
        <w:t>услове.</w:t>
      </w:r>
      <w:proofErr w:type="gramEnd"/>
    </w:p>
    <w:p w:rsidR="007E59DD" w:rsidRPr="006A5311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Default="007E59DD">
      <w:pPr>
        <w:pStyle w:val="BodyText"/>
        <w:spacing w:before="3"/>
        <w:rPr>
          <w:sz w:val="37"/>
        </w:rPr>
      </w:pPr>
    </w:p>
    <w:p w:rsidR="007E59DD" w:rsidRPr="004D7FB1" w:rsidRDefault="00C21A99">
      <w:pPr>
        <w:pStyle w:val="BodyText"/>
        <w:spacing w:before="1" w:line="280" w:lineRule="auto"/>
        <w:ind w:left="530" w:right="945" w:firstLine="67"/>
        <w:rPr>
          <w:rFonts w:asciiTheme="minorHAnsi" w:hAnsiTheme="minorHAnsi" w:cstheme="minorHAnsi"/>
          <w:i/>
        </w:rPr>
      </w:pPr>
      <w:proofErr w:type="gramStart"/>
      <w:r w:rsidRPr="004D7FB1">
        <w:rPr>
          <w:rFonts w:asciiTheme="minorHAnsi" w:hAnsiTheme="minorHAnsi" w:cstheme="minorHAnsi"/>
          <w:i/>
        </w:rPr>
        <w:t>Општина</w:t>
      </w:r>
      <w:r w:rsidRPr="004D7FB1">
        <w:rPr>
          <w:rFonts w:asciiTheme="minorHAnsi" w:hAnsiTheme="minorHAnsi" w:cstheme="minorHAnsi"/>
          <w:i/>
          <w:spacing w:val="-4"/>
        </w:rPr>
        <w:t xml:space="preserve"> </w:t>
      </w:r>
      <w:r w:rsidRPr="004D7FB1">
        <w:rPr>
          <w:rFonts w:asciiTheme="minorHAnsi" w:hAnsiTheme="minorHAnsi" w:cstheme="minorHAnsi"/>
          <w:i/>
        </w:rPr>
        <w:t>Врњачка</w:t>
      </w:r>
      <w:r w:rsidRPr="004D7FB1">
        <w:rPr>
          <w:rFonts w:asciiTheme="minorHAnsi" w:hAnsiTheme="minorHAnsi" w:cstheme="minorHAnsi"/>
          <w:i/>
          <w:spacing w:val="-3"/>
        </w:rPr>
        <w:t xml:space="preserve"> </w:t>
      </w:r>
      <w:r w:rsidRPr="004D7FB1">
        <w:rPr>
          <w:rFonts w:asciiTheme="minorHAnsi" w:hAnsiTheme="minorHAnsi" w:cstheme="minorHAnsi"/>
          <w:i/>
        </w:rPr>
        <w:t>Бања</w:t>
      </w:r>
      <w:r w:rsidRPr="004D7FB1">
        <w:rPr>
          <w:rFonts w:asciiTheme="minorHAnsi" w:hAnsiTheme="minorHAnsi" w:cstheme="minorHAnsi"/>
          <w:i/>
          <w:spacing w:val="58"/>
        </w:rPr>
        <w:t xml:space="preserve"> </w:t>
      </w:r>
      <w:r w:rsidRPr="004D7FB1">
        <w:rPr>
          <w:rFonts w:asciiTheme="minorHAnsi" w:hAnsiTheme="minorHAnsi" w:cstheme="minorHAnsi"/>
          <w:i/>
        </w:rPr>
        <w:t>има</w:t>
      </w:r>
      <w:r w:rsidRPr="004D7FB1">
        <w:rPr>
          <w:rFonts w:asciiTheme="minorHAnsi" w:hAnsiTheme="minorHAnsi" w:cstheme="minorHAnsi"/>
          <w:i/>
          <w:spacing w:val="-3"/>
        </w:rPr>
        <w:t xml:space="preserve"> </w:t>
      </w:r>
      <w:r w:rsidRPr="004D7FB1">
        <w:rPr>
          <w:rFonts w:asciiTheme="minorHAnsi" w:hAnsiTheme="minorHAnsi" w:cstheme="minorHAnsi"/>
          <w:i/>
        </w:rPr>
        <w:t>статус</w:t>
      </w:r>
      <w:r w:rsidRPr="004D7FB1">
        <w:rPr>
          <w:rFonts w:asciiTheme="minorHAnsi" w:hAnsiTheme="minorHAnsi" w:cstheme="minorHAnsi"/>
          <w:i/>
          <w:spacing w:val="-4"/>
        </w:rPr>
        <w:t xml:space="preserve"> </w:t>
      </w:r>
      <w:r w:rsidRPr="004D7FB1">
        <w:rPr>
          <w:rFonts w:asciiTheme="minorHAnsi" w:hAnsiTheme="minorHAnsi" w:cstheme="minorHAnsi"/>
          <w:i/>
        </w:rPr>
        <w:t>правног</w:t>
      </w:r>
      <w:r w:rsidRPr="004D7FB1">
        <w:rPr>
          <w:rFonts w:asciiTheme="minorHAnsi" w:hAnsiTheme="minorHAnsi" w:cstheme="minorHAnsi"/>
          <w:i/>
          <w:spacing w:val="-4"/>
        </w:rPr>
        <w:t xml:space="preserve"> </w:t>
      </w:r>
      <w:r w:rsidRPr="004D7FB1">
        <w:rPr>
          <w:rFonts w:asciiTheme="minorHAnsi" w:hAnsiTheme="minorHAnsi" w:cstheme="minorHAnsi"/>
          <w:i/>
        </w:rPr>
        <w:t>лица</w:t>
      </w:r>
      <w:r w:rsidRPr="004D7FB1">
        <w:rPr>
          <w:rFonts w:asciiTheme="minorHAnsi" w:hAnsiTheme="minorHAnsi" w:cstheme="minorHAnsi"/>
          <w:i/>
          <w:spacing w:val="-3"/>
        </w:rPr>
        <w:t xml:space="preserve"> </w:t>
      </w:r>
      <w:r w:rsidRPr="004D7FB1">
        <w:rPr>
          <w:rFonts w:asciiTheme="minorHAnsi" w:hAnsiTheme="minorHAnsi" w:cstheme="minorHAnsi"/>
          <w:i/>
        </w:rPr>
        <w:t>са</w:t>
      </w:r>
      <w:r w:rsidRPr="004D7FB1">
        <w:rPr>
          <w:rFonts w:asciiTheme="minorHAnsi" w:hAnsiTheme="minorHAnsi" w:cstheme="minorHAnsi"/>
          <w:i/>
          <w:spacing w:val="-3"/>
        </w:rPr>
        <w:t xml:space="preserve"> </w:t>
      </w:r>
      <w:r w:rsidRPr="004D7FB1">
        <w:rPr>
          <w:rFonts w:asciiTheme="minorHAnsi" w:hAnsiTheme="minorHAnsi" w:cstheme="minorHAnsi"/>
          <w:i/>
        </w:rPr>
        <w:t>седиштем</w:t>
      </w:r>
      <w:r w:rsidRPr="004D7FB1">
        <w:rPr>
          <w:rFonts w:asciiTheme="minorHAnsi" w:hAnsiTheme="minorHAnsi" w:cstheme="minorHAnsi"/>
          <w:i/>
          <w:spacing w:val="-5"/>
        </w:rPr>
        <w:t xml:space="preserve"> </w:t>
      </w:r>
      <w:r w:rsidRPr="004D7FB1">
        <w:rPr>
          <w:rFonts w:asciiTheme="minorHAnsi" w:hAnsiTheme="minorHAnsi" w:cstheme="minorHAnsi"/>
          <w:i/>
        </w:rPr>
        <w:t>у</w:t>
      </w:r>
      <w:r w:rsidRPr="004D7FB1">
        <w:rPr>
          <w:rFonts w:asciiTheme="minorHAnsi" w:hAnsiTheme="minorHAnsi" w:cstheme="minorHAnsi"/>
          <w:i/>
          <w:spacing w:val="-3"/>
        </w:rPr>
        <w:t xml:space="preserve"> </w:t>
      </w:r>
      <w:r w:rsidRPr="004D7FB1">
        <w:rPr>
          <w:rFonts w:asciiTheme="minorHAnsi" w:hAnsiTheme="minorHAnsi" w:cstheme="minorHAnsi"/>
          <w:i/>
        </w:rPr>
        <w:t>Врњачкој</w:t>
      </w:r>
      <w:r w:rsidRPr="004D7FB1">
        <w:rPr>
          <w:rFonts w:asciiTheme="minorHAnsi" w:hAnsiTheme="minorHAnsi" w:cstheme="minorHAnsi"/>
          <w:i/>
          <w:spacing w:val="-8"/>
        </w:rPr>
        <w:t xml:space="preserve"> </w:t>
      </w:r>
      <w:r w:rsidRPr="004D7FB1">
        <w:rPr>
          <w:rFonts w:asciiTheme="minorHAnsi" w:hAnsiTheme="minorHAnsi" w:cstheme="minorHAnsi"/>
          <w:i/>
        </w:rPr>
        <w:t>Бањи,</w:t>
      </w:r>
      <w:r w:rsidRPr="004D7FB1">
        <w:rPr>
          <w:rFonts w:asciiTheme="minorHAnsi" w:hAnsiTheme="minorHAnsi" w:cstheme="minorHAnsi"/>
          <w:i/>
          <w:spacing w:val="-4"/>
        </w:rPr>
        <w:t xml:space="preserve"> </w:t>
      </w:r>
      <w:r w:rsidRPr="004D7FB1">
        <w:rPr>
          <w:rFonts w:asciiTheme="minorHAnsi" w:hAnsiTheme="minorHAnsi" w:cstheme="minorHAnsi"/>
          <w:i/>
        </w:rPr>
        <w:t>у</w:t>
      </w:r>
      <w:r w:rsidRPr="004D7FB1">
        <w:rPr>
          <w:rFonts w:asciiTheme="minorHAnsi" w:hAnsiTheme="minorHAnsi" w:cstheme="minorHAnsi"/>
          <w:i/>
          <w:spacing w:val="-4"/>
        </w:rPr>
        <w:t xml:space="preserve"> </w:t>
      </w:r>
      <w:r w:rsidRPr="004D7FB1">
        <w:rPr>
          <w:rFonts w:asciiTheme="minorHAnsi" w:hAnsiTheme="minorHAnsi" w:cstheme="minorHAnsi"/>
          <w:i/>
        </w:rPr>
        <w:t>ул.</w:t>
      </w:r>
      <w:proofErr w:type="gramEnd"/>
      <w:r w:rsidRPr="004D7FB1">
        <w:rPr>
          <w:rFonts w:asciiTheme="minorHAnsi" w:hAnsiTheme="minorHAnsi" w:cstheme="minorHAnsi"/>
          <w:i/>
          <w:spacing w:val="-61"/>
        </w:rPr>
        <w:t xml:space="preserve"> </w:t>
      </w:r>
      <w:proofErr w:type="gramStart"/>
      <w:r w:rsidRPr="004D7FB1">
        <w:rPr>
          <w:rFonts w:asciiTheme="minorHAnsi" w:hAnsiTheme="minorHAnsi" w:cstheme="minorHAnsi"/>
          <w:i/>
        </w:rPr>
        <w:t>Крушевачка</w:t>
      </w:r>
      <w:r w:rsidRPr="004D7FB1">
        <w:rPr>
          <w:rFonts w:asciiTheme="minorHAnsi" w:hAnsiTheme="minorHAnsi" w:cstheme="minorHAnsi"/>
          <w:i/>
          <w:spacing w:val="3"/>
        </w:rPr>
        <w:t xml:space="preserve"> </w:t>
      </w:r>
      <w:r w:rsidRPr="004D7FB1">
        <w:rPr>
          <w:rFonts w:asciiTheme="minorHAnsi" w:hAnsiTheme="minorHAnsi" w:cstheme="minorHAnsi"/>
          <w:i/>
        </w:rPr>
        <w:t>17а.</w:t>
      </w:r>
      <w:proofErr w:type="gramEnd"/>
    </w:p>
    <w:p w:rsidR="007E59DD" w:rsidRPr="004D7FB1" w:rsidRDefault="00C21A99">
      <w:pPr>
        <w:pStyle w:val="BodyText"/>
        <w:spacing w:line="280" w:lineRule="auto"/>
        <w:ind w:left="530" w:right="945"/>
        <w:rPr>
          <w:rFonts w:asciiTheme="minorHAnsi" w:hAnsiTheme="minorHAnsi" w:cstheme="minorHAnsi"/>
          <w:i/>
        </w:rPr>
      </w:pPr>
      <w:r w:rsidRPr="004D7FB1">
        <w:rPr>
          <w:rFonts w:asciiTheme="minorHAnsi" w:hAnsiTheme="minorHAnsi" w:cstheme="minorHAnsi"/>
          <w:i/>
        </w:rPr>
        <w:t>Органи</w:t>
      </w:r>
      <w:r w:rsidRPr="004D7FB1">
        <w:rPr>
          <w:rFonts w:asciiTheme="minorHAnsi" w:hAnsiTheme="minorHAnsi" w:cstheme="minorHAnsi"/>
          <w:i/>
          <w:spacing w:val="-10"/>
        </w:rPr>
        <w:t xml:space="preserve"> </w:t>
      </w:r>
      <w:r w:rsidRPr="004D7FB1">
        <w:rPr>
          <w:rFonts w:asciiTheme="minorHAnsi" w:hAnsiTheme="minorHAnsi" w:cstheme="minorHAnsi"/>
          <w:i/>
        </w:rPr>
        <w:t>општине</w:t>
      </w:r>
      <w:r w:rsidRPr="004D7FB1">
        <w:rPr>
          <w:rFonts w:asciiTheme="minorHAnsi" w:hAnsiTheme="minorHAnsi" w:cstheme="minorHAnsi"/>
          <w:i/>
          <w:spacing w:val="47"/>
        </w:rPr>
        <w:t xml:space="preserve"> </w:t>
      </w:r>
      <w:r w:rsidRPr="004D7FB1">
        <w:rPr>
          <w:rFonts w:asciiTheme="minorHAnsi" w:hAnsiTheme="minorHAnsi" w:cstheme="minorHAnsi"/>
          <w:i/>
        </w:rPr>
        <w:t>Врњачка</w:t>
      </w:r>
      <w:r w:rsidRPr="004D7FB1">
        <w:rPr>
          <w:rFonts w:asciiTheme="minorHAnsi" w:hAnsiTheme="minorHAnsi" w:cstheme="minorHAnsi"/>
          <w:i/>
          <w:spacing w:val="-9"/>
        </w:rPr>
        <w:t xml:space="preserve"> </w:t>
      </w:r>
      <w:r w:rsidRPr="004D7FB1">
        <w:rPr>
          <w:rFonts w:asciiTheme="minorHAnsi" w:hAnsiTheme="minorHAnsi" w:cstheme="minorHAnsi"/>
          <w:i/>
        </w:rPr>
        <w:t>Бања</w:t>
      </w:r>
      <w:r w:rsidRPr="004D7FB1">
        <w:rPr>
          <w:rFonts w:asciiTheme="minorHAnsi" w:hAnsiTheme="minorHAnsi" w:cstheme="minorHAnsi"/>
          <w:i/>
          <w:spacing w:val="-8"/>
        </w:rPr>
        <w:t xml:space="preserve"> </w:t>
      </w:r>
      <w:r w:rsidRPr="004D7FB1">
        <w:rPr>
          <w:rFonts w:asciiTheme="minorHAnsi" w:hAnsiTheme="minorHAnsi" w:cstheme="minorHAnsi"/>
          <w:i/>
        </w:rPr>
        <w:t>су:</w:t>
      </w:r>
      <w:r w:rsidRPr="004D7FB1">
        <w:rPr>
          <w:rFonts w:asciiTheme="minorHAnsi" w:hAnsiTheme="minorHAnsi" w:cstheme="minorHAnsi"/>
          <w:i/>
          <w:spacing w:val="-9"/>
        </w:rPr>
        <w:t xml:space="preserve"> </w:t>
      </w:r>
      <w:r w:rsidRPr="004D7FB1">
        <w:rPr>
          <w:rFonts w:asciiTheme="minorHAnsi" w:hAnsiTheme="minorHAnsi" w:cstheme="minorHAnsi"/>
          <w:i/>
        </w:rPr>
        <w:t>Скупштина</w:t>
      </w:r>
      <w:r w:rsidRPr="004D7FB1">
        <w:rPr>
          <w:rFonts w:asciiTheme="minorHAnsi" w:hAnsiTheme="minorHAnsi" w:cstheme="minorHAnsi"/>
          <w:i/>
          <w:spacing w:val="-8"/>
        </w:rPr>
        <w:t xml:space="preserve"> </w:t>
      </w:r>
      <w:r w:rsidRPr="004D7FB1">
        <w:rPr>
          <w:rFonts w:asciiTheme="minorHAnsi" w:hAnsiTheme="minorHAnsi" w:cstheme="minorHAnsi"/>
          <w:i/>
        </w:rPr>
        <w:t>општине,</w:t>
      </w:r>
      <w:r w:rsidRPr="004D7FB1">
        <w:rPr>
          <w:rFonts w:asciiTheme="minorHAnsi" w:hAnsiTheme="minorHAnsi" w:cstheme="minorHAnsi"/>
          <w:i/>
          <w:spacing w:val="-9"/>
        </w:rPr>
        <w:t xml:space="preserve"> </w:t>
      </w:r>
      <w:r w:rsidRPr="004D7FB1">
        <w:rPr>
          <w:rFonts w:asciiTheme="minorHAnsi" w:hAnsiTheme="minorHAnsi" w:cstheme="minorHAnsi"/>
          <w:i/>
        </w:rPr>
        <w:t>Председник</w:t>
      </w:r>
      <w:r w:rsidRPr="004D7FB1">
        <w:rPr>
          <w:rFonts w:asciiTheme="minorHAnsi" w:hAnsiTheme="minorHAnsi" w:cstheme="minorHAnsi"/>
          <w:i/>
          <w:spacing w:val="-9"/>
        </w:rPr>
        <w:t xml:space="preserve"> </w:t>
      </w:r>
      <w:r w:rsidRPr="004D7FB1">
        <w:rPr>
          <w:rFonts w:asciiTheme="minorHAnsi" w:hAnsiTheme="minorHAnsi" w:cstheme="minorHAnsi"/>
          <w:i/>
        </w:rPr>
        <w:t>општине,</w:t>
      </w:r>
      <w:r w:rsidRPr="004D7FB1">
        <w:rPr>
          <w:rFonts w:asciiTheme="minorHAnsi" w:hAnsiTheme="minorHAnsi" w:cstheme="minorHAnsi"/>
          <w:i/>
          <w:spacing w:val="-9"/>
        </w:rPr>
        <w:t xml:space="preserve"> </w:t>
      </w:r>
      <w:r w:rsidRPr="004D7FB1">
        <w:rPr>
          <w:rFonts w:asciiTheme="minorHAnsi" w:hAnsiTheme="minorHAnsi" w:cstheme="minorHAnsi"/>
          <w:i/>
        </w:rPr>
        <w:t>Општинско</w:t>
      </w:r>
      <w:r w:rsidRPr="004D7FB1">
        <w:rPr>
          <w:rFonts w:asciiTheme="minorHAnsi" w:hAnsiTheme="minorHAnsi" w:cstheme="minorHAnsi"/>
          <w:i/>
          <w:spacing w:val="-61"/>
        </w:rPr>
        <w:t xml:space="preserve"> </w:t>
      </w:r>
      <w:r w:rsidRPr="004D7FB1">
        <w:rPr>
          <w:rFonts w:asciiTheme="minorHAnsi" w:hAnsiTheme="minorHAnsi" w:cstheme="minorHAnsi"/>
          <w:i/>
        </w:rPr>
        <w:t>веће</w:t>
      </w:r>
      <w:r w:rsidRPr="004D7FB1">
        <w:rPr>
          <w:rFonts w:asciiTheme="minorHAnsi" w:hAnsiTheme="minorHAnsi" w:cstheme="minorHAnsi"/>
          <w:i/>
          <w:spacing w:val="3"/>
        </w:rPr>
        <w:t xml:space="preserve"> </w:t>
      </w:r>
      <w:r w:rsidRPr="004D7FB1">
        <w:rPr>
          <w:rFonts w:asciiTheme="minorHAnsi" w:hAnsiTheme="minorHAnsi" w:cstheme="minorHAnsi"/>
          <w:i/>
        </w:rPr>
        <w:t>и</w:t>
      </w:r>
      <w:r w:rsidRPr="004D7FB1">
        <w:rPr>
          <w:rFonts w:asciiTheme="minorHAnsi" w:hAnsiTheme="minorHAnsi" w:cstheme="minorHAnsi"/>
          <w:i/>
          <w:spacing w:val="4"/>
        </w:rPr>
        <w:t xml:space="preserve"> </w:t>
      </w:r>
      <w:r w:rsidRPr="004D7FB1">
        <w:rPr>
          <w:rFonts w:asciiTheme="minorHAnsi" w:hAnsiTheme="minorHAnsi" w:cstheme="minorHAnsi"/>
          <w:i/>
        </w:rPr>
        <w:t>Општинска</w:t>
      </w:r>
      <w:r w:rsidRPr="004D7FB1">
        <w:rPr>
          <w:rFonts w:asciiTheme="minorHAnsi" w:hAnsiTheme="minorHAnsi" w:cstheme="minorHAnsi"/>
          <w:i/>
          <w:spacing w:val="4"/>
        </w:rPr>
        <w:t xml:space="preserve"> </w:t>
      </w:r>
      <w:r w:rsidRPr="004D7FB1">
        <w:rPr>
          <w:rFonts w:asciiTheme="minorHAnsi" w:hAnsiTheme="minorHAnsi" w:cstheme="minorHAnsi"/>
          <w:i/>
        </w:rPr>
        <w:t>управа.</w:t>
      </w:r>
    </w:p>
    <w:p w:rsidR="007E59DD" w:rsidRPr="004D7FB1" w:rsidRDefault="007E59DD">
      <w:pPr>
        <w:pStyle w:val="BodyText"/>
        <w:spacing w:before="8"/>
        <w:rPr>
          <w:rFonts w:asciiTheme="minorHAnsi" w:hAnsiTheme="minorHAnsi" w:cstheme="minorHAnsi"/>
          <w:i/>
          <w:sz w:val="27"/>
        </w:rPr>
      </w:pPr>
    </w:p>
    <w:p w:rsidR="007E59DD" w:rsidRDefault="00C21A99">
      <w:pPr>
        <w:ind w:left="1250"/>
        <w:rPr>
          <w:sz w:val="24"/>
        </w:rPr>
      </w:pPr>
      <w:r>
        <w:rPr>
          <w:rFonts w:ascii="Arial" w:hAnsi="Arial"/>
          <w:i/>
          <w:color w:val="5E4879"/>
          <w:sz w:val="24"/>
        </w:rPr>
        <w:t>Општина</w:t>
      </w:r>
      <w:r>
        <w:rPr>
          <w:rFonts w:ascii="Arial" w:hAnsi="Arial"/>
          <w:i/>
          <w:color w:val="5E4879"/>
          <w:spacing w:val="-2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Врњачка</w:t>
      </w:r>
      <w:r>
        <w:rPr>
          <w:rFonts w:ascii="Arial" w:hAnsi="Arial"/>
          <w:i/>
          <w:color w:val="5E4879"/>
          <w:spacing w:val="-2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Бања</w:t>
      </w:r>
      <w:r>
        <w:rPr>
          <w:rFonts w:ascii="Arial" w:hAnsi="Arial"/>
          <w:i/>
          <w:color w:val="5E4879"/>
          <w:spacing w:val="-2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је</w:t>
      </w:r>
      <w:r>
        <w:rPr>
          <w:rFonts w:ascii="Arial" w:hAnsi="Arial"/>
          <w:i/>
          <w:color w:val="5E4879"/>
          <w:spacing w:val="64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оснивач</w:t>
      </w:r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установа</w:t>
      </w:r>
      <w:r>
        <w:rPr>
          <w:rFonts w:ascii="Arial" w:hAnsi="Arial"/>
          <w:i/>
          <w:color w:val="5E4879"/>
          <w:spacing w:val="-2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као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индиректних</w:t>
      </w:r>
      <w:r>
        <w:rPr>
          <w:rFonts w:ascii="Arial" w:hAnsi="Arial"/>
          <w:i/>
          <w:color w:val="5E4879"/>
          <w:spacing w:val="-8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корисника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буџета</w:t>
      </w:r>
      <w:r>
        <w:rPr>
          <w:sz w:val="24"/>
        </w:rPr>
        <w:t>:</w:t>
      </w:r>
    </w:p>
    <w:p w:rsidR="007E59DD" w:rsidRPr="004D7FB1" w:rsidRDefault="007E59DD">
      <w:pPr>
        <w:pStyle w:val="BodyText"/>
        <w:spacing w:before="4"/>
        <w:rPr>
          <w:i/>
          <w:sz w:val="31"/>
        </w:rPr>
      </w:pP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1"/>
        <w:ind w:hanging="361"/>
        <w:rPr>
          <w:rFonts w:ascii="Symbol" w:hAnsi="Symbol"/>
          <w:i/>
          <w:sz w:val="24"/>
        </w:rPr>
      </w:pPr>
      <w:r w:rsidRPr="004D7FB1">
        <w:rPr>
          <w:i/>
          <w:spacing w:val="-1"/>
          <w:sz w:val="24"/>
        </w:rPr>
        <w:t>Народна</w:t>
      </w:r>
      <w:r w:rsidRPr="004D7FB1">
        <w:rPr>
          <w:i/>
          <w:spacing w:val="-15"/>
          <w:sz w:val="24"/>
        </w:rPr>
        <w:t xml:space="preserve"> </w:t>
      </w:r>
      <w:r w:rsidRPr="004D7FB1">
        <w:rPr>
          <w:i/>
          <w:spacing w:val="-1"/>
          <w:sz w:val="24"/>
        </w:rPr>
        <w:t>библиотека</w:t>
      </w:r>
      <w:r w:rsidRPr="004D7FB1">
        <w:rPr>
          <w:i/>
          <w:spacing w:val="-14"/>
          <w:sz w:val="24"/>
        </w:rPr>
        <w:t xml:space="preserve"> </w:t>
      </w:r>
      <w:r w:rsidRPr="004D7FB1">
        <w:rPr>
          <w:i/>
          <w:sz w:val="24"/>
        </w:rPr>
        <w:t>„Др.Душан</w:t>
      </w:r>
      <w:r w:rsidRPr="004D7FB1">
        <w:rPr>
          <w:i/>
          <w:spacing w:val="-13"/>
          <w:sz w:val="24"/>
        </w:rPr>
        <w:t xml:space="preserve"> </w:t>
      </w:r>
      <w:r w:rsidRPr="004D7FB1">
        <w:rPr>
          <w:i/>
          <w:sz w:val="24"/>
        </w:rPr>
        <w:t>Радић“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Предшколска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установа</w:t>
      </w:r>
      <w:r w:rsidRPr="004D7FB1">
        <w:rPr>
          <w:i/>
          <w:spacing w:val="-12"/>
          <w:sz w:val="24"/>
        </w:rPr>
        <w:t xml:space="preserve"> </w:t>
      </w:r>
      <w:r w:rsidRPr="004D7FB1">
        <w:rPr>
          <w:i/>
          <w:sz w:val="24"/>
        </w:rPr>
        <w:t>“Радост“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pacing w:val="-1"/>
          <w:sz w:val="24"/>
        </w:rPr>
        <w:t>Туристичка</w:t>
      </w:r>
      <w:r w:rsidRPr="004D7FB1">
        <w:rPr>
          <w:i/>
          <w:spacing w:val="-14"/>
          <w:sz w:val="24"/>
        </w:rPr>
        <w:t xml:space="preserve"> </w:t>
      </w:r>
      <w:r w:rsidRPr="004D7FB1">
        <w:rPr>
          <w:i/>
          <w:sz w:val="24"/>
        </w:rPr>
        <w:t>организација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Спортски</w:t>
      </w:r>
      <w:r w:rsidRPr="004D7FB1">
        <w:rPr>
          <w:i/>
          <w:spacing w:val="50"/>
          <w:sz w:val="24"/>
        </w:rPr>
        <w:t xml:space="preserve"> </w:t>
      </w:r>
      <w:r w:rsidRPr="004D7FB1">
        <w:rPr>
          <w:i/>
          <w:sz w:val="24"/>
        </w:rPr>
        <w:t>центар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Културни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центар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Бања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Општинаса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стамбена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агенција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1"/>
        </w:tabs>
        <w:spacing w:before="42" w:line="278" w:lineRule="auto"/>
        <w:ind w:right="767"/>
        <w:jc w:val="both"/>
        <w:rPr>
          <w:rFonts w:ascii="Symbol" w:hAnsi="Symbol"/>
          <w:i/>
          <w:color w:val="5E4879"/>
          <w:sz w:val="24"/>
        </w:rPr>
      </w:pPr>
      <w:r w:rsidRPr="004D7FB1">
        <w:rPr>
          <w:i/>
          <w:sz w:val="24"/>
        </w:rPr>
        <w:t xml:space="preserve">12 месних </w:t>
      </w:r>
      <w:proofErr w:type="gramStart"/>
      <w:r w:rsidRPr="004D7FB1">
        <w:rPr>
          <w:i/>
          <w:sz w:val="24"/>
        </w:rPr>
        <w:t>заједница :</w:t>
      </w:r>
      <w:proofErr w:type="gramEnd"/>
      <w:r w:rsidRPr="004D7FB1">
        <w:rPr>
          <w:i/>
          <w:sz w:val="24"/>
        </w:rPr>
        <w:t xml:space="preserve"> МЗ Врњачка Бања, МЗ Ново Село, МЗ Врњци, МЗ Штулац, МЗ</w:t>
      </w:r>
      <w:r w:rsidRPr="004D7FB1">
        <w:rPr>
          <w:i/>
          <w:spacing w:val="-61"/>
          <w:sz w:val="24"/>
        </w:rPr>
        <w:t xml:space="preserve"> </w:t>
      </w:r>
      <w:r w:rsidRPr="004D7FB1">
        <w:rPr>
          <w:i/>
          <w:sz w:val="24"/>
        </w:rPr>
        <w:t>Подунавци,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Вранеши,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Грачац,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Вукушица,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Отроци,</w:t>
      </w:r>
      <w:r w:rsidRPr="004D7FB1">
        <w:rPr>
          <w:i/>
          <w:spacing w:val="-5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Станишинци,</w:t>
      </w:r>
      <w:r w:rsidRPr="004D7FB1">
        <w:rPr>
          <w:i/>
          <w:spacing w:val="-6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-61"/>
          <w:sz w:val="24"/>
        </w:rPr>
        <w:t xml:space="preserve"> </w:t>
      </w:r>
      <w:r w:rsidRPr="004D7FB1">
        <w:rPr>
          <w:i/>
          <w:sz w:val="24"/>
        </w:rPr>
        <w:t>Рсовци,</w:t>
      </w:r>
      <w:r w:rsidRPr="004D7FB1">
        <w:rPr>
          <w:i/>
          <w:spacing w:val="2"/>
          <w:sz w:val="24"/>
        </w:rPr>
        <w:t xml:space="preserve"> </w:t>
      </w:r>
      <w:r w:rsidRPr="004D7FB1">
        <w:rPr>
          <w:i/>
          <w:sz w:val="24"/>
        </w:rPr>
        <w:t>МЗ</w:t>
      </w:r>
      <w:r w:rsidRPr="004D7FB1">
        <w:rPr>
          <w:i/>
          <w:spacing w:val="2"/>
          <w:sz w:val="24"/>
        </w:rPr>
        <w:t xml:space="preserve"> </w:t>
      </w:r>
      <w:r w:rsidRPr="004D7FB1">
        <w:rPr>
          <w:i/>
          <w:sz w:val="24"/>
        </w:rPr>
        <w:t>Руђинци.</w:t>
      </w:r>
    </w:p>
    <w:p w:rsidR="007E59DD" w:rsidRPr="004D7FB1" w:rsidRDefault="007E59DD">
      <w:pPr>
        <w:pStyle w:val="BodyText"/>
        <w:rPr>
          <w:i/>
          <w:sz w:val="28"/>
        </w:rPr>
      </w:pPr>
    </w:p>
    <w:p w:rsidR="007E59DD" w:rsidRPr="004D7FB1" w:rsidRDefault="00C21A99">
      <w:pPr>
        <w:ind w:left="1250"/>
        <w:rPr>
          <w:rFonts w:ascii="Arial" w:hAnsi="Arial"/>
          <w:i/>
          <w:sz w:val="24"/>
        </w:rPr>
      </w:pPr>
      <w:r w:rsidRPr="004D7FB1">
        <w:rPr>
          <w:rFonts w:ascii="Arial" w:hAnsi="Arial"/>
          <w:i/>
          <w:color w:val="5E4879"/>
          <w:sz w:val="24"/>
        </w:rPr>
        <w:t>Други</w:t>
      </w:r>
      <w:r w:rsidRPr="004D7FB1">
        <w:rPr>
          <w:rFonts w:ascii="Arial" w:hAnsi="Arial"/>
          <w:i/>
          <w:color w:val="5E4879"/>
          <w:spacing w:val="-1"/>
          <w:sz w:val="24"/>
        </w:rPr>
        <w:t xml:space="preserve"> </w:t>
      </w:r>
      <w:r w:rsidRPr="004D7FB1">
        <w:rPr>
          <w:rFonts w:ascii="Arial" w:hAnsi="Arial"/>
          <w:i/>
          <w:color w:val="5E4879"/>
          <w:sz w:val="24"/>
        </w:rPr>
        <w:t>корисници</w:t>
      </w:r>
      <w:r w:rsidRPr="004D7FB1">
        <w:rPr>
          <w:rFonts w:ascii="Arial" w:hAnsi="Arial"/>
          <w:i/>
          <w:color w:val="5E4879"/>
          <w:spacing w:val="64"/>
          <w:sz w:val="24"/>
        </w:rPr>
        <w:t xml:space="preserve"> </w:t>
      </w:r>
      <w:r w:rsidRPr="004D7FB1">
        <w:rPr>
          <w:rFonts w:ascii="Arial" w:hAnsi="Arial"/>
          <w:i/>
          <w:color w:val="5E4879"/>
          <w:sz w:val="24"/>
        </w:rPr>
        <w:t>буџета</w:t>
      </w:r>
      <w:r w:rsidRPr="004D7FB1">
        <w:rPr>
          <w:rFonts w:ascii="Arial" w:hAnsi="Arial"/>
          <w:i/>
          <w:color w:val="5E4879"/>
          <w:spacing w:val="-1"/>
          <w:sz w:val="24"/>
        </w:rPr>
        <w:t xml:space="preserve"> </w:t>
      </w:r>
      <w:r w:rsidRPr="004D7FB1">
        <w:rPr>
          <w:rFonts w:ascii="Arial" w:hAnsi="Arial"/>
          <w:i/>
          <w:color w:val="5E4879"/>
          <w:sz w:val="24"/>
        </w:rPr>
        <w:t>су:</w:t>
      </w:r>
    </w:p>
    <w:p w:rsidR="007E59DD" w:rsidRPr="004D7FB1" w:rsidRDefault="007E59DD">
      <w:pPr>
        <w:pStyle w:val="BodyText"/>
        <w:spacing w:before="11"/>
        <w:rPr>
          <w:rFonts w:ascii="Arial"/>
          <w:i/>
          <w:sz w:val="30"/>
        </w:rPr>
      </w:pP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Средња</w:t>
      </w:r>
      <w:r w:rsidRPr="004D7FB1">
        <w:rPr>
          <w:i/>
          <w:spacing w:val="3"/>
          <w:sz w:val="24"/>
        </w:rPr>
        <w:t xml:space="preserve"> </w:t>
      </w:r>
      <w:r w:rsidRPr="004D7FB1">
        <w:rPr>
          <w:i/>
          <w:sz w:val="24"/>
        </w:rPr>
        <w:t>школа</w:t>
      </w:r>
      <w:r w:rsidRPr="004D7FB1">
        <w:rPr>
          <w:i/>
          <w:spacing w:val="3"/>
          <w:sz w:val="24"/>
        </w:rPr>
        <w:t xml:space="preserve"> </w:t>
      </w:r>
      <w:r w:rsidRPr="004D7FB1">
        <w:rPr>
          <w:i/>
          <w:sz w:val="24"/>
        </w:rPr>
        <w:t>–</w:t>
      </w:r>
      <w:r w:rsidRPr="004D7FB1">
        <w:rPr>
          <w:i/>
          <w:spacing w:val="-2"/>
          <w:sz w:val="24"/>
        </w:rPr>
        <w:t xml:space="preserve"> </w:t>
      </w:r>
      <w:r w:rsidRPr="004D7FB1">
        <w:rPr>
          <w:i/>
          <w:sz w:val="24"/>
        </w:rPr>
        <w:t>УТШ</w:t>
      </w:r>
      <w:r w:rsidRPr="004D7FB1">
        <w:rPr>
          <w:i/>
          <w:spacing w:val="4"/>
          <w:sz w:val="24"/>
        </w:rPr>
        <w:t xml:space="preserve"> </w:t>
      </w:r>
      <w:r w:rsidRPr="004D7FB1">
        <w:rPr>
          <w:i/>
          <w:sz w:val="24"/>
        </w:rPr>
        <w:t>са</w:t>
      </w:r>
      <w:r w:rsidRPr="004D7FB1">
        <w:rPr>
          <w:i/>
          <w:spacing w:val="3"/>
          <w:sz w:val="24"/>
        </w:rPr>
        <w:t xml:space="preserve"> </w:t>
      </w:r>
      <w:r w:rsidRPr="004D7FB1">
        <w:rPr>
          <w:i/>
          <w:sz w:val="24"/>
        </w:rPr>
        <w:t>домом</w:t>
      </w:r>
      <w:r w:rsidRPr="004D7FB1">
        <w:rPr>
          <w:i/>
          <w:spacing w:val="1"/>
          <w:sz w:val="24"/>
        </w:rPr>
        <w:t xml:space="preserve"> </w:t>
      </w:r>
      <w:r w:rsidRPr="004D7FB1">
        <w:rPr>
          <w:i/>
          <w:sz w:val="24"/>
        </w:rPr>
        <w:t>ученика</w:t>
      </w:r>
      <w:r w:rsidRPr="004D7FB1">
        <w:rPr>
          <w:i/>
          <w:spacing w:val="3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4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Гимназија</w:t>
      </w:r>
      <w:r w:rsidRPr="004D7FB1">
        <w:rPr>
          <w:i/>
          <w:spacing w:val="-13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12"/>
          <w:sz w:val="24"/>
        </w:rPr>
        <w:t xml:space="preserve"> </w:t>
      </w:r>
      <w:r w:rsidRPr="004D7FB1">
        <w:rPr>
          <w:i/>
          <w:sz w:val="24"/>
        </w:rPr>
        <w:t>Бања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Дом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здравља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у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Врњачкој</w:t>
      </w:r>
      <w:r w:rsidRPr="004D7FB1">
        <w:rPr>
          <w:i/>
          <w:spacing w:val="-13"/>
          <w:sz w:val="24"/>
        </w:rPr>
        <w:t xml:space="preserve"> </w:t>
      </w:r>
      <w:r w:rsidRPr="004D7FB1">
        <w:rPr>
          <w:i/>
          <w:sz w:val="24"/>
        </w:rPr>
        <w:t>Бањи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Центар</w:t>
      </w:r>
      <w:r w:rsidRPr="004D7FB1">
        <w:rPr>
          <w:i/>
          <w:spacing w:val="-3"/>
          <w:sz w:val="24"/>
        </w:rPr>
        <w:t xml:space="preserve"> </w:t>
      </w:r>
      <w:r w:rsidRPr="004D7FB1">
        <w:rPr>
          <w:i/>
          <w:sz w:val="24"/>
        </w:rPr>
        <w:t>за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социјални</w:t>
      </w:r>
      <w:r w:rsidRPr="004D7FB1">
        <w:rPr>
          <w:i/>
          <w:spacing w:val="-4"/>
          <w:sz w:val="24"/>
        </w:rPr>
        <w:t xml:space="preserve"> </w:t>
      </w:r>
      <w:r w:rsidRPr="004D7FB1">
        <w:rPr>
          <w:i/>
          <w:sz w:val="24"/>
        </w:rPr>
        <w:t>рад</w:t>
      </w:r>
      <w:r w:rsidRPr="004D7FB1">
        <w:rPr>
          <w:i/>
          <w:spacing w:val="-3"/>
          <w:sz w:val="24"/>
        </w:rPr>
        <w:t xml:space="preserve"> </w:t>
      </w:r>
      <w:r w:rsidRPr="004D7FB1">
        <w:rPr>
          <w:i/>
          <w:sz w:val="24"/>
        </w:rPr>
        <w:t>Врњачкој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Бањи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ОШ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„Попински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борци“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ОШ</w:t>
      </w:r>
      <w:r w:rsidRPr="004D7FB1">
        <w:rPr>
          <w:i/>
          <w:spacing w:val="-1"/>
          <w:sz w:val="24"/>
        </w:rPr>
        <w:t xml:space="preserve"> </w:t>
      </w:r>
      <w:r w:rsidRPr="004D7FB1">
        <w:rPr>
          <w:i/>
          <w:sz w:val="24"/>
        </w:rPr>
        <w:t>„Бане</w:t>
      </w:r>
      <w:r w:rsidRPr="004D7FB1">
        <w:rPr>
          <w:i/>
          <w:spacing w:val="-1"/>
          <w:sz w:val="24"/>
        </w:rPr>
        <w:t xml:space="preserve"> </w:t>
      </w:r>
      <w:r w:rsidRPr="004D7FB1">
        <w:rPr>
          <w:i/>
          <w:sz w:val="24"/>
        </w:rPr>
        <w:t>Миленковић“</w:t>
      </w:r>
      <w:r w:rsidRPr="004D7FB1">
        <w:rPr>
          <w:i/>
          <w:spacing w:val="1"/>
          <w:sz w:val="24"/>
        </w:rPr>
        <w:t xml:space="preserve"> </w:t>
      </w:r>
      <w:r w:rsidRPr="004D7FB1">
        <w:rPr>
          <w:i/>
          <w:sz w:val="24"/>
        </w:rPr>
        <w:t>Ново</w:t>
      </w:r>
      <w:r w:rsidRPr="004D7FB1">
        <w:rPr>
          <w:i/>
          <w:spacing w:val="-1"/>
          <w:sz w:val="24"/>
        </w:rPr>
        <w:t xml:space="preserve"> </w:t>
      </w:r>
      <w:r w:rsidRPr="004D7FB1">
        <w:rPr>
          <w:i/>
          <w:sz w:val="24"/>
        </w:rPr>
        <w:t>Село</w:t>
      </w:r>
    </w:p>
    <w:p w:rsidR="007E59DD" w:rsidRPr="004D7FB1" w:rsidRDefault="007E59DD">
      <w:pPr>
        <w:rPr>
          <w:rFonts w:ascii="Symbol" w:hAnsi="Symbol"/>
          <w:i/>
          <w:sz w:val="24"/>
        </w:rPr>
        <w:sectPr w:rsidR="007E59DD" w:rsidRPr="004D7FB1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4D7FB1" w:rsidRDefault="007E59DD">
      <w:pPr>
        <w:pStyle w:val="BodyText"/>
        <w:spacing w:before="4"/>
        <w:rPr>
          <w:i/>
          <w:sz w:val="14"/>
        </w:rPr>
      </w:pP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100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ОШ</w:t>
      </w:r>
      <w:r w:rsidRPr="004D7FB1">
        <w:rPr>
          <w:i/>
          <w:spacing w:val="-4"/>
          <w:sz w:val="24"/>
        </w:rPr>
        <w:t xml:space="preserve"> </w:t>
      </w:r>
      <w:r w:rsidRPr="004D7FB1">
        <w:rPr>
          <w:i/>
          <w:sz w:val="24"/>
        </w:rPr>
        <w:t>„Бранко</w:t>
      </w:r>
      <w:r w:rsidRPr="004D7FB1">
        <w:rPr>
          <w:i/>
          <w:spacing w:val="-4"/>
          <w:sz w:val="24"/>
        </w:rPr>
        <w:t xml:space="preserve"> </w:t>
      </w:r>
      <w:r w:rsidRPr="004D7FB1">
        <w:rPr>
          <w:i/>
          <w:sz w:val="24"/>
        </w:rPr>
        <w:t>Радичевић“</w:t>
      </w:r>
      <w:r w:rsidRPr="004D7FB1">
        <w:rPr>
          <w:i/>
          <w:spacing w:val="-3"/>
          <w:sz w:val="24"/>
        </w:rPr>
        <w:t xml:space="preserve"> </w:t>
      </w:r>
      <w:r w:rsidRPr="004D7FB1">
        <w:rPr>
          <w:i/>
          <w:sz w:val="24"/>
        </w:rPr>
        <w:t>Вранеши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ОШ</w:t>
      </w:r>
      <w:r w:rsidRPr="004D7FB1">
        <w:rPr>
          <w:i/>
          <w:spacing w:val="2"/>
          <w:sz w:val="24"/>
        </w:rPr>
        <w:t xml:space="preserve"> </w:t>
      </w:r>
      <w:r w:rsidRPr="004D7FB1">
        <w:rPr>
          <w:i/>
          <w:sz w:val="24"/>
        </w:rPr>
        <w:t>„Младост“</w:t>
      </w:r>
      <w:r w:rsidRPr="004D7FB1">
        <w:rPr>
          <w:i/>
          <w:spacing w:val="3"/>
          <w:sz w:val="24"/>
        </w:rPr>
        <w:t xml:space="preserve"> </w:t>
      </w:r>
      <w:r w:rsidRPr="004D7FB1">
        <w:rPr>
          <w:i/>
          <w:sz w:val="24"/>
        </w:rPr>
        <w:t>Врњци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ЈП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„Нови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Аутопревоз“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12"/>
          <w:sz w:val="24"/>
        </w:rPr>
        <w:t xml:space="preserve"> </w:t>
      </w:r>
      <w:r w:rsidRPr="004D7FB1">
        <w:rPr>
          <w:i/>
          <w:sz w:val="24"/>
        </w:rPr>
        <w:t>Бања,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ЈП</w:t>
      </w:r>
      <w:r w:rsidRPr="004D7FB1">
        <w:rPr>
          <w:i/>
          <w:spacing w:val="-12"/>
          <w:sz w:val="24"/>
        </w:rPr>
        <w:t xml:space="preserve"> </w:t>
      </w:r>
      <w:r w:rsidRPr="004D7FB1">
        <w:rPr>
          <w:i/>
          <w:sz w:val="24"/>
        </w:rPr>
        <w:t>„Борјак</w:t>
      </w:r>
      <w:proofErr w:type="gramStart"/>
      <w:r w:rsidRPr="004D7FB1">
        <w:rPr>
          <w:i/>
          <w:sz w:val="24"/>
        </w:rPr>
        <w:t>“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Врњачка</w:t>
      </w:r>
      <w:proofErr w:type="gramEnd"/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Бања.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ЈКП</w:t>
      </w:r>
      <w:r w:rsidRPr="004D7FB1">
        <w:rPr>
          <w:i/>
          <w:spacing w:val="-12"/>
          <w:sz w:val="24"/>
        </w:rPr>
        <w:t xml:space="preserve"> </w:t>
      </w:r>
      <w:r w:rsidRPr="004D7FB1">
        <w:rPr>
          <w:i/>
          <w:sz w:val="24"/>
        </w:rPr>
        <w:t>„Бели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извор“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Бања;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7"/>
        <w:ind w:hanging="361"/>
        <w:rPr>
          <w:rFonts w:ascii="Symbol" w:hAnsi="Symbol"/>
          <w:i/>
          <w:sz w:val="24"/>
        </w:rPr>
      </w:pPr>
      <w:r w:rsidRPr="004D7FB1">
        <w:rPr>
          <w:i/>
          <w:w w:val="95"/>
          <w:sz w:val="24"/>
        </w:rPr>
        <w:t>ЈКП</w:t>
      </w:r>
      <w:r w:rsidRPr="004D7FB1">
        <w:rPr>
          <w:i/>
          <w:spacing w:val="35"/>
          <w:w w:val="95"/>
          <w:sz w:val="24"/>
        </w:rPr>
        <w:t xml:space="preserve"> </w:t>
      </w:r>
      <w:r w:rsidRPr="004D7FB1">
        <w:rPr>
          <w:i/>
          <w:w w:val="95"/>
          <w:sz w:val="24"/>
        </w:rPr>
        <w:t>„Белимарковац“</w:t>
      </w:r>
      <w:r w:rsidRPr="004D7FB1">
        <w:rPr>
          <w:i/>
          <w:spacing w:val="30"/>
          <w:w w:val="95"/>
          <w:sz w:val="24"/>
        </w:rPr>
        <w:t xml:space="preserve"> </w:t>
      </w:r>
      <w:r w:rsidRPr="004D7FB1">
        <w:rPr>
          <w:i/>
          <w:w w:val="95"/>
          <w:sz w:val="24"/>
        </w:rPr>
        <w:t>Врњачка</w:t>
      </w:r>
      <w:r w:rsidRPr="004D7FB1">
        <w:rPr>
          <w:i/>
          <w:spacing w:val="30"/>
          <w:w w:val="95"/>
          <w:sz w:val="24"/>
        </w:rPr>
        <w:t xml:space="preserve"> </w:t>
      </w:r>
      <w:r w:rsidRPr="004D7FB1">
        <w:rPr>
          <w:i/>
          <w:w w:val="95"/>
          <w:sz w:val="24"/>
        </w:rPr>
        <w:t>Бања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ЈП</w:t>
      </w:r>
      <w:r w:rsidRPr="004D7FB1">
        <w:rPr>
          <w:i/>
          <w:spacing w:val="-7"/>
          <w:sz w:val="24"/>
        </w:rPr>
        <w:t xml:space="preserve"> </w:t>
      </w:r>
      <w:r w:rsidRPr="004D7FB1">
        <w:rPr>
          <w:i/>
          <w:sz w:val="24"/>
        </w:rPr>
        <w:t>„Шуме</w:t>
      </w:r>
      <w:r w:rsidRPr="004D7FB1">
        <w:rPr>
          <w:i/>
          <w:spacing w:val="-5"/>
          <w:sz w:val="24"/>
        </w:rPr>
        <w:t xml:space="preserve"> </w:t>
      </w:r>
      <w:r w:rsidRPr="004D7FB1">
        <w:rPr>
          <w:i/>
          <w:sz w:val="24"/>
        </w:rPr>
        <w:t>Гоч“</w:t>
      </w:r>
      <w:r w:rsidRPr="004D7FB1">
        <w:rPr>
          <w:i/>
          <w:spacing w:val="-5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5"/>
          <w:sz w:val="24"/>
        </w:rPr>
        <w:t xml:space="preserve"> </w:t>
      </w:r>
      <w:r w:rsidRPr="004D7FB1">
        <w:rPr>
          <w:i/>
          <w:sz w:val="24"/>
        </w:rPr>
        <w:t>Бања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38"/>
        <w:ind w:hanging="361"/>
        <w:rPr>
          <w:rFonts w:ascii="Symbol" w:hAnsi="Symbol"/>
          <w:i/>
          <w:sz w:val="24"/>
        </w:rPr>
      </w:pPr>
      <w:r w:rsidRPr="004D7FB1">
        <w:rPr>
          <w:i/>
          <w:spacing w:val="-1"/>
          <w:sz w:val="24"/>
        </w:rPr>
        <w:t>ЈКП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„Бањско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зеленило</w:t>
      </w:r>
      <w:r w:rsidRPr="004D7FB1">
        <w:rPr>
          <w:i/>
          <w:spacing w:val="-13"/>
          <w:sz w:val="24"/>
        </w:rPr>
        <w:t xml:space="preserve"> </w:t>
      </w:r>
      <w:r w:rsidRPr="004D7FB1">
        <w:rPr>
          <w:i/>
          <w:sz w:val="24"/>
        </w:rPr>
        <w:t>и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чистића“</w:t>
      </w:r>
      <w:r w:rsidRPr="004D7FB1">
        <w:rPr>
          <w:i/>
          <w:spacing w:val="-8"/>
          <w:sz w:val="24"/>
        </w:rPr>
        <w:t xml:space="preserve"> </w:t>
      </w:r>
      <w:r w:rsidRPr="004D7FB1">
        <w:rPr>
          <w:i/>
          <w:sz w:val="24"/>
        </w:rPr>
        <w:t>Врњачка</w:t>
      </w:r>
      <w:r w:rsidRPr="004D7FB1">
        <w:rPr>
          <w:i/>
          <w:spacing w:val="-16"/>
          <w:sz w:val="24"/>
        </w:rPr>
        <w:t xml:space="preserve"> </w:t>
      </w:r>
      <w:r w:rsidRPr="004D7FB1">
        <w:rPr>
          <w:i/>
          <w:sz w:val="24"/>
        </w:rPr>
        <w:t>бања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before="42" w:line="276" w:lineRule="auto"/>
        <w:ind w:right="774"/>
        <w:rPr>
          <w:rFonts w:ascii="Symbol" w:hAnsi="Symbol"/>
          <w:i/>
          <w:sz w:val="24"/>
        </w:rPr>
      </w:pPr>
      <w:r w:rsidRPr="004D7FB1">
        <w:rPr>
          <w:i/>
          <w:sz w:val="24"/>
        </w:rPr>
        <w:t>Физичка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лица,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удружења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грађана,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невладине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организације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и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друге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организације</w:t>
      </w:r>
      <w:r w:rsidRPr="004D7FB1">
        <w:rPr>
          <w:i/>
          <w:spacing w:val="43"/>
          <w:sz w:val="24"/>
        </w:rPr>
        <w:t xml:space="preserve"> </w:t>
      </w:r>
      <w:r w:rsidRPr="004D7FB1">
        <w:rPr>
          <w:i/>
          <w:sz w:val="24"/>
        </w:rPr>
        <w:t>која</w:t>
      </w:r>
      <w:r w:rsidRPr="004D7FB1">
        <w:rPr>
          <w:i/>
          <w:spacing w:val="-61"/>
          <w:sz w:val="24"/>
        </w:rPr>
        <w:t xml:space="preserve"> </w:t>
      </w:r>
      <w:r w:rsidRPr="004D7FB1">
        <w:rPr>
          <w:i/>
          <w:sz w:val="24"/>
        </w:rPr>
        <w:t>добијају</w:t>
      </w:r>
      <w:r w:rsidRPr="004D7FB1">
        <w:rPr>
          <w:i/>
          <w:spacing w:val="-1"/>
          <w:sz w:val="24"/>
        </w:rPr>
        <w:t xml:space="preserve"> </w:t>
      </w:r>
      <w:r w:rsidRPr="004D7FB1">
        <w:rPr>
          <w:i/>
          <w:sz w:val="24"/>
        </w:rPr>
        <w:t>средства из буџета</w:t>
      </w:r>
      <w:r w:rsidRPr="004D7FB1">
        <w:rPr>
          <w:i/>
          <w:spacing w:val="-5"/>
          <w:sz w:val="24"/>
        </w:rPr>
        <w:t xml:space="preserve"> </w:t>
      </w:r>
      <w:r w:rsidRPr="004D7FB1">
        <w:rPr>
          <w:i/>
          <w:sz w:val="24"/>
        </w:rPr>
        <w:t>на основу јавних</w:t>
      </w:r>
      <w:r w:rsidRPr="004D7FB1">
        <w:rPr>
          <w:i/>
          <w:spacing w:val="-4"/>
          <w:sz w:val="24"/>
        </w:rPr>
        <w:t xml:space="preserve"> </w:t>
      </w:r>
      <w:r w:rsidRPr="004D7FB1">
        <w:rPr>
          <w:i/>
          <w:sz w:val="24"/>
        </w:rPr>
        <w:t>конкурса, позива</w:t>
      </w:r>
      <w:r w:rsidRPr="004D7FB1">
        <w:rPr>
          <w:i/>
          <w:spacing w:val="63"/>
          <w:sz w:val="24"/>
        </w:rPr>
        <w:t xml:space="preserve"> </w:t>
      </w:r>
      <w:r w:rsidRPr="004D7FB1">
        <w:rPr>
          <w:i/>
          <w:sz w:val="24"/>
        </w:rPr>
        <w:t>и пројеката.</w:t>
      </w:r>
    </w:p>
    <w:p w:rsidR="007E59DD" w:rsidRPr="004D7FB1" w:rsidRDefault="00C21A99">
      <w:pPr>
        <w:pStyle w:val="ListParagraph"/>
        <w:numPr>
          <w:ilvl w:val="0"/>
          <w:numId w:val="25"/>
        </w:numPr>
        <w:tabs>
          <w:tab w:val="left" w:pos="1610"/>
          <w:tab w:val="left" w:pos="1611"/>
        </w:tabs>
        <w:spacing w:line="292" w:lineRule="exact"/>
        <w:ind w:hanging="361"/>
        <w:rPr>
          <w:rFonts w:ascii="Symbol" w:hAnsi="Symbol"/>
          <w:i/>
          <w:sz w:val="24"/>
        </w:rPr>
      </w:pPr>
      <w:r w:rsidRPr="004D7FB1">
        <w:rPr>
          <w:i/>
          <w:sz w:val="24"/>
        </w:rPr>
        <w:t>Корисници</w:t>
      </w:r>
      <w:r w:rsidRPr="004D7FB1">
        <w:rPr>
          <w:i/>
          <w:spacing w:val="-11"/>
          <w:sz w:val="24"/>
        </w:rPr>
        <w:t xml:space="preserve"> </w:t>
      </w:r>
      <w:r w:rsidRPr="004D7FB1">
        <w:rPr>
          <w:i/>
          <w:sz w:val="24"/>
        </w:rPr>
        <w:t>средстава</w:t>
      </w:r>
      <w:r w:rsidRPr="004D7FB1">
        <w:rPr>
          <w:i/>
          <w:spacing w:val="-9"/>
          <w:sz w:val="24"/>
        </w:rPr>
        <w:t xml:space="preserve"> </w:t>
      </w:r>
      <w:r w:rsidRPr="004D7FB1">
        <w:rPr>
          <w:i/>
          <w:sz w:val="24"/>
        </w:rPr>
        <w:t>пројеката</w:t>
      </w:r>
      <w:r w:rsidRPr="004D7FB1">
        <w:rPr>
          <w:i/>
          <w:spacing w:val="-10"/>
          <w:sz w:val="24"/>
        </w:rPr>
        <w:t xml:space="preserve"> </w:t>
      </w:r>
      <w:r w:rsidRPr="004D7FB1">
        <w:rPr>
          <w:i/>
          <w:sz w:val="24"/>
        </w:rPr>
        <w:t>ЕУ</w:t>
      </w:r>
    </w:p>
    <w:p w:rsidR="007E59DD" w:rsidRPr="004D7FB1" w:rsidRDefault="007E59DD">
      <w:pPr>
        <w:pStyle w:val="BodyText"/>
        <w:rPr>
          <w:i/>
          <w:sz w:val="28"/>
        </w:rPr>
      </w:pPr>
    </w:p>
    <w:p w:rsidR="007E59DD" w:rsidRPr="004D7FB1" w:rsidRDefault="007E59DD">
      <w:pPr>
        <w:pStyle w:val="BodyText"/>
        <w:spacing w:before="1"/>
        <w:rPr>
          <w:i/>
          <w:sz w:val="32"/>
        </w:rPr>
      </w:pPr>
    </w:p>
    <w:p w:rsidR="007E59DD" w:rsidRDefault="00C21A99">
      <w:pPr>
        <w:pStyle w:val="BodyText"/>
        <w:spacing w:before="1" w:line="280" w:lineRule="auto"/>
        <w:ind w:left="530" w:right="788"/>
        <w:jc w:val="both"/>
      </w:pPr>
      <w:proofErr w:type="gramStart"/>
      <w:r>
        <w:t>Табеларни приказ изабраних,   именованих и постављених лица и запослених на неодређено</w:t>
      </w:r>
      <w:r>
        <w:rPr>
          <w:spacing w:val="1"/>
        </w:rPr>
        <w:t xml:space="preserve"> </w:t>
      </w:r>
      <w:r>
        <w:t>и одређено време</w:t>
      </w:r>
      <w:r>
        <w:rPr>
          <w:spacing w:val="1"/>
        </w:rPr>
        <w:t xml:space="preserve"> </w:t>
      </w:r>
      <w:r>
        <w:t>код директних и индиректних корисника буџетских средстава општине</w:t>
      </w:r>
      <w:r>
        <w:rPr>
          <w:spacing w:val="1"/>
        </w:rPr>
        <w:t xml:space="preserve"> </w:t>
      </w:r>
      <w:r>
        <w:t>Врњачка</w:t>
      </w:r>
      <w:r>
        <w:rPr>
          <w:spacing w:val="3"/>
        </w:rPr>
        <w:t xml:space="preserve"> </w:t>
      </w:r>
      <w:r>
        <w:t>Бања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5"/>
        </w:rPr>
        <w:t xml:space="preserve"> </w:t>
      </w:r>
      <w:r w:rsidR="00FC11FF">
        <w:t>25</w:t>
      </w:r>
      <w:r>
        <w:t>.1</w:t>
      </w:r>
      <w:r w:rsidR="00676A4F">
        <w:t>2.2021</w:t>
      </w:r>
      <w:r>
        <w:t>.године.</w:t>
      </w:r>
      <w:proofErr w:type="gramEnd"/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10"/>
        <w:rPr>
          <w:sz w:val="27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203"/>
        <w:gridCol w:w="989"/>
        <w:gridCol w:w="711"/>
        <w:gridCol w:w="1561"/>
        <w:gridCol w:w="1417"/>
        <w:gridCol w:w="1417"/>
        <w:gridCol w:w="2415"/>
      </w:tblGrid>
      <w:tr w:rsidR="007E59DD">
        <w:trPr>
          <w:trHeight w:val="1611"/>
        </w:trPr>
        <w:tc>
          <w:tcPr>
            <w:tcW w:w="461" w:type="dxa"/>
            <w:shd w:val="clear" w:color="auto" w:fill="5E4879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right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 w:rsidR="007E59DD" w:rsidRDefault="00C21A99">
            <w:pPr>
              <w:pStyle w:val="TableParagraph"/>
              <w:spacing w:line="244" w:lineRule="auto"/>
              <w:ind w:left="114" w:right="1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w w:val="95"/>
                <w:sz w:val="20"/>
              </w:rPr>
              <w:t>НАЗИВ</w:t>
            </w:r>
            <w:r>
              <w:rPr>
                <w:rFonts w:ascii="Microsoft Sans Serif" w:hAnsi="Microsoft Sans Serif"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w w:val="95"/>
                <w:sz w:val="20"/>
              </w:rPr>
              <w:t>ДИРЕКНИХ</w:t>
            </w:r>
            <w:r>
              <w:rPr>
                <w:rFonts w:ascii="Microsoft Sans Serif" w:hAnsi="Microsoft Sans Serif"/>
                <w:color w:val="FFFFF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И ИНДИРЕКТНИХ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КОРИСНИКА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Default="007E59DD"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 w:rsidR="007E59DD" w:rsidRDefault="00C21A99">
            <w:pPr>
              <w:pStyle w:val="TableParagraph"/>
              <w:spacing w:line="244" w:lineRule="auto"/>
              <w:ind w:left="129" w:right="98" w:firstLine="2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sz w:val="20"/>
              </w:rPr>
              <w:t>Изабра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на</w:t>
            </w:r>
            <w:r>
              <w:rPr>
                <w:rFonts w:ascii="Microsoft Sans Serif" w:hAnsi="Microsoft Sans Serif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лица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30" w:lineRule="exact"/>
              <w:ind w:left="128" w:right="102" w:firstLine="28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sz w:val="20"/>
              </w:rPr>
              <w:t>Име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нова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на и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пост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ављ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ена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лица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C21A99">
            <w:pPr>
              <w:pStyle w:val="TableParagraph"/>
              <w:ind w:left="181" w:right="164" w:firstLine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Запослени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неодређено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време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C21A99">
            <w:pPr>
              <w:pStyle w:val="TableParagraph"/>
              <w:ind w:left="170" w:right="14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Запослени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одређено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Време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7E59DD" w:rsidRDefault="00C21A99">
            <w:pPr>
              <w:pStyle w:val="TableParagraph"/>
              <w:spacing w:line="244" w:lineRule="auto"/>
              <w:ind w:left="126" w:right="117" w:firstLine="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sz w:val="20"/>
              </w:rPr>
              <w:t>Уговори о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привремени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м</w:t>
            </w:r>
            <w:r>
              <w:rPr>
                <w:rFonts w:ascii="Microsoft Sans Serif" w:hAnsi="Microsoft Sans Serif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pacing w:val="-2"/>
                <w:sz w:val="20"/>
              </w:rPr>
              <w:t>повременим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пословима</w:t>
            </w:r>
          </w:p>
        </w:tc>
        <w:tc>
          <w:tcPr>
            <w:tcW w:w="2415" w:type="dxa"/>
            <w:tcBorders>
              <w:top w:val="nil"/>
              <w:bottom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 w:rsidR="007E59DD" w:rsidRDefault="00C21A99">
            <w:pPr>
              <w:pStyle w:val="TableParagraph"/>
              <w:spacing w:line="276" w:lineRule="auto"/>
              <w:ind w:left="285" w:right="20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spacing w:val="-2"/>
                <w:sz w:val="20"/>
              </w:rPr>
              <w:t>Укупан број</w:t>
            </w:r>
            <w:r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pacing w:val="-1"/>
                <w:sz w:val="20"/>
              </w:rPr>
              <w:t>запослених</w:t>
            </w:r>
          </w:p>
          <w:p w:rsidR="007E59DD" w:rsidRDefault="007E59DD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7E59DD" w:rsidRDefault="00C21A99">
            <w:pPr>
              <w:pStyle w:val="TableParagraph"/>
              <w:ind w:left="288" w:right="20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FFFFFF"/>
                <w:sz w:val="20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ангажованих</w:t>
            </w:r>
            <w:r>
              <w:rPr>
                <w:rFonts w:ascii="Microsoft Sans Serif" w:hAnsi="Microsoft Sans Serif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0"/>
              </w:rPr>
              <w:t>лица</w:t>
            </w:r>
          </w:p>
        </w:tc>
      </w:tr>
      <w:tr w:rsidR="007E59DD">
        <w:trPr>
          <w:trHeight w:val="460"/>
        </w:trPr>
        <w:tc>
          <w:tcPr>
            <w:tcW w:w="461" w:type="dxa"/>
            <w:tcBorders>
              <w:bottom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tcBorders>
              <w:right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2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2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1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5E4879"/>
          </w:tcPr>
          <w:p w:rsidR="007E59DD" w:rsidRDefault="00C21A99">
            <w:pPr>
              <w:pStyle w:val="TableParagraph"/>
              <w:spacing w:before="117"/>
              <w:ind w:left="1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FFFFFF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>
        <w:trPr>
          <w:trHeight w:val="80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7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7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Скупштина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општине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"/>
              <w:ind w:right="8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"/>
              <w:ind w:right="8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</w:t>
            </w:r>
          </w:p>
        </w:tc>
        <w:tc>
          <w:tcPr>
            <w:tcW w:w="1561" w:type="dxa"/>
            <w:tcBorders>
              <w:lef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7"/>
              <w:rPr>
                <w:rFonts w:ascii="Microsoft Sans Serif"/>
                <w:sz w:val="25"/>
              </w:rPr>
            </w:pPr>
          </w:p>
          <w:p w:rsidR="007E59DD" w:rsidRDefault="00C21A99">
            <w:pPr>
              <w:pStyle w:val="TableParagraph"/>
              <w:ind w:right="9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"/>
              <w:ind w:right="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8" w:space="0" w:color="000000"/>
              <w:right w:val="nil"/>
            </w:tcBorders>
            <w:shd w:val="clear" w:color="auto" w:fill="B5DCE7"/>
          </w:tcPr>
          <w:p w:rsidR="007E59DD" w:rsidRDefault="00FC11FF">
            <w:pPr>
              <w:pStyle w:val="TableParagraph"/>
              <w:spacing w:before="162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E59DD">
        <w:trPr>
          <w:trHeight w:val="80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2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2" w:line="244" w:lineRule="auto"/>
              <w:ind w:left="109" w:right="6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 xml:space="preserve">Председник </w:t>
            </w:r>
            <w:r>
              <w:rPr>
                <w:rFonts w:ascii="Microsoft Sans Serif" w:hAnsi="Microsoft Sans Serif"/>
                <w:sz w:val="20"/>
              </w:rPr>
              <w:t>општине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општинско веће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7"/>
              <w:rPr>
                <w:rFonts w:ascii="Microsoft Sans Serif"/>
                <w:sz w:val="25"/>
              </w:rPr>
            </w:pPr>
          </w:p>
          <w:p w:rsidR="007E59DD" w:rsidRDefault="00C21A99">
            <w:pPr>
              <w:pStyle w:val="TableParagraph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right w:val="nil"/>
            </w:tcBorders>
            <w:shd w:val="clear" w:color="auto" w:fill="B5DCE7"/>
          </w:tcPr>
          <w:p w:rsidR="007E59DD" w:rsidRDefault="00676A4F">
            <w:pPr>
              <w:pStyle w:val="TableParagraph"/>
              <w:spacing w:before="162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E59DD">
        <w:trPr>
          <w:trHeight w:val="79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2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2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Општинска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управа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8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2"/>
              <w:rPr>
                <w:rFonts w:ascii="Microsoft Sans Serif"/>
                <w:sz w:val="25"/>
              </w:rPr>
            </w:pPr>
          </w:p>
          <w:p w:rsidR="007E59DD" w:rsidRDefault="00FC11FF">
            <w:pPr>
              <w:pStyle w:val="TableParagraph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FC11FF">
            <w:pPr>
              <w:pStyle w:val="TableParagraph"/>
              <w:ind w:right="8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15" w:type="dxa"/>
            <w:tcBorders>
              <w:right w:val="nil"/>
            </w:tcBorders>
            <w:shd w:val="clear" w:color="auto" w:fill="B5DCE7"/>
          </w:tcPr>
          <w:p w:rsidR="007E59DD" w:rsidRDefault="00FC11FF">
            <w:pPr>
              <w:pStyle w:val="TableParagraph"/>
              <w:spacing w:before="162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E59DD">
        <w:trPr>
          <w:trHeight w:val="805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7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C21A99">
            <w:pPr>
              <w:pStyle w:val="TableParagraph"/>
              <w:spacing w:before="7" w:line="242" w:lineRule="auto"/>
              <w:ind w:left="109" w:right="36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Правобранион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општине Врњачка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бања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8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8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</w:t>
            </w:r>
          </w:p>
        </w:tc>
        <w:tc>
          <w:tcPr>
            <w:tcW w:w="1561" w:type="dxa"/>
            <w:tcBorders>
              <w:left w:val="single" w:sz="8" w:space="0" w:color="000000"/>
            </w:tcBorders>
            <w:shd w:val="clear" w:color="auto" w:fill="B5DCE7"/>
          </w:tcPr>
          <w:p w:rsidR="007E59DD" w:rsidRDefault="007E59DD">
            <w:pPr>
              <w:pStyle w:val="TableParagraph"/>
              <w:spacing w:before="7"/>
              <w:rPr>
                <w:rFonts w:ascii="Microsoft Sans Serif"/>
                <w:sz w:val="25"/>
              </w:rPr>
            </w:pPr>
          </w:p>
          <w:p w:rsidR="007E59DD" w:rsidRDefault="00FC11FF">
            <w:pPr>
              <w:pStyle w:val="TableParagraph"/>
              <w:ind w:right="8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0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1417" w:type="dxa"/>
            <w:shd w:val="clear" w:color="auto" w:fill="B5DCE7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right w:val="nil"/>
            </w:tcBorders>
            <w:shd w:val="clear" w:color="auto" w:fill="B5DCE7"/>
          </w:tcPr>
          <w:p w:rsidR="007E59DD" w:rsidRDefault="00FC11FF">
            <w:pPr>
              <w:pStyle w:val="TableParagraph"/>
              <w:spacing w:before="162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E59DD">
        <w:trPr>
          <w:trHeight w:val="748"/>
        </w:trPr>
        <w:tc>
          <w:tcPr>
            <w:tcW w:w="4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</w:t>
            </w:r>
          </w:p>
        </w:tc>
        <w:tc>
          <w:tcPr>
            <w:tcW w:w="22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44" w:lineRule="auto"/>
              <w:ind w:left="109" w:right="6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Предшколска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установа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7E59DD" w:rsidRDefault="00C21A99">
            <w:pPr>
              <w:pStyle w:val="TableParagraph"/>
              <w:ind w:right="145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single" w:sz="8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7E59DD" w:rsidRDefault="00676A4F">
            <w:pPr>
              <w:pStyle w:val="TableParagraph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83</w:t>
            </w:r>
          </w:p>
        </w:tc>
        <w:tc>
          <w:tcPr>
            <w:tcW w:w="1417" w:type="dxa"/>
            <w:shd w:val="clear" w:color="auto" w:fill="B1A0C6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7E59DD" w:rsidRDefault="00676A4F">
            <w:pPr>
              <w:pStyle w:val="TableParagraph"/>
              <w:ind w:right="8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  <w:tc>
          <w:tcPr>
            <w:tcW w:w="1417" w:type="dxa"/>
            <w:shd w:val="clear" w:color="auto" w:fill="B1A0C6"/>
          </w:tcPr>
          <w:p w:rsidR="007E59DD" w:rsidRDefault="007E59DD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7E59DD" w:rsidRDefault="007E59DD">
            <w:pPr>
              <w:pStyle w:val="TableParagraph"/>
              <w:ind w:right="94"/>
              <w:jc w:val="right"/>
              <w:rPr>
                <w:b/>
                <w:sz w:val="20"/>
              </w:rPr>
            </w:pPr>
          </w:p>
        </w:tc>
        <w:tc>
          <w:tcPr>
            <w:tcW w:w="2415" w:type="dxa"/>
            <w:tcBorders>
              <w:right w:val="nil"/>
            </w:tcBorders>
            <w:shd w:val="clear" w:color="auto" w:fill="B1A0C6"/>
          </w:tcPr>
          <w:p w:rsidR="007E59DD" w:rsidRDefault="00676A4F">
            <w:pPr>
              <w:pStyle w:val="TableParagraph"/>
              <w:spacing w:before="134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</w:tbl>
    <w:p w:rsidR="007E59DD" w:rsidRDefault="007E59DD">
      <w:pPr>
        <w:jc w:val="right"/>
        <w:rPr>
          <w:sz w:val="20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9"/>
        <w:rPr>
          <w:sz w:val="23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203"/>
        <w:gridCol w:w="989"/>
        <w:gridCol w:w="711"/>
        <w:gridCol w:w="1561"/>
        <w:gridCol w:w="1417"/>
        <w:gridCol w:w="1417"/>
        <w:gridCol w:w="2415"/>
      </w:tblGrid>
      <w:tr w:rsidR="007E59DD">
        <w:trPr>
          <w:trHeight w:val="747"/>
        </w:trPr>
        <w:tc>
          <w:tcPr>
            <w:tcW w:w="461" w:type="dxa"/>
            <w:tcBorders>
              <w:top w:val="nil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</w:t>
            </w:r>
          </w:p>
        </w:tc>
        <w:tc>
          <w:tcPr>
            <w:tcW w:w="2203" w:type="dxa"/>
            <w:tcBorders>
              <w:top w:val="nil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Народна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библиотека</w:t>
            </w:r>
          </w:p>
        </w:tc>
        <w:tc>
          <w:tcPr>
            <w:tcW w:w="989" w:type="dxa"/>
            <w:tcBorders>
              <w:top w:val="nil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7E59DD" w:rsidRDefault="00676A4F">
            <w:pPr>
              <w:pStyle w:val="TableParagraph"/>
              <w:spacing w:before="1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7E59DD" w:rsidRDefault="00676A4F">
            <w:pPr>
              <w:pStyle w:val="TableParagraph"/>
              <w:spacing w:before="1"/>
              <w:ind w:right="8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A0C6"/>
          </w:tcPr>
          <w:p w:rsidR="007E59DD" w:rsidRDefault="00676A4F">
            <w:pPr>
              <w:pStyle w:val="TableParagraph"/>
              <w:spacing w:before="133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E59DD">
        <w:trPr>
          <w:trHeight w:val="801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Културни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центар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82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58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7E59DD">
        <w:trPr>
          <w:trHeight w:val="79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44" w:lineRule="auto"/>
              <w:ind w:left="109" w:right="7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Општинска стамбена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агенција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145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left="469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15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A0C6"/>
          </w:tcPr>
          <w:p w:rsidR="007E59DD" w:rsidRDefault="00676A4F">
            <w:pPr>
              <w:pStyle w:val="TableParagraph"/>
              <w:spacing w:before="158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7E59DD">
        <w:trPr>
          <w:trHeight w:val="800"/>
        </w:trPr>
        <w:tc>
          <w:tcPr>
            <w:tcW w:w="461" w:type="dxa"/>
            <w:tcBorders>
              <w:top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44" w:lineRule="auto"/>
              <w:ind w:left="109" w:right="6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Туристичка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организација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Врњачка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Бања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145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151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6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A0C6"/>
          </w:tcPr>
          <w:p w:rsidR="007E59DD" w:rsidRDefault="00676A4F">
            <w:pPr>
              <w:pStyle w:val="TableParagraph"/>
              <w:spacing w:before="158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7E59DD">
        <w:trPr>
          <w:trHeight w:val="795"/>
        </w:trPr>
        <w:tc>
          <w:tcPr>
            <w:tcW w:w="461" w:type="dxa"/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right="8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</w:t>
            </w:r>
          </w:p>
        </w:tc>
        <w:tc>
          <w:tcPr>
            <w:tcW w:w="2203" w:type="dxa"/>
            <w:shd w:val="clear" w:color="auto" w:fill="B1A0C6"/>
          </w:tcPr>
          <w:p w:rsidR="007E59DD" w:rsidRDefault="00C21A99">
            <w:pPr>
              <w:pStyle w:val="TableParagraph"/>
              <w:spacing w:line="224" w:lineRule="exact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Спортски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центар</w:t>
            </w:r>
          </w:p>
        </w:tc>
        <w:tc>
          <w:tcPr>
            <w:tcW w:w="989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8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676A4F">
            <w:pPr>
              <w:pStyle w:val="TableParagraph"/>
              <w:ind w:right="8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57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7E59DD">
        <w:trPr>
          <w:trHeight w:val="930"/>
        </w:trPr>
        <w:tc>
          <w:tcPr>
            <w:tcW w:w="461" w:type="dxa"/>
            <w:shd w:val="clear" w:color="auto" w:fill="5E4879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  <w:shd w:val="clear" w:color="auto" w:fill="5E4879"/>
          </w:tcPr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7E59DD" w:rsidRDefault="00C21A99">
            <w:pPr>
              <w:pStyle w:val="TableParagraph"/>
              <w:ind w:left="4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УКУПНО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(1-5)</w:t>
            </w:r>
          </w:p>
          <w:p w:rsidR="007E59DD" w:rsidRDefault="00C21A99">
            <w:pPr>
              <w:pStyle w:val="TableParagraph"/>
              <w:spacing w:before="1"/>
              <w:ind w:left="1103" w:right="7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( 6)</w:t>
            </w:r>
          </w:p>
        </w:tc>
        <w:tc>
          <w:tcPr>
            <w:tcW w:w="989" w:type="dxa"/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676A4F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711" w:type="dxa"/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C21A99">
            <w:pPr>
              <w:pStyle w:val="TableParagraph"/>
              <w:ind w:left="4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E62B7E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Default="00E62B7E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4879"/>
          </w:tcPr>
          <w:p w:rsidR="007E59DD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Default="007E59DD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7E59DD" w:rsidRDefault="00C21A99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E4879"/>
          </w:tcPr>
          <w:p w:rsidR="007E59DD" w:rsidRDefault="00E62B7E">
            <w:pPr>
              <w:pStyle w:val="TableParagraph"/>
              <w:spacing w:line="224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273</w:t>
            </w:r>
          </w:p>
          <w:p w:rsidR="007E59DD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Default="00C21A99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5"/>
        <w:rPr>
          <w:sz w:val="27"/>
        </w:rPr>
      </w:pPr>
    </w:p>
    <w:p w:rsidR="007E59DD" w:rsidRPr="003771A5" w:rsidRDefault="00C21A99">
      <w:pPr>
        <w:pStyle w:val="BodyText"/>
        <w:spacing w:before="96" w:line="283" w:lineRule="auto"/>
        <w:ind w:left="530" w:right="815"/>
        <w:jc w:val="both"/>
        <w:rPr>
          <w:rFonts w:asciiTheme="minorHAnsi" w:hAnsiTheme="minorHAnsi" w:cstheme="minorHAnsi"/>
          <w:i/>
        </w:rPr>
      </w:pPr>
      <w:proofErr w:type="gramStart"/>
      <w:r w:rsidRPr="003771A5">
        <w:rPr>
          <w:rFonts w:asciiTheme="minorHAnsi" w:hAnsiTheme="minorHAnsi" w:cstheme="minorHAnsi"/>
          <w:i/>
        </w:rPr>
        <w:t>У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оквиру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општинске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управе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образоване су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организационе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јединице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за вршење сродних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послова, Правобранилаштво 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Кабинет председника општине као посебне организационе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јединице.</w:t>
      </w:r>
      <w:proofErr w:type="gramEnd"/>
    </w:p>
    <w:p w:rsidR="007E59DD" w:rsidRPr="003771A5" w:rsidRDefault="007E59DD">
      <w:pPr>
        <w:pStyle w:val="BodyText"/>
        <w:spacing w:before="4"/>
        <w:rPr>
          <w:rFonts w:asciiTheme="minorHAnsi" w:hAnsiTheme="minorHAnsi" w:cstheme="minorHAnsi"/>
          <w:i/>
          <w:sz w:val="27"/>
        </w:rPr>
      </w:pPr>
    </w:p>
    <w:p w:rsidR="007E59DD" w:rsidRPr="003771A5" w:rsidRDefault="00C21A99">
      <w:pPr>
        <w:pStyle w:val="BodyText"/>
        <w:spacing w:before="1"/>
        <w:ind w:left="597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Одсеци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у</w:t>
      </w:r>
      <w:r w:rsidRPr="003771A5">
        <w:rPr>
          <w:rFonts w:asciiTheme="minorHAnsi" w:hAnsiTheme="minorHAnsi" w:cstheme="minorHAnsi"/>
          <w:i/>
          <w:spacing w:val="-5"/>
        </w:rPr>
        <w:t xml:space="preserve"> </w:t>
      </w:r>
      <w:r w:rsidRPr="003771A5">
        <w:rPr>
          <w:rFonts w:asciiTheme="minorHAnsi" w:hAnsiTheme="minorHAnsi" w:cstheme="minorHAnsi"/>
          <w:i/>
        </w:rPr>
        <w:t>оквиру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Општинске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управе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су: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послове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органа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општине,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буџет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финансије;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локалну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пореску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администрацију;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локални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економски</w:t>
      </w:r>
      <w:r w:rsidRPr="003771A5">
        <w:rPr>
          <w:rFonts w:asciiTheme="minorHAnsi" w:hAnsiTheme="minorHAnsi" w:cstheme="minorHAnsi"/>
          <w:i/>
          <w:spacing w:val="4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развој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="00796506" w:rsidRPr="003771A5">
        <w:rPr>
          <w:rFonts w:asciiTheme="minorHAnsi" w:hAnsiTheme="minorHAnsi" w:cstheme="minorHAnsi"/>
          <w:i/>
          <w:sz w:val="24"/>
        </w:rPr>
        <w:t>инве</w:t>
      </w:r>
      <w:r w:rsidR="00796506" w:rsidRPr="003771A5">
        <w:rPr>
          <w:rFonts w:asciiTheme="minorHAnsi" w:hAnsiTheme="minorHAnsi" w:cstheme="minorHAnsi"/>
          <w:i/>
          <w:sz w:val="24"/>
          <w:lang w:val="sr-Cyrl-RS"/>
        </w:rPr>
        <w:t>с</w:t>
      </w:r>
      <w:r w:rsidRPr="003771A5">
        <w:rPr>
          <w:rFonts w:asciiTheme="minorHAnsi" w:hAnsiTheme="minorHAnsi" w:cstheme="minorHAnsi"/>
          <w:i/>
          <w:sz w:val="24"/>
        </w:rPr>
        <w:t>тиције;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50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урбанизам,</w:t>
      </w:r>
      <w:r w:rsidRPr="003771A5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еколошке</w:t>
      </w:r>
      <w:r w:rsidRPr="003771A5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имовинско</w:t>
      </w:r>
      <w:r w:rsidRPr="003771A5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правне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послове;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општу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управу;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6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привреду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друштвене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делатности;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5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одсек</w:t>
      </w:r>
      <w:r w:rsidRPr="003771A5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инспекцијске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послове</w:t>
      </w:r>
    </w:p>
    <w:p w:rsidR="007E59DD" w:rsidRPr="003771A5" w:rsidRDefault="007E59DD">
      <w:pPr>
        <w:pStyle w:val="BodyText"/>
        <w:spacing w:before="11"/>
        <w:rPr>
          <w:rFonts w:asciiTheme="minorHAnsi" w:hAnsiTheme="minorHAnsi" w:cstheme="minorHAnsi"/>
          <w:i/>
          <w:sz w:val="31"/>
        </w:rPr>
      </w:pPr>
    </w:p>
    <w:p w:rsidR="007E59DD" w:rsidRPr="003771A5" w:rsidRDefault="00C21A99">
      <w:pPr>
        <w:pStyle w:val="BodyText"/>
        <w:ind w:left="530"/>
        <w:rPr>
          <w:rFonts w:asciiTheme="minorHAnsi" w:hAnsiTheme="minorHAnsi" w:cstheme="minorHAnsi"/>
          <w:i/>
        </w:rPr>
      </w:pPr>
      <w:proofErr w:type="gramStart"/>
      <w:r w:rsidRPr="003771A5">
        <w:rPr>
          <w:rFonts w:asciiTheme="minorHAnsi" w:hAnsiTheme="minorHAnsi" w:cstheme="minorHAnsi"/>
          <w:i/>
        </w:rPr>
        <w:t>Као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посебна</w:t>
      </w:r>
      <w:r w:rsidRPr="003771A5">
        <w:rPr>
          <w:rFonts w:asciiTheme="minorHAnsi" w:hAnsiTheme="minorHAnsi" w:cstheme="minorHAnsi"/>
          <w:i/>
          <w:spacing w:val="-10"/>
        </w:rPr>
        <w:t xml:space="preserve"> </w:t>
      </w:r>
      <w:r w:rsidRPr="003771A5">
        <w:rPr>
          <w:rFonts w:asciiTheme="minorHAnsi" w:hAnsiTheme="minorHAnsi" w:cstheme="minorHAnsi"/>
          <w:i/>
        </w:rPr>
        <w:t>организациона</w:t>
      </w:r>
      <w:r w:rsidRPr="003771A5">
        <w:rPr>
          <w:rFonts w:asciiTheme="minorHAnsi" w:hAnsiTheme="minorHAnsi" w:cstheme="minorHAnsi"/>
          <w:i/>
          <w:spacing w:val="-10"/>
        </w:rPr>
        <w:t xml:space="preserve"> </w:t>
      </w:r>
      <w:r w:rsidRPr="003771A5">
        <w:rPr>
          <w:rFonts w:asciiTheme="minorHAnsi" w:hAnsiTheme="minorHAnsi" w:cstheme="minorHAnsi"/>
          <w:i/>
        </w:rPr>
        <w:t>јединица</w:t>
      </w:r>
      <w:r w:rsidRPr="003771A5">
        <w:rPr>
          <w:rFonts w:asciiTheme="minorHAnsi" w:hAnsiTheme="minorHAnsi" w:cstheme="minorHAnsi"/>
          <w:i/>
          <w:spacing w:val="-14"/>
        </w:rPr>
        <w:t xml:space="preserve"> </w:t>
      </w:r>
      <w:r w:rsidRPr="003771A5">
        <w:rPr>
          <w:rFonts w:asciiTheme="minorHAnsi" w:hAnsiTheme="minorHAnsi" w:cstheme="minorHAnsi"/>
          <w:i/>
        </w:rPr>
        <w:t>образован</w:t>
      </w:r>
      <w:r w:rsidRPr="003771A5">
        <w:rPr>
          <w:rFonts w:asciiTheme="minorHAnsi" w:hAnsiTheme="minorHAnsi" w:cstheme="minorHAnsi"/>
          <w:i/>
          <w:spacing w:val="-9"/>
        </w:rPr>
        <w:t xml:space="preserve"> </w:t>
      </w:r>
      <w:r w:rsidRPr="003771A5">
        <w:rPr>
          <w:rFonts w:asciiTheme="minorHAnsi" w:hAnsiTheme="minorHAnsi" w:cstheme="minorHAnsi"/>
          <w:i/>
        </w:rPr>
        <w:t>је</w:t>
      </w:r>
      <w:r w:rsidRPr="003771A5">
        <w:rPr>
          <w:rFonts w:asciiTheme="minorHAnsi" w:hAnsiTheme="minorHAnsi" w:cstheme="minorHAnsi"/>
          <w:i/>
          <w:spacing w:val="-10"/>
        </w:rPr>
        <w:t xml:space="preserve"> </w:t>
      </w:r>
      <w:r w:rsidRPr="003771A5">
        <w:rPr>
          <w:rFonts w:asciiTheme="minorHAnsi" w:hAnsiTheme="minorHAnsi" w:cstheme="minorHAnsi"/>
          <w:i/>
        </w:rPr>
        <w:t>Кабунет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председника</w:t>
      </w:r>
      <w:r w:rsidRPr="003771A5">
        <w:rPr>
          <w:rFonts w:asciiTheme="minorHAnsi" w:hAnsiTheme="minorHAnsi" w:cstheme="minorHAnsi"/>
          <w:i/>
          <w:spacing w:val="-10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општине.</w:t>
      </w:r>
      <w:proofErr w:type="gramEnd"/>
    </w:p>
    <w:p w:rsidR="007E59DD" w:rsidRPr="003771A5" w:rsidRDefault="00C21A99">
      <w:pPr>
        <w:pStyle w:val="BodyText"/>
        <w:spacing w:before="45" w:line="280" w:lineRule="auto"/>
        <w:ind w:left="530" w:right="794"/>
        <w:jc w:val="both"/>
        <w:rPr>
          <w:rFonts w:asciiTheme="minorHAnsi" w:hAnsiTheme="minorHAnsi" w:cstheme="minorHAnsi"/>
          <w:i/>
        </w:rPr>
      </w:pPr>
      <w:proofErr w:type="gramStart"/>
      <w:r w:rsidRPr="003771A5">
        <w:rPr>
          <w:rFonts w:asciiTheme="minorHAnsi" w:hAnsiTheme="minorHAnsi" w:cstheme="minorHAnsi"/>
          <w:i/>
        </w:rPr>
        <w:t>Извршну функцију у општини врши председник општине, који се бира на период од четири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године,</w:t>
      </w:r>
      <w:r w:rsidRPr="003771A5">
        <w:rPr>
          <w:rFonts w:asciiTheme="minorHAnsi" w:hAnsiTheme="minorHAnsi" w:cstheme="minorHAnsi"/>
          <w:i/>
          <w:spacing w:val="2"/>
        </w:rPr>
        <w:t xml:space="preserve"> </w:t>
      </w:r>
      <w:r w:rsidRPr="003771A5">
        <w:rPr>
          <w:rFonts w:asciiTheme="minorHAnsi" w:hAnsiTheme="minorHAnsi" w:cstheme="minorHAnsi"/>
          <w:i/>
        </w:rPr>
        <w:t>непосредним</w:t>
      </w:r>
      <w:r w:rsidRPr="003771A5">
        <w:rPr>
          <w:rFonts w:asciiTheme="minorHAnsi" w:hAnsiTheme="minorHAnsi" w:cstheme="minorHAnsi"/>
          <w:i/>
          <w:spacing w:val="2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2"/>
        </w:rPr>
        <w:t xml:space="preserve"> </w:t>
      </w:r>
      <w:r w:rsidRPr="003771A5">
        <w:rPr>
          <w:rFonts w:asciiTheme="minorHAnsi" w:hAnsiTheme="minorHAnsi" w:cstheme="minorHAnsi"/>
          <w:i/>
        </w:rPr>
        <w:t>тајним</w:t>
      </w:r>
      <w:r w:rsidRPr="003771A5">
        <w:rPr>
          <w:rFonts w:asciiTheme="minorHAnsi" w:hAnsiTheme="minorHAnsi" w:cstheme="minorHAnsi"/>
          <w:i/>
          <w:spacing w:val="2"/>
        </w:rPr>
        <w:t xml:space="preserve"> </w:t>
      </w:r>
      <w:r w:rsidRPr="003771A5">
        <w:rPr>
          <w:rFonts w:asciiTheme="minorHAnsi" w:hAnsiTheme="minorHAnsi" w:cstheme="minorHAnsi"/>
          <w:i/>
        </w:rPr>
        <w:t>гласањем.</w:t>
      </w:r>
      <w:proofErr w:type="gramEnd"/>
    </w:p>
    <w:p w:rsidR="007E59DD" w:rsidRPr="003771A5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Default="00C21A99">
      <w:pPr>
        <w:pStyle w:val="Heading3"/>
        <w:numPr>
          <w:ilvl w:val="0"/>
          <w:numId w:val="26"/>
        </w:numPr>
        <w:tabs>
          <w:tab w:val="left" w:pos="799"/>
        </w:tabs>
        <w:spacing w:before="213"/>
        <w:ind w:left="798" w:hanging="269"/>
        <w:jc w:val="left"/>
      </w:pPr>
      <w:r>
        <w:t>Прописи</w:t>
      </w:r>
      <w:r>
        <w:rPr>
          <w:spacing w:val="-5"/>
        </w:rPr>
        <w:t xml:space="preserve"> </w:t>
      </w:r>
      <w:r>
        <w:t>и друга</w:t>
      </w:r>
      <w:r>
        <w:rPr>
          <w:spacing w:val="-6"/>
        </w:rPr>
        <w:t xml:space="preserve"> </w:t>
      </w:r>
      <w:r>
        <w:t>регулатива</w:t>
      </w:r>
      <w:r>
        <w:rPr>
          <w:spacing w:val="-5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t>Врњачка</w:t>
      </w:r>
      <w:r>
        <w:rPr>
          <w:spacing w:val="-1"/>
        </w:rPr>
        <w:t xml:space="preserve"> </w:t>
      </w:r>
      <w:r>
        <w:t>Бања</w:t>
      </w:r>
    </w:p>
    <w:p w:rsidR="007E59DD" w:rsidRPr="003771A5" w:rsidRDefault="007E59DD">
      <w:pPr>
        <w:pStyle w:val="BodyText"/>
        <w:spacing w:before="5"/>
        <w:rPr>
          <w:rFonts w:asciiTheme="minorHAnsi" w:hAnsiTheme="minorHAnsi" w:cstheme="minorHAnsi"/>
          <w:b/>
          <w:i/>
          <w:sz w:val="26"/>
        </w:rPr>
      </w:pP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2"/>
        </w:tabs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Устав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Републике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Србије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60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територијалној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организацији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Републике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Србије,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59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локалној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самоуправи,</w:t>
      </w:r>
    </w:p>
    <w:p w:rsidR="007E59DD" w:rsidRPr="003771A5" w:rsidRDefault="007E59DD">
      <w:pPr>
        <w:rPr>
          <w:rFonts w:asciiTheme="minorHAnsi" w:hAnsiTheme="minorHAnsi" w:cstheme="minorHAnsi"/>
          <w:i/>
          <w:sz w:val="24"/>
        </w:rPr>
        <w:sectPr w:rsidR="007E59DD" w:rsidRPr="003771A5">
          <w:headerReference w:type="default" r:id="rId18"/>
          <w:footerReference w:type="default" r:id="rId19"/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3771A5" w:rsidRDefault="007E59DD">
      <w:pPr>
        <w:pStyle w:val="BodyText"/>
        <w:spacing w:before="10"/>
        <w:rPr>
          <w:rFonts w:asciiTheme="minorHAnsi" w:hAnsiTheme="minorHAnsi" w:cstheme="minorHAnsi"/>
          <w:i/>
          <w:sz w:val="19"/>
        </w:rPr>
      </w:pP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96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локалним</w:t>
      </w:r>
      <w:r w:rsidRPr="003771A5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изборима,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59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буџетском</w:t>
      </w:r>
      <w:r w:rsidRPr="003771A5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систему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55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финансирању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локалне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самоуправе,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57"/>
        </w:tabs>
        <w:spacing w:before="60"/>
        <w:ind w:left="856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накнадама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коришћење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јавних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добара</w:t>
      </w:r>
    </w:p>
    <w:p w:rsidR="007E59DD" w:rsidRPr="003771A5" w:rsidRDefault="00C21A99">
      <w:pPr>
        <w:pStyle w:val="ListParagraph"/>
        <w:numPr>
          <w:ilvl w:val="1"/>
          <w:numId w:val="24"/>
        </w:numPr>
        <w:tabs>
          <w:tab w:val="left" w:pos="881"/>
        </w:tabs>
        <w:spacing w:before="59"/>
        <w:ind w:left="880" w:hanging="149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Закон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порезу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на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имовину</w:t>
      </w:r>
    </w:p>
    <w:p w:rsidR="007E59DD" w:rsidRDefault="00C21A99">
      <w:pPr>
        <w:pStyle w:val="BodyText"/>
        <w:spacing w:before="60"/>
        <w:ind w:left="775"/>
      </w:pPr>
      <w:r w:rsidRPr="003771A5">
        <w:rPr>
          <w:rFonts w:asciiTheme="minorHAnsi" w:hAnsiTheme="minorHAnsi" w:cstheme="minorHAnsi"/>
          <w:i/>
          <w:spacing w:val="-1"/>
        </w:rPr>
        <w:t>-Закон</w:t>
      </w:r>
      <w:r w:rsidRPr="003771A5">
        <w:rPr>
          <w:rFonts w:asciiTheme="minorHAnsi" w:hAnsiTheme="minorHAnsi" w:cstheme="minorHAnsi"/>
          <w:i/>
          <w:spacing w:val="-10"/>
        </w:rPr>
        <w:t xml:space="preserve"> </w:t>
      </w:r>
      <w:r w:rsidRPr="003771A5">
        <w:rPr>
          <w:rFonts w:asciiTheme="minorHAnsi" w:hAnsiTheme="minorHAnsi" w:cstheme="minorHAnsi"/>
          <w:i/>
          <w:spacing w:val="-1"/>
        </w:rPr>
        <w:t>о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  <w:spacing w:val="-1"/>
        </w:rPr>
        <w:t>пореском</w:t>
      </w:r>
      <w:r w:rsidRPr="003771A5">
        <w:rPr>
          <w:rFonts w:asciiTheme="minorHAnsi" w:hAnsiTheme="minorHAnsi" w:cstheme="minorHAnsi"/>
          <w:i/>
          <w:spacing w:val="-12"/>
        </w:rPr>
        <w:t xml:space="preserve"> </w:t>
      </w:r>
      <w:r w:rsidRPr="003771A5">
        <w:rPr>
          <w:rFonts w:asciiTheme="minorHAnsi" w:hAnsiTheme="minorHAnsi" w:cstheme="minorHAnsi"/>
          <w:i/>
        </w:rPr>
        <w:t>поступку</w:t>
      </w:r>
      <w:r w:rsidRPr="003771A5">
        <w:rPr>
          <w:rFonts w:asciiTheme="minorHAnsi" w:hAnsiTheme="minorHAnsi" w:cstheme="minorHAnsi"/>
          <w:i/>
          <w:spacing w:val="-15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пореској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администрацији</w:t>
      </w:r>
    </w:p>
    <w:p w:rsidR="007E59DD" w:rsidRPr="003771A5" w:rsidRDefault="00C21A99">
      <w:pPr>
        <w:pStyle w:val="BodyText"/>
        <w:spacing w:before="55" w:line="292" w:lineRule="auto"/>
        <w:ind w:left="530" w:right="817"/>
        <w:jc w:val="both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За локалну самоупарву су веома важни и</w:t>
      </w:r>
      <w:proofErr w:type="gramStart"/>
      <w:r w:rsidRPr="003771A5">
        <w:rPr>
          <w:rFonts w:asciiTheme="minorHAnsi" w:hAnsiTheme="minorHAnsi" w:cstheme="minorHAnsi"/>
          <w:i/>
        </w:rPr>
        <w:t>:закони</w:t>
      </w:r>
      <w:proofErr w:type="gramEnd"/>
      <w:r w:rsidRPr="003771A5">
        <w:rPr>
          <w:rFonts w:asciiTheme="minorHAnsi" w:hAnsiTheme="minorHAnsi" w:cstheme="minorHAnsi"/>
          <w:i/>
        </w:rPr>
        <w:t xml:space="preserve"> који регулишу поједине области и којима се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општинама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градовима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поверавају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послови</w:t>
      </w:r>
      <w:r w:rsidRPr="003771A5">
        <w:rPr>
          <w:rFonts w:asciiTheme="minorHAnsi" w:hAnsiTheme="minorHAnsi" w:cstheme="minorHAnsi"/>
          <w:i/>
          <w:spacing w:val="64"/>
        </w:rPr>
        <w:t xml:space="preserve"> </w:t>
      </w:r>
      <w:r w:rsidRPr="003771A5">
        <w:rPr>
          <w:rFonts w:asciiTheme="minorHAnsi" w:hAnsiTheme="minorHAnsi" w:cstheme="minorHAnsi"/>
          <w:i/>
        </w:rPr>
        <w:t>из</w:t>
      </w:r>
      <w:r w:rsidRPr="003771A5">
        <w:rPr>
          <w:rFonts w:asciiTheme="minorHAnsi" w:hAnsiTheme="minorHAnsi" w:cstheme="minorHAnsi"/>
          <w:i/>
          <w:spacing w:val="64"/>
        </w:rPr>
        <w:t xml:space="preserve"> </w:t>
      </w:r>
      <w:r w:rsidRPr="003771A5">
        <w:rPr>
          <w:rFonts w:asciiTheme="minorHAnsi" w:hAnsiTheme="minorHAnsi" w:cstheme="minorHAnsi"/>
          <w:i/>
        </w:rPr>
        <w:t>надлежности</w:t>
      </w:r>
      <w:r w:rsidRPr="003771A5">
        <w:rPr>
          <w:rFonts w:asciiTheme="minorHAnsi" w:hAnsiTheme="minorHAnsi" w:cstheme="minorHAnsi"/>
          <w:i/>
          <w:spacing w:val="64"/>
        </w:rPr>
        <w:t xml:space="preserve"> </w:t>
      </w:r>
      <w:r w:rsidRPr="003771A5">
        <w:rPr>
          <w:rFonts w:asciiTheme="minorHAnsi" w:hAnsiTheme="minorHAnsi" w:cstheme="minorHAnsi"/>
          <w:i/>
        </w:rPr>
        <w:t>Републике</w:t>
      </w:r>
      <w:r w:rsidRPr="003771A5">
        <w:rPr>
          <w:rFonts w:asciiTheme="minorHAnsi" w:hAnsiTheme="minorHAnsi" w:cstheme="minorHAnsi"/>
          <w:i/>
          <w:spacing w:val="64"/>
        </w:rPr>
        <w:t xml:space="preserve"> </w:t>
      </w:r>
      <w:r w:rsidRPr="003771A5">
        <w:rPr>
          <w:rFonts w:asciiTheme="minorHAnsi" w:hAnsiTheme="minorHAnsi" w:cstheme="minorHAnsi"/>
          <w:i/>
          <w:w w:val="160"/>
        </w:rPr>
        <w:t xml:space="preserve">– </w:t>
      </w:r>
      <w:r w:rsidRPr="003771A5">
        <w:rPr>
          <w:rFonts w:asciiTheme="minorHAnsi" w:hAnsiTheme="minorHAnsi" w:cstheme="minorHAnsi"/>
          <w:i/>
        </w:rPr>
        <w:t>често</w:t>
      </w:r>
      <w:r w:rsidRPr="003771A5">
        <w:rPr>
          <w:rFonts w:asciiTheme="minorHAnsi" w:hAnsiTheme="minorHAnsi" w:cstheme="minorHAnsi"/>
          <w:i/>
          <w:spacing w:val="64"/>
        </w:rPr>
        <w:t xml:space="preserve"> </w:t>
      </w:r>
      <w:r w:rsidRPr="003771A5">
        <w:rPr>
          <w:rFonts w:asciiTheme="minorHAnsi" w:hAnsiTheme="minorHAnsi" w:cstheme="minorHAnsi"/>
          <w:i/>
        </w:rPr>
        <w:t>се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називају „секторским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законима“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закони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који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уређују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начин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поступања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органа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локалне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самоуправе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:</w:t>
      </w:r>
    </w:p>
    <w:p w:rsidR="007E59DD" w:rsidRPr="003771A5" w:rsidRDefault="00C21A99">
      <w:pPr>
        <w:pStyle w:val="BodyText"/>
        <w:spacing w:before="220"/>
        <w:ind w:left="530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  <w:color w:val="494949"/>
          <w:w w:val="99"/>
        </w:rPr>
        <w:t>.</w:t>
      </w:r>
    </w:p>
    <w:p w:rsidR="007E59DD" w:rsidRPr="003771A5" w:rsidRDefault="00C21A99">
      <w:pPr>
        <w:pStyle w:val="BodyText"/>
        <w:spacing w:before="6" w:line="276" w:lineRule="auto"/>
        <w:ind w:left="530" w:right="945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Правни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оквир</w:t>
      </w:r>
      <w:r w:rsidRPr="003771A5">
        <w:rPr>
          <w:rFonts w:asciiTheme="minorHAnsi" w:hAnsiTheme="minorHAnsi" w:cstheme="minorHAnsi"/>
          <w:i/>
          <w:spacing w:val="-7"/>
        </w:rPr>
        <w:t xml:space="preserve"> </w:t>
      </w:r>
      <w:r w:rsidRPr="003771A5">
        <w:rPr>
          <w:rFonts w:asciiTheme="minorHAnsi" w:hAnsiTheme="minorHAnsi" w:cstheme="minorHAnsi"/>
          <w:i/>
        </w:rPr>
        <w:t>за</w:t>
      </w:r>
      <w:r w:rsidRPr="003771A5">
        <w:rPr>
          <w:rFonts w:asciiTheme="minorHAnsi" w:hAnsiTheme="minorHAnsi" w:cstheme="minorHAnsi"/>
          <w:i/>
          <w:spacing w:val="-7"/>
        </w:rPr>
        <w:t xml:space="preserve"> </w:t>
      </w:r>
      <w:r w:rsidRPr="003771A5">
        <w:rPr>
          <w:rFonts w:asciiTheme="minorHAnsi" w:hAnsiTheme="minorHAnsi" w:cstheme="minorHAnsi"/>
          <w:i/>
        </w:rPr>
        <w:t>локалну</w:t>
      </w:r>
      <w:r w:rsidRPr="003771A5">
        <w:rPr>
          <w:rFonts w:asciiTheme="minorHAnsi" w:hAnsiTheme="minorHAnsi" w:cstheme="minorHAnsi"/>
          <w:i/>
          <w:spacing w:val="-7"/>
        </w:rPr>
        <w:t xml:space="preserve"> </w:t>
      </w:r>
      <w:r w:rsidRPr="003771A5">
        <w:rPr>
          <w:rFonts w:asciiTheme="minorHAnsi" w:hAnsiTheme="minorHAnsi" w:cstheme="minorHAnsi"/>
          <w:i/>
        </w:rPr>
        <w:t>самоуправу</w:t>
      </w:r>
      <w:r w:rsidRPr="003771A5">
        <w:rPr>
          <w:rFonts w:asciiTheme="minorHAnsi" w:hAnsiTheme="minorHAnsi" w:cstheme="minorHAnsi"/>
          <w:i/>
          <w:spacing w:val="-8"/>
        </w:rPr>
        <w:t xml:space="preserve"> </w:t>
      </w:r>
      <w:r w:rsidRPr="003771A5">
        <w:rPr>
          <w:rFonts w:asciiTheme="minorHAnsi" w:hAnsiTheme="minorHAnsi" w:cstheme="minorHAnsi"/>
          <w:i/>
        </w:rPr>
        <w:t>у</w:t>
      </w:r>
      <w:r w:rsidRPr="003771A5">
        <w:rPr>
          <w:rFonts w:asciiTheme="minorHAnsi" w:hAnsiTheme="minorHAnsi" w:cstheme="minorHAnsi"/>
          <w:i/>
          <w:spacing w:val="-7"/>
        </w:rPr>
        <w:t xml:space="preserve"> </w:t>
      </w:r>
      <w:r w:rsidRPr="003771A5">
        <w:rPr>
          <w:rFonts w:asciiTheme="minorHAnsi" w:hAnsiTheme="minorHAnsi" w:cstheme="minorHAnsi"/>
          <w:i/>
        </w:rPr>
        <w:t>Србији</w:t>
      </w:r>
      <w:r w:rsidRPr="003771A5">
        <w:rPr>
          <w:rFonts w:asciiTheme="minorHAnsi" w:hAnsiTheme="minorHAnsi" w:cstheme="minorHAnsi"/>
          <w:i/>
          <w:spacing w:val="-8"/>
        </w:rPr>
        <w:t xml:space="preserve"> </w:t>
      </w:r>
      <w:r w:rsidRPr="003771A5">
        <w:rPr>
          <w:rFonts w:asciiTheme="minorHAnsi" w:hAnsiTheme="minorHAnsi" w:cstheme="minorHAnsi"/>
          <w:i/>
        </w:rPr>
        <w:t>уоквирује</w:t>
      </w:r>
      <w:r w:rsidRPr="003771A5">
        <w:rPr>
          <w:rFonts w:asciiTheme="minorHAnsi" w:hAnsiTheme="minorHAnsi" w:cstheme="minorHAnsi"/>
          <w:i/>
          <w:spacing w:val="-6"/>
        </w:rPr>
        <w:t xml:space="preserve"> </w:t>
      </w:r>
      <w:r w:rsidRPr="003771A5">
        <w:rPr>
          <w:rFonts w:asciiTheme="minorHAnsi" w:hAnsiTheme="minorHAnsi" w:cstheme="minorHAnsi"/>
          <w:i/>
        </w:rPr>
        <w:t>ратификована</w:t>
      </w:r>
      <w:r w:rsidRPr="003771A5">
        <w:rPr>
          <w:rFonts w:asciiTheme="minorHAnsi" w:hAnsiTheme="minorHAnsi" w:cstheme="minorHAnsi"/>
          <w:i/>
          <w:spacing w:val="-11"/>
        </w:rPr>
        <w:t xml:space="preserve"> </w:t>
      </w:r>
      <w:r w:rsidRPr="003771A5">
        <w:rPr>
          <w:rFonts w:asciiTheme="minorHAnsi" w:hAnsiTheme="minorHAnsi" w:cstheme="minorHAnsi"/>
          <w:i/>
        </w:rPr>
        <w:t>Европска</w:t>
      </w:r>
      <w:r w:rsidRPr="003771A5">
        <w:rPr>
          <w:rFonts w:asciiTheme="minorHAnsi" w:hAnsiTheme="minorHAnsi" w:cstheme="minorHAnsi"/>
          <w:i/>
          <w:spacing w:val="-7"/>
        </w:rPr>
        <w:t xml:space="preserve"> </w:t>
      </w:r>
      <w:r w:rsidRPr="003771A5">
        <w:rPr>
          <w:rFonts w:asciiTheme="minorHAnsi" w:hAnsiTheme="minorHAnsi" w:cstheme="minorHAnsi"/>
          <w:i/>
        </w:rPr>
        <w:t>повеља</w:t>
      </w:r>
      <w:r w:rsidRPr="003771A5">
        <w:rPr>
          <w:rFonts w:asciiTheme="minorHAnsi" w:hAnsiTheme="minorHAnsi" w:cstheme="minorHAnsi"/>
          <w:i/>
          <w:spacing w:val="-6"/>
        </w:rPr>
        <w:t xml:space="preserve"> </w:t>
      </w:r>
      <w:r w:rsidRPr="003771A5">
        <w:rPr>
          <w:rFonts w:asciiTheme="minorHAnsi" w:hAnsiTheme="minorHAnsi" w:cstheme="minorHAnsi"/>
          <w:i/>
        </w:rPr>
        <w:t>о</w:t>
      </w:r>
      <w:r w:rsidRPr="003771A5">
        <w:rPr>
          <w:rFonts w:asciiTheme="minorHAnsi" w:hAnsiTheme="minorHAnsi" w:cstheme="minorHAnsi"/>
          <w:i/>
          <w:spacing w:val="-61"/>
        </w:rPr>
        <w:t xml:space="preserve"> </w:t>
      </w:r>
      <w:r w:rsidRPr="003771A5">
        <w:rPr>
          <w:rFonts w:asciiTheme="minorHAnsi" w:hAnsiTheme="minorHAnsi" w:cstheme="minorHAnsi"/>
          <w:i/>
        </w:rPr>
        <w:t>локалној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самоуправи</w:t>
      </w:r>
    </w:p>
    <w:p w:rsidR="007E59DD" w:rsidRPr="003771A5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Default="00C21A99">
      <w:pPr>
        <w:pStyle w:val="Heading3"/>
        <w:spacing w:before="229"/>
        <w:ind w:left="1250"/>
      </w:pPr>
      <w:r>
        <w:rPr>
          <w:color w:val="5E4879"/>
        </w:rPr>
        <w:t>У</w:t>
      </w:r>
      <w:r>
        <w:rPr>
          <w:color w:val="5E4879"/>
          <w:spacing w:val="-2"/>
        </w:rPr>
        <w:t xml:space="preserve"> </w:t>
      </w:r>
      <w:r>
        <w:rPr>
          <w:color w:val="5E4879"/>
        </w:rPr>
        <w:t>примени</w:t>
      </w:r>
      <w:r>
        <w:rPr>
          <w:color w:val="5E4879"/>
          <w:spacing w:val="60"/>
        </w:rPr>
        <w:t xml:space="preserve"> </w:t>
      </w:r>
      <w:r>
        <w:rPr>
          <w:color w:val="5E4879"/>
        </w:rPr>
        <w:t>су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следећа</w:t>
      </w:r>
      <w:r>
        <w:rPr>
          <w:color w:val="5E4879"/>
          <w:spacing w:val="-2"/>
        </w:rPr>
        <w:t xml:space="preserve"> </w:t>
      </w:r>
      <w:r>
        <w:rPr>
          <w:color w:val="5E4879"/>
        </w:rPr>
        <w:t>стратешка</w:t>
      </w:r>
      <w:r>
        <w:rPr>
          <w:color w:val="5E4879"/>
          <w:spacing w:val="-1"/>
        </w:rPr>
        <w:t xml:space="preserve"> </w:t>
      </w:r>
      <w:r>
        <w:rPr>
          <w:color w:val="5E4879"/>
        </w:rPr>
        <w:t>документа:</w:t>
      </w:r>
    </w:p>
    <w:p w:rsidR="007E59DD" w:rsidRDefault="007E59DD">
      <w:pPr>
        <w:pStyle w:val="BodyText"/>
        <w:spacing w:before="5"/>
        <w:rPr>
          <w:rFonts w:ascii="Arial"/>
          <w:b/>
          <w:i/>
          <w:sz w:val="31"/>
        </w:rPr>
      </w:pP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Статут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општине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Врњачка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Бања;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46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Стратегија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локалног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одрживог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развоја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општине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Врњачка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Бања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период</w:t>
      </w:r>
      <w:r w:rsidRPr="003771A5">
        <w:rPr>
          <w:rFonts w:asciiTheme="minorHAnsi" w:hAnsiTheme="minorHAnsi" w:cstheme="minorHAnsi"/>
          <w:i/>
          <w:spacing w:val="4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2013-2023</w:t>
      </w:r>
    </w:p>
    <w:p w:rsidR="007E59DD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6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План јавног</w:t>
      </w:r>
      <w:r w:rsidRPr="003771A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здравља</w:t>
      </w:r>
      <w:r w:rsidRPr="003771A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2019-2029</w:t>
      </w:r>
    </w:p>
    <w:p w:rsidR="003771A5" w:rsidRPr="003771A5" w:rsidRDefault="00C21A99">
      <w:pPr>
        <w:pStyle w:val="ListParagraph"/>
        <w:numPr>
          <w:ilvl w:val="0"/>
          <w:numId w:val="24"/>
        </w:numPr>
        <w:tabs>
          <w:tab w:val="left" w:pos="680"/>
        </w:tabs>
        <w:spacing w:before="9"/>
        <w:ind w:left="679"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програм</w:t>
      </w:r>
      <w:r w:rsidRPr="003771A5">
        <w:rPr>
          <w:rFonts w:asciiTheme="minorHAnsi" w:hAnsiTheme="minorHAnsi" w:cstheme="minorHAnsi"/>
          <w:i/>
          <w:spacing w:val="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развоја</w:t>
      </w:r>
      <w:r w:rsidRPr="003771A5">
        <w:rPr>
          <w:rFonts w:asciiTheme="minorHAnsi" w:hAnsiTheme="minorHAnsi" w:cstheme="minorHAnsi"/>
          <w:i/>
          <w:spacing w:val="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туризма</w:t>
      </w:r>
      <w:r w:rsidRPr="003771A5">
        <w:rPr>
          <w:rFonts w:asciiTheme="minorHAnsi" w:hAnsiTheme="minorHAnsi" w:cstheme="minorHAnsi"/>
          <w:i/>
          <w:spacing w:val="16"/>
          <w:sz w:val="24"/>
        </w:rPr>
        <w:t xml:space="preserve"> </w:t>
      </w:r>
      <w:r w:rsidR="003771A5" w:rsidRPr="003771A5">
        <w:rPr>
          <w:rFonts w:asciiTheme="minorHAnsi" w:hAnsiTheme="minorHAnsi" w:cstheme="minorHAnsi"/>
          <w:i/>
          <w:sz w:val="24"/>
        </w:rPr>
        <w:t>202</w:t>
      </w:r>
      <w:r w:rsidRPr="003771A5">
        <w:rPr>
          <w:rFonts w:asciiTheme="minorHAnsi" w:hAnsiTheme="minorHAnsi" w:cstheme="minorHAnsi"/>
          <w:i/>
          <w:sz w:val="24"/>
        </w:rPr>
        <w:t>2</w:t>
      </w:r>
      <w:r w:rsidRPr="003771A5">
        <w:rPr>
          <w:rFonts w:asciiTheme="minorHAnsi" w:hAnsiTheme="minorHAnsi" w:cstheme="minorHAnsi"/>
          <w:i/>
          <w:spacing w:val="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–</w:t>
      </w:r>
      <w:r w:rsidRPr="003771A5">
        <w:rPr>
          <w:rFonts w:asciiTheme="minorHAnsi" w:hAnsiTheme="minorHAnsi" w:cstheme="minorHAnsi"/>
          <w:i/>
          <w:spacing w:val="8"/>
          <w:sz w:val="24"/>
        </w:rPr>
        <w:t xml:space="preserve"> </w:t>
      </w:r>
      <w:r w:rsidR="003771A5" w:rsidRPr="003771A5">
        <w:rPr>
          <w:rFonts w:asciiTheme="minorHAnsi" w:hAnsiTheme="minorHAnsi" w:cstheme="minorHAnsi"/>
          <w:i/>
          <w:sz w:val="24"/>
        </w:rPr>
        <w:t>2025</w:t>
      </w:r>
    </w:p>
    <w:p w:rsidR="007E59DD" w:rsidRPr="0000090E" w:rsidRDefault="0000090E" w:rsidP="0000090E">
      <w:pPr>
        <w:tabs>
          <w:tab w:val="left" w:pos="680"/>
        </w:tabs>
        <w:spacing w:before="9"/>
        <w:ind w:left="529"/>
        <w:rPr>
          <w:rFonts w:asciiTheme="minorHAnsi" w:hAnsiTheme="minorHAnsi" w:cstheme="minorHAnsi"/>
          <w:i/>
          <w:sz w:val="24"/>
          <w:lang w:val="sr-Cyrl-RS"/>
        </w:rPr>
      </w:pPr>
      <w:r>
        <w:rPr>
          <w:rFonts w:asciiTheme="minorHAnsi" w:hAnsiTheme="minorHAnsi" w:cstheme="minorHAnsi"/>
          <w:i/>
          <w:sz w:val="24"/>
        </w:rPr>
        <w:t>-</w:t>
      </w:r>
      <w:r>
        <w:rPr>
          <w:rFonts w:asciiTheme="minorHAnsi" w:hAnsiTheme="minorHAnsi" w:cstheme="minorHAnsi"/>
          <w:i/>
          <w:sz w:val="24"/>
          <w:lang w:val="sr-Cyrl-RS"/>
        </w:rPr>
        <w:t xml:space="preserve">план развоја </w:t>
      </w:r>
      <w:proofErr w:type="gramStart"/>
      <w:r>
        <w:rPr>
          <w:rFonts w:asciiTheme="minorHAnsi" w:hAnsiTheme="minorHAnsi" w:cstheme="minorHAnsi"/>
          <w:i/>
          <w:sz w:val="24"/>
          <w:lang w:val="sr-Cyrl-RS"/>
        </w:rPr>
        <w:t>општине  Врњачка</w:t>
      </w:r>
      <w:proofErr w:type="gramEnd"/>
      <w:r>
        <w:rPr>
          <w:rFonts w:asciiTheme="minorHAnsi" w:hAnsiTheme="minorHAnsi" w:cstheme="minorHAnsi"/>
          <w:i/>
          <w:sz w:val="24"/>
          <w:lang w:val="sr-Cyrl-RS"/>
        </w:rPr>
        <w:t xml:space="preserve"> Бања 2021-2027</w:t>
      </w:r>
    </w:p>
    <w:p w:rsidR="007E59DD" w:rsidRPr="003771A5" w:rsidRDefault="00453D90">
      <w:pPr>
        <w:pStyle w:val="BodyText"/>
        <w:spacing w:before="2"/>
        <w:ind w:left="53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lang w:val="sr-Cyrl-RS"/>
        </w:rPr>
        <w:t>-</w:t>
      </w:r>
      <w:r w:rsidR="00C21A99" w:rsidRPr="003771A5">
        <w:rPr>
          <w:rFonts w:asciiTheme="minorHAnsi" w:hAnsiTheme="minorHAnsi" w:cstheme="minorHAnsi"/>
          <w:i/>
        </w:rPr>
        <w:t>Стратегија</w:t>
      </w:r>
      <w:r w:rsidR="00C21A99" w:rsidRPr="003771A5">
        <w:rPr>
          <w:rFonts w:asciiTheme="minorHAnsi" w:hAnsiTheme="minorHAnsi" w:cstheme="minorHAnsi"/>
          <w:i/>
          <w:spacing w:val="-2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пољопривреде</w:t>
      </w:r>
      <w:r w:rsidR="00C21A99" w:rsidRPr="003771A5">
        <w:rPr>
          <w:rFonts w:asciiTheme="minorHAnsi" w:hAnsiTheme="minorHAnsi" w:cstheme="minorHAnsi"/>
          <w:i/>
          <w:spacing w:val="-1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и</w:t>
      </w:r>
      <w:r w:rsidR="00C21A99" w:rsidRPr="003771A5">
        <w:rPr>
          <w:rFonts w:asciiTheme="minorHAnsi" w:hAnsiTheme="minorHAnsi" w:cstheme="minorHAnsi"/>
          <w:i/>
          <w:spacing w:val="-6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руралног</w:t>
      </w:r>
      <w:r w:rsidR="00C21A99" w:rsidRPr="003771A5">
        <w:rPr>
          <w:rFonts w:asciiTheme="minorHAnsi" w:hAnsiTheme="minorHAnsi" w:cstheme="minorHAnsi"/>
          <w:i/>
          <w:spacing w:val="-8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развоја</w:t>
      </w:r>
      <w:r w:rsidR="00C21A99" w:rsidRPr="003771A5">
        <w:rPr>
          <w:rFonts w:asciiTheme="minorHAnsi" w:hAnsiTheme="minorHAnsi" w:cstheme="minorHAnsi"/>
          <w:i/>
          <w:spacing w:val="-2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општине</w:t>
      </w:r>
      <w:r w:rsidR="00C21A99" w:rsidRPr="003771A5">
        <w:rPr>
          <w:rFonts w:asciiTheme="minorHAnsi" w:hAnsiTheme="minorHAnsi" w:cstheme="minorHAnsi"/>
          <w:i/>
          <w:spacing w:val="-1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општине</w:t>
      </w:r>
      <w:r w:rsidR="00C21A99" w:rsidRPr="003771A5">
        <w:rPr>
          <w:rFonts w:asciiTheme="minorHAnsi" w:hAnsiTheme="minorHAnsi" w:cstheme="minorHAnsi"/>
          <w:i/>
          <w:spacing w:val="-2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Врњачка</w:t>
      </w:r>
      <w:r w:rsidR="00C21A99" w:rsidRPr="003771A5">
        <w:rPr>
          <w:rFonts w:asciiTheme="minorHAnsi" w:hAnsiTheme="minorHAnsi" w:cstheme="minorHAnsi"/>
          <w:i/>
          <w:spacing w:val="-1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Бања</w:t>
      </w:r>
      <w:r w:rsidR="00C21A99" w:rsidRPr="003771A5">
        <w:rPr>
          <w:rFonts w:asciiTheme="minorHAnsi" w:hAnsiTheme="minorHAnsi" w:cstheme="minorHAnsi"/>
          <w:i/>
          <w:spacing w:val="-1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2014</w:t>
      </w:r>
      <w:r w:rsidR="00C21A99" w:rsidRPr="003771A5">
        <w:rPr>
          <w:rFonts w:asciiTheme="minorHAnsi" w:hAnsiTheme="minorHAnsi" w:cstheme="minorHAnsi"/>
          <w:i/>
          <w:spacing w:val="-3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-</w:t>
      </w:r>
      <w:r w:rsidR="00C21A99" w:rsidRPr="003771A5">
        <w:rPr>
          <w:rFonts w:asciiTheme="minorHAnsi" w:hAnsiTheme="minorHAnsi" w:cstheme="minorHAnsi"/>
          <w:i/>
          <w:spacing w:val="-5"/>
        </w:rPr>
        <w:t xml:space="preserve"> </w:t>
      </w:r>
      <w:r w:rsidR="00C21A99" w:rsidRPr="003771A5">
        <w:rPr>
          <w:rFonts w:asciiTheme="minorHAnsi" w:hAnsiTheme="minorHAnsi" w:cstheme="minorHAnsi"/>
          <w:i/>
        </w:rPr>
        <w:t>2024</w:t>
      </w:r>
    </w:p>
    <w:p w:rsidR="007E59DD" w:rsidRPr="00453D90" w:rsidRDefault="003771A5">
      <w:pPr>
        <w:pStyle w:val="BodyText"/>
        <w:spacing w:before="7"/>
        <w:ind w:left="597"/>
        <w:rPr>
          <w:rFonts w:asciiTheme="minorHAnsi" w:hAnsiTheme="minorHAnsi" w:cstheme="minorHAnsi"/>
          <w:i/>
          <w:lang w:val="sr-Cyrl-RS"/>
        </w:rPr>
      </w:pPr>
      <w:r w:rsidRPr="003314FC">
        <w:rPr>
          <w:rFonts w:asciiTheme="minorHAnsi" w:hAnsiTheme="minorHAnsi" w:cstheme="minorHAnsi"/>
          <w:i/>
        </w:rPr>
        <w:t>-</w:t>
      </w:r>
      <w:r w:rsidR="00C21A99" w:rsidRPr="003314FC">
        <w:rPr>
          <w:rFonts w:asciiTheme="minorHAnsi" w:hAnsiTheme="minorHAnsi" w:cstheme="minorHAnsi"/>
          <w:i/>
        </w:rPr>
        <w:t>Стратегија</w:t>
      </w:r>
      <w:r w:rsidR="00C21A99" w:rsidRPr="003314FC">
        <w:rPr>
          <w:rFonts w:asciiTheme="minorHAnsi" w:hAnsiTheme="minorHAnsi" w:cstheme="minorHAnsi"/>
          <w:i/>
          <w:spacing w:val="-3"/>
        </w:rPr>
        <w:t xml:space="preserve"> </w:t>
      </w:r>
      <w:r w:rsidR="00C21A99" w:rsidRPr="003314FC">
        <w:rPr>
          <w:rFonts w:asciiTheme="minorHAnsi" w:hAnsiTheme="minorHAnsi" w:cstheme="minorHAnsi"/>
          <w:i/>
        </w:rPr>
        <w:t>управљања</w:t>
      </w:r>
      <w:r w:rsidR="00C21A99" w:rsidRPr="003314FC">
        <w:rPr>
          <w:rFonts w:asciiTheme="minorHAnsi" w:hAnsiTheme="minorHAnsi" w:cstheme="minorHAnsi"/>
          <w:i/>
          <w:spacing w:val="-2"/>
        </w:rPr>
        <w:t xml:space="preserve"> </w:t>
      </w:r>
      <w:r w:rsidR="00C21A99" w:rsidRPr="003314FC">
        <w:rPr>
          <w:rFonts w:asciiTheme="minorHAnsi" w:hAnsiTheme="minorHAnsi" w:cstheme="minorHAnsi"/>
          <w:i/>
        </w:rPr>
        <w:t>ризицима</w:t>
      </w:r>
      <w:r w:rsidR="00C21A99" w:rsidRPr="003314FC">
        <w:rPr>
          <w:rFonts w:asciiTheme="minorHAnsi" w:hAnsiTheme="minorHAnsi" w:cstheme="minorHAnsi"/>
          <w:i/>
          <w:spacing w:val="-2"/>
        </w:rPr>
        <w:t xml:space="preserve"> </w:t>
      </w:r>
      <w:r w:rsidR="00C21A99" w:rsidRPr="003314FC">
        <w:rPr>
          <w:rFonts w:asciiTheme="minorHAnsi" w:hAnsiTheme="minorHAnsi" w:cstheme="minorHAnsi"/>
          <w:i/>
        </w:rPr>
        <w:t>у</w:t>
      </w:r>
      <w:r w:rsidR="00C21A99" w:rsidRPr="003314FC">
        <w:rPr>
          <w:rFonts w:asciiTheme="minorHAnsi" w:hAnsiTheme="minorHAnsi" w:cstheme="minorHAnsi"/>
          <w:i/>
          <w:spacing w:val="-4"/>
        </w:rPr>
        <w:t xml:space="preserve"> </w:t>
      </w:r>
      <w:r w:rsidR="00C21A99" w:rsidRPr="003314FC">
        <w:rPr>
          <w:rFonts w:asciiTheme="minorHAnsi" w:hAnsiTheme="minorHAnsi" w:cstheme="minorHAnsi"/>
          <w:i/>
        </w:rPr>
        <w:t>општини</w:t>
      </w:r>
      <w:r w:rsidR="00C21A99" w:rsidRPr="003314FC">
        <w:rPr>
          <w:rFonts w:asciiTheme="minorHAnsi" w:hAnsiTheme="minorHAnsi" w:cstheme="minorHAnsi"/>
          <w:i/>
          <w:spacing w:val="-3"/>
        </w:rPr>
        <w:t xml:space="preserve"> </w:t>
      </w:r>
      <w:r w:rsidR="00C21A99" w:rsidRPr="003314FC">
        <w:rPr>
          <w:rFonts w:asciiTheme="minorHAnsi" w:hAnsiTheme="minorHAnsi" w:cstheme="minorHAnsi"/>
          <w:i/>
          <w:spacing w:val="56"/>
        </w:rPr>
        <w:t xml:space="preserve"> </w:t>
      </w:r>
      <w:r w:rsidR="00453D90">
        <w:rPr>
          <w:rFonts w:asciiTheme="minorHAnsi" w:hAnsiTheme="minorHAnsi" w:cstheme="minorHAnsi"/>
          <w:i/>
          <w:lang w:val="sr-Cyrl-RS"/>
        </w:rPr>
        <w:t xml:space="preserve"> за 2021 годину</w:t>
      </w:r>
    </w:p>
    <w:p w:rsidR="003771A5" w:rsidRPr="00453D90" w:rsidRDefault="003771A5">
      <w:pPr>
        <w:pStyle w:val="BodyText"/>
        <w:spacing w:before="7"/>
        <w:ind w:left="597"/>
        <w:rPr>
          <w:rFonts w:asciiTheme="minorHAnsi" w:hAnsiTheme="minorHAnsi" w:cstheme="minorHAnsi"/>
          <w:i/>
          <w:lang w:val="sr-Cyrl-RS"/>
        </w:rPr>
      </w:pPr>
    </w:p>
    <w:p w:rsidR="007E59DD" w:rsidRPr="003771A5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Pr="003771A5" w:rsidRDefault="00C21A99">
      <w:pPr>
        <w:pStyle w:val="Heading3"/>
        <w:numPr>
          <w:ilvl w:val="0"/>
          <w:numId w:val="26"/>
        </w:numPr>
        <w:tabs>
          <w:tab w:val="left" w:pos="733"/>
        </w:tabs>
        <w:spacing w:before="217"/>
        <w:ind w:left="732" w:hanging="203"/>
        <w:jc w:val="left"/>
        <w:rPr>
          <w:rFonts w:asciiTheme="minorHAnsi" w:hAnsiTheme="minorHAnsi" w:cstheme="minorHAnsi"/>
        </w:rPr>
      </w:pPr>
      <w:bookmarkStart w:id="3" w:name="_TOC_250008"/>
      <w:r w:rsidRPr="003771A5">
        <w:rPr>
          <w:rFonts w:asciiTheme="minorHAnsi" w:hAnsiTheme="minorHAnsi" w:cstheme="minorHAnsi"/>
        </w:rPr>
        <w:t>Пословни</w:t>
      </w:r>
      <w:r w:rsidRPr="003771A5">
        <w:rPr>
          <w:rFonts w:asciiTheme="minorHAnsi" w:hAnsiTheme="minorHAnsi" w:cstheme="minorHAnsi"/>
          <w:spacing w:val="-5"/>
        </w:rPr>
        <w:t xml:space="preserve"> </w:t>
      </w:r>
      <w:r w:rsidRPr="003771A5">
        <w:rPr>
          <w:rFonts w:asciiTheme="minorHAnsi" w:hAnsiTheme="minorHAnsi" w:cstheme="minorHAnsi"/>
        </w:rPr>
        <w:t>процес/</w:t>
      </w:r>
      <w:r w:rsidRPr="003771A5">
        <w:rPr>
          <w:rFonts w:asciiTheme="minorHAnsi" w:hAnsiTheme="minorHAnsi" w:cstheme="minorHAnsi"/>
          <w:spacing w:val="-3"/>
        </w:rPr>
        <w:t xml:space="preserve"> </w:t>
      </w:r>
      <w:r w:rsidRPr="003771A5">
        <w:rPr>
          <w:rFonts w:asciiTheme="minorHAnsi" w:hAnsiTheme="minorHAnsi" w:cstheme="minorHAnsi"/>
        </w:rPr>
        <w:t>активности</w:t>
      </w:r>
      <w:r w:rsidRPr="003771A5">
        <w:rPr>
          <w:rFonts w:asciiTheme="minorHAnsi" w:hAnsiTheme="minorHAnsi" w:cstheme="minorHAnsi"/>
          <w:spacing w:val="59"/>
        </w:rPr>
        <w:t xml:space="preserve"> </w:t>
      </w:r>
      <w:r w:rsidRPr="003771A5">
        <w:rPr>
          <w:rFonts w:asciiTheme="minorHAnsi" w:hAnsiTheme="minorHAnsi" w:cstheme="minorHAnsi"/>
        </w:rPr>
        <w:t>корисника</w:t>
      </w:r>
      <w:r w:rsidRPr="003771A5">
        <w:rPr>
          <w:rFonts w:asciiTheme="minorHAnsi" w:hAnsiTheme="minorHAnsi" w:cstheme="minorHAnsi"/>
          <w:spacing w:val="-2"/>
        </w:rPr>
        <w:t xml:space="preserve"> </w:t>
      </w:r>
      <w:r w:rsidRPr="003771A5">
        <w:rPr>
          <w:rFonts w:asciiTheme="minorHAnsi" w:hAnsiTheme="minorHAnsi" w:cstheme="minorHAnsi"/>
        </w:rPr>
        <w:t>буџета</w:t>
      </w:r>
      <w:r w:rsidRPr="003771A5">
        <w:rPr>
          <w:rFonts w:asciiTheme="minorHAnsi" w:hAnsiTheme="minorHAnsi" w:cstheme="minorHAnsi"/>
          <w:spacing w:val="-2"/>
        </w:rPr>
        <w:t xml:space="preserve"> </w:t>
      </w:r>
      <w:r w:rsidRPr="003771A5">
        <w:rPr>
          <w:rFonts w:asciiTheme="minorHAnsi" w:hAnsiTheme="minorHAnsi" w:cstheme="minorHAnsi"/>
        </w:rPr>
        <w:t>општине</w:t>
      </w:r>
      <w:r w:rsidRPr="003771A5">
        <w:rPr>
          <w:rFonts w:asciiTheme="minorHAnsi" w:hAnsiTheme="minorHAnsi" w:cstheme="minorHAnsi"/>
          <w:spacing w:val="-3"/>
        </w:rPr>
        <w:t xml:space="preserve"> </w:t>
      </w:r>
      <w:r w:rsidRPr="003771A5">
        <w:rPr>
          <w:rFonts w:asciiTheme="minorHAnsi" w:hAnsiTheme="minorHAnsi" w:cstheme="minorHAnsi"/>
        </w:rPr>
        <w:t>Врњачка</w:t>
      </w:r>
      <w:r w:rsidRPr="003771A5">
        <w:rPr>
          <w:rFonts w:asciiTheme="minorHAnsi" w:hAnsiTheme="minorHAnsi" w:cstheme="minorHAnsi"/>
          <w:spacing w:val="-2"/>
        </w:rPr>
        <w:t xml:space="preserve"> </w:t>
      </w:r>
      <w:bookmarkEnd w:id="3"/>
      <w:r w:rsidRPr="003771A5">
        <w:rPr>
          <w:rFonts w:asciiTheme="minorHAnsi" w:hAnsiTheme="minorHAnsi" w:cstheme="minorHAnsi"/>
        </w:rPr>
        <w:t>Бања</w:t>
      </w:r>
    </w:p>
    <w:p w:rsidR="007E59DD" w:rsidRPr="003771A5" w:rsidRDefault="007E59DD">
      <w:pPr>
        <w:pStyle w:val="BodyText"/>
        <w:spacing w:before="9"/>
        <w:rPr>
          <w:rFonts w:asciiTheme="minorHAnsi" w:hAnsiTheme="minorHAnsi" w:cstheme="minorHAnsi"/>
          <w:b/>
          <w:i/>
          <w:sz w:val="21"/>
        </w:rPr>
      </w:pPr>
    </w:p>
    <w:p w:rsidR="007E59DD" w:rsidRPr="003771A5" w:rsidRDefault="00C21A99">
      <w:pPr>
        <w:pStyle w:val="BodyText"/>
        <w:spacing w:before="1"/>
        <w:ind w:left="530" w:right="945" w:firstLine="720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У</w:t>
      </w:r>
      <w:r w:rsidRPr="003771A5">
        <w:rPr>
          <w:rFonts w:asciiTheme="minorHAnsi" w:hAnsiTheme="minorHAnsi" w:cstheme="minorHAnsi"/>
          <w:i/>
          <w:spacing w:val="32"/>
        </w:rPr>
        <w:t xml:space="preserve"> </w:t>
      </w:r>
      <w:r w:rsidRPr="003771A5">
        <w:rPr>
          <w:rFonts w:asciiTheme="minorHAnsi" w:hAnsiTheme="minorHAnsi" w:cstheme="minorHAnsi"/>
          <w:i/>
        </w:rPr>
        <w:t>изради</w:t>
      </w:r>
      <w:r w:rsidRPr="003771A5">
        <w:rPr>
          <w:rFonts w:asciiTheme="minorHAnsi" w:hAnsiTheme="minorHAnsi" w:cstheme="minorHAnsi"/>
          <w:i/>
          <w:spacing w:val="39"/>
        </w:rPr>
        <w:t xml:space="preserve"> </w:t>
      </w:r>
      <w:r w:rsidRPr="003771A5">
        <w:rPr>
          <w:rFonts w:asciiTheme="minorHAnsi" w:hAnsiTheme="minorHAnsi" w:cstheme="minorHAnsi"/>
          <w:i/>
        </w:rPr>
        <w:t>Стратешког</w:t>
      </w:r>
      <w:r w:rsidRPr="003771A5">
        <w:rPr>
          <w:rFonts w:asciiTheme="minorHAnsi" w:hAnsiTheme="minorHAnsi" w:cstheme="minorHAnsi"/>
          <w:i/>
          <w:spacing w:val="34"/>
        </w:rPr>
        <w:t xml:space="preserve"> </w:t>
      </w:r>
      <w:r w:rsidRPr="003771A5">
        <w:rPr>
          <w:rFonts w:asciiTheme="minorHAnsi" w:hAnsiTheme="minorHAnsi" w:cstheme="minorHAnsi"/>
          <w:i/>
        </w:rPr>
        <w:t>плана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идентификовани</w:t>
      </w:r>
      <w:r w:rsidRPr="003771A5">
        <w:rPr>
          <w:rFonts w:asciiTheme="minorHAnsi" w:hAnsiTheme="minorHAnsi" w:cstheme="minorHAnsi"/>
          <w:i/>
          <w:spacing w:val="-5"/>
        </w:rPr>
        <w:t xml:space="preserve"> </w:t>
      </w:r>
      <w:r w:rsidRPr="003771A5">
        <w:rPr>
          <w:rFonts w:asciiTheme="minorHAnsi" w:hAnsiTheme="minorHAnsi" w:cstheme="minorHAnsi"/>
          <w:i/>
        </w:rPr>
        <w:t>су</w:t>
      </w:r>
      <w:r w:rsidRPr="003771A5">
        <w:rPr>
          <w:rFonts w:asciiTheme="minorHAnsi" w:hAnsiTheme="minorHAnsi" w:cstheme="minorHAnsi"/>
          <w:i/>
          <w:spacing w:val="-8"/>
        </w:rPr>
        <w:t xml:space="preserve"> </w:t>
      </w:r>
      <w:r w:rsidRPr="003771A5">
        <w:rPr>
          <w:rFonts w:asciiTheme="minorHAnsi" w:hAnsiTheme="minorHAnsi" w:cstheme="minorHAnsi"/>
          <w:i/>
        </w:rPr>
        <w:t>пословни</w:t>
      </w:r>
      <w:r w:rsidRPr="003771A5">
        <w:rPr>
          <w:rFonts w:asciiTheme="minorHAnsi" w:hAnsiTheme="minorHAnsi" w:cstheme="minorHAnsi"/>
          <w:i/>
          <w:spacing w:val="-5"/>
        </w:rPr>
        <w:t xml:space="preserve"> </w:t>
      </w:r>
      <w:r w:rsidRPr="003771A5">
        <w:rPr>
          <w:rFonts w:asciiTheme="minorHAnsi" w:hAnsiTheme="minorHAnsi" w:cstheme="minorHAnsi"/>
          <w:i/>
        </w:rPr>
        <w:t>процеси/активности</w:t>
      </w:r>
      <w:r w:rsidRPr="003771A5">
        <w:rPr>
          <w:rFonts w:asciiTheme="minorHAnsi" w:hAnsiTheme="minorHAnsi" w:cstheme="minorHAnsi"/>
          <w:i/>
          <w:spacing w:val="-61"/>
        </w:rPr>
        <w:t xml:space="preserve"> </w:t>
      </w:r>
      <w:r w:rsidRPr="003771A5">
        <w:rPr>
          <w:rFonts w:asciiTheme="minorHAnsi" w:hAnsiTheme="minorHAnsi" w:cstheme="minorHAnsi"/>
          <w:i/>
        </w:rPr>
        <w:t>корисника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буџета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општине</w:t>
      </w:r>
      <w:r w:rsidRPr="003771A5">
        <w:rPr>
          <w:rFonts w:asciiTheme="minorHAnsi" w:hAnsiTheme="minorHAnsi" w:cstheme="minorHAnsi"/>
          <w:i/>
          <w:spacing w:val="5"/>
        </w:rPr>
        <w:t xml:space="preserve"> </w:t>
      </w:r>
      <w:r w:rsidRPr="003771A5">
        <w:rPr>
          <w:rFonts w:asciiTheme="minorHAnsi" w:hAnsiTheme="minorHAnsi" w:cstheme="minorHAnsi"/>
          <w:i/>
        </w:rPr>
        <w:t>Врњачка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Бања</w:t>
      </w:r>
    </w:p>
    <w:p w:rsidR="007E59DD" w:rsidRPr="003771A5" w:rsidRDefault="00C21A99">
      <w:pPr>
        <w:pStyle w:val="BodyText"/>
        <w:spacing w:before="8"/>
        <w:ind w:left="530" w:right="945" w:firstLine="720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Пословни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процеси/активности</w:t>
      </w:r>
      <w:r w:rsidRPr="003771A5">
        <w:rPr>
          <w:rFonts w:asciiTheme="minorHAnsi" w:hAnsiTheme="minorHAnsi" w:cstheme="minorHAnsi"/>
          <w:i/>
          <w:spacing w:val="40"/>
        </w:rPr>
        <w:t xml:space="preserve"> </w:t>
      </w:r>
      <w:r w:rsidRPr="003771A5">
        <w:rPr>
          <w:rFonts w:asciiTheme="minorHAnsi" w:hAnsiTheme="minorHAnsi" w:cstheme="minorHAnsi"/>
          <w:i/>
        </w:rPr>
        <w:t>корисника</w:t>
      </w:r>
      <w:r w:rsidRPr="003771A5">
        <w:rPr>
          <w:rFonts w:asciiTheme="minorHAnsi" w:hAnsiTheme="minorHAnsi" w:cstheme="minorHAnsi"/>
          <w:i/>
          <w:spacing w:val="-2"/>
        </w:rPr>
        <w:t xml:space="preserve"> </w:t>
      </w:r>
      <w:r w:rsidRPr="003771A5">
        <w:rPr>
          <w:rFonts w:asciiTheme="minorHAnsi" w:hAnsiTheme="minorHAnsi" w:cstheme="minorHAnsi"/>
          <w:i/>
        </w:rPr>
        <w:t>буџета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општине</w:t>
      </w:r>
      <w:r w:rsidRPr="003771A5">
        <w:rPr>
          <w:rFonts w:asciiTheme="minorHAnsi" w:hAnsiTheme="minorHAnsi" w:cstheme="minorHAnsi"/>
          <w:i/>
          <w:spacing w:val="-1"/>
        </w:rPr>
        <w:t xml:space="preserve"> </w:t>
      </w:r>
      <w:r w:rsidRPr="003771A5">
        <w:rPr>
          <w:rFonts w:asciiTheme="minorHAnsi" w:hAnsiTheme="minorHAnsi" w:cstheme="minorHAnsi"/>
          <w:i/>
        </w:rPr>
        <w:t>Врњачка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бања</w:t>
      </w:r>
      <w:r w:rsidRPr="003771A5">
        <w:rPr>
          <w:rFonts w:asciiTheme="minorHAnsi" w:hAnsiTheme="minorHAnsi" w:cstheme="minorHAnsi"/>
          <w:i/>
          <w:spacing w:val="-1"/>
        </w:rPr>
        <w:t xml:space="preserve"> </w:t>
      </w:r>
      <w:r w:rsidRPr="003771A5">
        <w:rPr>
          <w:rFonts w:asciiTheme="minorHAnsi" w:hAnsiTheme="minorHAnsi" w:cstheme="minorHAnsi"/>
          <w:i/>
        </w:rPr>
        <w:t>утврђени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су</w:t>
      </w:r>
      <w:r w:rsidRPr="003771A5">
        <w:rPr>
          <w:rFonts w:asciiTheme="minorHAnsi" w:hAnsiTheme="minorHAnsi" w:cstheme="minorHAnsi"/>
          <w:i/>
          <w:spacing w:val="-61"/>
        </w:rPr>
        <w:t xml:space="preserve"> </w:t>
      </w:r>
      <w:r w:rsidRPr="003771A5">
        <w:rPr>
          <w:rFonts w:asciiTheme="minorHAnsi" w:hAnsiTheme="minorHAnsi" w:cstheme="minorHAnsi"/>
          <w:i/>
        </w:rPr>
        <w:t>на</w:t>
      </w:r>
      <w:r w:rsidRPr="003771A5">
        <w:rPr>
          <w:rFonts w:asciiTheme="minorHAnsi" w:hAnsiTheme="minorHAnsi" w:cstheme="minorHAnsi"/>
          <w:i/>
          <w:spacing w:val="4"/>
        </w:rPr>
        <w:t xml:space="preserve"> </w:t>
      </w:r>
      <w:r w:rsidRPr="003771A5">
        <w:rPr>
          <w:rFonts w:asciiTheme="minorHAnsi" w:hAnsiTheme="minorHAnsi" w:cstheme="minorHAnsi"/>
          <w:i/>
        </w:rPr>
        <w:t>осниову:</w:t>
      </w:r>
    </w:p>
    <w:p w:rsidR="007E59DD" w:rsidRPr="003771A5" w:rsidRDefault="007E59DD">
      <w:pPr>
        <w:pStyle w:val="BodyText"/>
        <w:rPr>
          <w:rFonts w:asciiTheme="minorHAnsi" w:hAnsiTheme="minorHAnsi" w:cstheme="minorHAnsi"/>
          <w:i/>
          <w:sz w:val="25"/>
        </w:rPr>
      </w:pPr>
    </w:p>
    <w:p w:rsidR="007E59DD" w:rsidRPr="003771A5" w:rsidRDefault="00C21A99">
      <w:pPr>
        <w:pStyle w:val="ListParagraph"/>
        <w:numPr>
          <w:ilvl w:val="0"/>
          <w:numId w:val="23"/>
        </w:numPr>
        <w:tabs>
          <w:tab w:val="left" w:pos="756"/>
        </w:tabs>
        <w:ind w:left="756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Стратегије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управљања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ризицима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општини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Врњачка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="00453D90">
        <w:rPr>
          <w:rFonts w:asciiTheme="minorHAnsi" w:hAnsiTheme="minorHAnsi" w:cstheme="minorHAnsi"/>
          <w:i/>
          <w:sz w:val="24"/>
        </w:rPr>
        <w:t>Бања</w:t>
      </w:r>
      <w:r w:rsidR="00453D90">
        <w:rPr>
          <w:rFonts w:asciiTheme="minorHAnsi" w:hAnsiTheme="minorHAnsi" w:cstheme="minorHAnsi"/>
          <w:i/>
          <w:sz w:val="24"/>
          <w:lang w:val="sr-Cyrl-RS"/>
        </w:rPr>
        <w:t xml:space="preserve"> бр.217-32/21 од 29.04.2021.г.</w:t>
      </w:r>
    </w:p>
    <w:p w:rsidR="007E59DD" w:rsidRPr="003771A5" w:rsidRDefault="007E59DD">
      <w:pPr>
        <w:rPr>
          <w:rFonts w:asciiTheme="minorHAnsi" w:hAnsiTheme="minorHAnsi" w:cstheme="minorHAnsi"/>
          <w:i/>
          <w:sz w:val="24"/>
        </w:rPr>
        <w:sectPr w:rsidR="007E59DD" w:rsidRPr="003771A5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3771A5" w:rsidRDefault="007E59DD">
      <w:pPr>
        <w:pStyle w:val="BodyText"/>
        <w:spacing w:before="2"/>
        <w:rPr>
          <w:rFonts w:asciiTheme="minorHAnsi" w:hAnsiTheme="minorHAnsi" w:cstheme="minorHAnsi"/>
          <w:i/>
          <w:sz w:val="15"/>
        </w:rPr>
      </w:pPr>
    </w:p>
    <w:p w:rsidR="007E59DD" w:rsidRPr="003771A5" w:rsidRDefault="00C21A99">
      <w:pPr>
        <w:pStyle w:val="ListParagraph"/>
        <w:numPr>
          <w:ilvl w:val="0"/>
          <w:numId w:val="23"/>
        </w:numPr>
        <w:tabs>
          <w:tab w:val="left" w:pos="713"/>
        </w:tabs>
        <w:spacing w:before="96"/>
        <w:ind w:right="817" w:firstLine="0"/>
        <w:jc w:val="both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Правилника о организацији и систематизацији радних места у Општинској управи општине</w:t>
      </w:r>
      <w:r w:rsidRPr="003771A5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Врњачка</w:t>
      </w:r>
      <w:r w:rsidRPr="003771A5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Бања;</w:t>
      </w:r>
    </w:p>
    <w:p w:rsidR="007E59DD" w:rsidRPr="003771A5" w:rsidRDefault="00C21A99">
      <w:pPr>
        <w:pStyle w:val="ListParagraph"/>
        <w:numPr>
          <w:ilvl w:val="0"/>
          <w:numId w:val="23"/>
        </w:numPr>
        <w:tabs>
          <w:tab w:val="left" w:pos="689"/>
        </w:tabs>
        <w:spacing w:before="9"/>
        <w:ind w:left="688" w:hanging="159"/>
        <w:jc w:val="both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Разговора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са</w:t>
      </w:r>
      <w:r w:rsidRPr="003771A5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руководством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општине;</w:t>
      </w:r>
    </w:p>
    <w:p w:rsidR="007E59DD" w:rsidRPr="003771A5" w:rsidRDefault="00C21A99">
      <w:pPr>
        <w:pStyle w:val="ListParagraph"/>
        <w:numPr>
          <w:ilvl w:val="0"/>
          <w:numId w:val="23"/>
        </w:numPr>
        <w:tabs>
          <w:tab w:val="left" w:pos="728"/>
        </w:tabs>
        <w:spacing w:before="2" w:line="244" w:lineRule="auto"/>
        <w:ind w:right="816" w:firstLine="0"/>
        <w:jc w:val="both"/>
        <w:rPr>
          <w:rFonts w:asciiTheme="minorHAnsi" w:hAnsiTheme="minorHAnsi" w:cstheme="minorHAnsi"/>
          <w:i/>
          <w:sz w:val="24"/>
        </w:rPr>
      </w:pPr>
      <w:proofErr w:type="gramStart"/>
      <w:r w:rsidRPr="003771A5">
        <w:rPr>
          <w:rFonts w:asciiTheme="minorHAnsi" w:hAnsiTheme="minorHAnsi" w:cstheme="minorHAnsi"/>
          <w:i/>
          <w:sz w:val="24"/>
        </w:rPr>
        <w:t>идентификовања</w:t>
      </w:r>
      <w:proofErr w:type="gramEnd"/>
      <w:r w:rsidRPr="003771A5">
        <w:rPr>
          <w:rFonts w:asciiTheme="minorHAnsi" w:hAnsiTheme="minorHAnsi" w:cstheme="minorHAnsi"/>
          <w:i/>
          <w:sz w:val="24"/>
        </w:rPr>
        <w:t xml:space="preserve"> подручја и процеса од општег значаја за општину у којима побољшање</w:t>
      </w:r>
      <w:r w:rsidRPr="003771A5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ефективности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јачање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унутрашњих</w:t>
      </w:r>
      <w:r w:rsidRPr="003771A5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контрола</w:t>
      </w:r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могу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резултирати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значајним</w:t>
      </w:r>
      <w:r w:rsidRPr="003771A5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укупним</w:t>
      </w:r>
      <w:r w:rsidRPr="003771A5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користима</w:t>
      </w:r>
      <w:r w:rsidRPr="003771A5">
        <w:rPr>
          <w:rFonts w:asciiTheme="minorHAnsi" w:hAnsiTheme="minorHAnsi" w:cstheme="minorHAnsi"/>
          <w:i/>
          <w:spacing w:val="-61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за</w:t>
      </w:r>
      <w:r w:rsidRPr="003771A5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целу</w:t>
      </w:r>
      <w:r w:rsidRPr="003771A5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организацију.</w:t>
      </w:r>
    </w:p>
    <w:p w:rsidR="007E59DD" w:rsidRPr="003771A5" w:rsidRDefault="007E59DD">
      <w:pPr>
        <w:pStyle w:val="BodyText"/>
        <w:spacing w:before="1"/>
        <w:rPr>
          <w:rFonts w:asciiTheme="minorHAnsi" w:hAnsiTheme="minorHAnsi" w:cstheme="minorHAnsi"/>
          <w:i/>
        </w:rPr>
      </w:pPr>
    </w:p>
    <w:p w:rsidR="007E59DD" w:rsidRPr="003771A5" w:rsidRDefault="00C21A99">
      <w:pPr>
        <w:pStyle w:val="BodyText"/>
        <w:tabs>
          <w:tab w:val="left" w:pos="4475"/>
        </w:tabs>
        <w:spacing w:line="244" w:lineRule="auto"/>
        <w:ind w:left="645" w:right="868" w:firstLine="67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Пословни</w:t>
      </w:r>
      <w:r w:rsidRPr="003771A5">
        <w:rPr>
          <w:rFonts w:asciiTheme="minorHAnsi" w:hAnsiTheme="minorHAnsi" w:cstheme="minorHAnsi"/>
          <w:i/>
          <w:spacing w:val="53"/>
        </w:rPr>
        <w:t xml:space="preserve"> </w:t>
      </w:r>
      <w:r w:rsidRPr="003771A5">
        <w:rPr>
          <w:rFonts w:asciiTheme="minorHAnsi" w:hAnsiTheme="minorHAnsi" w:cstheme="minorHAnsi"/>
          <w:i/>
        </w:rPr>
        <w:t>процеси/активности</w:t>
      </w:r>
      <w:r w:rsidRPr="003771A5">
        <w:rPr>
          <w:rFonts w:asciiTheme="minorHAnsi" w:hAnsiTheme="minorHAnsi" w:cstheme="minorHAnsi"/>
          <w:i/>
        </w:rPr>
        <w:tab/>
        <w:t>су</w:t>
      </w:r>
      <w:r w:rsidRPr="003771A5">
        <w:rPr>
          <w:rFonts w:asciiTheme="minorHAnsi" w:hAnsiTheme="minorHAnsi" w:cstheme="minorHAnsi"/>
          <w:i/>
          <w:spacing w:val="52"/>
        </w:rPr>
        <w:t xml:space="preserve"> </w:t>
      </w:r>
      <w:r w:rsidRPr="003771A5">
        <w:rPr>
          <w:rFonts w:asciiTheme="minorHAnsi" w:hAnsiTheme="minorHAnsi" w:cstheme="minorHAnsi"/>
          <w:i/>
        </w:rPr>
        <w:t>класификовани</w:t>
      </w:r>
      <w:r w:rsidRPr="003771A5">
        <w:rPr>
          <w:rFonts w:asciiTheme="minorHAnsi" w:hAnsiTheme="minorHAnsi" w:cstheme="minorHAnsi"/>
          <w:i/>
          <w:spacing w:val="48"/>
        </w:rPr>
        <w:t xml:space="preserve"> </w:t>
      </w:r>
      <w:r w:rsidRPr="003771A5">
        <w:rPr>
          <w:rFonts w:asciiTheme="minorHAnsi" w:hAnsiTheme="minorHAnsi" w:cstheme="minorHAnsi"/>
          <w:i/>
        </w:rPr>
        <w:t>према</w:t>
      </w:r>
      <w:r w:rsidRPr="003771A5">
        <w:rPr>
          <w:rFonts w:asciiTheme="minorHAnsi" w:hAnsiTheme="minorHAnsi" w:cstheme="minorHAnsi"/>
          <w:i/>
          <w:spacing w:val="53"/>
        </w:rPr>
        <w:t xml:space="preserve"> </w:t>
      </w:r>
      <w:r w:rsidRPr="003771A5">
        <w:rPr>
          <w:rFonts w:asciiTheme="minorHAnsi" w:hAnsiTheme="minorHAnsi" w:cstheme="minorHAnsi"/>
          <w:i/>
        </w:rPr>
        <w:t>функцији</w:t>
      </w:r>
      <w:r w:rsidRPr="003771A5">
        <w:rPr>
          <w:rFonts w:asciiTheme="minorHAnsi" w:hAnsiTheme="minorHAnsi" w:cstheme="minorHAnsi"/>
          <w:i/>
          <w:spacing w:val="52"/>
        </w:rPr>
        <w:t xml:space="preserve"> </w:t>
      </w:r>
      <w:r w:rsidRPr="003771A5">
        <w:rPr>
          <w:rFonts w:asciiTheme="minorHAnsi" w:hAnsiTheme="minorHAnsi" w:cstheme="minorHAnsi"/>
          <w:i/>
        </w:rPr>
        <w:t>коју</w:t>
      </w:r>
      <w:r w:rsidRPr="003771A5">
        <w:rPr>
          <w:rFonts w:asciiTheme="minorHAnsi" w:hAnsiTheme="minorHAnsi" w:cstheme="minorHAnsi"/>
          <w:i/>
          <w:spacing w:val="51"/>
        </w:rPr>
        <w:t xml:space="preserve"> </w:t>
      </w:r>
      <w:r w:rsidRPr="003771A5">
        <w:rPr>
          <w:rFonts w:asciiTheme="minorHAnsi" w:hAnsiTheme="minorHAnsi" w:cstheme="minorHAnsi"/>
          <w:i/>
        </w:rPr>
        <w:t>имају</w:t>
      </w:r>
      <w:r w:rsidRPr="003771A5">
        <w:rPr>
          <w:rFonts w:asciiTheme="minorHAnsi" w:hAnsiTheme="minorHAnsi" w:cstheme="minorHAnsi"/>
          <w:i/>
          <w:spacing w:val="52"/>
        </w:rPr>
        <w:t xml:space="preserve"> </w:t>
      </w:r>
      <w:r w:rsidRPr="003771A5">
        <w:rPr>
          <w:rFonts w:asciiTheme="minorHAnsi" w:hAnsiTheme="minorHAnsi" w:cstheme="minorHAnsi"/>
          <w:i/>
        </w:rPr>
        <w:t>у</w:t>
      </w:r>
      <w:r w:rsidRPr="003771A5">
        <w:rPr>
          <w:rFonts w:asciiTheme="minorHAnsi" w:hAnsiTheme="minorHAnsi" w:cstheme="minorHAnsi"/>
          <w:i/>
          <w:spacing w:val="56"/>
        </w:rPr>
        <w:t xml:space="preserve"> </w:t>
      </w:r>
      <w:r w:rsidRPr="003771A5">
        <w:rPr>
          <w:rFonts w:asciiTheme="minorHAnsi" w:hAnsiTheme="minorHAnsi" w:cstheme="minorHAnsi"/>
          <w:i/>
        </w:rPr>
        <w:t>систему</w:t>
      </w:r>
      <w:r w:rsidRPr="003771A5">
        <w:rPr>
          <w:rFonts w:asciiTheme="minorHAnsi" w:hAnsiTheme="minorHAnsi" w:cstheme="minorHAnsi"/>
          <w:i/>
          <w:spacing w:val="-60"/>
        </w:rPr>
        <w:t xml:space="preserve"> </w:t>
      </w:r>
      <w:r w:rsidRPr="003771A5">
        <w:rPr>
          <w:rFonts w:asciiTheme="minorHAnsi" w:hAnsiTheme="minorHAnsi" w:cstheme="minorHAnsi"/>
          <w:i/>
        </w:rPr>
        <w:t>интерних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контрола</w:t>
      </w:r>
      <w:r w:rsidRPr="003771A5">
        <w:rPr>
          <w:rFonts w:asciiTheme="minorHAnsi" w:hAnsiTheme="minorHAnsi" w:cstheme="minorHAnsi"/>
          <w:i/>
          <w:spacing w:val="4"/>
        </w:rPr>
        <w:t xml:space="preserve"> </w:t>
      </w:r>
      <w:r w:rsidRPr="003771A5">
        <w:rPr>
          <w:rFonts w:asciiTheme="minorHAnsi" w:hAnsiTheme="minorHAnsi" w:cstheme="minorHAnsi"/>
          <w:i/>
        </w:rPr>
        <w:t>на:</w:t>
      </w:r>
    </w:p>
    <w:p w:rsidR="007E59DD" w:rsidRPr="003771A5" w:rsidRDefault="00C21A99">
      <w:pPr>
        <w:pStyle w:val="ListParagraph"/>
        <w:numPr>
          <w:ilvl w:val="1"/>
          <w:numId w:val="23"/>
        </w:numPr>
        <w:tabs>
          <w:tab w:val="left" w:pos="795"/>
        </w:tabs>
        <w:spacing w:line="269" w:lineRule="exact"/>
        <w:ind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оперативне</w:t>
      </w:r>
      <w:r w:rsidRPr="003771A5">
        <w:rPr>
          <w:rFonts w:asciiTheme="minorHAnsi" w:hAnsiTheme="minorHAnsi" w:cstheme="minorHAnsi"/>
          <w:i/>
          <w:spacing w:val="-1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(финансијске),</w:t>
      </w:r>
    </w:p>
    <w:p w:rsidR="007E59DD" w:rsidRPr="003771A5" w:rsidRDefault="00C21A99">
      <w:pPr>
        <w:pStyle w:val="ListParagraph"/>
        <w:numPr>
          <w:ilvl w:val="1"/>
          <w:numId w:val="23"/>
        </w:numPr>
        <w:tabs>
          <w:tab w:val="left" w:pos="795"/>
        </w:tabs>
        <w:spacing w:before="7"/>
        <w:ind w:hanging="150"/>
        <w:rPr>
          <w:rFonts w:asciiTheme="minorHAnsi" w:hAnsiTheme="minorHAnsi" w:cstheme="minorHAnsi"/>
          <w:i/>
          <w:sz w:val="24"/>
        </w:rPr>
      </w:pPr>
      <w:r w:rsidRPr="003771A5">
        <w:rPr>
          <w:rFonts w:asciiTheme="minorHAnsi" w:hAnsiTheme="minorHAnsi" w:cstheme="minorHAnsi"/>
          <w:i/>
          <w:sz w:val="24"/>
        </w:rPr>
        <w:t>административне</w:t>
      </w:r>
      <w:r w:rsidRPr="003771A5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(одељења</w:t>
      </w:r>
      <w:r w:rsidRPr="003771A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  <w:r w:rsidRPr="003771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службе</w:t>
      </w:r>
      <w:r w:rsidRPr="003771A5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општинске</w:t>
      </w:r>
      <w:r w:rsidRPr="003771A5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Управе)</w:t>
      </w:r>
      <w:r w:rsidRPr="003771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и</w:t>
      </w:r>
    </w:p>
    <w:p w:rsidR="007E59DD" w:rsidRPr="003771A5" w:rsidRDefault="00C21A99">
      <w:pPr>
        <w:pStyle w:val="ListParagraph"/>
        <w:numPr>
          <w:ilvl w:val="1"/>
          <w:numId w:val="23"/>
        </w:numPr>
        <w:tabs>
          <w:tab w:val="left" w:pos="862"/>
        </w:tabs>
        <w:spacing w:before="2"/>
        <w:ind w:left="861" w:hanging="217"/>
        <w:rPr>
          <w:rFonts w:asciiTheme="minorHAnsi" w:hAnsiTheme="minorHAnsi" w:cstheme="minorHAnsi"/>
          <w:i/>
          <w:sz w:val="24"/>
        </w:rPr>
      </w:pPr>
      <w:proofErr w:type="gramStart"/>
      <w:r w:rsidRPr="003771A5">
        <w:rPr>
          <w:rFonts w:asciiTheme="minorHAnsi" w:hAnsiTheme="minorHAnsi" w:cstheme="minorHAnsi"/>
          <w:i/>
          <w:sz w:val="24"/>
        </w:rPr>
        <w:t>информационе</w:t>
      </w:r>
      <w:proofErr w:type="gramEnd"/>
      <w:r w:rsidRPr="003771A5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3771A5">
        <w:rPr>
          <w:rFonts w:asciiTheme="minorHAnsi" w:hAnsiTheme="minorHAnsi" w:cstheme="minorHAnsi"/>
          <w:i/>
          <w:sz w:val="24"/>
        </w:rPr>
        <w:t>системе.</w:t>
      </w:r>
    </w:p>
    <w:p w:rsidR="007E59DD" w:rsidRPr="003771A5" w:rsidRDefault="00C21A99">
      <w:pPr>
        <w:pStyle w:val="BodyText"/>
        <w:spacing w:before="7" w:line="244" w:lineRule="auto"/>
        <w:ind w:left="645" w:right="945"/>
        <w:rPr>
          <w:rFonts w:asciiTheme="minorHAnsi" w:hAnsiTheme="minorHAnsi" w:cstheme="minorHAnsi"/>
          <w:i/>
        </w:rPr>
      </w:pPr>
      <w:r w:rsidRPr="003771A5">
        <w:rPr>
          <w:rFonts w:asciiTheme="minorHAnsi" w:hAnsiTheme="minorHAnsi" w:cstheme="minorHAnsi"/>
          <w:i/>
        </w:rPr>
        <w:t>При</w:t>
      </w:r>
      <w:r w:rsidRPr="003771A5">
        <w:rPr>
          <w:rFonts w:asciiTheme="minorHAnsi" w:hAnsiTheme="minorHAnsi" w:cstheme="minorHAnsi"/>
          <w:i/>
          <w:spacing w:val="5"/>
        </w:rPr>
        <w:t xml:space="preserve"> </w:t>
      </w:r>
      <w:r w:rsidRPr="003771A5">
        <w:rPr>
          <w:rFonts w:asciiTheme="minorHAnsi" w:hAnsiTheme="minorHAnsi" w:cstheme="minorHAnsi"/>
          <w:i/>
        </w:rPr>
        <w:t>идентификацији пословних</w:t>
      </w:r>
      <w:r w:rsidRPr="003771A5">
        <w:rPr>
          <w:rFonts w:asciiTheme="minorHAnsi" w:hAnsiTheme="minorHAnsi" w:cstheme="minorHAnsi"/>
          <w:i/>
          <w:spacing w:val="-4"/>
        </w:rPr>
        <w:t xml:space="preserve"> </w:t>
      </w:r>
      <w:r w:rsidRPr="003771A5">
        <w:rPr>
          <w:rFonts w:asciiTheme="minorHAnsi" w:hAnsiTheme="minorHAnsi" w:cstheme="minorHAnsi"/>
          <w:i/>
        </w:rPr>
        <w:t>процеса/активности</w:t>
      </w:r>
      <w:proofErr w:type="gramStart"/>
      <w:r w:rsidRPr="003771A5">
        <w:rPr>
          <w:rFonts w:asciiTheme="minorHAnsi" w:hAnsiTheme="minorHAnsi" w:cstheme="minorHAnsi"/>
          <w:i/>
        </w:rPr>
        <w:t>,дефинисани</w:t>
      </w:r>
      <w:proofErr w:type="gramEnd"/>
      <w:r w:rsidRPr="003771A5">
        <w:rPr>
          <w:rFonts w:asciiTheme="minorHAnsi" w:hAnsiTheme="minorHAnsi" w:cstheme="minorHAnsi"/>
          <w:i/>
          <w:spacing w:val="2"/>
        </w:rPr>
        <w:t xml:space="preserve"> </w:t>
      </w:r>
      <w:r w:rsidRPr="003771A5">
        <w:rPr>
          <w:rFonts w:asciiTheme="minorHAnsi" w:hAnsiTheme="minorHAnsi" w:cstheme="minorHAnsi"/>
          <w:i/>
        </w:rPr>
        <w:t>су</w:t>
      </w:r>
      <w:r w:rsidRPr="003771A5">
        <w:rPr>
          <w:rFonts w:asciiTheme="minorHAnsi" w:hAnsiTheme="minorHAnsi" w:cstheme="minorHAnsi"/>
          <w:i/>
          <w:spacing w:val="6"/>
        </w:rPr>
        <w:t xml:space="preserve"> </w:t>
      </w:r>
      <w:r w:rsidRPr="003771A5">
        <w:rPr>
          <w:rFonts w:asciiTheme="minorHAnsi" w:hAnsiTheme="minorHAnsi" w:cstheme="minorHAnsi"/>
          <w:i/>
        </w:rPr>
        <w:t>пословни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процеси/активности</w:t>
      </w:r>
      <w:r w:rsidRPr="003771A5">
        <w:rPr>
          <w:rFonts w:asciiTheme="minorHAnsi" w:hAnsiTheme="minorHAnsi" w:cstheme="minorHAnsi"/>
          <w:i/>
          <w:spacing w:val="37"/>
        </w:rPr>
        <w:t xml:space="preserve"> </w:t>
      </w:r>
      <w:r w:rsidRPr="003771A5">
        <w:rPr>
          <w:rFonts w:asciiTheme="minorHAnsi" w:hAnsiTheme="minorHAnsi" w:cstheme="minorHAnsi"/>
          <w:i/>
        </w:rPr>
        <w:t>који</w:t>
      </w:r>
      <w:r w:rsidRPr="003771A5">
        <w:rPr>
          <w:rFonts w:asciiTheme="minorHAnsi" w:hAnsiTheme="minorHAnsi" w:cstheme="minorHAnsi"/>
          <w:i/>
          <w:spacing w:val="-2"/>
        </w:rPr>
        <w:t xml:space="preserve"> </w:t>
      </w:r>
      <w:r w:rsidRPr="003771A5">
        <w:rPr>
          <w:rFonts w:asciiTheme="minorHAnsi" w:hAnsiTheme="minorHAnsi" w:cstheme="minorHAnsi"/>
          <w:i/>
        </w:rPr>
        <w:t>покривају</w:t>
      </w:r>
      <w:r w:rsidRPr="003771A5">
        <w:rPr>
          <w:rFonts w:asciiTheme="minorHAnsi" w:hAnsiTheme="minorHAnsi" w:cstheme="minorHAnsi"/>
          <w:i/>
          <w:spacing w:val="-6"/>
        </w:rPr>
        <w:t xml:space="preserve"> </w:t>
      </w:r>
      <w:r w:rsidRPr="003771A5">
        <w:rPr>
          <w:rFonts w:asciiTheme="minorHAnsi" w:hAnsiTheme="minorHAnsi" w:cstheme="minorHAnsi"/>
          <w:i/>
        </w:rPr>
        <w:t>све</w:t>
      </w:r>
      <w:r w:rsidRPr="003771A5">
        <w:rPr>
          <w:rFonts w:asciiTheme="minorHAnsi" w:hAnsiTheme="minorHAnsi" w:cstheme="minorHAnsi"/>
          <w:i/>
          <w:spacing w:val="-5"/>
        </w:rPr>
        <w:t xml:space="preserve"> </w:t>
      </w:r>
      <w:r w:rsidRPr="003771A5">
        <w:rPr>
          <w:rFonts w:asciiTheme="minorHAnsi" w:hAnsiTheme="minorHAnsi" w:cstheme="minorHAnsi"/>
          <w:i/>
        </w:rPr>
        <w:t>циљеве и</w:t>
      </w:r>
      <w:r w:rsidRPr="003771A5">
        <w:rPr>
          <w:rFonts w:asciiTheme="minorHAnsi" w:hAnsiTheme="minorHAnsi" w:cstheme="minorHAnsi"/>
          <w:i/>
          <w:spacing w:val="-9"/>
        </w:rPr>
        <w:t xml:space="preserve"> </w:t>
      </w:r>
      <w:r w:rsidRPr="003771A5">
        <w:rPr>
          <w:rFonts w:asciiTheme="minorHAnsi" w:hAnsiTheme="minorHAnsi" w:cstheme="minorHAnsi"/>
          <w:i/>
        </w:rPr>
        <w:t>активности</w:t>
      </w:r>
      <w:r w:rsidRPr="003771A5">
        <w:rPr>
          <w:rFonts w:asciiTheme="minorHAnsi" w:hAnsiTheme="minorHAnsi" w:cstheme="minorHAnsi"/>
          <w:i/>
          <w:spacing w:val="45"/>
        </w:rPr>
        <w:t xml:space="preserve"> </w:t>
      </w:r>
      <w:r w:rsidRPr="003771A5">
        <w:rPr>
          <w:rFonts w:asciiTheme="minorHAnsi" w:hAnsiTheme="minorHAnsi" w:cstheme="minorHAnsi"/>
          <w:i/>
        </w:rPr>
        <w:t>директних,</w:t>
      </w:r>
      <w:r w:rsidRPr="003771A5">
        <w:rPr>
          <w:rFonts w:asciiTheme="minorHAnsi" w:hAnsiTheme="minorHAnsi" w:cstheme="minorHAnsi"/>
          <w:i/>
          <w:spacing w:val="53"/>
        </w:rPr>
        <w:t xml:space="preserve"> </w:t>
      </w:r>
      <w:r w:rsidRPr="003771A5">
        <w:rPr>
          <w:rFonts w:asciiTheme="minorHAnsi" w:hAnsiTheme="minorHAnsi" w:cstheme="minorHAnsi"/>
          <w:i/>
        </w:rPr>
        <w:t>индиректних</w:t>
      </w:r>
      <w:r w:rsidRPr="003771A5">
        <w:rPr>
          <w:rFonts w:asciiTheme="minorHAnsi" w:hAnsiTheme="minorHAnsi" w:cstheme="minorHAnsi"/>
          <w:i/>
          <w:spacing w:val="49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-61"/>
        </w:rPr>
        <w:t xml:space="preserve"> </w:t>
      </w:r>
      <w:r w:rsidRPr="003771A5">
        <w:rPr>
          <w:rFonts w:asciiTheme="minorHAnsi" w:hAnsiTheme="minorHAnsi" w:cstheme="minorHAnsi"/>
          <w:i/>
        </w:rPr>
        <w:t>других</w:t>
      </w:r>
      <w:r w:rsidRPr="003771A5">
        <w:rPr>
          <w:rFonts w:asciiTheme="minorHAnsi" w:hAnsiTheme="minorHAnsi" w:cstheme="minorHAnsi"/>
          <w:i/>
          <w:spacing w:val="53"/>
        </w:rPr>
        <w:t xml:space="preserve"> </w:t>
      </w:r>
      <w:r w:rsidRPr="003771A5">
        <w:rPr>
          <w:rFonts w:asciiTheme="minorHAnsi" w:hAnsiTheme="minorHAnsi" w:cstheme="minorHAnsi"/>
          <w:i/>
        </w:rPr>
        <w:t>корисника</w:t>
      </w:r>
      <w:r w:rsidRPr="003771A5">
        <w:rPr>
          <w:rFonts w:asciiTheme="minorHAnsi" w:hAnsiTheme="minorHAnsi" w:cstheme="minorHAnsi"/>
          <w:i/>
          <w:spacing w:val="51"/>
        </w:rPr>
        <w:t xml:space="preserve"> </w:t>
      </w:r>
      <w:r w:rsidRPr="003771A5">
        <w:rPr>
          <w:rFonts w:asciiTheme="minorHAnsi" w:hAnsiTheme="minorHAnsi" w:cstheme="minorHAnsi"/>
          <w:i/>
        </w:rPr>
        <w:t>буџетских</w:t>
      </w:r>
      <w:r w:rsidRPr="003771A5">
        <w:rPr>
          <w:rFonts w:asciiTheme="minorHAnsi" w:hAnsiTheme="minorHAnsi" w:cstheme="minorHAnsi"/>
          <w:i/>
          <w:spacing w:val="54"/>
        </w:rPr>
        <w:t xml:space="preserve"> </w:t>
      </w:r>
      <w:r w:rsidRPr="003771A5">
        <w:rPr>
          <w:rFonts w:asciiTheme="minorHAnsi" w:hAnsiTheme="minorHAnsi" w:cstheme="minorHAnsi"/>
          <w:i/>
        </w:rPr>
        <w:t>средстава</w:t>
      </w:r>
      <w:r w:rsidRPr="003771A5">
        <w:rPr>
          <w:rFonts w:asciiTheme="minorHAnsi" w:hAnsiTheme="minorHAnsi" w:cstheme="minorHAnsi"/>
          <w:i/>
          <w:spacing w:val="50"/>
        </w:rPr>
        <w:t xml:space="preserve"> </w:t>
      </w:r>
      <w:r w:rsidRPr="003771A5">
        <w:rPr>
          <w:rFonts w:asciiTheme="minorHAnsi" w:hAnsiTheme="minorHAnsi" w:cstheme="minorHAnsi"/>
          <w:i/>
        </w:rPr>
        <w:t>општине,</w:t>
      </w:r>
      <w:r w:rsidRPr="003771A5">
        <w:rPr>
          <w:rFonts w:asciiTheme="minorHAnsi" w:hAnsiTheme="minorHAnsi" w:cstheme="minorHAnsi"/>
          <w:i/>
          <w:spacing w:val="-2"/>
        </w:rPr>
        <w:t xml:space="preserve"> </w:t>
      </w:r>
      <w:r w:rsidRPr="003771A5">
        <w:rPr>
          <w:rFonts w:asciiTheme="minorHAnsi" w:hAnsiTheme="minorHAnsi" w:cstheme="minorHAnsi"/>
          <w:i/>
        </w:rPr>
        <w:t>који</w:t>
      </w:r>
      <w:r w:rsidRPr="003771A5">
        <w:rPr>
          <w:rFonts w:asciiTheme="minorHAnsi" w:hAnsiTheme="minorHAnsi" w:cstheme="minorHAnsi"/>
          <w:i/>
          <w:spacing w:val="-3"/>
        </w:rPr>
        <w:t xml:space="preserve"> </w:t>
      </w:r>
      <w:r w:rsidRPr="003771A5">
        <w:rPr>
          <w:rFonts w:asciiTheme="minorHAnsi" w:hAnsiTheme="minorHAnsi" w:cstheme="minorHAnsi"/>
          <w:i/>
        </w:rPr>
        <w:t>могу</w:t>
      </w:r>
      <w:r w:rsidRPr="003771A5">
        <w:rPr>
          <w:rFonts w:asciiTheme="minorHAnsi" w:hAnsiTheme="minorHAnsi" w:cstheme="minorHAnsi"/>
          <w:i/>
          <w:spacing w:val="-8"/>
        </w:rPr>
        <w:t xml:space="preserve"> </w:t>
      </w:r>
      <w:r w:rsidRPr="003771A5">
        <w:rPr>
          <w:rFonts w:asciiTheme="minorHAnsi" w:hAnsiTheme="minorHAnsi" w:cstheme="minorHAnsi"/>
          <w:i/>
        </w:rPr>
        <w:t>бити</w:t>
      </w:r>
      <w:r w:rsidRPr="003771A5">
        <w:rPr>
          <w:rFonts w:asciiTheme="minorHAnsi" w:hAnsiTheme="minorHAnsi" w:cstheme="minorHAnsi"/>
          <w:i/>
          <w:spacing w:val="-2"/>
        </w:rPr>
        <w:t xml:space="preserve"> </w:t>
      </w:r>
      <w:r w:rsidRPr="003771A5">
        <w:rPr>
          <w:rFonts w:asciiTheme="minorHAnsi" w:hAnsiTheme="minorHAnsi" w:cstheme="minorHAnsi"/>
          <w:i/>
        </w:rPr>
        <w:t>субјекти</w:t>
      </w:r>
      <w:r w:rsidRPr="003771A5">
        <w:rPr>
          <w:rFonts w:asciiTheme="minorHAnsi" w:hAnsiTheme="minorHAnsi" w:cstheme="minorHAnsi"/>
          <w:i/>
          <w:spacing w:val="-2"/>
        </w:rPr>
        <w:t xml:space="preserve"> </w:t>
      </w:r>
      <w:r w:rsidRPr="003771A5">
        <w:rPr>
          <w:rFonts w:asciiTheme="minorHAnsi" w:hAnsiTheme="minorHAnsi" w:cstheme="minorHAnsi"/>
          <w:i/>
        </w:rPr>
        <w:t>ревизије.</w:t>
      </w:r>
    </w:p>
    <w:p w:rsidR="007E59DD" w:rsidRPr="003771A5" w:rsidRDefault="007E59DD">
      <w:pPr>
        <w:pStyle w:val="BodyText"/>
        <w:rPr>
          <w:rFonts w:asciiTheme="minorHAnsi" w:hAnsiTheme="minorHAnsi" w:cstheme="minorHAnsi"/>
          <w:i/>
          <w:sz w:val="26"/>
        </w:rPr>
      </w:pPr>
    </w:p>
    <w:p w:rsidR="007E59DD" w:rsidRDefault="00C21A99">
      <w:pPr>
        <w:pStyle w:val="Heading3"/>
        <w:numPr>
          <w:ilvl w:val="0"/>
          <w:numId w:val="22"/>
        </w:numPr>
        <w:tabs>
          <w:tab w:val="left" w:pos="800"/>
        </w:tabs>
        <w:spacing w:before="209"/>
        <w:ind w:hanging="270"/>
      </w:pPr>
      <w:r>
        <w:t>Пословни</w:t>
      </w:r>
      <w:r>
        <w:rPr>
          <w:spacing w:val="-1"/>
        </w:rPr>
        <w:t xml:space="preserve"> </w:t>
      </w:r>
      <w:r>
        <w:t>процеси/активности</w:t>
      </w:r>
      <w:r>
        <w:rPr>
          <w:spacing w:val="48"/>
        </w:rPr>
        <w:t xml:space="preserve"> </w:t>
      </w:r>
      <w:r>
        <w:t>корисника</w:t>
      </w:r>
      <w:r>
        <w:rPr>
          <w:spacing w:val="-2"/>
        </w:rPr>
        <w:t xml:space="preserve"> </w:t>
      </w:r>
      <w:r>
        <w:t>буџета</w:t>
      </w:r>
      <w:r>
        <w:rPr>
          <w:spacing w:val="3"/>
        </w:rPr>
        <w:t xml:space="preserve"> </w:t>
      </w:r>
      <w:r>
        <w:t>општине</w:t>
      </w:r>
      <w:r>
        <w:rPr>
          <w:spacing w:val="4"/>
        </w:rPr>
        <w:t xml:space="preserve"> </w:t>
      </w:r>
      <w:r>
        <w:t>Врњачка</w:t>
      </w:r>
      <w:r>
        <w:rPr>
          <w:spacing w:val="3"/>
        </w:rPr>
        <w:t xml:space="preserve"> </w:t>
      </w:r>
      <w:r>
        <w:t>Бања:</w:t>
      </w:r>
    </w:p>
    <w:p w:rsidR="007E59DD" w:rsidRDefault="007E59DD">
      <w:pPr>
        <w:pStyle w:val="BodyText"/>
        <w:spacing w:before="10"/>
        <w:rPr>
          <w:rFonts w:ascii="Arial"/>
          <w:b/>
          <w:i/>
          <w:sz w:val="21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769"/>
      </w:tblGrid>
      <w:tr w:rsidR="007E59DD">
        <w:trPr>
          <w:trHeight w:val="517"/>
        </w:trPr>
        <w:tc>
          <w:tcPr>
            <w:tcW w:w="1807" w:type="dxa"/>
            <w:tcBorders>
              <w:bottom w:val="single" w:sz="18" w:space="0" w:color="FFFFFF"/>
            </w:tcBorders>
            <w:shd w:val="clear" w:color="auto" w:fill="000000"/>
          </w:tcPr>
          <w:p w:rsidR="007E59DD" w:rsidRDefault="00C21A9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Редни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број</w:t>
            </w:r>
          </w:p>
        </w:tc>
        <w:tc>
          <w:tcPr>
            <w:tcW w:w="7769" w:type="dxa"/>
            <w:tcBorders>
              <w:bottom w:val="single" w:sz="18" w:space="0" w:color="FFFFFF"/>
            </w:tcBorders>
            <w:shd w:val="clear" w:color="auto" w:fill="000000"/>
          </w:tcPr>
          <w:p w:rsidR="007E59DD" w:rsidRDefault="00C21A99">
            <w:pPr>
              <w:pStyle w:val="TableParagraph"/>
              <w:spacing w:line="267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Пословни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процеси/активности</w:t>
            </w:r>
          </w:p>
        </w:tc>
      </w:tr>
      <w:tr w:rsidR="007E59DD">
        <w:trPr>
          <w:trHeight w:val="517"/>
        </w:trPr>
        <w:tc>
          <w:tcPr>
            <w:tcW w:w="180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5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1</w:t>
            </w:r>
          </w:p>
        </w:tc>
        <w:tc>
          <w:tcPr>
            <w:tcW w:w="7769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5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Припрема,</w:t>
            </w:r>
            <w:r>
              <w:rPr>
                <w:rFonts w:ascii="Microsoft Sans Serif" w:hAnsi="Microsoft Sans Serif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планирање</w:t>
            </w:r>
            <w:r>
              <w:rPr>
                <w:rFonts w:ascii="Microsoft Sans Serif" w:hAnsi="Microsoft Sans Serif"/>
                <w:color w:val="FFFFFF"/>
                <w:spacing w:val="59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извршење</w:t>
            </w:r>
            <w:r>
              <w:rPr>
                <w:rFonts w:ascii="Microsoft Sans Serif" w:hAnsi="Microsoft Sans Serif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буџета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2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Приходи</w:t>
            </w:r>
            <w:r>
              <w:rPr>
                <w:rFonts w:ascii="Microsoft Sans Serif" w:hAnsi="Microsoft Sans Serif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примања</w:t>
            </w:r>
          </w:p>
        </w:tc>
      </w:tr>
      <w:tr w:rsidR="007E59DD">
        <w:trPr>
          <w:trHeight w:val="513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3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Расходи</w:t>
            </w:r>
            <w:r>
              <w:rPr>
                <w:rFonts w:ascii="Microsoft Sans Serif" w:hAnsi="Microsoft Sans Serif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издаци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4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Јавне</w:t>
            </w:r>
            <w:r>
              <w:rPr>
                <w:rFonts w:ascii="Microsoft Sans Serif" w:hAnsi="Microsoft Sans Serif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набавке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5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Попис</w:t>
            </w:r>
            <w:r>
              <w:rPr>
                <w:rFonts w:ascii="Microsoft Sans Serif" w:hAnsi="Microsoft Sans Serif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имовине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6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Извештавање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7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Информациони</w:t>
            </w:r>
            <w:r>
              <w:rPr>
                <w:rFonts w:ascii="Microsoft Sans Serif" w:hAnsi="Microsoft Sans Serif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системи</w:t>
            </w:r>
          </w:p>
        </w:tc>
      </w:tr>
      <w:tr w:rsidR="007E59DD">
        <w:trPr>
          <w:trHeight w:val="513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8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Процесе</w:t>
            </w:r>
            <w:r>
              <w:rPr>
                <w:rFonts w:ascii="Microsoft Sans Serif" w:hAnsi="Microsoft Sans Serif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праћења,</w:t>
            </w:r>
            <w:r>
              <w:rPr>
                <w:rFonts w:ascii="Microsoft Sans Serif" w:hAnsi="Microsoft Sans Serif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усклађивања</w:t>
            </w:r>
            <w:r>
              <w:rPr>
                <w:rFonts w:ascii="Microsoft Sans Serif" w:hAnsi="Microsoft Sans Serif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примене</w:t>
            </w:r>
            <w:r>
              <w:rPr>
                <w:rFonts w:ascii="Microsoft Sans Serif" w:hAnsi="Microsoft Sans Serif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аката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2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w w:val="99"/>
                <w:sz w:val="24"/>
              </w:rPr>
              <w:t>9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</w:t>
            </w:r>
            <w:r>
              <w:rPr>
                <w:rFonts w:ascii="Microsoft Sans Serif" w:hAnsi="Microsoft Sans Serif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праћења</w:t>
            </w:r>
            <w:r>
              <w:rPr>
                <w:rFonts w:ascii="Microsoft Sans Serif" w:hAnsi="Microsoft Sans Serif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спровођења</w:t>
            </w:r>
            <w:r>
              <w:rPr>
                <w:rFonts w:ascii="Microsoft Sans Serif" w:hAnsi="Microsoft Sans Serif"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пописа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752" w:right="7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sz w:val="24"/>
              </w:rPr>
              <w:t>10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</w:t>
            </w:r>
            <w:r>
              <w:rPr>
                <w:rFonts w:ascii="Microsoft Sans Serif" w:hAnsi="Microsoft Sans Serif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обављања</w:t>
            </w:r>
            <w:r>
              <w:rPr>
                <w:rFonts w:ascii="Microsoft Sans Serif" w:hAnsi="Microsoft Sans Serif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имовинско-правних</w:t>
            </w:r>
            <w:r>
              <w:rPr>
                <w:rFonts w:ascii="Microsoft Sans Serif" w:hAnsi="Microsoft Sans Serif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послова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752" w:right="7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sz w:val="24"/>
              </w:rPr>
              <w:t>11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</w:t>
            </w:r>
            <w:r>
              <w:rPr>
                <w:rFonts w:ascii="Microsoft Sans Serif" w:hAnsi="Microsoft Sans Serif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урбанистичких</w:t>
            </w:r>
            <w:r>
              <w:rPr>
                <w:rFonts w:ascii="Microsoft Sans Serif" w:hAnsi="Microsoft Sans Serif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грађевинских</w:t>
            </w:r>
            <w:r>
              <w:rPr>
                <w:rFonts w:ascii="Microsoft Sans Serif" w:hAnsi="Microsoft Sans Serif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послова</w:t>
            </w:r>
          </w:p>
        </w:tc>
      </w:tr>
      <w:tr w:rsidR="007E59DD">
        <w:trPr>
          <w:trHeight w:val="513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752" w:right="7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sz w:val="24"/>
              </w:rPr>
              <w:t>12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</w:t>
            </w:r>
            <w:r>
              <w:rPr>
                <w:rFonts w:ascii="Microsoft Sans Serif" w:hAnsi="Microsoft Sans Serif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припреме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спровођења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пројеката</w:t>
            </w:r>
            <w:r>
              <w:rPr>
                <w:rFonts w:ascii="Microsoft Sans Serif" w:hAnsi="Microsoft Sans Serif"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локалног</w:t>
            </w:r>
            <w:r>
              <w:rPr>
                <w:rFonts w:ascii="Microsoft Sans Serif" w:hAnsi="Microsoft Sans Serif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развоја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752" w:right="7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sz w:val="24"/>
              </w:rPr>
              <w:t>13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Реализација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капиталних</w:t>
            </w:r>
            <w:r>
              <w:rPr>
                <w:rFonts w:ascii="Microsoft Sans Serif" w:hAnsi="Microsoft Sans Serif"/>
                <w:color w:val="FFFFFF"/>
                <w:spacing w:val="4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пројеката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пројеката</w:t>
            </w:r>
            <w:r>
              <w:rPr>
                <w:rFonts w:ascii="Microsoft Sans Serif" w:hAnsi="Microsoft Sans Serif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ЕУ</w:t>
            </w:r>
          </w:p>
        </w:tc>
      </w:tr>
      <w:tr w:rsidR="007E59DD">
        <w:trPr>
          <w:trHeight w:val="518"/>
        </w:trPr>
        <w:tc>
          <w:tcPr>
            <w:tcW w:w="1807" w:type="dxa"/>
            <w:tcBorders>
              <w:right w:val="single" w:sz="18" w:space="0" w:color="FFFFFF"/>
            </w:tcBorders>
            <w:shd w:val="clear" w:color="auto" w:fill="5E4879"/>
          </w:tcPr>
          <w:p w:rsidR="007E59DD" w:rsidRDefault="00C21A99">
            <w:pPr>
              <w:pStyle w:val="TableParagraph"/>
              <w:spacing w:line="267" w:lineRule="exact"/>
              <w:ind w:left="752" w:right="724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FFFFFF"/>
                <w:sz w:val="24"/>
              </w:rPr>
              <w:t>14</w:t>
            </w:r>
          </w:p>
        </w:tc>
        <w:tc>
          <w:tcPr>
            <w:tcW w:w="7769" w:type="dxa"/>
            <w:tcBorders>
              <w:left w:val="single" w:sz="18" w:space="0" w:color="FFFFFF"/>
            </w:tcBorders>
            <w:shd w:val="clear" w:color="auto" w:fill="7F63A1"/>
          </w:tcPr>
          <w:p w:rsidR="007E59DD" w:rsidRDefault="00C21A99">
            <w:pPr>
              <w:pStyle w:val="TableParagraph"/>
              <w:spacing w:line="266" w:lineRule="exact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FFFFFF"/>
                <w:sz w:val="24"/>
              </w:rPr>
              <w:t>Процес</w:t>
            </w:r>
            <w:r>
              <w:rPr>
                <w:rFonts w:ascii="Microsoft Sans Serif" w:hAnsi="Microsoft Sans Serif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управљања</w:t>
            </w:r>
            <w:r>
              <w:rPr>
                <w:rFonts w:ascii="Microsoft Sans Serif" w:hAnsi="Microsoft Sans Serif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људским</w:t>
            </w:r>
            <w:r>
              <w:rPr>
                <w:rFonts w:ascii="Microsoft Sans Serif" w:hAnsi="Microsoft Sans Serif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FFFFFF"/>
                <w:sz w:val="24"/>
              </w:rPr>
              <w:t>ресурсима</w:t>
            </w:r>
          </w:p>
        </w:tc>
      </w:tr>
    </w:tbl>
    <w:p w:rsidR="007E59DD" w:rsidRDefault="007E59DD">
      <w:pPr>
        <w:spacing w:line="266" w:lineRule="exact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3"/>
        <w:rPr>
          <w:rFonts w:ascii="Arial"/>
          <w:b/>
          <w:i/>
          <w:sz w:val="23"/>
        </w:rPr>
      </w:pPr>
    </w:p>
    <w:p w:rsidR="007E59DD" w:rsidRDefault="003C78B6">
      <w:pPr>
        <w:pStyle w:val="BodyText"/>
        <w:ind w:left="4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64" style="width:478.8pt;height:196.9pt;mso-position-horizontal-relative:char;mso-position-vertical-relative:line" coordsize="9576,3938">
            <v:shape id="_x0000_s1074" style="position:absolute;top:1;width:1791;height:1354" coordorigin=",1" coordsize="1791,1354" o:spt="100" adj="0,,0" path="m110,1l,1,,520r,513l110,1033r,-513l110,1xm1786,1r-82,l110,1r,519l110,1033r1594,l1786,1033r,-513l1786,1xm1790,1033l,1033r,322l1790,1355r,-322xe" fillcolor="#5e4879" stroked="f">
              <v:stroke joinstyle="round"/>
              <v:formulas/>
              <v:path arrowok="t" o:connecttype="segments"/>
            </v:shape>
            <v:rect id="_x0000_s1073" style="position:absolute;left:1785;top:519;width:44;height:836" stroked="f"/>
            <v:shape id="_x0000_s1072" style="position:absolute;top:1354;width:1786;height:2583" coordorigin=",1355" coordsize="1786,2583" o:spt="100" adj="0,,0" path="m110,3424l,3424r,513l110,3937r,-513xm110,1868l,1868r,519l,2905r,519l110,3424r,-519l110,2387r,-519xm110,1355l,1355r,513l110,1868r,-513xm1786,3424r-82,l110,3424r,513l1704,3937r82,l1786,3424xm1786,1868r-82,l110,1868r,519l110,2905r,519l1704,3424r82,l1786,2905r,-518l1786,1868xm1786,1355r-82,l110,1355r,513l1704,1868r82,l1786,1355xe" fillcolor="#5e4879" stroked="f">
              <v:stroke joinstyle="round"/>
              <v:formulas/>
              <v:path arrowok="t" o:connecttype="segments"/>
            </v:shape>
            <v:shape id="_x0000_s1071" type="#_x0000_t202" style="position:absolute;left:772;width:288;height:787" filled="f" stroked="f">
              <v:textbox inset="0,0,0,0">
                <w:txbxContent>
                  <w:p w:rsidR="00A937EB" w:rsidRDefault="00A937EB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15</w:t>
                    </w:r>
                  </w:p>
                  <w:p w:rsidR="00A937EB" w:rsidRDefault="00A937EB">
                    <w:pPr>
                      <w:spacing w:before="9"/>
                      <w:rPr>
                        <w:sz w:val="21"/>
                      </w:rPr>
                    </w:pPr>
                  </w:p>
                  <w:p w:rsidR="00A937EB" w:rsidRDefault="00A937EB">
                    <w:pPr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16</w:t>
                    </w:r>
                  </w:p>
                </w:txbxContent>
              </v:textbox>
            </v:shape>
            <v:shape id="_x0000_s1070" type="#_x0000_t202" style="position:absolute;left:772;top:1353;width:288;height:2337" filled="f" stroked="f">
              <v:textbox inset="0,0,0,0">
                <w:txbxContent>
                  <w:p w:rsidR="00A937EB" w:rsidRDefault="00A937EB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17</w:t>
                    </w:r>
                  </w:p>
                  <w:p w:rsidR="00A937EB" w:rsidRDefault="00A937EB">
                    <w:pPr>
                      <w:spacing w:before="4"/>
                      <w:rPr>
                        <w:sz w:val="21"/>
                      </w:rPr>
                    </w:pPr>
                  </w:p>
                  <w:p w:rsidR="00A937EB" w:rsidRDefault="00A937EB">
                    <w:pPr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18</w:t>
                    </w:r>
                  </w:p>
                  <w:p w:rsidR="00A937EB" w:rsidRDefault="00A937EB">
                    <w:pPr>
                      <w:spacing w:before="9"/>
                      <w:rPr>
                        <w:sz w:val="21"/>
                      </w:rPr>
                    </w:pPr>
                  </w:p>
                  <w:p w:rsidR="00A937EB" w:rsidRDefault="00A937EB">
                    <w:pPr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19</w:t>
                    </w:r>
                  </w:p>
                  <w:p w:rsidR="00A937EB" w:rsidRDefault="00A937EB">
                    <w:pPr>
                      <w:spacing w:before="9"/>
                      <w:rPr>
                        <w:sz w:val="21"/>
                      </w:rPr>
                    </w:pPr>
                  </w:p>
                  <w:p w:rsidR="00A937EB" w:rsidRDefault="00A937EB">
                    <w:pPr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20</w:t>
                    </w:r>
                  </w:p>
                  <w:p w:rsidR="00A937EB" w:rsidRDefault="00A937EB">
                    <w:pPr>
                      <w:spacing w:before="9"/>
                      <w:rPr>
                        <w:sz w:val="21"/>
                      </w:rPr>
                    </w:pPr>
                  </w:p>
                  <w:p w:rsidR="00A937EB" w:rsidRDefault="00A937EB">
                    <w:pPr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21</w:t>
                    </w:r>
                  </w:p>
                </w:txbxContent>
              </v:textbox>
            </v:shape>
            <v:shape id="_x0000_s1069" type="#_x0000_t202" style="position:absolute;left:1809;top:2386;width:7767;height:1551" fillcolor="#5e4879" stroked="f">
              <v:textbox inset="0,0,0,0">
                <w:txbxContent>
                  <w:p w:rsidR="00A937EB" w:rsidRDefault="00A937EB">
                    <w:pPr>
                      <w:spacing w:line="458" w:lineRule="auto"/>
                      <w:ind w:left="110" w:right="1114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Планирање,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доношење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и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извршење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Програма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пословања</w:t>
                    </w:r>
                    <w:r>
                      <w:rPr>
                        <w:color w:val="FFFFF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Процес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канцеларијског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пословања</w:t>
                    </w:r>
                  </w:p>
                  <w:p w:rsidR="00A937EB" w:rsidRDefault="00A937EB">
                    <w:pPr>
                      <w:spacing w:line="271" w:lineRule="exact"/>
                      <w:ind w:left="11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Процес архивирања</w:t>
                    </w:r>
                  </w:p>
                </w:txbxContent>
              </v:textbox>
            </v:shape>
            <v:shape id="_x0000_s1068" type="#_x0000_t202" style="position:absolute;left:1809;top:1868;width:7767;height:519" fillcolor="#7f63a1" stroked="f">
              <v:textbox inset="0,0,0,0">
                <w:txbxContent>
                  <w:p w:rsidR="00A937EB" w:rsidRDefault="00A937EB">
                    <w:pPr>
                      <w:spacing w:line="266" w:lineRule="exact"/>
                      <w:ind w:left="11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Процес</w:t>
                    </w:r>
                    <w:r>
                      <w:rPr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пружања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услуга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грађанима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и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заинтересованим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странама</w:t>
                    </w:r>
                  </w:p>
                </w:txbxContent>
              </v:textbox>
            </v:shape>
            <v:shape id="_x0000_s1067" type="#_x0000_t202" style="position:absolute;left:1809;top:1354;width:7767;height:514" fillcolor="#5e4879" stroked="f">
              <v:textbox inset="0,0,0,0">
                <w:txbxContent>
                  <w:p w:rsidR="00A937EB" w:rsidRDefault="00A937EB">
                    <w:pPr>
                      <w:spacing w:line="266" w:lineRule="exact"/>
                      <w:ind w:left="11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Донације</w:t>
                    </w:r>
                  </w:p>
                </w:txbxContent>
              </v:textbox>
            </v:shape>
            <v:shape id="_x0000_s1066" type="#_x0000_t202" style="position:absolute;left:1831;top:519;width:7745;height:836" fillcolor="#7f63a1" stroked="f">
              <v:textbox inset="0,0,0,0">
                <w:txbxContent>
                  <w:p w:rsidR="00A937EB" w:rsidRDefault="00A937EB">
                    <w:pPr>
                      <w:spacing w:line="276" w:lineRule="auto"/>
                      <w:ind w:left="88" w:right="345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Процес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утврђивања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права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грађанима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и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другим</w:t>
                    </w:r>
                    <w:r>
                      <w:rPr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заинтересованим</w:t>
                    </w:r>
                    <w:r>
                      <w:rPr>
                        <w:color w:val="FFFFF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странама</w:t>
                    </w:r>
                  </w:p>
                </w:txbxContent>
              </v:textbox>
            </v:shape>
            <v:shape id="_x0000_s1065" type="#_x0000_t202" style="position:absolute;left:1809;top:1;width:7767;height:519" fillcolor="#5e4879" stroked="f">
              <v:textbox inset="0,0,0,0">
                <w:txbxContent>
                  <w:p w:rsidR="00A937EB" w:rsidRDefault="00A937EB">
                    <w:pPr>
                      <w:spacing w:line="266" w:lineRule="exact"/>
                      <w:ind w:left="11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Ванредне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ситуације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59DD" w:rsidRDefault="007E59DD">
      <w:pPr>
        <w:pStyle w:val="BodyText"/>
        <w:rPr>
          <w:rFonts w:ascii="Arial"/>
          <w:b/>
          <w:i/>
          <w:sz w:val="20"/>
        </w:rPr>
      </w:pPr>
    </w:p>
    <w:p w:rsidR="007E59DD" w:rsidRDefault="007E59DD">
      <w:pPr>
        <w:pStyle w:val="BodyText"/>
        <w:rPr>
          <w:rFonts w:ascii="Arial"/>
          <w:b/>
          <w:i/>
          <w:sz w:val="20"/>
        </w:rPr>
      </w:pPr>
    </w:p>
    <w:p w:rsidR="007E59DD" w:rsidRDefault="007E59DD">
      <w:pPr>
        <w:pStyle w:val="BodyText"/>
        <w:rPr>
          <w:rFonts w:ascii="Arial"/>
          <w:b/>
          <w:i/>
          <w:sz w:val="20"/>
        </w:rPr>
      </w:pPr>
    </w:p>
    <w:p w:rsidR="007E59DD" w:rsidRDefault="007E59DD">
      <w:pPr>
        <w:pStyle w:val="BodyText"/>
        <w:spacing w:before="5"/>
        <w:rPr>
          <w:rFonts w:ascii="Arial"/>
          <w:b/>
          <w:i/>
          <w:sz w:val="18"/>
        </w:rPr>
      </w:pPr>
    </w:p>
    <w:p w:rsidR="007E59DD" w:rsidRDefault="00C21A99">
      <w:pPr>
        <w:pStyle w:val="Heading3"/>
        <w:numPr>
          <w:ilvl w:val="0"/>
          <w:numId w:val="22"/>
        </w:numPr>
        <w:tabs>
          <w:tab w:val="left" w:pos="733"/>
        </w:tabs>
        <w:spacing w:before="93"/>
        <w:ind w:left="732" w:hanging="203"/>
        <w:jc w:val="both"/>
      </w:pPr>
      <w:bookmarkStart w:id="4" w:name="_TOC_250007"/>
      <w:r>
        <w:t>Кључни циљеви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ризици</w:t>
      </w:r>
      <w:r>
        <w:rPr>
          <w:spacing w:val="62"/>
        </w:rPr>
        <w:t xml:space="preserve"> </w:t>
      </w:r>
      <w:r>
        <w:t>пословних</w:t>
      </w:r>
      <w:r>
        <w:rPr>
          <w:spacing w:val="-9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bookmarkEnd w:id="4"/>
      <w:r>
        <w:t>активности</w:t>
      </w:r>
    </w:p>
    <w:p w:rsidR="007E59DD" w:rsidRDefault="007E59DD">
      <w:pPr>
        <w:pStyle w:val="BodyText"/>
        <w:spacing w:before="9"/>
        <w:rPr>
          <w:rFonts w:ascii="Arial"/>
          <w:b/>
          <w:i/>
          <w:sz w:val="21"/>
        </w:rPr>
      </w:pPr>
    </w:p>
    <w:p w:rsidR="007E59DD" w:rsidRDefault="00C21A99">
      <w:pPr>
        <w:pStyle w:val="BodyText"/>
        <w:spacing w:line="278" w:lineRule="auto"/>
        <w:ind w:left="530" w:right="811"/>
        <w:jc w:val="both"/>
      </w:pPr>
      <w:proofErr w:type="gramStart"/>
      <w:r w:rsidRPr="003771A5">
        <w:rPr>
          <w:rFonts w:asciiTheme="minorHAnsi" w:hAnsiTheme="minorHAnsi" w:cstheme="minorHAnsi"/>
          <w:i/>
        </w:rPr>
        <w:t>У табеларном приказу наведени су кључни циљеви и ризици пословних процеса/активности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утврђени на основу теоријских и искуствених сазнања, субјективне процене и разговора са</w:t>
      </w:r>
      <w:r w:rsidRPr="003771A5">
        <w:rPr>
          <w:rFonts w:asciiTheme="minorHAnsi" w:hAnsiTheme="minorHAnsi" w:cstheme="minorHAnsi"/>
          <w:i/>
          <w:spacing w:val="1"/>
        </w:rPr>
        <w:t xml:space="preserve"> </w:t>
      </w:r>
      <w:r w:rsidRPr="003771A5">
        <w:rPr>
          <w:rFonts w:asciiTheme="minorHAnsi" w:hAnsiTheme="minorHAnsi" w:cstheme="minorHAnsi"/>
          <w:i/>
        </w:rPr>
        <w:t>запосленима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и</w:t>
      </w:r>
      <w:r w:rsidRPr="003771A5">
        <w:rPr>
          <w:rFonts w:asciiTheme="minorHAnsi" w:hAnsiTheme="minorHAnsi" w:cstheme="minorHAnsi"/>
          <w:i/>
          <w:spacing w:val="3"/>
        </w:rPr>
        <w:t xml:space="preserve"> </w:t>
      </w:r>
      <w:r w:rsidRPr="003771A5">
        <w:rPr>
          <w:rFonts w:asciiTheme="minorHAnsi" w:hAnsiTheme="minorHAnsi" w:cstheme="minorHAnsi"/>
          <w:i/>
        </w:rPr>
        <w:t>руководством</w:t>
      </w:r>
      <w:r>
        <w:t>.</w:t>
      </w:r>
      <w:proofErr w:type="gramEnd"/>
    </w:p>
    <w:p w:rsidR="007E59DD" w:rsidRDefault="007E59DD">
      <w:pPr>
        <w:pStyle w:val="BodyText"/>
        <w:spacing w:before="4"/>
        <w:rPr>
          <w:sz w:val="18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4536"/>
        <w:gridCol w:w="4109"/>
      </w:tblGrid>
      <w:tr w:rsidR="007E59DD">
        <w:trPr>
          <w:trHeight w:val="1468"/>
        </w:trPr>
        <w:tc>
          <w:tcPr>
            <w:tcW w:w="1954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10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</w:t>
            </w:r>
            <w:r>
              <w:rPr>
                <w:b/>
                <w:i/>
                <w:spacing w:val="-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вности</w:t>
            </w:r>
          </w:p>
        </w:tc>
        <w:tc>
          <w:tcPr>
            <w:tcW w:w="453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8"/>
              </w:tabs>
              <w:spacing w:line="271" w:lineRule="auto"/>
              <w:ind w:left="105" w:right="10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410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8"/>
              </w:tabs>
              <w:spacing w:line="271" w:lineRule="auto"/>
              <w:ind w:left="105" w:right="6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33"/>
        </w:trPr>
        <w:tc>
          <w:tcPr>
            <w:tcW w:w="1954" w:type="dxa"/>
            <w:tcBorders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1.Да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је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општине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Врњачка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Бања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</w:t>
            </w:r>
          </w:p>
        </w:tc>
        <w:tc>
          <w:tcPr>
            <w:tcW w:w="4109" w:type="dxa"/>
            <w:vMerge w:val="restart"/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38" w:right="49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Ризик везан за репутацију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Скуштина општине је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распуштена пре истека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мандата одборника и против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одговорног лица су покренут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прекршајни поступак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утиче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негативан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публицитет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руководеће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структуре</w:t>
            </w:r>
          </w:p>
          <w:p w:rsidR="007E59DD" w:rsidRDefault="00C21A99">
            <w:pPr>
              <w:pStyle w:val="TableParagraph"/>
              <w:spacing w:before="196" w:line="273" w:lineRule="auto"/>
              <w:ind w:left="138" w:right="31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Регулаторни ризик </w:t>
            </w:r>
            <w:r>
              <w:rPr>
                <w:i/>
                <w:sz w:val="24"/>
              </w:rPr>
              <w:t>– за прва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 месеца фискалне године је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уведено привремено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финансирање</w:t>
            </w:r>
          </w:p>
          <w:p w:rsidR="007E59DD" w:rsidRDefault="00C21A99">
            <w:pPr>
              <w:pStyle w:val="TableParagraph"/>
              <w:spacing w:before="211"/>
              <w:ind w:left="13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Стратегијски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ризик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због</w:t>
            </w:r>
          </w:p>
        </w:tc>
      </w:tr>
      <w:tr w:rsidR="007E59DD">
        <w:trPr>
          <w:trHeight w:val="328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87" w:lineRule="exact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финансијски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планови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индиректних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28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90" w:lineRule="exact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корисника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планиран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припремљен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23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87" w:lineRule="exact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складу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буџетским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календаром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26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85" w:lineRule="exact"/>
              <w:ind w:left="105"/>
              <w:rPr>
                <w:rFonts w:ascii="Calibri" w:hAnsi="Calibri"/>
                <w:i/>
                <w:sz w:val="24"/>
              </w:rPr>
            </w:pPr>
            <w:proofErr w:type="gramStart"/>
            <w:r>
              <w:rPr>
                <w:rFonts w:ascii="Calibri" w:hAnsi="Calibri"/>
                <w:i/>
                <w:sz w:val="24"/>
              </w:rPr>
              <w:t>локалне</w:t>
            </w:r>
            <w:proofErr w:type="gramEnd"/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власти.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1775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line="276" w:lineRule="auto"/>
              <w:ind w:left="110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Припрема,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планирање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извршење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буџета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7" w:line="276" w:lineRule="auto"/>
              <w:ind w:left="105" w:right="96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2.Да</w:t>
            </w:r>
            <w:r>
              <w:rPr>
                <w:rFonts w:ascii="Calibri" w:hAnsi="Calibri"/>
                <w:i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је</w:t>
            </w:r>
            <w:r>
              <w:rPr>
                <w:rFonts w:ascii="Calibri" w:hAnsi="Calibri"/>
                <w:i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  <w:r>
              <w:rPr>
                <w:rFonts w:ascii="Calibri" w:hAnsi="Calibri"/>
                <w:i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</w:t>
            </w:r>
            <w:r>
              <w:rPr>
                <w:rFonts w:ascii="Calibri" w:hAnsi="Calibri"/>
                <w:i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општине</w:t>
            </w:r>
            <w:r>
              <w:rPr>
                <w:rFonts w:ascii="Calibri" w:hAnsi="Calibri"/>
                <w:i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Врњачка</w:t>
            </w:r>
            <w:r>
              <w:rPr>
                <w:rFonts w:ascii="Calibri" w:hAnsi="Calibri"/>
                <w:i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Бања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финансијски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планови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индриректних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корисника буџета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планиран у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складу са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Упутством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изради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буџета,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фискалном</w:t>
            </w:r>
          </w:p>
          <w:p w:rsidR="007E59DD" w:rsidRDefault="00C21A99">
            <w:pPr>
              <w:pStyle w:val="TableParagraph"/>
              <w:spacing w:before="2"/>
              <w:ind w:left="105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стратегијом и законима који уређују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ову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26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85" w:lineRule="exact"/>
              <w:ind w:left="105"/>
              <w:rPr>
                <w:rFonts w:ascii="Calibri" w:hAnsi="Calibri"/>
                <w:i/>
                <w:sz w:val="24"/>
              </w:rPr>
            </w:pPr>
            <w:proofErr w:type="gramStart"/>
            <w:r>
              <w:rPr>
                <w:rFonts w:ascii="Calibri" w:hAnsi="Calibri"/>
                <w:i/>
                <w:sz w:val="24"/>
              </w:rPr>
              <w:t>област</w:t>
            </w:r>
            <w:proofErr w:type="gramEnd"/>
            <w:r>
              <w:rPr>
                <w:rFonts w:ascii="Calibri" w:hAnsi="Calibri"/>
                <w:i/>
                <w:sz w:val="24"/>
              </w:rPr>
              <w:t>.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829"/>
        </w:trPr>
        <w:tc>
          <w:tcPr>
            <w:tcW w:w="1954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488"/>
                <w:tab w:val="left" w:pos="1932"/>
                <w:tab w:val="left" w:pos="2920"/>
                <w:tab w:val="left" w:pos="3908"/>
              </w:tabs>
              <w:spacing w:before="97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3.</w:t>
            </w:r>
            <w:r>
              <w:rPr>
                <w:rFonts w:ascii="Calibri" w:hAnsi="Calibri"/>
                <w:i/>
                <w:sz w:val="24"/>
              </w:rPr>
              <w:tab/>
              <w:t>Програмски</w:t>
            </w:r>
            <w:r>
              <w:rPr>
                <w:rFonts w:ascii="Calibri" w:hAnsi="Calibri"/>
                <w:i/>
                <w:sz w:val="24"/>
              </w:rPr>
              <w:tab/>
              <w:t>циљеви</w:t>
            </w:r>
            <w:r>
              <w:rPr>
                <w:rFonts w:ascii="Calibri" w:hAnsi="Calibri"/>
                <w:i/>
                <w:sz w:val="24"/>
              </w:rPr>
              <w:tab/>
              <w:t>буџета</w:t>
            </w:r>
            <w:r>
              <w:rPr>
                <w:rFonts w:ascii="Calibri" w:hAnsi="Calibri"/>
                <w:i/>
                <w:sz w:val="24"/>
              </w:rPr>
              <w:tab/>
              <w:t>су</w:t>
            </w:r>
            <w:r>
              <w:rPr>
                <w:rFonts w:ascii="Calibri" w:hAnsi="Calibri"/>
                <w:i/>
                <w:spacing w:val="9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</w:p>
        </w:tc>
        <w:tc>
          <w:tcPr>
            <w:tcW w:w="4109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</w:tbl>
    <w:p w:rsidR="007E59DD" w:rsidRDefault="007E59DD">
      <w:pPr>
        <w:rPr>
          <w:sz w:val="2"/>
          <w:szCs w:val="2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4536"/>
        <w:gridCol w:w="4109"/>
      </w:tblGrid>
      <w:tr w:rsidR="007E59DD">
        <w:trPr>
          <w:trHeight w:val="10084"/>
        </w:trPr>
        <w:tc>
          <w:tcPr>
            <w:tcW w:w="1954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shd w:val="clear" w:color="auto" w:fill="CCBFD8"/>
          </w:tcPr>
          <w:p w:rsidR="007E59DD" w:rsidRDefault="00C21A99">
            <w:pPr>
              <w:pStyle w:val="TableParagraph"/>
              <w:spacing w:line="290" w:lineRule="exact"/>
              <w:ind w:left="10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складу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стратегијским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циљевима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ЈЛС</w:t>
            </w:r>
          </w:p>
          <w:p w:rsidR="007E59DD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Default="00C21A99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76" w:lineRule="auto"/>
              <w:ind w:right="162" w:firstLine="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Да је извршење буџета општине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Врњачка Бања и финансијских планова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индиректних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корисника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буџета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складу</w:t>
            </w:r>
            <w:r>
              <w:rPr>
                <w:rFonts w:ascii="Calibri" w:hAnsi="Calibri"/>
                <w:i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са</w:t>
            </w:r>
            <w:r>
              <w:rPr>
                <w:rFonts w:ascii="Calibri" w:hAnsi="Calibri"/>
                <w:i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приоритетима</w:t>
            </w:r>
            <w:r>
              <w:rPr>
                <w:rFonts w:ascii="Calibri" w:hAnsi="Calibri"/>
                <w:i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</w:t>
            </w:r>
            <w:r>
              <w:rPr>
                <w:rFonts w:ascii="Calibri" w:hAnsi="Calibri"/>
                <w:i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  <w:r>
              <w:rPr>
                <w:rFonts w:ascii="Calibri" w:hAnsi="Calibri"/>
                <w:i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износу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планираних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апроприацијама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у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буџету.</w:t>
            </w:r>
          </w:p>
          <w:p w:rsidR="007E59DD" w:rsidRDefault="00C21A99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before="197" w:line="276" w:lineRule="auto"/>
              <w:ind w:right="626" w:firstLine="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Извршење буџета и финансијских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планова се врши на основу правних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аката и у складу са правима и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овлашћењима</w:t>
            </w:r>
          </w:p>
        </w:tc>
        <w:tc>
          <w:tcPr>
            <w:tcW w:w="4109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38" w:right="373"/>
              <w:rPr>
                <w:i/>
                <w:sz w:val="24"/>
              </w:rPr>
            </w:pPr>
            <w:r>
              <w:rPr>
                <w:i/>
                <w:sz w:val="24"/>
              </w:rPr>
              <w:t>увођења привременог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финансирања и Стратешки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циљеви локалне самоуправе су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остварени у мањем обиму 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планираних</w:t>
            </w:r>
          </w:p>
          <w:p w:rsidR="007E59DD" w:rsidRDefault="00C21A99">
            <w:pPr>
              <w:pStyle w:val="TableParagraph"/>
              <w:spacing w:before="208" w:line="276" w:lineRule="auto"/>
              <w:ind w:left="138" w:right="32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Оперативни ризик </w:t>
            </w:r>
            <w:r>
              <w:rPr>
                <w:i/>
                <w:sz w:val="24"/>
              </w:rPr>
              <w:t>– Услуге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према корисницима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због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планирања буџета супротно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утврђеним потребама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приоритетима индиректних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корисника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 пружају у мањем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обиму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 се никако 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пружају.</w:t>
            </w:r>
          </w:p>
          <w:p w:rsidR="007E59DD" w:rsidRDefault="00C21A99">
            <w:pPr>
              <w:pStyle w:val="TableParagraph"/>
              <w:spacing w:before="202" w:line="273" w:lineRule="auto"/>
              <w:ind w:left="138" w:right="15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Финансијски ризик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који има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финансијску основу злоупотребе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финансијских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покретања одговорности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доносиоца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одлука.</w:t>
            </w:r>
          </w:p>
          <w:p w:rsidR="007E59DD" w:rsidRDefault="00C21A99">
            <w:pPr>
              <w:pStyle w:val="TableParagraph"/>
              <w:spacing w:before="213" w:line="273" w:lineRule="auto"/>
              <w:ind w:left="138" w:right="53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Ризик везан за управљање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покретања одговорности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руководећих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лица</w:t>
            </w:r>
          </w:p>
          <w:p w:rsidR="007E59DD" w:rsidRDefault="00C21A99">
            <w:pPr>
              <w:pStyle w:val="TableParagraph"/>
              <w:spacing w:before="208" w:line="273" w:lineRule="auto"/>
              <w:ind w:left="138" w:right="27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Ризик везан за уговоре - </w:t>
            </w:r>
            <w:r>
              <w:rPr>
                <w:i/>
                <w:sz w:val="24"/>
              </w:rPr>
              <w:t>због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недостатка контрола дошло је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до неизвршавања уговорених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обавеза</w:t>
            </w:r>
          </w:p>
          <w:p w:rsidR="007E59DD" w:rsidRDefault="00C21A99">
            <w:pPr>
              <w:pStyle w:val="TableParagraph"/>
              <w:spacing w:before="210" w:line="276" w:lineRule="auto"/>
              <w:ind w:left="138" w:right="27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Оперативни ризик - </w:t>
            </w:r>
            <w:r>
              <w:rPr>
                <w:i/>
                <w:sz w:val="24"/>
              </w:rPr>
              <w:t>ризик који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утиче на остваривање општег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 на територији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општине.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4229"/>
        <w:gridCol w:w="3543"/>
      </w:tblGrid>
      <w:tr w:rsidR="007E59DD">
        <w:trPr>
          <w:trHeight w:val="1353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422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7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543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786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Приходи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примања</w:t>
            </w:r>
          </w:p>
        </w:tc>
        <w:tc>
          <w:tcPr>
            <w:tcW w:w="4229" w:type="dxa"/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1.Приходи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буџету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</w:p>
          <w:p w:rsidR="007E59DD" w:rsidRDefault="00C21A99">
            <w:pPr>
              <w:pStyle w:val="TableParagraph"/>
              <w:spacing w:before="5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планирани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</w:p>
        </w:tc>
        <w:tc>
          <w:tcPr>
            <w:tcW w:w="3543" w:type="dxa"/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1.Интерна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акта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којима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</w:p>
          <w:p w:rsidR="007E59DD" w:rsidRDefault="00C21A99">
            <w:pPr>
              <w:pStyle w:val="TableParagraph"/>
              <w:spacing w:before="5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утврђени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приходи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ЛС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</w:p>
        </w:tc>
      </w:tr>
    </w:tbl>
    <w:p w:rsidR="007E59DD" w:rsidRDefault="007E59DD">
      <w:pPr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4229"/>
        <w:gridCol w:w="3543"/>
      </w:tblGrid>
      <w:tr w:rsidR="007E59DD">
        <w:trPr>
          <w:trHeight w:val="873"/>
        </w:trPr>
        <w:tc>
          <w:tcPr>
            <w:tcW w:w="2827" w:type="dxa"/>
            <w:vMerge w:val="restart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14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прописима,интерним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актима</w:t>
            </w:r>
            <w:r>
              <w:rPr>
                <w:rFonts w:ascii="Calibri" w:hAnsi="Calibri"/>
                <w:i/>
                <w:spacing w:val="5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Упутством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17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уређују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ову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област</w:t>
            </w:r>
          </w:p>
        </w:tc>
      </w:tr>
      <w:tr w:rsidR="007E59DD">
        <w:trPr>
          <w:trHeight w:val="1763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 w:line="276" w:lineRule="auto"/>
              <w:ind w:left="105" w:right="35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2.Планирани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приходи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буџету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остварени 100%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 w:line="276" w:lineRule="auto"/>
              <w:ind w:left="105" w:right="73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2.Приходи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буџету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планирани супротно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Упутству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 већем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износу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реалног</w:t>
            </w:r>
          </w:p>
        </w:tc>
      </w:tr>
      <w:tr w:rsidR="007E59DD">
        <w:trPr>
          <w:trHeight w:val="2548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 w:line="276" w:lineRule="auto"/>
              <w:ind w:left="105" w:right="14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3.Надлежно одељење/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одсек за утврђивање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наплату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изворних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прихода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 спроводи све процедуре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везане за наплату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изворних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прихода</w:t>
            </w:r>
          </w:p>
        </w:tc>
      </w:tr>
      <w:tr w:rsidR="007E59DD">
        <w:trPr>
          <w:trHeight w:val="2018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 w:line="273" w:lineRule="auto"/>
              <w:ind w:left="105" w:right="9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4.Приходи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уплаћују на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уплатне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рачуне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4"/>
        <w:rPr>
          <w:sz w:val="14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806"/>
        <w:gridCol w:w="3964"/>
      </w:tblGrid>
      <w:tr w:rsidR="007E59DD">
        <w:trPr>
          <w:trHeight w:val="1353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0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964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6" w:right="6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1031"/>
        </w:trPr>
        <w:tc>
          <w:tcPr>
            <w:tcW w:w="282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Default="00C21A99">
            <w:pPr>
              <w:pStyle w:val="TableParagraph"/>
              <w:spacing w:before="21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Расходи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издаци</w:t>
            </w:r>
          </w:p>
        </w:tc>
        <w:tc>
          <w:tcPr>
            <w:tcW w:w="3806" w:type="dxa"/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94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1.Расходи и издаци су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планирани</w:t>
            </w:r>
            <w:r>
              <w:rPr>
                <w:rFonts w:ascii="Calibri" w:hAnsi="Calibri"/>
                <w:i/>
                <w:spacing w:val="5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</w:p>
        </w:tc>
        <w:tc>
          <w:tcPr>
            <w:tcW w:w="3964" w:type="dxa"/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6" w:right="39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1.Расходи и издаци су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планирани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већем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обиму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</w:p>
        </w:tc>
      </w:tr>
    </w:tbl>
    <w:p w:rsidR="007E59DD" w:rsidRDefault="007E59DD">
      <w:pPr>
        <w:spacing w:line="276" w:lineRule="auto"/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806"/>
        <w:gridCol w:w="3964"/>
      </w:tblGrid>
      <w:tr w:rsidR="007E59DD">
        <w:trPr>
          <w:trHeight w:val="451"/>
        </w:trPr>
        <w:tc>
          <w:tcPr>
            <w:tcW w:w="2827" w:type="dxa"/>
            <w:vMerge w:val="restart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0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Упутством</w:t>
            </w:r>
          </w:p>
        </w:tc>
        <w:tc>
          <w:tcPr>
            <w:tcW w:w="3964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6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планираних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прихода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расхода</w:t>
            </w:r>
          </w:p>
        </w:tc>
      </w:tr>
      <w:tr w:rsidR="007E59DD">
        <w:trPr>
          <w:trHeight w:val="2778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21" w:line="276" w:lineRule="auto"/>
              <w:ind w:left="105" w:right="21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2.Извршавање расхода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издатака се врши у складу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 прописима, утврђеним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приоритетима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уговорима</w:t>
            </w:r>
          </w:p>
        </w:tc>
        <w:tc>
          <w:tcPr>
            <w:tcW w:w="396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spacing w:before="121" w:line="276" w:lineRule="auto"/>
              <w:ind w:right="555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Расходи и издаци нису 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 са утврђеним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приоритетима</w:t>
            </w:r>
            <w:r>
              <w:rPr>
                <w:rFonts w:ascii="Calibri" w:hAnsi="Calibri"/>
                <w:i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квотама</w:t>
            </w:r>
          </w:p>
          <w:p w:rsidR="007E59DD" w:rsidRDefault="00C21A99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203" w:line="276" w:lineRule="auto"/>
              <w:ind w:right="322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Расходи и издаци се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већем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обиму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одобреног</w:t>
            </w:r>
          </w:p>
        </w:tc>
      </w:tr>
      <w:tr w:rsidR="007E59DD">
        <w:trPr>
          <w:trHeight w:val="1761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 w:line="276" w:lineRule="auto"/>
              <w:ind w:left="106" w:right="14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 Расходи и издаци се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 без спроведеног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поступка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ЈН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 без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потписаног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уговора</w:t>
            </w:r>
          </w:p>
        </w:tc>
      </w:tr>
      <w:tr w:rsidR="007E59DD">
        <w:trPr>
          <w:trHeight w:val="1370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4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 w:line="276" w:lineRule="auto"/>
              <w:ind w:left="106" w:right="1064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5. Расходи и издаци се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 супротно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уговореним</w:t>
            </w:r>
            <w:r>
              <w:rPr>
                <w:rFonts w:ascii="Calibri" w:hAnsi="Calibri"/>
                <w:i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обавезама</w:t>
            </w:r>
          </w:p>
        </w:tc>
      </w:tr>
      <w:tr w:rsidR="007E59DD">
        <w:trPr>
          <w:trHeight w:val="2267"/>
        </w:trPr>
        <w:tc>
          <w:tcPr>
            <w:tcW w:w="282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 w:line="276" w:lineRule="auto"/>
              <w:ind w:left="106" w:right="24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1.Субвенције се одобравају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супротно прописима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препорукама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5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без детаљно утврђеног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субвенција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542"/>
      </w:tblGrid>
      <w:tr w:rsidR="007E59DD">
        <w:trPr>
          <w:trHeight w:val="1348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542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1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1.Јавне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набавке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општини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1.Стратегијски</w:t>
            </w:r>
            <w:r>
              <w:rPr>
                <w:rFonts w:ascii="Calibri" w:hAnsi="Calibri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 xml:space="preserve">ризик </w:t>
            </w:r>
            <w:r>
              <w:rPr>
                <w:rFonts w:ascii="Calibri" w:hAnsi="Calibri"/>
                <w:i/>
                <w:sz w:val="28"/>
              </w:rPr>
              <w:t>–</w:t>
            </w:r>
          </w:p>
        </w:tc>
      </w:tr>
      <w:tr w:rsidR="007E59DD">
        <w:trPr>
          <w:trHeight w:val="420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18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Јавне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набавке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Врњачка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Бања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Циљеви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локалне</w:t>
            </w:r>
          </w:p>
        </w:tc>
      </w:tr>
      <w:tr w:rsidR="007E59DD">
        <w:trPr>
          <w:trHeight w:val="36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10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основу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набавки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10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самоуправе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остварени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делимично/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уређују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ову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област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спроведене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све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јавне</w:t>
            </w:r>
          </w:p>
        </w:tc>
      </w:tr>
      <w:tr w:rsidR="007E59DD">
        <w:trPr>
          <w:trHeight w:val="400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набавке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извршене</w:t>
            </w:r>
          </w:p>
        </w:tc>
      </w:tr>
    </w:tbl>
    <w:p w:rsidR="007E59DD" w:rsidRDefault="007E59DD">
      <w:pPr>
        <w:spacing w:line="342" w:lineRule="exact"/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542"/>
      </w:tblGrid>
      <w:tr w:rsidR="007E59DD">
        <w:trPr>
          <w:trHeight w:val="11807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42" w:type="dxa"/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18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све капиталне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инвестиције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јер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због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лоше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процењене вредности 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стигне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ниједна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понуда</w:t>
            </w:r>
          </w:p>
          <w:p w:rsidR="007E59DD" w:rsidRDefault="00C21A99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191" w:line="276" w:lineRule="auto"/>
              <w:ind w:right="110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Финансијски ризик</w:t>
            </w:r>
            <w:r>
              <w:rPr>
                <w:rFonts w:ascii="Calibri" w:hAnsi="Calibri"/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Одговорно лице корисника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јавних средстава је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преузело и извршило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обавезу супротно закону о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јавним набавкама и закону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 буџетском систему,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извршене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према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добављачу, пружаоцу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услуга или радова у већем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обиму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уговорене.</w:t>
            </w:r>
          </w:p>
          <w:p w:rsidR="007E59DD" w:rsidRDefault="00C21A99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203" w:line="276" w:lineRule="auto"/>
              <w:ind w:right="161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везан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за</w:t>
            </w:r>
            <w:r>
              <w:rPr>
                <w:rFonts w:ascii="Calibri" w:hAnsi="Calibri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прописе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–</w:t>
            </w:r>
            <w:r>
              <w:rPr>
                <w:rFonts w:ascii="Calibri" w:hAnsi="Calibri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Поступак</w:t>
            </w:r>
            <w:r>
              <w:rPr>
                <w:rFonts w:ascii="Calibri" w:hAnsi="Calibri"/>
                <w:i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планирања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спровођења фаза јавних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набавки спроводи се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супротно прописима који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уређују поступак јавних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набавки</w:t>
            </w:r>
          </w:p>
          <w:p w:rsidR="007E59DD" w:rsidRDefault="00C21A99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before="195" w:line="276" w:lineRule="auto"/>
              <w:ind w:right="190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везан</w:t>
            </w:r>
            <w:r>
              <w:rPr>
                <w:rFonts w:ascii="Calibri" w:hAnsi="Calibri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за</w:t>
            </w:r>
            <w:r>
              <w:rPr>
                <w:rFonts w:ascii="Calibri" w:hAnsi="Calibri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уговоре</w:t>
            </w:r>
            <w:r>
              <w:rPr>
                <w:rFonts w:ascii="Calibri" w:hAnsi="Calibri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Испоручена роба, услуге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или радови су лошијег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квалитета, у мањем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обиму од уговорених и по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већој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цени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 уговорене.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4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4109"/>
        <w:gridCol w:w="4253"/>
      </w:tblGrid>
      <w:tr w:rsidR="007E59DD">
        <w:trPr>
          <w:trHeight w:val="638"/>
        </w:trPr>
        <w:tc>
          <w:tcPr>
            <w:tcW w:w="2381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  <w:p w:rsidR="007E59DD" w:rsidRDefault="00C21A99">
            <w:pPr>
              <w:pStyle w:val="TableParagraph"/>
              <w:spacing w:before="4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процеса/активно</w:t>
            </w:r>
          </w:p>
        </w:tc>
        <w:tc>
          <w:tcPr>
            <w:tcW w:w="4109" w:type="dxa"/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</w:tc>
        <w:tc>
          <w:tcPr>
            <w:tcW w:w="4253" w:type="dxa"/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</w:tc>
      </w:tr>
    </w:tbl>
    <w:p w:rsidR="007E59DD" w:rsidRDefault="007E59DD">
      <w:pPr>
        <w:spacing w:line="271" w:lineRule="exact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4109"/>
        <w:gridCol w:w="4253"/>
      </w:tblGrid>
      <w:tr w:rsidR="007E59DD">
        <w:trPr>
          <w:trHeight w:val="1036"/>
        </w:trPr>
        <w:tc>
          <w:tcPr>
            <w:tcW w:w="2381" w:type="dxa"/>
            <w:shd w:val="clear" w:color="auto" w:fill="B1A0C6"/>
          </w:tcPr>
          <w:p w:rsidR="007E59DD" w:rsidRDefault="00C21A99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сти</w:t>
            </w:r>
          </w:p>
        </w:tc>
        <w:tc>
          <w:tcPr>
            <w:tcW w:w="410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6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4253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6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6229"/>
        </w:trPr>
        <w:tc>
          <w:tcPr>
            <w:tcW w:w="2381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Default="00C21A99">
            <w:pPr>
              <w:pStyle w:val="TableParagraph"/>
              <w:spacing w:before="21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Попис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имовине</w:t>
            </w:r>
          </w:p>
        </w:tc>
        <w:tc>
          <w:tcPr>
            <w:tcW w:w="4109" w:type="dxa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73" w:lineRule="auto"/>
              <w:ind w:right="210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Да је попис имовине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обавеза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извршен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прописаном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утврђеном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року</w:t>
            </w:r>
          </w:p>
          <w:p w:rsidR="007E59DD" w:rsidRDefault="00C21A99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201" w:line="276" w:lineRule="auto"/>
              <w:ind w:right="269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Да је пописана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евидентирана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сва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покретна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непокретна имовина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која је у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власништву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општине.</w:t>
            </w:r>
          </w:p>
          <w:p w:rsidR="007E59DD" w:rsidRDefault="00C21A99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before="199" w:line="276" w:lineRule="auto"/>
              <w:ind w:right="467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Књиговодствено стање је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усклађено са стварним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стањем</w:t>
            </w:r>
          </w:p>
        </w:tc>
        <w:tc>
          <w:tcPr>
            <w:tcW w:w="4253" w:type="dxa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line="273" w:lineRule="auto"/>
              <w:ind w:right="447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образоване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комисије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попис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имовине 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обавеза</w:t>
            </w:r>
          </w:p>
          <w:p w:rsidR="007E59DD" w:rsidRDefault="00C21A99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before="197" w:line="276" w:lineRule="auto"/>
              <w:ind w:right="142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Комисија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утврђује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стварно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стање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имовине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 обавеза</w:t>
            </w:r>
          </w:p>
          <w:p w:rsidR="007E59DD" w:rsidRDefault="00C21A99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before="198" w:line="276" w:lineRule="auto"/>
              <w:ind w:right="248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Надлежно одељење није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извршило усклађивање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евиденције и стања главне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књиге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дневником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помоћних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књига</w:t>
            </w:r>
            <w:r>
              <w:rPr>
                <w:rFonts w:ascii="Calibri" w:hAnsi="Calibri"/>
                <w:i/>
                <w:spacing w:val="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главном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књигом</w:t>
            </w:r>
          </w:p>
          <w:p w:rsidR="007E59DD" w:rsidRDefault="00C21A99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before="204" w:line="276" w:lineRule="auto"/>
              <w:ind w:right="559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Надлежно одељење је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доставило пописним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комисијама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листе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унетим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количинама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вредностима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53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6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1.Финансијски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извештаји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1.Недовољан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број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стручног</w:t>
            </w:r>
          </w:p>
        </w:tc>
      </w:tr>
      <w:tr w:rsidR="007E59DD">
        <w:trPr>
          <w:trHeight w:val="1377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7" w:line="271" w:lineRule="auto"/>
              <w:ind w:left="110" w:right="1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Финансијско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извештавање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476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тачни, поуздани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достављени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прописаном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року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кадра</w:t>
            </w:r>
          </w:p>
          <w:p w:rsidR="007E59DD" w:rsidRDefault="00C21A99">
            <w:pPr>
              <w:pStyle w:val="TableParagraph"/>
              <w:spacing w:before="205" w:line="390" w:lineRule="atLeast"/>
              <w:ind w:left="105" w:right="44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2.Евиденција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пословним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књигама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нетачна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</w:tr>
      <w:tr w:rsidR="007E59DD">
        <w:trPr>
          <w:trHeight w:val="49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неажурна</w:t>
            </w:r>
          </w:p>
        </w:tc>
      </w:tr>
      <w:tr w:rsidR="007E59DD">
        <w:trPr>
          <w:trHeight w:val="1216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00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3.Ризик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преваре</w:t>
            </w:r>
          </w:p>
        </w:tc>
      </w:tr>
    </w:tbl>
    <w:p w:rsidR="007E59DD" w:rsidRDefault="007E59DD">
      <w:pPr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2068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379"/>
        <w:gridCol w:w="4536"/>
      </w:tblGrid>
      <w:tr w:rsidR="007E59DD">
        <w:trPr>
          <w:trHeight w:val="1669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379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 процеса /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4536" w:type="dxa"/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</w:p>
          <w:p w:rsidR="007E59DD" w:rsidRDefault="00C21A99">
            <w:pPr>
              <w:pStyle w:val="TableParagraph"/>
              <w:tabs>
                <w:tab w:val="left" w:pos="373"/>
              </w:tabs>
              <w:spacing w:before="3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6"/>
        </w:trPr>
        <w:tc>
          <w:tcPr>
            <w:tcW w:w="282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Рачунарска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опрема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1.Неисправна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застарела</w:t>
            </w:r>
          </w:p>
        </w:tc>
      </w:tr>
      <w:tr w:rsidR="007E59DD">
        <w:trPr>
          <w:trHeight w:val="98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7" w:line="271" w:lineRule="auto"/>
              <w:ind w:left="110"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Информациони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системи</w:t>
            </w: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2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испуњава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основне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услове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рад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рачунарска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опрема</w:t>
            </w:r>
          </w:p>
          <w:p w:rsidR="007E59DD" w:rsidRDefault="00C21A99">
            <w:pPr>
              <w:pStyle w:val="TableParagraph"/>
              <w:spacing w:before="24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2.софтвери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легални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</w:tr>
      <w:tr w:rsidR="007E59DD">
        <w:trPr>
          <w:trHeight w:val="39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2.ИТ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мрежа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неиспуњавају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елементе</w:t>
            </w:r>
          </w:p>
        </w:tc>
      </w:tr>
      <w:tr w:rsidR="007E59DD">
        <w:trPr>
          <w:trHeight w:val="595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функционише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несметано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201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3.Подаци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сервера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софтвера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</w:p>
        </w:tc>
      </w:tr>
      <w:tr w:rsidR="007E59DD">
        <w:trPr>
          <w:trHeight w:val="39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3.Сви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системи/процеси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неовлашћено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бришу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исправљају</w:t>
            </w:r>
          </w:p>
        </w:tc>
      </w:tr>
      <w:tr w:rsidR="007E59DD">
        <w:trPr>
          <w:trHeight w:val="98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126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имају</w:t>
            </w:r>
            <w:r>
              <w:rPr>
                <w:rFonts w:ascii="Calibri" w:hAnsi="Calibri"/>
                <w:i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прописане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софтвере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48" w:line="390" w:lineRule="atLeast"/>
              <w:ind w:left="105" w:right="47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4.Избрисани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пословни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подаци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софтвера</w:t>
            </w:r>
          </w:p>
        </w:tc>
      </w:tr>
      <w:tr w:rsidR="007E59DD">
        <w:trPr>
          <w:trHeight w:val="39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4.Приступ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серверу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39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софтверима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491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овлашћењима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492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5.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Подаци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софтвера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39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бекапују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602"/>
        </w:trPr>
        <w:tc>
          <w:tcPr>
            <w:tcW w:w="282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9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 смерницама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2"/>
        <w:rPr>
          <w:sz w:val="11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834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6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6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6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</w:tbl>
    <w:p w:rsidR="007E59DD" w:rsidRDefault="007E59DD">
      <w:pPr>
        <w:spacing w:line="276" w:lineRule="auto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517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E59DD">
        <w:trPr>
          <w:trHeight w:val="381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1.Сви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интерни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акти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</w:p>
        </w:tc>
        <w:tc>
          <w:tcPr>
            <w:tcW w:w="3686" w:type="dxa"/>
            <w:vMerge w:val="restart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ind w:right="273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Интерна акта нису 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 са прописима који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уређују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предметну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област</w:t>
            </w:r>
          </w:p>
          <w:p w:rsidR="007E59DD" w:rsidRDefault="00C21A9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90" w:line="276" w:lineRule="auto"/>
              <w:ind w:right="716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Ризик по репутацију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руководиоца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ризик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одговорности</w:t>
            </w:r>
          </w:p>
          <w:p w:rsidR="007E59DD" w:rsidRDefault="00C21A9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99" w:line="276" w:lineRule="auto"/>
              <w:ind w:right="206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Недовољан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број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стручног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кадра на пословима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припреме и усклађивања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интерних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аката</w:t>
            </w:r>
          </w:p>
          <w:p w:rsidR="007E59DD" w:rsidRDefault="00C21A9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204" w:line="276" w:lineRule="auto"/>
              <w:ind w:right="677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Надлежни органи 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достављају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редовне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извештаје о примени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интерних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аката</w:t>
            </w:r>
          </w:p>
        </w:tc>
      </w:tr>
      <w:tr w:rsidR="007E59DD">
        <w:trPr>
          <w:trHeight w:val="126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2" w:line="273" w:lineRule="auto"/>
              <w:ind w:left="94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Процесе праћења,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усклађивања и примене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аката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28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складу са прописима који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уређују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предметне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области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доступни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грађанима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2.Извештаји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примени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аката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припремљени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разматрани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најмање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једном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годишње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3.Извршни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органи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општине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Врњачка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бања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најмање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једном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годишње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извештавају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примени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аката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</w:t>
            </w:r>
            <w:r>
              <w:rPr>
                <w:rFonts w:ascii="Calibri" w:hAnsi="Calibri"/>
                <w:i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793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надлежности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скупштине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53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1133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73" w:lineRule="auto"/>
              <w:ind w:left="402" w:right="392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 обављања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имовинско-правних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послова</w:t>
            </w: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1.Процедура добијања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грађевинске дозволе се врши у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прописима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1.Грађевинске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дозволе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</w:p>
          <w:p w:rsidR="007E59DD" w:rsidRDefault="00C21A99">
            <w:pPr>
              <w:pStyle w:val="TableParagraph"/>
              <w:spacing w:line="390" w:lineRule="atLeast"/>
              <w:ind w:left="105" w:right="23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издају без потребне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документације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супротно</w:t>
            </w:r>
          </w:p>
        </w:tc>
      </w:tr>
      <w:tr w:rsidR="007E59DD">
        <w:trPr>
          <w:trHeight w:val="116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4" w:line="273" w:lineRule="auto"/>
              <w:ind w:left="105" w:right="756"/>
              <w:rPr>
                <w:i/>
                <w:sz w:val="24"/>
              </w:rPr>
            </w:pPr>
            <w:r>
              <w:rPr>
                <w:i/>
                <w:sz w:val="24"/>
              </w:rPr>
              <w:t>2.Подносилац захтева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остварује своје право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прописаном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35" w:line="276" w:lineRule="auto"/>
              <w:ind w:left="105" w:right="50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прописаним условима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супротно</w:t>
            </w:r>
            <w:r>
              <w:rPr>
                <w:rFonts w:ascii="Calibri" w:hAnsi="Calibri"/>
                <w:i/>
                <w:spacing w:val="5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просторном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 w:rsidR="007E59DD" w:rsidRDefault="00C21A99">
            <w:pPr>
              <w:pStyle w:val="TableParagraph"/>
              <w:spacing w:before="1" w:line="32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урбаничком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плану</w:t>
            </w:r>
          </w:p>
        </w:tc>
      </w:tr>
      <w:tr w:rsidR="007E59DD">
        <w:trPr>
          <w:trHeight w:val="645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1" w:lineRule="auto"/>
              <w:ind w:left="105" w:right="850"/>
              <w:rPr>
                <w:i/>
                <w:sz w:val="24"/>
              </w:rPr>
            </w:pPr>
            <w:r>
              <w:rPr>
                <w:i/>
                <w:sz w:val="24"/>
              </w:rPr>
              <w:t>3.Решени сви имовинско-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правни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односи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251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Жалбе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странака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</w:p>
        </w:tc>
      </w:tr>
      <w:tr w:rsidR="007E59DD">
        <w:trPr>
          <w:trHeight w:val="1029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90" w:line="271" w:lineRule="auto"/>
              <w:ind w:left="105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4.Јавна имовина евидентирана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 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прописима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39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решавају у складу са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утврђеним</w:t>
            </w:r>
          </w:p>
        </w:tc>
      </w:tr>
    </w:tbl>
    <w:p w:rsidR="007E59DD" w:rsidRDefault="007E59DD">
      <w:pPr>
        <w:spacing w:line="273" w:lineRule="auto"/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5246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роковима</w:t>
            </w:r>
          </w:p>
          <w:p w:rsidR="007E59DD" w:rsidRDefault="00C21A9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248" w:line="276" w:lineRule="auto"/>
              <w:ind w:right="302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 постоји уредна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документација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куповини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земљишта</w:t>
            </w:r>
          </w:p>
          <w:p w:rsidR="007E59DD" w:rsidRDefault="00C21A9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204" w:line="276" w:lineRule="auto"/>
              <w:ind w:right="502" w:firstLine="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Имовина</w:t>
            </w:r>
            <w:r>
              <w:rPr>
                <w:rFonts w:ascii="Calibri" w:hAnsi="Calibri"/>
                <w:i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власништву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локалне самоуправе није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приведена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намени</w:t>
            </w:r>
          </w:p>
          <w:p w:rsidR="007E59DD" w:rsidRDefault="00C21A9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98" w:line="276" w:lineRule="auto"/>
              <w:ind w:right="312" w:firstLine="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Републичкој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дирекцији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имовину се не достављају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тачни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подаци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6"/>
        <w:rPr>
          <w:sz w:val="28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276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Назив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пословног</w:t>
            </w:r>
          </w:p>
          <w:p w:rsidR="007E59DD" w:rsidRDefault="00C21A99">
            <w:pPr>
              <w:pStyle w:val="TableParagraph"/>
              <w:spacing w:before="35"/>
              <w:ind w:left="110"/>
              <w:rPr>
                <w:b/>
                <w:i/>
              </w:rPr>
            </w:pPr>
            <w:r>
              <w:rPr>
                <w:i/>
              </w:rPr>
              <w:t>процеса</w:t>
            </w:r>
            <w:r>
              <w:rPr>
                <w:b/>
                <w:i/>
              </w:rPr>
              <w:t>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spacing w:line="278" w:lineRule="auto"/>
              <w:ind w:left="105" w:right="676"/>
              <w:rPr>
                <w:b/>
                <w:i/>
              </w:rPr>
            </w:pPr>
            <w:r>
              <w:rPr>
                <w:b/>
                <w:i/>
              </w:rPr>
              <w:t>Кључни циљеви пословног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процеса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spacing w:line="278" w:lineRule="auto"/>
              <w:ind w:left="105" w:right="590"/>
              <w:rPr>
                <w:b/>
                <w:i/>
              </w:rPr>
            </w:pPr>
            <w:r>
              <w:rPr>
                <w:b/>
                <w:i/>
              </w:rPr>
              <w:t>Кључни ризици пословног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процеса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активности</w:t>
            </w:r>
          </w:p>
        </w:tc>
      </w:tr>
    </w:tbl>
    <w:p w:rsidR="007E59DD" w:rsidRDefault="007E59DD">
      <w:pPr>
        <w:spacing w:line="278" w:lineRule="auto"/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7838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59"/>
              <w:ind w:left="94" w:right="9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Процес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озакоњења</w:t>
            </w: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C21A99">
            <w:pPr>
              <w:pStyle w:val="TableParagraph"/>
              <w:spacing w:before="188"/>
              <w:ind w:right="8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spacing w:before="1"/>
              <w:rPr>
                <w:rFonts w:ascii="Microsoft Sans Serif"/>
                <w:sz w:val="31"/>
              </w:rPr>
            </w:pPr>
          </w:p>
          <w:p w:rsidR="007E59DD" w:rsidRDefault="00C21A99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грађевинске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инспекције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78" w:lineRule="auto"/>
              <w:ind w:right="681" w:firstLine="0"/>
              <w:rPr>
                <w:i/>
              </w:rPr>
            </w:pPr>
            <w:r>
              <w:rPr>
                <w:i/>
              </w:rPr>
              <w:t>Сви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нелегално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изфрађени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објекти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евидентирани</w:t>
            </w:r>
          </w:p>
          <w:p w:rsidR="007E59DD" w:rsidRDefault="00C21A99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185" w:line="276" w:lineRule="auto"/>
              <w:ind w:right="125" w:firstLine="0"/>
              <w:rPr>
                <w:i/>
              </w:rPr>
            </w:pPr>
            <w:r>
              <w:rPr>
                <w:i/>
              </w:rPr>
              <w:t>да се сви нелегално изграђени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објекти који испуњавају одређене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законске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услове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приведу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озакоњењу</w:t>
            </w: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7"/>
              </w:rPr>
            </w:pPr>
          </w:p>
          <w:p w:rsidR="007E59DD" w:rsidRDefault="00C21A99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rPr>
                <w:i/>
              </w:rPr>
            </w:pPr>
            <w:r>
              <w:rPr>
                <w:i/>
              </w:rPr>
              <w:t>Спречавање нелегалне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градње</w:t>
            </w:r>
          </w:p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7E59DD" w:rsidRDefault="00C21A99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line="278" w:lineRule="auto"/>
              <w:ind w:right="492"/>
              <w:rPr>
                <w:i/>
              </w:rPr>
            </w:pPr>
            <w:r>
              <w:rPr>
                <w:i/>
              </w:rPr>
              <w:t>Подизање свести легалних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токова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градње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6" w:lineRule="auto"/>
              <w:ind w:right="282" w:firstLine="0"/>
              <w:rPr>
                <w:i/>
              </w:rPr>
            </w:pPr>
            <w:r>
              <w:rPr>
                <w:i/>
              </w:rPr>
              <w:t>Не постоји тачна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уредна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евиденција свих нелегално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изграђених објеката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територији општине Врњачка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Бања</w:t>
            </w:r>
          </w:p>
          <w:p w:rsidR="007E59DD" w:rsidRDefault="00C21A9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91" w:line="273" w:lineRule="auto"/>
              <w:ind w:right="210" w:firstLine="0"/>
              <w:rPr>
                <w:i/>
              </w:rPr>
            </w:pPr>
            <w:r>
              <w:rPr>
                <w:i/>
              </w:rPr>
              <w:t>незаинтересованост грађана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поступак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озакоњења</w:t>
            </w: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rPr>
                <w:rFonts w:ascii="Microsoft Sans Serif"/>
                <w:sz w:val="24"/>
              </w:rPr>
            </w:pPr>
          </w:p>
          <w:p w:rsidR="007E59DD" w:rsidRDefault="007E59DD">
            <w:pPr>
              <w:pStyle w:val="TableParagraph"/>
              <w:spacing w:before="8"/>
              <w:rPr>
                <w:rFonts w:ascii="Microsoft Sans Serif"/>
                <w:sz w:val="32"/>
              </w:rPr>
            </w:pPr>
          </w:p>
          <w:p w:rsidR="007E59DD" w:rsidRDefault="00C21A9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6" w:lineRule="auto"/>
              <w:ind w:right="282" w:firstLine="0"/>
              <w:rPr>
                <w:i/>
              </w:rPr>
            </w:pPr>
            <w:r>
              <w:rPr>
                <w:i/>
              </w:rPr>
              <w:t>повећан број нелегално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изграђених објеката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територији општине Врњачка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Бања</w:t>
            </w:r>
          </w:p>
          <w:p w:rsidR="007E59DD" w:rsidRDefault="00C21A99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00" w:line="276" w:lineRule="auto"/>
              <w:ind w:right="191" w:firstLine="0"/>
              <w:rPr>
                <w:i/>
              </w:rPr>
            </w:pPr>
            <w:r>
              <w:rPr>
                <w:i/>
              </w:rPr>
              <w:t>Нема заинтересованих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стручних кадрова за обављање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посла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грађевинског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инспектора</w:t>
            </w:r>
          </w:p>
          <w:p w:rsidR="007E59DD" w:rsidRDefault="00C21A99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02" w:line="276" w:lineRule="auto"/>
              <w:ind w:right="115" w:firstLine="0"/>
              <w:rPr>
                <w:i/>
              </w:rPr>
            </w:pPr>
            <w:r>
              <w:rPr>
                <w:i/>
              </w:rPr>
              <w:t>Прописи којима се уређује ова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 нису примењиви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територији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локалне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самоуправе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11"/>
        <w:rPr>
          <w:sz w:val="16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720"/>
        <w:gridCol w:w="3826"/>
      </w:tblGrid>
      <w:tr w:rsidR="007E59DD">
        <w:trPr>
          <w:trHeight w:val="1353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720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82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6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1.Развијена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свест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вишег</w:t>
            </w:r>
          </w:p>
        </w:tc>
        <w:tc>
          <w:tcPr>
            <w:tcW w:w="382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1.Недовољно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развијена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руководства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значају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свест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значају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потреби</w:t>
            </w:r>
          </w:p>
        </w:tc>
      </w:tr>
      <w:tr w:rsidR="007E59DD">
        <w:trPr>
          <w:trHeight w:val="1432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7E59DD" w:rsidRDefault="00C21A99">
            <w:pPr>
              <w:pStyle w:val="TableParagraph"/>
              <w:spacing w:line="276" w:lineRule="auto"/>
              <w:ind w:left="110" w:righ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 припреме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спровођења пројеката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локалног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развоја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101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локалног економског</w:t>
            </w:r>
            <w:r>
              <w:rPr>
                <w:rFonts w:ascii="Calibri" w:hAnsi="Calibri"/>
                <w:i/>
                <w:spacing w:val="-6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развоја</w:t>
            </w:r>
          </w:p>
          <w:p w:rsidR="007E59DD" w:rsidRDefault="00C21A99">
            <w:pPr>
              <w:pStyle w:val="TableParagraph"/>
              <w:spacing w:before="197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2.Велики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број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прихваћених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локалног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економског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развоја</w:t>
            </w:r>
          </w:p>
          <w:p w:rsidR="007E59DD" w:rsidRDefault="00C21A99">
            <w:pPr>
              <w:pStyle w:val="TableParagraph"/>
              <w:spacing w:before="251" w:line="271" w:lineRule="auto"/>
              <w:ind w:left="105"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2.Недовољно обучени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запослени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изради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пројекта</w:t>
            </w:r>
          </w:p>
        </w:tc>
      </w:tr>
    </w:tbl>
    <w:p w:rsidR="007E59DD" w:rsidRDefault="007E59DD">
      <w:pPr>
        <w:spacing w:line="271" w:lineRule="auto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720"/>
        <w:gridCol w:w="3826"/>
      </w:tblGrid>
      <w:tr w:rsidR="007E59DD">
        <w:trPr>
          <w:trHeight w:val="1703"/>
        </w:trPr>
        <w:tc>
          <w:tcPr>
            <w:tcW w:w="319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одобрених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пројеката</w:t>
            </w:r>
          </w:p>
        </w:tc>
        <w:tc>
          <w:tcPr>
            <w:tcW w:w="3826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3.Реализација пројеката ни је у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апликационим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формуларима.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720"/>
        <w:gridCol w:w="3826"/>
      </w:tblGrid>
      <w:tr w:rsidR="007E59DD">
        <w:trPr>
          <w:trHeight w:val="1348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720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2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82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8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1.Побољшање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квалитета</w:t>
            </w:r>
          </w:p>
        </w:tc>
        <w:tc>
          <w:tcPr>
            <w:tcW w:w="382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1.Недостатак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стручног</w:t>
            </w:r>
          </w:p>
        </w:tc>
      </w:tr>
      <w:tr w:rsidR="007E59DD">
        <w:trPr>
          <w:trHeight w:val="177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5" w:line="276" w:lineRule="auto"/>
              <w:ind w:left="110" w:righ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Реализација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капиталних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пројеката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пројеката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ЕУ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140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живота локалног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становништа</w:t>
            </w:r>
          </w:p>
          <w:p w:rsidR="007E59DD" w:rsidRDefault="00C21A99">
            <w:pPr>
              <w:pStyle w:val="TableParagraph"/>
              <w:spacing w:before="152" w:line="390" w:lineRule="atLeast"/>
              <w:ind w:left="105" w:right="22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2.Економско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инвестиционо</w:t>
            </w:r>
            <w:r>
              <w:rPr>
                <w:rFonts w:ascii="Calibri" w:hAnsi="Calibri"/>
                <w:i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оснаживање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676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кадра за припрему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имплементацију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капиталних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пројеката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пројеката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ЕУ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локалне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заједнице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2.Није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донет</w:t>
            </w:r>
            <w:r>
              <w:rPr>
                <w:rFonts w:ascii="Calibri" w:hAnsi="Calibri"/>
                <w:i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</w:t>
            </w:r>
          </w:p>
        </w:tc>
      </w:tr>
      <w:tr w:rsidR="007E59DD">
        <w:trPr>
          <w:trHeight w:val="590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96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3.Извештаји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реализацији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капиталних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инвестиција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пројекта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 прихваћени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Одлуци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буџету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одобрени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предвиђена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средства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</w:t>
            </w:r>
          </w:p>
        </w:tc>
      </w:tr>
      <w:tr w:rsidR="007E59DD">
        <w:trPr>
          <w:trHeight w:val="49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фондова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ЕУ</w:t>
            </w:r>
          </w:p>
        </w:tc>
      </w:tr>
      <w:tr w:rsidR="007E59DD">
        <w:trPr>
          <w:trHeight w:val="4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4.Раскид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току</w:t>
            </w:r>
          </w:p>
        </w:tc>
      </w:tr>
      <w:tr w:rsidR="007E59DD">
        <w:trPr>
          <w:trHeight w:val="49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спровођења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пројекта</w:t>
            </w:r>
          </w:p>
        </w:tc>
      </w:tr>
      <w:tr w:rsidR="007E59DD">
        <w:trPr>
          <w:trHeight w:val="49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00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5.Евидентирање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општине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Врњачка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Бања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стране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Европске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комисије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листу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непожењних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ЛС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финансирање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средстава</w:t>
            </w:r>
          </w:p>
        </w:tc>
      </w:tr>
      <w:tr w:rsidR="007E59DD">
        <w:trPr>
          <w:trHeight w:val="602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ЕУ</w:t>
            </w:r>
          </w:p>
        </w:tc>
      </w:tr>
    </w:tbl>
    <w:p w:rsidR="007E59DD" w:rsidRDefault="007E59DD">
      <w:pPr>
        <w:spacing w:line="342" w:lineRule="exact"/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518"/>
        <w:gridCol w:w="4396"/>
      </w:tblGrid>
      <w:tr w:rsidR="007E59DD">
        <w:trPr>
          <w:trHeight w:val="1670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518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9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 процеса /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439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44"/>
              </w:tabs>
              <w:spacing w:line="271" w:lineRule="auto"/>
              <w:ind w:left="110" w:right="10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1"/>
        </w:trPr>
        <w:tc>
          <w:tcPr>
            <w:tcW w:w="282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1.Процес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управљања</w:t>
            </w:r>
          </w:p>
        </w:tc>
        <w:tc>
          <w:tcPr>
            <w:tcW w:w="4396" w:type="dxa"/>
            <w:vMerge w:val="restart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276" w:lineRule="auto"/>
              <w:ind w:right="560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Кадровски план није донет у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прописаном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року</w:t>
            </w:r>
          </w:p>
          <w:p w:rsidR="007E59DD" w:rsidRDefault="00C21A9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90" w:line="276" w:lineRule="auto"/>
              <w:ind w:right="350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Персонални досијеи не садрже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прописану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документацију</w:t>
            </w:r>
          </w:p>
          <w:p w:rsidR="007E59DD" w:rsidRDefault="00C21A9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203" w:line="276" w:lineRule="auto"/>
              <w:ind w:right="612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Уговори о привременим 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повременим пословима се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продужавају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супротно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закону</w:t>
            </w:r>
          </w:p>
          <w:p w:rsidR="007E59DD" w:rsidRDefault="00C21A9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98" w:line="276" w:lineRule="auto"/>
              <w:ind w:right="301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Пријем у радни однос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новозапослених се врши без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добијене сагласности надлежне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комисије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без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расписаног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јавног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или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интерног конкурса.</w:t>
            </w:r>
          </w:p>
        </w:tc>
      </w:tr>
      <w:tr w:rsidR="007E59DD">
        <w:trPr>
          <w:trHeight w:val="777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2" w:line="271" w:lineRule="auto"/>
              <w:ind w:left="110" w:right="2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 управљања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људским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ресурсима</w:t>
            </w: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људским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ресурсима се</w:t>
            </w:r>
          </w:p>
          <w:p w:rsidR="007E59DD" w:rsidRDefault="00C21A99">
            <w:pPr>
              <w:pStyle w:val="TableParagraph"/>
              <w:spacing w:before="5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врши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Одлуком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1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максималним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бројем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1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запослених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Кадровским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4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планом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4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2.Евиденција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запосленима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тачна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1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ажурна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482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3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3.Пријем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новозапослених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383"/>
        </w:trPr>
        <w:tc>
          <w:tcPr>
            <w:tcW w:w="282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врши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  <w:tr w:rsidR="007E59DD">
        <w:trPr>
          <w:trHeight w:val="793"/>
        </w:trPr>
        <w:tc>
          <w:tcPr>
            <w:tcW w:w="282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8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законском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процедуром</w:t>
            </w:r>
          </w:p>
        </w:tc>
        <w:tc>
          <w:tcPr>
            <w:tcW w:w="4396" w:type="dxa"/>
            <w:vMerge/>
            <w:tcBorders>
              <w:top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4"/>
        <w:rPr>
          <w:sz w:val="17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48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6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1.Смрт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људи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приликом</w:t>
            </w:r>
          </w:p>
        </w:tc>
      </w:tr>
      <w:tr w:rsidR="007E59DD">
        <w:trPr>
          <w:trHeight w:val="56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3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Ванредне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ситуације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9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1.Заштита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људских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природних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непогода</w:t>
            </w:r>
          </w:p>
        </w:tc>
      </w:tr>
      <w:tr w:rsidR="007E59DD">
        <w:trPr>
          <w:trHeight w:val="81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58" w:line="271" w:lineRule="auto"/>
              <w:ind w:left="105" w:right="443"/>
              <w:rPr>
                <w:i/>
                <w:sz w:val="24"/>
              </w:rPr>
            </w:pPr>
            <w:r>
              <w:rPr>
                <w:i/>
                <w:sz w:val="24"/>
              </w:rPr>
              <w:t>2. Заштита јавне имовине и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имовине грађана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30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2.Појава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великог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броја</w:t>
            </w:r>
          </w:p>
          <w:p w:rsidR="007E59DD" w:rsidRDefault="00C21A99">
            <w:pPr>
              <w:pStyle w:val="TableParagraph"/>
              <w:spacing w:before="5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клизишта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урушавање</w:t>
            </w:r>
          </w:p>
        </w:tc>
      </w:tr>
      <w:tr w:rsidR="007E59DD">
        <w:trPr>
          <w:trHeight w:val="1015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75" w:line="271" w:lineRule="auto"/>
              <w:ind w:left="105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3. Уређени водотокови првог и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реда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објеката</w:t>
            </w:r>
          </w:p>
          <w:p w:rsidR="007E59DD" w:rsidRDefault="00C21A99">
            <w:pPr>
              <w:pStyle w:val="TableParagraph"/>
              <w:spacing w:before="24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3.Изливање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река,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речица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</w:tr>
    </w:tbl>
    <w:p w:rsidR="007E59DD" w:rsidRDefault="007E59DD">
      <w:pPr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65"/>
        </w:trPr>
        <w:tc>
          <w:tcPr>
            <w:tcW w:w="3197" w:type="dxa"/>
            <w:vMerge w:val="restart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4. Усвојена прописана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документација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акта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деловања у ванредним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ситуација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потока</w:t>
            </w:r>
          </w:p>
          <w:p w:rsidR="007E59DD" w:rsidRDefault="00C21A99">
            <w:pPr>
              <w:pStyle w:val="TableParagraph"/>
              <w:spacing w:before="200" w:line="390" w:lineRule="atLeast"/>
              <w:ind w:left="105" w:right="27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4.Нису јасно дефинисане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дужности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одговорности</w:t>
            </w:r>
          </w:p>
        </w:tc>
      </w:tr>
      <w:tr w:rsidR="007E59DD">
        <w:trPr>
          <w:trHeight w:val="484"/>
        </w:trPr>
        <w:tc>
          <w:tcPr>
            <w:tcW w:w="319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служби</w:t>
            </w:r>
          </w:p>
        </w:tc>
      </w:tr>
      <w:tr w:rsidR="007E59DD">
        <w:trPr>
          <w:trHeight w:val="484"/>
        </w:trPr>
        <w:tc>
          <w:tcPr>
            <w:tcW w:w="319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5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5.Не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постоје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планови</w:t>
            </w:r>
          </w:p>
        </w:tc>
      </w:tr>
      <w:tr w:rsidR="007E59DD">
        <w:trPr>
          <w:trHeight w:val="383"/>
        </w:trPr>
        <w:tc>
          <w:tcPr>
            <w:tcW w:w="319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евакуације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објектима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</w:p>
        </w:tc>
      </w:tr>
      <w:tr w:rsidR="007E59DD">
        <w:trPr>
          <w:trHeight w:val="381"/>
        </w:trPr>
        <w:tc>
          <w:tcPr>
            <w:tcW w:w="319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којима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то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законска</w:t>
            </w:r>
          </w:p>
        </w:tc>
      </w:tr>
      <w:tr w:rsidR="007E59DD">
        <w:trPr>
          <w:trHeight w:val="594"/>
        </w:trPr>
        <w:tc>
          <w:tcPr>
            <w:tcW w:w="3197" w:type="dxa"/>
            <w:vMerge/>
            <w:tcBorders>
              <w:top w:val="nil"/>
            </w:tcBorders>
            <w:shd w:val="clear" w:color="auto" w:fill="B1A0C6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обавеза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6" w:after="1"/>
        <w:rPr>
          <w:sz w:val="11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48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2654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Default="00C21A99">
            <w:pPr>
              <w:pStyle w:val="TableParagraph"/>
              <w:spacing w:before="21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Донације</w:t>
            </w: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6" w:lineRule="auto"/>
              <w:ind w:right="37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Евидентирање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донација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пословним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књигама се врши 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прописима</w:t>
            </w:r>
          </w:p>
          <w:p w:rsidR="007E59DD" w:rsidRDefault="00C21A99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196" w:line="276" w:lineRule="auto"/>
              <w:ind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Коришћење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донација</w:t>
            </w:r>
            <w:r>
              <w:rPr>
                <w:rFonts w:ascii="Calibri" w:hAns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Уговорима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73" w:lineRule="auto"/>
              <w:ind w:right="801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постоје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уговори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донација</w:t>
            </w:r>
          </w:p>
          <w:p w:rsidR="007E59DD" w:rsidRDefault="00C21A99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202" w:line="276" w:lineRule="auto"/>
              <w:ind w:right="336" w:firstLine="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 пословним књигама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 евидентирани роба и</w:t>
            </w:r>
            <w:r>
              <w:rPr>
                <w:rFonts w:ascii="Calibri" w:hAnsi="Calibri"/>
                <w:i/>
                <w:spacing w:val="-6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финансијска средства од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донација</w:t>
            </w:r>
          </w:p>
        </w:tc>
      </w:tr>
      <w:tr w:rsidR="007E59DD">
        <w:trPr>
          <w:trHeight w:val="3211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98" w:line="276" w:lineRule="auto"/>
              <w:ind w:left="105" w:right="84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постоји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уредна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тачна евиденција 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коришћењу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донација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316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</w:t>
            </w:r>
          </w:p>
        </w:tc>
      </w:tr>
    </w:tbl>
    <w:p w:rsidR="007E59DD" w:rsidRDefault="007E59DD">
      <w:pPr>
        <w:spacing w:line="271" w:lineRule="exact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036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6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6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386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1.Услуге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локалне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самоуправе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825"/>
              </w:tabs>
              <w:spacing w:line="334" w:lineRule="exact"/>
              <w:ind w:left="13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1.</w:t>
            </w:r>
            <w:r>
              <w:rPr>
                <w:rFonts w:ascii="Calibri" w:hAnsi="Calibri"/>
                <w:i/>
                <w:sz w:val="28"/>
              </w:rPr>
              <w:tab/>
              <w:t>Финансијска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средства</w:t>
            </w:r>
          </w:p>
        </w:tc>
      </w:tr>
      <w:tr w:rsidR="007E59DD">
        <w:trPr>
          <w:trHeight w:val="42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122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пружања услуга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доступне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свим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грађанима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пружање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квалитетних</w:t>
            </w:r>
          </w:p>
        </w:tc>
      </w:tr>
      <w:tr w:rsidR="007E59DD">
        <w:trPr>
          <w:trHeight w:val="114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before="22" w:line="273" w:lineRule="auto"/>
              <w:ind w:left="494" w:right="482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грађанима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заинтересованим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странама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67" w:line="276" w:lineRule="auto"/>
              <w:ind w:left="105" w:right="27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Цене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услуга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формиране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прописима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08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услуга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грађанима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су</w:t>
            </w:r>
          </w:p>
          <w:p w:rsidR="007E59DD" w:rsidRDefault="00C21A99">
            <w:pPr>
              <w:pStyle w:val="TableParagraph"/>
              <w:spacing w:before="3" w:line="390" w:lineRule="atLeast"/>
              <w:ind w:left="105" w:right="24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планирана и одобрена 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мањем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износу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стварних</w:t>
            </w:r>
          </w:p>
        </w:tc>
      </w:tr>
      <w:tr w:rsidR="007E59DD">
        <w:trPr>
          <w:trHeight w:val="39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4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Квалитет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услуга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потреба</w:t>
            </w:r>
          </w:p>
        </w:tc>
      </w:tr>
      <w:tr w:rsidR="007E59DD">
        <w:trPr>
          <w:trHeight w:val="590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високом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нивоу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825"/>
              </w:tabs>
              <w:spacing w:before="196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2.</w:t>
            </w:r>
            <w:r>
              <w:rPr>
                <w:rFonts w:ascii="Calibri" w:hAnsi="Calibri"/>
                <w:i/>
                <w:sz w:val="28"/>
              </w:rPr>
              <w:tab/>
              <w:t>Продужена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примена</w:t>
            </w:r>
          </w:p>
        </w:tc>
      </w:tr>
      <w:tr w:rsidR="007E59DD">
        <w:trPr>
          <w:trHeight w:val="38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закона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забрани</w:t>
            </w:r>
          </w:p>
        </w:tc>
      </w:tr>
      <w:tr w:rsidR="007E59DD">
        <w:trPr>
          <w:trHeight w:val="46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запошљавања</w:t>
            </w:r>
          </w:p>
        </w:tc>
      </w:tr>
      <w:tr w:rsidR="007E59DD">
        <w:trPr>
          <w:trHeight w:val="525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825"/>
              </w:tabs>
              <w:spacing w:before="12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</w:t>
            </w:r>
            <w:r>
              <w:rPr>
                <w:rFonts w:ascii="Calibri" w:hAnsi="Calibri"/>
                <w:i/>
                <w:sz w:val="28"/>
              </w:rPr>
              <w:tab/>
              <w:t>Цене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услуга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утврђене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прописима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доступне</w:t>
            </w:r>
          </w:p>
        </w:tc>
      </w:tr>
      <w:tr w:rsidR="007E59DD">
        <w:trPr>
          <w:trHeight w:val="46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грађанима</w:t>
            </w:r>
          </w:p>
        </w:tc>
      </w:tr>
      <w:tr w:rsidR="007E59DD">
        <w:trPr>
          <w:trHeight w:val="52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825"/>
              </w:tabs>
              <w:spacing w:before="126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4.</w:t>
            </w:r>
            <w:r>
              <w:rPr>
                <w:rFonts w:ascii="Calibri" w:hAnsi="Calibri"/>
                <w:i/>
                <w:sz w:val="28"/>
              </w:rPr>
              <w:tab/>
              <w:t>Управљање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објектима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мрежом</w:t>
            </w:r>
            <w:r>
              <w:rPr>
                <w:rFonts w:ascii="Calibri" w:hAnsi="Calibri"/>
                <w:i/>
                <w:spacing w:val="6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врши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економичан,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ефикасан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ефективан</w:t>
            </w:r>
          </w:p>
        </w:tc>
      </w:tr>
      <w:tr w:rsidR="007E59DD">
        <w:trPr>
          <w:trHeight w:val="46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начин</w:t>
            </w:r>
          </w:p>
        </w:tc>
      </w:tr>
      <w:tr w:rsidR="007E59DD">
        <w:trPr>
          <w:trHeight w:val="52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825"/>
              </w:tabs>
              <w:spacing w:before="126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5.</w:t>
            </w:r>
            <w:r>
              <w:rPr>
                <w:rFonts w:ascii="Calibri" w:hAnsi="Calibri"/>
                <w:b/>
                <w:i/>
                <w:sz w:val="28"/>
              </w:rPr>
              <w:tab/>
            </w:r>
            <w:r>
              <w:rPr>
                <w:rFonts w:ascii="Calibri" w:hAnsi="Calibri"/>
                <w:i/>
                <w:sz w:val="28"/>
              </w:rPr>
              <w:t>Имовина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којима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</w:p>
        </w:tc>
      </w:tr>
      <w:tr w:rsidR="007E59DD">
        <w:trPr>
          <w:trHeight w:val="36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пружа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услуга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немају</w:t>
            </w:r>
          </w:p>
        </w:tc>
      </w:tr>
      <w:tr w:rsidR="007E59DD">
        <w:trPr>
          <w:trHeight w:val="1143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28"/>
              <w:ind w:left="105"/>
              <w:rPr>
                <w:rFonts w:ascii="Calibri" w:hAnsi="Calibri"/>
                <w:b/>
                <w:i/>
                <w:sz w:val="28"/>
              </w:rPr>
            </w:pPr>
            <w:proofErr w:type="gramStart"/>
            <w:r>
              <w:rPr>
                <w:rFonts w:ascii="Calibri" w:hAnsi="Calibri"/>
                <w:i/>
                <w:sz w:val="28"/>
              </w:rPr>
              <w:t>употребну</w:t>
            </w:r>
            <w:proofErr w:type="gramEnd"/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дозволу</w:t>
            </w:r>
            <w:r>
              <w:rPr>
                <w:rFonts w:ascii="Calibri" w:hAnsi="Calibri"/>
                <w:b/>
                <w:i/>
                <w:sz w:val="28"/>
              </w:rPr>
              <w:t>.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53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</w:tbl>
    <w:p w:rsidR="007E59DD" w:rsidRDefault="007E59DD">
      <w:pPr>
        <w:spacing w:line="271" w:lineRule="auto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388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4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везан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за прописе</w:t>
            </w:r>
            <w:r>
              <w:rPr>
                <w:rFonts w:ascii="Calibri" w:hAnsi="Calibri"/>
                <w:i/>
                <w:sz w:val="28"/>
              </w:rPr>
              <w:t>-</w:t>
            </w:r>
          </w:p>
        </w:tc>
      </w:tr>
      <w:tr w:rsidR="007E59DD">
        <w:trPr>
          <w:trHeight w:val="158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30"/>
              </w:rPr>
            </w:pPr>
          </w:p>
          <w:p w:rsidR="007E59DD" w:rsidRDefault="00C21A99">
            <w:pPr>
              <w:pStyle w:val="TableParagraph"/>
              <w:ind w:left="235" w:hanging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Планирање,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доношење</w:t>
            </w:r>
          </w:p>
          <w:p w:rsidR="007E59DD" w:rsidRDefault="00C21A99">
            <w:pPr>
              <w:pStyle w:val="TableParagraph"/>
              <w:spacing w:before="7" w:line="310" w:lineRule="atLeast"/>
              <w:ind w:left="921" w:right="209" w:hanging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 извршење Програма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пословања</w:t>
            </w: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97" w:line="276" w:lineRule="auto"/>
              <w:ind w:left="105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1.Програм пословања планиран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и донет у прописаном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року и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 са прописима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упутству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65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ЈКП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поштује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прописе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којима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дефинише</w:t>
            </w:r>
          </w:p>
          <w:p w:rsidR="007E59DD" w:rsidRDefault="00C21A99">
            <w:pPr>
              <w:pStyle w:val="TableParagraph"/>
              <w:spacing w:line="273" w:lineRule="auto"/>
              <w:ind w:left="105" w:right="19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обавезност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транспарентности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раду,</w:t>
            </w:r>
          </w:p>
        </w:tc>
      </w:tr>
      <w:tr w:rsidR="007E59DD">
        <w:trPr>
          <w:trHeight w:val="767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84" w:line="271" w:lineRule="auto"/>
              <w:ind w:left="105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2.Програм пословања и друга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акта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грађанима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2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као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доношењенм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акатана</w:t>
            </w:r>
          </w:p>
          <w:p w:rsidR="007E59DD" w:rsidRDefault="00C21A99">
            <w:pPr>
              <w:pStyle w:val="TableParagraph"/>
              <w:spacing w:before="5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од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стране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ненадлежних</w:t>
            </w:r>
          </w:p>
        </w:tc>
      </w:tr>
      <w:tr w:rsidR="007E59DD">
        <w:trPr>
          <w:trHeight w:val="1382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51" w:line="273" w:lineRule="auto"/>
              <w:ind w:left="105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3.Остварење прихода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извршење расхода је у складу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са Програмом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пословања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05" w:right="86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органа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примена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тих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аката</w:t>
            </w:r>
          </w:p>
          <w:p w:rsidR="007E59DD" w:rsidRDefault="00C21A99">
            <w:pPr>
              <w:pStyle w:val="TableParagraph"/>
              <w:spacing w:before="202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Оперативни</w:t>
            </w:r>
            <w:r>
              <w:rPr>
                <w:rFonts w:ascii="Calibri" w:hAnsi="Calibri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-</w:t>
            </w:r>
          </w:p>
        </w:tc>
      </w:tr>
      <w:tr w:rsidR="007E59DD">
        <w:trPr>
          <w:trHeight w:val="38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грађани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упознати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која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њихова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права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</w:p>
        </w:tc>
      </w:tr>
      <w:tr w:rsidR="007E59DD">
        <w:trPr>
          <w:trHeight w:val="49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складу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актима</w:t>
            </w:r>
          </w:p>
        </w:tc>
      </w:tr>
      <w:tr w:rsidR="007E59DD">
        <w:trPr>
          <w:trHeight w:val="46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00"/>
              <w:ind w:left="105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везан</w:t>
            </w:r>
            <w:r>
              <w:rPr>
                <w:rFonts w:ascii="Calibri" w:hAnsi="Calibri"/>
                <w:b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за</w:t>
            </w:r>
            <w:r>
              <w:rPr>
                <w:rFonts w:ascii="Calibri" w:hAnsi="Calibri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управљање</w:t>
            </w:r>
          </w:p>
        </w:tc>
      </w:tr>
      <w:tr w:rsidR="007E59DD">
        <w:trPr>
          <w:trHeight w:val="424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2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односи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на</w:t>
            </w:r>
          </w:p>
        </w:tc>
      </w:tr>
      <w:tr w:rsidR="007E59DD">
        <w:trPr>
          <w:trHeight w:val="38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одговорности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руководиоца</w:t>
            </w:r>
          </w:p>
        </w:tc>
      </w:tr>
      <w:tr w:rsidR="007E59DD">
        <w:trPr>
          <w:trHeight w:val="46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ЈКП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руководиоца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ЈЛС</w:t>
            </w:r>
          </w:p>
        </w:tc>
      </w:tr>
      <w:tr w:rsidR="007E59DD">
        <w:trPr>
          <w:trHeight w:val="525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2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Финансијски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 xml:space="preserve">ризик </w:t>
            </w:r>
            <w:r>
              <w:rPr>
                <w:rFonts w:ascii="Calibri" w:hAnsi="Calibri"/>
                <w:i/>
                <w:sz w:val="28"/>
              </w:rPr>
              <w:t>–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избршавање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расхода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који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нису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планирани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одобрени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Програму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пословања,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као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преузимање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обавеза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без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спроведеног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поступка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јавне</w:t>
            </w:r>
          </w:p>
        </w:tc>
      </w:tr>
      <w:tr w:rsidR="007E59DD">
        <w:trPr>
          <w:trHeight w:val="466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набавке</w:t>
            </w:r>
          </w:p>
        </w:tc>
      </w:tr>
      <w:tr w:rsidR="007E59DD">
        <w:trPr>
          <w:trHeight w:val="525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28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Ризик</w:t>
            </w:r>
            <w:r>
              <w:rPr>
                <w:rFonts w:ascii="Calibri" w:hAnsi="Calibri"/>
                <w:b/>
                <w:i/>
                <w:spacing w:val="47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везан</w:t>
            </w:r>
            <w:r>
              <w:rPr>
                <w:rFonts w:ascii="Calibri" w:hAnsi="Calibri"/>
                <w:b/>
                <w:i/>
                <w:spacing w:val="106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за</w:t>
            </w:r>
            <w:r>
              <w:rPr>
                <w:rFonts w:ascii="Calibri" w:hAnsi="Calibri"/>
                <w:b/>
                <w:i/>
                <w:spacing w:val="109"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уговоре</w:t>
            </w:r>
            <w:r>
              <w:rPr>
                <w:rFonts w:ascii="Calibri" w:hAnsi="Calibri"/>
                <w:b/>
                <w:i/>
                <w:spacing w:val="11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–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расходи</w:t>
            </w:r>
            <w:r>
              <w:rPr>
                <w:rFonts w:ascii="Calibri" w:hAnsi="Calibri"/>
                <w:i/>
                <w:spacing w:val="3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97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извршавају</w:t>
            </w:r>
            <w:r>
              <w:rPr>
                <w:rFonts w:ascii="Calibri" w:hAnsi="Calibri"/>
                <w:i/>
                <w:spacing w:val="9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без</w:t>
            </w:r>
          </w:p>
        </w:tc>
      </w:tr>
      <w:tr w:rsidR="007E59DD">
        <w:trPr>
          <w:trHeight w:val="393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903"/>
                <w:tab w:val="left" w:pos="3434"/>
              </w:tabs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уговорене</w:t>
            </w:r>
            <w:r>
              <w:rPr>
                <w:rFonts w:ascii="Calibri" w:hAnsi="Calibri"/>
                <w:i/>
                <w:sz w:val="28"/>
              </w:rPr>
              <w:tab/>
              <w:t>обавезе</w:t>
            </w:r>
            <w:r>
              <w:rPr>
                <w:rFonts w:ascii="Calibri" w:hAnsi="Calibri"/>
                <w:i/>
                <w:sz w:val="28"/>
              </w:rPr>
              <w:tab/>
              <w:t>и</w:t>
            </w:r>
          </w:p>
        </w:tc>
      </w:tr>
      <w:tr w:rsidR="007E59DD">
        <w:trPr>
          <w:trHeight w:val="1115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супротно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уговорима</w:t>
            </w:r>
          </w:p>
        </w:tc>
      </w:tr>
    </w:tbl>
    <w:p w:rsidR="007E59DD" w:rsidRDefault="007E59DD">
      <w:pPr>
        <w:spacing w:line="342" w:lineRule="exact"/>
        <w:rPr>
          <w:rFonts w:ascii="Calibri" w:hAnsi="Calibri"/>
          <w:sz w:val="28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6"/>
        <w:rPr>
          <w:sz w:val="26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859"/>
        <w:gridCol w:w="3686"/>
      </w:tblGrid>
      <w:tr w:rsidR="007E59DD">
        <w:trPr>
          <w:trHeight w:val="1353"/>
        </w:trPr>
        <w:tc>
          <w:tcPr>
            <w:tcW w:w="319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859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циљеви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  <w:tc>
          <w:tcPr>
            <w:tcW w:w="368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39"/>
              </w:tabs>
              <w:spacing w:line="271" w:lineRule="auto"/>
              <w:ind w:left="105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1267"/>
        </w:trPr>
        <w:tc>
          <w:tcPr>
            <w:tcW w:w="3197" w:type="dxa"/>
            <w:tcBorders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Default="00C21A99">
            <w:pPr>
              <w:pStyle w:val="TableParagraph"/>
              <w:spacing w:before="219" w:line="271" w:lineRule="auto"/>
              <w:ind w:left="921" w:right="165" w:hanging="7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 канцеларијског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пословања</w:t>
            </w:r>
          </w:p>
        </w:tc>
        <w:tc>
          <w:tcPr>
            <w:tcW w:w="3859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5" w:line="276" w:lineRule="auto"/>
              <w:ind w:left="105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1.Канцеларијско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пословање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врши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прописима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које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уређују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ту област,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5" w:line="276" w:lineRule="auto"/>
              <w:ind w:right="26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Не постоје контроле 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локалне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самоуправе,</w:t>
            </w:r>
          </w:p>
          <w:p w:rsidR="007E59DD" w:rsidRDefault="00C21A99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8"/>
              <w:ind w:left="374" w:hanging="270"/>
              <w:rPr>
                <w:i/>
                <w:sz w:val="24"/>
              </w:rPr>
            </w:pPr>
            <w:r>
              <w:rPr>
                <w:i/>
                <w:sz w:val="24"/>
              </w:rPr>
              <w:t>Лоша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организациона</w:t>
            </w:r>
          </w:p>
          <w:p w:rsidR="007E59DD" w:rsidRDefault="00C21A99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запослених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</w:tc>
      </w:tr>
      <w:tr w:rsidR="007E59DD">
        <w:trPr>
          <w:trHeight w:val="347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before="19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Општинској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управи</w:t>
            </w:r>
          </w:p>
        </w:tc>
      </w:tr>
      <w:tr w:rsidR="007E59DD">
        <w:trPr>
          <w:trHeight w:val="388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7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3.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Предмети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се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заводе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супротно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Упутству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</w:p>
        </w:tc>
      </w:tr>
      <w:tr w:rsidR="007E59DD">
        <w:trPr>
          <w:trHeight w:val="391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39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канцеларијском</w:t>
            </w:r>
            <w:r>
              <w:rPr>
                <w:rFonts w:ascii="Calibri" w:hAnsi="Calibri"/>
                <w:i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пословању</w:t>
            </w:r>
          </w:p>
        </w:tc>
      </w:tr>
      <w:tr w:rsidR="007E59DD">
        <w:trPr>
          <w:trHeight w:val="2915"/>
        </w:trPr>
        <w:tc>
          <w:tcPr>
            <w:tcW w:w="3197" w:type="dxa"/>
            <w:tcBorders>
              <w:top w:val="nil"/>
            </w:tcBorders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342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државним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органима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25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518"/>
        <w:gridCol w:w="4396"/>
      </w:tblGrid>
      <w:tr w:rsidR="007E59DD">
        <w:trPr>
          <w:trHeight w:val="1670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71" w:lineRule="auto"/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Назив пословног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процеса/активности</w:t>
            </w:r>
          </w:p>
        </w:tc>
        <w:tc>
          <w:tcPr>
            <w:tcW w:w="3518" w:type="dxa"/>
            <w:shd w:val="clear" w:color="auto" w:fill="CCBFD8"/>
          </w:tcPr>
          <w:p w:rsidR="007E59DD" w:rsidRDefault="00C21A99">
            <w:pPr>
              <w:pStyle w:val="TableParagraph"/>
              <w:spacing w:line="273" w:lineRule="auto"/>
              <w:ind w:left="105" w:right="9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пословног процеса /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4396" w:type="dxa"/>
            <w:shd w:val="clear" w:color="auto" w:fill="CCBFD8"/>
          </w:tcPr>
          <w:p w:rsidR="007E59DD" w:rsidRDefault="00C21A99">
            <w:pPr>
              <w:pStyle w:val="TableParagraph"/>
              <w:tabs>
                <w:tab w:val="left" w:pos="1444"/>
              </w:tabs>
              <w:spacing w:line="271" w:lineRule="auto"/>
              <w:ind w:left="110" w:right="10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Кључни ризици пословног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ab/>
              <w:t>активности</w:t>
            </w:r>
          </w:p>
        </w:tc>
      </w:tr>
      <w:tr w:rsidR="007E59DD">
        <w:trPr>
          <w:trHeight w:val="1468"/>
        </w:trPr>
        <w:tc>
          <w:tcPr>
            <w:tcW w:w="2827" w:type="dxa"/>
            <w:shd w:val="clear" w:color="auto" w:fill="B1A0C6"/>
          </w:tcPr>
          <w:p w:rsidR="007E59DD" w:rsidRDefault="00C21A99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 архивирања</w:t>
            </w:r>
          </w:p>
        </w:tc>
        <w:tc>
          <w:tcPr>
            <w:tcW w:w="3518" w:type="dxa"/>
            <w:shd w:val="clear" w:color="auto" w:fill="CCBFD8"/>
          </w:tcPr>
          <w:p w:rsidR="007E59DD" w:rsidRDefault="00C21A99">
            <w:pPr>
              <w:pStyle w:val="TableParagraph"/>
              <w:spacing w:line="276" w:lineRule="auto"/>
              <w:ind w:left="17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1.Руковање са архивираним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регистратурским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материјалом је у складу 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прописим,а који уређују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ову</w:t>
            </w:r>
          </w:p>
        </w:tc>
        <w:tc>
          <w:tcPr>
            <w:tcW w:w="4396" w:type="dxa"/>
            <w:shd w:val="clear" w:color="auto" w:fill="CCBFD8"/>
          </w:tcPr>
          <w:p w:rsidR="007E59DD" w:rsidRDefault="00C21A9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73" w:lineRule="auto"/>
              <w:ind w:right="25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Рокови чувања регистратурског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материјала нису у складу 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прописаним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роковима</w:t>
            </w:r>
          </w:p>
          <w:p w:rsidR="007E59DD" w:rsidRDefault="00C21A99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203"/>
              <w:ind w:left="312" w:hanging="203"/>
              <w:rPr>
                <w:i/>
                <w:sz w:val="24"/>
              </w:rPr>
            </w:pPr>
            <w:r>
              <w:rPr>
                <w:i/>
                <w:sz w:val="24"/>
              </w:rPr>
              <w:t>Неовлашћена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лица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имају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приступ</w:t>
            </w:r>
          </w:p>
        </w:tc>
      </w:tr>
    </w:tbl>
    <w:p w:rsidR="007E59DD" w:rsidRDefault="007E59DD">
      <w:pPr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518"/>
        <w:gridCol w:w="4396"/>
      </w:tblGrid>
      <w:tr w:rsidR="007E59DD">
        <w:trPr>
          <w:trHeight w:val="3455"/>
        </w:trPr>
        <w:tc>
          <w:tcPr>
            <w:tcW w:w="2827" w:type="dxa"/>
            <w:shd w:val="clear" w:color="auto" w:fill="B1A0C6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8" w:type="dxa"/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</w:t>
            </w:r>
          </w:p>
        </w:tc>
        <w:tc>
          <w:tcPr>
            <w:tcW w:w="4396" w:type="dxa"/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архивском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материјалу</w:t>
            </w:r>
          </w:p>
          <w:p w:rsidR="007E59DD" w:rsidRDefault="007E59DD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7E59DD" w:rsidRDefault="00C21A9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73" w:lineRule="auto"/>
              <w:ind w:right="48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Излучивање безвредног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регистратурског материјала се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врши супритно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прописаној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процедури</w:t>
            </w:r>
          </w:p>
          <w:p w:rsidR="007E59DD" w:rsidRDefault="00C21A99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211" w:line="273" w:lineRule="auto"/>
              <w:ind w:right="2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Губитак финансијских средстава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због дупло исплаћених накнада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грађанима и другим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заинтересованим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лицима.</w:t>
            </w:r>
          </w:p>
        </w:tc>
      </w:tr>
    </w:tbl>
    <w:p w:rsidR="007E59DD" w:rsidRDefault="007E59DD">
      <w:pPr>
        <w:pStyle w:val="BodyText"/>
        <w:rPr>
          <w:sz w:val="20"/>
        </w:rPr>
      </w:pPr>
    </w:p>
    <w:p w:rsidR="007E59DD" w:rsidRDefault="007E59DD">
      <w:pPr>
        <w:pStyle w:val="BodyText"/>
        <w:spacing w:before="9"/>
        <w:rPr>
          <w:sz w:val="16"/>
        </w:rPr>
      </w:pPr>
    </w:p>
    <w:p w:rsidR="007E59DD" w:rsidRDefault="00C21A99">
      <w:pPr>
        <w:pStyle w:val="Heading3"/>
        <w:spacing w:before="93"/>
      </w:pPr>
      <w:bookmarkStart w:id="5" w:name="_TOC_250006"/>
      <w:r>
        <w:rPr>
          <w:color w:val="5E4879"/>
        </w:rPr>
        <w:t>ДЕО</w:t>
      </w:r>
      <w:r>
        <w:rPr>
          <w:color w:val="5E4879"/>
          <w:spacing w:val="-1"/>
        </w:rPr>
        <w:t xml:space="preserve"> </w:t>
      </w:r>
      <w:bookmarkEnd w:id="5"/>
      <w:r>
        <w:rPr>
          <w:color w:val="5E4879"/>
        </w:rPr>
        <w:t>3</w:t>
      </w:r>
    </w:p>
    <w:p w:rsidR="007E59DD" w:rsidRDefault="007E59DD">
      <w:pPr>
        <w:pStyle w:val="BodyText"/>
        <w:rPr>
          <w:rFonts w:ascii="Arial"/>
          <w:b/>
          <w:i/>
          <w:sz w:val="21"/>
        </w:rPr>
      </w:pPr>
    </w:p>
    <w:p w:rsidR="007E59DD" w:rsidRDefault="00C21A99">
      <w:pPr>
        <w:pStyle w:val="Heading3"/>
        <w:numPr>
          <w:ilvl w:val="0"/>
          <w:numId w:val="22"/>
        </w:numPr>
        <w:tabs>
          <w:tab w:val="left" w:pos="733"/>
        </w:tabs>
        <w:ind w:left="732" w:hanging="203"/>
      </w:pPr>
      <w:bookmarkStart w:id="6" w:name="_TOC_250005"/>
      <w:r>
        <w:t>Системи</w:t>
      </w:r>
      <w:r>
        <w:rPr>
          <w:spacing w:val="-3"/>
        </w:rPr>
        <w:t xml:space="preserve"> </w:t>
      </w:r>
      <w:bookmarkEnd w:id="6"/>
      <w:r>
        <w:t>ревизије</w:t>
      </w:r>
    </w:p>
    <w:p w:rsidR="007E59DD" w:rsidRDefault="007E59DD">
      <w:pPr>
        <w:pStyle w:val="BodyText"/>
        <w:spacing w:before="1"/>
        <w:rPr>
          <w:rFonts w:ascii="Arial"/>
          <w:b/>
          <w:i/>
          <w:sz w:val="21"/>
        </w:rPr>
      </w:pPr>
    </w:p>
    <w:p w:rsidR="007E59DD" w:rsidRPr="001741EB" w:rsidRDefault="00C21A99">
      <w:pPr>
        <w:spacing w:line="278" w:lineRule="auto"/>
        <w:ind w:left="530" w:right="818"/>
        <w:jc w:val="both"/>
        <w:rPr>
          <w:rFonts w:asciiTheme="minorHAnsi" w:hAnsiTheme="minorHAnsi" w:cstheme="minorHAnsi"/>
          <w:i/>
          <w:sz w:val="24"/>
        </w:rPr>
      </w:pPr>
      <w:proofErr w:type="gramStart"/>
      <w:r>
        <w:rPr>
          <w:rFonts w:ascii="Arial" w:hAnsi="Arial"/>
          <w:b/>
          <w:i/>
          <w:color w:val="5E4879"/>
          <w:sz w:val="24"/>
        </w:rPr>
        <w:t>Системи/предмети ревизије у општини Врњачка Бања</w:t>
      </w:r>
      <w:r>
        <w:rPr>
          <w:rFonts w:ascii="Arial" w:hAnsi="Arial"/>
          <w:b/>
          <w:i/>
          <w:color w:val="5E4879"/>
          <w:spacing w:val="1"/>
          <w:sz w:val="24"/>
        </w:rPr>
        <w:t xml:space="preserve"> </w:t>
      </w:r>
      <w:r w:rsidRPr="001741EB">
        <w:rPr>
          <w:rFonts w:asciiTheme="minorHAnsi" w:hAnsiTheme="minorHAnsi" w:cstheme="minorHAnsi"/>
          <w:i/>
          <w:sz w:val="24"/>
        </w:rPr>
        <w:t>су системи који покривају све</w:t>
      </w:r>
      <w:r w:rsidRPr="001741EB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741EB">
        <w:rPr>
          <w:rFonts w:asciiTheme="minorHAnsi" w:hAnsiTheme="minorHAnsi" w:cstheme="minorHAnsi"/>
          <w:i/>
          <w:sz w:val="24"/>
        </w:rPr>
        <w:t>циљеве и активности директних и индиректних корисника јавних средстава једне локалне</w:t>
      </w:r>
      <w:r w:rsidRPr="001741EB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741EB">
        <w:rPr>
          <w:rFonts w:asciiTheme="minorHAnsi" w:hAnsiTheme="minorHAnsi" w:cstheme="minorHAnsi"/>
          <w:i/>
          <w:sz w:val="24"/>
        </w:rPr>
        <w:t>самоуправе.</w:t>
      </w:r>
      <w:proofErr w:type="gramEnd"/>
    </w:p>
    <w:p w:rsidR="007E59DD" w:rsidRDefault="00C21A99">
      <w:pPr>
        <w:spacing w:before="197"/>
        <w:ind w:left="530"/>
        <w:jc w:val="both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b/>
          <w:i/>
          <w:color w:val="5E4879"/>
          <w:sz w:val="24"/>
        </w:rPr>
        <w:t>Број</w:t>
      </w:r>
      <w:r>
        <w:rPr>
          <w:rFonts w:ascii="Arial" w:hAnsi="Arial"/>
          <w:b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система</w:t>
      </w:r>
      <w:r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/</w:t>
      </w:r>
      <w:r>
        <w:rPr>
          <w:rFonts w:ascii="Arial" w:hAnsi="Arial"/>
          <w:b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предмета</w:t>
      </w:r>
      <w:r>
        <w:rPr>
          <w:rFonts w:ascii="Arial" w:hAnsi="Arial"/>
          <w:b/>
          <w:i/>
          <w:color w:val="5E4879"/>
          <w:spacing w:val="-7"/>
          <w:sz w:val="24"/>
        </w:rPr>
        <w:t xml:space="preserve"> </w:t>
      </w:r>
      <w:r>
        <w:rPr>
          <w:rFonts w:ascii="Arial" w:hAnsi="Arial"/>
          <w:b/>
          <w:i/>
          <w:color w:val="5E4879"/>
          <w:sz w:val="24"/>
        </w:rPr>
        <w:t>ревизије</w:t>
      </w:r>
      <w:r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>
        <w:rPr>
          <w:sz w:val="24"/>
        </w:rPr>
        <w:t>је рационалан 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њим</w:t>
      </w:r>
      <w:r>
        <w:rPr>
          <w:spacing w:val="-4"/>
          <w:sz w:val="24"/>
        </w:rPr>
        <w:t xml:space="preserve"> </w:t>
      </w:r>
      <w:r>
        <w:rPr>
          <w:sz w:val="24"/>
        </w:rPr>
        <w:t>се може</w:t>
      </w:r>
      <w:r>
        <w:rPr>
          <w:spacing w:val="-1"/>
          <w:sz w:val="24"/>
        </w:rPr>
        <w:t xml:space="preserve"> </w:t>
      </w:r>
      <w:r>
        <w:rPr>
          <w:sz w:val="24"/>
        </w:rPr>
        <w:t>лако управљати</w:t>
      </w:r>
      <w:r>
        <w:rPr>
          <w:rFonts w:ascii="Arial" w:hAnsi="Arial"/>
          <w:i/>
          <w:sz w:val="24"/>
        </w:rPr>
        <w:t>.</w:t>
      </w:r>
      <w:proofErr w:type="gramEnd"/>
    </w:p>
    <w:p w:rsidR="007E59DD" w:rsidRDefault="007E59DD">
      <w:pPr>
        <w:pStyle w:val="BodyText"/>
        <w:spacing w:before="6" w:after="1"/>
        <w:rPr>
          <w:rFonts w:ascii="Arial"/>
          <w:i/>
          <w:sz w:val="23"/>
        </w:rPr>
      </w:pPr>
    </w:p>
    <w:tbl>
      <w:tblPr>
        <w:tblW w:w="0" w:type="auto"/>
        <w:tblCellSpacing w:w="7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7E59DD">
        <w:trPr>
          <w:trHeight w:val="2693"/>
          <w:tblCellSpacing w:w="7" w:type="dxa"/>
        </w:trPr>
        <w:tc>
          <w:tcPr>
            <w:tcW w:w="9739" w:type="dxa"/>
            <w:shd w:val="clear" w:color="auto" w:fill="B1A0C6"/>
          </w:tcPr>
          <w:p w:rsidR="007E59DD" w:rsidRDefault="007E59DD">
            <w:pPr>
              <w:pStyle w:val="TableParagraph"/>
              <w:rPr>
                <w:i/>
                <w:sz w:val="26"/>
              </w:rPr>
            </w:pPr>
          </w:p>
          <w:p w:rsidR="007E59DD" w:rsidRDefault="007E59DD">
            <w:pPr>
              <w:pStyle w:val="TableParagraph"/>
              <w:rPr>
                <w:i/>
                <w:sz w:val="26"/>
              </w:rPr>
            </w:pPr>
          </w:p>
          <w:p w:rsidR="007E59DD" w:rsidRDefault="00C21A99">
            <w:pPr>
              <w:pStyle w:val="TableParagraph"/>
              <w:spacing w:before="223"/>
              <w:ind w:left="3572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РЕВИЗИЈЕ</w:t>
            </w:r>
          </w:p>
        </w:tc>
      </w:tr>
      <w:tr w:rsidR="007E59DD">
        <w:trPr>
          <w:trHeight w:val="513"/>
          <w:tblCellSpacing w:w="7" w:type="dxa"/>
        </w:trPr>
        <w:tc>
          <w:tcPr>
            <w:tcW w:w="9739" w:type="dxa"/>
            <w:tcBorders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tabs>
                <w:tab w:val="left" w:pos="4794"/>
              </w:tabs>
              <w:spacing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Планирање,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припрема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извршавање</w:t>
            </w:r>
            <w:r>
              <w:rPr>
                <w:b/>
                <w:sz w:val="24"/>
              </w:rPr>
              <w:tab/>
              <w:t>буџета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финансијских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планова</w:t>
            </w:r>
          </w:p>
        </w:tc>
      </w:tr>
      <w:tr w:rsidR="007E59DD">
        <w:trPr>
          <w:trHeight w:val="335"/>
          <w:tblCellSpacing w:w="7" w:type="dxa"/>
        </w:trPr>
        <w:tc>
          <w:tcPr>
            <w:tcW w:w="9739" w:type="dxa"/>
            <w:tcBorders>
              <w:top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Набавке</w:t>
            </w:r>
          </w:p>
        </w:tc>
      </w:tr>
      <w:tr w:rsidR="007E59DD">
        <w:trPr>
          <w:trHeight w:val="263"/>
          <w:tblCellSpacing w:w="7" w:type="dxa"/>
        </w:trPr>
        <w:tc>
          <w:tcPr>
            <w:tcW w:w="9739" w:type="dxa"/>
            <w:tcBorders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Финансијско-рачуноводствени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</w:p>
        </w:tc>
      </w:tr>
      <w:tr w:rsidR="007E59DD">
        <w:trPr>
          <w:trHeight w:val="258"/>
          <w:tblCellSpacing w:w="7" w:type="dxa"/>
        </w:trPr>
        <w:tc>
          <w:tcPr>
            <w:tcW w:w="9739" w:type="dxa"/>
            <w:tcBorders>
              <w:top w:val="nil"/>
              <w:bottom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Зараде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примања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запослених</w:t>
            </w:r>
          </w:p>
        </w:tc>
      </w:tr>
      <w:tr w:rsidR="007E59DD">
        <w:trPr>
          <w:trHeight w:val="258"/>
          <w:tblCellSpacing w:w="7" w:type="dxa"/>
        </w:trPr>
        <w:tc>
          <w:tcPr>
            <w:tcW w:w="9739" w:type="dxa"/>
            <w:tcBorders>
              <w:top w:val="nil"/>
            </w:tcBorders>
            <w:shd w:val="clear" w:color="auto" w:fill="B1A0C6"/>
          </w:tcPr>
          <w:p w:rsidR="007E59DD" w:rsidRDefault="00C21A99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примања</w:t>
            </w:r>
          </w:p>
        </w:tc>
      </w:tr>
      <w:tr w:rsidR="007E59DD">
        <w:trPr>
          <w:trHeight w:val="263"/>
          <w:tblCellSpacing w:w="7" w:type="dxa"/>
        </w:trPr>
        <w:tc>
          <w:tcPr>
            <w:tcW w:w="9739" w:type="dxa"/>
            <w:shd w:val="clear" w:color="auto" w:fill="B1A0C6"/>
          </w:tcPr>
          <w:p w:rsidR="007E59DD" w:rsidRDefault="00C21A99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издаци</w:t>
            </w:r>
          </w:p>
        </w:tc>
      </w:tr>
      <w:tr w:rsidR="007E59DD">
        <w:trPr>
          <w:trHeight w:val="258"/>
          <w:tblCellSpacing w:w="7" w:type="dxa"/>
        </w:trPr>
        <w:tc>
          <w:tcPr>
            <w:tcW w:w="9739" w:type="dxa"/>
            <w:shd w:val="clear" w:color="auto" w:fill="B1A0C6"/>
          </w:tcPr>
          <w:p w:rsidR="007E59DD" w:rsidRDefault="00C21A99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Попис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имовине</w:t>
            </w:r>
          </w:p>
        </w:tc>
      </w:tr>
      <w:tr w:rsidR="007E59DD">
        <w:trPr>
          <w:trHeight w:val="263"/>
          <w:tblCellSpacing w:w="7" w:type="dxa"/>
        </w:trPr>
        <w:tc>
          <w:tcPr>
            <w:tcW w:w="9739" w:type="dxa"/>
            <w:shd w:val="clear" w:color="auto" w:fill="B1A0C6"/>
          </w:tcPr>
          <w:p w:rsidR="007E59DD" w:rsidRDefault="00C21A99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Управљање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ванредном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ситуацијом</w:t>
            </w:r>
          </w:p>
        </w:tc>
      </w:tr>
      <w:tr w:rsidR="007E59DD">
        <w:trPr>
          <w:trHeight w:val="321"/>
          <w:tblCellSpacing w:w="7" w:type="dxa"/>
        </w:trPr>
        <w:tc>
          <w:tcPr>
            <w:tcW w:w="9739" w:type="dxa"/>
            <w:shd w:val="clear" w:color="auto" w:fill="B1A0C6"/>
          </w:tcPr>
          <w:p w:rsidR="007E59DD" w:rsidRDefault="00C21A99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Управљање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пројектима</w:t>
            </w:r>
          </w:p>
        </w:tc>
      </w:tr>
    </w:tbl>
    <w:p w:rsidR="007E59DD" w:rsidRDefault="007E59DD">
      <w:pPr>
        <w:spacing w:line="267" w:lineRule="exact"/>
        <w:rPr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spacing w:before="7"/>
        <w:rPr>
          <w:rFonts w:ascii="Arial"/>
          <w:i/>
          <w:sz w:val="19"/>
        </w:rPr>
      </w:pPr>
    </w:p>
    <w:p w:rsidR="007E59DD" w:rsidRDefault="00C21A99">
      <w:pPr>
        <w:pStyle w:val="Heading3"/>
        <w:numPr>
          <w:ilvl w:val="0"/>
          <w:numId w:val="22"/>
        </w:numPr>
        <w:tabs>
          <w:tab w:val="left" w:pos="733"/>
        </w:tabs>
        <w:spacing w:before="92"/>
        <w:ind w:left="732" w:hanging="203"/>
        <w:jc w:val="both"/>
      </w:pPr>
      <w:bookmarkStart w:id="7" w:name="_TOC_250004"/>
      <w:r>
        <w:t>Процена</w:t>
      </w:r>
      <w:r>
        <w:rPr>
          <w:spacing w:val="62"/>
        </w:rPr>
        <w:t xml:space="preserve"> </w:t>
      </w:r>
      <w:r>
        <w:t>ризика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bookmarkEnd w:id="7"/>
      <w:r>
        <w:t>ревизије</w:t>
      </w:r>
    </w:p>
    <w:p w:rsidR="007E59DD" w:rsidRPr="001F3398" w:rsidRDefault="007E59DD">
      <w:pPr>
        <w:pStyle w:val="BodyText"/>
        <w:spacing w:before="1"/>
        <w:rPr>
          <w:rFonts w:ascii="Arial"/>
          <w:b/>
          <w:sz w:val="21"/>
        </w:rPr>
      </w:pPr>
    </w:p>
    <w:p w:rsidR="007E59DD" w:rsidRPr="001741EB" w:rsidRDefault="00C21A99">
      <w:pPr>
        <w:spacing w:line="242" w:lineRule="auto"/>
        <w:ind w:left="530" w:right="945" w:firstLine="720"/>
        <w:rPr>
          <w:rFonts w:ascii="Arial" w:hAnsi="Arial"/>
          <w:i/>
          <w:sz w:val="24"/>
        </w:rPr>
      </w:pPr>
      <w:r w:rsidRPr="001741EB">
        <w:rPr>
          <w:rFonts w:ascii="Arial" w:hAnsi="Arial"/>
          <w:i/>
          <w:sz w:val="24"/>
        </w:rPr>
        <w:t>У складу са усвојеном Стратегијом ризика, ризици с којима се суочава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општина су</w:t>
      </w:r>
      <w:r w:rsidRPr="001741EB">
        <w:rPr>
          <w:rFonts w:ascii="Arial" w:hAnsi="Arial"/>
          <w:i/>
          <w:spacing w:val="-64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нарочито</w:t>
      </w:r>
      <w:r w:rsidRPr="001741EB">
        <w:rPr>
          <w:rFonts w:ascii="Arial" w:hAnsi="Arial"/>
          <w:i/>
          <w:spacing w:val="2"/>
          <w:sz w:val="24"/>
        </w:rPr>
        <w:t xml:space="preserve"> </w:t>
      </w:r>
      <w:proofErr w:type="gramStart"/>
      <w:r w:rsidRPr="001741EB">
        <w:rPr>
          <w:rFonts w:ascii="Arial" w:hAnsi="Arial"/>
          <w:i/>
          <w:sz w:val="24"/>
        </w:rPr>
        <w:t>све</w:t>
      </w:r>
      <w:r w:rsidRPr="001741EB">
        <w:rPr>
          <w:rFonts w:ascii="Arial" w:hAnsi="Arial"/>
          <w:i/>
          <w:spacing w:val="-4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:</w:t>
      </w:r>
      <w:proofErr w:type="gramEnd"/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0"/>
          <w:tab w:val="left" w:pos="1611"/>
        </w:tabs>
        <w:spacing w:line="286" w:lineRule="exact"/>
        <w:ind w:hanging="361"/>
        <w:rPr>
          <w:rFonts w:ascii="Symbol" w:hAnsi="Symbol"/>
          <w:i/>
          <w:sz w:val="24"/>
        </w:rPr>
      </w:pPr>
      <w:r w:rsidRPr="001741EB">
        <w:rPr>
          <w:rFonts w:ascii="Arial" w:hAnsi="Arial"/>
          <w:i/>
          <w:sz w:val="24"/>
        </w:rPr>
        <w:t>што</w:t>
      </w:r>
      <w:r w:rsidRPr="001741EB">
        <w:rPr>
          <w:rFonts w:ascii="Arial" w:hAnsi="Arial"/>
          <w:i/>
          <w:spacing w:val="-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може довести</w:t>
      </w:r>
      <w:r w:rsidRPr="001741EB">
        <w:rPr>
          <w:rFonts w:ascii="Arial" w:hAnsi="Arial"/>
          <w:i/>
          <w:spacing w:val="-5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до</w:t>
      </w:r>
      <w:r w:rsidRPr="001741EB">
        <w:rPr>
          <w:rFonts w:ascii="Arial" w:hAnsi="Arial"/>
          <w:i/>
          <w:spacing w:val="-4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незадовољавања интереса</w:t>
      </w:r>
      <w:r w:rsidRPr="001741EB">
        <w:rPr>
          <w:rFonts w:ascii="Arial" w:hAnsi="Arial"/>
          <w:i/>
          <w:spacing w:val="-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и</w:t>
      </w:r>
      <w:r w:rsidRPr="001741EB">
        <w:rPr>
          <w:rFonts w:ascii="Arial" w:hAnsi="Arial"/>
          <w:i/>
          <w:spacing w:val="-4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права</w:t>
      </w:r>
      <w:r w:rsidRPr="001741EB">
        <w:rPr>
          <w:rFonts w:ascii="Arial" w:hAnsi="Arial"/>
          <w:i/>
          <w:spacing w:val="-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грађана;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0"/>
          <w:tab w:val="left" w:pos="1611"/>
        </w:tabs>
        <w:ind w:right="1907"/>
        <w:rPr>
          <w:rFonts w:ascii="Symbol" w:hAnsi="Symbol"/>
          <w:i/>
          <w:sz w:val="24"/>
        </w:rPr>
      </w:pPr>
      <w:r w:rsidRPr="001741EB">
        <w:rPr>
          <w:rFonts w:ascii="Arial" w:hAnsi="Arial"/>
          <w:i/>
          <w:sz w:val="24"/>
        </w:rPr>
        <w:t>што може наштетити угледу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општине и смањити поверење јавности;</w:t>
      </w:r>
      <w:r w:rsidRPr="001741EB">
        <w:rPr>
          <w:rFonts w:ascii="Arial" w:hAnsi="Arial"/>
          <w:i/>
          <w:spacing w:val="-64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неправилно и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незаконито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пословање,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before="1" w:line="293" w:lineRule="exact"/>
        <w:ind w:left="1677" w:hanging="428"/>
        <w:rPr>
          <w:rFonts w:ascii="Symbol" w:hAnsi="Symbol"/>
          <w:i/>
          <w:sz w:val="24"/>
        </w:rPr>
      </w:pPr>
      <w:r w:rsidRPr="001741EB">
        <w:rPr>
          <w:rFonts w:ascii="Arial" w:hAnsi="Arial"/>
          <w:i/>
          <w:sz w:val="24"/>
        </w:rPr>
        <w:t>неекономично,</w:t>
      </w:r>
      <w:r w:rsidRPr="001741EB">
        <w:rPr>
          <w:rFonts w:ascii="Arial" w:hAnsi="Arial"/>
          <w:i/>
          <w:spacing w:val="-7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неефикасно</w:t>
      </w:r>
      <w:r w:rsidRPr="001741EB">
        <w:rPr>
          <w:rFonts w:ascii="Arial" w:hAnsi="Arial"/>
          <w:i/>
          <w:spacing w:val="-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или</w:t>
      </w:r>
      <w:r w:rsidRPr="001741EB">
        <w:rPr>
          <w:rFonts w:ascii="Arial" w:hAnsi="Arial"/>
          <w:i/>
          <w:spacing w:val="-6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неделотворно</w:t>
      </w:r>
      <w:r w:rsidRPr="001741EB">
        <w:rPr>
          <w:rFonts w:ascii="Arial" w:hAnsi="Arial"/>
          <w:i/>
          <w:spacing w:val="-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управљање</w:t>
      </w:r>
      <w:r w:rsidRPr="001741EB">
        <w:rPr>
          <w:rFonts w:ascii="Arial" w:hAnsi="Arial"/>
          <w:i/>
          <w:spacing w:val="-2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јавним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средствима;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0"/>
          <w:tab w:val="left" w:pos="1611"/>
        </w:tabs>
        <w:spacing w:line="290" w:lineRule="exact"/>
        <w:ind w:hanging="361"/>
        <w:rPr>
          <w:rFonts w:ascii="Symbol" w:hAnsi="Symbol"/>
          <w:i/>
          <w:sz w:val="24"/>
        </w:rPr>
      </w:pPr>
      <w:r w:rsidRPr="001741EB">
        <w:rPr>
          <w:rFonts w:ascii="Arial" w:hAnsi="Arial"/>
          <w:i/>
          <w:sz w:val="24"/>
        </w:rPr>
        <w:t>непредузимање</w:t>
      </w:r>
      <w:r w:rsidRPr="001741EB">
        <w:rPr>
          <w:rFonts w:ascii="Arial" w:hAnsi="Arial"/>
          <w:i/>
          <w:spacing w:val="-2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мера</w:t>
      </w:r>
      <w:r w:rsidRPr="001741EB">
        <w:rPr>
          <w:rFonts w:ascii="Arial" w:hAnsi="Arial"/>
          <w:i/>
          <w:spacing w:val="-2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за</w:t>
      </w:r>
      <w:r w:rsidRPr="001741EB">
        <w:rPr>
          <w:rFonts w:ascii="Arial" w:hAnsi="Arial"/>
          <w:i/>
          <w:spacing w:val="-5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наплату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потраживања;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0"/>
          <w:tab w:val="left" w:pos="1611"/>
        </w:tabs>
        <w:spacing w:line="290" w:lineRule="exact"/>
        <w:ind w:hanging="361"/>
        <w:rPr>
          <w:rFonts w:ascii="Symbol" w:hAnsi="Symbol"/>
          <w:i/>
          <w:sz w:val="24"/>
        </w:rPr>
      </w:pPr>
      <w:r w:rsidRPr="001741EB">
        <w:rPr>
          <w:rFonts w:ascii="Arial" w:hAnsi="Arial"/>
          <w:i/>
          <w:sz w:val="24"/>
        </w:rPr>
        <w:t>непоуздано</w:t>
      </w:r>
      <w:r w:rsidRPr="001741EB">
        <w:rPr>
          <w:rFonts w:ascii="Arial" w:hAnsi="Arial"/>
          <w:i/>
          <w:spacing w:val="-5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извештавање;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8"/>
        </w:tabs>
        <w:spacing w:line="242" w:lineRule="auto"/>
        <w:ind w:right="864"/>
        <w:jc w:val="both"/>
        <w:rPr>
          <w:rFonts w:ascii="Symbol" w:hAnsi="Symbol"/>
          <w:i/>
          <w:sz w:val="24"/>
        </w:rPr>
      </w:pPr>
      <w:r w:rsidRPr="001741EB">
        <w:rPr>
          <w:i/>
        </w:rPr>
        <w:tab/>
      </w:r>
      <w:proofErr w:type="gramStart"/>
      <w:r w:rsidRPr="001741EB">
        <w:rPr>
          <w:rFonts w:ascii="Arial" w:hAnsi="Arial"/>
          <w:i/>
          <w:sz w:val="24"/>
        </w:rPr>
        <w:t>неспособност</w:t>
      </w:r>
      <w:proofErr w:type="gramEnd"/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реаговања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на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промењене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околности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или</w:t>
      </w:r>
      <w:r w:rsidRPr="001741EB">
        <w:rPr>
          <w:rFonts w:ascii="Arial" w:hAnsi="Arial"/>
          <w:i/>
          <w:spacing w:val="67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неспособност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управљања у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промењеним околностима на начин који спречава или максимално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смањује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неповољне ефекте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на</w:t>
      </w:r>
      <w:r w:rsidRPr="001741EB">
        <w:rPr>
          <w:rFonts w:ascii="Arial" w:hAnsi="Arial"/>
          <w:i/>
          <w:spacing w:val="-3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пружање</w:t>
      </w:r>
      <w:r w:rsidRPr="001741EB">
        <w:rPr>
          <w:rFonts w:ascii="Arial" w:hAnsi="Arial"/>
          <w:i/>
          <w:spacing w:val="1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јавних</w:t>
      </w:r>
      <w:r w:rsidRPr="001741EB">
        <w:rPr>
          <w:rFonts w:ascii="Arial" w:hAnsi="Arial"/>
          <w:i/>
          <w:spacing w:val="-5"/>
          <w:sz w:val="24"/>
        </w:rPr>
        <w:t xml:space="preserve"> </w:t>
      </w:r>
      <w:r w:rsidRPr="001741EB">
        <w:rPr>
          <w:rFonts w:ascii="Arial" w:hAnsi="Arial"/>
          <w:i/>
          <w:sz w:val="24"/>
        </w:rPr>
        <w:t>услуга.</w:t>
      </w:r>
    </w:p>
    <w:p w:rsidR="007E59DD" w:rsidRPr="001741EB" w:rsidRDefault="007E59DD">
      <w:pPr>
        <w:pStyle w:val="BodyText"/>
        <w:spacing w:before="9"/>
        <w:rPr>
          <w:rFonts w:asciiTheme="minorHAnsi" w:hAnsiTheme="minorHAnsi" w:cstheme="minorHAnsi"/>
          <w:i/>
          <w:sz w:val="23"/>
        </w:rPr>
      </w:pPr>
    </w:p>
    <w:p w:rsidR="007E59DD" w:rsidRPr="001741EB" w:rsidRDefault="00C21A99">
      <w:pPr>
        <w:pStyle w:val="BodyText"/>
        <w:ind w:left="530" w:right="865" w:firstLine="720"/>
        <w:jc w:val="both"/>
        <w:rPr>
          <w:rFonts w:asciiTheme="minorHAnsi" w:hAnsiTheme="minorHAnsi" w:cstheme="minorHAnsi"/>
          <w:i/>
        </w:rPr>
      </w:pPr>
      <w:proofErr w:type="gramStart"/>
      <w:r w:rsidRPr="001741EB">
        <w:rPr>
          <w:rFonts w:asciiTheme="minorHAnsi" w:hAnsiTheme="minorHAnsi" w:cstheme="minorHAnsi"/>
          <w:i/>
        </w:rPr>
        <w:t>У процени приоритета, коришћен је приступ израчунавања индекса ризика, заснован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на</w:t>
      </w:r>
      <w:r w:rsidRPr="001741EB">
        <w:rPr>
          <w:rFonts w:asciiTheme="minorHAnsi" w:hAnsiTheme="minorHAnsi" w:cstheme="minorHAnsi"/>
          <w:i/>
          <w:spacing w:val="8"/>
        </w:rPr>
        <w:t xml:space="preserve"> </w:t>
      </w:r>
      <w:r w:rsidRPr="001741EB">
        <w:rPr>
          <w:rFonts w:asciiTheme="minorHAnsi" w:hAnsiTheme="minorHAnsi" w:cstheme="minorHAnsi"/>
          <w:i/>
        </w:rPr>
        <w:t>субјективној</w:t>
      </w:r>
      <w:r w:rsidRPr="001741EB">
        <w:rPr>
          <w:rFonts w:asciiTheme="minorHAnsi" w:hAnsiTheme="minorHAnsi" w:cstheme="minorHAnsi"/>
          <w:i/>
          <w:spacing w:val="6"/>
        </w:rPr>
        <w:t xml:space="preserve"> </w:t>
      </w:r>
      <w:r w:rsidRPr="001741EB">
        <w:rPr>
          <w:rFonts w:asciiTheme="minorHAnsi" w:hAnsiTheme="minorHAnsi" w:cstheme="minorHAnsi"/>
          <w:i/>
        </w:rPr>
        <w:t>процени.</w:t>
      </w:r>
      <w:proofErr w:type="gramEnd"/>
    </w:p>
    <w:p w:rsidR="007E59DD" w:rsidRPr="001741EB" w:rsidRDefault="007E59DD">
      <w:pPr>
        <w:pStyle w:val="BodyText"/>
        <w:spacing w:before="7"/>
        <w:rPr>
          <w:rFonts w:asciiTheme="minorHAnsi" w:hAnsiTheme="minorHAnsi" w:cstheme="minorHAnsi"/>
          <w:i/>
        </w:rPr>
      </w:pPr>
    </w:p>
    <w:p w:rsidR="007E59DD" w:rsidRPr="001741EB" w:rsidRDefault="00C21A99">
      <w:pPr>
        <w:pStyle w:val="BodyText"/>
        <w:spacing w:line="244" w:lineRule="auto"/>
        <w:ind w:left="530" w:right="868" w:firstLine="720"/>
        <w:jc w:val="both"/>
        <w:rPr>
          <w:rFonts w:asciiTheme="minorHAnsi" w:hAnsiTheme="minorHAnsi" w:cstheme="minorHAnsi"/>
        </w:rPr>
      </w:pPr>
      <w:proofErr w:type="gramStart"/>
      <w:r w:rsidRPr="001741EB">
        <w:rPr>
          <w:rFonts w:asciiTheme="minorHAnsi" w:hAnsiTheme="minorHAnsi" w:cstheme="minorHAnsi"/>
          <w:i/>
          <w:color w:val="5E4879"/>
        </w:rPr>
        <w:t>Тежина фактора ризика</w:t>
      </w:r>
      <w:r w:rsidRPr="001741EB">
        <w:rPr>
          <w:rFonts w:asciiTheme="minorHAnsi" w:hAnsiTheme="minorHAnsi" w:cstheme="minorHAnsi"/>
          <w:i/>
          <w:color w:val="5E4879"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(релативан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значај -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ранг)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се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одређује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на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бази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утврђених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параметара</w:t>
      </w:r>
      <w:r w:rsidRPr="001741EB">
        <w:rPr>
          <w:rFonts w:asciiTheme="minorHAnsi" w:hAnsiTheme="minorHAnsi" w:cstheme="minorHAnsi"/>
          <w:i/>
          <w:spacing w:val="3"/>
        </w:rPr>
        <w:t xml:space="preserve"> </w:t>
      </w:r>
      <w:r w:rsidRPr="001741EB">
        <w:rPr>
          <w:rFonts w:asciiTheme="minorHAnsi" w:hAnsiTheme="minorHAnsi" w:cstheme="minorHAnsi"/>
          <w:i/>
        </w:rPr>
        <w:t>за</w:t>
      </w:r>
      <w:r w:rsidRPr="001741EB">
        <w:rPr>
          <w:rFonts w:asciiTheme="minorHAnsi" w:hAnsiTheme="minorHAnsi" w:cstheme="minorHAnsi"/>
          <w:i/>
          <w:spacing w:val="-2"/>
        </w:rPr>
        <w:t xml:space="preserve"> </w:t>
      </w:r>
      <w:r w:rsidRPr="001741EB">
        <w:rPr>
          <w:rFonts w:asciiTheme="minorHAnsi" w:hAnsiTheme="minorHAnsi" w:cstheme="minorHAnsi"/>
          <w:i/>
        </w:rPr>
        <w:t>сваки</w:t>
      </w:r>
      <w:r w:rsidRPr="001741EB">
        <w:rPr>
          <w:rFonts w:asciiTheme="minorHAnsi" w:hAnsiTheme="minorHAnsi" w:cstheme="minorHAnsi"/>
          <w:i/>
          <w:spacing w:val="3"/>
        </w:rPr>
        <w:t xml:space="preserve"> </w:t>
      </w:r>
      <w:r w:rsidRPr="001741EB">
        <w:rPr>
          <w:rFonts w:asciiTheme="minorHAnsi" w:hAnsiTheme="minorHAnsi" w:cstheme="minorHAnsi"/>
          <w:i/>
        </w:rPr>
        <w:t>систем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појединачно</w:t>
      </w:r>
      <w:r w:rsidRPr="001741EB">
        <w:rPr>
          <w:rFonts w:asciiTheme="minorHAnsi" w:hAnsiTheme="minorHAnsi" w:cstheme="minorHAnsi"/>
        </w:rPr>
        <w:t>.</w:t>
      </w:r>
      <w:proofErr w:type="gramEnd"/>
    </w:p>
    <w:p w:rsidR="007E59DD" w:rsidRPr="001741EB" w:rsidRDefault="007E59DD">
      <w:pPr>
        <w:pStyle w:val="BodyText"/>
        <w:rPr>
          <w:rFonts w:asciiTheme="minorHAnsi" w:hAnsiTheme="minorHAnsi" w:cstheme="minorHAnsi"/>
          <w:i/>
        </w:rPr>
      </w:pPr>
    </w:p>
    <w:p w:rsidR="007E59DD" w:rsidRPr="001741EB" w:rsidRDefault="00C21A99">
      <w:pPr>
        <w:pStyle w:val="BodyText"/>
        <w:spacing w:line="278" w:lineRule="auto"/>
        <w:ind w:left="530" w:right="816" w:firstLine="787"/>
        <w:jc w:val="both"/>
        <w:rPr>
          <w:rFonts w:asciiTheme="minorHAnsi" w:hAnsiTheme="minorHAnsi" w:cstheme="minorHAnsi"/>
          <w:i/>
        </w:rPr>
      </w:pPr>
      <w:r w:rsidRPr="001741EB">
        <w:rPr>
          <w:rFonts w:asciiTheme="minorHAnsi" w:hAnsiTheme="minorHAnsi" w:cstheme="minorHAnsi"/>
          <w:i/>
          <w:color w:val="5E4879"/>
        </w:rPr>
        <w:t xml:space="preserve">Вредновање ризика </w:t>
      </w:r>
      <w:r w:rsidRPr="001741EB">
        <w:rPr>
          <w:rFonts w:asciiTheme="minorHAnsi" w:hAnsiTheme="minorHAnsi" w:cstheme="minorHAnsi"/>
          <w:i/>
        </w:rPr>
        <w:t>се врши на начин да се сваки систем вреднује на темељу сума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 xml:space="preserve">Индекса ризика </w:t>
      </w:r>
      <w:proofErr w:type="gramStart"/>
      <w:r w:rsidRPr="001741EB">
        <w:rPr>
          <w:rFonts w:asciiTheme="minorHAnsi" w:hAnsiTheme="minorHAnsi" w:cstheme="minorHAnsi"/>
          <w:i/>
        </w:rPr>
        <w:t>И(</w:t>
      </w:r>
      <w:proofErr w:type="gramEnd"/>
      <w:r w:rsidRPr="001741EB">
        <w:rPr>
          <w:rFonts w:asciiTheme="minorHAnsi" w:hAnsiTheme="minorHAnsi" w:cstheme="minorHAnsi"/>
          <w:i/>
        </w:rPr>
        <w:t>р) који је утврђен као производ фактора ризика Ф(р) и тежине фактора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ризика Т(р), за сваку од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утврђених детерминанти материјалности система (како приказује</w:t>
      </w:r>
      <w:r w:rsidRPr="001741EB">
        <w:rPr>
          <w:rFonts w:asciiTheme="minorHAnsi" w:hAnsiTheme="minorHAnsi" w:cstheme="minorHAnsi"/>
          <w:i/>
          <w:spacing w:val="1"/>
        </w:rPr>
        <w:t xml:space="preserve"> </w:t>
      </w:r>
      <w:r w:rsidRPr="001741EB">
        <w:rPr>
          <w:rFonts w:asciiTheme="minorHAnsi" w:hAnsiTheme="minorHAnsi" w:cstheme="minorHAnsi"/>
          <w:i/>
        </w:rPr>
        <w:t>доле</w:t>
      </w:r>
      <w:r w:rsidRPr="001741EB">
        <w:rPr>
          <w:rFonts w:asciiTheme="minorHAnsi" w:hAnsiTheme="minorHAnsi" w:cstheme="minorHAnsi"/>
          <w:i/>
          <w:spacing w:val="3"/>
        </w:rPr>
        <w:t xml:space="preserve"> </w:t>
      </w:r>
      <w:r w:rsidRPr="001741EB">
        <w:rPr>
          <w:rFonts w:asciiTheme="minorHAnsi" w:hAnsiTheme="minorHAnsi" w:cstheme="minorHAnsi"/>
          <w:i/>
        </w:rPr>
        <w:t>наведена</w:t>
      </w:r>
      <w:r w:rsidRPr="001741EB">
        <w:rPr>
          <w:rFonts w:asciiTheme="minorHAnsi" w:hAnsiTheme="minorHAnsi" w:cstheme="minorHAnsi"/>
          <w:i/>
          <w:spacing w:val="4"/>
        </w:rPr>
        <w:t xml:space="preserve"> </w:t>
      </w:r>
      <w:r w:rsidRPr="001741EB">
        <w:rPr>
          <w:rFonts w:asciiTheme="minorHAnsi" w:hAnsiTheme="minorHAnsi" w:cstheme="minorHAnsi"/>
          <w:i/>
        </w:rPr>
        <w:t>формула):</w:t>
      </w:r>
    </w:p>
    <w:p w:rsidR="007E59DD" w:rsidRPr="001741EB" w:rsidRDefault="00C21A99">
      <w:pPr>
        <w:pStyle w:val="BodyText"/>
        <w:spacing w:before="6"/>
        <w:ind w:left="530"/>
        <w:jc w:val="both"/>
        <w:rPr>
          <w:rFonts w:asciiTheme="minorHAnsi" w:hAnsiTheme="minorHAnsi" w:cstheme="minorHAnsi"/>
        </w:rPr>
      </w:pPr>
      <w:proofErr w:type="gramStart"/>
      <w:r w:rsidRPr="001741EB">
        <w:rPr>
          <w:rFonts w:asciiTheme="minorHAnsi" w:hAnsiTheme="minorHAnsi" w:cstheme="minorHAnsi"/>
          <w:i/>
        </w:rPr>
        <w:t>И(</w:t>
      </w:r>
      <w:proofErr w:type="gramEnd"/>
      <w:r w:rsidRPr="001741EB">
        <w:rPr>
          <w:rFonts w:asciiTheme="minorHAnsi" w:hAnsiTheme="minorHAnsi" w:cstheme="minorHAnsi"/>
          <w:i/>
        </w:rPr>
        <w:t>р)=</w:t>
      </w:r>
      <w:r w:rsidRPr="001741EB">
        <w:rPr>
          <w:rFonts w:asciiTheme="minorHAnsi" w:hAnsiTheme="minorHAnsi" w:cstheme="minorHAnsi"/>
          <w:i/>
          <w:spacing w:val="-3"/>
        </w:rPr>
        <w:t xml:space="preserve"> </w:t>
      </w:r>
      <w:r w:rsidRPr="001741EB">
        <w:rPr>
          <w:rFonts w:asciiTheme="minorHAnsi" w:hAnsiTheme="minorHAnsi" w:cstheme="minorHAnsi"/>
          <w:i/>
        </w:rPr>
        <w:t>Ф(р)</w:t>
      </w:r>
      <w:r w:rsidRPr="001741EB">
        <w:rPr>
          <w:rFonts w:asciiTheme="minorHAnsi" w:hAnsiTheme="minorHAnsi" w:cstheme="minorHAnsi"/>
          <w:i/>
          <w:spacing w:val="-1"/>
        </w:rPr>
        <w:t xml:space="preserve"> </w:t>
      </w:r>
      <w:r w:rsidRPr="001741EB">
        <w:rPr>
          <w:rFonts w:asciiTheme="minorHAnsi" w:hAnsiTheme="minorHAnsi" w:cstheme="minorHAnsi"/>
          <w:i/>
        </w:rPr>
        <w:t>x</w:t>
      </w:r>
      <w:r w:rsidRPr="001741EB">
        <w:rPr>
          <w:rFonts w:asciiTheme="minorHAnsi" w:hAnsiTheme="minorHAnsi" w:cstheme="minorHAnsi"/>
          <w:i/>
          <w:spacing w:val="-6"/>
        </w:rPr>
        <w:t xml:space="preserve"> </w:t>
      </w:r>
      <w:r w:rsidRPr="001741EB">
        <w:rPr>
          <w:rFonts w:asciiTheme="minorHAnsi" w:hAnsiTheme="minorHAnsi" w:cstheme="minorHAnsi"/>
          <w:i/>
        </w:rPr>
        <w:t>Т</w:t>
      </w:r>
      <w:r w:rsidRPr="001741EB">
        <w:rPr>
          <w:rFonts w:asciiTheme="minorHAnsi" w:hAnsiTheme="minorHAnsi" w:cstheme="minorHAnsi"/>
        </w:rPr>
        <w:t>(р)</w:t>
      </w:r>
      <w:r w:rsidRPr="001741EB">
        <w:rPr>
          <w:rFonts w:asciiTheme="minorHAnsi" w:hAnsiTheme="minorHAnsi" w:cstheme="minorHAnsi"/>
          <w:spacing w:val="-5"/>
        </w:rPr>
        <w:t xml:space="preserve"> </w:t>
      </w:r>
      <w:r w:rsidRPr="001741EB">
        <w:rPr>
          <w:rFonts w:asciiTheme="minorHAnsi" w:hAnsiTheme="minorHAnsi" w:cstheme="minorHAnsi"/>
        </w:rPr>
        <w:t>тј.</w:t>
      </w:r>
      <w:r w:rsidRPr="001741EB">
        <w:rPr>
          <w:rFonts w:asciiTheme="minorHAnsi" w:hAnsiTheme="minorHAnsi" w:cstheme="minorHAnsi"/>
          <w:spacing w:val="-2"/>
        </w:rPr>
        <w:t xml:space="preserve"> </w:t>
      </w:r>
      <w:r w:rsidRPr="001741EB">
        <w:rPr>
          <w:rFonts w:asciiTheme="minorHAnsi" w:hAnsiTheme="minorHAnsi" w:cstheme="minorHAnsi"/>
        </w:rPr>
        <w:t>И=∑</w:t>
      </w:r>
      <w:proofErr w:type="gramStart"/>
      <w:r w:rsidRPr="001741EB">
        <w:rPr>
          <w:rFonts w:asciiTheme="minorHAnsi" w:hAnsiTheme="minorHAnsi" w:cstheme="minorHAnsi"/>
        </w:rPr>
        <w:t>И(</w:t>
      </w:r>
      <w:proofErr w:type="gramEnd"/>
      <w:r w:rsidRPr="001741EB">
        <w:rPr>
          <w:rFonts w:asciiTheme="minorHAnsi" w:hAnsiTheme="minorHAnsi" w:cstheme="minorHAnsi"/>
        </w:rPr>
        <w:t>р)</w:t>
      </w:r>
    </w:p>
    <w:p w:rsidR="007E59DD" w:rsidRPr="001741EB" w:rsidRDefault="007E59DD">
      <w:pPr>
        <w:pStyle w:val="BodyText"/>
        <w:spacing w:before="4"/>
        <w:rPr>
          <w:rFonts w:asciiTheme="minorHAnsi" w:hAnsiTheme="minorHAnsi" w:cstheme="minorHAnsi"/>
        </w:rPr>
      </w:pPr>
    </w:p>
    <w:p w:rsidR="007E59DD" w:rsidRPr="001741EB" w:rsidRDefault="00C21A99">
      <w:pPr>
        <w:spacing w:before="1"/>
        <w:ind w:left="1250"/>
        <w:rPr>
          <w:i/>
          <w:sz w:val="24"/>
        </w:rPr>
      </w:pPr>
      <w:r>
        <w:rPr>
          <w:rFonts w:ascii="Arial" w:hAnsi="Arial"/>
          <w:i/>
          <w:color w:val="5E4879"/>
          <w:sz w:val="24"/>
        </w:rPr>
        <w:t>Као</w:t>
      </w:r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фактори</w:t>
      </w:r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ризика</w:t>
      </w:r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узети</w:t>
      </w:r>
      <w:r>
        <w:rPr>
          <w:rFonts w:ascii="Arial" w:hAnsi="Arial"/>
          <w:i/>
          <w:color w:val="5E4879"/>
          <w:spacing w:val="-7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су</w:t>
      </w:r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r w:rsidRPr="001741EB">
        <w:rPr>
          <w:i/>
          <w:sz w:val="24"/>
        </w:rPr>
        <w:t>следећи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показатељи: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line="291" w:lineRule="exact"/>
        <w:ind w:left="1677" w:hanging="428"/>
        <w:rPr>
          <w:rFonts w:ascii="Symbol" w:hAnsi="Symbol"/>
          <w:i/>
          <w:sz w:val="24"/>
        </w:rPr>
      </w:pPr>
      <w:r w:rsidRPr="001741EB">
        <w:rPr>
          <w:i/>
          <w:sz w:val="24"/>
        </w:rPr>
        <w:t>број</w:t>
      </w:r>
      <w:r w:rsidRPr="001741EB">
        <w:rPr>
          <w:i/>
          <w:spacing w:val="-7"/>
          <w:sz w:val="24"/>
        </w:rPr>
        <w:t xml:space="preserve"> </w:t>
      </w:r>
      <w:r w:rsidRPr="001741EB">
        <w:rPr>
          <w:i/>
          <w:sz w:val="24"/>
        </w:rPr>
        <w:t>запослених</w:t>
      </w:r>
      <w:r w:rsidRPr="001741EB">
        <w:rPr>
          <w:i/>
          <w:spacing w:val="-6"/>
          <w:sz w:val="24"/>
        </w:rPr>
        <w:t xml:space="preserve"> </w:t>
      </w:r>
      <w:r w:rsidRPr="001741EB">
        <w:rPr>
          <w:i/>
          <w:sz w:val="24"/>
        </w:rPr>
        <w:t>у</w:t>
      </w:r>
      <w:r w:rsidRPr="001741EB">
        <w:rPr>
          <w:i/>
          <w:spacing w:val="-2"/>
          <w:sz w:val="24"/>
        </w:rPr>
        <w:t xml:space="preserve"> </w:t>
      </w:r>
      <w:r w:rsidRPr="001741EB">
        <w:rPr>
          <w:i/>
          <w:sz w:val="24"/>
        </w:rPr>
        <w:t>систему,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line="290" w:lineRule="exact"/>
        <w:ind w:left="1677" w:hanging="428"/>
        <w:rPr>
          <w:rFonts w:ascii="Symbol" w:hAnsi="Symbol"/>
          <w:i/>
          <w:sz w:val="24"/>
        </w:rPr>
      </w:pPr>
      <w:r w:rsidRPr="001741EB">
        <w:rPr>
          <w:i/>
          <w:sz w:val="24"/>
        </w:rPr>
        <w:t>Осетљивост система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line="293" w:lineRule="exact"/>
        <w:ind w:left="1677" w:hanging="428"/>
        <w:rPr>
          <w:rFonts w:ascii="Symbol" w:hAnsi="Symbol"/>
          <w:i/>
          <w:sz w:val="24"/>
        </w:rPr>
      </w:pPr>
      <w:r w:rsidRPr="001741EB">
        <w:rPr>
          <w:i/>
          <w:sz w:val="24"/>
        </w:rPr>
        <w:t>Утицај</w:t>
      </w:r>
      <w:r w:rsidRPr="001741EB">
        <w:rPr>
          <w:i/>
          <w:spacing w:val="-7"/>
          <w:sz w:val="24"/>
        </w:rPr>
        <w:t xml:space="preserve"> </w:t>
      </w:r>
      <w:r w:rsidRPr="001741EB">
        <w:rPr>
          <w:i/>
          <w:sz w:val="24"/>
        </w:rPr>
        <w:t>на здравље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и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безбедност</w:t>
      </w:r>
      <w:r w:rsidRPr="001741EB">
        <w:rPr>
          <w:i/>
          <w:spacing w:val="-6"/>
          <w:sz w:val="24"/>
        </w:rPr>
        <w:t xml:space="preserve"> </w:t>
      </w:r>
      <w:r w:rsidRPr="001741EB">
        <w:rPr>
          <w:i/>
          <w:sz w:val="24"/>
        </w:rPr>
        <w:t>грађана и</w:t>
      </w:r>
      <w:r w:rsidRPr="001741EB">
        <w:rPr>
          <w:i/>
          <w:spacing w:val="-5"/>
          <w:sz w:val="24"/>
        </w:rPr>
        <w:t xml:space="preserve"> </w:t>
      </w:r>
      <w:r w:rsidRPr="001741EB">
        <w:rPr>
          <w:i/>
          <w:sz w:val="24"/>
        </w:rPr>
        <w:t>запослених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line="293" w:lineRule="exact"/>
        <w:ind w:left="1677" w:hanging="428"/>
        <w:rPr>
          <w:rFonts w:ascii="Symbol" w:hAnsi="Symbol"/>
          <w:i/>
          <w:sz w:val="24"/>
        </w:rPr>
      </w:pPr>
      <w:r w:rsidRPr="001741EB">
        <w:rPr>
          <w:i/>
          <w:sz w:val="24"/>
        </w:rPr>
        <w:t>финансијски</w:t>
      </w:r>
      <w:r w:rsidRPr="001741EB">
        <w:rPr>
          <w:i/>
          <w:spacing w:val="-12"/>
          <w:sz w:val="24"/>
        </w:rPr>
        <w:t xml:space="preserve"> </w:t>
      </w:r>
      <w:r w:rsidRPr="001741EB">
        <w:rPr>
          <w:i/>
          <w:sz w:val="24"/>
        </w:rPr>
        <w:t>утицај,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0"/>
          <w:tab w:val="left" w:pos="1611"/>
        </w:tabs>
        <w:spacing w:line="293" w:lineRule="exact"/>
        <w:ind w:hanging="361"/>
        <w:rPr>
          <w:rFonts w:ascii="Symbol" w:hAnsi="Symbol"/>
          <w:i/>
          <w:sz w:val="24"/>
        </w:rPr>
      </w:pPr>
      <w:r w:rsidRPr="001741EB">
        <w:rPr>
          <w:i/>
          <w:sz w:val="24"/>
        </w:rPr>
        <w:t>успостављање</w:t>
      </w:r>
      <w:r w:rsidRPr="001741EB">
        <w:rPr>
          <w:i/>
          <w:spacing w:val="-12"/>
          <w:sz w:val="24"/>
        </w:rPr>
        <w:t xml:space="preserve"> </w:t>
      </w:r>
      <w:r w:rsidRPr="001741EB">
        <w:rPr>
          <w:i/>
          <w:sz w:val="24"/>
        </w:rPr>
        <w:t>и</w:t>
      </w:r>
      <w:r w:rsidRPr="001741EB">
        <w:rPr>
          <w:i/>
          <w:spacing w:val="-9"/>
          <w:sz w:val="24"/>
        </w:rPr>
        <w:t xml:space="preserve"> </w:t>
      </w:r>
      <w:r w:rsidRPr="001741EB">
        <w:rPr>
          <w:i/>
          <w:sz w:val="24"/>
        </w:rPr>
        <w:t>функционисање</w:t>
      </w:r>
      <w:r w:rsidRPr="001741EB">
        <w:rPr>
          <w:i/>
          <w:spacing w:val="-7"/>
          <w:sz w:val="24"/>
        </w:rPr>
        <w:t xml:space="preserve"> </w:t>
      </w:r>
      <w:r w:rsidRPr="001741EB">
        <w:rPr>
          <w:i/>
          <w:sz w:val="24"/>
        </w:rPr>
        <w:t>система</w:t>
      </w:r>
      <w:r w:rsidRPr="001741EB">
        <w:rPr>
          <w:i/>
          <w:spacing w:val="-12"/>
          <w:sz w:val="24"/>
        </w:rPr>
        <w:t xml:space="preserve"> </w:t>
      </w:r>
      <w:r w:rsidRPr="001741EB">
        <w:rPr>
          <w:i/>
          <w:sz w:val="24"/>
        </w:rPr>
        <w:t>ФУК-а</w:t>
      </w:r>
      <w:r w:rsidRPr="001741EB">
        <w:rPr>
          <w:i/>
          <w:spacing w:val="-8"/>
          <w:sz w:val="24"/>
        </w:rPr>
        <w:t xml:space="preserve"> </w:t>
      </w:r>
      <w:r w:rsidRPr="001741EB">
        <w:rPr>
          <w:i/>
          <w:sz w:val="24"/>
        </w:rPr>
        <w:t>и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77"/>
          <w:tab w:val="left" w:pos="1678"/>
        </w:tabs>
        <w:spacing w:line="293" w:lineRule="exact"/>
        <w:ind w:left="1677" w:hanging="428"/>
        <w:rPr>
          <w:rFonts w:ascii="Symbol" w:hAnsi="Symbol"/>
          <w:i/>
          <w:color w:val="5E4879"/>
          <w:sz w:val="24"/>
        </w:rPr>
      </w:pPr>
      <w:r w:rsidRPr="001741EB">
        <w:rPr>
          <w:i/>
          <w:sz w:val="24"/>
        </w:rPr>
        <w:t>квалитет</w:t>
      </w:r>
      <w:r w:rsidRPr="001741EB">
        <w:rPr>
          <w:i/>
          <w:spacing w:val="-8"/>
          <w:sz w:val="24"/>
        </w:rPr>
        <w:t xml:space="preserve"> </w:t>
      </w:r>
      <w:r w:rsidRPr="001741EB">
        <w:rPr>
          <w:i/>
          <w:sz w:val="24"/>
        </w:rPr>
        <w:t>унутрашњих</w:t>
      </w:r>
      <w:r w:rsidRPr="001741EB">
        <w:rPr>
          <w:i/>
          <w:spacing w:val="-12"/>
          <w:sz w:val="24"/>
        </w:rPr>
        <w:t xml:space="preserve"> </w:t>
      </w:r>
      <w:r w:rsidRPr="001741EB">
        <w:rPr>
          <w:i/>
          <w:sz w:val="24"/>
        </w:rPr>
        <w:t>контрола</w:t>
      </w:r>
    </w:p>
    <w:p w:rsidR="007E59DD" w:rsidRPr="001741EB" w:rsidRDefault="007E59DD">
      <w:pPr>
        <w:pStyle w:val="BodyText"/>
        <w:spacing w:before="3"/>
        <w:rPr>
          <w:i/>
        </w:rPr>
      </w:pPr>
    </w:p>
    <w:p w:rsidR="007E59DD" w:rsidRPr="001741EB" w:rsidRDefault="00C21A99">
      <w:pPr>
        <w:ind w:left="1317"/>
        <w:rPr>
          <w:i/>
          <w:sz w:val="24"/>
        </w:rPr>
      </w:pPr>
      <w:r w:rsidRPr="001741EB">
        <w:rPr>
          <w:rFonts w:ascii="Arial" w:hAnsi="Arial"/>
          <w:i/>
          <w:color w:val="5E4879"/>
          <w:sz w:val="24"/>
        </w:rPr>
        <w:t>Оцена система</w:t>
      </w:r>
      <w:r w:rsidRPr="001741EB">
        <w:rPr>
          <w:rFonts w:ascii="Arial" w:hAnsi="Arial"/>
          <w:i/>
          <w:color w:val="5E4879"/>
          <w:spacing w:val="64"/>
          <w:sz w:val="24"/>
        </w:rPr>
        <w:t xml:space="preserve"> </w:t>
      </w:r>
      <w:r w:rsidRPr="001741EB">
        <w:rPr>
          <w:i/>
          <w:sz w:val="24"/>
        </w:rPr>
        <w:t>носи</w:t>
      </w:r>
      <w:r w:rsidRPr="001741EB">
        <w:rPr>
          <w:i/>
          <w:spacing w:val="3"/>
          <w:sz w:val="24"/>
        </w:rPr>
        <w:t xml:space="preserve"> </w:t>
      </w:r>
      <w:r w:rsidRPr="001741EB">
        <w:rPr>
          <w:i/>
          <w:sz w:val="24"/>
        </w:rPr>
        <w:t>следеће</w:t>
      </w:r>
      <w:r w:rsidRPr="001741EB">
        <w:rPr>
          <w:i/>
          <w:spacing w:val="3"/>
          <w:sz w:val="24"/>
        </w:rPr>
        <w:t xml:space="preserve"> </w:t>
      </w:r>
      <w:r w:rsidRPr="001741EB">
        <w:rPr>
          <w:i/>
          <w:sz w:val="24"/>
        </w:rPr>
        <w:t>вредности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од</w:t>
      </w:r>
      <w:r w:rsidRPr="001741EB">
        <w:rPr>
          <w:i/>
          <w:spacing w:val="2"/>
          <w:sz w:val="24"/>
        </w:rPr>
        <w:t xml:space="preserve"> </w:t>
      </w:r>
      <w:r w:rsidRPr="001741EB">
        <w:rPr>
          <w:i/>
          <w:sz w:val="24"/>
        </w:rPr>
        <w:t>1-5:</w:t>
      </w:r>
    </w:p>
    <w:p w:rsidR="007E59DD" w:rsidRPr="001741EB" w:rsidRDefault="007E59DD">
      <w:pPr>
        <w:pStyle w:val="BodyText"/>
        <w:spacing w:before="2"/>
        <w:rPr>
          <w:i/>
        </w:rPr>
      </w:pP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line="244" w:lineRule="auto"/>
        <w:ind w:right="812"/>
        <w:jc w:val="both"/>
        <w:rPr>
          <w:rFonts w:ascii="Symbol" w:hAnsi="Symbol"/>
          <w:i/>
          <w:sz w:val="24"/>
        </w:rPr>
      </w:pPr>
      <w:r w:rsidRPr="001741EB">
        <w:rPr>
          <w:i/>
          <w:color w:val="5E4879"/>
          <w:sz w:val="24"/>
        </w:rPr>
        <w:t xml:space="preserve">Број запослених </w:t>
      </w:r>
      <w:r w:rsidRPr="001741EB">
        <w:rPr>
          <w:i/>
          <w:w w:val="160"/>
          <w:sz w:val="24"/>
        </w:rPr>
        <w:t xml:space="preserve">– </w:t>
      </w:r>
      <w:r w:rsidRPr="001741EB">
        <w:rPr>
          <w:i/>
          <w:sz w:val="24"/>
        </w:rPr>
        <w:t>број лица која су укључена у процес приказани по дирекним,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индиректним и другим корисницима буџета ( од 1-2 оцена 1; од 3-5 оцена 2; од 6-8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оцена</w:t>
      </w:r>
      <w:r w:rsidRPr="001741EB">
        <w:rPr>
          <w:i/>
          <w:spacing w:val="-2"/>
          <w:sz w:val="24"/>
        </w:rPr>
        <w:t xml:space="preserve"> </w:t>
      </w:r>
      <w:r w:rsidRPr="001741EB">
        <w:rPr>
          <w:i/>
          <w:sz w:val="24"/>
        </w:rPr>
        <w:t>3;</w:t>
      </w:r>
      <w:r w:rsidRPr="001741EB">
        <w:rPr>
          <w:i/>
          <w:spacing w:val="3"/>
          <w:sz w:val="24"/>
        </w:rPr>
        <w:t xml:space="preserve"> </w:t>
      </w:r>
      <w:r w:rsidRPr="001741EB">
        <w:rPr>
          <w:i/>
          <w:sz w:val="24"/>
        </w:rPr>
        <w:t>од</w:t>
      </w:r>
      <w:r w:rsidRPr="001741EB">
        <w:rPr>
          <w:i/>
          <w:spacing w:val="2"/>
          <w:sz w:val="24"/>
        </w:rPr>
        <w:t xml:space="preserve"> </w:t>
      </w:r>
      <w:r w:rsidRPr="001741EB">
        <w:rPr>
          <w:i/>
          <w:sz w:val="24"/>
        </w:rPr>
        <w:t>9-11</w:t>
      </w:r>
      <w:r w:rsidRPr="001741EB">
        <w:rPr>
          <w:i/>
          <w:spacing w:val="4"/>
          <w:sz w:val="24"/>
        </w:rPr>
        <w:t xml:space="preserve"> </w:t>
      </w:r>
      <w:r w:rsidRPr="001741EB">
        <w:rPr>
          <w:i/>
          <w:sz w:val="24"/>
        </w:rPr>
        <w:t>оцена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4;</w:t>
      </w:r>
      <w:r w:rsidRPr="001741EB">
        <w:rPr>
          <w:i/>
          <w:spacing w:val="3"/>
          <w:sz w:val="24"/>
        </w:rPr>
        <w:t xml:space="preserve"> </w:t>
      </w:r>
      <w:r w:rsidRPr="001741EB">
        <w:rPr>
          <w:i/>
          <w:sz w:val="24"/>
        </w:rPr>
        <w:t>12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и</w:t>
      </w:r>
      <w:r w:rsidRPr="001741EB">
        <w:rPr>
          <w:i/>
          <w:spacing w:val="3"/>
          <w:sz w:val="24"/>
        </w:rPr>
        <w:t xml:space="preserve"> </w:t>
      </w:r>
      <w:r w:rsidRPr="001741EB">
        <w:rPr>
          <w:i/>
          <w:sz w:val="24"/>
        </w:rPr>
        <w:t>више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оцена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5)</w:t>
      </w:r>
      <w:r w:rsidRPr="001741EB">
        <w:rPr>
          <w:i/>
          <w:spacing w:val="9"/>
          <w:sz w:val="24"/>
        </w:rPr>
        <w:t xml:space="preserve"> </w:t>
      </w:r>
      <w:r w:rsidRPr="001741EB">
        <w:rPr>
          <w:i/>
          <w:sz w:val="24"/>
        </w:rPr>
        <w:t>,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line="244" w:lineRule="auto"/>
        <w:ind w:right="1906"/>
        <w:jc w:val="both"/>
        <w:rPr>
          <w:rFonts w:ascii="Symbol" w:hAnsi="Symbol"/>
          <w:i/>
          <w:sz w:val="24"/>
        </w:rPr>
      </w:pPr>
      <w:r w:rsidRPr="001741EB">
        <w:rPr>
          <w:i/>
          <w:color w:val="5E4879"/>
          <w:sz w:val="24"/>
        </w:rPr>
        <w:t>Осетљивост</w:t>
      </w:r>
      <w:r w:rsidRPr="001741EB">
        <w:rPr>
          <w:i/>
          <w:color w:val="5E4879"/>
          <w:spacing w:val="1"/>
          <w:sz w:val="24"/>
        </w:rPr>
        <w:t xml:space="preserve"> </w:t>
      </w:r>
      <w:r w:rsidRPr="001741EB">
        <w:rPr>
          <w:i/>
          <w:color w:val="5E4879"/>
          <w:sz w:val="24"/>
        </w:rPr>
        <w:t xml:space="preserve">система </w:t>
      </w:r>
      <w:r w:rsidRPr="001741EB">
        <w:rPr>
          <w:i/>
          <w:sz w:val="24"/>
        </w:rPr>
        <w:t>– оцена 1-5 у зависности колико је систем подложан:</w:t>
      </w:r>
      <w:r w:rsidRPr="001741EB">
        <w:rPr>
          <w:i/>
          <w:spacing w:val="-61"/>
          <w:sz w:val="24"/>
        </w:rPr>
        <w:t xml:space="preserve"> </w:t>
      </w:r>
      <w:r w:rsidRPr="001741EB">
        <w:rPr>
          <w:i/>
          <w:w w:val="105"/>
          <w:sz w:val="24"/>
        </w:rPr>
        <w:t>унуташњем,</w:t>
      </w:r>
      <w:r w:rsidRPr="001741EB">
        <w:rPr>
          <w:i/>
          <w:spacing w:val="-7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спољашњем</w:t>
      </w:r>
      <w:r w:rsidRPr="001741EB">
        <w:rPr>
          <w:i/>
          <w:spacing w:val="-7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и</w:t>
      </w:r>
      <w:r w:rsidRPr="001741EB">
        <w:rPr>
          <w:i/>
          <w:spacing w:val="-7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политичком</w:t>
      </w:r>
      <w:r w:rsidRPr="001741EB">
        <w:rPr>
          <w:i/>
          <w:spacing w:val="-7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утицају.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line="244" w:lineRule="auto"/>
        <w:ind w:right="816"/>
        <w:jc w:val="both"/>
        <w:rPr>
          <w:rFonts w:ascii="Symbol" w:hAnsi="Symbol"/>
          <w:i/>
          <w:sz w:val="24"/>
        </w:rPr>
      </w:pPr>
      <w:r w:rsidRPr="001741EB">
        <w:rPr>
          <w:i/>
          <w:color w:val="5E4879"/>
          <w:sz w:val="24"/>
        </w:rPr>
        <w:t>утицај</w:t>
      </w:r>
      <w:r w:rsidRPr="001741EB">
        <w:rPr>
          <w:i/>
          <w:color w:val="5E4879"/>
          <w:spacing w:val="21"/>
          <w:sz w:val="24"/>
        </w:rPr>
        <w:t xml:space="preserve"> </w:t>
      </w:r>
      <w:r w:rsidRPr="001741EB">
        <w:rPr>
          <w:i/>
          <w:color w:val="5E4879"/>
          <w:sz w:val="24"/>
        </w:rPr>
        <w:t>на</w:t>
      </w:r>
      <w:r w:rsidRPr="001741EB">
        <w:rPr>
          <w:i/>
          <w:color w:val="5E4879"/>
          <w:spacing w:val="27"/>
          <w:sz w:val="24"/>
        </w:rPr>
        <w:t xml:space="preserve"> </w:t>
      </w:r>
      <w:r w:rsidRPr="001741EB">
        <w:rPr>
          <w:i/>
          <w:color w:val="5E4879"/>
          <w:sz w:val="24"/>
        </w:rPr>
        <w:t>здравље</w:t>
      </w:r>
      <w:r w:rsidRPr="001741EB">
        <w:rPr>
          <w:i/>
          <w:color w:val="5E4879"/>
          <w:spacing w:val="27"/>
          <w:sz w:val="24"/>
        </w:rPr>
        <w:t xml:space="preserve"> </w:t>
      </w:r>
      <w:r w:rsidRPr="001741EB">
        <w:rPr>
          <w:i/>
          <w:color w:val="5E4879"/>
          <w:sz w:val="24"/>
        </w:rPr>
        <w:t>и</w:t>
      </w:r>
      <w:r w:rsidRPr="001741EB">
        <w:rPr>
          <w:i/>
          <w:color w:val="5E4879"/>
          <w:spacing w:val="22"/>
          <w:sz w:val="24"/>
        </w:rPr>
        <w:t xml:space="preserve"> </w:t>
      </w:r>
      <w:r w:rsidRPr="001741EB">
        <w:rPr>
          <w:i/>
          <w:color w:val="5E4879"/>
          <w:sz w:val="24"/>
        </w:rPr>
        <w:t>безбедност</w:t>
      </w:r>
      <w:r w:rsidRPr="001741EB">
        <w:rPr>
          <w:i/>
          <w:color w:val="5E4879"/>
          <w:spacing w:val="26"/>
          <w:sz w:val="24"/>
        </w:rPr>
        <w:t xml:space="preserve"> </w:t>
      </w:r>
      <w:r w:rsidRPr="001741EB">
        <w:rPr>
          <w:i/>
          <w:color w:val="5E4879"/>
          <w:sz w:val="24"/>
        </w:rPr>
        <w:t>грађана</w:t>
      </w:r>
      <w:r w:rsidRPr="001741EB">
        <w:rPr>
          <w:i/>
          <w:color w:val="5E4879"/>
          <w:spacing w:val="18"/>
          <w:sz w:val="24"/>
        </w:rPr>
        <w:t xml:space="preserve"> </w:t>
      </w:r>
      <w:r w:rsidRPr="001741EB">
        <w:rPr>
          <w:i/>
          <w:color w:val="5E4879"/>
          <w:sz w:val="24"/>
        </w:rPr>
        <w:t>и</w:t>
      </w:r>
      <w:r w:rsidRPr="001741EB">
        <w:rPr>
          <w:i/>
          <w:color w:val="5E4879"/>
          <w:spacing w:val="26"/>
          <w:sz w:val="24"/>
        </w:rPr>
        <w:t xml:space="preserve"> </w:t>
      </w:r>
      <w:r w:rsidRPr="001741EB">
        <w:rPr>
          <w:i/>
          <w:color w:val="5E4879"/>
          <w:sz w:val="24"/>
        </w:rPr>
        <w:t>запослених</w:t>
      </w:r>
      <w:r w:rsidRPr="001741EB">
        <w:rPr>
          <w:i/>
          <w:sz w:val="24"/>
        </w:rPr>
        <w:t>-</w:t>
      </w:r>
      <w:r w:rsidRPr="001741EB">
        <w:rPr>
          <w:i/>
          <w:spacing w:val="27"/>
          <w:sz w:val="24"/>
        </w:rPr>
        <w:t xml:space="preserve"> </w:t>
      </w:r>
      <w:r w:rsidRPr="001741EB">
        <w:rPr>
          <w:i/>
          <w:sz w:val="24"/>
        </w:rPr>
        <w:t>оцене</w:t>
      </w:r>
      <w:r w:rsidRPr="001741EB">
        <w:rPr>
          <w:i/>
          <w:spacing w:val="27"/>
          <w:sz w:val="24"/>
        </w:rPr>
        <w:t xml:space="preserve"> </w:t>
      </w:r>
      <w:r w:rsidRPr="001741EB">
        <w:rPr>
          <w:i/>
          <w:sz w:val="24"/>
        </w:rPr>
        <w:t>од</w:t>
      </w:r>
      <w:r w:rsidRPr="001741EB">
        <w:rPr>
          <w:i/>
          <w:spacing w:val="21"/>
          <w:sz w:val="24"/>
        </w:rPr>
        <w:t xml:space="preserve"> </w:t>
      </w:r>
      <w:r w:rsidRPr="001741EB">
        <w:rPr>
          <w:i/>
          <w:sz w:val="24"/>
        </w:rPr>
        <w:t>1-5</w:t>
      </w:r>
      <w:r w:rsidRPr="001741EB">
        <w:rPr>
          <w:i/>
          <w:spacing w:val="22"/>
          <w:sz w:val="24"/>
        </w:rPr>
        <w:t xml:space="preserve"> </w:t>
      </w:r>
      <w:r w:rsidRPr="001741EB">
        <w:rPr>
          <w:i/>
          <w:sz w:val="24"/>
        </w:rPr>
        <w:t>у</w:t>
      </w:r>
      <w:r w:rsidRPr="001741EB">
        <w:rPr>
          <w:i/>
          <w:spacing w:val="26"/>
          <w:sz w:val="24"/>
        </w:rPr>
        <w:t xml:space="preserve"> </w:t>
      </w:r>
      <w:r w:rsidRPr="001741EB">
        <w:rPr>
          <w:i/>
          <w:sz w:val="24"/>
        </w:rPr>
        <w:t>зависности</w:t>
      </w:r>
      <w:r w:rsidRPr="001741EB">
        <w:rPr>
          <w:i/>
          <w:spacing w:val="-61"/>
          <w:sz w:val="24"/>
        </w:rPr>
        <w:t xml:space="preserve"> </w:t>
      </w:r>
      <w:r w:rsidRPr="001741EB">
        <w:rPr>
          <w:i/>
          <w:sz w:val="24"/>
        </w:rPr>
        <w:t>да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ли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савојим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деловањем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или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неделовањем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процес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утиче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на</w:t>
      </w:r>
      <w:r w:rsidRPr="001741EB">
        <w:rPr>
          <w:i/>
          <w:spacing w:val="63"/>
          <w:sz w:val="24"/>
        </w:rPr>
        <w:t xml:space="preserve"> </w:t>
      </w:r>
      <w:r w:rsidRPr="001741EB">
        <w:rPr>
          <w:i/>
          <w:sz w:val="24"/>
        </w:rPr>
        <w:t>безбедност</w:t>
      </w:r>
      <w:r w:rsidRPr="001741EB">
        <w:rPr>
          <w:i/>
          <w:spacing w:val="64"/>
          <w:sz w:val="24"/>
        </w:rPr>
        <w:t xml:space="preserve"> </w:t>
      </w:r>
      <w:r w:rsidRPr="001741EB">
        <w:rPr>
          <w:i/>
          <w:sz w:val="24"/>
        </w:rPr>
        <w:t>и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здравље</w:t>
      </w:r>
      <w:r w:rsidRPr="001741EB">
        <w:rPr>
          <w:i/>
          <w:spacing w:val="7"/>
          <w:sz w:val="24"/>
        </w:rPr>
        <w:t xml:space="preserve"> </w:t>
      </w:r>
      <w:r w:rsidRPr="001741EB">
        <w:rPr>
          <w:i/>
          <w:sz w:val="24"/>
        </w:rPr>
        <w:t>грађана</w:t>
      </w:r>
    </w:p>
    <w:p w:rsidR="007E59DD" w:rsidRDefault="007E59DD">
      <w:pPr>
        <w:spacing w:line="244" w:lineRule="auto"/>
        <w:jc w:val="both"/>
        <w:rPr>
          <w:rFonts w:ascii="Symbol" w:hAnsi="Symbol"/>
          <w:sz w:val="24"/>
        </w:r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spacing w:before="4"/>
        <w:rPr>
          <w:sz w:val="14"/>
        </w:rPr>
      </w:pP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before="100" w:line="242" w:lineRule="auto"/>
        <w:ind w:right="817"/>
        <w:jc w:val="both"/>
        <w:rPr>
          <w:rFonts w:ascii="Symbol" w:hAnsi="Symbol"/>
          <w:i/>
          <w:sz w:val="24"/>
        </w:rPr>
      </w:pPr>
      <w:r w:rsidRPr="001741EB">
        <w:rPr>
          <w:i/>
          <w:color w:val="5E4879"/>
          <w:spacing w:val="-1"/>
          <w:sz w:val="24"/>
        </w:rPr>
        <w:t xml:space="preserve">финансијски утицај </w:t>
      </w:r>
      <w:r w:rsidRPr="001741EB">
        <w:rPr>
          <w:i/>
          <w:spacing w:val="-1"/>
          <w:w w:val="145"/>
          <w:sz w:val="24"/>
        </w:rPr>
        <w:t xml:space="preserve">– </w:t>
      </w:r>
      <w:r w:rsidRPr="001741EB">
        <w:rPr>
          <w:i/>
          <w:spacing w:val="-1"/>
          <w:sz w:val="24"/>
        </w:rPr>
        <w:t xml:space="preserve">оцена од 1-5 у зависности </w:t>
      </w:r>
      <w:r w:rsidRPr="001741EB">
        <w:rPr>
          <w:i/>
          <w:sz w:val="24"/>
        </w:rPr>
        <w:t>колико учешће има процес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у буџету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општине (до 2% оцена 1; од 2% до 6% оцена 2; од 6% до 15% оцена 3; од 15% до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50% оцена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4;преко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50%</w:t>
      </w:r>
      <w:r w:rsidRPr="001741EB">
        <w:rPr>
          <w:i/>
          <w:spacing w:val="5"/>
          <w:sz w:val="24"/>
        </w:rPr>
        <w:t xml:space="preserve"> </w:t>
      </w:r>
      <w:r w:rsidRPr="001741EB">
        <w:rPr>
          <w:i/>
          <w:sz w:val="24"/>
        </w:rPr>
        <w:t>оцена</w:t>
      </w:r>
      <w:r w:rsidRPr="001741EB">
        <w:rPr>
          <w:i/>
          <w:spacing w:val="4"/>
          <w:sz w:val="24"/>
        </w:rPr>
        <w:t xml:space="preserve"> </w:t>
      </w:r>
      <w:r w:rsidRPr="001741EB">
        <w:rPr>
          <w:i/>
          <w:sz w:val="24"/>
        </w:rPr>
        <w:t>5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)</w:t>
      </w:r>
    </w:p>
    <w:p w:rsidR="007E59DD" w:rsidRPr="001741EB" w:rsidRDefault="007E59DD">
      <w:pPr>
        <w:pStyle w:val="BodyText"/>
        <w:spacing w:before="1"/>
        <w:rPr>
          <w:i/>
        </w:rPr>
      </w:pP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line="244" w:lineRule="auto"/>
        <w:ind w:right="810"/>
        <w:jc w:val="both"/>
        <w:rPr>
          <w:rFonts w:ascii="Symbol" w:hAnsi="Symbol"/>
          <w:i/>
          <w:sz w:val="24"/>
        </w:rPr>
      </w:pPr>
      <w:r w:rsidRPr="001741EB">
        <w:rPr>
          <w:i/>
          <w:color w:val="5E4879"/>
          <w:sz w:val="24"/>
        </w:rPr>
        <w:t>успостављање</w:t>
      </w:r>
      <w:r w:rsidRPr="001741EB">
        <w:rPr>
          <w:i/>
          <w:color w:val="5E4879"/>
          <w:spacing w:val="15"/>
          <w:sz w:val="24"/>
        </w:rPr>
        <w:t xml:space="preserve"> </w:t>
      </w:r>
      <w:r w:rsidRPr="001741EB">
        <w:rPr>
          <w:i/>
          <w:color w:val="5E4879"/>
          <w:sz w:val="24"/>
        </w:rPr>
        <w:t>и</w:t>
      </w:r>
      <w:r w:rsidRPr="001741EB">
        <w:rPr>
          <w:i/>
          <w:color w:val="5E4879"/>
          <w:spacing w:val="16"/>
          <w:sz w:val="24"/>
        </w:rPr>
        <w:t xml:space="preserve"> </w:t>
      </w:r>
      <w:r w:rsidRPr="001741EB">
        <w:rPr>
          <w:i/>
          <w:color w:val="5E4879"/>
          <w:sz w:val="24"/>
        </w:rPr>
        <w:t>функционисање</w:t>
      </w:r>
      <w:r w:rsidRPr="001741EB">
        <w:rPr>
          <w:i/>
          <w:color w:val="5E4879"/>
          <w:spacing w:val="15"/>
          <w:sz w:val="24"/>
        </w:rPr>
        <w:t xml:space="preserve"> </w:t>
      </w:r>
      <w:r w:rsidRPr="001741EB">
        <w:rPr>
          <w:i/>
          <w:color w:val="5E4879"/>
          <w:sz w:val="24"/>
        </w:rPr>
        <w:t>система</w:t>
      </w:r>
      <w:r w:rsidRPr="001741EB">
        <w:rPr>
          <w:i/>
          <w:color w:val="5E4879"/>
          <w:spacing w:val="12"/>
          <w:sz w:val="24"/>
        </w:rPr>
        <w:t xml:space="preserve"> </w:t>
      </w:r>
      <w:r w:rsidRPr="001741EB">
        <w:rPr>
          <w:i/>
          <w:color w:val="5E4879"/>
          <w:sz w:val="24"/>
        </w:rPr>
        <w:t>ФУК-а</w:t>
      </w:r>
      <w:r w:rsidRPr="001741EB">
        <w:rPr>
          <w:i/>
          <w:color w:val="5E4879"/>
          <w:spacing w:val="17"/>
          <w:sz w:val="24"/>
        </w:rPr>
        <w:t xml:space="preserve"> </w:t>
      </w:r>
      <w:r w:rsidRPr="001741EB">
        <w:rPr>
          <w:i/>
          <w:sz w:val="24"/>
        </w:rPr>
        <w:t>–</w:t>
      </w:r>
      <w:r w:rsidRPr="001741EB">
        <w:rPr>
          <w:i/>
          <w:spacing w:val="16"/>
          <w:sz w:val="24"/>
        </w:rPr>
        <w:t xml:space="preserve"> </w:t>
      </w:r>
      <w:r w:rsidRPr="001741EB">
        <w:rPr>
          <w:i/>
          <w:sz w:val="24"/>
        </w:rPr>
        <w:t>оцена</w:t>
      </w:r>
      <w:r w:rsidRPr="001741EB">
        <w:rPr>
          <w:i/>
          <w:spacing w:val="16"/>
          <w:sz w:val="24"/>
        </w:rPr>
        <w:t xml:space="preserve"> </w:t>
      </w:r>
      <w:r w:rsidRPr="001741EB">
        <w:rPr>
          <w:i/>
          <w:sz w:val="24"/>
        </w:rPr>
        <w:t>од</w:t>
      </w:r>
      <w:r w:rsidRPr="001741EB">
        <w:rPr>
          <w:i/>
          <w:spacing w:val="15"/>
          <w:sz w:val="24"/>
        </w:rPr>
        <w:t xml:space="preserve"> </w:t>
      </w:r>
      <w:r w:rsidRPr="001741EB">
        <w:rPr>
          <w:i/>
          <w:sz w:val="24"/>
        </w:rPr>
        <w:t>1-5</w:t>
      </w:r>
      <w:r w:rsidRPr="001741EB">
        <w:rPr>
          <w:i/>
          <w:spacing w:val="15"/>
          <w:sz w:val="24"/>
        </w:rPr>
        <w:t xml:space="preserve"> </w:t>
      </w:r>
      <w:r w:rsidRPr="001741EB">
        <w:rPr>
          <w:i/>
          <w:sz w:val="24"/>
        </w:rPr>
        <w:t>у</w:t>
      </w:r>
      <w:r w:rsidRPr="001741EB">
        <w:rPr>
          <w:i/>
          <w:spacing w:val="15"/>
          <w:sz w:val="24"/>
        </w:rPr>
        <w:t xml:space="preserve"> </w:t>
      </w:r>
      <w:r w:rsidRPr="001741EB">
        <w:rPr>
          <w:i/>
          <w:sz w:val="24"/>
        </w:rPr>
        <w:t>зависности</w:t>
      </w:r>
      <w:r w:rsidRPr="001741EB">
        <w:rPr>
          <w:i/>
          <w:spacing w:val="16"/>
          <w:sz w:val="24"/>
        </w:rPr>
        <w:t xml:space="preserve"> </w:t>
      </w:r>
      <w:r w:rsidRPr="001741EB">
        <w:rPr>
          <w:i/>
          <w:sz w:val="24"/>
        </w:rPr>
        <w:t>да</w:t>
      </w:r>
      <w:r w:rsidRPr="001741EB">
        <w:rPr>
          <w:i/>
          <w:spacing w:val="15"/>
          <w:sz w:val="24"/>
        </w:rPr>
        <w:t xml:space="preserve"> </w:t>
      </w:r>
      <w:r w:rsidRPr="001741EB">
        <w:rPr>
          <w:i/>
          <w:sz w:val="24"/>
        </w:rPr>
        <w:t>ли</w:t>
      </w:r>
      <w:r w:rsidRPr="001741EB">
        <w:rPr>
          <w:i/>
          <w:spacing w:val="-61"/>
          <w:sz w:val="24"/>
        </w:rPr>
        <w:t xml:space="preserve"> </w:t>
      </w:r>
      <w:r w:rsidRPr="001741EB">
        <w:rPr>
          <w:i/>
          <w:w w:val="105"/>
          <w:sz w:val="24"/>
        </w:rPr>
        <w:t xml:space="preserve">је успостављен систем ФУК-а и у којој је фази имплементације( оцена 5 </w:t>
      </w:r>
      <w:r w:rsidRPr="001741EB">
        <w:rPr>
          <w:i/>
          <w:w w:val="160"/>
          <w:sz w:val="24"/>
        </w:rPr>
        <w:t xml:space="preserve">– </w:t>
      </w:r>
      <w:r w:rsidRPr="001741EB">
        <w:rPr>
          <w:i/>
          <w:w w:val="105"/>
          <w:sz w:val="24"/>
        </w:rPr>
        <w:t>није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успостављен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систем,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оцена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4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60"/>
          <w:sz w:val="24"/>
        </w:rPr>
        <w:t xml:space="preserve">– </w:t>
      </w:r>
      <w:r w:rsidRPr="001741EB">
        <w:rPr>
          <w:i/>
          <w:w w:val="105"/>
          <w:sz w:val="24"/>
        </w:rPr>
        <w:t>донета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Одлука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о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успостављању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система,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sz w:val="24"/>
        </w:rPr>
        <w:t>Формирано радно тело и утврђени процеси, оцена 3- утврђене процедуре и доснет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w w:val="105"/>
          <w:sz w:val="24"/>
        </w:rPr>
        <w:t>регистар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ризика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за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сваки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процес;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оцена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2-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сваки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запослени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је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упознат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са</w:t>
      </w:r>
      <w:r w:rsidRPr="001741EB">
        <w:rPr>
          <w:i/>
          <w:spacing w:val="-64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процедурама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и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начином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управљања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ризицима;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оцена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1-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систем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фука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је</w:t>
      </w:r>
      <w:r w:rsidRPr="001741EB">
        <w:rPr>
          <w:i/>
          <w:spacing w:val="1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имплементиран</w:t>
      </w:r>
      <w:r w:rsidRPr="001741EB">
        <w:rPr>
          <w:i/>
          <w:spacing w:val="-2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и</w:t>
      </w:r>
      <w:r w:rsidRPr="001741EB">
        <w:rPr>
          <w:i/>
          <w:spacing w:val="-3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стално</w:t>
      </w:r>
      <w:r w:rsidRPr="001741EB">
        <w:rPr>
          <w:i/>
          <w:spacing w:val="-3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се</w:t>
      </w:r>
      <w:r w:rsidRPr="001741EB">
        <w:rPr>
          <w:i/>
          <w:spacing w:val="-2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унапређује)</w:t>
      </w:r>
      <w:r w:rsidRPr="001741EB">
        <w:rPr>
          <w:i/>
          <w:spacing w:val="-2"/>
          <w:w w:val="105"/>
          <w:sz w:val="24"/>
        </w:rPr>
        <w:t xml:space="preserve"> </w:t>
      </w:r>
      <w:r w:rsidRPr="001741EB">
        <w:rPr>
          <w:i/>
          <w:w w:val="105"/>
          <w:sz w:val="24"/>
        </w:rPr>
        <w:t>,</w:t>
      </w:r>
    </w:p>
    <w:p w:rsidR="007E59DD" w:rsidRPr="001741EB" w:rsidRDefault="00C21A99">
      <w:pPr>
        <w:pStyle w:val="ListParagraph"/>
        <w:numPr>
          <w:ilvl w:val="1"/>
          <w:numId w:val="22"/>
        </w:numPr>
        <w:tabs>
          <w:tab w:val="left" w:pos="1611"/>
        </w:tabs>
        <w:spacing w:line="242" w:lineRule="auto"/>
        <w:ind w:right="818"/>
        <w:jc w:val="both"/>
        <w:rPr>
          <w:rFonts w:ascii="Symbol" w:hAnsi="Symbol"/>
          <w:i/>
          <w:sz w:val="24"/>
        </w:rPr>
      </w:pPr>
      <w:proofErr w:type="gramStart"/>
      <w:r w:rsidRPr="001741EB">
        <w:rPr>
          <w:i/>
          <w:color w:val="5E4879"/>
          <w:sz w:val="24"/>
        </w:rPr>
        <w:t>квалитет</w:t>
      </w:r>
      <w:proofErr w:type="gramEnd"/>
      <w:r w:rsidRPr="001741EB">
        <w:rPr>
          <w:i/>
          <w:color w:val="5E4879"/>
          <w:sz w:val="24"/>
        </w:rPr>
        <w:t xml:space="preserve"> интерних контрола </w:t>
      </w:r>
      <w:r w:rsidRPr="001741EB">
        <w:rPr>
          <w:i/>
          <w:sz w:val="24"/>
        </w:rPr>
        <w:t>- оцена од 1-5 у зависности колико је у извештајима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екстерне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ревизије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и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других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стучних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лица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утврђено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неправилности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за</w:t>
      </w:r>
      <w:r w:rsidRPr="001741EB">
        <w:rPr>
          <w:i/>
          <w:spacing w:val="1"/>
          <w:sz w:val="24"/>
        </w:rPr>
        <w:t xml:space="preserve"> </w:t>
      </w:r>
      <w:r w:rsidRPr="001741EB">
        <w:rPr>
          <w:i/>
          <w:sz w:val="24"/>
        </w:rPr>
        <w:t>конкретан</w:t>
      </w:r>
      <w:r w:rsidRPr="001741EB">
        <w:rPr>
          <w:i/>
          <w:spacing w:val="-61"/>
          <w:sz w:val="24"/>
        </w:rPr>
        <w:t xml:space="preserve"> </w:t>
      </w:r>
      <w:r w:rsidRPr="001741EB">
        <w:rPr>
          <w:i/>
          <w:sz w:val="24"/>
        </w:rPr>
        <w:t>процес.</w:t>
      </w:r>
    </w:p>
    <w:p w:rsidR="007E59DD" w:rsidRPr="001741EB" w:rsidRDefault="007E59DD">
      <w:pPr>
        <w:pStyle w:val="BodyText"/>
        <w:rPr>
          <w:i/>
          <w:sz w:val="23"/>
        </w:rPr>
      </w:pPr>
    </w:p>
    <w:p w:rsidR="007E59DD" w:rsidRPr="001741EB" w:rsidRDefault="00C21A99">
      <w:pPr>
        <w:spacing w:before="1"/>
        <w:ind w:left="1250"/>
        <w:rPr>
          <w:i/>
          <w:sz w:val="24"/>
        </w:rPr>
      </w:pPr>
      <w:r w:rsidRPr="001741EB">
        <w:rPr>
          <w:rFonts w:ascii="Arial" w:hAnsi="Arial"/>
          <w:i/>
          <w:color w:val="5E4879"/>
          <w:sz w:val="24"/>
        </w:rPr>
        <w:t>Вредновањем</w:t>
      </w:r>
      <w:r w:rsidRPr="001741EB">
        <w:rPr>
          <w:rFonts w:ascii="Arial" w:hAnsi="Arial"/>
          <w:i/>
          <w:color w:val="5E4879"/>
          <w:spacing w:val="-6"/>
          <w:sz w:val="24"/>
        </w:rPr>
        <w:t xml:space="preserve"> </w:t>
      </w:r>
      <w:r w:rsidRPr="001741EB">
        <w:rPr>
          <w:rFonts w:ascii="Arial" w:hAnsi="Arial"/>
          <w:i/>
          <w:color w:val="5E4879"/>
          <w:sz w:val="24"/>
        </w:rPr>
        <w:t>фактора</w:t>
      </w:r>
      <w:r w:rsidRPr="001741EB">
        <w:rPr>
          <w:rFonts w:ascii="Arial" w:hAnsi="Arial"/>
          <w:i/>
          <w:color w:val="5E4879"/>
          <w:spacing w:val="-4"/>
          <w:sz w:val="24"/>
        </w:rPr>
        <w:t xml:space="preserve"> </w:t>
      </w:r>
      <w:r w:rsidRPr="001741EB">
        <w:rPr>
          <w:rFonts w:ascii="Arial" w:hAnsi="Arial"/>
          <w:i/>
          <w:color w:val="5E4879"/>
          <w:sz w:val="24"/>
        </w:rPr>
        <w:t>ризика</w:t>
      </w:r>
      <w:r w:rsidRPr="001741EB">
        <w:rPr>
          <w:rFonts w:ascii="Arial" w:hAnsi="Arial"/>
          <w:i/>
          <w:color w:val="5E4879"/>
          <w:spacing w:val="-3"/>
          <w:sz w:val="24"/>
        </w:rPr>
        <w:t xml:space="preserve"> </w:t>
      </w:r>
      <w:r w:rsidRPr="001741EB">
        <w:rPr>
          <w:rFonts w:ascii="Arial" w:hAnsi="Arial"/>
          <w:i/>
          <w:color w:val="5E4879"/>
          <w:sz w:val="24"/>
        </w:rPr>
        <w:t>за</w:t>
      </w:r>
      <w:r w:rsidRPr="001741EB">
        <w:rPr>
          <w:rFonts w:ascii="Arial" w:hAnsi="Arial"/>
          <w:i/>
          <w:color w:val="5E4879"/>
          <w:spacing w:val="-4"/>
          <w:sz w:val="24"/>
        </w:rPr>
        <w:t xml:space="preserve"> </w:t>
      </w:r>
      <w:r w:rsidRPr="001741EB">
        <w:rPr>
          <w:rFonts w:ascii="Arial" w:hAnsi="Arial"/>
          <w:i/>
          <w:color w:val="5E4879"/>
          <w:sz w:val="24"/>
        </w:rPr>
        <w:t>сваки</w:t>
      </w:r>
      <w:r w:rsidRPr="001741EB">
        <w:rPr>
          <w:rFonts w:ascii="Arial" w:hAnsi="Arial"/>
          <w:i/>
          <w:color w:val="5E4879"/>
          <w:spacing w:val="-3"/>
          <w:sz w:val="24"/>
        </w:rPr>
        <w:t xml:space="preserve"> </w:t>
      </w:r>
      <w:r w:rsidRPr="001741EB">
        <w:rPr>
          <w:rFonts w:ascii="Arial" w:hAnsi="Arial"/>
          <w:i/>
          <w:color w:val="5E4879"/>
          <w:sz w:val="24"/>
        </w:rPr>
        <w:t>систем</w:t>
      </w:r>
      <w:r w:rsidRPr="001741EB">
        <w:rPr>
          <w:i/>
          <w:sz w:val="24"/>
        </w:rPr>
        <w:t>,</w:t>
      </w:r>
      <w:r w:rsidRPr="001741EB">
        <w:rPr>
          <w:i/>
          <w:spacing w:val="-2"/>
          <w:sz w:val="24"/>
        </w:rPr>
        <w:t xml:space="preserve"> </w:t>
      </w:r>
      <w:r w:rsidRPr="001741EB">
        <w:rPr>
          <w:i/>
          <w:sz w:val="24"/>
        </w:rPr>
        <w:t>извршено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је рангирање</w:t>
      </w:r>
      <w:r w:rsidRPr="001741EB">
        <w:rPr>
          <w:i/>
          <w:spacing w:val="-1"/>
          <w:sz w:val="24"/>
        </w:rPr>
        <w:t xml:space="preserve"> </w:t>
      </w:r>
      <w:r w:rsidRPr="001741EB">
        <w:rPr>
          <w:i/>
          <w:sz w:val="24"/>
        </w:rPr>
        <w:t>система</w:t>
      </w:r>
      <w:r w:rsidRPr="001741EB">
        <w:rPr>
          <w:i/>
          <w:spacing w:val="58"/>
          <w:sz w:val="24"/>
        </w:rPr>
        <w:t xml:space="preserve"> </w:t>
      </w:r>
      <w:r w:rsidRPr="001741EB">
        <w:rPr>
          <w:i/>
          <w:sz w:val="24"/>
        </w:rPr>
        <w:t>на:</w:t>
      </w:r>
    </w:p>
    <w:p w:rsidR="007E59DD" w:rsidRPr="001741EB" w:rsidRDefault="007E59DD">
      <w:pPr>
        <w:pStyle w:val="BodyText"/>
        <w:spacing w:before="8"/>
        <w:rPr>
          <w:i/>
        </w:rPr>
      </w:pPr>
    </w:p>
    <w:p w:rsidR="007E59DD" w:rsidRPr="001741EB" w:rsidRDefault="00C21A99">
      <w:pPr>
        <w:pStyle w:val="BodyText"/>
        <w:ind w:left="645"/>
        <w:rPr>
          <w:i/>
        </w:rPr>
      </w:pPr>
      <w:r w:rsidRPr="001741EB">
        <w:rPr>
          <w:i/>
        </w:rPr>
        <w:t>-</w:t>
      </w:r>
      <w:proofErr w:type="gramStart"/>
      <w:r w:rsidRPr="001741EB">
        <w:rPr>
          <w:i/>
        </w:rPr>
        <w:t>високоризичне</w:t>
      </w:r>
      <w:proofErr w:type="gramEnd"/>
      <w:r w:rsidRPr="001741EB">
        <w:rPr>
          <w:i/>
          <w:spacing w:val="-10"/>
        </w:rPr>
        <w:t xml:space="preserve"> </w:t>
      </w:r>
      <w:r w:rsidRPr="001741EB">
        <w:rPr>
          <w:i/>
        </w:rPr>
        <w:t>системе</w:t>
      </w:r>
      <w:r w:rsidRPr="001741EB">
        <w:rPr>
          <w:i/>
          <w:spacing w:val="-9"/>
        </w:rPr>
        <w:t xml:space="preserve"> </w:t>
      </w:r>
      <w:r w:rsidRPr="001741EB">
        <w:rPr>
          <w:i/>
        </w:rPr>
        <w:t>-</w:t>
      </w:r>
      <w:r w:rsidRPr="001741EB">
        <w:rPr>
          <w:i/>
          <w:spacing w:val="-13"/>
        </w:rPr>
        <w:t xml:space="preserve"> </w:t>
      </w:r>
      <w:r w:rsidRPr="001741EB">
        <w:rPr>
          <w:i/>
        </w:rPr>
        <w:t>∑И(р)≥50</w:t>
      </w:r>
    </w:p>
    <w:p w:rsidR="007E59DD" w:rsidRPr="001741EB" w:rsidRDefault="00C21A99">
      <w:pPr>
        <w:pStyle w:val="BodyText"/>
        <w:spacing w:before="50"/>
        <w:ind w:left="645"/>
        <w:rPr>
          <w:i/>
        </w:rPr>
      </w:pPr>
      <w:r w:rsidRPr="001741EB">
        <w:rPr>
          <w:i/>
        </w:rPr>
        <w:t>-</w:t>
      </w:r>
      <w:proofErr w:type="gramStart"/>
      <w:r w:rsidRPr="001741EB">
        <w:rPr>
          <w:i/>
        </w:rPr>
        <w:t>средњеризичне</w:t>
      </w:r>
      <w:proofErr w:type="gramEnd"/>
      <w:r w:rsidRPr="001741EB">
        <w:rPr>
          <w:i/>
          <w:spacing w:val="-7"/>
        </w:rPr>
        <w:t xml:space="preserve"> </w:t>
      </w:r>
      <w:r w:rsidRPr="001741EB">
        <w:rPr>
          <w:i/>
        </w:rPr>
        <w:t>системе</w:t>
      </w:r>
      <w:r w:rsidRPr="001741EB">
        <w:rPr>
          <w:i/>
          <w:spacing w:val="-5"/>
        </w:rPr>
        <w:t xml:space="preserve"> </w:t>
      </w:r>
      <w:r w:rsidRPr="001741EB">
        <w:rPr>
          <w:i/>
        </w:rPr>
        <w:t>-</w:t>
      </w:r>
      <w:r w:rsidRPr="001741EB">
        <w:rPr>
          <w:i/>
          <w:spacing w:val="-5"/>
        </w:rPr>
        <w:t xml:space="preserve"> </w:t>
      </w:r>
      <w:r w:rsidRPr="001741EB">
        <w:rPr>
          <w:i/>
        </w:rPr>
        <w:t>≥49∑И(р)</w:t>
      </w:r>
      <w:r w:rsidRPr="001741EB">
        <w:rPr>
          <w:i/>
          <w:spacing w:val="-6"/>
        </w:rPr>
        <w:t xml:space="preserve"> </w:t>
      </w:r>
      <w:r w:rsidRPr="001741EB">
        <w:rPr>
          <w:i/>
        </w:rPr>
        <w:t>≤30</w:t>
      </w:r>
    </w:p>
    <w:p w:rsidR="007E59DD" w:rsidRPr="001741EB" w:rsidRDefault="00C21A99">
      <w:pPr>
        <w:pStyle w:val="BodyText"/>
        <w:spacing w:before="45"/>
        <w:ind w:left="645"/>
        <w:rPr>
          <w:i/>
        </w:rPr>
      </w:pPr>
      <w:r w:rsidRPr="001741EB">
        <w:rPr>
          <w:i/>
        </w:rPr>
        <w:t>-нискоризичне</w:t>
      </w:r>
      <w:r w:rsidRPr="001741EB">
        <w:rPr>
          <w:i/>
          <w:spacing w:val="-14"/>
        </w:rPr>
        <w:t xml:space="preserve"> </w:t>
      </w:r>
      <w:r w:rsidRPr="001741EB">
        <w:rPr>
          <w:i/>
        </w:rPr>
        <w:t>системе</w:t>
      </w:r>
      <w:r w:rsidRPr="001741EB">
        <w:rPr>
          <w:i/>
          <w:spacing w:val="-14"/>
        </w:rPr>
        <w:t xml:space="preserve"> </w:t>
      </w:r>
      <w:r w:rsidRPr="001741EB">
        <w:rPr>
          <w:i/>
        </w:rPr>
        <w:t>∑</w:t>
      </w:r>
      <w:proofErr w:type="gramStart"/>
      <w:r w:rsidRPr="001741EB">
        <w:rPr>
          <w:i/>
        </w:rPr>
        <w:t>И(</w:t>
      </w:r>
      <w:proofErr w:type="gramEnd"/>
      <w:r w:rsidRPr="001741EB">
        <w:rPr>
          <w:i/>
        </w:rPr>
        <w:t>р)≤29</w:t>
      </w:r>
    </w:p>
    <w:p w:rsidR="007E59DD" w:rsidRPr="001741EB" w:rsidRDefault="007E59DD">
      <w:pPr>
        <w:pStyle w:val="BodyText"/>
        <w:rPr>
          <w:i/>
          <w:sz w:val="26"/>
        </w:rPr>
      </w:pPr>
    </w:p>
    <w:p w:rsidR="007E59DD" w:rsidRDefault="007E59DD">
      <w:pPr>
        <w:pStyle w:val="BodyText"/>
        <w:spacing w:before="6"/>
        <w:rPr>
          <w:sz w:val="23"/>
        </w:rPr>
      </w:pPr>
    </w:p>
    <w:p w:rsidR="007E59DD" w:rsidRDefault="00C21A99">
      <w:pPr>
        <w:pStyle w:val="ListParagraph"/>
        <w:numPr>
          <w:ilvl w:val="0"/>
          <w:numId w:val="4"/>
        </w:numPr>
        <w:tabs>
          <w:tab w:val="left" w:pos="763"/>
          <w:tab w:val="left" w:pos="7082"/>
        </w:tabs>
        <w:spacing w:line="271" w:lineRule="auto"/>
        <w:ind w:right="1805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8"/>
        </w:rPr>
        <w:t>Систем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Планирање,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z w:val="28"/>
        </w:rPr>
        <w:t>припрема</w:t>
      </w:r>
      <w:r>
        <w:rPr>
          <w:rFonts w:ascii="Arial" w:hAnsi="Arial"/>
          <w:i/>
          <w:spacing w:val="-3"/>
          <w:sz w:val="28"/>
        </w:rPr>
        <w:t xml:space="preserve"> </w:t>
      </w:r>
      <w:r>
        <w:rPr>
          <w:rFonts w:ascii="Arial" w:hAnsi="Arial"/>
          <w:i/>
          <w:sz w:val="28"/>
        </w:rPr>
        <w:t>и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rFonts w:ascii="Arial" w:hAnsi="Arial"/>
          <w:i/>
          <w:sz w:val="28"/>
        </w:rPr>
        <w:t>извршавање</w:t>
      </w:r>
      <w:r>
        <w:rPr>
          <w:rFonts w:ascii="Arial" w:hAnsi="Arial"/>
          <w:i/>
          <w:sz w:val="28"/>
        </w:rPr>
        <w:tab/>
        <w:t>буџета и финансијских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планова</w:t>
      </w:r>
    </w:p>
    <w:p w:rsidR="007E59DD" w:rsidRDefault="007E59DD"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0"/>
        <w:gridCol w:w="1609"/>
        <w:gridCol w:w="1283"/>
        <w:gridCol w:w="1821"/>
        <w:gridCol w:w="1562"/>
        <w:gridCol w:w="1408"/>
      </w:tblGrid>
      <w:tr w:rsidR="007E59DD" w:rsidRPr="00F63170">
        <w:trPr>
          <w:trHeight w:val="1317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4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3" w:lineRule="auto"/>
              <w:ind w:left="89" w:right="112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8" w:lineRule="auto"/>
              <w:ind w:left="257" w:right="252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безбрдност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6" w:lineRule="auto"/>
              <w:ind w:left="141" w:right="148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ст</w:t>
            </w:r>
          </w:p>
          <w:p w:rsidR="007E59DD" w:rsidRPr="00F63170" w:rsidRDefault="007E59D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7E59DD" w:rsidRPr="00F63170" w:rsidRDefault="00C21A99">
            <w:pPr>
              <w:pStyle w:val="TableParagraph"/>
              <w:ind w:left="141" w:right="98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6" w:lineRule="auto"/>
              <w:ind w:left="610" w:hanging="293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48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6" w:lineRule="auto"/>
              <w:ind w:left="119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8" w:lineRule="auto"/>
              <w:ind w:left="256" w:right="279" w:firstLine="4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239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52341D">
            <w:pPr>
              <w:pStyle w:val="TableParagraph"/>
              <w:spacing w:line="218" w:lineRule="exact"/>
              <w:ind w:left="445" w:right="472"/>
              <w:jc w:val="center"/>
              <w:rPr>
                <w:i/>
                <w:sz w:val="20"/>
                <w:lang w:val="sr-Cyrl-RS"/>
              </w:rPr>
            </w:pPr>
            <w:r w:rsidRPr="00F63170">
              <w:rPr>
                <w:i/>
                <w:sz w:val="20"/>
              </w:rPr>
              <w:t>1</w:t>
            </w:r>
            <w:r w:rsidRPr="00F63170">
              <w:rPr>
                <w:i/>
                <w:sz w:val="20"/>
                <w:lang w:val="sr-Cyrl-RS"/>
              </w:rPr>
              <w:t xml:space="preserve">5   </w:t>
            </w: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right="1"/>
              <w:jc w:val="center"/>
              <w:rPr>
                <w:i/>
                <w:sz w:val="20"/>
                <w:lang w:val="sr-Cyrl-RS"/>
              </w:rPr>
            </w:pPr>
            <w:r w:rsidRPr="00F63170">
              <w:rPr>
                <w:i/>
                <w:sz w:val="20"/>
              </w:rPr>
              <w:t>9</w:t>
            </w:r>
            <w:r w:rsidR="0052341D" w:rsidRPr="00F63170">
              <w:rPr>
                <w:i/>
                <w:sz w:val="20"/>
                <w:lang w:val="sr-Cyrl-RS"/>
              </w:rPr>
              <w:t xml:space="preserve">                                                  </w:t>
            </w: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36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Скупштина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right="1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881E2D">
            <w:pPr>
              <w:pStyle w:val="TableParagraph"/>
              <w:spacing w:before="12"/>
              <w:ind w:left="591" w:right="6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1,91</w:t>
            </w:r>
            <w:r w:rsidR="00C21A99" w:rsidRPr="00F63170">
              <w:rPr>
                <w:i/>
                <w:sz w:val="20"/>
              </w:rPr>
              <w:t>%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7" w:line="227" w:lineRule="exact"/>
              <w:ind w:right="231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Председник</w:t>
            </w:r>
            <w:r w:rsidRPr="00F63170">
              <w:rPr>
                <w:i/>
                <w:spacing w:val="1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и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2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2"/>
              <w:ind w:right="265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општин.веће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468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881E2D">
            <w:pPr>
              <w:pStyle w:val="TableParagraph"/>
              <w:spacing w:before="115"/>
              <w:ind w:left="591" w:right="6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2,19</w:t>
            </w:r>
            <w:r w:rsidR="00C21A99" w:rsidRPr="00F63170">
              <w:rPr>
                <w:i/>
                <w:sz w:val="20"/>
              </w:rPr>
              <w:t>%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7" w:line="227" w:lineRule="exact"/>
              <w:ind w:right="16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Правобранилац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881E2D">
            <w:pPr>
              <w:pStyle w:val="TableParagraph"/>
              <w:spacing w:before="12"/>
              <w:ind w:left="591" w:right="6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0,92</w:t>
            </w:r>
            <w:r w:rsidR="00C21A99" w:rsidRPr="00F63170">
              <w:rPr>
                <w:i/>
                <w:sz w:val="20"/>
              </w:rPr>
              <w:t>%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7" w:line="227" w:lineRule="exact"/>
              <w:ind w:left="332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Општинска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360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2"/>
              <w:ind w:left="293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управа</w:t>
            </w:r>
            <w:r w:rsidRPr="00F63170">
              <w:rPr>
                <w:i/>
                <w:spacing w:val="-2"/>
                <w:sz w:val="20"/>
              </w:rPr>
              <w:t xml:space="preserve"> </w:t>
            </w:r>
            <w:r w:rsidR="00881E2D" w:rsidRPr="00F63170">
              <w:rPr>
                <w:i/>
                <w:sz w:val="20"/>
              </w:rPr>
              <w:t>14,00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463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2"/>
              <w:ind w:right="2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Укупно</w:t>
            </w:r>
            <w:r w:rsidRPr="00F63170">
              <w:rPr>
                <w:i/>
                <w:spacing w:val="-1"/>
                <w:sz w:val="20"/>
              </w:rPr>
              <w:t xml:space="preserve"> </w:t>
            </w:r>
            <w:r w:rsidR="00881E2D" w:rsidRPr="00F63170">
              <w:rPr>
                <w:i/>
                <w:sz w:val="20"/>
              </w:rPr>
              <w:t>19</w:t>
            </w:r>
            <w:r w:rsidRPr="00F63170">
              <w:rPr>
                <w:i/>
                <w:sz w:val="20"/>
              </w:rPr>
              <w:t>,02%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590"/>
        </w:trPr>
        <w:tc>
          <w:tcPr>
            <w:tcW w:w="1834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5"/>
              <w:ind w:left="591" w:right="6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</w:tbl>
    <w:p w:rsidR="007E59DD" w:rsidRPr="00F63170" w:rsidRDefault="007E59DD">
      <w:pPr>
        <w:rPr>
          <w:rFonts w:ascii="Times New Roman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4"/>
        <w:rPr>
          <w:rFonts w:ascii="Arial"/>
          <w:i/>
          <w:sz w:val="23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21"/>
        <w:gridCol w:w="1607"/>
        <w:gridCol w:w="1281"/>
        <w:gridCol w:w="1816"/>
        <w:gridCol w:w="1562"/>
        <w:gridCol w:w="1406"/>
      </w:tblGrid>
      <w:tr w:rsidR="007E59DD" w:rsidRPr="00F63170">
        <w:trPr>
          <w:trHeight w:val="930"/>
        </w:trPr>
        <w:tc>
          <w:tcPr>
            <w:tcW w:w="1831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86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 «РАДОСТ»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881E2D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9,39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881E2D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25"/>
        </w:trPr>
        <w:tc>
          <w:tcPr>
            <w:tcW w:w="1831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9,46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307" w:right="268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1,56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0,4</w:t>
            </w:r>
            <w:r w:rsidR="00C21A99" w:rsidRPr="00F63170">
              <w:rPr>
                <w:i/>
                <w:sz w:val="20"/>
              </w:rPr>
              <w:t>8%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23"/>
        </w:trPr>
        <w:tc>
          <w:tcPr>
            <w:tcW w:w="1831" w:type="dxa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43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1" w:type="dxa"/>
            <w:tcBorders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7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1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1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3.1</w:t>
            </w:r>
            <w:r w:rsidR="00C21A99" w:rsidRPr="00F63170">
              <w:rPr>
                <w:i/>
                <w:sz w:val="20"/>
              </w:rPr>
              <w:t>5%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922"/>
        </w:trPr>
        <w:tc>
          <w:tcPr>
            <w:tcW w:w="1831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right="167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1" w:type="dxa"/>
            <w:tcBorders>
              <w:top w:val="single" w:sz="12" w:space="0" w:color="FFFFFF"/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1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17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1,26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2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25"/>
        </w:trPr>
        <w:tc>
          <w:tcPr>
            <w:tcW w:w="1831" w:type="dxa"/>
            <w:vMerge w:val="restart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56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431" w:right="402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96" w:right="5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0,9%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17"/>
        </w:trPr>
        <w:tc>
          <w:tcPr>
            <w:tcW w:w="1831" w:type="dxa"/>
            <w:vMerge/>
            <w:tcBorders>
              <w:top w:val="nil"/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1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1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15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3,29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23"/>
        </w:trPr>
        <w:tc>
          <w:tcPr>
            <w:tcW w:w="1831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47" w:right="388" w:hanging="11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1" w:type="dxa"/>
            <w:tcBorders>
              <w:top w:val="single" w:sz="12" w:space="0" w:color="FFFFFF"/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666" w:right="65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17" w:lineRule="exact"/>
              <w:ind w:left="596" w:right="5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3,33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54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451" w:right="416" w:hanging="1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6" w:right="65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2F3832">
            <w:pPr>
              <w:pStyle w:val="TableParagraph"/>
              <w:spacing w:line="220" w:lineRule="exact"/>
              <w:ind w:left="596" w:right="5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2,64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2,73%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25"/>
        </w:trPr>
        <w:tc>
          <w:tcPr>
            <w:tcW w:w="1831" w:type="dxa"/>
            <w:vMerge w:val="restart"/>
            <w:tcBorders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8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i/>
                <w:sz w:val="18"/>
              </w:rPr>
            </w:pPr>
          </w:p>
          <w:p w:rsidR="007E59DD" w:rsidRPr="00F63170" w:rsidRDefault="00C21A99">
            <w:pPr>
              <w:pStyle w:val="TableParagraph"/>
              <w:spacing w:line="276" w:lineRule="auto"/>
              <w:ind w:left="422" w:right="348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1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6" w:right="65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28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99" w:right="49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816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11,05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62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2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</w:tr>
      <w:tr w:rsidR="007E59DD" w:rsidRPr="00F63170">
        <w:trPr>
          <w:trHeight w:val="931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left w:val="single" w:sz="3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6" w:right="65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16" w:type="dxa"/>
            <w:tcBorders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96" w:right="58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3,73%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2" w:type="dxa"/>
            <w:tcBorders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1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6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</w:tbl>
    <w:p w:rsidR="007E59DD" w:rsidRPr="00F63170" w:rsidRDefault="007E59DD">
      <w:pPr>
        <w:spacing w:line="220" w:lineRule="exact"/>
        <w:jc w:val="right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i/>
          <w:sz w:val="25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21"/>
        <w:gridCol w:w="1605"/>
        <w:gridCol w:w="1283"/>
        <w:gridCol w:w="1816"/>
        <w:gridCol w:w="1562"/>
        <w:gridCol w:w="1406"/>
      </w:tblGrid>
      <w:tr w:rsidR="007E59DD" w:rsidRPr="00F63170">
        <w:trPr>
          <w:trHeight w:val="1192"/>
        </w:trPr>
        <w:tc>
          <w:tcPr>
            <w:tcW w:w="1831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90" w:right="187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C21A99">
            <w:pPr>
              <w:pStyle w:val="TableParagraph"/>
              <w:spacing w:before="178" w:line="271" w:lineRule="auto"/>
              <w:ind w:left="95" w:right="69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34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single" w:sz="6" w:space="0" w:color="FFFFFF"/>
              <w:left w:val="nil"/>
              <w:right w:val="nil"/>
            </w:tcBorders>
            <w:shd w:val="clear" w:color="auto" w:fill="5E4879"/>
          </w:tcPr>
          <w:p w:rsidR="007E59DD" w:rsidRPr="00F63170" w:rsidRDefault="002F3832">
            <w:pPr>
              <w:pStyle w:val="TableParagraph"/>
              <w:spacing w:line="217" w:lineRule="exact"/>
              <w:ind w:left="578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  <w:r w:rsidR="00C21A99"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3"/>
        </w:trPr>
        <w:tc>
          <w:tcPr>
            <w:tcW w:w="1831" w:type="dxa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7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1" w:type="dxa"/>
            <w:tcBorders>
              <w:top w:val="nil"/>
              <w:left w:val="single" w:sz="3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  <w:r w:rsidR="002F3832" w:rsidRPr="00F63170">
              <w:rPr>
                <w:i/>
                <w:sz w:val="20"/>
              </w:rPr>
              <w:t>1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17"/>
        </w:trPr>
        <w:tc>
          <w:tcPr>
            <w:tcW w:w="1831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1" w:type="dxa"/>
            <w:vMerge w:val="restart"/>
            <w:tcBorders>
              <w:top w:val="single" w:sz="12" w:space="0" w:color="FFFFFF"/>
              <w:left w:val="single" w:sz="3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top w:val="single" w:sz="12" w:space="0" w:color="FFFFFF"/>
              <w:left w:val="single" w:sz="6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51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vMerge w:val="restart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249" w:right="216" w:firstLine="14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8"/>
        </w:trPr>
        <w:tc>
          <w:tcPr>
            <w:tcW w:w="1831" w:type="dxa"/>
            <w:vMerge/>
            <w:tcBorders>
              <w:top w:val="nil"/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26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2"/>
        </w:trPr>
        <w:tc>
          <w:tcPr>
            <w:tcW w:w="1831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right="143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Основне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школе</w:t>
            </w:r>
          </w:p>
        </w:tc>
        <w:tc>
          <w:tcPr>
            <w:tcW w:w="1221" w:type="dxa"/>
            <w:vMerge w:val="restart"/>
            <w:tcBorders>
              <w:top w:val="single" w:sz="12" w:space="0" w:color="FFFFFF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FFFFFF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restart"/>
            <w:tcBorders>
              <w:top w:val="single" w:sz="12" w:space="0" w:color="FFFFFF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43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Средње</w:t>
            </w:r>
            <w:r w:rsidRPr="00F63170">
              <w:rPr>
                <w:i/>
                <w:color w:val="FFFFFF"/>
                <w:spacing w:val="55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школе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56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431" w:right="402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C21A99">
            <w:pPr>
              <w:pStyle w:val="TableParagraph"/>
              <w:spacing w:before="173" w:line="276" w:lineRule="auto"/>
              <w:ind w:left="431" w:right="402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5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54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6"/>
        </w:trPr>
        <w:tc>
          <w:tcPr>
            <w:tcW w:w="1831" w:type="dxa"/>
            <w:tcBorders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85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заједнеце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5" w:right="56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4"/>
        <w:rPr>
          <w:rFonts w:ascii="Arial"/>
          <w:i/>
          <w:sz w:val="23"/>
        </w:rPr>
      </w:pPr>
    </w:p>
    <w:p w:rsidR="007E59DD" w:rsidRPr="00F63170" w:rsidRDefault="003C78B6">
      <w:pPr>
        <w:pStyle w:val="BodyText"/>
        <w:ind w:left="54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55" style="width:536.4pt;height:93.15pt;mso-position-horizontal-relative:char;mso-position-vertical-relative:line" coordsize="10728,1863">
            <v:shape id="_x0000_s1063" style="position:absolute;top:18;width:1800;height:932" coordorigin=",19" coordsize="1800,932" path="m1800,19r-77,l96,19r,l,19,,485,,951r1800,l1800,485r,-466xe" fillcolor="#7f63a1" stroked="f">
              <v:path arrowok="t"/>
            </v:shape>
            <v:shape id="_x0000_s1062" style="position:absolute;left:1862;top:18;width:8866;height:932" coordorigin="1862,19" coordsize="8866,932" o:spt="100" adj="0,,0" path="m3043,19r-96,l1939,19r,l1862,19r,466l1862,951r1181,l3043,485r,-466xm4651,19r-101,l3163,19r,l3062,19r,466l3062,951r1589,l4651,485r,-466xm5933,19r-96,l4766,19r,l4670,19r,466l4670,951r1263,l5933,485r,-466xm7747,19r-96,l6053,19r,l5952,19r,466l5952,951r1795,l7747,485r,-466xm9307,19r-96,l7867,19r,l7771,19r,466l7771,951r1536,l9307,485r,-466xm10728,19r-101,l9427,19r-101,l9326,950r101,l10627,950r101,l10728,19xe" fillcolor="#beb0cf" stroked="f">
              <v:stroke joinstyle="round"/>
              <v:formulas/>
              <v:path arrowok="t" o:connecttype="segments"/>
            </v:shape>
            <v:shape id="_x0000_s1061" style="position:absolute;width:10728;height:951" coordsize="10728,951" o:spt="100" adj="0,,0" path="m1805,l,,,19r1805,l1805,xm9331,19r-19,l9312,950r19,l9331,19xm10728,l9331,r,19l10728,19r,-19xe" stroked="f">
              <v:stroke joinstyle="round"/>
              <v:formulas/>
              <v:path arrowok="t" o:connecttype="segments"/>
            </v:shape>
            <v:shape id="_x0000_s1060" style="position:absolute;top:968;width:1800;height:894" coordorigin=",969" coordsize="1800,894" path="m1800,970r-77,l96,970r,-1l,969r,730l,1863r1800,l1800,1699r,l1800,970xe" fillcolor="#7f63a1" stroked="f">
              <v:path arrowok="t"/>
            </v:shape>
            <v:shape id="_x0000_s1059" style="position:absolute;left:1862;top:968;width:8866;height:894" coordorigin="1862,969" coordsize="8866,894" o:spt="100" adj="0,,0" path="m3043,970r-96,l1939,970r,-1l1862,969r,462l1862,1863r1181,l3043,1431r-1104,l1939,1430r1008,l3043,1430r,-460xm4651,970r-101,l3163,970r,-1l3062,969r,462l3062,1863r1589,l4651,1431r-1488,l3163,1430r1387,l4651,1430r,-460xm5933,970r-96,l4766,970r,-1l4670,969r,462l4670,1863r1263,l5933,1431r-1167,l4766,1430r1071,l5933,1430r,-460xm7747,970r-96,l6053,970r,-1l5952,969r,462l5952,1863r1795,l7747,1431r-1694,l6053,1430r1598,l7747,1430r,-460xm9307,970r-96,l7867,970r,-1l7771,969r,462l7771,1863r1536,l9307,1431r-1440,l7867,1430r1344,l9307,1430r,-460xm10728,970r-101,l9427,970r-101,l9326,1862r101,l10627,1862r101,l10728,970xe" fillcolor="#beb0cf" stroked="f">
              <v:stroke joinstyle="round"/>
              <v:formulas/>
              <v:path arrowok="t" o:connecttype="segments"/>
            </v:shape>
            <v:shape id="_x0000_s1058" style="position:absolute;left:9312;top:950;width:1416;height:912" coordorigin="9312,950" coordsize="1416,912" o:spt="100" adj="0,,0" path="m9331,970r-19,l9312,1862r19,l9331,970xm10728,950r-1397,l9331,970r1397,l10728,950xe" stroked="f">
              <v:stroke joinstyle="round"/>
              <v:formulas/>
              <v:path arrowok="t" o:connecttype="segments"/>
            </v:shape>
            <v:shape id="_x0000_s1057" type="#_x0000_t202" style="position:absolute;left:9916;top:14;width:243;height:1637" filled="f" stroked="f">
              <v:textbox inset="0,0,0,0">
                <w:txbxContent>
                  <w:p w:rsidR="00A937EB" w:rsidRDefault="00A937EB">
                    <w:pPr>
                      <w:spacing w:line="225" w:lineRule="exac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51</w:t>
                    </w:r>
                  </w:p>
                  <w:p w:rsidR="00A937EB" w:rsidRDefault="00A937EB">
                    <w:pPr>
                      <w:spacing w:before="5"/>
                      <w:rPr>
                        <w:rFonts w:ascii="Arial"/>
                        <w:i/>
                        <w:sz w:val="20"/>
                      </w:rPr>
                    </w:pPr>
                  </w:p>
                  <w:p w:rsidR="00A937EB" w:rsidRDefault="00A937EB">
                    <w:pPr>
                      <w:ind w:left="4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В</w:t>
                    </w:r>
                  </w:p>
                  <w:p w:rsidR="00A937EB" w:rsidRDefault="00A937EB">
                    <w:pPr>
                      <w:spacing w:before="2"/>
                      <w:rPr>
                        <w:rFonts w:ascii="Arial"/>
                        <w:i/>
                      </w:rPr>
                    </w:pPr>
                  </w:p>
                  <w:p w:rsidR="00A937EB" w:rsidRDefault="00A937EB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54</w:t>
                    </w:r>
                  </w:p>
                  <w:p w:rsidR="00A937EB" w:rsidRDefault="00A937EB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</w:p>
                  <w:p w:rsidR="00A937EB" w:rsidRDefault="00A937EB">
                    <w:pPr>
                      <w:ind w:left="4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56" type="#_x0000_t202" style="position:absolute;top:19;width:1800;height:1844" filled="f" stroked="f">
              <v:textbox inset="0,0,0,0">
                <w:txbxContent>
                  <w:p w:rsidR="00A937EB" w:rsidRDefault="00A937EB">
                    <w:pPr>
                      <w:spacing w:line="220" w:lineRule="exact"/>
                      <w:ind w:left="46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Пројекти</w:t>
                    </w:r>
                  </w:p>
                  <w:p w:rsidR="00A937EB" w:rsidRDefault="00A937EB">
                    <w:pPr>
                      <w:rPr>
                        <w:rFonts w:ascii="Arial"/>
                        <w:i/>
                      </w:rPr>
                    </w:pPr>
                  </w:p>
                  <w:p w:rsidR="00A937EB" w:rsidRDefault="00A937EB">
                    <w:pPr>
                      <w:rPr>
                        <w:rFonts w:ascii="Arial"/>
                        <w:i/>
                      </w:rPr>
                    </w:pPr>
                  </w:p>
                  <w:p w:rsidR="00A937EB" w:rsidRDefault="00A937EB">
                    <w:pPr>
                      <w:rPr>
                        <w:rFonts w:ascii="Arial"/>
                        <w:i/>
                        <w:sz w:val="19"/>
                      </w:rPr>
                    </w:pPr>
                  </w:p>
                  <w:p w:rsidR="00A937EB" w:rsidRDefault="00A937EB">
                    <w:pPr>
                      <w:spacing w:line="271" w:lineRule="auto"/>
                      <w:ind w:left="451" w:right="360" w:hanging="5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Комунална</w:t>
                    </w:r>
                    <w:r>
                      <w:rPr>
                        <w:rFonts w:ascii="Arial" w:hAnsi="Arial"/>
                        <w:i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FFFF"/>
                        <w:sz w:val="20"/>
                      </w:rPr>
                      <w:t>предјзећа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C21A99">
      <w:pPr>
        <w:pStyle w:val="ListParagraph"/>
        <w:numPr>
          <w:ilvl w:val="0"/>
          <w:numId w:val="4"/>
        </w:numPr>
        <w:tabs>
          <w:tab w:val="left" w:pos="1275"/>
        </w:tabs>
        <w:spacing w:before="220"/>
        <w:ind w:left="1274" w:hanging="385"/>
        <w:jc w:val="left"/>
        <w:rPr>
          <w:rFonts w:ascii="Arial" w:hAnsi="Arial"/>
          <w:i/>
          <w:sz w:val="28"/>
        </w:rPr>
      </w:pPr>
      <w:r w:rsidRPr="00F63170">
        <w:rPr>
          <w:rFonts w:ascii="Arial" w:hAnsi="Arial"/>
          <w:i/>
          <w:sz w:val="28"/>
        </w:rPr>
        <w:t>Набавке</w:t>
      </w:r>
    </w:p>
    <w:p w:rsidR="007E59DD" w:rsidRPr="00F63170" w:rsidRDefault="007E59DD">
      <w:pPr>
        <w:pStyle w:val="BodyText"/>
        <w:spacing w:after="1"/>
        <w:rPr>
          <w:rFonts w:ascii="Arial"/>
          <w:i/>
        </w:rPr>
      </w:pPr>
    </w:p>
    <w:tbl>
      <w:tblPr>
        <w:tblW w:w="0" w:type="auto"/>
        <w:tblInd w:w="40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70"/>
      </w:tblGrid>
      <w:tr w:rsidR="007E59DD" w:rsidRPr="00F63170">
        <w:trPr>
          <w:trHeight w:val="15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3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2" w:type="dxa"/>
            <w:tcBorders>
              <w:top w:val="nil"/>
              <w:left w:val="nil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3" w:lineRule="auto"/>
              <w:ind w:left="124" w:right="104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6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8" w:lineRule="auto"/>
              <w:ind w:left="164" w:right="169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489" w:lineRule="auto"/>
              <w:ind w:left="382" w:right="198" w:hanging="178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210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22" w:right="127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58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6" w:lineRule="auto"/>
              <w:ind w:left="122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270" w:type="dxa"/>
            <w:tcBorders>
              <w:top w:val="nil"/>
              <w:left w:val="single" w:sz="12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3" w:line="278" w:lineRule="auto"/>
              <w:ind w:left="90" w:right="99" w:hanging="6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унутрашњи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х</w:t>
            </w:r>
            <w:r w:rsidRPr="00F63170">
              <w:rPr>
                <w:rFonts w:ascii="Microsoft Sans Serif" w:hAnsi="Microsoft Sans Serif"/>
                <w:color w:val="FFFFFF"/>
                <w:spacing w:val="-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контрола</w:t>
            </w:r>
          </w:p>
        </w:tc>
      </w:tr>
      <w:tr w:rsidR="007E59DD" w:rsidRPr="00F63170">
        <w:trPr>
          <w:trHeight w:val="727"/>
        </w:trPr>
        <w:tc>
          <w:tcPr>
            <w:tcW w:w="1834" w:type="dxa"/>
            <w:tcBorders>
              <w:top w:val="nil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tcBorders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449" w:right="46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10</w:t>
            </w:r>
          </w:p>
        </w:tc>
        <w:tc>
          <w:tcPr>
            <w:tcW w:w="1606" w:type="dxa"/>
            <w:tcBorders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653" w:right="65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210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123" w:right="12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58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70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53" w:right="65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10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3" w:right="12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spacing w:before="6"/>
              <w:rPr>
                <w:i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312" w:right="309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87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Основне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школе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1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Средње школе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62" w:right="263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spacing w:before="6"/>
              <w:rPr>
                <w:i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256" w:right="263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256" w:right="263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60" w:right="263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5"/>
        </w:trPr>
        <w:tc>
          <w:tcPr>
            <w:tcW w:w="183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6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</w:tc>
        <w:tc>
          <w:tcPr>
            <w:tcW w:w="122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53" w:right="65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3" w:right="12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spacing w:before="4"/>
        <w:rPr>
          <w:rFonts w:ascii="Arial"/>
          <w:i/>
          <w:sz w:val="23"/>
        </w:rPr>
      </w:pPr>
      <w:r>
        <w:lastRenderedPageBreak/>
        <w:pict>
          <v:shape id="_x0000_s1054" style="position:absolute;margin-left:28.8pt;margin-top:69.1pt;width:90.25pt;height:636.25pt;z-index:-22604288;mso-position-horizontal-relative:page;mso-position-vertical-relative:page" coordorigin="576,1382" coordsize="1805,12725" o:spt="100" adj="0,,0" path="m2381,7728r-1805,l576,7930r1805,l2381,7728xm2381,13642r-77,l677,13642r-101,l576,14107r101,l2304,14107r77,l2381,13642xm2381,12691r-77,l677,12691r,465l677,13156r,-464l576,12692r,464l576,13156r,466l2381,13622r,-465l2381,13157r,-466xm2381,11746r-77,l2304,11746r-1627,l677,11746r-101,l576,12476r,196l2381,12672r,-196l677,12476r,-1l2304,12475r77,l2381,11746xm2381,10795r-77,l677,10795r,1l576,10796r,728l576,11726r1805,l2381,11525r,l2381,10795xm2381,9845r-77,l677,9845r,-1l576,9844r,466l576,10310r,466l2381,10776r,-466l2381,10310r,-465xm2381,8899r-77,l677,8899r,1l576,8900r,460l576,9360r,466l2381,9826r,-466l2381,9360r,-461xm2381,7949r-77,l677,7949r,-1l576,7948r,466l576,8414r,462l2381,8876r,-462l2381,8414r,-465xm2381,6998r-77,l2304,6998r-1627,l677,6998r-101,l576,7728r101,l2304,7728r77,l2381,6998xm2381,6048r-77,l677,6048r-101,l576,6514r,l576,6980r1805,l2381,6514r-1704,l677,6514r1627,l2381,6514r,-466xm2381,5102r-77,l677,5102r,l576,5102r,466l576,5568r,460l2381,6028r,-460l2381,5568r,-466xm2381,4152r-77,l677,4152r-101,l576,4618r,l576,5084r1805,l2381,4618r-1704,l677,4618r1627,l2381,4618r,-466xm2381,3139r-77,l2304,3403r,l677,3403r,l2304,3403r,-264l2304,3139r-1627,l677,3140r-101,l576,3868r,264l2381,4132r,-263l2381,3869r,-730xm2381,2131r-77,l2304,2131r-1627,l677,2132r-101,l576,2860r,264l2381,3124r,-263l2381,2861r,-730xm2381,1382r-77,l2304,1382r-1627,l677,1382r-101,l576,2112r101,l2304,2112r77,l2381,1382xe" fillcolor="#7f63a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65"/>
      </w:tblGrid>
      <w:tr w:rsidR="007E59DD" w:rsidRPr="00F63170">
        <w:trPr>
          <w:trHeight w:val="728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427" w:right="359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49" w:right="46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9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71" w:lineRule="auto"/>
              <w:ind w:left="595" w:right="198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12" w:space="0" w:color="FFFFFF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17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69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5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49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5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35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15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312" w:right="279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20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8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187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21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FFFFFF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9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7E59DD">
            <w:pPr>
              <w:pStyle w:val="TableParagraph"/>
              <w:rPr>
                <w:i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9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i/>
              </w:rPr>
            </w:pPr>
          </w:p>
          <w:p w:rsidR="007E59DD" w:rsidRPr="00F63170" w:rsidRDefault="00C21A99">
            <w:pPr>
              <w:pStyle w:val="TableParagraph"/>
              <w:spacing w:before="178" w:line="271" w:lineRule="auto"/>
              <w:ind w:left="121" w:right="9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21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5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9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465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4"/>
        <w:rPr>
          <w:rFonts w:ascii="Arial"/>
          <w:i/>
          <w:sz w:val="23"/>
        </w:rPr>
      </w:pP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70"/>
      </w:tblGrid>
      <w:tr w:rsidR="007E59DD" w:rsidRPr="00F63170">
        <w:trPr>
          <w:trHeight w:val="455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8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46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9" w:right="50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54</w:t>
            </w:r>
          </w:p>
          <w:p w:rsidR="007E59DD" w:rsidRPr="00F63170" w:rsidRDefault="007E59DD">
            <w:pPr>
              <w:pStyle w:val="TableParagraph"/>
              <w:spacing w:before="5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3"/>
        </w:trPr>
        <w:tc>
          <w:tcPr>
            <w:tcW w:w="1834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427" w:right="359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89" w:right="50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45</w:t>
            </w:r>
          </w:p>
          <w:p w:rsidR="007E59DD" w:rsidRPr="00F63170" w:rsidRDefault="007E59DD">
            <w:pPr>
              <w:pStyle w:val="TableParagraph"/>
              <w:rPr>
                <w:i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i/>
          <w:sz w:val="20"/>
        </w:rPr>
      </w:pPr>
    </w:p>
    <w:p w:rsidR="007E59DD" w:rsidRPr="00F63170" w:rsidRDefault="003C78B6">
      <w:pPr>
        <w:pStyle w:val="Heading1"/>
        <w:numPr>
          <w:ilvl w:val="0"/>
          <w:numId w:val="4"/>
        </w:numPr>
        <w:tabs>
          <w:tab w:val="left" w:pos="838"/>
        </w:tabs>
        <w:ind w:left="837" w:hanging="308"/>
        <w:jc w:val="left"/>
      </w:pPr>
      <w:r>
        <w:pict>
          <v:shape id="_x0000_s1053" style="position:absolute;left:0;text-align:left;margin-left:121.9pt;margin-top:-152.6pt;width:465.85pt;height:118.1pt;z-index:-22603776;mso-position-horizontal-relative:page" coordorigin="2438,-3052" coordsize="9317,2362" o:spt="100" adj="0,,0" path="m3523,-1617r-1003,l2438,-1617r,461l2520,-1156r1003,l3523,-1617xm3619,-1156r-1181,l2438,-691r1181,l3619,-1156xm3619,-3052r-1181,l2438,-2587r1181,l3619,-3052xm3619,-1617r-96,l3523,-1156r96,l3619,-1617xm3619,-2567r-96,l3523,-2103r,l3523,-2567r-1003,l2520,-2567r-82,l2438,-2103r,462l3619,-1641r,-461l3619,-2102r,-465xm5227,-1156r-1584,l3643,-691r1584,l5227,-1156xm5227,-1617r-96,l3739,-1617r-96,l3643,-1156r96,l5131,-1156r96,l5227,-1617xm5227,-2567r-96,l3739,-2567r,l3643,-2567r,464l3643,-1641r1584,l5227,-2102r,-1l5227,-2567xm5227,-3052r-1584,l3643,-2587r1584,l5227,-3052xm6821,-1156r-1575,l5246,-691r1575,l6821,-1156xm6821,-3052r-1575,l5246,-2587r1575,l6821,-3052xm6821,-1617r-96,l5347,-1617r-101,l5246,-1156r101,l6725,-1156r96,l6821,-1617xm6821,-2567r-96,l5347,-2567r,l5246,-2567r,464l5246,-1641r1575,l6821,-2102r,l6821,-2567xm8923,-1156r-2083,l6840,-691r2083,l8923,-1156xm8923,-3052r-2083,l6840,-2587r2083,l8923,-3052xm8923,-1617r-101,l6941,-1617r-101,l6840,-1156r101,l8822,-1156r101,l8923,-1617xm8923,-2567r-101,l6941,-2567r,l6840,-2567r,464l6840,-1641r2083,l8923,-2102r,l8923,-2567xm10478,-1156r-1536,l8942,-691r1536,l10478,-1156xm10478,-1617r-96,l9038,-1617r-96,l8942,-1156r96,l10382,-1156r96,l10478,-1617xm10478,-2567r-96,l9038,-2567r,l8942,-2567r,464l8942,-1641r1536,l10478,-2102r,-1l10478,-2567xm10478,-3052r-1536,l8942,-2587r1536,l10478,-3052xm11659,-1617r-1061,l10502,-1617r,926l10598,-691r1061,l11659,-1156r-1061,l10598,-1156r1061,l11659,-1617xm11659,-2567r-1061,l10502,-2567r,926l10598,-1641r1061,l11659,-2102r,-465xm11659,-3052r-1061,l10502,-3052r,465l10598,-2587r1061,l11659,-3052xm11755,-1617r-96,l11659,-691r96,l11755,-1617xm11755,-2567r-96,l11659,-1641r96,l11755,-2567xm11755,-3052r-96,l11659,-2587r96,l11755,-3052xe" fillcolor="#beb0cf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0" style="position:absolute;left:0;text-align:left;margin-left:129.1pt;margin-top:121.65pt;width:458.65pt;height:355.5pt;z-index:-22603264;mso-position-horizontal-relative:page" coordorigin="2582,2433" coordsize="9173,7110">
            <v:shape id="_x0000_s1052" style="position:absolute;left:2582;top:2433;width:9173;height:5214" coordorigin="2582,2433" coordsize="9173,5214" o:spt="100" adj="0,,0" path="m3763,6716r-96,l2659,6716r,-1l2582,6715r,466l2582,7647r1181,l3763,7181r,-465xm3763,5765r-96,l2659,5765r-77,l2582,6231r,466l3763,6697r,-466l2659,6231r,l3667,6231r96,l3763,5765xm3763,2434r-96,l3667,2434r-1008,l2659,2433r-77,l2582,2895r,2850l3763,5745r,-2850l2659,2895r,l3667,2895r96,l3763,2434xm5371,6716r-101,l3883,6716r,-1l3782,6715r,466l3782,7647r1589,l5371,7181r,-465xm5371,5765r-101,l3883,5765r-101,l3782,6231r,466l5371,6697r,-466l3883,6231r,l5270,6231r101,l5371,5765xm5371,2895r-1488,l3883,2433r-101,l3782,2895r,2850l5371,5745r,-2850xm5371,2434r-101,l5270,2434r-1387,l3883,2895r1387,l5371,2895r,-461xm6653,6716r-96,l5486,6716r,-1l5390,6715r,466l5390,7647r1263,l6653,7181r,-465xm6653,5765r-96,l5486,5765r-96,l5390,6231r,466l6653,6697r,-466l5486,6231r,l6557,6231r96,l6653,5765xm6653,2434r-96,l6557,2434r-1071,l5486,2433r-96,l5390,2895r,2850l6653,5745r,-2850l5486,2895r,l6557,2895r96,l6653,2434xm9062,6716r-96,l6773,6716r-101,l6672,7647r101,l8966,7647r96,l9062,6716xm9062,5765r-96,l6773,5765r-101,l6672,6697r101,l8966,6697r96,l9062,5765xm9062,2434r-96,l8966,3625r,l8966,4354r,l6773,4354r,l8966,4354r,-729l6773,3625r,l8966,3625r,-1191l8966,2434r-2193,l6773,2434r-101,l6672,5746r101,l8966,5746r96,l9062,2434xm10622,7181r-1540,l9082,7647r1540,l10622,7181xm10622,6231r-1440,l9182,6231r1340,l10522,5765r-1340,l9082,5765r,466l9082,6697r1540,l10622,6231xm10622,5765r-100,l10522,6231r100,l10622,5765xm10622,2895r-1440,l9182,2895r1340,l10522,2434r-1340,l9182,2433r-100,l9082,2895r,2850l10622,5745r,-2850xm10622,2434r-100,l10522,2895r100,l10622,2434xm11755,5765r-96,l10738,5765r-96,l10642,6231r,466l11755,6697r,-466l10738,6231r,l11659,6231r96,l11755,5765xm11755,2434r-96,l11659,2434r-921,l10738,2433r-96,l10642,2895r,2850l11755,5745r,-2850l10738,2895r,l11659,2895r96,l11755,2434xe" fillcolor="#beb0cf" stroked="f">
              <v:stroke joinstyle="round"/>
              <v:formulas/>
              <v:path arrowok="t" o:connecttype="segments"/>
            </v:shape>
            <v:shape id="_x0000_s1051" style="position:absolute;left:2582;top:6715;width:9173;height:2828" coordorigin="2582,6715" coordsize="9173,2828" o:spt="100" adj="0,,0" path="m3763,8617r-96,l2659,8617r,l2582,8617r,460l2582,9543r1181,l3763,9077r,-460xm3763,8132r-1181,l2582,8593r1181,l3763,8132xm3763,7666r-96,l2659,7666r-77,l2582,8132r77,l3667,8132r96,l3763,7666xm5371,8617r-101,l3883,8617r,l3782,8617r,460l3782,9543r1589,l5371,9077r,-460xm5371,8132r-1589,l3782,8593r1589,l5371,8132xm5371,7666r-101,l3883,7666r-101,l3782,8132r101,l5270,8132r101,l5371,7666xm6653,8617r-96,l5486,8617r,l5390,8617r,460l5390,9543r1263,l6653,9077r,-460xm6653,8132r-1263,l5390,8593r1263,l6653,8132xm6653,7666r-96,l5486,7666r-96,l5390,8132r96,l6557,8132r96,l6653,7666xm9062,8617r-96,l6773,8617r-101,l6672,9543r101,l8966,9543r96,l9062,8617xm9062,7666r-96,l8966,8132r,l6773,8132r,l8966,8132r,-466l8966,7666r-2193,l6773,7666r-101,l6672,8593r101,l8966,8593r96,l9062,7666xm10522,7666r-1340,l9082,7666r,466l9182,8132r1340,l10522,7666xm10622,8617r-100,l10522,9077r,l10522,8617r-1340,l9182,8617r-100,l9082,9077r,466l10622,9543r,-466l10622,8617xm10622,8132r-1540,l9082,8593r1540,l10622,8132xm10622,7666r-100,l10522,8132r100,l10622,7666xm10622,6716r-100,l10522,7181r,l10522,6716r-1340,l9182,6715r-100,l9082,7181r,466l10622,7647r,-466l10622,6716xm11755,8617r-96,l10738,8617r,l10642,8617r,460l10642,9543r1113,l11755,9077r,-460xm11755,8132r-1113,l10642,8593r1113,l11755,8132xm11755,7666r-96,l10738,7666r-96,l10642,8132r96,l11659,8132r96,l11755,7666xm11755,6716r-96,l10738,6716r,-1l10642,6715r,466l10642,7647r1113,l11755,7181r,-465xe" fillcolor="#beb0c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1A99" w:rsidRPr="00F63170">
        <w:rPr>
          <w:w w:val="95"/>
        </w:rPr>
        <w:t>Финансијско-рачуноводствени</w:t>
      </w:r>
      <w:r w:rsidR="00C21A99" w:rsidRPr="00F63170">
        <w:rPr>
          <w:spacing w:val="92"/>
        </w:rPr>
        <w:t xml:space="preserve"> </w:t>
      </w:r>
      <w:r w:rsidR="00C21A99" w:rsidRPr="00F63170">
        <w:rPr>
          <w:w w:val="95"/>
        </w:rPr>
        <w:t>системи</w:t>
      </w:r>
    </w:p>
    <w:p w:rsidR="007E59DD" w:rsidRPr="00F63170" w:rsidRDefault="007E59DD">
      <w:pPr>
        <w:pStyle w:val="BodyText"/>
        <w:spacing w:before="9"/>
        <w:rPr>
          <w:sz w:val="22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0"/>
        <w:gridCol w:w="1609"/>
        <w:gridCol w:w="1283"/>
        <w:gridCol w:w="2416"/>
        <w:gridCol w:w="1557"/>
        <w:gridCol w:w="1125"/>
      </w:tblGrid>
      <w:tr w:rsidR="007E59DD" w:rsidRPr="00F63170">
        <w:trPr>
          <w:trHeight w:val="1519"/>
        </w:trPr>
        <w:tc>
          <w:tcPr>
            <w:tcW w:w="1834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32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3" w:lineRule="auto"/>
              <w:ind w:left="89" w:right="112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9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8" w:lineRule="auto"/>
              <w:ind w:left="171" w:right="170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283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141" w:right="148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ст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36" w:right="148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2416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24" w:right="129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57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119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125" w:type="dxa"/>
            <w:tcBorders>
              <w:top w:val="nil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8" w:lineRule="auto"/>
              <w:ind w:left="117" w:right="139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245"/>
        </w:trPr>
        <w:tc>
          <w:tcPr>
            <w:tcW w:w="1834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6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9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73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6" w:lineRule="exact"/>
              <w:ind w:left="124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Председник</w:t>
            </w:r>
            <w:r w:rsidRPr="00F63170">
              <w:rPr>
                <w:i/>
                <w:spacing w:val="1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и</w:t>
            </w:r>
          </w:p>
        </w:tc>
        <w:tc>
          <w:tcPr>
            <w:tcW w:w="1557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360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2"/>
              <w:ind w:left="124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општин.веће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3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2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2,55%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7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5"/>
              <w:ind w:left="12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Правобранилац</w:t>
            </w:r>
            <w:r w:rsidRPr="00F63170">
              <w:rPr>
                <w:i/>
                <w:spacing w:val="-3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1,36%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364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7" w:line="227" w:lineRule="exact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Општинска</w:t>
            </w:r>
            <w:r w:rsidRPr="00F63170">
              <w:rPr>
                <w:i/>
                <w:spacing w:val="-1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управа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362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2"/>
              <w:ind w:left="120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14,16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5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5"/>
              <w:ind w:left="12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Укупно</w:t>
            </w:r>
            <w:r w:rsidRPr="00F63170">
              <w:rPr>
                <w:i/>
                <w:spacing w:val="-1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20,02%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585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5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357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0" w:type="dxa"/>
            <w:tcBorders>
              <w:left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3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12,22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5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0" w:type="dxa"/>
            <w:tcBorders>
              <w:left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416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4,23%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23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416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1,46%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7" w:type="dxa"/>
            <w:tcBorders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239"/>
        </w:trPr>
        <w:tc>
          <w:tcPr>
            <w:tcW w:w="1834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9" w:lineRule="exact"/>
              <w:ind w:right="384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</w:t>
            </w:r>
            <w:r w:rsidRPr="00F63170">
              <w:rPr>
                <w:i/>
                <w:color w:val="FFFFFF"/>
                <w:spacing w:val="-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</w:t>
            </w:r>
          </w:p>
        </w:tc>
        <w:tc>
          <w:tcPr>
            <w:tcW w:w="1220" w:type="dxa"/>
            <w:tcBorders>
              <w:top w:val="single" w:sz="12" w:space="0" w:color="FFFFFF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73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119" w:right="1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0,58%</w:t>
            </w:r>
          </w:p>
        </w:tc>
        <w:tc>
          <w:tcPr>
            <w:tcW w:w="1557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684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right="288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spacing w:before="1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59DD" w:rsidRPr="00F63170" w:rsidRDefault="007E59DD">
      <w:pPr>
        <w:rPr>
          <w:rFonts w:ascii="Times New Roman"/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spacing w:before="8"/>
        <w:rPr>
          <w:sz w:val="23"/>
        </w:rPr>
      </w:pPr>
      <w:r>
        <w:lastRenderedPageBreak/>
        <w:pict>
          <v:shape id="_x0000_s1049" style="position:absolute;margin-left:36pt;margin-top:69.1pt;width:90pt;height:643.25pt;z-index:-22602752;mso-position-horizontal-relative:page;mso-position-vertical-relative:page" coordorigin="720,1382" coordsize="1800,12865" o:spt="100" adj="0,,0" path="m2520,13781r-77,l816,13781r-96,l720,14246r96,l2443,14246r77,l2520,13781xm2520,12835r-77,l816,12835r,1l720,12836r,464l720,13762r1800,l2520,13301r,-1l2520,12835xm2520,11885r-77,l816,11885r,-1l720,11884r,466l720,12816r1800,l2520,12350r,l2520,11885xm2520,10934r-77,l2443,10934r-1627,l816,10934r-96,l720,11664r,202l2520,11866r,-202l2520,10934xm2520,9922r-77,l2443,9922r-1627,l816,9922r-96,l720,10652r,264l2520,10916r,-264l816,10652r,-1l2443,10651r77,l2520,9922xm2520,8976r-77,l816,8976r-96,l720,9700r,202l2520,9902r,-201l2520,9700r,-724xm2520,8026r-77,l2443,8026r-1627,l816,8026r-96,l720,8492r,460l2520,8952r,-460l816,8492r,-1l2443,8491r77,l2520,8026xm2520,7075r-77,l816,7075r,1l720,7076r,464l720,8006r1800,l2520,7541r,-1l2520,7075xm2520,6130r-77,l816,6130r,l720,6130r,460l720,7056r1800,l2520,6590r,l2520,6130xm2520,5179r-77,l2443,5179r-1627,l816,5180r-96,l720,5908r,198l2520,6106r,-197l2520,5908r,-729xm2520,4229r-77,l2443,4229r-1627,l816,4228r-96,l720,4958r,202l2520,5160r,-202l2520,4958r,-729xm2520,3278r-77,l816,3278r,l720,3278r,466l720,4210r1800,l2520,3744r,-466xm2520,2794r-1800,l720,3259r1800,l2520,2794xm2520,2333r-77,l816,2333r-96,l720,2794r96,l2443,2794r77,l2520,2333xm2520,1382r-77,l816,1382r,l720,1382r,466l720,2314r1800,l2520,1848r,-466xe" fillcolor="#7f63a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0"/>
        <w:gridCol w:w="1609"/>
        <w:gridCol w:w="1283"/>
        <w:gridCol w:w="2416"/>
        <w:gridCol w:w="1557"/>
        <w:gridCol w:w="1125"/>
      </w:tblGrid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63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Основне</w:t>
            </w:r>
            <w:r w:rsidRPr="00F63170">
              <w:rPr>
                <w:i/>
                <w:color w:val="FFFFFF"/>
                <w:spacing w:val="5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школе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6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3.55%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25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87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Средње</w:t>
            </w:r>
            <w:r w:rsidRPr="00F63170">
              <w:rPr>
                <w:i/>
                <w:color w:val="FFFFFF"/>
                <w:spacing w:val="55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школе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6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1,21%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7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340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83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</w:tc>
        <w:tc>
          <w:tcPr>
            <w:tcW w:w="122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3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416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7" w:right="88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0,9%</w:t>
            </w:r>
          </w:p>
        </w:tc>
        <w:tc>
          <w:tcPr>
            <w:tcW w:w="1557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590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5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7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241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2" w:lineRule="exact"/>
              <w:ind w:left="45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</w:p>
        </w:tc>
        <w:tc>
          <w:tcPr>
            <w:tcW w:w="122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416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7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3,08%</w:t>
            </w:r>
          </w:p>
        </w:tc>
        <w:tc>
          <w:tcPr>
            <w:tcW w:w="1557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688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5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241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2" w:lineRule="exact"/>
              <w:ind w:left="44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</w:p>
        </w:tc>
        <w:tc>
          <w:tcPr>
            <w:tcW w:w="122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283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7" w:right="88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3,20</w:t>
            </w:r>
          </w:p>
        </w:tc>
        <w:tc>
          <w:tcPr>
            <w:tcW w:w="1557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681"/>
        </w:trPr>
        <w:tc>
          <w:tcPr>
            <w:tcW w:w="1834" w:type="dxa"/>
            <w:tcBorders>
              <w:top w:val="nil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5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top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21" w:right="8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0" w:type="dxa"/>
            <w:tcBorders>
              <w:top w:val="single" w:sz="12" w:space="0" w:color="FFFFFF"/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12" w:space="0" w:color="FFFFFF"/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416" w:type="dxa"/>
            <w:tcBorders>
              <w:top w:val="single" w:sz="12" w:space="0" w:color="FFFFFF"/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907" w:right="88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2,4%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FFFFFF"/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3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9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416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7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2,73%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7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Пријекти</w:t>
            </w:r>
          </w:p>
        </w:tc>
        <w:tc>
          <w:tcPr>
            <w:tcW w:w="1220" w:type="dxa"/>
            <w:tcBorders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9" w:type="dxa"/>
            <w:tcBorders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416" w:type="dxa"/>
            <w:tcBorders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07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11,05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57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125" w:type="dxa"/>
            <w:tcBorders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239"/>
        </w:trPr>
        <w:tc>
          <w:tcPr>
            <w:tcW w:w="1834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9" w:lineRule="exact"/>
              <w:ind w:left="35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Комнунална</w:t>
            </w:r>
          </w:p>
        </w:tc>
        <w:tc>
          <w:tcPr>
            <w:tcW w:w="1220" w:type="dxa"/>
            <w:tcBorders>
              <w:top w:val="single" w:sz="12" w:space="0" w:color="FFFFFF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sz="12" w:space="0" w:color="FFFFFF"/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580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416" w:type="dxa"/>
            <w:tcBorders>
              <w:top w:val="single" w:sz="12" w:space="0" w:color="FFFFFF"/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907" w:right="8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3,73%</w:t>
            </w:r>
          </w:p>
        </w:tc>
        <w:tc>
          <w:tcPr>
            <w:tcW w:w="1557" w:type="dxa"/>
            <w:tcBorders>
              <w:top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683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432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0" w:type="dxa"/>
            <w:tcBorders>
              <w:top w:val="nil"/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2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7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2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600" w:right="193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1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05" w:right="70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0" w:type="dxa"/>
            <w:tcBorders>
              <w:left w:val="single" w:sz="24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left w:val="single" w:sz="6" w:space="0" w:color="FFFFFF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3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33" w:right="4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33" w:right="4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5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33" w:right="4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465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33" w:right="42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54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21"/>
        <w:gridCol w:w="1607"/>
        <w:gridCol w:w="1281"/>
        <w:gridCol w:w="2414"/>
        <w:gridCol w:w="1555"/>
        <w:gridCol w:w="1123"/>
      </w:tblGrid>
      <w:tr w:rsidR="007E59DD" w:rsidRPr="00F63170">
        <w:trPr>
          <w:trHeight w:val="459"/>
        </w:trPr>
        <w:tc>
          <w:tcPr>
            <w:tcW w:w="1831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307" w:right="268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8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7"/>
        </w:trPr>
        <w:tc>
          <w:tcPr>
            <w:tcW w:w="1831" w:type="dxa"/>
            <w:tcBorders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right="143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1" w:type="dxa"/>
            <w:vMerge w:val="restart"/>
            <w:tcBorders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right="167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256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431" w:right="402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76" w:line="276" w:lineRule="auto"/>
              <w:ind w:left="95" w:right="7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5"/>
        </w:trPr>
        <w:tc>
          <w:tcPr>
            <w:tcW w:w="1831" w:type="dxa"/>
            <w:vMerge/>
            <w:tcBorders>
              <w:top w:val="nil"/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vMerge/>
            <w:tcBorders>
              <w:top w:val="nil"/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7"/>
        </w:trPr>
        <w:tc>
          <w:tcPr>
            <w:tcW w:w="1831" w:type="dxa"/>
            <w:tcBorders>
              <w:top w:val="single" w:sz="8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21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3"/>
        </w:trPr>
        <w:tc>
          <w:tcPr>
            <w:tcW w:w="1831" w:type="dxa"/>
            <w:vMerge w:val="restart"/>
            <w:tcBorders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95" w:right="65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1" w:type="dxa"/>
            <w:vMerge w:val="restart"/>
            <w:tcBorders>
              <w:left w:val="single" w:sz="34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vMerge w:val="restar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vMerge w:val="restar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1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25" w:right="42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C21A99">
      <w:pPr>
        <w:pStyle w:val="ListParagraph"/>
        <w:numPr>
          <w:ilvl w:val="0"/>
          <w:numId w:val="4"/>
        </w:numPr>
        <w:tabs>
          <w:tab w:val="left" w:pos="838"/>
        </w:tabs>
        <w:spacing w:before="262"/>
        <w:ind w:left="837" w:hanging="308"/>
        <w:jc w:val="left"/>
        <w:rPr>
          <w:sz w:val="28"/>
        </w:rPr>
      </w:pPr>
      <w:r w:rsidRPr="00F63170">
        <w:rPr>
          <w:sz w:val="28"/>
        </w:rPr>
        <w:t>Зараде</w:t>
      </w:r>
      <w:r w:rsidRPr="00F63170">
        <w:rPr>
          <w:spacing w:val="-5"/>
          <w:sz w:val="28"/>
        </w:rPr>
        <w:t xml:space="preserve"> </w:t>
      </w:r>
      <w:r w:rsidRPr="00F63170">
        <w:rPr>
          <w:sz w:val="28"/>
        </w:rPr>
        <w:t>и</w:t>
      </w:r>
      <w:r w:rsidRPr="00F63170">
        <w:rPr>
          <w:spacing w:val="-9"/>
          <w:sz w:val="28"/>
        </w:rPr>
        <w:t xml:space="preserve"> </w:t>
      </w:r>
      <w:r w:rsidRPr="00F63170">
        <w:rPr>
          <w:sz w:val="28"/>
        </w:rPr>
        <w:t>друга</w:t>
      </w:r>
      <w:r w:rsidRPr="00F63170">
        <w:rPr>
          <w:spacing w:val="-4"/>
          <w:sz w:val="28"/>
        </w:rPr>
        <w:t xml:space="preserve"> </w:t>
      </w:r>
      <w:r w:rsidRPr="00F63170">
        <w:rPr>
          <w:sz w:val="28"/>
        </w:rPr>
        <w:t>примања</w:t>
      </w:r>
      <w:r w:rsidRPr="00F63170">
        <w:rPr>
          <w:spacing w:val="-5"/>
          <w:sz w:val="28"/>
        </w:rPr>
        <w:t xml:space="preserve"> </w:t>
      </w:r>
      <w:r w:rsidRPr="00F63170">
        <w:rPr>
          <w:sz w:val="28"/>
        </w:rPr>
        <w:t>запослених</w:t>
      </w:r>
    </w:p>
    <w:p w:rsidR="007E59DD" w:rsidRPr="00F63170" w:rsidRDefault="007E59DD">
      <w:pPr>
        <w:pStyle w:val="BodyText"/>
        <w:spacing w:before="9"/>
        <w:rPr>
          <w:sz w:val="22"/>
        </w:rPr>
      </w:pPr>
    </w:p>
    <w:tbl>
      <w:tblPr>
        <w:tblW w:w="0" w:type="auto"/>
        <w:tblCellSpacing w:w="9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240"/>
        <w:gridCol w:w="1624"/>
        <w:gridCol w:w="1612"/>
        <w:gridCol w:w="2118"/>
        <w:gridCol w:w="1578"/>
        <w:gridCol w:w="1433"/>
      </w:tblGrid>
      <w:tr w:rsidR="007E59DD" w:rsidRPr="00F63170">
        <w:trPr>
          <w:trHeight w:val="1243"/>
          <w:tblCellSpacing w:w="9" w:type="dxa"/>
        </w:trPr>
        <w:tc>
          <w:tcPr>
            <w:tcW w:w="1548" w:type="dxa"/>
            <w:tcBorders>
              <w:top w:val="single" w:sz="8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87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6" w:lineRule="auto"/>
              <w:ind w:left="107" w:right="111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6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67" w:right="166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8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399" w:hanging="202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3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27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3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406" w:type="dxa"/>
            <w:tcBorders>
              <w:lef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13" w:right="123" w:firstLine="6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унутрашњих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контрола</w:t>
            </w:r>
          </w:p>
        </w:tc>
      </w:tr>
    </w:tbl>
    <w:p w:rsidR="007E59DD" w:rsidRPr="00F63170" w:rsidRDefault="007E59DD">
      <w:pPr>
        <w:spacing w:line="280" w:lineRule="auto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5"/>
        <w:rPr>
          <w:sz w:val="25"/>
        </w:rPr>
      </w:pPr>
    </w:p>
    <w:tbl>
      <w:tblPr>
        <w:tblW w:w="0" w:type="auto"/>
        <w:tblInd w:w="54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219"/>
        <w:gridCol w:w="1608"/>
        <w:gridCol w:w="1594"/>
        <w:gridCol w:w="2098"/>
        <w:gridCol w:w="1560"/>
        <w:gridCol w:w="1411"/>
      </w:tblGrid>
      <w:tr w:rsidR="007E59DD" w:rsidRPr="00F63170">
        <w:trPr>
          <w:trHeight w:val="525"/>
        </w:trPr>
        <w:tc>
          <w:tcPr>
            <w:tcW w:w="1550" w:type="dxa"/>
            <w:tcBorders>
              <w:top w:val="nil"/>
              <w:left w:val="nil"/>
              <w:bottom w:val="nil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422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442"/>
        </w:trPr>
        <w:tc>
          <w:tcPr>
            <w:tcW w:w="1550" w:type="dxa"/>
            <w:tcBorders>
              <w:top w:val="nil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95" w:right="43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19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FC76E7">
            <w:pPr>
              <w:pStyle w:val="TableParagraph"/>
              <w:spacing w:line="218" w:lineRule="exact"/>
              <w:ind w:left="388" w:right="41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</w:t>
            </w:r>
            <w:r w:rsidR="00DF64F3" w:rsidRPr="00F63170">
              <w:rPr>
                <w:i/>
                <w:sz w:val="20"/>
              </w:rPr>
              <w:t>06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Pr="00F63170" w:rsidRDefault="00C21A99">
            <w:pPr>
              <w:pStyle w:val="TableParagraph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85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90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ind w:left="651" w:right="65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ind w:left="651" w:right="65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6"/>
              </w:rPr>
            </w:pPr>
          </w:p>
          <w:p w:rsidR="007E59DD" w:rsidRPr="00F63170" w:rsidRDefault="00C21A99">
            <w:pPr>
              <w:pStyle w:val="TableParagraph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8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Скупштина</w:t>
            </w:r>
            <w:r w:rsidRPr="00F63170">
              <w:rPr>
                <w:i/>
                <w:spacing w:val="-3"/>
                <w:sz w:val="20"/>
              </w:rPr>
              <w:t xml:space="preserve"> </w:t>
            </w:r>
            <w:r w:rsidR="00236203" w:rsidRPr="00F63170">
              <w:rPr>
                <w:i/>
                <w:spacing w:val="-3"/>
                <w:sz w:val="20"/>
              </w:rPr>
              <w:t>1</w:t>
            </w:r>
            <w:r w:rsidR="00C646AE" w:rsidRPr="00F63170">
              <w:rPr>
                <w:i/>
                <w:sz w:val="20"/>
              </w:rPr>
              <w:t>,</w:t>
            </w:r>
            <w:r w:rsidR="00236203" w:rsidRPr="00F63170">
              <w:rPr>
                <w:i/>
                <w:sz w:val="20"/>
              </w:rPr>
              <w:t>79</w:t>
            </w:r>
            <w:r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99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Председник о</w:t>
            </w:r>
            <w:r w:rsidRPr="00F63170">
              <w:rPr>
                <w:i/>
                <w:spacing w:val="-53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опш.веће</w:t>
            </w:r>
          </w:p>
          <w:p w:rsidR="007E59DD" w:rsidRPr="00F63170" w:rsidRDefault="007E59DD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7E59DD" w:rsidRPr="00F63170" w:rsidRDefault="00236203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2,15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03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Правобранилац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236203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1,79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Општинска</w:t>
            </w:r>
            <w:r w:rsidRPr="00F63170">
              <w:rPr>
                <w:i/>
                <w:spacing w:val="-1"/>
                <w:sz w:val="20"/>
              </w:rPr>
              <w:t xml:space="preserve"> </w:t>
            </w:r>
            <w:r w:rsidRPr="00F63170">
              <w:rPr>
                <w:i/>
                <w:sz w:val="20"/>
              </w:rPr>
              <w:t>управа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236203">
            <w:pPr>
              <w:pStyle w:val="TableParagraph"/>
              <w:ind w:left="99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33,81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Укупно</w:t>
            </w:r>
            <w:r w:rsidRPr="00F63170">
              <w:rPr>
                <w:i/>
                <w:spacing w:val="-1"/>
                <w:sz w:val="20"/>
              </w:rPr>
              <w:t xml:space="preserve"> </w:t>
            </w:r>
            <w:r w:rsidR="00DF64F3" w:rsidRPr="00F63170">
              <w:rPr>
                <w:i/>
                <w:sz w:val="20"/>
              </w:rPr>
              <w:t>39,54</w:t>
            </w:r>
            <w:r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1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8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1002"/>
        </w:trPr>
        <w:tc>
          <w:tcPr>
            <w:tcW w:w="155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3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236203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101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99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36,33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7E59DD" w:rsidRPr="00F63170" w:rsidRDefault="00C21A99">
            <w:pPr>
              <w:pStyle w:val="TableParagraph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86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90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1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ind w:lef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7E59DD" w:rsidRPr="00F63170" w:rsidRDefault="00C21A99">
            <w:pPr>
              <w:pStyle w:val="TableParagraph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86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90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1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32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1391"/>
        </w:trPr>
        <w:tc>
          <w:tcPr>
            <w:tcW w:w="155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236203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14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2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5,03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1395"/>
        </w:trPr>
        <w:tc>
          <w:tcPr>
            <w:tcW w:w="155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95" w:line="271" w:lineRule="auto"/>
              <w:ind w:left="95" w:right="47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3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95" w:right="45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236203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2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3,59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1088"/>
        </w:trPr>
        <w:tc>
          <w:tcPr>
            <w:tcW w:w="1550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18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2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6,47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spacing w:before="6"/>
              <w:rPr>
                <w:rFonts w:ascii="Microsoft Sans Serif"/>
                <w:sz w:val="27"/>
              </w:rPr>
            </w:pPr>
          </w:p>
          <w:p w:rsidR="007E59DD" w:rsidRPr="00F63170" w:rsidRDefault="00C21A99">
            <w:pPr>
              <w:pStyle w:val="TableParagraph"/>
              <w:spacing w:before="1"/>
              <w:ind w:righ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1088"/>
        </w:trPr>
        <w:tc>
          <w:tcPr>
            <w:tcW w:w="1550" w:type="dxa"/>
            <w:vMerge/>
            <w:tcBorders>
              <w:top w:val="nil"/>
              <w:left w:val="nil"/>
              <w:bottom w:val="single" w:sz="8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2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6,11</w:t>
            </w:r>
            <w:r w:rsidR="00C21A99" w:rsidRPr="00F63170">
              <w:rPr>
                <w:i/>
                <w:sz w:val="20"/>
              </w:rPr>
              <w:t>%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8"/>
              </w:rPr>
            </w:pPr>
          </w:p>
          <w:p w:rsidR="007E59DD" w:rsidRPr="00F63170" w:rsidRDefault="00C21A99">
            <w:pPr>
              <w:pStyle w:val="TableParagraph"/>
              <w:ind w:righ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1636"/>
        </w:trPr>
        <w:tc>
          <w:tcPr>
            <w:tcW w:w="1550" w:type="dxa"/>
            <w:tcBorders>
              <w:top w:val="single" w:sz="8" w:space="0" w:color="FFFFFF"/>
              <w:left w:val="nil"/>
              <w:bottom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7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19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236203">
            <w:pPr>
              <w:pStyle w:val="TableParagraph"/>
              <w:spacing w:line="220" w:lineRule="exact"/>
              <w:ind w:left="388" w:right="4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12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2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DF64F3">
            <w:pPr>
              <w:pStyle w:val="TableParagraph"/>
              <w:spacing w:line="220" w:lineRule="exact"/>
              <w:ind w:left="104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4,3</w:t>
            </w:r>
            <w:r w:rsidR="00C21A99" w:rsidRPr="00F63170">
              <w:rPr>
                <w:i/>
                <w:sz w:val="20"/>
              </w:rPr>
              <w:t>1%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8"/>
              </w:rPr>
            </w:pPr>
          </w:p>
          <w:p w:rsidR="007E59DD" w:rsidRPr="00F63170" w:rsidRDefault="00C21A99">
            <w:pPr>
              <w:pStyle w:val="TableParagraph"/>
              <w:ind w:righ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</w:tbl>
    <w:p w:rsidR="007E59DD" w:rsidRPr="00F63170" w:rsidRDefault="007E59DD">
      <w:pPr>
        <w:rPr>
          <w:sz w:val="2"/>
          <w:szCs w:val="2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5"/>
        <w:rPr>
          <w:sz w:val="25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22"/>
        <w:gridCol w:w="1606"/>
        <w:gridCol w:w="1594"/>
        <w:gridCol w:w="2100"/>
        <w:gridCol w:w="1560"/>
        <w:gridCol w:w="1406"/>
      </w:tblGrid>
      <w:tr w:rsidR="007E59DD" w:rsidRPr="00F63170">
        <w:trPr>
          <w:trHeight w:val="724"/>
        </w:trPr>
        <w:tc>
          <w:tcPr>
            <w:tcW w:w="1548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5" w:right="56" w:firstLine="33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индекс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95" w:right="41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0"/>
        </w:trPr>
        <w:tc>
          <w:tcPr>
            <w:tcW w:w="1548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15"/>
        </w:trPr>
        <w:tc>
          <w:tcPr>
            <w:tcW w:w="1548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23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0"/>
        </w:trPr>
        <w:tc>
          <w:tcPr>
            <w:tcW w:w="1548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548" w:type="dxa"/>
            <w:vMerge w:val="restart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95" w:right="46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7"/>
        </w:trPr>
        <w:tc>
          <w:tcPr>
            <w:tcW w:w="1548" w:type="dxa"/>
            <w:vMerge/>
            <w:tcBorders>
              <w:top w:val="nil"/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3"/>
        </w:trPr>
        <w:tc>
          <w:tcPr>
            <w:tcW w:w="1548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95" w:right="44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34" w:space="0" w:color="FFFFFF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FFFFFF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39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1"/>
        </w:trPr>
        <w:tc>
          <w:tcPr>
            <w:tcW w:w="1548" w:type="dxa"/>
            <w:tcBorders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nil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FFFFFF"/>
              <w:bottom w:val="nil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2" w:right="56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3C78B6">
      <w:pPr>
        <w:pStyle w:val="Heading1"/>
        <w:numPr>
          <w:ilvl w:val="0"/>
          <w:numId w:val="4"/>
        </w:numPr>
        <w:tabs>
          <w:tab w:val="left" w:pos="838"/>
        </w:tabs>
        <w:spacing w:before="262"/>
        <w:ind w:left="837" w:hanging="308"/>
        <w:jc w:val="left"/>
      </w:pPr>
      <w:r>
        <w:pict>
          <v:group id="_x0000_s1045" style="position:absolute;left:0;text-align:left;margin-left:114.95pt;margin-top:-402.65pt;width:472.8pt;height:368.7pt;z-index:-22602240;mso-position-horizontal-relative:page" coordorigin="2299,-8053" coordsize="9456,7374">
            <v:shape id="_x0000_s1048" style="position:absolute;left:2299;top:-8054;width:9456;height:3576" coordorigin="2299,-8053" coordsize="9456,3576" o:spt="100" adj="0,,0" path="m3480,-5408r-101,l3379,-4943r-1003,l2376,-5407r-77,l2299,-4943r,466l3480,-4477r,-465l3480,-4943r,-465xm3480,-5887r-1104,l2376,-5888r1003,l3379,-6353r-1003,l2376,-6353r-77,l2299,-5887r,460l3480,-5427r,-460xm3480,-6353r-101,l3379,-5888r101,l3480,-6353xm3480,-7304r-101,l3379,-6839r,l3379,-7304r-1003,l2376,-7303r-77,l2299,-6839r,466l3480,-6373r,-465l3480,-6839r,-465xm3480,-8053r-101,l3379,-7587r,l3379,-8053r-1003,l2376,-8053r-77,l2299,-7587r,264l3480,-7323r,-264l3480,-8053xm5083,-5887r-1488,l3595,-5888r1392,l4987,-6353r-1392,l3595,-6353r-96,l3499,-5887r,460l5083,-5427r,-460xm5083,-6353r-96,l4987,-5888r96,l5083,-6353xm5083,-7304r-96,l4987,-6839r,l4987,-7304r-1392,l3595,-7303r-96,l3499,-6839r,466l5083,-6373r,-465l5083,-6839r,-465xm5083,-8053r-96,l4987,-7587r,l4987,-8053r-1392,l3595,-8053r-96,l3499,-7587r,264l5083,-7323r,-264l5083,-8053xm6677,-6353r-96,l5203,-6353r,l5107,-6353r,466l5107,-5427r1570,l6677,-5887r-1474,l5203,-5888r1378,l6677,-5888r,-465xm6677,-7304r-96,l5203,-7304r,1l5107,-7303r,464l5107,-6373r1570,l6677,-6838r,-1l6677,-7304xm6677,-8053r-96,l6581,-8053r-1378,l5203,-8053r-96,l5107,-7587r,264l6677,-7323r,-264l6677,-8053xm8779,-5887r-1982,l6797,-5888r1886,l8683,-6353r-1886,l6797,-6353r-96,l6701,-5887r,460l8779,-5427r,-460xm8779,-6353r-96,l8683,-5888r96,l8779,-6353xm8779,-7304r-96,l8683,-6839r,l8683,-7304r-1886,l6797,-7303r-96,l6701,-6839r,466l8779,-6373r,-465l8779,-6839r,-465xm8779,-8053r-96,l8683,-7587r,l8683,-8053r-1886,l6797,-8053r-96,l6701,-7587r,264l8779,-7323r,-264l8779,-8053xm10339,-5887r-1440,l8899,-5888r1339,l10238,-6353r-1339,l8899,-6353r-101,l8798,-5887r,460l10339,-5427r,-460xm10339,-6353r-101,l10238,-5888r101,l10339,-6353xm10339,-7304r-101,l10238,-6839r,l10238,-7304r-1339,l8899,-7303r-101,l8798,-6839r,466l10339,-6373r,-465l10339,-6839r,-465xm10339,-8053r-101,l10238,-7587r,l10238,-8053r-1339,l8899,-8053r-101,l8798,-7587r,264l10339,-7323r,-264l10339,-8053xm10454,-6353r-96,l10358,-5427r96,l10454,-6353xm10454,-7304r-96,l10358,-6373r96,l10454,-7304xm11755,-6353r-96,l10454,-6353r,465l10454,-5427r1205,l11755,-5427r,-926xm11755,-7304r-96,l11659,-7304r-1205,l10454,-6838r,465l11659,-6373r96,l11755,-7304xe" fillcolor="#beb0cf" stroked="f">
              <v:stroke joinstyle="round"/>
              <v:formulas/>
              <v:path arrowok="t" o:connecttype="segments"/>
            </v:shape>
            <v:shape id="_x0000_s1047" style="position:absolute;left:2299;top:-5408;width:9456;height:3312" coordorigin="2299,-5408" coordsize="9456,3312" o:spt="100" adj="0,,0" path="m2376,-2557r-77,l2299,-2096r77,l2376,-2557xm3379,-5408r-1003,l2376,-4942r1003,l3379,-5408xm3480,-3041r-1104,l2376,-3041r1003,l3379,-3507r-1003,l2299,-3507r,466l2299,-2581r1181,l3480,-3041xm3480,-3507r-101,l3379,-3041r101,l3480,-3507xm3480,-3991r-1104,l2376,-3992r1003,l3379,-4457r-1003,l2376,-4457r-77,l2299,-3991r,464l3480,-3527r,-464xm3480,-4457r-101,l3379,-3992r101,l3480,-4457xm3480,-5408r-101,l3379,-4942r101,l3480,-5408xm5083,-3041r-1488,l3595,-3041r1392,l4987,-3507r-1392,l3499,-3507r,466l3499,-2581r1584,l5083,-3041xm5083,-3507r-96,l4987,-3041r96,l5083,-3507xm5083,-3991r-1488,l3595,-3992r1392,l4987,-4457r-1392,l3595,-4457r-96,l3499,-3991r,464l5083,-3527r,-464xm5083,-4457r-96,l4987,-3992r96,l5083,-4457xm5083,-5408r-96,l4987,-4943r,l4987,-5408r-1392,l3595,-5407r-96,l3499,-4943r,466l5083,-4477r,-465l5083,-4943r,-465xm6677,-3507r-96,l6581,-3507r-1378,l5107,-3507r,466l5107,-2581r1570,l6677,-3041r-1474,l5203,-3041r1378,l6677,-3041r,-466xm6677,-4457r-96,l5203,-4457r,l5107,-4457r,466l5107,-3527r1570,l6677,-3991r-1474,l5203,-3992r1378,l6677,-3992r,-465xm6677,-5408r-96,l5203,-5408r,1l5107,-5407r,464l5107,-4477r1570,l6677,-4942r,-1l6677,-5408xm8779,-3041r-1982,l6797,-3041r1886,l8683,-3507r-1886,l6701,-3507r,466l6701,-2581r2078,l8779,-3041xm8779,-3507r-96,l8683,-3041r96,l8779,-3507xm8779,-3991r-1982,l6797,-3992r1886,l8683,-4457r-1886,l6797,-4457r-96,l6701,-3991r,464l8779,-3527r,-464xm8779,-4457r-96,l8683,-3992r96,l8779,-4457xm8779,-5408r-96,l8683,-4943r,l8683,-5408r-1886,l6797,-5407r-96,l6701,-4943r,466l8779,-4477r,-465l8779,-4943r,-465xm10339,-3041r-1440,l8899,-3041r1339,l10238,-3507r-1339,l8798,-3507r,466l8798,-2581r1541,l10339,-3041xm10339,-3507r-101,l10238,-3041r101,l10339,-3507xm10339,-3991r-1440,l8899,-3992r1339,l10238,-4457r-1339,l8899,-4457r-101,l8798,-3991r,464l10339,-3527r,-464xm10339,-4457r-101,l10238,-3992r101,l10339,-4457xm10339,-5408r-101,l10238,-4943r,l10238,-5408r-1339,l8899,-5407r-101,l8798,-4943r,466l10339,-4477r,-465l10339,-4943r,-465xm10454,-3507r-96,l10358,-2581r96,l10454,-3507xm10454,-4457r-96,l10358,-3526r96,l10454,-4457xm10454,-5408r-96,l10358,-4477r96,l10454,-5408xm11755,-3507r-96,l11659,-3507r-1205,l10454,-3041r,460l11659,-2581r96,l11755,-3507xm11755,-4457r-96,l10454,-4457r,465l10454,-3526r1205,l11755,-3526r,-931xm11755,-5408r-96,l10454,-5408r,466l10454,-4477r1205,l11755,-4477r,-931xe" fillcolor="#beb0cf" stroked="f">
              <v:stroke joinstyle="round"/>
              <v:formulas/>
              <v:path arrowok="t" o:connecttype="segments"/>
            </v:shape>
            <v:shape id="_x0000_s1046" style="position:absolute;left:2299;top:-2557;width:9456;height:1878" coordorigin="2299,-2557" coordsize="9456,1878" o:spt="100" adj="0,,0" path="m3379,-2557r-1003,l2299,-2557r,461l2376,-2096r1003,l3379,-2557xm3480,-1145r-1104,l2376,-1145r1003,l3379,-1611r-1003,l2376,-1611r-77,l2299,-1145r,466l3480,-679r,-466xm3480,-1611r-101,l3379,-1145r101,l3480,-1611xm3480,-2096r-1181,l2299,-1630r1181,l3480,-2096xm3480,-2557r-101,l3379,-2096r101,l3480,-2557xm4987,-2557r-1392,l3499,-2557r,461l3595,-2096r1392,l4987,-2557xm5083,-1145r-1488,l3595,-1145r1392,l4987,-1611r-1392,l3595,-1611r-96,l3499,-1145r,466l5083,-679r,-466xm5083,-1611r-96,l4987,-1145r96,l5083,-1611xm5083,-2096r-1584,l3499,-1630r1584,l5083,-2096xm5083,-2557r-96,l4987,-2096r96,l5083,-2557xm6677,-1611r-96,l5203,-1611r,l5107,-1611r,466l5107,-679r1570,l6677,-1145r-1474,l5203,-1145r1378,l6677,-1145r,-466xm6677,-2096r-1570,l5107,-1630r1570,l6677,-2096xm6677,-2557r-96,l5203,-2557r-96,l5107,-2096r96,l6581,-2096r96,l6677,-2557xm8683,-2557r-1886,l6701,-2557r,461l6797,-2096r1886,l8683,-2557xm8779,-1145r-1982,l6797,-1145r1886,l8683,-1611r-1886,l6797,-1611r-96,l6701,-1145r,466l8779,-679r,-466xm8779,-1611r-96,l8683,-1145r96,l8779,-1611xm8779,-2096r-2078,l6701,-1630r2078,l8779,-2096xm8779,-2557r-96,l8683,-2096r96,l8779,-2557xm10238,-2557r-1339,l8798,-2557r,461l8899,-2096r1339,l10238,-2557xm10339,-1145r-1440,l8899,-1145r1339,l10238,-1611r-1339,l8899,-1611r-101,l8798,-1145r,466l10339,-679r,-466xm10339,-1611r-101,l10238,-1145r101,l10339,-1611xm10339,-2096r-1541,l8798,-1630r1541,l10339,-2096xm10339,-2557r-101,l10238,-2096r101,l10339,-2557xm10454,-1611r-96,l10358,-680r96,l10454,-1611xm10454,-2557r-96,l10358,-1630r96,l10454,-2557xm11755,-1611r-96,l11659,-1611r-1205,l10454,-1145r,465l11659,-680r96,l11755,-1611xm11755,-2557r-96,l10454,-2557r,461l11659,-2096r,l10454,-2096r,466l11659,-1630r96,l11755,-2557xe" fillcolor="#beb0c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4" style="position:absolute;left:0;text-align:left;margin-left:36pt;margin-top:42.8pt;width:544.8pt;height:76.35pt;z-index:-22601728;mso-position-horizontal-relative:page" coordorigin="720,856" coordsize="10896,1527" o:spt="100" adj="0,,0" path="m2544,856r-101,l2443,856r-1627,l816,1321r,l816,857r-96,l720,1321r,1062l2544,2383r,-1061l2544,1321r,-465xm3763,856r-96,l3667,1389r,l2659,1389r,l3667,1389r,-533l3667,856r-1008,l2659,857r-96,l2563,2119r,264l3763,2383r,-264l2659,2119r,l3667,2119r96,l3763,856xm5198,856r-96,l5102,1389r,l3883,1389r,l5102,1389r,-533l5102,856r-1219,l3883,856r-101,l3782,2383r101,l5102,2383r96,l5198,856xm6998,856r-96,l6902,856r-1584,l5318,857r-100,l5218,1787r,596l6998,2383r,-596l6998,1787r,-931xm8635,856r-96,l8539,856r-1421,l7118,857r-100,l7018,1585r,798l8635,2383r,-797l8635,1585r,-729xm10195,856r-96,l10099,856r-1344,l8755,857r-96,l8659,1585r,798l10195,2383r,-797l10195,1585r,-729xm11616,856r-101,l11515,1389r,l10315,1389r,l11515,1389r,-533l11515,856r-1200,l10315,857r-96,l10219,1849r,534l11616,2383r,-533l11616,1849r,-993xe" fillcolor="#7f63a1" stroked="f">
            <v:stroke joinstyle="round"/>
            <v:formulas/>
            <v:path arrowok="t" o:connecttype="segments"/>
            <w10:wrap anchorx="page"/>
          </v:shape>
        </w:pict>
      </w:r>
      <w:r w:rsidR="00C21A99" w:rsidRPr="00F63170">
        <w:t>Приходи</w:t>
      </w:r>
      <w:r w:rsidR="00C21A99" w:rsidRPr="00F63170">
        <w:rPr>
          <w:spacing w:val="-4"/>
        </w:rPr>
        <w:t xml:space="preserve"> </w:t>
      </w:r>
      <w:r w:rsidR="00C21A99" w:rsidRPr="00F63170">
        <w:t>и</w:t>
      </w:r>
      <w:r w:rsidR="00C21A99" w:rsidRPr="00F63170">
        <w:rPr>
          <w:spacing w:val="-4"/>
        </w:rPr>
        <w:t xml:space="preserve"> </w:t>
      </w:r>
      <w:r w:rsidR="00C21A99" w:rsidRPr="00F63170">
        <w:t>примања</w:t>
      </w:r>
    </w:p>
    <w:p w:rsidR="007E59DD" w:rsidRPr="00F63170" w:rsidRDefault="007E59DD">
      <w:pPr>
        <w:pStyle w:val="BodyText"/>
        <w:spacing w:before="8" w:after="1"/>
        <w:rPr>
          <w:sz w:val="22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21"/>
        <w:gridCol w:w="1439"/>
        <w:gridCol w:w="1799"/>
        <w:gridCol w:w="1633"/>
        <w:gridCol w:w="1559"/>
        <w:gridCol w:w="1408"/>
      </w:tblGrid>
      <w:tr w:rsidR="007E59DD" w:rsidRPr="00F63170">
        <w:trPr>
          <w:trHeight w:val="1524"/>
        </w:trPr>
        <w:tc>
          <w:tcPr>
            <w:tcW w:w="1831" w:type="dxa"/>
            <w:tcBorders>
              <w:left w:val="nil"/>
              <w:bottom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32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6" w:lineRule="auto"/>
              <w:ind w:left="122" w:right="110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439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73" w:right="167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799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494" w:lineRule="auto"/>
              <w:ind w:left="486" w:right="299" w:hanging="178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1633" w:type="dxa"/>
            <w:tcBorders>
              <w:top w:val="nil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520" w:hanging="288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48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59" w:type="dxa"/>
            <w:tcBorders>
              <w:top w:val="nil"/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26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408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266" w:right="264" w:firstLine="4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727"/>
        </w:trPr>
        <w:tc>
          <w:tcPr>
            <w:tcW w:w="1831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95" w:right="71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466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653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799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3" w:type="dxa"/>
            <w:tcBorders>
              <w:top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685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8" w:type="dxa"/>
            <w:tcBorders>
              <w:top w:val="single" w:sz="24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1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7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9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43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0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79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3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2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1" w:type="dxa"/>
            <w:tcBorders>
              <w:left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54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3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53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799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3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2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5"/>
        </w:trPr>
        <w:tc>
          <w:tcPr>
            <w:tcW w:w="1831" w:type="dxa"/>
            <w:tcBorders>
              <w:left w:val="nil"/>
              <w:bottom w:val="nil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1" w:type="dxa"/>
            <w:tcBorders>
              <w:left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54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53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33" w:type="dxa"/>
            <w:tcBorders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2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08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spacing w:before="8"/>
        <w:rPr>
          <w:sz w:val="23"/>
        </w:rPr>
      </w:pPr>
      <w:r>
        <w:lastRenderedPageBreak/>
        <w:pict>
          <v:shape id="_x0000_s1043" style="position:absolute;margin-left:36pt;margin-top:69.1pt;width:90pt;height:632.4pt;z-index:-22601216;mso-position-horizontal-relative:page;mso-position-vertical-relative:page" coordorigin="720,1382" coordsize="1800,12648" o:spt="100" adj="0,,0" path="m2520,13104r-77,l816,13104r-96,l720,13564r,466l2520,14030r,-465l2520,13564r,-460xm2520,12154r-77,l2443,12154r-1627,l816,12154r-96,l720,12884r,196l2520,13080r,-196l816,12884r,-1l2443,12883r77,l2520,12154xm2520,11203r-77,l816,11203r,1l720,11204r,464l720,12134r1800,l2520,11669r,-1l2520,11203xm2520,10253r-77,l816,10253r,-1l720,10252r,466l720,11184r1800,l2520,10718r,l2520,10253xm2520,9307r-77,l816,9307r,1l720,9308r,464l720,10234r1800,l2520,9773r,-1l2520,9307xm2520,8294r-77,l2443,8294r-1627,l816,8294r-96,l720,9024r,264l2520,9288r,-264l2520,8294xm2520,7286r-77,l2443,7286r-1627,l816,7286r-96,l720,8016r,264l2520,8280r,-264l2520,7286xm2520,6538r-77,l2443,6802r,l816,6802r,l2443,6802r,-264l2443,6538r-1627,l816,6538r-96,l720,7267r96,l2443,7267r77,l2520,6538xm2520,6053r-77,l816,6053r-96,l720,6518r96,l2443,6518r77,l2520,6053xm2520,5568r-77,l816,5568r-96,l720,6034r96,l2443,6034r77,l2520,5568xm2520,5083r-77,l816,5083r-96,l720,5549r96,l2443,5549r77,l2520,5083xm2520,4334r-77,l2443,4598r,l816,4598r,l2443,4598r,-264l2443,4334r-1627,l816,4334r-96,l720,5064r96,l2443,5064r77,l2520,4334xm2520,3586r-77,l2443,3586r-1627,l816,3586r-96,l720,4315r96,l2443,4315r77,l2520,3586xm2520,3101r-77,l816,3101r-96,l720,3566r96,l2443,3566r77,l2520,3101xm2520,2616r-77,l816,2616r-96,l720,3082r96,l2443,3082r77,l2520,2616xm2520,2131r-77,l816,2131r-96,l720,2597r96,l2443,2597r77,l2520,2131xm2520,1382r-77,l2443,1382r-1627,l816,1382r-96,l720,2112r96,l2443,2112r77,l2520,1382xe" fillcolor="#7f63a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0"/>
        <w:gridCol w:w="1441"/>
        <w:gridCol w:w="1801"/>
        <w:gridCol w:w="1635"/>
        <w:gridCol w:w="1561"/>
        <w:gridCol w:w="1410"/>
      </w:tblGrid>
      <w:tr w:rsidR="007E59DD" w:rsidRPr="00F63170">
        <w:trPr>
          <w:trHeight w:val="728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307" w:right="284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82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0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10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441" w:right="42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10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08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106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08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61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8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422" w:right="364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08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775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7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</w:tr>
      <w:tr w:rsidR="007E59DD" w:rsidRPr="00F63170">
        <w:trPr>
          <w:trHeight w:val="729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3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08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801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827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35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6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30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99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71" w:lineRule="auto"/>
              <w:ind w:left="590" w:right="203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95" w:right="71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0" w:type="dxa"/>
            <w:vMerge w:val="restart"/>
            <w:tcBorders>
              <w:left w:val="single" w:sz="24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left w:val="single" w:sz="6" w:space="0" w:color="FFFFFF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vMerge w:val="restart"/>
            <w:tcBorders>
              <w:left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vMerge w:val="restart"/>
            <w:tcBorders>
              <w:left w:val="nil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12" w:space="0" w:color="FFFFFF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single" w:sz="6" w:space="0" w:color="FFFFFF"/>
              <w:left w:val="single" w:sz="12" w:space="0" w:color="FFFFFF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17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76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7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76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51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vMerge w:val="restart"/>
            <w:tcBorders>
              <w:left w:val="nil"/>
              <w:bottom w:val="single" w:sz="12" w:space="0" w:color="FFFFFF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pacing w:val="-1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6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8"/>
        </w:trPr>
        <w:tc>
          <w:tcPr>
            <w:tcW w:w="1834" w:type="dxa"/>
            <w:vMerge/>
            <w:tcBorders>
              <w:top w:val="nil"/>
              <w:left w:val="nil"/>
              <w:bottom w:val="single" w:sz="12" w:space="0" w:color="FFFFFF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3"/>
        </w:trPr>
        <w:tc>
          <w:tcPr>
            <w:tcW w:w="1834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0" w:type="dxa"/>
            <w:tcBorders>
              <w:top w:val="single" w:sz="12" w:space="0" w:color="FFFFFF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FFFFFF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558" w:right="57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221"/>
        <w:gridCol w:w="1439"/>
        <w:gridCol w:w="1799"/>
        <w:gridCol w:w="1633"/>
        <w:gridCol w:w="1559"/>
        <w:gridCol w:w="1408"/>
      </w:tblGrid>
      <w:tr w:rsidR="007E59DD" w:rsidRPr="00F63170">
        <w:trPr>
          <w:trHeight w:val="925"/>
        </w:trPr>
        <w:tc>
          <w:tcPr>
            <w:tcW w:w="1831" w:type="dxa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34" w:space="0" w:color="FFFFFF"/>
              <w:bottom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vMerge w:val="restart"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5"/>
        </w:trPr>
        <w:tc>
          <w:tcPr>
            <w:tcW w:w="1831" w:type="dxa"/>
            <w:vMerge w:val="restart"/>
            <w:tcBorders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6" w:lineRule="auto"/>
              <w:ind w:left="95" w:right="743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73" w:line="271" w:lineRule="auto"/>
              <w:ind w:left="95" w:right="7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0"/>
        </w:trPr>
        <w:tc>
          <w:tcPr>
            <w:tcW w:w="1831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18"/>
        </w:trPr>
        <w:tc>
          <w:tcPr>
            <w:tcW w:w="1831" w:type="dxa"/>
            <w:tcBorders>
              <w:left w:val="nil"/>
              <w:bottom w:val="single" w:sz="12" w:space="0" w:color="FFFFFF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254" w:right="224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2"/>
        </w:trPr>
        <w:tc>
          <w:tcPr>
            <w:tcW w:w="1831" w:type="dxa"/>
            <w:tcBorders>
              <w:top w:val="single" w:sz="12" w:space="0" w:color="FFFFFF"/>
              <w:left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1" w:type="dxa"/>
            <w:vMerge w:val="restart"/>
            <w:tcBorders>
              <w:top w:val="single" w:sz="12" w:space="0" w:color="FFFFFF"/>
              <w:left w:val="single" w:sz="3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1" w:type="dxa"/>
            <w:vMerge w:val="restart"/>
            <w:tcBorders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8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422" w:right="348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51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6"/>
        </w:trPr>
        <w:tc>
          <w:tcPr>
            <w:tcW w:w="1831" w:type="dxa"/>
            <w:vMerge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3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567" w:right="56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54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</w:tbl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3C78B6">
      <w:pPr>
        <w:pStyle w:val="ListParagraph"/>
        <w:numPr>
          <w:ilvl w:val="0"/>
          <w:numId w:val="4"/>
        </w:numPr>
        <w:tabs>
          <w:tab w:val="left" w:pos="838"/>
        </w:tabs>
        <w:spacing w:before="267"/>
        <w:ind w:left="837" w:hanging="308"/>
        <w:jc w:val="left"/>
        <w:rPr>
          <w:sz w:val="28"/>
        </w:rPr>
      </w:pPr>
      <w:r>
        <w:pict>
          <v:group id="_x0000_s1039" style="position:absolute;left:0;text-align:left;margin-left:129.1pt;margin-top:-412.5pt;width:451.7pt;height:378.5pt;z-index:-22600704;mso-position-horizontal-relative:page" coordorigin="2582,-8250" coordsize="9034,7570">
            <v:shape id="_x0000_s1042" style="position:absolute;left:2582;top:-8250;width:9034;height:2828" coordorigin="2582,-8250" coordsize="9034,2828" o:spt="100" adj="0,,0" path="m3763,-6353r-96,l2659,-6353r,-1l2582,-6354r,466l2582,-5422r1181,l3763,-5888r,-465xm3763,-6838r-1181,l2582,-6372r1181,l3763,-6838xm3763,-7299r-96,l2659,-7299r-77,l2582,-6838r77,l3667,-6838r96,l3763,-7299xm3763,-8249r-96,l2659,-8249r,-1l2582,-8250r,466l2582,-7318r1181,l3763,-7784r,-465xm5198,-6353r-96,l3883,-6353r,-1l3782,-6354r,466l3782,-5422r1416,l5198,-5888r,-465xm5198,-6838r-1416,l3782,-6372r1416,l5198,-6838xm5198,-7299r-96,l3883,-7299r-101,l3782,-6838r101,l5102,-6838r96,l5198,-7299xm5198,-8249r-96,l3883,-8249r,-1l3782,-8250r,466l3782,-7318r1416,l5198,-7784r,-465xm6998,-6353r-96,l5318,-6353r,-1l5218,-6354r,466l5218,-5422r1780,l6998,-5888r,-465xm6998,-6838r-1780,l5218,-6372r1780,l6998,-6838xm6998,-7299r-96,l5318,-7299r-100,l5218,-6838r100,l6902,-6838r96,l6998,-7299xm6998,-8249r-96,l5318,-8249r,-1l5218,-8250r,466l5218,-7318r1780,l6998,-7784r,-465xm8635,-6353r-96,l7118,-6353r,-1l7018,-6354r,466l7018,-5422r1617,l8635,-5888r,-465xm8635,-6838r-1617,l7018,-6372r1617,l8635,-6838xm8635,-7299r-96,l7118,-7299r-100,l7018,-6838r100,l8539,-6838r96,l8635,-7299xm8635,-8249r-96,l7118,-8249r,-1l7018,-8250r,466l7018,-7318r1617,l8635,-7784r,-465xm10195,-6353r-96,l8755,-6353r,-1l8659,-6354r,466l8659,-5422r1536,l10195,-5888r,-465xm10195,-6838r-1536,l8659,-6372r1536,l10195,-6838xm10195,-7299r-96,l8755,-7299r-96,l8659,-6838r96,l10099,-6838r96,l10195,-7299xm10195,-8249r-96,l8755,-8249r,-1l8659,-8250r,466l8659,-7318r1536,l10195,-7784r,-465xm11616,-6353r-101,l10315,-6353r-96,l10219,-5422r96,l10315,-5888r1200,l11515,-5422r101,l11616,-6353xm11616,-7299r-101,l11515,-6838r,l10315,-6838r,l11515,-6838r,-461l10315,-7299r-96,l10219,-6372r96,l11515,-6372r101,l11616,-7299xm11616,-8249r-101,l10315,-8249r-96,l10219,-7318r96,l11515,-7318r101,l11616,-8249xe" fillcolor="#beb0cf" stroked="f">
              <v:stroke joinstyle="round"/>
              <v:formulas/>
              <v:path arrowok="t" o:connecttype="segments"/>
            </v:shape>
            <v:shape id="_x0000_s1041" style="position:absolute;left:2582;top:-6354;width:9034;height:3778" coordorigin="2582,-6353" coordsize="9034,3778" o:spt="100" adj="0,,0" path="m3763,-3502r-96,l2659,-3502r,l2582,-3502r,460l2582,-2576r1181,l3763,-3041r,-1l3763,-3502xm3763,-4452r-96,l2659,-4452r,l2582,-4452r,464l2582,-3526r1181,l3763,-3987r,-1l3763,-4452xm3763,-5403r-96,l2659,-5403r,-1l2582,-5404r,466l2582,-4472r1181,l3763,-4937r,-1l3763,-5403xm5198,-3502r-96,l3883,-3502r,l3782,-3502r,460l3782,-2576r1416,l5198,-3041r,-1l5198,-3502xm5198,-4452r-96,l3883,-4452r,l3782,-4452r,464l3782,-3526r1416,l5198,-3987r,-1l5198,-4452xm5198,-5403r-96,l3883,-5403r,-1l3782,-5404r,466l3782,-4472r1416,l5198,-4937r,-1l5198,-5403xm6998,-3502r-96,l5318,-3502r,l5218,-3502r,460l5218,-2576r1780,l6998,-3041r,-1l6998,-3502xm6998,-4452r-96,l5318,-4452r,l5218,-4452r,464l5218,-3526r1780,l6998,-3987r,-1l6998,-4452xm6998,-5403r-96,l5318,-5403r,-1l5218,-5404r,466l5218,-4472r1780,l6998,-4937r,-1l6998,-5403xm8635,-3502r-96,l7118,-3502r,l7018,-3502r,460l7018,-2576r1617,l8635,-3041r,-1l8635,-3502xm8635,-4452r-96,l7118,-4452r,l7018,-4452r,464l7018,-3526r1617,l8635,-3987r,-1l8635,-4452xm8635,-5403r-96,l7118,-5403r,-1l7018,-5404r,466l7018,-4472r1617,l8635,-4937r,-1l8635,-5403xm10195,-3502r-96,l8755,-3502r,l8659,-3502r,460l8659,-2576r1536,l10195,-3041r,-1l10195,-3502xm10195,-4452r-96,l8755,-4452r,l8659,-4452r,464l8659,-3526r1536,l10195,-3987r,-1l10195,-4452xm10195,-5403r-96,l8755,-5403r,-1l8659,-5404r,466l8659,-4472r1536,l10195,-4937r,-1l10195,-5403xm10315,-3502r-96,l10219,-2576r96,l10315,-3502xm11515,-6353r-1200,l10315,-5888r,466l11515,-5422r,-466l11515,-6353xm11616,-4452r-101,l10315,-4452r-96,l10219,-3526r96,l11515,-3526r101,l11616,-4452xm11616,-5403r-101,l10315,-5403r-96,l10219,-4472r96,l11515,-4472r101,l11616,-5403xe" fillcolor="#beb0cf" stroked="f">
              <v:stroke joinstyle="round"/>
              <v:formulas/>
              <v:path arrowok="t" o:connecttype="segments"/>
            </v:shape>
            <v:shape id="_x0000_s1040" style="position:absolute;left:2582;top:-3503;width:9034;height:2823" coordorigin="2582,-3502" coordsize="9034,2823" o:spt="100" adj="0,,0" path="m3763,-1606r-96,l3667,-1606r-1008,l2659,-1606r-77,l2582,-1140r,460l3763,-680r,-460l2659,-1140r,l3667,-1140r96,l3763,-1606xm3763,-2556r-96,l2659,-2556r,l2582,-2556r,464l2582,-1626r1181,l3763,-2091r,-1l3763,-2556xm5198,-1606r-96,l5102,-1606r-1219,l3883,-1606r-101,l3782,-1140r,460l5198,-680r,-460l3883,-1140r,l5102,-1140r96,l5198,-1606xm5198,-2556r-96,l3883,-2556r,l3782,-2556r,464l3782,-1626r1416,l5198,-2091r,-1l5198,-2556xm6998,-1606r-96,l6902,-1606r-1584,l5318,-1606r-100,l5218,-1140r,460l6998,-680r,-460l5318,-1140r,l6902,-1140r96,l6998,-1606xm6998,-2556r-96,l5318,-2556r,l5218,-2556r,464l5218,-1626r1780,l6998,-2091r,-1l6998,-2556xm8635,-1606r-96,l8539,-1606r-1421,l7118,-1606r-100,l7018,-1140r,460l8635,-680r,-460l7118,-1140r,l8539,-1140r96,l8635,-1606xm8635,-2556r-96,l7118,-2556r,l7018,-2556r,464l7018,-1626r1617,l8635,-2091r,-1l8635,-2556xm10195,-1606r-96,l10099,-1606r-1344,l8755,-1606r-96,l8659,-1140r,460l10195,-680r,-460l8755,-1140r,l10099,-1140r96,l10195,-1606xm10195,-2556r-96,l8755,-2556r,l8659,-2556r,464l8659,-1626r1536,l10195,-2091r,-1l10195,-2556xm11616,-1606r-101,l11515,-1606r-1200,l10315,-1606r-96,l10219,-680r96,l11515,-680r101,l11616,-1606xm11616,-2556r-101,l10315,-2556r-96,l10219,-1625r96,l11515,-1625r101,l11616,-2556xm11616,-3502r-101,l10315,-3502r-96,l10219,-2576r96,l11515,-2576r101,l11616,-3502xe" fillcolor="#beb0c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6" style="position:absolute;left:0;text-align:left;margin-left:121.9pt;margin-top:122.2pt;width:458.9pt;height:109pt;z-index:-22600192;mso-position-horizontal-relative:page" coordorigin="2438,2444" coordsize="9178,2180">
            <v:shape id="_x0000_s1038" style="position:absolute;left:2438;top:2444;width:9178;height:2180" coordorigin="2438,2444" coordsize="9178,2180" o:spt="100" adj="0,,0" path="m3523,4164r-1003,l2438,4164r,460l2520,4624r1003,l3523,4164xm3523,3679r-1003,l2438,3679r,465l2520,4144r1003,l3523,3679xm3523,3194r-1003,l2438,3194r,466l2520,3660r1003,l3523,3194xm3619,2445r-96,l3523,2910r,l3523,2445r-1003,l2520,2444r-82,l2438,2910r,264l3619,3174r,-263l3619,2910r,-465xm3619,4164r-96,l3523,4624r96,l3619,4164xm3619,3679r-96,l3523,4144r96,l3619,3679xm3619,3194r-96,l3523,3660r96,l3619,3194xm5227,4164r-96,l3739,4164r-96,l3643,4624r96,l5131,4624r96,l5227,4164xm5227,3679r-96,l3739,3679r-96,l3643,4144r96,l5131,4144r96,l5227,3679xm5227,3194r-96,l3739,3194r-96,l3643,3660r96,l5131,3660r96,l5227,3194xm5227,2445r-96,l5131,2445r-1392,l3739,2444r-96,l3643,2910r,264l5227,3174r,-263l5227,2910r,-465xm6821,2445r-96,l6725,2445r-1378,l5347,2444r-101,l5246,2910r,264l6821,3174r,-263l6821,2910r,-465xm6821,4164r-96,l5347,4164r-101,l5246,4624r101,l6725,4624r96,l6821,4164xm6821,3679r-96,l5347,3679r-101,l5246,4144r101,l6725,4144r96,l6821,3679xm6821,3194r-96,l5347,3194r-101,l5246,3660r101,l6725,3660r96,l6821,3194xm6941,4164r-101,l6840,4624r101,l6941,4164xm9062,4164r-100,l8962,4624r100,l9062,4164xm9062,3679r-100,l6941,3679r-101,l6840,4144r101,l8962,4144r100,l9062,3679xm9062,3194r-100,l6941,3194r-101,l6840,3660r101,l8962,3660r100,l9062,3194xm9062,2445r-100,l8962,2445r-2021,l6941,2444r-101,l6840,2910r,264l9062,3174r,-263l9062,2910r,-465xm10478,3679r-96,l9178,3679r-96,l9082,4144r96,l10382,4144r96,l10478,3679xm10478,3194r-96,l9178,3194r-96,l9082,3660r96,l10382,3660r96,l10478,3194xm10478,2445r-96,l10382,2445r-1204,l9178,2444r-96,l9082,2910r,264l10478,3174r,-263l10478,2910r,-465xm11616,3679r-101,l10598,3679r-96,l10502,4144r96,l11515,4144r101,l11616,3679xm11616,3194r-101,l10598,3194r-96,l10502,3660r96,l11515,3660r101,l11616,3194xm11616,2445r-101,l11515,2445r-917,l10598,2444r-96,l10502,2910r,264l11616,3174r,-263l11616,2910r,-465xe" fillcolor="#beb0cf" stroked="f">
              <v:stroke joinstyle="round"/>
              <v:formulas/>
              <v:path arrowok="t" o:connecttype="segments"/>
            </v:shape>
            <v:shape id="_x0000_s1037" style="position:absolute;left:6940;top:4163;width:4676;height:461" coordorigin="6941,4164" coordsize="4676,461" o:spt="100" adj="0,,0" path="m9062,4164r-100,l6941,4164r,460l8962,4624r100,l9062,4164xm10478,4164r-96,l9178,4164r-96,l9082,4624r96,l10382,4624r96,l10478,4164xm11616,4164r-101,l10598,4164r-96,l10502,4624r96,l11515,4624r101,l11616,4164xe" fillcolor="#beb0c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21A99" w:rsidRPr="00F63170">
        <w:rPr>
          <w:sz w:val="28"/>
        </w:rPr>
        <w:t>Расходи</w:t>
      </w:r>
      <w:r w:rsidR="00C21A99" w:rsidRPr="00F63170">
        <w:rPr>
          <w:spacing w:val="-5"/>
          <w:sz w:val="28"/>
        </w:rPr>
        <w:t xml:space="preserve"> </w:t>
      </w:r>
      <w:r w:rsidR="00C21A99" w:rsidRPr="00F63170">
        <w:rPr>
          <w:sz w:val="28"/>
        </w:rPr>
        <w:t>и</w:t>
      </w:r>
      <w:r w:rsidR="00C21A99" w:rsidRPr="00F63170">
        <w:rPr>
          <w:spacing w:val="-1"/>
          <w:sz w:val="28"/>
        </w:rPr>
        <w:t xml:space="preserve"> </w:t>
      </w:r>
      <w:r w:rsidR="00C21A99" w:rsidRPr="00F63170">
        <w:rPr>
          <w:sz w:val="28"/>
        </w:rPr>
        <w:t>издаци</w:t>
      </w:r>
    </w:p>
    <w:p w:rsidR="007E59DD" w:rsidRPr="00F63170" w:rsidRDefault="007E59DD">
      <w:pPr>
        <w:pStyle w:val="BodyText"/>
        <w:spacing w:before="9"/>
        <w:rPr>
          <w:sz w:val="22"/>
        </w:rPr>
      </w:pP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242"/>
        <w:gridCol w:w="1419"/>
        <w:gridCol w:w="1126"/>
      </w:tblGrid>
      <w:tr w:rsidR="007E59DD" w:rsidRPr="00F63170">
        <w:trPr>
          <w:trHeight w:val="1519"/>
        </w:trPr>
        <w:tc>
          <w:tcPr>
            <w:tcW w:w="1834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410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3" w:lineRule="auto"/>
              <w:ind w:left="94" w:right="104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6" w:type="dxa"/>
            <w:tcBorders>
              <w:top w:val="nil"/>
              <w:left w:val="single" w:sz="12" w:space="0" w:color="FFFFFF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64" w:right="169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406" w:right="198" w:hanging="202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2242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95" w:right="195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419" w:type="dxa"/>
            <w:tcBorders>
              <w:top w:val="nil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8" w:lineRule="auto"/>
              <w:ind w:left="117" w:right="121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ФУК-а</w:t>
            </w:r>
          </w:p>
        </w:tc>
        <w:tc>
          <w:tcPr>
            <w:tcW w:w="1126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8" w:lineRule="auto"/>
              <w:ind w:left="119" w:right="133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733"/>
        </w:trPr>
        <w:tc>
          <w:tcPr>
            <w:tcW w:w="1834" w:type="dxa"/>
            <w:tcBorders>
              <w:top w:val="single" w:sz="24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tcBorders>
              <w:top w:val="single" w:sz="24" w:space="0" w:color="FFFFFF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sz="24" w:space="0" w:color="FFFFFF"/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653" w:right="65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2242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195" w:right="19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24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352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242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95" w:right="19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419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242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419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0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2" w:type="dxa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</w:tbl>
    <w:p w:rsidR="007E59DD" w:rsidRPr="00F63170" w:rsidRDefault="007E59DD">
      <w:pPr>
        <w:spacing w:line="220" w:lineRule="exact"/>
        <w:jc w:val="right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spacing w:before="8"/>
        <w:rPr>
          <w:sz w:val="23"/>
        </w:rPr>
      </w:pPr>
      <w:r>
        <w:lastRenderedPageBreak/>
        <w:pict>
          <v:shape id="_x0000_s1035" style="position:absolute;margin-left:28.8pt;margin-top:69.1pt;width:90.25pt;height:638.2pt;z-index:-22599680;mso-position-horizontal-relative:page;mso-position-vertical-relative:page" coordorigin="576,1382" coordsize="1805,12764" o:spt="100" adj="0,,0" path="m2381,13214r-77,l677,13214r,466l677,13680r,-466l576,13214r,466l576,13680r,466l2381,14146r,-466l2381,13680r,-466xm2381,12269r-77,l2304,12269r-1627,l677,12268r-101,l576,12998r,198l2381,13196r,-198l2381,12998r,-729xm2381,11318r-77,l677,11318r,466l677,11784r,-466l576,11318r,466l576,11784r,466l2381,12250r,-466l2381,11784r,-466xm2381,10368r-77,l677,10368r-101,l576,10834r,l576,11300r1805,l2381,10834r-1704,l677,10834r1627,l2381,10834r,-466xm2381,9422r-77,l677,9422r,l576,9422r,462l576,9884r,464l2381,10348r,-464l677,9884r,-1l2304,9883r77,l2381,9422xm2381,8410r-77,l677,8410r,l576,8410r,724l576,9134r,264l2381,9398r,-264l2381,9134r,-724xm2381,7402r-77,l677,7402r,l576,7402r,724l576,8126r,264l2381,8390r,-264l2381,8126r,-724xm2381,6653r-77,l677,6653r-101,l576,7378r101,l2304,7378r77,l2381,6653xm2381,6168r-77,l677,6168r-101,l576,6629r101,l2304,6629r77,l2381,6168xm2381,5683r-77,l677,5683r-101,l576,6144r101,l2304,6144r77,l2381,5683xm2381,5198r-77,l677,5198r-101,l576,5664r101,l2304,5664r77,l2381,5198xm2381,4450r-77,l2304,4714r,l677,4714r,l2304,4714r,-264l2304,4450r-1627,l677,4450r-101,l576,5179r101,l2304,5179r77,l2381,4450xm2381,3701r-77,l2304,3701r-1627,l677,3701r-101,l576,4430r101,l2304,4430r77,l2381,3701xm2381,3216r-77,l677,3216r-101,l576,3682r101,l2304,3682r77,l2381,3216xm2381,2731r-77,l677,2731r-101,l576,3197r101,l2304,3197r77,l2381,2731xm2381,2131r-77,l677,2131r,1l576,2132r,464l576,2596r,116l2381,2712r,-115l2381,2597r,-466xm2381,1382r-77,l2304,1382r-1627,l677,1382r-101,l576,2112r101,l2304,2112r77,l2381,1382xe" fillcolor="#7f63a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242"/>
        <w:gridCol w:w="1419"/>
        <w:gridCol w:w="1126"/>
      </w:tblGrid>
      <w:tr w:rsidR="007E59DD" w:rsidRPr="00F63170">
        <w:trPr>
          <w:trHeight w:val="728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312" w:right="279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58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87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21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9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9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9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9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57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2" w:type="dxa"/>
            <w:tcBorders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606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126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</w:tr>
      <w:tr w:rsidR="007E59DD" w:rsidRPr="00F63170">
        <w:trPr>
          <w:trHeight w:val="454"/>
        </w:trPr>
        <w:tc>
          <w:tcPr>
            <w:tcW w:w="18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46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</w:tc>
        <w:tc>
          <w:tcPr>
            <w:tcW w:w="1222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665" w:right="66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224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990" w:right="98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0</w:t>
            </w:r>
          </w:p>
        </w:tc>
      </w:tr>
      <w:tr w:rsidR="007E59DD" w:rsidRPr="00F63170">
        <w:trPr>
          <w:trHeight w:val="719"/>
        </w:trPr>
        <w:tc>
          <w:tcPr>
            <w:tcW w:w="18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427" w:right="359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74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644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right="503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985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95" w:right="198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</w:tc>
        <w:tc>
          <w:tcPr>
            <w:tcW w:w="1222" w:type="dxa"/>
            <w:tcBorders>
              <w:top w:val="single" w:sz="12" w:space="0" w:color="FFFFFF"/>
              <w:left w:val="single" w:sz="24" w:space="0" w:color="FFFFFF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top w:val="single" w:sz="12" w:space="0" w:color="FFFFFF"/>
              <w:left w:val="single" w:sz="12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12" w:space="0" w:color="FFFFFF"/>
              <w:left w:val="single" w:sz="6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single" w:sz="12" w:space="0" w:color="FFFFFF"/>
              <w:left w:val="single" w:sz="6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12" w:space="0" w:color="FFFFFF"/>
              <w:left w:val="single" w:sz="6" w:space="0" w:color="FFFFFF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85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tcBorders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FFFFFF"/>
              <w:bottom w:val="single" w:sz="12" w:space="0" w:color="FFFFFF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20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54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38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vMerge w:val="restar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48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pacing w:val="-1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6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5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31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6" w:right="43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</w:tbl>
    <w:p w:rsidR="007E59DD" w:rsidRPr="00F63170" w:rsidRDefault="007E59DD">
      <w:pPr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40"/>
        <w:gridCol w:w="1419"/>
        <w:gridCol w:w="1126"/>
        <w:gridCol w:w="144"/>
      </w:tblGrid>
      <w:tr w:rsidR="007E59DD" w:rsidRPr="00F63170">
        <w:trPr>
          <w:trHeight w:val="925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15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7E59DD" w:rsidRPr="00F63170" w:rsidRDefault="00C21A99">
            <w:pPr>
              <w:pStyle w:val="TableParagraph"/>
              <w:spacing w:line="276" w:lineRule="auto"/>
              <w:ind w:left="100" w:right="75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73" w:line="271" w:lineRule="auto"/>
              <w:ind w:left="100" w:right="73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33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18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5" w:lineRule="exact"/>
              <w:ind w:left="121" w:right="9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2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18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  <w:tc>
          <w:tcPr>
            <w:tcW w:w="14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30"/>
        </w:trPr>
        <w:tc>
          <w:tcPr>
            <w:tcW w:w="1834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6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Пројекти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427" w:right="359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26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15" w:right="43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42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10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spacing w:before="5"/>
              <w:rPr>
                <w:rFonts w:ascii="Microsoft Sans Serif"/>
                <w:sz w:val="42"/>
              </w:rPr>
            </w:pPr>
          </w:p>
          <w:p w:rsidR="007E59DD" w:rsidRPr="00F63170" w:rsidRDefault="00C21A99">
            <w:pPr>
              <w:pStyle w:val="TableParagraph"/>
              <w:ind w:left="134"/>
              <w:rPr>
                <w:rFonts w:ascii="Microsoft Sans Serif" w:hAnsi="Microsoft Sans Serif"/>
                <w:sz w:val="28"/>
              </w:rPr>
            </w:pPr>
            <w:r w:rsidRPr="00F63170">
              <w:rPr>
                <w:rFonts w:ascii="Microsoft Sans Serif" w:hAnsi="Microsoft Sans Serif"/>
                <w:sz w:val="28"/>
              </w:rPr>
              <w:t>7.</w:t>
            </w:r>
            <w:r w:rsidRPr="00F63170">
              <w:rPr>
                <w:rFonts w:ascii="Microsoft Sans Serif" w:hAnsi="Microsoft Sans Serif"/>
                <w:spacing w:val="-6"/>
                <w:sz w:val="28"/>
              </w:rPr>
              <w:t xml:space="preserve"> </w:t>
            </w:r>
            <w:r w:rsidRPr="00F63170">
              <w:rPr>
                <w:rFonts w:ascii="Microsoft Sans Serif" w:hAnsi="Microsoft Sans Serif"/>
                <w:sz w:val="28"/>
              </w:rPr>
              <w:t>Попис</w:t>
            </w:r>
            <w:r w:rsidRPr="00F63170">
              <w:rPr>
                <w:rFonts w:ascii="Microsoft Sans Serif" w:hAnsi="Microsoft Sans Serif"/>
                <w:spacing w:val="-5"/>
                <w:sz w:val="28"/>
              </w:rPr>
              <w:t xml:space="preserve"> </w:t>
            </w:r>
            <w:r w:rsidRPr="00F63170">
              <w:rPr>
                <w:rFonts w:ascii="Microsoft Sans Serif" w:hAnsi="Microsoft Sans Serif"/>
                <w:sz w:val="28"/>
              </w:rPr>
              <w:t>имовине</w:t>
            </w:r>
          </w:p>
        </w:tc>
        <w:tc>
          <w:tcPr>
            <w:tcW w:w="1606" w:type="dxa"/>
            <w:tcBorders>
              <w:top w:val="nil"/>
              <w:left w:val="single" w:sz="12" w:space="0" w:color="FFFFFF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2" w:type="dxa"/>
            <w:gridSpan w:val="3"/>
            <w:tcBorders>
              <w:top w:val="nil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1524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59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6" w:lineRule="auto"/>
              <w:ind w:left="94" w:right="104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6" w:type="dxa"/>
            <w:tcBorders>
              <w:top w:val="nil"/>
              <w:left w:val="single" w:sz="12" w:space="0" w:color="FFFFFF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64" w:right="169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494" w:lineRule="auto"/>
              <w:ind w:left="406" w:right="198" w:hanging="202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2103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23" w:right="127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122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90" w:right="206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727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tcBorders>
              <w:top w:val="single" w:sz="24" w:space="0" w:color="FFFFFF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24" w:space="0" w:color="FFFFFF"/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24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9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9" w:type="dxa"/>
            <w:gridSpan w:val="2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9" w:type="dxa"/>
            <w:gridSpan w:val="2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ind w:left="403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</w:t>
            </w:r>
            <w:r w:rsidRPr="00F63170">
              <w:rPr>
                <w:i/>
                <w:color w:val="FFFFFF"/>
                <w:spacing w:val="-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</w:tr>
      <w:tr w:rsidR="007E59DD" w:rsidRPr="00F63170">
        <w:trPr>
          <w:trHeight w:val="46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2103" w:type="dxa"/>
            <w:tcBorders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5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spacing w:before="8"/>
        <w:rPr>
          <w:sz w:val="23"/>
        </w:rPr>
      </w:pPr>
      <w:r>
        <w:lastRenderedPageBreak/>
        <w:pict>
          <v:shape id="_x0000_s1034" style="position:absolute;margin-left:28.8pt;margin-top:69.1pt;width:90.25pt;height:642.5pt;z-index:-22599168;mso-position-horizontal-relative:page;mso-position-vertical-relative:page" coordorigin="576,1382" coordsize="1805,12850" o:spt="100" adj="0,,0" path="m2381,7790r-1805,l576,8054r1805,l2381,7790xm2381,13766r-77,l677,13766r,264l677,14030r,-264l576,13766r,264l576,14030r,202l2381,14232r,-202l2381,14030r,-264xm2381,12816r-77,l677,12816r-101,l576,13282r,l576,13748r1805,l2381,13282r-1704,l677,13282r1627,l2381,13282r,-466xm2381,11870r-77,l677,11870r,l576,11870r,462l576,12332r,464l2381,12796r,-464l677,12332r,-1l2304,12331r77,l2381,11870xm2381,10920r-77,l2304,10920r-1627,l576,10920r,730l576,11846r1805,l2381,11650r-1704,l677,11650r1627,l2381,11650r,-730xm2381,9970r-77,l677,9970r,l576,9970r,466l576,10436r,464l2381,10900r,-464l677,10436r,-1l2304,10435r77,l2381,9970xm2381,9024r-77,l677,9024r-101,l576,9484r,l576,9950r1805,l2381,9485r,l2381,9024xm2381,8074r-77,l677,8074r,l576,8074r,466l576,8540r,460l2381,9000r,-460l677,8540r,-1l2304,8539r77,l2381,8074xm2381,7061r-77,l2304,7061r-1627,l677,7061r-101,l576,7790r101,l2304,7790r77,l2381,7061xm2381,6053r-77,l2304,6317r,l677,6317r,l2304,6317r,-264l2304,6053r-1627,l677,6052r-101,l576,6782r,264l2381,7046r,-264l2381,6782r,-729xm2381,5304r-77,l2304,5304r-1627,l677,5304r-101,l576,6034r101,l2304,6034r77,l2381,5304xm2381,4819r-77,l677,4819r-101,l576,5285r101,l2304,5285r77,l2381,4819xm2381,4334r-77,l677,4334r-101,l576,4800r101,l2304,4800r77,l2381,4334xm2381,3586r-77,l2304,3586r-1627,l677,3586r-101,l576,4315r101,l2304,4315r77,l2381,3586xm2381,2837r-77,l2304,3101r,l677,3101r,l2304,3101r,-264l2304,2837r-1627,l677,2837r-101,l576,3566r101,l2304,3566r77,l2381,2837xm2381,2352r-77,l677,2352r-101,l576,2818r101,l2304,2818r77,l2381,2352xm2381,1867r-77,l677,1867r-101,l576,2333r101,l2304,2333r77,l2381,1867xm2381,1382r-77,l677,1382r-101,l576,1848r101,l2304,1848r77,l2381,1382xe" fillcolor="#7f63a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3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65"/>
      </w:tblGrid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2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9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71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7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7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78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71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21" w:right="69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728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36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727"/>
              <w:jc w:val="right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2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</w:tr>
      <w:tr w:rsidR="007E59DD" w:rsidRPr="00F63170">
        <w:trPr>
          <w:trHeight w:val="990"/>
        </w:trPr>
        <w:tc>
          <w:tcPr>
            <w:tcW w:w="1834" w:type="dxa"/>
            <w:vMerge w:val="restart"/>
            <w:tcBorders>
              <w:left w:val="nil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71" w:lineRule="auto"/>
              <w:ind w:left="604" w:right="189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10" w:right="69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0"/>
        </w:trPr>
        <w:tc>
          <w:tcPr>
            <w:tcW w:w="1834" w:type="dxa"/>
            <w:vMerge/>
            <w:tcBorders>
              <w:top w:val="nil"/>
              <w:left w:val="nil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12" w:space="0" w:color="FFFFFF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17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32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6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7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21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0"/>
        </w:trPr>
        <w:tc>
          <w:tcPr>
            <w:tcW w:w="1834" w:type="dxa"/>
            <w:vMerge w:val="restart"/>
            <w:tcBorders>
              <w:left w:val="nil"/>
              <w:bottom w:val="single" w:sz="12" w:space="0" w:color="FFFFFF"/>
              <w:right w:val="single" w:sz="24" w:space="0" w:color="FFFFFF"/>
            </w:tcBorders>
          </w:tcPr>
          <w:p w:rsidR="007E59DD" w:rsidRPr="00F63170" w:rsidRDefault="00C21A99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pacing w:val="-1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7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25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7"/>
        </w:trPr>
        <w:tc>
          <w:tcPr>
            <w:tcW w:w="1834" w:type="dxa"/>
            <w:vMerge/>
            <w:tcBorders>
              <w:top w:val="nil"/>
              <w:left w:val="nil"/>
              <w:bottom w:val="single" w:sz="12" w:space="0" w:color="FFFFFF"/>
              <w:right w:val="single" w:sz="24" w:space="0" w:color="FFFFFF"/>
            </w:tcBorders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20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3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FFFFFF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29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46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9" w:right="48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29</w:t>
            </w:r>
          </w:p>
        </w:tc>
      </w:tr>
    </w:tbl>
    <w:p w:rsidR="007E59DD" w:rsidRPr="00F63170" w:rsidRDefault="007E59DD">
      <w:pPr>
        <w:spacing w:line="220" w:lineRule="exact"/>
        <w:jc w:val="center"/>
        <w:rPr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68"/>
      </w:tblGrid>
      <w:tr w:rsidR="007E59DD" w:rsidRPr="00F63170">
        <w:trPr>
          <w:trHeight w:val="459"/>
        </w:trPr>
        <w:tc>
          <w:tcPr>
            <w:tcW w:w="1834" w:type="dxa"/>
            <w:vMerge w:val="restart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</w:t>
            </w:r>
          </w:p>
          <w:p w:rsidR="007E59DD" w:rsidRPr="00F63170" w:rsidRDefault="007E59DD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00" w:right="73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righ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18"/>
        </w:trPr>
        <w:tc>
          <w:tcPr>
            <w:tcW w:w="1834" w:type="dxa"/>
            <w:vMerge/>
            <w:tcBorders>
              <w:top w:val="nil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bottom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5" w:lineRule="exact"/>
              <w:ind w:left="489" w:right="5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22"/>
        </w:trPr>
        <w:tc>
          <w:tcPr>
            <w:tcW w:w="1834" w:type="dxa"/>
            <w:tcBorders>
              <w:top w:val="single" w:sz="12" w:space="0" w:color="FFFFFF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17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vMerge w:val="restart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7" w:lineRule="exact"/>
              <w:ind w:left="489" w:right="5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26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before="1" w:line="271" w:lineRule="auto"/>
              <w:ind w:left="100" w:right="662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9" w:right="5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29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Н</w:t>
            </w:r>
          </w:p>
        </w:tc>
      </w:tr>
      <w:tr w:rsidR="007E59DD" w:rsidRPr="00F63170">
        <w:trPr>
          <w:trHeight w:val="93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0" w:lineRule="exact"/>
              <w:ind w:left="489" w:right="50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37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2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С</w:t>
            </w:r>
          </w:p>
        </w:tc>
      </w:tr>
      <w:tr w:rsidR="007E59DD" w:rsidRPr="00F63170">
        <w:trPr>
          <w:trHeight w:val="105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</w:tcBorders>
          </w:tcPr>
          <w:p w:rsidR="007E59DD" w:rsidRPr="00F63170" w:rsidRDefault="007E59DD">
            <w:pPr>
              <w:pStyle w:val="TableParagraph"/>
              <w:spacing w:before="5"/>
              <w:rPr>
                <w:rFonts w:ascii="Microsoft Sans Serif"/>
                <w:sz w:val="42"/>
              </w:rPr>
            </w:pPr>
          </w:p>
          <w:p w:rsidR="007E59DD" w:rsidRPr="00F63170" w:rsidRDefault="00C21A99">
            <w:pPr>
              <w:pStyle w:val="TableParagraph"/>
              <w:ind w:left="134"/>
              <w:rPr>
                <w:rFonts w:ascii="Microsoft Sans Serif" w:hAnsi="Microsoft Sans Serif"/>
                <w:sz w:val="28"/>
              </w:rPr>
            </w:pPr>
            <w:r w:rsidRPr="00F63170">
              <w:rPr>
                <w:rFonts w:ascii="Microsoft Sans Serif" w:hAnsi="Microsoft Sans Serif"/>
                <w:sz w:val="28"/>
              </w:rPr>
              <w:t>8.</w:t>
            </w:r>
            <w:r w:rsidRPr="00F63170">
              <w:rPr>
                <w:rFonts w:ascii="Microsoft Sans Serif" w:hAnsi="Microsoft Sans Serif"/>
                <w:spacing w:val="-6"/>
                <w:sz w:val="28"/>
              </w:rPr>
              <w:t xml:space="preserve"> </w:t>
            </w:r>
            <w:r w:rsidRPr="00F63170">
              <w:rPr>
                <w:rFonts w:ascii="Microsoft Sans Serif" w:hAnsi="Microsoft Sans Serif"/>
                <w:sz w:val="28"/>
              </w:rPr>
              <w:t>Управљање</w:t>
            </w:r>
            <w:r w:rsidRPr="00F63170">
              <w:rPr>
                <w:rFonts w:ascii="Microsoft Sans Serif" w:hAnsi="Microsoft Sans Serif"/>
                <w:spacing w:val="-1"/>
                <w:sz w:val="28"/>
              </w:rPr>
              <w:t xml:space="preserve"> </w:t>
            </w:r>
            <w:r w:rsidRPr="00F63170">
              <w:rPr>
                <w:rFonts w:ascii="Microsoft Sans Serif" w:hAnsi="Microsoft Sans Serif"/>
                <w:sz w:val="28"/>
              </w:rPr>
              <w:t>ванредном</w:t>
            </w:r>
            <w:r w:rsidRPr="00F63170">
              <w:rPr>
                <w:rFonts w:ascii="Microsoft Sans Serif" w:hAnsi="Microsoft Sans Serif"/>
                <w:spacing w:val="-4"/>
                <w:sz w:val="28"/>
              </w:rPr>
              <w:t xml:space="preserve"> </w:t>
            </w:r>
            <w:r w:rsidRPr="00F63170">
              <w:rPr>
                <w:rFonts w:ascii="Microsoft Sans Serif" w:hAnsi="Microsoft Sans Serif"/>
                <w:sz w:val="28"/>
              </w:rPr>
              <w:t>ситуацијом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  <w:right w:val="single" w:sz="12" w:space="0" w:color="FFFFFF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1524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3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2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6" w:lineRule="auto"/>
              <w:ind w:left="94" w:right="104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6" w:type="dxa"/>
            <w:tcBorders>
              <w:top w:val="nil"/>
              <w:left w:val="single" w:sz="12" w:space="0" w:color="FFFFFF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64" w:right="169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401" w:right="198" w:hanging="197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средине</w:t>
            </w:r>
          </w:p>
        </w:tc>
        <w:tc>
          <w:tcPr>
            <w:tcW w:w="2103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left="146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1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558" w:type="dxa"/>
            <w:tcBorders>
              <w:top w:val="nil"/>
              <w:bottom w:val="single" w:sz="24" w:space="0" w:color="FFFFFF"/>
              <w:right w:val="single" w:sz="12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22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268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4" w:lineRule="exact"/>
              <w:ind w:right="7"/>
              <w:jc w:val="center"/>
              <w:rPr>
                <w:rFonts w:ascii="Microsoft Sans Serif"/>
                <w:sz w:val="20"/>
              </w:rPr>
            </w:pPr>
            <w:r w:rsidRPr="00F63170">
              <w:rPr>
                <w:rFonts w:ascii="Microsoft Sans Serif"/>
                <w:color w:val="FFFFFF"/>
                <w:sz w:val="20"/>
              </w:rPr>
              <w:t>3</w:t>
            </w:r>
          </w:p>
        </w:tc>
      </w:tr>
      <w:tr w:rsidR="007E59DD" w:rsidRPr="00F63170">
        <w:trPr>
          <w:trHeight w:val="727"/>
        </w:trPr>
        <w:tc>
          <w:tcPr>
            <w:tcW w:w="1834" w:type="dxa"/>
            <w:tcBorders>
              <w:top w:val="nil"/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1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6</w:t>
            </w:r>
          </w:p>
        </w:tc>
        <w:tc>
          <w:tcPr>
            <w:tcW w:w="1606" w:type="dxa"/>
            <w:vMerge w:val="restart"/>
            <w:tcBorders>
              <w:top w:val="single" w:sz="24" w:space="0" w:color="FFFFFF"/>
              <w:lef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658" w:right="659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94" w:type="dxa"/>
            <w:vMerge w:val="restart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2103" w:type="dxa"/>
            <w:vMerge w:val="restart"/>
            <w:tcBorders>
              <w:top w:val="single" w:sz="24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left="123" w:right="12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3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24" w:space="0" w:color="FFFFFF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19" w:lineRule="exact"/>
              <w:ind w:right="7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4</w:t>
            </w: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8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312" w:right="279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vMerge w:val="restart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vMerge w:val="restart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54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78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250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Дом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здравља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9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52" w:right="408" w:hanging="10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728"/>
        </w:trPr>
        <w:tc>
          <w:tcPr>
            <w:tcW w:w="183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52" w:right="398" w:hanging="11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12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12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59DD" w:rsidRPr="00F63170" w:rsidRDefault="007E59DD">
      <w:pPr>
        <w:rPr>
          <w:rFonts w:ascii="Times New Roman"/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8"/>
        <w:rPr>
          <w:sz w:val="23"/>
        </w:rPr>
      </w:pPr>
    </w:p>
    <w:tbl>
      <w:tblPr>
        <w:tblW w:w="0" w:type="auto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222"/>
        <w:gridCol w:w="1606"/>
        <w:gridCol w:w="1594"/>
        <w:gridCol w:w="2103"/>
        <w:gridCol w:w="1558"/>
        <w:gridCol w:w="1265"/>
      </w:tblGrid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21" w:right="97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ОСА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2" w:right="71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Месне</w:t>
            </w:r>
            <w:r w:rsidRPr="00F63170">
              <w:rPr>
                <w:i/>
                <w:color w:val="FFFFFF"/>
                <w:spacing w:val="-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заједнице</w:t>
            </w: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9"/>
        </w:trPr>
        <w:tc>
          <w:tcPr>
            <w:tcW w:w="1834" w:type="dxa"/>
            <w:tcBorders>
              <w:left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427" w:right="359" w:hanging="2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Комунална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предузећа</w:t>
            </w:r>
          </w:p>
        </w:tc>
        <w:tc>
          <w:tcPr>
            <w:tcW w:w="1222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lef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right w:val="single" w:sz="12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1160"/>
        </w:trPr>
        <w:tc>
          <w:tcPr>
            <w:tcW w:w="1834" w:type="dxa"/>
            <w:vMerge w:val="restart"/>
            <w:tcBorders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95" w:right="198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C21A99">
            <w:pPr>
              <w:pStyle w:val="TableParagraph"/>
              <w:spacing w:before="152" w:line="271" w:lineRule="auto"/>
              <w:ind w:left="100" w:right="709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vMerge w:val="restart"/>
            <w:tcBorders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FFFFFF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992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  <w:right w:val="single" w:sz="12" w:space="0" w:color="FFFFFF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12" w:space="0" w:color="FFFFFF"/>
              <w:bottom w:val="nil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20" w:lineRule="exact"/>
              <w:ind w:left="481" w:right="49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52</w:t>
            </w:r>
          </w:p>
          <w:p w:rsidR="007E59DD" w:rsidRPr="00F63170" w:rsidRDefault="007E59DD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righ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</w:tbl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C21A99">
      <w:pPr>
        <w:pStyle w:val="Heading1"/>
        <w:numPr>
          <w:ilvl w:val="0"/>
          <w:numId w:val="3"/>
        </w:numPr>
        <w:tabs>
          <w:tab w:val="left" w:pos="838"/>
        </w:tabs>
        <w:spacing w:before="263"/>
      </w:pPr>
      <w:r w:rsidRPr="00F63170">
        <w:t>Управљање</w:t>
      </w:r>
      <w:r w:rsidRPr="00F63170">
        <w:rPr>
          <w:spacing w:val="-11"/>
        </w:rPr>
        <w:t xml:space="preserve"> </w:t>
      </w:r>
      <w:r w:rsidRPr="00F63170">
        <w:t>пројектима</w:t>
      </w:r>
    </w:p>
    <w:p w:rsidR="007E59DD" w:rsidRPr="00F63170" w:rsidRDefault="007E59DD">
      <w:pPr>
        <w:pStyle w:val="BodyText"/>
        <w:spacing w:before="9"/>
        <w:rPr>
          <w:sz w:val="22"/>
        </w:rPr>
      </w:pPr>
    </w:p>
    <w:tbl>
      <w:tblPr>
        <w:tblW w:w="0" w:type="auto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19"/>
        <w:gridCol w:w="1608"/>
        <w:gridCol w:w="1594"/>
        <w:gridCol w:w="1512"/>
        <w:gridCol w:w="1622"/>
        <w:gridCol w:w="1363"/>
      </w:tblGrid>
      <w:tr w:rsidR="007E59DD" w:rsidRPr="00F63170">
        <w:trPr>
          <w:trHeight w:val="1519"/>
        </w:trPr>
        <w:tc>
          <w:tcPr>
            <w:tcW w:w="1843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44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Вредност</w:t>
            </w:r>
          </w:p>
        </w:tc>
        <w:tc>
          <w:tcPr>
            <w:tcW w:w="1219" w:type="dxa"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6" w:lineRule="auto"/>
              <w:ind w:left="99" w:right="101" w:hanging="5"/>
              <w:jc w:val="center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Број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запослени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х лица 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систему</w:t>
            </w:r>
          </w:p>
        </w:tc>
        <w:tc>
          <w:tcPr>
            <w:tcW w:w="1608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80" w:lineRule="auto"/>
              <w:ind w:left="177" w:right="163" w:firstLine="4"/>
              <w:jc w:val="center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  <w:r w:rsidRPr="00F63170">
              <w:rPr>
                <w:rFonts w:ascii="Microsoft Sans Serif" w:hAnsi="Microsoft Sans Serif"/>
                <w:color w:val="FFFFFF"/>
                <w:spacing w:val="6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на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здравље</w:t>
            </w:r>
            <w:r w:rsidRPr="00F63170">
              <w:rPr>
                <w:rFonts w:ascii="Microsoft Sans Serif" w:hAnsi="Microsoft Sans Serif"/>
                <w:color w:val="FFFFFF"/>
                <w:spacing w:val="2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безбедност</w:t>
            </w:r>
            <w:r w:rsidRPr="00F63170">
              <w:rPr>
                <w:rFonts w:ascii="Microsoft Sans Serif" w:hAnsi="Microsoft Sans Serif"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запослених</w:t>
            </w:r>
            <w:r w:rsidRPr="00F63170">
              <w:rPr>
                <w:rFonts w:ascii="Microsoft Sans Serif" w:hAnsi="Microsoft Sans Serif"/>
                <w:color w:val="FFFFFF"/>
                <w:spacing w:val="-13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и</w:t>
            </w:r>
            <w:r w:rsidRPr="00F63170">
              <w:rPr>
                <w:rFonts w:ascii="Microsoft Sans Serif" w:hAnsi="Microsoft Sans Serif"/>
                <w:color w:val="FFFFFF"/>
                <w:spacing w:val="-50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грађана</w:t>
            </w:r>
          </w:p>
        </w:tc>
        <w:tc>
          <w:tcPr>
            <w:tcW w:w="1594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412" w:right="192" w:hanging="202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Осетљивост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система</w:t>
            </w:r>
          </w:p>
        </w:tc>
        <w:tc>
          <w:tcPr>
            <w:tcW w:w="1512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465" w:hanging="288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Финансијски</w:t>
            </w:r>
            <w:r w:rsidRPr="00F63170">
              <w:rPr>
                <w:rFonts w:ascii="Microsoft Sans Serif" w:hAnsi="Microsoft Sans Serif"/>
                <w:color w:val="FFFFFF"/>
                <w:spacing w:val="-48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z w:val="20"/>
              </w:rPr>
              <w:t>утицај</w:t>
            </w:r>
          </w:p>
        </w:tc>
        <w:tc>
          <w:tcPr>
            <w:tcW w:w="1622" w:type="dxa"/>
            <w:tcBorders>
              <w:top w:val="nil"/>
              <w:bottom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6" w:lineRule="auto"/>
              <w:ind w:left="162" w:firstLine="9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z w:val="20"/>
              </w:rPr>
              <w:t>Успостављен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систем</w:t>
            </w:r>
            <w:r w:rsidRPr="00F63170">
              <w:rPr>
                <w:rFonts w:ascii="Microsoft Sans Serif" w:hAnsi="Microsoft Sans Serif"/>
                <w:color w:val="FFFFFF"/>
                <w:spacing w:val="14"/>
                <w:w w:val="95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w w:val="95"/>
                <w:sz w:val="20"/>
              </w:rPr>
              <w:t>ФУК-а</w:t>
            </w:r>
          </w:p>
        </w:tc>
        <w:tc>
          <w:tcPr>
            <w:tcW w:w="1363" w:type="dxa"/>
            <w:tcBorders>
              <w:top w:val="nil"/>
              <w:bottom w:val="single" w:sz="24" w:space="0" w:color="FFFFFF"/>
              <w:right w:val="nil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2" w:line="278" w:lineRule="auto"/>
              <w:ind w:left="254" w:right="240"/>
              <w:jc w:val="both"/>
              <w:rPr>
                <w:rFonts w:ascii="Microsoft Sans Serif" w:hAnsi="Microsoft Sans Serif"/>
                <w:sz w:val="20"/>
              </w:rPr>
            </w:pPr>
            <w:r w:rsidRPr="00F63170">
              <w:rPr>
                <w:rFonts w:ascii="Microsoft Sans Serif" w:hAnsi="Microsoft Sans Serif"/>
                <w:color w:val="FFFFFF"/>
                <w:spacing w:val="-2"/>
                <w:sz w:val="20"/>
              </w:rPr>
              <w:t>Квалитет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интерних</w:t>
            </w:r>
            <w:r w:rsidRPr="00F63170">
              <w:rPr>
                <w:rFonts w:ascii="Microsoft Sans Serif" w:hAnsi="Microsoft Sans Serif"/>
                <w:color w:val="FFFFFF"/>
                <w:spacing w:val="-51"/>
                <w:sz w:val="20"/>
              </w:rPr>
              <w:t xml:space="preserve"> </w:t>
            </w:r>
            <w:r w:rsidRPr="00F63170">
              <w:rPr>
                <w:rFonts w:ascii="Microsoft Sans Serif" w:hAnsi="Microsoft Sans Serif"/>
                <w:color w:val="FFFFFF"/>
                <w:spacing w:val="-1"/>
                <w:sz w:val="20"/>
              </w:rPr>
              <w:t>контрола</w:t>
            </w:r>
          </w:p>
        </w:tc>
      </w:tr>
      <w:tr w:rsidR="007E59DD" w:rsidRPr="00F63170">
        <w:trPr>
          <w:trHeight w:val="245"/>
        </w:trPr>
        <w:tc>
          <w:tcPr>
            <w:tcW w:w="1843" w:type="dxa"/>
            <w:tcBorders>
              <w:top w:val="single" w:sz="24" w:space="0" w:color="FFFFFF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</w:p>
        </w:tc>
        <w:tc>
          <w:tcPr>
            <w:tcW w:w="1219" w:type="dxa"/>
            <w:tcBorders>
              <w:top w:val="single" w:sz="24" w:space="0" w:color="FFFFFF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right="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608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11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  <w:tc>
          <w:tcPr>
            <w:tcW w:w="1512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175" w:right="16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246.821.000</w:t>
            </w:r>
          </w:p>
        </w:tc>
        <w:tc>
          <w:tcPr>
            <w:tcW w:w="1622" w:type="dxa"/>
            <w:tcBorders>
              <w:top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24" w:lineRule="exact"/>
              <w:ind w:left="16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9</w:t>
            </w:r>
          </w:p>
        </w:tc>
      </w:tr>
      <w:tr w:rsidR="007E59DD" w:rsidRPr="00F63170">
        <w:trPr>
          <w:trHeight w:val="561"/>
        </w:trPr>
        <w:tc>
          <w:tcPr>
            <w:tcW w:w="1843" w:type="dxa"/>
            <w:tcBorders>
              <w:top w:val="nil"/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before="12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19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7E59DD" w:rsidRPr="00F63170" w:rsidRDefault="00C21A99">
            <w:pPr>
              <w:pStyle w:val="TableParagraph"/>
              <w:ind w:left="175" w:right="164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18,74%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1053"/>
        </w:trPr>
        <w:tc>
          <w:tcPr>
            <w:tcW w:w="1843" w:type="dxa"/>
            <w:tcBorders>
              <w:top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before="112"/>
              <w:ind w:left="175" w:right="16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15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19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19" w:type="dxa"/>
            <w:tcBorders>
              <w:top w:val="nil"/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19" w:type="dxa"/>
            <w:tcBorders>
              <w:top w:val="nil"/>
              <w:left w:val="single" w:sz="2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728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316" w:right="274" w:firstLine="91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19" w:type="dxa"/>
            <w:vMerge w:val="restart"/>
            <w:tcBorders>
              <w:left w:val="single" w:sz="2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vMerge w:val="restart"/>
            <w:tcBorders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48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19" w:type="dxa"/>
            <w:vMerge/>
            <w:tcBorders>
              <w:top w:val="nil"/>
              <w:left w:val="single" w:sz="2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3" w:type="dxa"/>
            <w:tcBorders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right="172"/>
              <w:jc w:val="right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19" w:type="dxa"/>
            <w:vMerge/>
            <w:tcBorders>
              <w:top w:val="nil"/>
              <w:left w:val="single" w:sz="2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9"/>
        </w:trPr>
        <w:tc>
          <w:tcPr>
            <w:tcW w:w="1843" w:type="dxa"/>
            <w:tcBorders>
              <w:bottom w:val="nil"/>
              <w:right w:val="single" w:sz="2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56" w:right="403" w:hanging="10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19" w:type="dxa"/>
            <w:tcBorders>
              <w:left w:val="single" w:sz="2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59DD" w:rsidRPr="00F63170" w:rsidRDefault="007E59DD">
      <w:pPr>
        <w:rPr>
          <w:rFonts w:ascii="Times New Roman"/>
          <w:sz w:val="20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spacing w:before="5"/>
        <w:rPr>
          <w:sz w:val="25"/>
        </w:rPr>
      </w:pPr>
    </w:p>
    <w:tbl>
      <w:tblPr>
        <w:tblW w:w="0" w:type="auto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222"/>
        <w:gridCol w:w="1608"/>
        <w:gridCol w:w="1594"/>
        <w:gridCol w:w="1512"/>
        <w:gridCol w:w="1622"/>
        <w:gridCol w:w="1363"/>
      </w:tblGrid>
      <w:tr w:rsidR="007E59DD" w:rsidRPr="00F63170">
        <w:trPr>
          <w:trHeight w:val="729"/>
        </w:trPr>
        <w:tc>
          <w:tcPr>
            <w:tcW w:w="1841" w:type="dxa"/>
            <w:tcBorders>
              <w:top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56" w:right="379" w:hanging="11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990"/>
        </w:trPr>
        <w:tc>
          <w:tcPr>
            <w:tcW w:w="1841" w:type="dxa"/>
            <w:vMerge w:val="restart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599" w:right="178" w:hanging="356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Укупан индекс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ризика</w:t>
            </w:r>
          </w:p>
          <w:p w:rsidR="007E59DD" w:rsidRPr="00F63170" w:rsidRDefault="007E59DD">
            <w:pPr>
              <w:pStyle w:val="TableParagraph"/>
              <w:rPr>
                <w:rFonts w:ascii="Microsoft Sans Serif"/>
              </w:rPr>
            </w:pPr>
          </w:p>
          <w:p w:rsidR="007E59DD" w:rsidRPr="00F63170" w:rsidRDefault="007E59DD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spacing w:line="271" w:lineRule="auto"/>
              <w:ind w:left="105" w:right="68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Директни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корисници</w:t>
            </w:r>
          </w:p>
        </w:tc>
        <w:tc>
          <w:tcPr>
            <w:tcW w:w="1222" w:type="dxa"/>
            <w:vMerge w:val="restart"/>
            <w:tcBorders>
              <w:left w:val="single" w:sz="34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vMerge w:val="restart"/>
            <w:tcBorders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vMerge w:val="restart"/>
            <w:tcBorders>
              <w:left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  <w:tcBorders>
              <w:left w:val="nil"/>
              <w:bottom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tcBorders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FFFFFF"/>
              <w:right w:val="nil"/>
            </w:tcBorders>
            <w:shd w:val="clear" w:color="auto" w:fill="5E4879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990"/>
        </w:trPr>
        <w:tc>
          <w:tcPr>
            <w:tcW w:w="1841" w:type="dxa"/>
            <w:vMerge/>
            <w:tcBorders>
              <w:top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  <w:bottom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  <w:right w:val="nil"/>
            </w:tcBorders>
            <w:shd w:val="clear" w:color="auto" w:fill="DED7E7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5E4879"/>
          </w:tcPr>
          <w:p w:rsidR="007E59DD" w:rsidRPr="00F63170" w:rsidRDefault="00C21A99">
            <w:pPr>
              <w:pStyle w:val="TableParagraph"/>
              <w:spacing w:line="217" w:lineRule="exact"/>
              <w:ind w:left="559" w:right="540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56</w:t>
            </w:r>
          </w:p>
          <w:p w:rsidR="007E59DD" w:rsidRPr="00F63170" w:rsidRDefault="007E59DD"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 w:rsidR="007E59DD" w:rsidRPr="00F63170" w:rsidRDefault="00C21A99">
            <w:pPr>
              <w:pStyle w:val="TableParagraph"/>
              <w:ind w:left="18"/>
              <w:jc w:val="center"/>
              <w:rPr>
                <w:i/>
                <w:sz w:val="20"/>
              </w:rPr>
            </w:pPr>
            <w:r w:rsidRPr="00F63170">
              <w:rPr>
                <w:i/>
                <w:sz w:val="20"/>
              </w:rPr>
              <w:t>В</w:t>
            </w:r>
          </w:p>
        </w:tc>
      </w:tr>
      <w:tr w:rsidR="007E59DD" w:rsidRPr="00F63170">
        <w:trPr>
          <w:trHeight w:val="464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388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ПУ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Радост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vMerge w:val="restart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vMerge w:val="restart"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ТО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Библиотека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8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5" w:right="470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Центар за</w:t>
            </w:r>
            <w:r w:rsidRPr="00F63170">
              <w:rPr>
                <w:i/>
                <w:color w:val="FFFFFF"/>
                <w:spacing w:val="1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социјални</w:t>
            </w:r>
            <w:r w:rsidRPr="00F63170">
              <w:rPr>
                <w:i/>
                <w:color w:val="FFFFFF"/>
                <w:spacing w:val="-12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ра</w:t>
            </w:r>
          </w:p>
        </w:tc>
        <w:tc>
          <w:tcPr>
            <w:tcW w:w="1222" w:type="dxa"/>
            <w:vMerge w:val="restart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vMerge w:val="restart"/>
            <w:tcBorders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Основна</w:t>
            </w:r>
            <w:r w:rsidRPr="00F63170">
              <w:rPr>
                <w:i/>
                <w:color w:val="FFFFFF"/>
                <w:spacing w:val="-4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школа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464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Средња школа</w:t>
            </w:r>
          </w:p>
        </w:tc>
        <w:tc>
          <w:tcPr>
            <w:tcW w:w="1222" w:type="dxa"/>
            <w:vMerge/>
            <w:tcBorders>
              <w:top w:val="nil"/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</w:tr>
      <w:tr w:rsidR="007E59DD" w:rsidRPr="00F63170">
        <w:trPr>
          <w:trHeight w:val="728"/>
        </w:trPr>
        <w:tc>
          <w:tcPr>
            <w:tcW w:w="1841" w:type="dxa"/>
            <w:tcBorders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5" w:right="733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Културни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34" w:space="0" w:color="FFFFFF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729"/>
        </w:trPr>
        <w:tc>
          <w:tcPr>
            <w:tcW w:w="1841" w:type="dxa"/>
            <w:tcBorders>
              <w:bottom w:val="nil"/>
              <w:right w:val="single" w:sz="34" w:space="0" w:color="FFFFFF"/>
            </w:tcBorders>
            <w:shd w:val="clear" w:color="auto" w:fill="7F63A1"/>
          </w:tcPr>
          <w:p w:rsidR="007E59DD" w:rsidRPr="00F63170" w:rsidRDefault="00C21A99">
            <w:pPr>
              <w:pStyle w:val="TableParagraph"/>
              <w:spacing w:line="271" w:lineRule="auto"/>
              <w:ind w:left="105" w:right="714"/>
              <w:rPr>
                <w:i/>
                <w:sz w:val="20"/>
              </w:rPr>
            </w:pPr>
            <w:r w:rsidRPr="00F63170">
              <w:rPr>
                <w:i/>
                <w:color w:val="FFFFFF"/>
                <w:sz w:val="20"/>
              </w:rPr>
              <w:t>Спортски</w:t>
            </w:r>
            <w:r w:rsidRPr="00F63170">
              <w:rPr>
                <w:i/>
                <w:color w:val="FFFFFF"/>
                <w:spacing w:val="-53"/>
                <w:sz w:val="20"/>
              </w:rPr>
              <w:t xml:space="preserve"> </w:t>
            </w:r>
            <w:r w:rsidRPr="00F63170">
              <w:rPr>
                <w:i/>
                <w:color w:val="FFFFFF"/>
                <w:sz w:val="20"/>
              </w:rPr>
              <w:t>центар</w:t>
            </w:r>
          </w:p>
        </w:tc>
        <w:tc>
          <w:tcPr>
            <w:tcW w:w="1222" w:type="dxa"/>
            <w:tcBorders>
              <w:left w:val="single" w:sz="34" w:space="0" w:color="FFFFFF"/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tcBorders>
              <w:bottom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</w:tbl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rPr>
          <w:sz w:val="20"/>
        </w:rPr>
      </w:pPr>
    </w:p>
    <w:p w:rsidR="007E59DD" w:rsidRPr="00F63170" w:rsidRDefault="007E59DD">
      <w:pPr>
        <w:pStyle w:val="BodyText"/>
        <w:spacing w:before="8"/>
        <w:rPr>
          <w:sz w:val="22"/>
        </w:rPr>
      </w:pPr>
    </w:p>
    <w:p w:rsidR="007E59DD" w:rsidRPr="00F63170" w:rsidRDefault="00C21A99">
      <w:pPr>
        <w:pStyle w:val="Heading3"/>
        <w:numPr>
          <w:ilvl w:val="0"/>
          <w:numId w:val="3"/>
        </w:numPr>
        <w:tabs>
          <w:tab w:val="left" w:pos="867"/>
        </w:tabs>
        <w:ind w:left="866" w:hanging="337"/>
        <w:rPr>
          <w:sz w:val="22"/>
        </w:rPr>
      </w:pPr>
      <w:r w:rsidRPr="00F63170">
        <w:t>Приказ оцене</w:t>
      </w:r>
      <w:r w:rsidRPr="00F63170">
        <w:rPr>
          <w:spacing w:val="-4"/>
        </w:rPr>
        <w:t xml:space="preserve"> </w:t>
      </w:r>
      <w:r w:rsidRPr="00F63170">
        <w:t>ризика</w:t>
      </w:r>
      <w:r w:rsidRPr="00F63170">
        <w:rPr>
          <w:spacing w:val="-4"/>
        </w:rPr>
        <w:t xml:space="preserve"> </w:t>
      </w:r>
      <w:r w:rsidRPr="00F63170">
        <w:t>по корисницима</w:t>
      </w:r>
      <w:r w:rsidRPr="00F63170">
        <w:rPr>
          <w:spacing w:val="-4"/>
        </w:rPr>
        <w:t xml:space="preserve"> </w:t>
      </w:r>
      <w:r w:rsidRPr="00F63170">
        <w:t>буџета и</w:t>
      </w:r>
      <w:r w:rsidRPr="00F63170">
        <w:rPr>
          <w:spacing w:val="62"/>
        </w:rPr>
        <w:t xml:space="preserve"> </w:t>
      </w:r>
      <w:r w:rsidRPr="00F63170">
        <w:t>системима</w:t>
      </w:r>
      <w:r w:rsidRPr="00F63170">
        <w:rPr>
          <w:color w:val="5E4879"/>
        </w:rPr>
        <w:t>:</w:t>
      </w:r>
    </w:p>
    <w:p w:rsidR="007E59DD" w:rsidRPr="00F63170" w:rsidRDefault="007E59DD">
      <w:pPr>
        <w:pStyle w:val="BodyText"/>
        <w:spacing w:before="6"/>
        <w:rPr>
          <w:rFonts w:ascii="Arial"/>
          <w:b/>
          <w:i/>
          <w:sz w:val="21"/>
        </w:rPr>
      </w:pPr>
    </w:p>
    <w:p w:rsidR="007E59DD" w:rsidRPr="00F63170" w:rsidRDefault="00C21A99">
      <w:pPr>
        <w:spacing w:line="271" w:lineRule="auto"/>
        <w:ind w:left="530" w:right="1256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ДИРЕКТНИ КОРИСНИЦИ – Скупштина општине, Председник општине, Општинско</w:t>
      </w:r>
      <w:r w:rsidRPr="00F63170">
        <w:rPr>
          <w:rFonts w:ascii="Arial" w:hAnsi="Arial"/>
          <w:b/>
          <w:i/>
          <w:color w:val="5E4879"/>
          <w:spacing w:val="-64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веће,</w:t>
      </w:r>
      <w:r w:rsidRPr="00F63170">
        <w:rPr>
          <w:rFonts w:ascii="Arial" w:hAnsi="Arial"/>
          <w:b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Општински</w:t>
      </w:r>
      <w:r w:rsidRPr="00F63170">
        <w:rPr>
          <w:rFonts w:ascii="Arial" w:hAnsi="Arial"/>
          <w:b/>
          <w:i/>
          <w:color w:val="5E4879"/>
          <w:spacing w:val="-2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правобранилац</w:t>
      </w:r>
      <w:r w:rsidRPr="00F63170">
        <w:rPr>
          <w:rFonts w:ascii="Arial" w:hAnsi="Arial"/>
          <w:b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и</w:t>
      </w:r>
      <w:r w:rsidRPr="00F63170">
        <w:rPr>
          <w:rFonts w:ascii="Arial" w:hAnsi="Arial"/>
          <w:b/>
          <w:i/>
          <w:color w:val="5E4879"/>
          <w:spacing w:val="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Општинска</w:t>
      </w:r>
      <w:r w:rsidRPr="00F63170">
        <w:rPr>
          <w:rFonts w:ascii="Arial" w:hAnsi="Arial"/>
          <w:b/>
          <w:i/>
          <w:color w:val="5E4879"/>
          <w:spacing w:val="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управа</w:t>
      </w: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2"/>
        <w:rPr>
          <w:rFonts w:ascii="Arial"/>
          <w:b/>
          <w:i/>
          <w:sz w:val="22"/>
        </w:rPr>
      </w:pPr>
    </w:p>
    <w:tbl>
      <w:tblPr>
        <w:tblW w:w="0" w:type="auto"/>
        <w:tblInd w:w="126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13"/>
        <w:gridCol w:w="708"/>
        <w:gridCol w:w="1135"/>
        <w:gridCol w:w="849"/>
        <w:gridCol w:w="707"/>
        <w:gridCol w:w="846"/>
        <w:gridCol w:w="1000"/>
        <w:gridCol w:w="844"/>
        <w:gridCol w:w="981"/>
      </w:tblGrid>
      <w:tr w:rsidR="007E59DD" w:rsidRPr="00F63170">
        <w:trPr>
          <w:trHeight w:val="689"/>
        </w:trPr>
        <w:tc>
          <w:tcPr>
            <w:tcW w:w="1075" w:type="dxa"/>
            <w:tcBorders>
              <w:top w:val="nil"/>
              <w:left w:val="nil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106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  <w:color w:val="FFFFFF"/>
              </w:rPr>
              <w:t>≥</w:t>
            </w:r>
            <w:r w:rsidRPr="00F63170"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  <w:color w:val="FFFFFF"/>
              </w:rPr>
              <w:t>50</w:t>
            </w:r>
          </w:p>
        </w:tc>
        <w:tc>
          <w:tcPr>
            <w:tcW w:w="1013" w:type="dxa"/>
            <w:tcBorders>
              <w:top w:val="nil"/>
              <w:right w:val="single" w:sz="8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right="97"/>
              <w:jc w:val="right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76</w:t>
            </w:r>
          </w:p>
        </w:tc>
        <w:tc>
          <w:tcPr>
            <w:tcW w:w="708" w:type="dxa"/>
            <w:tcBorders>
              <w:top w:val="nil"/>
              <w:left w:val="single" w:sz="8" w:space="0" w:color="FFFFFF"/>
              <w:right w:val="nil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369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508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66</w:t>
            </w:r>
          </w:p>
        </w:tc>
        <w:tc>
          <w:tcPr>
            <w:tcW w:w="707" w:type="dxa"/>
            <w:tcBorders>
              <w:top w:val="nil"/>
              <w:left w:val="single" w:sz="8" w:space="0" w:color="FFFFFF"/>
              <w:right w:val="nil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370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right w:val="single" w:sz="8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522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54</w:t>
            </w:r>
          </w:p>
        </w:tc>
        <w:tc>
          <w:tcPr>
            <w:tcW w:w="1000" w:type="dxa"/>
            <w:tcBorders>
              <w:top w:val="nil"/>
              <w:left w:val="single" w:sz="8" w:space="0" w:color="FFFFFF"/>
              <w:right w:val="nil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519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right="87"/>
              <w:jc w:val="right"/>
              <w:rPr>
                <w:rFonts w:ascii="Calibri"/>
                <w:b/>
              </w:rPr>
            </w:pPr>
            <w:r w:rsidRPr="00F63170">
              <w:rPr>
                <w:rFonts w:ascii="Calibri"/>
                <w:b/>
                <w:color w:val="FFFFFF"/>
              </w:rPr>
              <w:t>56</w:t>
            </w:r>
          </w:p>
        </w:tc>
      </w:tr>
      <w:tr w:rsidR="007E59DD" w:rsidRPr="00F63170">
        <w:trPr>
          <w:trHeight w:val="505"/>
        </w:trPr>
        <w:tc>
          <w:tcPr>
            <w:tcW w:w="1075" w:type="dxa"/>
            <w:tcBorders>
              <w:left w:val="nil"/>
              <w:bottom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106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≥</w:t>
            </w:r>
            <w:r w:rsidRPr="00F63170">
              <w:rPr>
                <w:rFonts w:ascii="Calibri" w:hAnsi="Calibri"/>
                <w:b/>
                <w:spacing w:val="-2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49</w:t>
            </w:r>
            <w:r w:rsidRPr="00F63170">
              <w:rPr>
                <w:rFonts w:ascii="Calibri" w:hAnsi="Calibri"/>
                <w:b/>
                <w:spacing w:val="-4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1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30</w:t>
            </w:r>
          </w:p>
        </w:tc>
        <w:tc>
          <w:tcPr>
            <w:tcW w:w="1013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right="149"/>
              <w:jc w:val="right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849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645"/>
              <w:rPr>
                <w:rFonts w:ascii="Calibri"/>
              </w:rPr>
            </w:pPr>
            <w:r w:rsidRPr="00F63170">
              <w:rPr>
                <w:rFonts w:ascii="Calibri"/>
              </w:rPr>
              <w:t>32</w:t>
            </w:r>
          </w:p>
        </w:tc>
        <w:tc>
          <w:tcPr>
            <w:tcW w:w="844" w:type="dxa"/>
            <w:tcBorders>
              <w:left w:val="nil"/>
              <w:bottom w:val="single" w:sz="12" w:space="0" w:color="FFFFFF"/>
              <w:right w:val="nil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left w:val="nil"/>
              <w:bottom w:val="single" w:sz="12" w:space="0" w:color="FFFFFF"/>
              <w:right w:val="nil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  <w:tr w:rsidR="007E59DD" w:rsidRPr="00F63170">
        <w:trPr>
          <w:trHeight w:val="509"/>
        </w:trPr>
        <w:tc>
          <w:tcPr>
            <w:tcW w:w="1075" w:type="dxa"/>
            <w:tcBorders>
              <w:top w:val="single" w:sz="12" w:space="0" w:color="FFFFFF"/>
              <w:left w:val="nil"/>
              <w:bottom w:val="nil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106" w:right="89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29</w:t>
            </w:r>
          </w:p>
        </w:tc>
        <w:tc>
          <w:tcPr>
            <w:tcW w:w="1013" w:type="dxa"/>
            <w:tcBorders>
              <w:top w:val="single" w:sz="12" w:space="0" w:color="FFFFFF"/>
              <w:bottom w:val="nil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8" w:space="0" w:color="FFFFFF"/>
              <w:bottom w:val="nil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12" w:space="0" w:color="FFFFFF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  <w:tcBorders>
              <w:top w:val="single" w:sz="12" w:space="0" w:color="FFFFFF"/>
              <w:left w:val="single" w:sz="8" w:space="0" w:color="FFFFFF"/>
              <w:bottom w:val="nil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12" w:space="0" w:color="FFFFFF"/>
              <w:left w:val="single" w:sz="6" w:space="0" w:color="FFFFFF"/>
              <w:bottom w:val="nil"/>
              <w:right w:val="nil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</w:tbl>
    <w:p w:rsidR="007E59DD" w:rsidRPr="00F63170" w:rsidRDefault="007E59DD">
      <w:pPr>
        <w:rPr>
          <w:rFonts w:ascii="Times New Roman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5"/>
        </w:rPr>
      </w:pP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15"/>
        <w:gridCol w:w="708"/>
        <w:gridCol w:w="1135"/>
        <w:gridCol w:w="849"/>
        <w:gridCol w:w="707"/>
        <w:gridCol w:w="846"/>
        <w:gridCol w:w="1000"/>
        <w:gridCol w:w="844"/>
        <w:gridCol w:w="981"/>
      </w:tblGrid>
      <w:tr w:rsidR="007E59DD" w:rsidRPr="00F63170">
        <w:trPr>
          <w:trHeight w:val="2443"/>
        </w:trPr>
        <w:tc>
          <w:tcPr>
            <w:tcW w:w="1068" w:type="dxa"/>
            <w:tcBorders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left w:val="single" w:sz="3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65" w:right="9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Планира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ње,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припрем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а</w:t>
            </w:r>
            <w:r w:rsidRPr="00F63170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извршав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ање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буџета 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финанси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јских</w:t>
            </w:r>
          </w:p>
          <w:p w:rsidR="007E59DD" w:rsidRPr="00F63170" w:rsidRDefault="00C21A99">
            <w:pPr>
              <w:pStyle w:val="TableParagraph"/>
              <w:spacing w:line="228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8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5" w:right="13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Наба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вке</w:t>
            </w:r>
          </w:p>
        </w:tc>
        <w:tc>
          <w:tcPr>
            <w:tcW w:w="1135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3" w:righ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Финансијс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ко-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рачуново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дствени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системи</w:t>
            </w: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5" w:right="10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Зараде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друга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прима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ња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запосл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ених</w:t>
            </w:r>
          </w:p>
        </w:tc>
        <w:tc>
          <w:tcPr>
            <w:tcW w:w="707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6" w:right="87"/>
              <w:jc w:val="both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оди и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прим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ања</w:t>
            </w:r>
          </w:p>
        </w:tc>
        <w:tc>
          <w:tcPr>
            <w:tcW w:w="846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4" w:righ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Расход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издац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1000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3" w:right="7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Попис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имовине</w:t>
            </w:r>
          </w:p>
        </w:tc>
        <w:tc>
          <w:tcPr>
            <w:tcW w:w="84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7" w:right="131"/>
              <w:jc w:val="both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љање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ванре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дном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ситуац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ијом</w:t>
            </w:r>
          </w:p>
        </w:tc>
        <w:tc>
          <w:tcPr>
            <w:tcW w:w="981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7" w:right="7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пројекти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ма</w:t>
            </w:r>
          </w:p>
        </w:tc>
      </w:tr>
    </w:tbl>
    <w:p w:rsidR="007E59DD" w:rsidRPr="00F63170" w:rsidRDefault="007E59DD">
      <w:pPr>
        <w:pStyle w:val="BodyText"/>
        <w:spacing w:before="9"/>
        <w:rPr>
          <w:rFonts w:ascii="Arial"/>
          <w:b/>
          <w:i/>
          <w:sz w:val="7"/>
        </w:rPr>
      </w:pPr>
    </w:p>
    <w:p w:rsidR="007E59DD" w:rsidRPr="00F63170" w:rsidRDefault="003C78B6">
      <w:pPr>
        <w:pStyle w:val="Heading3"/>
        <w:spacing w:before="93" w:line="451" w:lineRule="auto"/>
        <w:ind w:right="4162"/>
      </w:pPr>
      <w:r>
        <w:pict>
          <v:shape id="_x0000_s1033" type="#_x0000_t202" style="position:absolute;left:0;text-align:left;margin-left:68.65pt;margin-top:81.9pt;width:465.4pt;height:429.4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8"/>
                    <w:gridCol w:w="1013"/>
                    <w:gridCol w:w="708"/>
                    <w:gridCol w:w="1135"/>
                    <w:gridCol w:w="849"/>
                    <w:gridCol w:w="707"/>
                    <w:gridCol w:w="849"/>
                    <w:gridCol w:w="998"/>
                    <w:gridCol w:w="993"/>
                    <w:gridCol w:w="983"/>
                  </w:tblGrid>
                  <w:tr w:rsidR="00A937EB">
                    <w:trPr>
                      <w:trHeight w:val="545"/>
                    </w:trPr>
                    <w:tc>
                      <w:tcPr>
                        <w:tcW w:w="106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89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51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89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60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0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76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12"/>
                    </w:trPr>
                    <w:tc>
                      <w:tcPr>
                        <w:tcW w:w="1068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2" w:right="8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3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90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19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265"/>
                    </w:trPr>
                    <w:tc>
                      <w:tcPr>
                        <w:tcW w:w="1068" w:type="dxa"/>
                        <w:tcBorders>
                          <w:top w:val="single" w:sz="8" w:space="0" w:color="FFFFFF"/>
                          <w:bottom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45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45" w:lineRule="exact"/>
                          <w:ind w:left="59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937EB">
                    <w:trPr>
                      <w:trHeight w:val="498"/>
                    </w:trPr>
                    <w:tc>
                      <w:tcPr>
                        <w:tcW w:w="1068" w:type="dxa"/>
                        <w:vMerge w:val="restart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8" w:righ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2" w:right="15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0" w:righ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2" w:right="8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Зараде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2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3" w:right="9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1" w:righ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2" w:right="8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2" w:right="7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8" w:right="7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друга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запосл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ених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30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1305"/>
                    </w:trPr>
                    <w:tc>
                      <w:tcPr>
                        <w:tcW w:w="4773" w:type="dxa"/>
                        <w:gridSpan w:val="5"/>
                        <w:tcBorders>
                          <w:right w:val="single" w:sz="12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spacing w:before="1"/>
                          <w:ind w:left="4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тичка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организација</w:t>
                        </w:r>
                        <w:r>
                          <w:rPr>
                            <w:b/>
                            <w:i/>
                            <w:color w:val="5E4879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Врњачка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50"/>
                    </w:trPr>
                    <w:tc>
                      <w:tcPr>
                        <w:tcW w:w="106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89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51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0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51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51"/>
                    </w:trPr>
                    <w:tc>
                      <w:tcPr>
                        <w:tcW w:w="1068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102" w:right="8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right="131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right="15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right="16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5"/>
                    </w:trPr>
                    <w:tc>
                      <w:tcPr>
                        <w:tcW w:w="1068" w:type="dxa"/>
                        <w:tcBorders>
                          <w:top w:val="single" w:sz="8" w:space="0" w:color="FFFFFF"/>
                          <w:bottom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89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right="142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FFFFFF"/>
                          <w:left w:val="single" w:sz="12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49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98"/>
                    </w:trPr>
                    <w:tc>
                      <w:tcPr>
                        <w:tcW w:w="1068" w:type="dxa"/>
                        <w:vMerge w:val="restart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8" w:righ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2" w:right="15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0" w:righ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2" w:right="8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Зараде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2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3" w:right="9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1" w:righ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2" w:right="8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2" w:right="7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98" w:right="7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друга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запосл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30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0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ених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37EB" w:rsidRDefault="00A93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1A99" w:rsidRPr="00F63170">
        <w:rPr>
          <w:color w:val="5E4879"/>
        </w:rPr>
        <w:t>Индиректни</w:t>
      </w:r>
      <w:r w:rsidR="00C21A99" w:rsidRPr="00F63170">
        <w:rPr>
          <w:color w:val="5E4879"/>
          <w:spacing w:val="-3"/>
        </w:rPr>
        <w:t xml:space="preserve"> </w:t>
      </w:r>
      <w:r w:rsidR="00C21A99" w:rsidRPr="00F63170">
        <w:rPr>
          <w:color w:val="5E4879"/>
        </w:rPr>
        <w:t>корисници</w:t>
      </w:r>
      <w:r w:rsidR="00C21A99" w:rsidRPr="00F63170">
        <w:rPr>
          <w:color w:val="5E4879"/>
          <w:spacing w:val="-3"/>
        </w:rPr>
        <w:t xml:space="preserve"> </w:t>
      </w:r>
      <w:r w:rsidR="00C21A99" w:rsidRPr="00F63170">
        <w:rPr>
          <w:color w:val="5E4879"/>
        </w:rPr>
        <w:t>буџета</w:t>
      </w:r>
      <w:r w:rsidR="00C21A99" w:rsidRPr="00F63170">
        <w:rPr>
          <w:color w:val="5E4879"/>
          <w:spacing w:val="-7"/>
        </w:rPr>
        <w:t xml:space="preserve"> </w:t>
      </w:r>
      <w:r w:rsidR="00C21A99" w:rsidRPr="00F63170">
        <w:rPr>
          <w:color w:val="5E4879"/>
        </w:rPr>
        <w:t>општине</w:t>
      </w:r>
      <w:r w:rsidR="00C21A99" w:rsidRPr="00F63170">
        <w:rPr>
          <w:color w:val="5E4879"/>
          <w:spacing w:val="-5"/>
        </w:rPr>
        <w:t xml:space="preserve"> </w:t>
      </w:r>
      <w:r w:rsidR="00C21A99" w:rsidRPr="00F63170">
        <w:rPr>
          <w:color w:val="5E4879"/>
        </w:rPr>
        <w:t>Врњачка</w:t>
      </w:r>
      <w:r w:rsidR="00C21A99" w:rsidRPr="00F63170">
        <w:rPr>
          <w:color w:val="5E4879"/>
          <w:spacing w:val="-4"/>
        </w:rPr>
        <w:t xml:space="preserve"> </w:t>
      </w:r>
      <w:r w:rsidR="00C21A99" w:rsidRPr="00F63170">
        <w:rPr>
          <w:color w:val="5E4879"/>
        </w:rPr>
        <w:t>Бања:</w:t>
      </w:r>
      <w:r w:rsidR="00C21A99" w:rsidRPr="00F63170">
        <w:rPr>
          <w:color w:val="5E4879"/>
          <w:spacing w:val="-63"/>
        </w:rPr>
        <w:t xml:space="preserve"> </w:t>
      </w:r>
      <w:r w:rsidR="00C21A99" w:rsidRPr="00F63170">
        <w:rPr>
          <w:color w:val="5E4879"/>
        </w:rPr>
        <w:t>ПУ „Радост</w:t>
      </w:r>
      <w:proofErr w:type="gramStart"/>
      <w:r w:rsidR="00C21A99" w:rsidRPr="00F63170">
        <w:rPr>
          <w:color w:val="5E4879"/>
        </w:rPr>
        <w:t>“ Врњачка</w:t>
      </w:r>
      <w:proofErr w:type="gramEnd"/>
      <w:r w:rsidR="00C21A99" w:rsidRPr="00F63170">
        <w:rPr>
          <w:color w:val="5E4879"/>
          <w:spacing w:val="1"/>
        </w:rPr>
        <w:t xml:space="preserve"> </w:t>
      </w:r>
      <w:r w:rsidR="00C21A99" w:rsidRPr="00F63170">
        <w:rPr>
          <w:color w:val="5E4879"/>
        </w:rPr>
        <w:t>Бања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C21A99">
      <w:pPr>
        <w:spacing w:before="170"/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Турис</w:t>
      </w:r>
    </w:p>
    <w:p w:rsidR="007E59DD" w:rsidRPr="00F63170" w:rsidRDefault="007E59DD">
      <w:pPr>
        <w:rPr>
          <w:rFonts w:ascii="Arial" w:hAnsi="Arial"/>
          <w:sz w:val="24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3C78B6">
      <w:pPr>
        <w:pStyle w:val="Heading3"/>
        <w:spacing w:before="234"/>
      </w:pPr>
      <w:r>
        <w:pict>
          <v:shape id="_x0000_s1032" type="#_x0000_t202" style="position:absolute;left:0;text-align:left;margin-left:68.65pt;margin-top:-66.1pt;width:465.4pt;height:328.8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8"/>
                    <w:gridCol w:w="1013"/>
                    <w:gridCol w:w="708"/>
                    <w:gridCol w:w="1135"/>
                    <w:gridCol w:w="849"/>
                    <w:gridCol w:w="707"/>
                    <w:gridCol w:w="849"/>
                    <w:gridCol w:w="998"/>
                    <w:gridCol w:w="993"/>
                    <w:gridCol w:w="983"/>
                  </w:tblGrid>
                  <w:tr w:rsidR="00A937EB">
                    <w:trPr>
                      <w:trHeight w:val="1531"/>
                    </w:trPr>
                    <w:tc>
                      <w:tcPr>
                        <w:tcW w:w="1068" w:type="dxa"/>
                        <w:tcBorders>
                          <w:right w:val="single" w:sz="3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34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65" w:righ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left w:val="single" w:sz="8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1050"/>
                    </w:trPr>
                    <w:tc>
                      <w:tcPr>
                        <w:tcW w:w="6329" w:type="dxa"/>
                        <w:gridSpan w:val="7"/>
                      </w:tcPr>
                      <w:p w:rsidR="00A937EB" w:rsidRDefault="00A937EB">
                        <w:pPr>
                          <w:pStyle w:val="TableParagraph"/>
                          <w:spacing w:before="24"/>
                          <w:ind w:left="-5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дна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библиотека</w:t>
                        </w:r>
                        <w:r>
                          <w:rPr>
                            <w:b/>
                            <w:i/>
                            <w:color w:val="5E487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„Др</w:t>
                        </w:r>
                        <w:r>
                          <w:rPr>
                            <w:b/>
                            <w:i/>
                            <w:color w:val="5E487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Душан</w:t>
                        </w:r>
                        <w:r>
                          <w:rPr>
                            <w:b/>
                            <w:i/>
                            <w:color w:val="5E487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Радић“</w:t>
                        </w:r>
                        <w:r>
                          <w:rPr>
                            <w:b/>
                            <w:i/>
                            <w:color w:val="5E4879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Врњачка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998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02"/>
                    </w:trPr>
                    <w:tc>
                      <w:tcPr>
                        <w:tcW w:w="106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bottom w:val="single" w:sz="24" w:space="0" w:color="FFFFFF"/>
                          <w:right w:val="single" w:sz="12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44"/>
                    </w:trPr>
                    <w:tc>
                      <w:tcPr>
                        <w:tcW w:w="1068" w:type="dxa"/>
                        <w:tcBorders>
                          <w:top w:val="single" w:sz="24" w:space="0" w:color="FFFFFF"/>
                          <w:bottom w:val="single" w:sz="12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102" w:right="88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right="94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24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48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4" w:space="0" w:color="FFFFFF"/>
                          <w:left w:val="single" w:sz="12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29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9"/>
                    </w:trPr>
                    <w:tc>
                      <w:tcPr>
                        <w:tcW w:w="1068" w:type="dxa"/>
                        <w:tcBorders>
                          <w:top w:val="single" w:sz="12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2" w:lineRule="exact"/>
                          <w:ind w:left="317" w:right="33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2" w:lineRule="exact"/>
                          <w:ind w:left="28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2" w:lineRule="exact"/>
                          <w:ind w:left="6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2" w:lineRule="exact"/>
                          <w:ind w:left="45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2" w:lineRule="exact"/>
                          <w:ind w:left="54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03"/>
                    </w:trPr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Зараде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8" w:space="0" w:color="FFFFFF"/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1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0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друга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ња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запосл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9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ених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28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08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37EB" w:rsidRDefault="00A93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1A99" w:rsidRPr="00F63170">
        <w:rPr>
          <w:color w:val="5E4879"/>
        </w:rPr>
        <w:t>Наро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C21A99">
      <w:pPr>
        <w:spacing w:before="153"/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Месне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заједнице</w:t>
      </w:r>
      <w:r w:rsidRPr="00F63170">
        <w:rPr>
          <w:rFonts w:ascii="Arial" w:hAnsi="Arial"/>
          <w:b/>
          <w:i/>
          <w:color w:val="5E4879"/>
          <w:spacing w:val="-6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општине</w:t>
      </w:r>
      <w:r w:rsidRPr="00F63170">
        <w:rPr>
          <w:rFonts w:ascii="Arial" w:hAnsi="Arial"/>
          <w:b/>
          <w:i/>
          <w:color w:val="5E4879"/>
          <w:spacing w:val="-2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Врњачка</w:t>
      </w:r>
      <w:r w:rsidRPr="00F63170">
        <w:rPr>
          <w:rFonts w:ascii="Arial" w:hAnsi="Arial"/>
          <w:b/>
          <w:i/>
          <w:color w:val="5E4879"/>
          <w:spacing w:val="-2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Бања</w:t>
      </w: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10"/>
        <w:rPr>
          <w:rFonts w:ascii="Arial"/>
          <w:b/>
          <w:i/>
        </w:rPr>
      </w:pPr>
    </w:p>
    <w:tbl>
      <w:tblPr>
        <w:tblW w:w="0" w:type="auto"/>
        <w:tblInd w:w="1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12"/>
        <w:gridCol w:w="705"/>
        <w:gridCol w:w="1137"/>
        <w:gridCol w:w="705"/>
        <w:gridCol w:w="849"/>
        <w:gridCol w:w="998"/>
        <w:gridCol w:w="991"/>
        <w:gridCol w:w="986"/>
      </w:tblGrid>
      <w:tr w:rsidR="007E59DD" w:rsidRPr="00F63170">
        <w:trPr>
          <w:trHeight w:val="541"/>
        </w:trPr>
        <w:tc>
          <w:tcPr>
            <w:tcW w:w="107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  <w:color w:val="FFFFFF"/>
              </w:rPr>
              <w:t>≥</w:t>
            </w:r>
            <w:r w:rsidRPr="00F63170"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  <w:color w:val="FFFFFF"/>
              </w:rPr>
              <w:t>50</w:t>
            </w:r>
          </w:p>
        </w:tc>
        <w:tc>
          <w:tcPr>
            <w:tcW w:w="1012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left w:val="single" w:sz="8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648"/>
        </w:trPr>
        <w:tc>
          <w:tcPr>
            <w:tcW w:w="1070" w:type="dxa"/>
            <w:tcBorders>
              <w:top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≥</w:t>
            </w:r>
            <w:r w:rsidRPr="00F63170">
              <w:rPr>
                <w:rFonts w:ascii="Calibri" w:hAnsi="Calibri"/>
                <w:b/>
                <w:spacing w:val="-2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49</w:t>
            </w:r>
            <w:r w:rsidRPr="00F63170">
              <w:rPr>
                <w:rFonts w:ascii="Calibri" w:hAnsi="Calibri"/>
                <w:b/>
                <w:spacing w:val="-4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1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30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24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ind w:left="124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705" w:type="dxa"/>
            <w:tcBorders>
              <w:top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ind w:left="352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849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399"/>
        </w:trPr>
        <w:tc>
          <w:tcPr>
            <w:tcW w:w="1070" w:type="dxa"/>
            <w:tcBorders>
              <w:top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29</w:t>
            </w:r>
          </w:p>
        </w:tc>
        <w:tc>
          <w:tcPr>
            <w:tcW w:w="1012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152"/>
              <w:rPr>
                <w:rFonts w:ascii="Calibri"/>
              </w:rPr>
            </w:pPr>
            <w:r w:rsidRPr="00F63170">
              <w:rPr>
                <w:rFonts w:ascii="Calibri"/>
              </w:rPr>
              <w:t>27</w:t>
            </w:r>
          </w:p>
        </w:tc>
        <w:tc>
          <w:tcPr>
            <w:tcW w:w="113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599"/>
              <w:rPr>
                <w:rFonts w:ascii="Calibri"/>
              </w:rPr>
            </w:pPr>
            <w:r w:rsidRPr="00F63170">
              <w:rPr>
                <w:rFonts w:ascii="Calibri"/>
              </w:rPr>
              <w:t>21</w:t>
            </w:r>
          </w:p>
        </w:tc>
        <w:tc>
          <w:tcPr>
            <w:tcW w:w="705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249"/>
              <w:rPr>
                <w:rFonts w:ascii="Calibri"/>
              </w:rPr>
            </w:pPr>
            <w:r w:rsidRPr="00F63170">
              <w:rPr>
                <w:rFonts w:ascii="Calibri"/>
              </w:rPr>
              <w:t>18</w:t>
            </w:r>
          </w:p>
        </w:tc>
        <w:tc>
          <w:tcPr>
            <w:tcW w:w="998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500"/>
              <w:rPr>
                <w:rFonts w:ascii="Calibri"/>
              </w:rPr>
            </w:pPr>
            <w:r w:rsidRPr="00F63170">
              <w:rPr>
                <w:rFonts w:ascii="Calibri"/>
              </w:rPr>
              <w:t>29</w:t>
            </w:r>
          </w:p>
        </w:tc>
        <w:tc>
          <w:tcPr>
            <w:tcW w:w="991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505"/>
        </w:trPr>
        <w:tc>
          <w:tcPr>
            <w:tcW w:w="1070" w:type="dxa"/>
            <w:vMerge w:val="restart"/>
            <w:tcBorders>
              <w:top w:val="single" w:sz="8" w:space="0" w:color="FFFFFF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tcBorders>
              <w:top w:val="single" w:sz="8" w:space="0" w:color="FFFFFF"/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76" w:right="12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Планира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ње,</w:t>
            </w:r>
          </w:p>
        </w:tc>
        <w:tc>
          <w:tcPr>
            <w:tcW w:w="70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1" w:right="13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Наба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вке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2" w:right="11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Финансијс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ко-</w:t>
            </w:r>
          </w:p>
        </w:tc>
        <w:tc>
          <w:tcPr>
            <w:tcW w:w="70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8" w:right="8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оди</w:t>
            </w:r>
            <w:r w:rsidRPr="00F63170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3" w:right="10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Расход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4" w:right="7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Попис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имовине</w:t>
            </w:r>
          </w:p>
        </w:tc>
        <w:tc>
          <w:tcPr>
            <w:tcW w:w="99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4" w:right="8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86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7" w:right="7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</w:tr>
      <w:tr w:rsidR="007E59DD" w:rsidRPr="00F63170">
        <w:trPr>
          <w:trHeight w:val="240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припрем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рачуново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прим</w:t>
            </w: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0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издац</w:t>
            </w: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0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ванредн</w:t>
            </w:r>
          </w:p>
        </w:tc>
        <w:tc>
          <w:tcPr>
            <w:tcW w:w="986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1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пројекти</w:t>
            </w:r>
          </w:p>
        </w:tc>
      </w:tr>
      <w:tr w:rsidR="007E59DD" w:rsidRPr="00F63170">
        <w:trPr>
          <w:trHeight w:val="242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</w:t>
            </w:r>
            <w:r w:rsidRPr="00F63170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дствени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ања</w:t>
            </w: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им</w:t>
            </w:r>
          </w:p>
        </w:tc>
        <w:tc>
          <w:tcPr>
            <w:tcW w:w="986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1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ма</w:t>
            </w: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извршав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системи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ситуациј</w:t>
            </w: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ање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ама</w:t>
            </w: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буџета</w:t>
            </w:r>
            <w:r w:rsidRPr="00F63170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јских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31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11" w:lineRule="exact"/>
              <w:ind w:left="7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59DD" w:rsidRPr="00F63170" w:rsidRDefault="00C21A99">
      <w:pPr>
        <w:pStyle w:val="Heading3"/>
        <w:spacing w:before="182"/>
      </w:pPr>
      <w:r w:rsidRPr="00F63170">
        <w:rPr>
          <w:color w:val="5E4879"/>
        </w:rPr>
        <w:t>Установа</w:t>
      </w:r>
      <w:r w:rsidRPr="00F63170">
        <w:rPr>
          <w:color w:val="5E4879"/>
          <w:spacing w:val="-3"/>
        </w:rPr>
        <w:t xml:space="preserve"> </w:t>
      </w:r>
      <w:r w:rsidRPr="00F63170">
        <w:rPr>
          <w:color w:val="5E4879"/>
        </w:rPr>
        <w:t>Културни</w:t>
      </w:r>
      <w:r w:rsidRPr="00F63170">
        <w:rPr>
          <w:color w:val="5E4879"/>
          <w:spacing w:val="-2"/>
        </w:rPr>
        <w:t xml:space="preserve"> </w:t>
      </w:r>
      <w:r w:rsidRPr="00F63170">
        <w:rPr>
          <w:color w:val="5E4879"/>
        </w:rPr>
        <w:t>центар</w:t>
      </w:r>
      <w:r w:rsidRPr="00F63170">
        <w:rPr>
          <w:color w:val="5E4879"/>
          <w:spacing w:val="-2"/>
        </w:rPr>
        <w:t xml:space="preserve"> </w:t>
      </w:r>
      <w:r w:rsidRPr="00F63170">
        <w:rPr>
          <w:color w:val="5E4879"/>
        </w:rPr>
        <w:t>Врњачка</w:t>
      </w:r>
      <w:r w:rsidRPr="00F63170">
        <w:rPr>
          <w:color w:val="5E4879"/>
          <w:spacing w:val="-3"/>
        </w:rPr>
        <w:t xml:space="preserve"> </w:t>
      </w:r>
      <w:r w:rsidRPr="00F63170">
        <w:rPr>
          <w:color w:val="5E4879"/>
        </w:rPr>
        <w:t>Бања</w:t>
      </w:r>
    </w:p>
    <w:p w:rsidR="007E59DD" w:rsidRPr="00F63170" w:rsidRDefault="007E59DD">
      <w:p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9"/>
        <w:rPr>
          <w:rFonts w:ascii="Arial"/>
          <w:b/>
          <w:i/>
          <w:sz w:val="26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13"/>
        <w:gridCol w:w="708"/>
        <w:gridCol w:w="1135"/>
        <w:gridCol w:w="708"/>
        <w:gridCol w:w="850"/>
        <w:gridCol w:w="996"/>
        <w:gridCol w:w="994"/>
        <w:gridCol w:w="992"/>
        <w:gridCol w:w="990"/>
      </w:tblGrid>
      <w:tr w:rsidR="007E59DD" w:rsidRPr="00F63170">
        <w:trPr>
          <w:trHeight w:val="541"/>
        </w:trPr>
        <w:tc>
          <w:tcPr>
            <w:tcW w:w="1068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317" w:right="33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  <w:color w:val="FFFFFF"/>
              </w:rPr>
              <w:t>≥</w:t>
            </w:r>
            <w:r w:rsidRPr="00F63170"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  <w:color w:val="FFFFFF"/>
              </w:rPr>
              <w:t>50</w:t>
            </w:r>
          </w:p>
        </w:tc>
        <w:tc>
          <w:tcPr>
            <w:tcW w:w="1013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FFFFFF"/>
              <w:bottom w:val="single" w:sz="24" w:space="0" w:color="FFFFFF"/>
              <w:right w:val="single" w:sz="12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651"/>
        </w:trPr>
        <w:tc>
          <w:tcPr>
            <w:tcW w:w="1068" w:type="dxa"/>
            <w:tcBorders>
              <w:top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4" w:lineRule="exact"/>
              <w:ind w:left="102" w:right="88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≥</w:t>
            </w:r>
            <w:r w:rsidRPr="00F63170">
              <w:rPr>
                <w:rFonts w:ascii="Calibri" w:hAnsi="Calibri"/>
                <w:b/>
                <w:spacing w:val="-2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49</w:t>
            </w:r>
            <w:r w:rsidRPr="00F63170">
              <w:rPr>
                <w:rFonts w:ascii="Calibri" w:hAnsi="Calibri"/>
                <w:b/>
                <w:spacing w:val="-4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1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30</w:t>
            </w:r>
          </w:p>
        </w:tc>
        <w:tc>
          <w:tcPr>
            <w:tcW w:w="101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FFFFFF"/>
              <w:left w:val="single" w:sz="12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FFFFFF"/>
              <w:left w:val="single" w:sz="12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4" w:lineRule="exact"/>
              <w:ind w:left="236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850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4" w:lineRule="exact"/>
              <w:ind w:left="355"/>
              <w:rPr>
                <w:rFonts w:ascii="Calibri"/>
              </w:rPr>
            </w:pPr>
            <w:r w:rsidRPr="00F63170">
              <w:rPr>
                <w:rFonts w:ascii="Calibri"/>
              </w:rPr>
              <w:t>33</w:t>
            </w:r>
          </w:p>
        </w:tc>
        <w:tc>
          <w:tcPr>
            <w:tcW w:w="996" w:type="dxa"/>
            <w:tcBorders>
              <w:top w:val="single" w:sz="24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12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4" w:lineRule="exact"/>
              <w:ind w:left="368" w:right="344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39</w:t>
            </w:r>
          </w:p>
        </w:tc>
      </w:tr>
      <w:tr w:rsidR="007E59DD" w:rsidRPr="00F63170">
        <w:trPr>
          <w:trHeight w:val="402"/>
        </w:trPr>
        <w:tc>
          <w:tcPr>
            <w:tcW w:w="10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317" w:right="33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29</w:t>
            </w:r>
          </w:p>
        </w:tc>
        <w:tc>
          <w:tcPr>
            <w:tcW w:w="1013" w:type="dxa"/>
            <w:tcBorders>
              <w:top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333" w:right="401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26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188"/>
              <w:rPr>
                <w:rFonts w:ascii="Calibri"/>
              </w:rPr>
            </w:pPr>
            <w:r w:rsidRPr="00F63170">
              <w:rPr>
                <w:rFonts w:ascii="Calibri"/>
              </w:rPr>
              <w:t>21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427" w:right="421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27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448"/>
              <w:rPr>
                <w:rFonts w:ascii="Calibri"/>
              </w:rPr>
            </w:pPr>
            <w:r w:rsidRPr="00F63170">
              <w:rPr>
                <w:rFonts w:ascii="Calibri"/>
              </w:rPr>
              <w:t>29</w:t>
            </w:r>
          </w:p>
        </w:tc>
        <w:tc>
          <w:tcPr>
            <w:tcW w:w="99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505"/>
        </w:trPr>
        <w:tc>
          <w:tcPr>
            <w:tcW w:w="1068" w:type="dxa"/>
            <w:vMerge w:val="restart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8" w:right="11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Планира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ње,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2" w:right="15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Наба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вке</w:t>
            </w:r>
          </w:p>
        </w:tc>
        <w:tc>
          <w:tcPr>
            <w:tcW w:w="1135" w:type="dxa"/>
            <w:tcBorders>
              <w:top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10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Финансијс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ко-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2" w:right="9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оди</w:t>
            </w:r>
            <w:r w:rsidRPr="00F63170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850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11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Расход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6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8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Попис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имовине</w:t>
            </w:r>
          </w:p>
        </w:tc>
        <w:tc>
          <w:tcPr>
            <w:tcW w:w="994" w:type="dxa"/>
            <w:tcBorders>
              <w:top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2" w:right="7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2" w:right="7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40" w:lineRule="exact"/>
              <w:ind w:left="9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Зараде</w:t>
            </w: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припрем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рачуново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прим</w:t>
            </w:r>
          </w:p>
        </w:tc>
        <w:tc>
          <w:tcPr>
            <w:tcW w:w="85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издац</w:t>
            </w: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1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ванредн</w:t>
            </w: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пројекти</w:t>
            </w: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</w:t>
            </w:r>
            <w:r w:rsidRPr="00F63170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дствени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ања</w:t>
            </w:r>
          </w:p>
        </w:tc>
        <w:tc>
          <w:tcPr>
            <w:tcW w:w="85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им</w:t>
            </w: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ма</w:t>
            </w: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извршав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системи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ситуациј</w:t>
            </w: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ање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ама</w:t>
            </w: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буџета</w:t>
            </w:r>
            <w:r w:rsidRPr="00F63170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јских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30"/>
        </w:trPr>
        <w:tc>
          <w:tcPr>
            <w:tcW w:w="1068" w:type="dxa"/>
            <w:vMerge/>
            <w:tcBorders>
              <w:top w:val="nil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10" w:lineRule="exact"/>
              <w:ind w:lef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59DD" w:rsidRPr="00F63170" w:rsidRDefault="007E59DD">
      <w:pPr>
        <w:pStyle w:val="BodyText"/>
        <w:rPr>
          <w:rFonts w:ascii="Arial"/>
          <w:b/>
          <w:i/>
          <w:sz w:val="17"/>
        </w:rPr>
      </w:pPr>
    </w:p>
    <w:p w:rsidR="007E59DD" w:rsidRPr="00F63170" w:rsidRDefault="00C21A99">
      <w:pPr>
        <w:spacing w:before="93"/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Установа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Спортски</w:t>
      </w:r>
      <w:r w:rsidRPr="00F63170">
        <w:rPr>
          <w:rFonts w:ascii="Arial" w:hAnsi="Arial"/>
          <w:b/>
          <w:i/>
          <w:color w:val="5E4879"/>
          <w:spacing w:val="-2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центар</w:t>
      </w:r>
      <w:r w:rsidRPr="00F63170">
        <w:rPr>
          <w:rFonts w:ascii="Arial" w:hAnsi="Arial"/>
          <w:b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Врњачка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Бања</w:t>
      </w: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10"/>
        <w:rPr>
          <w:rFonts w:ascii="Arial"/>
          <w:b/>
          <w:i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12"/>
        <w:gridCol w:w="705"/>
        <w:gridCol w:w="1137"/>
        <w:gridCol w:w="707"/>
        <w:gridCol w:w="846"/>
        <w:gridCol w:w="997"/>
        <w:gridCol w:w="990"/>
        <w:gridCol w:w="992"/>
        <w:gridCol w:w="1124"/>
      </w:tblGrid>
      <w:tr w:rsidR="007E59DD" w:rsidRPr="00F63170">
        <w:trPr>
          <w:trHeight w:val="540"/>
        </w:trPr>
        <w:tc>
          <w:tcPr>
            <w:tcW w:w="107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0000"/>
          </w:tcPr>
          <w:p w:rsidR="007E59DD" w:rsidRPr="00F63170" w:rsidRDefault="00C21A99">
            <w:pPr>
              <w:pStyle w:val="TableParagraph"/>
              <w:spacing w:line="265" w:lineRule="exact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  <w:color w:val="FFFFFF"/>
              </w:rPr>
              <w:t>≥</w:t>
            </w:r>
            <w:r w:rsidRPr="00F63170"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  <w:color w:val="FFFFFF"/>
              </w:rPr>
              <w:t>50</w:t>
            </w:r>
          </w:p>
        </w:tc>
        <w:tc>
          <w:tcPr>
            <w:tcW w:w="1012" w:type="dxa"/>
            <w:tcBorders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8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left w:val="single" w:sz="8" w:space="0" w:color="FFFFFF"/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single" w:sz="24" w:space="0" w:color="FFFFFF"/>
            </w:tcBorders>
            <w:shd w:val="clear" w:color="auto" w:fill="FF00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649"/>
        </w:trPr>
        <w:tc>
          <w:tcPr>
            <w:tcW w:w="1070" w:type="dxa"/>
            <w:tcBorders>
              <w:top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≥</w:t>
            </w:r>
            <w:r w:rsidRPr="00F63170">
              <w:rPr>
                <w:rFonts w:ascii="Calibri" w:hAnsi="Calibri"/>
                <w:b/>
                <w:spacing w:val="-2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49</w:t>
            </w:r>
            <w:r w:rsidRPr="00F63170">
              <w:rPr>
                <w:rFonts w:ascii="Calibri" w:hAnsi="Calibri"/>
                <w:b/>
                <w:spacing w:val="-4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1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30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469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705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293"/>
              <w:rPr>
                <w:rFonts w:ascii="Calibri"/>
              </w:rPr>
            </w:pPr>
            <w:r w:rsidRPr="00F63170">
              <w:rPr>
                <w:rFonts w:ascii="Calibri"/>
              </w:rPr>
              <w:t>30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596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242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846" w:type="dxa"/>
            <w:tcBorders>
              <w:top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404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before="1"/>
              <w:ind w:left="663"/>
              <w:rPr>
                <w:rFonts w:ascii="Calibri"/>
              </w:rPr>
            </w:pPr>
            <w:r w:rsidRPr="00F63170">
              <w:rPr>
                <w:rFonts w:ascii="Calibri"/>
              </w:rPr>
              <w:t>39</w:t>
            </w:r>
          </w:p>
        </w:tc>
      </w:tr>
      <w:tr w:rsidR="007E59DD" w:rsidRPr="00F63170">
        <w:trPr>
          <w:trHeight w:val="399"/>
        </w:trPr>
        <w:tc>
          <w:tcPr>
            <w:tcW w:w="1070" w:type="dxa"/>
            <w:tcBorders>
              <w:top w:val="single" w:sz="12" w:space="0" w:color="FFFFFF"/>
              <w:bottom w:val="single" w:sz="8" w:space="0" w:color="FFFFFF"/>
              <w:right w:val="single" w:sz="24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102" w:right="90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29</w:t>
            </w:r>
          </w:p>
        </w:tc>
        <w:tc>
          <w:tcPr>
            <w:tcW w:w="1012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2" w:lineRule="exact"/>
              <w:ind w:left="321" w:right="374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26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505"/>
        </w:trPr>
        <w:tc>
          <w:tcPr>
            <w:tcW w:w="1070" w:type="dxa"/>
            <w:vMerge w:val="restart"/>
            <w:tcBorders>
              <w:top w:val="single" w:sz="8" w:space="0" w:color="FFFFFF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75" w:right="12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Планира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ње,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6" w:right="13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Наба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вке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2" w:right="10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Финансијс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ко-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8" w:right="9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оди</w:t>
            </w:r>
            <w:r w:rsidRPr="00F63170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84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1" w:right="10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Расход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5" w:right="8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Попис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имовине</w:t>
            </w:r>
          </w:p>
        </w:tc>
        <w:tc>
          <w:tcPr>
            <w:tcW w:w="990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6" w:right="7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92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9" w:right="7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1124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41" w:lineRule="exact"/>
              <w:ind w:left="12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Зараде</w:t>
            </w:r>
          </w:p>
        </w:tc>
      </w:tr>
      <w:tr w:rsidR="007E59DD" w:rsidRPr="00F63170">
        <w:trPr>
          <w:trHeight w:val="240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припрем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рачуново</w:t>
            </w: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9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прим</w:t>
            </w: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1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издац</w:t>
            </w: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1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ванредн</w:t>
            </w:r>
          </w:p>
        </w:tc>
        <w:tc>
          <w:tcPr>
            <w:tcW w:w="992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1" w:lineRule="exact"/>
              <w:ind w:left="11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пројекти</w:t>
            </w: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2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</w:t>
            </w:r>
            <w:r w:rsidRPr="00F63170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дствени</w:t>
            </w: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9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ања</w:t>
            </w: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11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1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им</w:t>
            </w:r>
          </w:p>
        </w:tc>
        <w:tc>
          <w:tcPr>
            <w:tcW w:w="992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11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ма</w:t>
            </w: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извршав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системи</w:t>
            </w: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ситуациј</w:t>
            </w: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ање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6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ама</w:t>
            </w: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буџета</w:t>
            </w:r>
            <w:r w:rsidRPr="00F63170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јских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25"/>
        </w:trPr>
        <w:tc>
          <w:tcPr>
            <w:tcW w:w="1070" w:type="dxa"/>
            <w:vMerge/>
            <w:tcBorders>
              <w:top w:val="nil"/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06" w:lineRule="exact"/>
              <w:ind w:left="7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C21A99">
      <w:pPr>
        <w:pStyle w:val="Heading3"/>
        <w:spacing w:before="150"/>
        <w:ind w:left="597"/>
      </w:pPr>
      <w:r w:rsidRPr="00F63170">
        <w:rPr>
          <w:color w:val="666699"/>
        </w:rPr>
        <w:t>Општинска</w:t>
      </w:r>
      <w:r w:rsidRPr="00F63170">
        <w:rPr>
          <w:color w:val="666699"/>
          <w:spacing w:val="62"/>
        </w:rPr>
        <w:t xml:space="preserve"> </w:t>
      </w:r>
      <w:r w:rsidRPr="00F63170">
        <w:rPr>
          <w:color w:val="666699"/>
        </w:rPr>
        <w:t>стамбена</w:t>
      </w:r>
      <w:r w:rsidRPr="00F63170">
        <w:rPr>
          <w:color w:val="666699"/>
          <w:spacing w:val="-2"/>
        </w:rPr>
        <w:t xml:space="preserve"> </w:t>
      </w:r>
      <w:r w:rsidRPr="00F63170">
        <w:rPr>
          <w:color w:val="666699"/>
        </w:rPr>
        <w:t>агенција</w:t>
      </w: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3C78B6">
      <w:pPr>
        <w:pStyle w:val="BodyText"/>
        <w:spacing w:before="6"/>
        <w:rPr>
          <w:rFonts w:ascii="Arial"/>
          <w:b/>
          <w:i/>
          <w:sz w:val="21"/>
        </w:rPr>
      </w:pPr>
      <w:r>
        <w:pict>
          <v:group id="_x0000_s1029" style="position:absolute;margin-left:65.05pt;margin-top:14.3pt;width:472.1pt;height:27.35pt;z-index:-15719424;mso-wrap-distance-left:0;mso-wrap-distance-right:0;mso-position-horizontal-relative:page" coordorigin="1301,286" coordsize="9442,547">
            <v:shape id="_x0000_s1031" style="position:absolute;left:1300;top:290;width:9442;height:543" coordorigin="1301,290" coordsize="9442,543" o:spt="100" adj="0,,0" path="m2357,559r-1056,l1301,833r1056,l2357,559xm2357,290r-96,l1397,290r-96,l1301,559r96,l2261,559r96,l2357,290xm3370,559r-989,l2381,833r989,l3370,559xm3370,290r-96,l2477,290r-96,l2381,559r96,l3274,559r96,l3370,290xm4080,559r-686,l3394,833r686,l4080,559xm4080,290r-96,l3490,290r-96,l3394,559r96,l3984,559r96,l4080,290xm5213,559r-1114,l4099,833r1114,l5213,559xm5213,290r-96,l4200,290r-101,l4099,559r101,l5117,559r96,l5213,290xm5923,559r-686,l5237,833r686,l5923,559xm5923,290r-96,l5333,290r-96,l5237,559r96,l5827,559r96,l5923,290xm6773,559r-831,l5942,833r831,l6773,559xm6773,290r-96,l6043,290r-101,l5942,559r101,l6677,559r96,l6773,290xm7766,559r-974,l6792,833r974,l7766,559xm7766,290r-100,l6893,290r-101,l6792,559r101,l7666,559r100,l7766,290xm8760,559r-974,l7786,833r974,l8760,559xm8760,290r-101,l7882,290r-96,l7786,559r96,l8659,559r101,l8760,290xm9749,559r-970,l8779,833r970,l9749,559xm9749,290r-96,l8875,290r-96,l8779,559r96,l9653,559r96,l9749,290xm10742,559r-969,l9773,833r969,l10742,559xm10742,290r-96,l9869,290r-96,l9773,559r96,l10646,559r96,l10742,290xe" fillcolor="red" stroked="f">
              <v:stroke joinstyle="round"/>
              <v:formulas/>
              <v:path arrowok="t" o:connecttype="segments"/>
            </v:shape>
            <v:shape id="_x0000_s1030" type="#_x0000_t202" style="position:absolute;left:1636;top:286;width:401;height:270" filled="f" stroked="f">
              <v:textbox inset="0,0,0,0">
                <w:txbxContent>
                  <w:p w:rsidR="00A937EB" w:rsidRDefault="00A937EB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>≥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>50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59DD" w:rsidRPr="00F63170" w:rsidRDefault="007E59DD">
      <w:pPr>
        <w:rPr>
          <w:rFonts w:ascii="Arial"/>
          <w:sz w:val="21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5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13"/>
        <w:gridCol w:w="708"/>
        <w:gridCol w:w="1135"/>
        <w:gridCol w:w="708"/>
        <w:gridCol w:w="850"/>
        <w:gridCol w:w="999"/>
        <w:gridCol w:w="994"/>
        <w:gridCol w:w="994"/>
        <w:gridCol w:w="984"/>
      </w:tblGrid>
      <w:tr w:rsidR="007E59DD" w:rsidRPr="00F63170">
        <w:trPr>
          <w:trHeight w:val="652"/>
        </w:trPr>
        <w:tc>
          <w:tcPr>
            <w:tcW w:w="1068" w:type="dxa"/>
            <w:tcBorders>
              <w:bottom w:val="single" w:sz="8" w:space="0" w:color="FFFFFF"/>
              <w:right w:val="single" w:sz="34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102" w:right="76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≥</w:t>
            </w:r>
            <w:r w:rsidRPr="00F63170">
              <w:rPr>
                <w:rFonts w:ascii="Calibri" w:hAnsi="Calibri"/>
                <w:b/>
                <w:spacing w:val="-2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49</w:t>
            </w:r>
            <w:r w:rsidRPr="00F63170">
              <w:rPr>
                <w:rFonts w:ascii="Calibri" w:hAnsi="Calibri"/>
                <w:b/>
                <w:spacing w:val="-4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1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30</w:t>
            </w:r>
          </w:p>
        </w:tc>
        <w:tc>
          <w:tcPr>
            <w:tcW w:w="1013" w:type="dxa"/>
            <w:tcBorders>
              <w:left w:val="single" w:sz="34" w:space="0" w:color="FFFFFF"/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507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708" w:type="dxa"/>
            <w:tcBorders>
              <w:left w:val="single" w:sz="12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337"/>
              <w:rPr>
                <w:rFonts w:ascii="Calibri"/>
              </w:rPr>
            </w:pPr>
            <w:r w:rsidRPr="00F63170">
              <w:rPr>
                <w:rFonts w:ascii="Calibri"/>
              </w:rPr>
              <w:t>30</w:t>
            </w:r>
          </w:p>
        </w:tc>
        <w:tc>
          <w:tcPr>
            <w:tcW w:w="1135" w:type="dxa"/>
            <w:tcBorders>
              <w:bottom w:val="single" w:sz="8" w:space="0" w:color="FFFFFF"/>
              <w:right w:val="single" w:sz="12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551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708" w:type="dxa"/>
            <w:tcBorders>
              <w:left w:val="single" w:sz="12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289"/>
              <w:rPr>
                <w:rFonts w:ascii="Calibri"/>
              </w:rPr>
            </w:pPr>
            <w:r w:rsidRPr="00F63170">
              <w:rPr>
                <w:rFonts w:ascii="Calibri"/>
              </w:rPr>
              <w:t>48</w:t>
            </w:r>
          </w:p>
        </w:tc>
        <w:tc>
          <w:tcPr>
            <w:tcW w:w="850" w:type="dxa"/>
            <w:tcBorders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254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  <w:tc>
          <w:tcPr>
            <w:tcW w:w="999" w:type="dxa"/>
            <w:tcBorders>
              <w:bottom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FFF00"/>
          </w:tcPr>
          <w:p w:rsidR="007E59DD" w:rsidRPr="00F63170" w:rsidRDefault="00C21A99">
            <w:pPr>
              <w:pStyle w:val="TableParagraph"/>
              <w:spacing w:line="265" w:lineRule="exact"/>
              <w:ind w:left="77" w:right="149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36</w:t>
            </w:r>
          </w:p>
        </w:tc>
      </w:tr>
      <w:tr w:rsidR="007E59DD" w:rsidRPr="00F63170">
        <w:trPr>
          <w:trHeight w:val="402"/>
        </w:trPr>
        <w:tc>
          <w:tcPr>
            <w:tcW w:w="1068" w:type="dxa"/>
            <w:tcBorders>
              <w:top w:val="single" w:sz="8" w:space="0" w:color="FFFFFF"/>
              <w:bottom w:val="single" w:sz="8" w:space="0" w:color="FFFFFF"/>
              <w:right w:val="single" w:sz="34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102" w:right="76"/>
              <w:jc w:val="center"/>
              <w:rPr>
                <w:rFonts w:ascii="Calibri" w:hAnsi="Calibri"/>
                <w:b/>
              </w:rPr>
            </w:pPr>
            <w:r w:rsidRPr="00F63170">
              <w:rPr>
                <w:rFonts w:ascii="Calibri" w:hAnsi="Calibri"/>
                <w:b/>
              </w:rPr>
              <w:t>≤</w:t>
            </w:r>
            <w:r w:rsidRPr="00F63170">
              <w:rPr>
                <w:rFonts w:ascii="Calibri" w:hAnsi="Calibri"/>
                <w:b/>
                <w:spacing w:val="-3"/>
              </w:rPr>
              <w:t xml:space="preserve"> </w:t>
            </w:r>
            <w:r w:rsidRPr="00F63170">
              <w:rPr>
                <w:rFonts w:ascii="Calibri" w:hAnsi="Calibri"/>
                <w:b/>
              </w:rPr>
              <w:t>29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34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00AF4F"/>
          </w:tcPr>
          <w:p w:rsidR="007E59DD" w:rsidRPr="00F63170" w:rsidRDefault="00C21A99">
            <w:pPr>
              <w:pStyle w:val="TableParagraph"/>
              <w:spacing w:line="265" w:lineRule="exact"/>
              <w:ind w:left="326" w:right="391"/>
              <w:jc w:val="center"/>
              <w:rPr>
                <w:rFonts w:ascii="Calibri"/>
              </w:rPr>
            </w:pPr>
            <w:r w:rsidRPr="00F63170">
              <w:rPr>
                <w:rFonts w:ascii="Calibri"/>
              </w:rPr>
              <w:t>26</w:t>
            </w:r>
          </w:p>
        </w:tc>
        <w:tc>
          <w:tcPr>
            <w:tcW w:w="99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AF4F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9DD" w:rsidRPr="00F63170">
        <w:trPr>
          <w:trHeight w:val="505"/>
        </w:trPr>
        <w:tc>
          <w:tcPr>
            <w:tcW w:w="1068" w:type="dxa"/>
            <w:vMerge w:val="restart"/>
            <w:tcBorders>
              <w:top w:val="single" w:sz="8" w:space="0" w:color="FFFFFF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8" w:space="0" w:color="FFFFFF"/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65" w:right="11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Планира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ње,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2" w:right="15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Наба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вке</w:t>
            </w:r>
          </w:p>
        </w:tc>
        <w:tc>
          <w:tcPr>
            <w:tcW w:w="1135" w:type="dxa"/>
            <w:tcBorders>
              <w:top w:val="single" w:sz="8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103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Финансијс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ко-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2" w:right="98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оди</w:t>
            </w:r>
            <w:r w:rsidRPr="00F63170"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850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11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Расход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9" w:type="dxa"/>
            <w:tcBorders>
              <w:top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10" w:right="8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Попис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имовине</w:t>
            </w:r>
          </w:p>
        </w:tc>
        <w:tc>
          <w:tcPr>
            <w:tcW w:w="99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109" w:right="7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9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94" w:right="8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Управља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ње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40" w:lineRule="exact"/>
              <w:ind w:left="77" w:right="237"/>
              <w:jc w:val="center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Зараде</w:t>
            </w: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припрем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рачуново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прим</w:t>
            </w:r>
          </w:p>
        </w:tc>
        <w:tc>
          <w:tcPr>
            <w:tcW w:w="85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издац</w:t>
            </w: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10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ванредн</w:t>
            </w: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3" w:lineRule="exact"/>
              <w:ind w:left="9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пројекти</w:t>
            </w: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</w:t>
            </w:r>
            <w:r w:rsidRPr="00F63170"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дствени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92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ања</w:t>
            </w:r>
          </w:p>
        </w:tc>
        <w:tc>
          <w:tcPr>
            <w:tcW w:w="850" w:type="dxa"/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им</w:t>
            </w: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94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ма</w:t>
            </w: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извршав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10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системи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ситуациј</w:t>
            </w: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ање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109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ама</w:t>
            </w: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буџета</w:t>
            </w:r>
            <w:r w:rsidRPr="00F63170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2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2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44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25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јских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9DD" w:rsidRPr="00F63170">
        <w:trPr>
          <w:trHeight w:val="230"/>
        </w:trPr>
        <w:tc>
          <w:tcPr>
            <w:tcW w:w="1068" w:type="dxa"/>
            <w:vMerge/>
            <w:tcBorders>
              <w:top w:val="nil"/>
              <w:right w:val="single" w:sz="34" w:space="0" w:color="FFFFFF"/>
            </w:tcBorders>
            <w:shd w:val="clear" w:color="auto" w:fill="7E7E7E"/>
          </w:tcPr>
          <w:p w:rsidR="007E59DD" w:rsidRPr="00F63170" w:rsidRDefault="007E59DD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left w:val="single" w:sz="34" w:space="0" w:color="FFFFFF"/>
              <w:right w:val="single" w:sz="12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spacing w:line="210" w:lineRule="exact"/>
              <w:ind w:left="65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righ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C21A99">
      <w:pPr>
        <w:spacing w:before="228"/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Други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корисници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буџета</w:t>
      </w:r>
      <w:r w:rsidRPr="00F63170">
        <w:rPr>
          <w:rFonts w:ascii="Arial" w:hAnsi="Arial"/>
          <w:b/>
          <w:i/>
          <w:color w:val="5E4879"/>
          <w:spacing w:val="-4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општине</w:t>
      </w:r>
      <w:r w:rsidRPr="00F63170">
        <w:rPr>
          <w:rFonts w:ascii="Arial" w:hAnsi="Arial"/>
          <w:b/>
          <w:i/>
          <w:color w:val="5E4879"/>
          <w:spacing w:val="-3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Врњачка</w:t>
      </w:r>
      <w:r w:rsidRPr="00F63170">
        <w:rPr>
          <w:rFonts w:ascii="Arial" w:hAnsi="Arial"/>
          <w:b/>
          <w:i/>
          <w:color w:val="5E4879"/>
          <w:spacing w:val="-4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Бања: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3C78B6">
      <w:pPr>
        <w:pStyle w:val="Heading3"/>
        <w:spacing w:before="158"/>
      </w:pPr>
      <w:r>
        <w:pict>
          <v:shape id="_x0000_s1028" type="#_x0000_t202" style="position:absolute;left:0;text-align:left;margin-left:89.75pt;margin-top:59.25pt;width:422.9pt;height:276.9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  <w:gridCol w:w="1012"/>
                    <w:gridCol w:w="705"/>
                    <w:gridCol w:w="1137"/>
                    <w:gridCol w:w="705"/>
                    <w:gridCol w:w="849"/>
                    <w:gridCol w:w="998"/>
                    <w:gridCol w:w="993"/>
                    <w:gridCol w:w="983"/>
                  </w:tblGrid>
                  <w:tr w:rsidR="00A937EB">
                    <w:trPr>
                      <w:trHeight w:val="401"/>
                    </w:trPr>
                    <w:tc>
                      <w:tcPr>
                        <w:tcW w:w="1070" w:type="dxa"/>
                        <w:tcBorders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16"/>
                    </w:trPr>
                    <w:tc>
                      <w:tcPr>
                        <w:tcW w:w="1070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17"/>
                    </w:trPr>
                    <w:tc>
                      <w:tcPr>
                        <w:tcW w:w="1070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FFFFFF"/>
                          <w:left w:val="single" w:sz="24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80" w:right="47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77" w:right="24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0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5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05"/>
                    </w:trPr>
                    <w:tc>
                      <w:tcPr>
                        <w:tcW w:w="1070" w:type="dxa"/>
                        <w:vMerge w:val="restart"/>
                        <w:tcBorders>
                          <w:top w:val="single" w:sz="8" w:space="0" w:color="FFFFFF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FFFFFF"/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76" w:right="12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1" w:right="13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2" w:right="11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8" w:right="8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3" w:righ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8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5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89" w:right="9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89" w:right="20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30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0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1161"/>
                    </w:trPr>
                    <w:tc>
                      <w:tcPr>
                        <w:tcW w:w="3924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spacing w:before="135"/>
                          <w:ind w:left="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школе</w:t>
                        </w:r>
                        <w:r>
                          <w:rPr>
                            <w:b/>
                            <w:i/>
                            <w:color w:val="5E487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општине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Врњачка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3545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7"/>
                    </w:trPr>
                    <w:tc>
                      <w:tcPr>
                        <w:tcW w:w="1070" w:type="dxa"/>
                        <w:tcBorders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22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2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937EB" w:rsidRDefault="00A93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1A99" w:rsidRPr="00F63170">
        <w:rPr>
          <w:color w:val="5E4879"/>
        </w:rPr>
        <w:t>Центар за социјални</w:t>
      </w:r>
      <w:r w:rsidR="00C21A99" w:rsidRPr="00F63170">
        <w:rPr>
          <w:color w:val="5E4879"/>
          <w:spacing w:val="-3"/>
        </w:rPr>
        <w:t xml:space="preserve"> </w:t>
      </w:r>
      <w:r w:rsidR="00C21A99" w:rsidRPr="00F63170">
        <w:rPr>
          <w:color w:val="5E4879"/>
        </w:rPr>
        <w:t>рад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spacing w:before="1"/>
        <w:rPr>
          <w:rFonts w:ascii="Arial"/>
          <w:b/>
          <w:i/>
          <w:sz w:val="33"/>
        </w:rPr>
      </w:pPr>
    </w:p>
    <w:p w:rsidR="007E59DD" w:rsidRPr="00F63170" w:rsidRDefault="00C21A99">
      <w:pPr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Основне</w:t>
      </w:r>
    </w:p>
    <w:p w:rsidR="007E59DD" w:rsidRPr="00F63170" w:rsidRDefault="007E59DD">
      <w:pPr>
        <w:rPr>
          <w:rFonts w:ascii="Arial" w:hAnsi="Arial"/>
          <w:sz w:val="24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7"/>
        <w:rPr>
          <w:rFonts w:ascii="Arial"/>
          <w:b/>
          <w:i/>
          <w:sz w:val="27"/>
        </w:rPr>
      </w:pPr>
    </w:p>
    <w:p w:rsidR="007E59DD" w:rsidRPr="00F63170" w:rsidRDefault="003C78B6">
      <w:pPr>
        <w:pStyle w:val="Heading3"/>
        <w:spacing w:before="93"/>
      </w:pPr>
      <w:r>
        <w:pict>
          <v:shape id="_x0000_s1027" type="#_x0000_t202" style="position:absolute;left:0;text-align:left;margin-left:89.5pt;margin-top:-185.45pt;width:423.15pt;height:602.4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2"/>
                    <w:gridCol w:w="1013"/>
                    <w:gridCol w:w="706"/>
                    <w:gridCol w:w="1138"/>
                    <w:gridCol w:w="706"/>
                    <w:gridCol w:w="850"/>
                    <w:gridCol w:w="999"/>
                    <w:gridCol w:w="994"/>
                    <w:gridCol w:w="984"/>
                  </w:tblGrid>
                  <w:tr w:rsidR="00A937EB">
                    <w:trPr>
                      <w:trHeight w:val="644"/>
                    </w:trPr>
                    <w:tc>
                      <w:tcPr>
                        <w:tcW w:w="1072" w:type="dxa"/>
                        <w:tcBorders>
                          <w:bottom w:val="single" w:sz="12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6" w:right="87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54" w:right="26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476" w:right="38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5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4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bottom w:val="single" w:sz="12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bottom w:val="single" w:sz="12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00"/>
                    </w:trPr>
                    <w:tc>
                      <w:tcPr>
                        <w:tcW w:w="1072" w:type="dxa"/>
                        <w:tcBorders>
                          <w:top w:val="single" w:sz="12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3" w:lineRule="exact"/>
                          <w:ind w:left="106" w:right="86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FFFFFF"/>
                          <w:left w:val="single" w:sz="24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3" w:lineRule="exact"/>
                          <w:ind w:left="182" w:right="245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3" w:lineRule="exact"/>
                          <w:ind w:left="44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FFFFFF"/>
                          <w:left w:val="single" w:sz="6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02"/>
                    </w:trPr>
                    <w:tc>
                      <w:tcPr>
                        <w:tcW w:w="1072" w:type="dxa"/>
                        <w:vMerge w:val="restart"/>
                        <w:tcBorders>
                          <w:top w:val="single" w:sz="8" w:space="0" w:color="FFFFFF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40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</w:p>
                      <w:p w:rsidR="00A937EB" w:rsidRDefault="00A937EB">
                        <w:pPr>
                          <w:pStyle w:val="TableParagraph"/>
                          <w:spacing w:line="242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0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28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09" w:lineRule="exact"/>
                          <w:ind w:lef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1290"/>
                    </w:trPr>
                    <w:tc>
                      <w:tcPr>
                        <w:tcW w:w="3929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ind w:left="-5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школе</w:t>
                        </w:r>
                        <w:r>
                          <w:rPr>
                            <w:b/>
                            <w:i/>
                            <w:color w:val="5E487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општине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Врњачка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3549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46"/>
                    </w:trPr>
                    <w:tc>
                      <w:tcPr>
                        <w:tcW w:w="1072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22" w:right="329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55"/>
                    </w:trPr>
                    <w:tc>
                      <w:tcPr>
                        <w:tcW w:w="1072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106" w:right="87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52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07"/>
                    </w:trPr>
                    <w:tc>
                      <w:tcPr>
                        <w:tcW w:w="1072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22" w:right="329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82" w:right="245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24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81" w:right="47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28" w:right="38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05"/>
                    </w:trPr>
                    <w:tc>
                      <w:tcPr>
                        <w:tcW w:w="1072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8" w:right="12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3" w:right="13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3" w:right="11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7" w:right="8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2" w:righ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1" w:righ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1" w:right="8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0" w:right="7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30"/>
                    </w:trPr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0" w:lineRule="exact"/>
                          <w:ind w:left="10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1540"/>
                    </w:trPr>
                    <w:tc>
                      <w:tcPr>
                        <w:tcW w:w="2085" w:type="dxa"/>
                        <w:gridSpan w:val="2"/>
                      </w:tcPr>
                      <w:p w:rsidR="00A937EB" w:rsidRDefault="00A937EB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spacing w:before="215"/>
                          <w:ind w:left="-6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авља</w:t>
                        </w:r>
                        <w:r>
                          <w:rPr>
                            <w:b/>
                            <w:i/>
                            <w:color w:val="5E487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„Др</w:t>
                        </w:r>
                        <w:r>
                          <w:rPr>
                            <w:b/>
                            <w:i/>
                            <w:color w:val="5E487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Никола</w:t>
                        </w:r>
                      </w:p>
                    </w:tc>
                    <w:tc>
                      <w:tcPr>
                        <w:tcW w:w="5393" w:type="dxa"/>
                        <w:gridSpan w:val="6"/>
                      </w:tcPr>
                      <w:p w:rsidR="00A937EB" w:rsidRDefault="00A937EB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spacing w:before="215"/>
                          <w:ind w:left="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Џамић“</w:t>
                        </w:r>
                        <w:r>
                          <w:rPr>
                            <w:b/>
                            <w:i/>
                            <w:color w:val="5E487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Врњачка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984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7"/>
                    </w:trPr>
                    <w:tc>
                      <w:tcPr>
                        <w:tcW w:w="1072" w:type="dxa"/>
                        <w:tcBorders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6" w:right="86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51"/>
                    </w:trPr>
                    <w:tc>
                      <w:tcPr>
                        <w:tcW w:w="1072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106" w:right="87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305" w:right="31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190" w:right="243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34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20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02"/>
                    </w:trPr>
                    <w:tc>
                      <w:tcPr>
                        <w:tcW w:w="1072" w:type="dxa"/>
                        <w:tcBorders>
                          <w:top w:val="single" w:sz="8" w:space="0" w:color="FFFFFF"/>
                          <w:right w:val="single" w:sz="24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6" w:right="86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FFFFFF"/>
                          <w:left w:val="single" w:sz="24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282" w:right="28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8" w:space="0" w:color="FFFFFF"/>
                          <w:lef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937EB" w:rsidRDefault="00A93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21A99" w:rsidRPr="00F63170">
        <w:rPr>
          <w:color w:val="5E4879"/>
        </w:rPr>
        <w:t>Средње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spacing w:before="7"/>
        <w:rPr>
          <w:rFonts w:ascii="Arial"/>
          <w:b/>
          <w:i/>
          <w:sz w:val="28"/>
        </w:rPr>
      </w:pPr>
    </w:p>
    <w:p w:rsidR="007E59DD" w:rsidRPr="00F63170" w:rsidRDefault="00C21A99">
      <w:pPr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Дом</w:t>
      </w:r>
      <w:r w:rsidRPr="00F63170">
        <w:rPr>
          <w:rFonts w:ascii="Arial" w:hAnsi="Arial"/>
          <w:b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b/>
          <w:i/>
          <w:color w:val="5E4879"/>
          <w:sz w:val="24"/>
        </w:rPr>
        <w:t>Здр</w:t>
      </w:r>
    </w:p>
    <w:p w:rsidR="007E59DD" w:rsidRPr="00F63170" w:rsidRDefault="007E59DD">
      <w:pPr>
        <w:rPr>
          <w:rFonts w:ascii="Arial" w:hAnsi="Arial"/>
          <w:sz w:val="24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3C78B6">
      <w:pPr>
        <w:pStyle w:val="BodyText"/>
        <w:rPr>
          <w:rFonts w:ascii="Arial"/>
          <w:b/>
          <w:i/>
          <w:sz w:val="20"/>
        </w:rPr>
      </w:pPr>
      <w:r>
        <w:lastRenderedPageBreak/>
        <w:pict>
          <v:shape id="_x0000_s1026" type="#_x0000_t202" style="position:absolute;margin-left:89.75pt;margin-top:69.1pt;width:422.9pt;height:639.4pt;z-index:157393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  <w:gridCol w:w="1012"/>
                    <w:gridCol w:w="705"/>
                    <w:gridCol w:w="1137"/>
                    <w:gridCol w:w="705"/>
                    <w:gridCol w:w="849"/>
                    <w:gridCol w:w="998"/>
                    <w:gridCol w:w="993"/>
                    <w:gridCol w:w="983"/>
                  </w:tblGrid>
                  <w:tr w:rsidR="00A937EB">
                    <w:trPr>
                      <w:trHeight w:val="2443"/>
                    </w:trPr>
                    <w:tc>
                      <w:tcPr>
                        <w:tcW w:w="1070" w:type="dxa"/>
                        <w:tcBorders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76" w:right="9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 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  <w:p w:rsidR="00A937EB" w:rsidRDefault="00A937EB">
                        <w:pPr>
                          <w:pStyle w:val="TableParagraph"/>
                          <w:spacing w:line="228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1" w:right="13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2" w:right="11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8" w:right="89"/>
                          <w:jc w:val="both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 и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3" w:righ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8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5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1655"/>
                    </w:trPr>
                    <w:tc>
                      <w:tcPr>
                        <w:tcW w:w="3924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ind w:left="9"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омунална</w:t>
                        </w:r>
                        <w:r>
                          <w:rPr>
                            <w:b/>
                            <w:i/>
                            <w:color w:val="5E487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предузећа</w:t>
                        </w:r>
                        <w:r>
                          <w:rPr>
                            <w:b/>
                            <w:i/>
                            <w:color w:val="5E487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општине</w:t>
                        </w:r>
                        <w:r>
                          <w:rPr>
                            <w:b/>
                            <w:i/>
                            <w:color w:val="5E487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3545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A937EB" w:rsidRDefault="00A937EB">
                        <w:pPr>
                          <w:pStyle w:val="TableParagraph"/>
                          <w:ind w:left="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рњачка</w:t>
                        </w:r>
                        <w:r>
                          <w:rPr>
                            <w:b/>
                            <w:i/>
                            <w:color w:val="5E487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E4879"/>
                            <w:sz w:val="24"/>
                          </w:rPr>
                          <w:t>Бања</w:t>
                        </w:r>
                      </w:p>
                    </w:tc>
                    <w:tc>
                      <w:tcPr>
                        <w:tcW w:w="983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55"/>
                    </w:trPr>
                    <w:tc>
                      <w:tcPr>
                        <w:tcW w:w="1070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2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431" w:right="3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54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89" w:right="7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54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50"/>
                    </w:trPr>
                    <w:tc>
                      <w:tcPr>
                        <w:tcW w:w="1070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2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475" w:right="38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right="25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spacing w:line="264" w:lineRule="exact"/>
                          <w:ind w:left="2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87"/>
                    </w:trPr>
                    <w:tc>
                      <w:tcPr>
                        <w:tcW w:w="1070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17" w:right="332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8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505"/>
                    </w:trPr>
                    <w:tc>
                      <w:tcPr>
                        <w:tcW w:w="1070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6" w:right="12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1" w:right="13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2" w:right="11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8" w:right="8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3" w:righ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04" w:right="8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ind w:left="115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0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89" w:right="9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89" w:right="20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јских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25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06" w:lineRule="exact"/>
                          <w:ind w:left="10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планова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1291"/>
                    </w:trPr>
                    <w:tc>
                      <w:tcPr>
                        <w:tcW w:w="2082" w:type="dxa"/>
                        <w:gridSpan w:val="2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45" w:type="dxa"/>
                        <w:gridSpan w:val="4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7"/>
                    </w:trPr>
                    <w:tc>
                      <w:tcPr>
                        <w:tcW w:w="1070" w:type="dxa"/>
                        <w:tcBorders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50</w:t>
                        </w: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333" w:right="3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51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5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54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50" w:right="20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51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bottom w:val="single" w:sz="24" w:space="0" w:color="FFFFFF"/>
                        </w:tcBorders>
                        <w:shd w:val="clear" w:color="auto" w:fill="FF00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651"/>
                    </w:trPr>
                    <w:tc>
                      <w:tcPr>
                        <w:tcW w:w="1070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24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left="6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ind w:right="155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24" w:space="0" w:color="FFFFFF"/>
                          <w:bottom w:val="single" w:sz="8" w:space="0" w:color="FFFFFF"/>
                        </w:tcBorders>
                        <w:shd w:val="clear" w:color="auto" w:fill="FFFF00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399"/>
                    </w:trPr>
                    <w:tc>
                      <w:tcPr>
                        <w:tcW w:w="1070" w:type="dxa"/>
                        <w:tcBorders>
                          <w:top w:val="single" w:sz="8" w:space="0" w:color="FFFFFF"/>
                          <w:bottom w:val="single" w:sz="12" w:space="0" w:color="FFFFFF"/>
                          <w:right w:val="single" w:sz="24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spacing w:line="265" w:lineRule="exact"/>
                          <w:ind w:left="102" w:right="9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FFFFFF"/>
                          <w:left w:val="single" w:sz="24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12" w:space="0" w:color="FFFFFF"/>
                        </w:tcBorders>
                        <w:shd w:val="clear" w:color="auto" w:fill="00AF4F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937EB">
                    <w:trPr>
                      <w:trHeight w:val="498"/>
                    </w:trPr>
                    <w:tc>
                      <w:tcPr>
                        <w:tcW w:w="1070" w:type="dxa"/>
                        <w:vMerge w:val="restart"/>
                        <w:tcBorders>
                          <w:top w:val="single" w:sz="12" w:space="0" w:color="FFFFFF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top w:val="single" w:sz="12" w:space="0" w:color="FFFFFF"/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76" w:right="12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Планира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ње,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1" w:right="13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Наба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вке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2" w:right="11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Финансијс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ко-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2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8" w:right="8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Прих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оди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3" w:right="10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Расход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12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4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Попис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имовине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FFFFFF"/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04" w:right="8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35" w:lineRule="auto"/>
                          <w:ind w:left="115" w:right="7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Управља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ње</w:t>
                        </w:r>
                      </w:p>
                    </w:tc>
                  </w:tr>
                  <w:tr w:rsidR="00A937EB">
                    <w:trPr>
                      <w:trHeight w:val="242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припрем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рачуново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89" w:right="96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прим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издац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ванредн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пројекти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дствени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89" w:right="207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ања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им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ма</w:t>
                        </w: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извршав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системи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ситуациј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44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ање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ама</w:t>
                        </w: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37EB">
                    <w:trPr>
                      <w:trHeight w:val="230"/>
                    </w:trPr>
                    <w:tc>
                      <w:tcPr>
                        <w:tcW w:w="1070" w:type="dxa"/>
                        <w:vMerge/>
                        <w:tcBorders>
                          <w:top w:val="nil"/>
                          <w:righ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single" w:sz="24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spacing w:line="211" w:lineRule="exact"/>
                          <w:ind w:left="7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буџета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8" w:space="0" w:color="FFFFFF"/>
                        </w:tcBorders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7E7E7E"/>
                      </w:tcPr>
                      <w:p w:rsidR="00A937EB" w:rsidRDefault="00A937E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37EB" w:rsidRDefault="00A937E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7"/>
        <w:rPr>
          <w:rFonts w:ascii="Arial"/>
          <w:b/>
          <w:i/>
        </w:rPr>
      </w:pPr>
    </w:p>
    <w:p w:rsidR="007E59DD" w:rsidRPr="00F63170" w:rsidRDefault="00C21A99">
      <w:pPr>
        <w:pStyle w:val="Heading3"/>
        <w:spacing w:before="92"/>
      </w:pPr>
      <w:r w:rsidRPr="00F63170">
        <w:rPr>
          <w:color w:val="5E4879"/>
        </w:rPr>
        <w:t>Јавна и</w:t>
      </w:r>
      <w:r w:rsidRPr="00F63170">
        <w:rPr>
          <w:color w:val="5E4879"/>
          <w:spacing w:val="1"/>
        </w:rPr>
        <w:t xml:space="preserve"> </w:t>
      </w:r>
      <w:r w:rsidRPr="00F63170">
        <w:rPr>
          <w:color w:val="5E4879"/>
        </w:rPr>
        <w:t>к</w:t>
      </w: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6"/>
        </w:rPr>
      </w:pPr>
    </w:p>
    <w:p w:rsidR="007E59DD" w:rsidRPr="00F63170" w:rsidRDefault="007E59DD">
      <w:pPr>
        <w:pStyle w:val="BodyText"/>
        <w:spacing w:before="3"/>
        <w:rPr>
          <w:rFonts w:ascii="Arial"/>
          <w:b/>
          <w:i/>
          <w:sz w:val="31"/>
        </w:rPr>
      </w:pPr>
    </w:p>
    <w:p w:rsidR="007E59DD" w:rsidRPr="00F63170" w:rsidRDefault="00C21A99">
      <w:pPr>
        <w:ind w:left="530"/>
        <w:rPr>
          <w:rFonts w:ascii="Arial" w:hAnsi="Arial"/>
          <w:b/>
          <w:i/>
          <w:sz w:val="24"/>
        </w:rPr>
      </w:pPr>
      <w:r w:rsidRPr="00F63170">
        <w:rPr>
          <w:rFonts w:ascii="Arial" w:hAnsi="Arial"/>
          <w:b/>
          <w:i/>
          <w:color w:val="5E4879"/>
          <w:sz w:val="24"/>
        </w:rPr>
        <w:t>Пројекти</w:t>
      </w:r>
    </w:p>
    <w:p w:rsidR="007E59DD" w:rsidRPr="00F63170" w:rsidRDefault="007E59DD">
      <w:pPr>
        <w:rPr>
          <w:rFonts w:ascii="Arial" w:hAnsi="Arial"/>
          <w:sz w:val="24"/>
        </w:rPr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b/>
          <w:i/>
          <w:sz w:val="25"/>
        </w:rPr>
      </w:pPr>
    </w:p>
    <w:tbl>
      <w:tblPr>
        <w:tblW w:w="0" w:type="auto"/>
        <w:tblInd w:w="1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12"/>
        <w:gridCol w:w="705"/>
        <w:gridCol w:w="1137"/>
        <w:gridCol w:w="705"/>
        <w:gridCol w:w="849"/>
        <w:gridCol w:w="998"/>
        <w:gridCol w:w="993"/>
        <w:gridCol w:w="983"/>
      </w:tblGrid>
      <w:tr w:rsidR="007E59DD" w:rsidRPr="00F63170">
        <w:trPr>
          <w:trHeight w:val="1531"/>
        </w:trPr>
        <w:tc>
          <w:tcPr>
            <w:tcW w:w="1070" w:type="dxa"/>
            <w:tcBorders>
              <w:right w:val="single" w:sz="24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C21A99">
            <w:pPr>
              <w:pStyle w:val="TableParagraph"/>
              <w:ind w:left="76" w:right="117"/>
              <w:rPr>
                <w:rFonts w:ascii="Calibri" w:hAnsi="Calibri"/>
                <w:b/>
                <w:sz w:val="20"/>
              </w:rPr>
            </w:pPr>
            <w:r w:rsidRPr="00F63170">
              <w:rPr>
                <w:rFonts w:ascii="Calibri" w:hAnsi="Calibri"/>
                <w:b/>
                <w:sz w:val="20"/>
              </w:rPr>
              <w:t>финанси</w:t>
            </w:r>
            <w:r w:rsidRPr="00F63170"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јских</w:t>
            </w:r>
            <w:r w:rsidRPr="00F63170"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 w:rsidRPr="00F63170">
              <w:rPr>
                <w:rFonts w:ascii="Calibri" w:hAnsi="Calibri"/>
                <w:b/>
                <w:sz w:val="20"/>
              </w:rPr>
              <w:t>планова</w:t>
            </w: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" w:type="dxa"/>
            <w:tcBorders>
              <w:left w:val="single" w:sz="8" w:space="0" w:color="FFFFFF"/>
            </w:tcBorders>
            <w:shd w:val="clear" w:color="auto" w:fill="7E7E7E"/>
          </w:tcPr>
          <w:p w:rsidR="007E59DD" w:rsidRPr="00F63170" w:rsidRDefault="007E59DD">
            <w:pPr>
              <w:pStyle w:val="TableParagraph"/>
              <w:rPr>
                <w:rFonts w:ascii="Times New Roman"/>
              </w:rPr>
            </w:pPr>
          </w:p>
        </w:tc>
      </w:tr>
    </w:tbl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rPr>
          <w:rFonts w:ascii="Arial"/>
          <w:b/>
          <w:i/>
          <w:sz w:val="20"/>
        </w:rPr>
      </w:pPr>
    </w:p>
    <w:p w:rsidR="007E59DD" w:rsidRPr="00F63170" w:rsidRDefault="007E59DD">
      <w:pPr>
        <w:pStyle w:val="BodyText"/>
        <w:spacing w:before="4"/>
        <w:rPr>
          <w:rFonts w:ascii="Arial"/>
          <w:b/>
          <w:i/>
          <w:sz w:val="26"/>
        </w:rPr>
      </w:pPr>
    </w:p>
    <w:p w:rsidR="007E59DD" w:rsidRPr="00F63170" w:rsidRDefault="00C21A99">
      <w:pPr>
        <w:pStyle w:val="Heading3"/>
        <w:numPr>
          <w:ilvl w:val="0"/>
          <w:numId w:val="3"/>
        </w:numPr>
        <w:tabs>
          <w:tab w:val="left" w:pos="934"/>
        </w:tabs>
        <w:spacing w:before="93"/>
        <w:ind w:left="933" w:hanging="404"/>
        <w:rPr>
          <w:i w:val="0"/>
        </w:rPr>
      </w:pPr>
      <w:r w:rsidRPr="00F63170">
        <w:rPr>
          <w:i w:val="0"/>
        </w:rPr>
        <w:t>План</w:t>
      </w:r>
      <w:r w:rsidRPr="00F63170">
        <w:rPr>
          <w:i w:val="0"/>
          <w:spacing w:val="-3"/>
        </w:rPr>
        <w:t xml:space="preserve"> </w:t>
      </w:r>
      <w:r w:rsidRPr="00F63170">
        <w:rPr>
          <w:i w:val="0"/>
        </w:rPr>
        <w:t>ревизије</w:t>
      </w:r>
      <w:r w:rsidRPr="00F63170">
        <w:rPr>
          <w:i w:val="0"/>
          <w:spacing w:val="-1"/>
        </w:rPr>
        <w:t xml:space="preserve"> </w:t>
      </w:r>
      <w:r w:rsidRPr="00F63170">
        <w:rPr>
          <w:i w:val="0"/>
        </w:rPr>
        <w:t>за трогодишњи период од</w:t>
      </w:r>
      <w:r w:rsidRPr="00F63170">
        <w:rPr>
          <w:i w:val="0"/>
          <w:spacing w:val="-6"/>
        </w:rPr>
        <w:t xml:space="preserve"> </w:t>
      </w:r>
      <w:r w:rsidR="001741EB" w:rsidRPr="00F63170">
        <w:rPr>
          <w:i w:val="0"/>
        </w:rPr>
        <w:t>20</w:t>
      </w:r>
      <w:r w:rsidR="001741EB" w:rsidRPr="00F63170">
        <w:rPr>
          <w:i w:val="0"/>
          <w:lang w:val="sr-Cyrl-RS"/>
        </w:rPr>
        <w:t>23</w:t>
      </w:r>
      <w:r w:rsidRPr="00F63170">
        <w:rPr>
          <w:i w:val="0"/>
          <w:spacing w:val="-5"/>
        </w:rPr>
        <w:t xml:space="preserve"> </w:t>
      </w:r>
      <w:r w:rsidR="001741EB" w:rsidRPr="00F63170">
        <w:rPr>
          <w:i w:val="0"/>
        </w:rPr>
        <w:t>- 202</w:t>
      </w:r>
      <w:r w:rsidR="001741EB" w:rsidRPr="00F63170">
        <w:rPr>
          <w:i w:val="0"/>
          <w:lang w:val="sr-Cyrl-RS"/>
        </w:rPr>
        <w:t>6</w:t>
      </w:r>
    </w:p>
    <w:p w:rsidR="007E59DD" w:rsidRPr="00F63170" w:rsidRDefault="007E59DD">
      <w:pPr>
        <w:pStyle w:val="BodyText"/>
        <w:spacing w:before="7"/>
        <w:rPr>
          <w:rFonts w:ascii="Arial"/>
          <w:b/>
          <w:sz w:val="20"/>
        </w:rPr>
      </w:pPr>
    </w:p>
    <w:p w:rsidR="007E59DD" w:rsidRPr="00F63170" w:rsidRDefault="00C21A99">
      <w:pPr>
        <w:ind w:left="530"/>
        <w:rPr>
          <w:rFonts w:ascii="Arial" w:hAnsi="Arial"/>
          <w:sz w:val="24"/>
        </w:rPr>
      </w:pPr>
      <w:proofErr w:type="gramStart"/>
      <w:r w:rsidRPr="00F63170">
        <w:rPr>
          <w:rFonts w:ascii="Arial" w:hAnsi="Arial"/>
          <w:color w:val="5E4879"/>
          <w:sz w:val="24"/>
        </w:rPr>
        <w:t>План</w:t>
      </w:r>
      <w:r w:rsidRPr="00F63170">
        <w:rPr>
          <w:rFonts w:ascii="Arial" w:hAnsi="Arial"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color w:val="5E4879"/>
          <w:sz w:val="24"/>
        </w:rPr>
        <w:t>ревизије</w:t>
      </w:r>
      <w:r w:rsidRPr="00F63170">
        <w:rPr>
          <w:rFonts w:ascii="Arial" w:hAnsi="Arial"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color w:val="5E4879"/>
          <w:sz w:val="24"/>
        </w:rPr>
        <w:t>за</w:t>
      </w:r>
      <w:r w:rsidRPr="00F63170">
        <w:rPr>
          <w:rFonts w:ascii="Arial" w:hAnsi="Arial"/>
          <w:color w:val="5E4879"/>
          <w:spacing w:val="-1"/>
          <w:sz w:val="24"/>
        </w:rPr>
        <w:t xml:space="preserve"> </w:t>
      </w:r>
      <w:r w:rsidR="001741EB" w:rsidRPr="00F63170">
        <w:rPr>
          <w:rFonts w:ascii="Arial" w:hAnsi="Arial"/>
          <w:color w:val="5E4879"/>
          <w:sz w:val="24"/>
        </w:rPr>
        <w:t>20</w:t>
      </w:r>
      <w:r w:rsidR="001741EB" w:rsidRPr="00F63170">
        <w:rPr>
          <w:rFonts w:ascii="Arial" w:hAnsi="Arial"/>
          <w:color w:val="5E4879"/>
          <w:sz w:val="24"/>
          <w:lang w:val="sr-Cyrl-RS"/>
        </w:rPr>
        <w:t>23</w:t>
      </w:r>
      <w:r w:rsidRPr="00F63170">
        <w:rPr>
          <w:rFonts w:ascii="Arial" w:hAnsi="Arial"/>
          <w:color w:val="5E4879"/>
          <w:sz w:val="24"/>
        </w:rPr>
        <w:t>.</w:t>
      </w:r>
      <w:proofErr w:type="gramEnd"/>
      <w:r w:rsidRPr="00F63170">
        <w:rPr>
          <w:rFonts w:ascii="Arial" w:hAnsi="Arial"/>
          <w:color w:val="5E4879"/>
          <w:spacing w:val="-2"/>
          <w:sz w:val="24"/>
        </w:rPr>
        <w:t xml:space="preserve"> </w:t>
      </w:r>
      <w:proofErr w:type="gramStart"/>
      <w:r w:rsidRPr="00F63170">
        <w:rPr>
          <w:rFonts w:ascii="Arial" w:hAnsi="Arial"/>
          <w:color w:val="5E4879"/>
          <w:sz w:val="24"/>
        </w:rPr>
        <w:t>годину</w:t>
      </w:r>
      <w:proofErr w:type="gramEnd"/>
    </w:p>
    <w:p w:rsidR="007E59DD" w:rsidRPr="00F63170" w:rsidRDefault="007E59DD">
      <w:pPr>
        <w:pStyle w:val="BodyText"/>
        <w:spacing w:before="6"/>
        <w:rPr>
          <w:rFonts w:ascii="Arial"/>
          <w:sz w:val="21"/>
        </w:rPr>
      </w:pPr>
    </w:p>
    <w:p w:rsidR="001741EB" w:rsidRPr="00F63170" w:rsidRDefault="001741EB" w:rsidP="00BA3F3A">
      <w:pPr>
        <w:pStyle w:val="ListParagraph"/>
        <w:tabs>
          <w:tab w:val="left" w:pos="851"/>
        </w:tabs>
        <w:spacing w:before="253" w:line="235" w:lineRule="auto"/>
        <w:ind w:left="837" w:right="1570" w:firstLine="0"/>
        <w:rPr>
          <w:i/>
          <w:sz w:val="24"/>
          <w:szCs w:val="24"/>
        </w:rPr>
      </w:pPr>
      <w:r w:rsidRPr="00F63170">
        <w:rPr>
          <w:i/>
          <w:sz w:val="28"/>
          <w:lang w:val="sr-Cyrl-RS"/>
        </w:rPr>
        <w:t>1</w:t>
      </w:r>
      <w:r w:rsidRPr="00F63170">
        <w:rPr>
          <w:i/>
          <w:sz w:val="24"/>
          <w:szCs w:val="24"/>
          <w:lang w:val="sr-Cyrl-RS"/>
        </w:rPr>
        <w:t>.</w:t>
      </w:r>
      <w:r w:rsidR="00BA3F3A" w:rsidRPr="00F63170">
        <w:rPr>
          <w:i/>
          <w:sz w:val="24"/>
          <w:szCs w:val="24"/>
        </w:rPr>
        <w:t xml:space="preserve"> Општинска</w:t>
      </w:r>
      <w:r w:rsidR="00BA3F3A" w:rsidRPr="00F63170">
        <w:rPr>
          <w:i/>
          <w:spacing w:val="-6"/>
          <w:sz w:val="24"/>
          <w:szCs w:val="24"/>
        </w:rPr>
        <w:t xml:space="preserve"> </w:t>
      </w:r>
      <w:r w:rsidR="00BA3F3A" w:rsidRPr="00F63170">
        <w:rPr>
          <w:i/>
          <w:sz w:val="24"/>
          <w:szCs w:val="24"/>
        </w:rPr>
        <w:t>управа Врњачка</w:t>
      </w:r>
      <w:r w:rsidR="00BA3F3A" w:rsidRPr="00F63170">
        <w:rPr>
          <w:i/>
          <w:spacing w:val="-6"/>
          <w:sz w:val="24"/>
          <w:szCs w:val="24"/>
        </w:rPr>
        <w:t xml:space="preserve"> </w:t>
      </w:r>
      <w:r w:rsidR="00BA3F3A" w:rsidRPr="00F63170">
        <w:rPr>
          <w:i/>
          <w:sz w:val="24"/>
          <w:szCs w:val="24"/>
        </w:rPr>
        <w:t>Бања-</w:t>
      </w:r>
      <w:r w:rsidR="00BA3F3A" w:rsidRPr="00F63170">
        <w:rPr>
          <w:i/>
          <w:spacing w:val="4"/>
          <w:sz w:val="24"/>
          <w:szCs w:val="24"/>
        </w:rPr>
        <w:t xml:space="preserve"> </w:t>
      </w:r>
      <w:r w:rsidR="00BA3F3A" w:rsidRPr="00F63170">
        <w:rPr>
          <w:i/>
          <w:sz w:val="24"/>
          <w:szCs w:val="24"/>
        </w:rPr>
        <w:t xml:space="preserve">ревизија </w:t>
      </w:r>
      <w:r w:rsidR="00BA3F3A" w:rsidRPr="00F63170">
        <w:rPr>
          <w:i/>
          <w:sz w:val="24"/>
          <w:szCs w:val="24"/>
          <w:lang w:val="sr-Cyrl-RS"/>
        </w:rPr>
        <w:t>јавних набавки</w:t>
      </w:r>
    </w:p>
    <w:p w:rsidR="001741EB" w:rsidRPr="00F63170" w:rsidRDefault="001741EB" w:rsidP="00BA3F3A">
      <w:pPr>
        <w:tabs>
          <w:tab w:val="left" w:pos="851"/>
        </w:tabs>
        <w:spacing w:before="247"/>
        <w:ind w:right="515"/>
        <w:rPr>
          <w:i/>
          <w:sz w:val="24"/>
          <w:szCs w:val="24"/>
        </w:rPr>
      </w:pPr>
    </w:p>
    <w:p w:rsidR="007E59DD" w:rsidRPr="00F63170" w:rsidRDefault="00F72B4E" w:rsidP="00F72B4E">
      <w:pPr>
        <w:tabs>
          <w:tab w:val="left" w:pos="1073"/>
        </w:tabs>
        <w:spacing w:line="276" w:lineRule="auto"/>
        <w:ind w:right="1848"/>
        <w:rPr>
          <w:i/>
          <w:sz w:val="24"/>
          <w:szCs w:val="24"/>
          <w:lang w:val="sr-Cyrl-RS"/>
        </w:rPr>
      </w:pPr>
      <w:r w:rsidRPr="00F63170">
        <w:rPr>
          <w:i/>
          <w:sz w:val="24"/>
          <w:szCs w:val="24"/>
          <w:lang w:val="sr-Cyrl-RS"/>
        </w:rPr>
        <w:t xml:space="preserve">            </w:t>
      </w:r>
      <w:r w:rsidR="00BA3F3A" w:rsidRPr="00F63170">
        <w:rPr>
          <w:i/>
          <w:sz w:val="24"/>
          <w:szCs w:val="24"/>
        </w:rPr>
        <w:t>2</w:t>
      </w:r>
      <w:r w:rsidR="001741EB" w:rsidRPr="00F63170">
        <w:rPr>
          <w:i/>
          <w:sz w:val="24"/>
          <w:szCs w:val="24"/>
          <w:lang w:val="sr-Cyrl-RS"/>
        </w:rPr>
        <w:t>.</w:t>
      </w:r>
      <w:r w:rsidR="001741EB" w:rsidRPr="00F63170">
        <w:rPr>
          <w:i/>
          <w:sz w:val="24"/>
          <w:szCs w:val="24"/>
        </w:rPr>
        <w:t>Ре</w:t>
      </w:r>
      <w:r w:rsidRPr="00F63170">
        <w:rPr>
          <w:i/>
          <w:sz w:val="24"/>
          <w:szCs w:val="24"/>
          <w:lang w:val="sr-Cyrl-RS"/>
        </w:rPr>
        <w:t>в</w:t>
      </w:r>
      <w:r w:rsidR="001741EB" w:rsidRPr="00F63170">
        <w:rPr>
          <w:i/>
          <w:sz w:val="24"/>
          <w:szCs w:val="24"/>
        </w:rPr>
        <w:t>изија</w:t>
      </w:r>
      <w:r w:rsidR="001741EB" w:rsidRPr="00F63170">
        <w:rPr>
          <w:i/>
          <w:spacing w:val="-6"/>
          <w:sz w:val="24"/>
          <w:szCs w:val="24"/>
        </w:rPr>
        <w:t xml:space="preserve"> </w:t>
      </w:r>
      <w:r w:rsidR="001741EB" w:rsidRPr="00F63170">
        <w:rPr>
          <w:i/>
          <w:sz w:val="24"/>
          <w:szCs w:val="24"/>
        </w:rPr>
        <w:t>система</w:t>
      </w:r>
      <w:r w:rsidR="001741EB" w:rsidRPr="00F63170">
        <w:rPr>
          <w:i/>
          <w:spacing w:val="-2"/>
          <w:sz w:val="24"/>
          <w:szCs w:val="24"/>
        </w:rPr>
        <w:t xml:space="preserve"> </w:t>
      </w:r>
      <w:r w:rsidR="001741EB" w:rsidRPr="00F63170">
        <w:rPr>
          <w:i/>
          <w:sz w:val="24"/>
          <w:szCs w:val="24"/>
        </w:rPr>
        <w:t>извештавања</w:t>
      </w:r>
      <w:r w:rsidR="001741EB" w:rsidRPr="00F63170">
        <w:rPr>
          <w:i/>
          <w:spacing w:val="-6"/>
          <w:sz w:val="24"/>
          <w:szCs w:val="24"/>
        </w:rPr>
        <w:t xml:space="preserve"> </w:t>
      </w:r>
      <w:r w:rsidR="001741EB" w:rsidRPr="00F63170">
        <w:rPr>
          <w:i/>
          <w:sz w:val="24"/>
          <w:szCs w:val="24"/>
        </w:rPr>
        <w:t>и рачуноводства-</w:t>
      </w:r>
      <w:r w:rsidR="001741EB" w:rsidRPr="00F63170">
        <w:rPr>
          <w:i/>
          <w:spacing w:val="-2"/>
          <w:sz w:val="24"/>
          <w:szCs w:val="24"/>
        </w:rPr>
        <w:t xml:space="preserve"> </w:t>
      </w:r>
      <w:r w:rsidR="001741EB" w:rsidRPr="00F63170">
        <w:rPr>
          <w:i/>
          <w:sz w:val="24"/>
          <w:szCs w:val="24"/>
        </w:rPr>
        <w:t>Установа</w:t>
      </w:r>
      <w:r w:rsidR="001741EB" w:rsidRPr="00F63170">
        <w:rPr>
          <w:i/>
          <w:spacing w:val="-6"/>
          <w:sz w:val="24"/>
          <w:szCs w:val="24"/>
        </w:rPr>
        <w:t xml:space="preserve"> </w:t>
      </w:r>
      <w:r w:rsidR="001741EB" w:rsidRPr="00F63170">
        <w:rPr>
          <w:i/>
          <w:sz w:val="24"/>
          <w:szCs w:val="24"/>
          <w:lang w:val="sr-Cyrl-RS"/>
        </w:rPr>
        <w:t xml:space="preserve">Туристичка </w:t>
      </w:r>
      <w:r w:rsidRPr="00F63170">
        <w:rPr>
          <w:i/>
          <w:sz w:val="24"/>
          <w:szCs w:val="24"/>
          <w:lang w:val="sr-Cyrl-RS"/>
        </w:rPr>
        <w:t xml:space="preserve">                        </w:t>
      </w:r>
    </w:p>
    <w:p w:rsidR="00F72B4E" w:rsidRPr="00F63170" w:rsidRDefault="00F72B4E" w:rsidP="00F72B4E">
      <w:pPr>
        <w:tabs>
          <w:tab w:val="left" w:pos="1073"/>
        </w:tabs>
        <w:spacing w:line="276" w:lineRule="auto"/>
        <w:ind w:right="1848"/>
        <w:rPr>
          <w:i/>
          <w:sz w:val="24"/>
          <w:szCs w:val="24"/>
        </w:rPr>
      </w:pPr>
      <w:r w:rsidRPr="00F63170">
        <w:rPr>
          <w:i/>
          <w:sz w:val="24"/>
          <w:szCs w:val="24"/>
          <w:lang w:val="sr-Cyrl-RS"/>
        </w:rPr>
        <w:t xml:space="preserve">                организација</w:t>
      </w:r>
      <w:r w:rsidRPr="00F63170">
        <w:rPr>
          <w:i/>
          <w:spacing w:val="2"/>
          <w:sz w:val="24"/>
          <w:szCs w:val="24"/>
        </w:rPr>
        <w:t xml:space="preserve"> </w:t>
      </w:r>
      <w:r w:rsidRPr="00F63170">
        <w:rPr>
          <w:i/>
          <w:sz w:val="24"/>
          <w:szCs w:val="24"/>
        </w:rPr>
        <w:t>Врњачка</w:t>
      </w:r>
      <w:r w:rsidRPr="00F63170">
        <w:rPr>
          <w:i/>
          <w:spacing w:val="-2"/>
          <w:sz w:val="24"/>
          <w:szCs w:val="24"/>
        </w:rPr>
        <w:t xml:space="preserve"> </w:t>
      </w:r>
      <w:r w:rsidRPr="00F63170">
        <w:rPr>
          <w:i/>
          <w:sz w:val="24"/>
          <w:szCs w:val="24"/>
        </w:rPr>
        <w:t>Бањ</w:t>
      </w:r>
      <w:r w:rsidRPr="00F63170">
        <w:rPr>
          <w:i/>
          <w:sz w:val="24"/>
          <w:szCs w:val="24"/>
          <w:lang w:val="sr-Cyrl-RS"/>
        </w:rPr>
        <w:t>а</w:t>
      </w:r>
    </w:p>
    <w:p w:rsidR="00BA3F3A" w:rsidRPr="00F63170" w:rsidRDefault="00BA3F3A" w:rsidP="00F72B4E">
      <w:pPr>
        <w:tabs>
          <w:tab w:val="left" w:pos="1073"/>
        </w:tabs>
        <w:spacing w:line="276" w:lineRule="auto"/>
        <w:ind w:right="1848"/>
        <w:rPr>
          <w:rFonts w:ascii="Arial" w:hAnsi="Arial"/>
          <w:sz w:val="24"/>
          <w:szCs w:val="24"/>
        </w:rPr>
      </w:pPr>
      <w:r w:rsidRPr="00F63170">
        <w:rPr>
          <w:i/>
          <w:sz w:val="24"/>
          <w:szCs w:val="24"/>
        </w:rPr>
        <w:t xml:space="preserve">    </w:t>
      </w:r>
    </w:p>
    <w:p w:rsidR="007E59DD" w:rsidRPr="00F63170" w:rsidRDefault="00BA3F3A" w:rsidP="00B35289">
      <w:pPr>
        <w:tabs>
          <w:tab w:val="left" w:pos="1073"/>
        </w:tabs>
        <w:spacing w:before="201" w:line="271" w:lineRule="auto"/>
        <w:ind w:left="712" w:right="1872"/>
        <w:rPr>
          <w:i/>
          <w:sz w:val="24"/>
        </w:rPr>
      </w:pPr>
      <w:r w:rsidRPr="00F63170">
        <w:rPr>
          <w:i/>
          <w:sz w:val="24"/>
          <w:szCs w:val="24"/>
        </w:rPr>
        <w:t>3</w:t>
      </w:r>
      <w:r w:rsidR="00B35289" w:rsidRPr="00F63170">
        <w:rPr>
          <w:i/>
          <w:sz w:val="24"/>
          <w:szCs w:val="24"/>
          <w:lang w:val="sr-Cyrl-RS"/>
        </w:rPr>
        <w:t>.</w:t>
      </w:r>
      <w:r w:rsidR="00C21A99" w:rsidRPr="00F63170">
        <w:rPr>
          <w:i/>
          <w:sz w:val="24"/>
          <w:szCs w:val="24"/>
        </w:rPr>
        <w:t>Саветодавне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ревизије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према</w:t>
      </w:r>
      <w:r w:rsidR="00C21A99" w:rsidRPr="00F63170">
        <w:rPr>
          <w:i/>
          <w:spacing w:val="-1"/>
          <w:sz w:val="24"/>
        </w:rPr>
        <w:t xml:space="preserve"> </w:t>
      </w:r>
      <w:r w:rsidR="00C21A99" w:rsidRPr="00F63170">
        <w:rPr>
          <w:i/>
          <w:sz w:val="24"/>
        </w:rPr>
        <w:t>корисницима</w:t>
      </w:r>
      <w:r w:rsidR="00C21A99" w:rsidRPr="00F63170">
        <w:rPr>
          <w:i/>
          <w:spacing w:val="-6"/>
          <w:sz w:val="24"/>
        </w:rPr>
        <w:t xml:space="preserve"> </w:t>
      </w:r>
      <w:r w:rsidR="00C21A99" w:rsidRPr="00F63170">
        <w:rPr>
          <w:i/>
          <w:sz w:val="24"/>
        </w:rPr>
        <w:t>буџета</w:t>
      </w:r>
      <w:r w:rsidR="00C21A99" w:rsidRPr="00F63170">
        <w:rPr>
          <w:i/>
          <w:spacing w:val="-1"/>
          <w:sz w:val="24"/>
        </w:rPr>
        <w:t xml:space="preserve"> </w:t>
      </w:r>
      <w:r w:rsidR="00C21A99" w:rsidRPr="00F63170">
        <w:rPr>
          <w:i/>
          <w:sz w:val="24"/>
        </w:rPr>
        <w:t>и</w:t>
      </w:r>
      <w:r w:rsidR="00C21A99" w:rsidRPr="00F63170">
        <w:rPr>
          <w:i/>
          <w:spacing w:val="-6"/>
          <w:sz w:val="24"/>
        </w:rPr>
        <w:t xml:space="preserve"> </w:t>
      </w:r>
      <w:r w:rsidR="00C21A99" w:rsidRPr="00F63170">
        <w:rPr>
          <w:i/>
          <w:sz w:val="24"/>
        </w:rPr>
        <w:t>другим</w:t>
      </w:r>
      <w:r w:rsidR="00C21A99" w:rsidRPr="00F63170">
        <w:rPr>
          <w:i/>
          <w:spacing w:val="-3"/>
          <w:sz w:val="24"/>
        </w:rPr>
        <w:t xml:space="preserve"> </w:t>
      </w:r>
      <w:r w:rsidR="00C21A99" w:rsidRPr="00F63170">
        <w:rPr>
          <w:i/>
          <w:sz w:val="24"/>
        </w:rPr>
        <w:t>лицима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по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захтеву</w:t>
      </w:r>
    </w:p>
    <w:p w:rsidR="007E59DD" w:rsidRPr="00F63170" w:rsidRDefault="007E59DD">
      <w:pPr>
        <w:pStyle w:val="BodyText"/>
        <w:rPr>
          <w:i/>
          <w:sz w:val="21"/>
        </w:rPr>
      </w:pPr>
    </w:p>
    <w:p w:rsidR="007E59DD" w:rsidRPr="00F63170" w:rsidRDefault="00BA3F3A" w:rsidP="00B35289">
      <w:pPr>
        <w:tabs>
          <w:tab w:val="left" w:pos="1073"/>
        </w:tabs>
        <w:spacing w:before="1"/>
        <w:ind w:left="712"/>
        <w:rPr>
          <w:i/>
          <w:sz w:val="24"/>
        </w:rPr>
      </w:pPr>
      <w:r w:rsidRPr="00F63170">
        <w:rPr>
          <w:i/>
          <w:sz w:val="24"/>
        </w:rPr>
        <w:t>4</w:t>
      </w:r>
      <w:r w:rsidR="00B35289" w:rsidRPr="00F63170">
        <w:rPr>
          <w:i/>
          <w:sz w:val="24"/>
          <w:lang w:val="sr-Cyrl-RS"/>
        </w:rPr>
        <w:t>.</w:t>
      </w:r>
      <w:r w:rsidR="00C21A99" w:rsidRPr="00F63170">
        <w:rPr>
          <w:i/>
          <w:sz w:val="24"/>
        </w:rPr>
        <w:t>Ревизије</w:t>
      </w:r>
      <w:r w:rsidR="00C21A99" w:rsidRPr="00F63170">
        <w:rPr>
          <w:i/>
          <w:spacing w:val="-3"/>
          <w:sz w:val="24"/>
        </w:rPr>
        <w:t xml:space="preserve"> </w:t>
      </w:r>
      <w:r w:rsidR="00C21A99" w:rsidRPr="00F63170">
        <w:rPr>
          <w:i/>
          <w:sz w:val="24"/>
        </w:rPr>
        <w:t>по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захтеву</w:t>
      </w:r>
      <w:r w:rsidR="00C21A99" w:rsidRPr="00F63170">
        <w:rPr>
          <w:i/>
          <w:spacing w:val="-3"/>
          <w:sz w:val="24"/>
        </w:rPr>
        <w:t xml:space="preserve"> </w:t>
      </w:r>
      <w:r w:rsidR="00C21A99" w:rsidRPr="00F63170">
        <w:rPr>
          <w:i/>
          <w:sz w:val="24"/>
        </w:rPr>
        <w:t>председника</w:t>
      </w:r>
      <w:r w:rsidR="00C21A99" w:rsidRPr="00F63170">
        <w:rPr>
          <w:i/>
          <w:spacing w:val="-3"/>
          <w:sz w:val="24"/>
        </w:rPr>
        <w:t xml:space="preserve"> </w:t>
      </w:r>
      <w:r w:rsidR="00C21A99" w:rsidRPr="00F63170">
        <w:rPr>
          <w:i/>
          <w:sz w:val="24"/>
        </w:rPr>
        <w:t>(Ad</w:t>
      </w:r>
      <w:r w:rsidR="00C21A99" w:rsidRPr="00F63170">
        <w:rPr>
          <w:i/>
          <w:spacing w:val="-2"/>
          <w:sz w:val="24"/>
        </w:rPr>
        <w:t xml:space="preserve"> </w:t>
      </w:r>
      <w:r w:rsidR="00C21A99" w:rsidRPr="00F63170">
        <w:rPr>
          <w:i/>
          <w:sz w:val="24"/>
        </w:rPr>
        <w:t>hoc</w:t>
      </w:r>
      <w:r w:rsidR="00C21A99" w:rsidRPr="00F63170">
        <w:rPr>
          <w:i/>
          <w:spacing w:val="-8"/>
          <w:sz w:val="24"/>
        </w:rPr>
        <w:t xml:space="preserve"> </w:t>
      </w:r>
      <w:r w:rsidR="00C21A99" w:rsidRPr="00F63170">
        <w:rPr>
          <w:i/>
          <w:sz w:val="24"/>
        </w:rPr>
        <w:t>revizije)</w:t>
      </w:r>
    </w:p>
    <w:p w:rsidR="007E59DD" w:rsidRPr="00F63170" w:rsidRDefault="007E59DD">
      <w:pPr>
        <w:pStyle w:val="BodyText"/>
        <w:rPr>
          <w:i/>
          <w:sz w:val="26"/>
        </w:rPr>
      </w:pPr>
    </w:p>
    <w:p w:rsidR="007E59DD" w:rsidRPr="00F63170" w:rsidRDefault="007E59DD">
      <w:pPr>
        <w:pStyle w:val="BodyText"/>
        <w:rPr>
          <w:i/>
          <w:sz w:val="26"/>
        </w:rPr>
      </w:pPr>
    </w:p>
    <w:p w:rsidR="007E59DD" w:rsidRPr="00F63170" w:rsidRDefault="00C21A99">
      <w:pPr>
        <w:spacing w:before="162"/>
        <w:ind w:left="530"/>
        <w:rPr>
          <w:rFonts w:ascii="Arial" w:hAnsi="Arial"/>
          <w:i/>
          <w:sz w:val="24"/>
        </w:rPr>
      </w:pPr>
      <w:r w:rsidRPr="00F63170">
        <w:rPr>
          <w:rFonts w:ascii="Arial" w:hAnsi="Arial"/>
          <w:i/>
          <w:color w:val="5E4879"/>
          <w:sz w:val="24"/>
        </w:rPr>
        <w:t>Стратешки</w:t>
      </w:r>
      <w:r w:rsidRPr="00F63170">
        <w:rPr>
          <w:rFonts w:ascii="Arial" w:hAnsi="Arial"/>
          <w:i/>
          <w:color w:val="5E4879"/>
          <w:spacing w:val="-5"/>
          <w:sz w:val="24"/>
        </w:rPr>
        <w:t xml:space="preserve"> </w:t>
      </w:r>
      <w:r w:rsidRPr="00F63170">
        <w:rPr>
          <w:rFonts w:ascii="Arial" w:hAnsi="Arial"/>
          <w:i/>
          <w:color w:val="5E4879"/>
          <w:sz w:val="24"/>
        </w:rPr>
        <w:t>циљеви</w:t>
      </w:r>
      <w:r w:rsidRPr="00F63170">
        <w:rPr>
          <w:rFonts w:ascii="Arial" w:hAnsi="Arial"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i/>
          <w:color w:val="5E4879"/>
          <w:sz w:val="24"/>
        </w:rPr>
        <w:t>интерне</w:t>
      </w:r>
      <w:r w:rsidRPr="00F63170">
        <w:rPr>
          <w:rFonts w:ascii="Arial" w:hAnsi="Arial"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i/>
          <w:color w:val="5E4879"/>
          <w:sz w:val="24"/>
        </w:rPr>
        <w:t>ревизије</w:t>
      </w:r>
      <w:r w:rsidRPr="00F63170">
        <w:rPr>
          <w:rFonts w:ascii="Arial" w:hAnsi="Arial"/>
          <w:i/>
          <w:color w:val="5E4879"/>
          <w:spacing w:val="-1"/>
          <w:sz w:val="24"/>
        </w:rPr>
        <w:t xml:space="preserve"> </w:t>
      </w:r>
      <w:r w:rsidRPr="00F63170">
        <w:rPr>
          <w:rFonts w:ascii="Arial" w:hAnsi="Arial"/>
          <w:i/>
          <w:color w:val="5E4879"/>
          <w:sz w:val="24"/>
        </w:rPr>
        <w:t>за</w:t>
      </w:r>
      <w:r w:rsidRPr="00F63170">
        <w:rPr>
          <w:rFonts w:ascii="Arial" w:hAnsi="Arial"/>
          <w:i/>
          <w:color w:val="5E4879"/>
          <w:spacing w:val="-4"/>
          <w:sz w:val="24"/>
        </w:rPr>
        <w:t xml:space="preserve"> </w:t>
      </w:r>
      <w:r w:rsidR="00B35289" w:rsidRPr="00F63170">
        <w:rPr>
          <w:rFonts w:ascii="Arial" w:hAnsi="Arial"/>
          <w:i/>
          <w:color w:val="5E4879"/>
          <w:sz w:val="24"/>
        </w:rPr>
        <w:t>20</w:t>
      </w:r>
      <w:r w:rsidR="00B35289" w:rsidRPr="00F63170">
        <w:rPr>
          <w:rFonts w:ascii="Arial" w:hAnsi="Arial"/>
          <w:i/>
          <w:color w:val="5E4879"/>
          <w:sz w:val="24"/>
          <w:lang w:val="sr-Cyrl-RS"/>
        </w:rPr>
        <w:t>23</w:t>
      </w:r>
      <w:r w:rsidRPr="00F63170">
        <w:rPr>
          <w:rFonts w:ascii="Arial" w:hAnsi="Arial"/>
          <w:i/>
          <w:color w:val="5E4879"/>
          <w:sz w:val="24"/>
        </w:rPr>
        <w:t>.годину</w:t>
      </w:r>
    </w:p>
    <w:p w:rsidR="007E59DD" w:rsidRPr="00F63170" w:rsidRDefault="007E59DD">
      <w:pPr>
        <w:pStyle w:val="BodyText"/>
        <w:spacing w:before="6" w:after="1"/>
        <w:rPr>
          <w:rFonts w:ascii="Arial"/>
          <w:i/>
          <w:sz w:val="23"/>
        </w:rPr>
      </w:pPr>
    </w:p>
    <w:tbl>
      <w:tblPr>
        <w:tblW w:w="0" w:type="auto"/>
        <w:tblCellSpacing w:w="28" w:type="dxa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9290"/>
      </w:tblGrid>
      <w:tr w:rsidR="007E59DD" w:rsidRPr="00F63170">
        <w:trPr>
          <w:trHeight w:val="454"/>
          <w:tblCellSpacing w:w="28" w:type="dxa"/>
        </w:trPr>
        <w:tc>
          <w:tcPr>
            <w:tcW w:w="2227" w:type="dxa"/>
            <w:tcBorders>
              <w:top w:val="nil"/>
              <w:left w:val="nil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67" w:lineRule="exact"/>
              <w:ind w:left="100"/>
              <w:rPr>
                <w:b/>
                <w:i/>
                <w:sz w:val="24"/>
              </w:rPr>
            </w:pPr>
            <w:r w:rsidRPr="00F63170">
              <w:rPr>
                <w:b/>
                <w:i/>
                <w:sz w:val="24"/>
              </w:rPr>
              <w:t>Редни</w:t>
            </w:r>
            <w:r w:rsidRPr="00F63170">
              <w:rPr>
                <w:b/>
                <w:i/>
                <w:spacing w:val="1"/>
                <w:sz w:val="24"/>
              </w:rPr>
              <w:t xml:space="preserve"> </w:t>
            </w:r>
            <w:r w:rsidRPr="00F63170">
              <w:rPr>
                <w:b/>
                <w:i/>
                <w:sz w:val="24"/>
              </w:rPr>
              <w:t>број</w:t>
            </w:r>
          </w:p>
        </w:tc>
        <w:tc>
          <w:tcPr>
            <w:tcW w:w="9206" w:type="dxa"/>
            <w:tcBorders>
              <w:top w:val="nil"/>
              <w:right w:val="nil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67" w:lineRule="exact"/>
              <w:ind w:left="143"/>
              <w:rPr>
                <w:b/>
                <w:i/>
                <w:sz w:val="24"/>
              </w:rPr>
            </w:pPr>
            <w:r w:rsidRPr="00F63170">
              <w:rPr>
                <w:b/>
                <w:i/>
                <w:sz w:val="24"/>
              </w:rPr>
              <w:t>Стратешки</w:t>
            </w:r>
            <w:r w:rsidRPr="00F63170">
              <w:rPr>
                <w:b/>
                <w:i/>
                <w:spacing w:val="-1"/>
                <w:sz w:val="24"/>
              </w:rPr>
              <w:t xml:space="preserve"> </w:t>
            </w:r>
            <w:r w:rsidRPr="00F63170">
              <w:rPr>
                <w:b/>
                <w:i/>
                <w:sz w:val="24"/>
              </w:rPr>
              <w:t>циљеви</w:t>
            </w:r>
            <w:r w:rsidRPr="00F63170">
              <w:rPr>
                <w:b/>
                <w:i/>
                <w:spacing w:val="-1"/>
                <w:sz w:val="24"/>
              </w:rPr>
              <w:t xml:space="preserve"> </w:t>
            </w:r>
            <w:r w:rsidRPr="00F63170">
              <w:rPr>
                <w:b/>
                <w:i/>
                <w:sz w:val="24"/>
              </w:rPr>
              <w:t>ревизије</w:t>
            </w:r>
            <w:r w:rsidRPr="00F63170">
              <w:rPr>
                <w:b/>
                <w:i/>
                <w:spacing w:val="-6"/>
                <w:sz w:val="24"/>
              </w:rPr>
              <w:t xml:space="preserve"> </w:t>
            </w:r>
            <w:r w:rsidRPr="00F63170">
              <w:rPr>
                <w:b/>
                <w:i/>
                <w:sz w:val="24"/>
              </w:rPr>
              <w:t>за</w:t>
            </w:r>
            <w:r w:rsidRPr="00F63170">
              <w:rPr>
                <w:b/>
                <w:i/>
                <w:spacing w:val="-1"/>
                <w:sz w:val="24"/>
              </w:rPr>
              <w:t xml:space="preserve"> </w:t>
            </w:r>
            <w:r w:rsidR="00B35289" w:rsidRPr="00F63170">
              <w:rPr>
                <w:b/>
                <w:i/>
                <w:sz w:val="24"/>
              </w:rPr>
              <w:t>20</w:t>
            </w:r>
            <w:r w:rsidR="00B35289" w:rsidRPr="00F63170">
              <w:rPr>
                <w:b/>
                <w:i/>
                <w:sz w:val="24"/>
                <w:lang w:val="sr-Cyrl-RS"/>
              </w:rPr>
              <w:t>23</w:t>
            </w:r>
            <w:r w:rsidRPr="00F63170">
              <w:rPr>
                <w:b/>
                <w:i/>
                <w:sz w:val="24"/>
              </w:rPr>
              <w:t>.годину</w:t>
            </w:r>
          </w:p>
        </w:tc>
      </w:tr>
      <w:tr w:rsidR="007E59DD" w:rsidRPr="00F63170">
        <w:trPr>
          <w:trHeight w:val="1601"/>
          <w:tblCellSpacing w:w="28" w:type="dxa"/>
        </w:trPr>
        <w:tc>
          <w:tcPr>
            <w:tcW w:w="2227" w:type="dxa"/>
            <w:tcBorders>
              <w:left w:val="nil"/>
              <w:bottom w:val="nil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70" w:lineRule="exact"/>
              <w:ind w:left="1002" w:right="983"/>
              <w:jc w:val="center"/>
              <w:rPr>
                <w:b/>
                <w:i/>
                <w:sz w:val="24"/>
              </w:rPr>
            </w:pPr>
            <w:r w:rsidRPr="00F63170">
              <w:rPr>
                <w:b/>
                <w:i/>
                <w:sz w:val="24"/>
              </w:rPr>
              <w:t>1.</w:t>
            </w:r>
          </w:p>
        </w:tc>
        <w:tc>
          <w:tcPr>
            <w:tcW w:w="9206" w:type="dxa"/>
            <w:tcBorders>
              <w:bottom w:val="nil"/>
              <w:right w:val="nil"/>
            </w:tcBorders>
            <w:shd w:val="clear" w:color="auto" w:fill="BEB0CF"/>
          </w:tcPr>
          <w:p w:rsidR="007E59DD" w:rsidRPr="00F63170" w:rsidRDefault="00BA3F3A">
            <w:pPr>
              <w:pStyle w:val="TableParagraph"/>
              <w:spacing w:line="276" w:lineRule="auto"/>
              <w:ind w:left="75" w:right="100"/>
              <w:jc w:val="both"/>
              <w:rPr>
                <w:i/>
                <w:lang w:val="sr-Cyrl-RS"/>
              </w:rPr>
            </w:pPr>
            <w:r w:rsidRPr="00F63170">
              <w:rPr>
                <w:i/>
              </w:rPr>
              <w:t>Помоћ организацији да оствари циљеве и то: да се поступци набавки – отворени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поступак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спроводе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складу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прописима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и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Планом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набавки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као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и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складу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са</w:t>
            </w:r>
            <w:r w:rsidRPr="00F63170">
              <w:rPr>
                <w:i/>
                <w:spacing w:val="-59"/>
              </w:rPr>
              <w:t xml:space="preserve"> </w:t>
            </w:r>
            <w:r w:rsidRPr="00F63170">
              <w:rPr>
                <w:i/>
              </w:rPr>
              <w:t>уговором,</w:t>
            </w:r>
            <w:r w:rsidRPr="00F63170">
              <w:rPr>
                <w:i/>
                <w:spacing w:val="-4"/>
              </w:rPr>
              <w:t xml:space="preserve"> </w:t>
            </w:r>
            <w:r w:rsidRPr="00F63170">
              <w:rPr>
                <w:i/>
              </w:rPr>
              <w:t>а</w:t>
            </w:r>
            <w:r w:rsidRPr="00F63170">
              <w:rPr>
                <w:i/>
                <w:spacing w:val="-1"/>
              </w:rPr>
              <w:t xml:space="preserve"> </w:t>
            </w:r>
            <w:r w:rsidRPr="00F63170">
              <w:rPr>
                <w:i/>
              </w:rPr>
              <w:t>кроз</w:t>
            </w:r>
            <w:r w:rsidRPr="00F63170">
              <w:rPr>
                <w:i/>
                <w:spacing w:val="-1"/>
              </w:rPr>
              <w:t xml:space="preserve"> </w:t>
            </w:r>
            <w:r w:rsidRPr="00F63170">
              <w:rPr>
                <w:i/>
              </w:rPr>
              <w:t>процену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управљања</w:t>
            </w:r>
            <w:r w:rsidRPr="00F63170">
              <w:rPr>
                <w:i/>
                <w:spacing w:val="3"/>
              </w:rPr>
              <w:t xml:space="preserve"> </w:t>
            </w:r>
            <w:r w:rsidRPr="00F63170">
              <w:rPr>
                <w:i/>
              </w:rPr>
              <w:t>ризицима.</w:t>
            </w:r>
          </w:p>
        </w:tc>
      </w:tr>
    </w:tbl>
    <w:p w:rsidR="007E59DD" w:rsidRPr="00F63170" w:rsidRDefault="007E59DD">
      <w:pPr>
        <w:spacing w:line="276" w:lineRule="auto"/>
        <w:jc w:val="both"/>
        <w:sectPr w:rsidR="007E59DD" w:rsidRPr="00F63170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Pr="00F63170" w:rsidRDefault="007E59DD">
      <w:pPr>
        <w:pStyle w:val="BodyText"/>
        <w:rPr>
          <w:rFonts w:ascii="Arial"/>
          <w:i/>
          <w:sz w:val="25"/>
        </w:rPr>
      </w:pPr>
    </w:p>
    <w:tbl>
      <w:tblPr>
        <w:tblW w:w="0" w:type="auto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9201"/>
      </w:tblGrid>
      <w:tr w:rsidR="007E59DD" w:rsidRPr="00F63170">
        <w:trPr>
          <w:trHeight w:val="1655"/>
        </w:trPr>
        <w:tc>
          <w:tcPr>
            <w:tcW w:w="2227" w:type="dxa"/>
            <w:tcBorders>
              <w:top w:val="nil"/>
              <w:left w:val="nil"/>
              <w:right w:val="single" w:sz="24" w:space="0" w:color="FFFFFF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67" w:lineRule="exact"/>
              <w:ind w:left="1007"/>
              <w:rPr>
                <w:b/>
                <w:i/>
                <w:sz w:val="24"/>
              </w:rPr>
            </w:pPr>
            <w:r w:rsidRPr="00F63170">
              <w:rPr>
                <w:b/>
                <w:i/>
                <w:sz w:val="24"/>
              </w:rPr>
              <w:t>2.</w:t>
            </w:r>
          </w:p>
        </w:tc>
        <w:tc>
          <w:tcPr>
            <w:tcW w:w="9201" w:type="dxa"/>
            <w:tcBorders>
              <w:top w:val="nil"/>
              <w:left w:val="single" w:sz="24" w:space="0" w:color="FFFFFF"/>
              <w:right w:val="nil"/>
            </w:tcBorders>
            <w:shd w:val="clear" w:color="auto" w:fill="DED7E7"/>
          </w:tcPr>
          <w:p w:rsidR="007E59DD" w:rsidRPr="00F63170" w:rsidRDefault="00BA3F3A">
            <w:pPr>
              <w:pStyle w:val="TableParagraph"/>
              <w:spacing w:line="276" w:lineRule="auto"/>
              <w:ind w:left="75" w:right="294"/>
              <w:rPr>
                <w:i/>
              </w:rPr>
            </w:pPr>
            <w:r w:rsidRPr="00F63170">
              <w:rPr>
                <w:i/>
              </w:rPr>
              <w:t>Помоћ организацији да оствари циљеве кроз процену управљања ризицима 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систему финансијског извештавања и рачуноводства, примена одредби: Закона о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буџетском систему, Закона о рачуноводству, Уредбе о буџетском рачуноводству,</w:t>
            </w:r>
            <w:r w:rsidRPr="00F63170">
              <w:rPr>
                <w:i/>
                <w:spacing w:val="-60"/>
              </w:rPr>
              <w:t xml:space="preserve"> </w:t>
            </w:r>
            <w:r w:rsidRPr="00F63170">
              <w:rPr>
                <w:i/>
              </w:rPr>
              <w:t>интерих аката и правилника и осталих позитивних законских прописа везаних за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финасијско</w:t>
            </w:r>
            <w:r w:rsidRPr="00F63170">
              <w:rPr>
                <w:i/>
                <w:spacing w:val="-3"/>
              </w:rPr>
              <w:t xml:space="preserve"> </w:t>
            </w:r>
            <w:r w:rsidRPr="00F63170">
              <w:rPr>
                <w:i/>
              </w:rPr>
              <w:t>извештавање.</w:t>
            </w:r>
          </w:p>
        </w:tc>
      </w:tr>
      <w:tr w:rsidR="007E59DD" w:rsidRPr="00F63170">
        <w:trPr>
          <w:trHeight w:val="1067"/>
        </w:trPr>
        <w:tc>
          <w:tcPr>
            <w:tcW w:w="2227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66" w:lineRule="exact"/>
              <w:ind w:left="1041"/>
              <w:rPr>
                <w:b/>
                <w:i/>
                <w:sz w:val="24"/>
              </w:rPr>
            </w:pPr>
            <w:r w:rsidRPr="00F63170">
              <w:rPr>
                <w:b/>
                <w:i/>
                <w:w w:val="99"/>
                <w:sz w:val="24"/>
              </w:rPr>
              <w:t>3</w:t>
            </w:r>
          </w:p>
        </w:tc>
        <w:tc>
          <w:tcPr>
            <w:tcW w:w="9201" w:type="dxa"/>
            <w:tcBorders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BEB0CF"/>
          </w:tcPr>
          <w:p w:rsidR="007E59DD" w:rsidRPr="00F63170" w:rsidRDefault="00C21A99">
            <w:pPr>
              <w:pStyle w:val="TableParagraph"/>
              <w:spacing w:line="276" w:lineRule="auto"/>
              <w:ind w:left="75" w:right="96"/>
              <w:jc w:val="both"/>
              <w:rPr>
                <w:i/>
              </w:rPr>
            </w:pPr>
            <w:r w:rsidRPr="00F63170">
              <w:rPr>
                <w:i/>
              </w:rPr>
              <w:t>Помоћ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заинтересованим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лицима,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на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њихов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захтев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и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уз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одобрење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председника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општине,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да добију информације у складу са прописима како би остварили своје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циљеве</w:t>
            </w:r>
            <w:r w:rsidRPr="00F63170">
              <w:rPr>
                <w:i/>
                <w:spacing w:val="2"/>
              </w:rPr>
              <w:t xml:space="preserve"> </w:t>
            </w:r>
            <w:r w:rsidRPr="00F63170">
              <w:rPr>
                <w:i/>
              </w:rPr>
              <w:t>на</w:t>
            </w:r>
            <w:r w:rsidRPr="00F63170">
              <w:rPr>
                <w:i/>
                <w:spacing w:val="-2"/>
              </w:rPr>
              <w:t xml:space="preserve"> </w:t>
            </w:r>
            <w:r w:rsidRPr="00F63170">
              <w:rPr>
                <w:i/>
              </w:rPr>
              <w:t>економичан,</w:t>
            </w:r>
            <w:r w:rsidRPr="00F63170">
              <w:rPr>
                <w:i/>
                <w:spacing w:val="-3"/>
              </w:rPr>
              <w:t xml:space="preserve"> </w:t>
            </w:r>
            <w:r w:rsidRPr="00F63170">
              <w:rPr>
                <w:i/>
              </w:rPr>
              <w:t>ефикасан и</w:t>
            </w:r>
            <w:r w:rsidRPr="00F63170">
              <w:rPr>
                <w:i/>
                <w:spacing w:val="-3"/>
              </w:rPr>
              <w:t xml:space="preserve"> </w:t>
            </w:r>
            <w:r w:rsidRPr="00F63170">
              <w:rPr>
                <w:i/>
              </w:rPr>
              <w:t>ефективан начин.</w:t>
            </w:r>
          </w:p>
        </w:tc>
      </w:tr>
      <w:tr w:rsidR="007E59DD">
        <w:trPr>
          <w:trHeight w:val="1067"/>
        </w:trPr>
        <w:tc>
          <w:tcPr>
            <w:tcW w:w="2227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CCBFD8"/>
          </w:tcPr>
          <w:p w:rsidR="007E59DD" w:rsidRPr="00F63170" w:rsidRDefault="00C21A99">
            <w:pPr>
              <w:pStyle w:val="TableParagraph"/>
              <w:spacing w:line="264" w:lineRule="exact"/>
              <w:ind w:left="1007"/>
              <w:rPr>
                <w:b/>
                <w:i/>
                <w:sz w:val="24"/>
              </w:rPr>
            </w:pPr>
            <w:r w:rsidRPr="00F63170">
              <w:rPr>
                <w:b/>
                <w:i/>
                <w:sz w:val="24"/>
              </w:rPr>
              <w:t>4.</w:t>
            </w:r>
          </w:p>
        </w:tc>
        <w:tc>
          <w:tcPr>
            <w:tcW w:w="9201" w:type="dxa"/>
            <w:tcBorders>
              <w:top w:val="single" w:sz="12" w:space="0" w:color="FFFFFF"/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75" w:right="93"/>
              <w:jc w:val="both"/>
              <w:rPr>
                <w:i/>
              </w:rPr>
            </w:pPr>
            <w:r w:rsidRPr="00F63170">
              <w:rPr>
                <w:i/>
              </w:rPr>
              <w:t>Помоћ организацији да оствари циљеве у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системима за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које председник општине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сматра да је дошло до ванредне појаве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значајних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ризика у функционисању кроз</w:t>
            </w:r>
            <w:r w:rsidRPr="00F63170">
              <w:rPr>
                <w:i/>
                <w:spacing w:val="1"/>
              </w:rPr>
              <w:t xml:space="preserve"> </w:t>
            </w:r>
            <w:r w:rsidRPr="00F63170">
              <w:rPr>
                <w:i/>
              </w:rPr>
              <w:t>процену управљања</w:t>
            </w:r>
            <w:r w:rsidRPr="00F63170">
              <w:rPr>
                <w:i/>
                <w:spacing w:val="3"/>
              </w:rPr>
              <w:t xml:space="preserve"> </w:t>
            </w:r>
            <w:r w:rsidRPr="00F63170">
              <w:rPr>
                <w:i/>
              </w:rPr>
              <w:t>ризицима.</w:t>
            </w:r>
          </w:p>
        </w:tc>
      </w:tr>
    </w:tbl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rPr>
          <w:rFonts w:ascii="Arial"/>
          <w:i/>
          <w:sz w:val="23"/>
        </w:rPr>
      </w:pPr>
    </w:p>
    <w:p w:rsidR="007E59DD" w:rsidRDefault="00C21A99">
      <w:pPr>
        <w:spacing w:before="92"/>
        <w:ind w:left="530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color w:val="5E4879"/>
          <w:sz w:val="24"/>
        </w:rPr>
        <w:t>План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ревизије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за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 w:rsidR="00B35289">
        <w:rPr>
          <w:rFonts w:ascii="Arial" w:hAnsi="Arial"/>
          <w:i/>
          <w:color w:val="5E4879"/>
          <w:sz w:val="24"/>
        </w:rPr>
        <w:t>20</w:t>
      </w:r>
      <w:r w:rsidR="0052341D">
        <w:rPr>
          <w:rFonts w:ascii="Arial" w:hAnsi="Arial"/>
          <w:i/>
          <w:color w:val="5E4879"/>
          <w:sz w:val="24"/>
          <w:lang w:val="sr-Cyrl-RS"/>
        </w:rPr>
        <w:t>24</w:t>
      </w:r>
      <w:r>
        <w:rPr>
          <w:rFonts w:ascii="Arial" w:hAnsi="Arial"/>
          <w:i/>
          <w:color w:val="5E4879"/>
          <w:sz w:val="24"/>
        </w:rPr>
        <w:t>.</w:t>
      </w:r>
      <w:proofErr w:type="gramEnd"/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proofErr w:type="gramStart"/>
      <w:r>
        <w:rPr>
          <w:rFonts w:ascii="Arial" w:hAnsi="Arial"/>
          <w:i/>
          <w:color w:val="5E4879"/>
          <w:sz w:val="24"/>
        </w:rPr>
        <w:t>годину</w:t>
      </w:r>
      <w:proofErr w:type="gramEnd"/>
    </w:p>
    <w:p w:rsidR="007E59DD" w:rsidRPr="001F3398" w:rsidRDefault="007E59DD">
      <w:pPr>
        <w:pStyle w:val="BodyText"/>
        <w:spacing w:before="6"/>
        <w:rPr>
          <w:rFonts w:ascii="Arial"/>
          <w:sz w:val="21"/>
        </w:rPr>
      </w:pPr>
    </w:p>
    <w:p w:rsidR="007E59DD" w:rsidRPr="001F3398" w:rsidRDefault="00C21A99">
      <w:pPr>
        <w:pStyle w:val="ListParagraph"/>
        <w:numPr>
          <w:ilvl w:val="2"/>
          <w:numId w:val="3"/>
        </w:numPr>
        <w:tabs>
          <w:tab w:val="left" w:pos="1174"/>
        </w:tabs>
        <w:spacing w:line="271" w:lineRule="auto"/>
        <w:ind w:right="845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Попис имовине у оквиру консо</w:t>
      </w:r>
      <w:r w:rsidR="00F72B4E">
        <w:rPr>
          <w:rFonts w:ascii="Arial" w:hAnsi="Arial"/>
          <w:sz w:val="24"/>
        </w:rPr>
        <w:t>лидованог рачута трезора за 20</w:t>
      </w:r>
      <w:r w:rsidR="00F72B4E">
        <w:rPr>
          <w:rFonts w:ascii="Arial" w:hAnsi="Arial"/>
          <w:sz w:val="24"/>
          <w:lang w:val="sr-Cyrl-RS"/>
        </w:rPr>
        <w:t>23</w:t>
      </w:r>
      <w:r w:rsidRPr="001F3398">
        <w:rPr>
          <w:rFonts w:ascii="Arial" w:hAnsi="Arial"/>
          <w:sz w:val="24"/>
        </w:rPr>
        <w:t>.годину- саветодавна</w:t>
      </w:r>
      <w:r w:rsidRPr="001F3398">
        <w:rPr>
          <w:rFonts w:ascii="Arial" w:hAnsi="Arial"/>
          <w:spacing w:val="-65"/>
          <w:sz w:val="24"/>
        </w:rPr>
        <w:t xml:space="preserve"> </w:t>
      </w:r>
      <w:r w:rsidRPr="001F3398">
        <w:rPr>
          <w:rFonts w:ascii="Arial" w:hAnsi="Arial"/>
          <w:sz w:val="24"/>
        </w:rPr>
        <w:t>ревизија</w:t>
      </w:r>
    </w:p>
    <w:p w:rsidR="007E59DD" w:rsidRPr="001F3398" w:rsidRDefault="00C21A99">
      <w:pPr>
        <w:pStyle w:val="ListParagraph"/>
        <w:numPr>
          <w:ilvl w:val="2"/>
          <w:numId w:val="3"/>
        </w:numPr>
        <w:tabs>
          <w:tab w:val="left" w:pos="1174"/>
        </w:tabs>
        <w:spacing w:before="207" w:line="276" w:lineRule="auto"/>
        <w:ind w:right="2122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Зараде и друга примања запослених – подсистем накнаде и друга примања</w:t>
      </w:r>
      <w:r w:rsidRPr="001F3398">
        <w:rPr>
          <w:rFonts w:ascii="Arial" w:hAnsi="Arial"/>
          <w:spacing w:val="-64"/>
          <w:sz w:val="24"/>
        </w:rPr>
        <w:t xml:space="preserve"> </w:t>
      </w:r>
      <w:r w:rsidRPr="001F3398">
        <w:rPr>
          <w:rFonts w:ascii="Arial" w:hAnsi="Arial"/>
          <w:sz w:val="24"/>
        </w:rPr>
        <w:t>запослених</w:t>
      </w:r>
      <w:r w:rsidRPr="001F3398">
        <w:rPr>
          <w:rFonts w:ascii="Arial" w:hAnsi="Arial"/>
          <w:spacing w:val="-6"/>
          <w:sz w:val="24"/>
        </w:rPr>
        <w:t xml:space="preserve"> </w:t>
      </w:r>
      <w:r w:rsidRPr="001F3398">
        <w:rPr>
          <w:rFonts w:ascii="Arial" w:hAnsi="Arial"/>
          <w:sz w:val="24"/>
        </w:rPr>
        <w:t>код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дирекног</w:t>
      </w:r>
      <w:r w:rsidRPr="001F3398">
        <w:rPr>
          <w:rFonts w:ascii="Arial" w:hAnsi="Arial"/>
          <w:spacing w:val="2"/>
          <w:sz w:val="24"/>
        </w:rPr>
        <w:t xml:space="preserve"> </w:t>
      </w:r>
      <w:r w:rsidRPr="001F3398">
        <w:rPr>
          <w:rFonts w:ascii="Arial" w:hAnsi="Arial"/>
          <w:sz w:val="24"/>
        </w:rPr>
        <w:t>корисника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ОУ</w:t>
      </w:r>
    </w:p>
    <w:p w:rsidR="007E59DD" w:rsidRPr="0052341D" w:rsidRDefault="00C21A99" w:rsidP="0052341D">
      <w:pPr>
        <w:pStyle w:val="ListParagraph"/>
        <w:numPr>
          <w:ilvl w:val="2"/>
          <w:numId w:val="3"/>
        </w:numPr>
        <w:tabs>
          <w:tab w:val="left" w:pos="1174"/>
        </w:tabs>
        <w:spacing w:before="200" w:line="276" w:lineRule="auto"/>
        <w:ind w:right="846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Управљање пројектима – подсистем Извршење уговора о капиталнипројектима</w:t>
      </w:r>
      <w:r w:rsidRPr="001F3398">
        <w:rPr>
          <w:rFonts w:ascii="Arial" w:hAnsi="Arial"/>
          <w:spacing w:val="1"/>
          <w:sz w:val="24"/>
        </w:rPr>
        <w:t xml:space="preserve"> </w:t>
      </w:r>
      <w:r w:rsidRPr="001F3398">
        <w:rPr>
          <w:rFonts w:ascii="Arial" w:hAnsi="Arial"/>
          <w:sz w:val="24"/>
        </w:rPr>
        <w:t>код</w:t>
      </w:r>
      <w:r w:rsidRPr="001F3398">
        <w:rPr>
          <w:rFonts w:ascii="Arial" w:hAnsi="Arial"/>
          <w:spacing w:val="-64"/>
          <w:sz w:val="24"/>
        </w:rPr>
        <w:t xml:space="preserve"> </w:t>
      </w:r>
      <w:r w:rsidRPr="001F3398">
        <w:rPr>
          <w:rFonts w:ascii="Arial" w:hAnsi="Arial"/>
          <w:sz w:val="24"/>
        </w:rPr>
        <w:t>директног</w:t>
      </w:r>
      <w:r w:rsidRPr="001F3398">
        <w:rPr>
          <w:rFonts w:ascii="Arial" w:hAnsi="Arial"/>
          <w:spacing w:val="1"/>
          <w:sz w:val="24"/>
        </w:rPr>
        <w:t xml:space="preserve"> </w:t>
      </w:r>
      <w:r w:rsidRPr="001F3398">
        <w:rPr>
          <w:rFonts w:ascii="Arial" w:hAnsi="Arial"/>
          <w:sz w:val="24"/>
        </w:rPr>
        <w:t>корисника</w:t>
      </w:r>
      <w:r w:rsidRPr="001F3398">
        <w:rPr>
          <w:rFonts w:ascii="Arial" w:hAnsi="Arial"/>
          <w:spacing w:val="1"/>
          <w:sz w:val="24"/>
        </w:rPr>
        <w:t xml:space="preserve"> </w:t>
      </w:r>
      <w:r w:rsidRPr="001F3398">
        <w:rPr>
          <w:rFonts w:ascii="Arial" w:hAnsi="Arial"/>
          <w:sz w:val="24"/>
        </w:rPr>
        <w:t>буџета</w:t>
      </w:r>
      <w:r w:rsidRPr="001F3398">
        <w:rPr>
          <w:rFonts w:ascii="Arial" w:hAnsi="Arial"/>
          <w:spacing w:val="1"/>
          <w:sz w:val="24"/>
        </w:rPr>
        <w:t xml:space="preserve"> </w:t>
      </w:r>
      <w:r w:rsidRPr="001F3398">
        <w:rPr>
          <w:rFonts w:ascii="Arial" w:hAnsi="Arial"/>
          <w:sz w:val="24"/>
        </w:rPr>
        <w:t>ОУ</w:t>
      </w:r>
    </w:p>
    <w:p w:rsidR="007E59DD" w:rsidRPr="001F3398" w:rsidRDefault="007E59DD">
      <w:pPr>
        <w:pStyle w:val="BodyText"/>
        <w:rPr>
          <w:rFonts w:ascii="Arial"/>
          <w:sz w:val="21"/>
        </w:rPr>
      </w:pPr>
    </w:p>
    <w:p w:rsidR="007E59DD" w:rsidRPr="001F3398" w:rsidRDefault="00C21A99">
      <w:pPr>
        <w:pStyle w:val="ListParagraph"/>
        <w:numPr>
          <w:ilvl w:val="2"/>
          <w:numId w:val="3"/>
        </w:numPr>
        <w:tabs>
          <w:tab w:val="left" w:pos="1174"/>
        </w:tabs>
        <w:spacing w:before="1"/>
        <w:ind w:hanging="361"/>
        <w:rPr>
          <w:rFonts w:ascii="Arial" w:hAnsi="Arial"/>
          <w:color w:val="5E4879"/>
          <w:sz w:val="24"/>
        </w:rPr>
      </w:pPr>
      <w:r w:rsidRPr="001F3398">
        <w:rPr>
          <w:rFonts w:ascii="Arial" w:hAnsi="Arial"/>
          <w:sz w:val="24"/>
        </w:rPr>
        <w:t>Саветодавне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ревизије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према</w:t>
      </w:r>
      <w:r w:rsidRPr="001F3398">
        <w:rPr>
          <w:rFonts w:ascii="Arial" w:hAnsi="Arial"/>
          <w:spacing w:val="-1"/>
          <w:sz w:val="24"/>
        </w:rPr>
        <w:t xml:space="preserve"> </w:t>
      </w:r>
      <w:r w:rsidRPr="001F3398">
        <w:rPr>
          <w:rFonts w:ascii="Arial" w:hAnsi="Arial"/>
          <w:sz w:val="24"/>
        </w:rPr>
        <w:t>корисницима</w:t>
      </w:r>
      <w:r w:rsidRPr="001F3398">
        <w:rPr>
          <w:rFonts w:ascii="Arial" w:hAnsi="Arial"/>
          <w:spacing w:val="-6"/>
          <w:sz w:val="24"/>
        </w:rPr>
        <w:t xml:space="preserve"> </w:t>
      </w:r>
      <w:r w:rsidRPr="001F3398">
        <w:rPr>
          <w:rFonts w:ascii="Arial" w:hAnsi="Arial"/>
          <w:sz w:val="24"/>
        </w:rPr>
        <w:t>буџета</w:t>
      </w:r>
      <w:r w:rsidRPr="001F3398">
        <w:rPr>
          <w:rFonts w:ascii="Arial" w:hAnsi="Arial"/>
          <w:spacing w:val="-1"/>
          <w:sz w:val="24"/>
        </w:rPr>
        <w:t xml:space="preserve"> </w:t>
      </w:r>
      <w:r w:rsidRPr="001F3398">
        <w:rPr>
          <w:rFonts w:ascii="Arial" w:hAnsi="Arial"/>
          <w:sz w:val="24"/>
        </w:rPr>
        <w:t>и</w:t>
      </w:r>
      <w:r w:rsidRPr="001F3398">
        <w:rPr>
          <w:rFonts w:ascii="Arial" w:hAnsi="Arial"/>
          <w:spacing w:val="-6"/>
          <w:sz w:val="24"/>
        </w:rPr>
        <w:t xml:space="preserve"> </w:t>
      </w:r>
      <w:r w:rsidRPr="001F3398">
        <w:rPr>
          <w:rFonts w:ascii="Arial" w:hAnsi="Arial"/>
          <w:sz w:val="24"/>
        </w:rPr>
        <w:t>другим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лицима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по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захтеву</w:t>
      </w:r>
    </w:p>
    <w:p w:rsidR="007E59DD" w:rsidRPr="001F3398" w:rsidRDefault="007E59DD">
      <w:pPr>
        <w:pStyle w:val="BodyText"/>
        <w:rPr>
          <w:rFonts w:ascii="Arial"/>
          <w:sz w:val="21"/>
        </w:rPr>
      </w:pPr>
    </w:p>
    <w:p w:rsidR="007E59DD" w:rsidRPr="001F3398" w:rsidRDefault="00C21A99">
      <w:pPr>
        <w:pStyle w:val="ListParagraph"/>
        <w:numPr>
          <w:ilvl w:val="2"/>
          <w:numId w:val="3"/>
        </w:numPr>
        <w:tabs>
          <w:tab w:val="left" w:pos="1174"/>
        </w:tabs>
        <w:spacing w:before="1"/>
        <w:ind w:hanging="361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Ревизије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по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захтеву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председника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(Ad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hoc</w:t>
      </w:r>
      <w:r w:rsidRPr="001F3398">
        <w:rPr>
          <w:rFonts w:ascii="Arial" w:hAnsi="Arial"/>
          <w:spacing w:val="-8"/>
          <w:sz w:val="24"/>
        </w:rPr>
        <w:t xml:space="preserve"> </w:t>
      </w:r>
      <w:r w:rsidRPr="001F3398">
        <w:rPr>
          <w:rFonts w:ascii="Arial" w:hAnsi="Arial"/>
          <w:sz w:val="24"/>
        </w:rPr>
        <w:t>revizije)</w:t>
      </w:r>
    </w:p>
    <w:p w:rsidR="007E59DD" w:rsidRPr="001F3398" w:rsidRDefault="007E59DD">
      <w:pPr>
        <w:pStyle w:val="BodyText"/>
        <w:rPr>
          <w:rFonts w:ascii="Arial"/>
          <w:sz w:val="26"/>
        </w:rPr>
      </w:pPr>
    </w:p>
    <w:p w:rsidR="007E59DD" w:rsidRPr="001F3398" w:rsidRDefault="007E59DD">
      <w:pPr>
        <w:pStyle w:val="BodyText"/>
        <w:rPr>
          <w:rFonts w:ascii="Arial"/>
          <w:sz w:val="26"/>
        </w:rPr>
      </w:pPr>
    </w:p>
    <w:p w:rsidR="007E59DD" w:rsidRDefault="00C21A99">
      <w:pPr>
        <w:spacing w:before="158"/>
        <w:ind w:left="530"/>
        <w:rPr>
          <w:rFonts w:ascii="Arial" w:hAnsi="Arial"/>
          <w:i/>
          <w:sz w:val="24"/>
        </w:rPr>
      </w:pPr>
      <w:r>
        <w:rPr>
          <w:rFonts w:ascii="Arial" w:hAnsi="Arial"/>
          <w:i/>
          <w:color w:val="5E4879"/>
          <w:sz w:val="24"/>
        </w:rPr>
        <w:t>Стратешки</w:t>
      </w:r>
      <w:r>
        <w:rPr>
          <w:rFonts w:ascii="Arial" w:hAnsi="Arial"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циљеви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интерне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ревизије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за</w:t>
      </w:r>
      <w:r>
        <w:rPr>
          <w:rFonts w:ascii="Arial" w:hAnsi="Arial"/>
          <w:i/>
          <w:color w:val="5E4879"/>
          <w:spacing w:val="-4"/>
          <w:sz w:val="24"/>
        </w:rPr>
        <w:t xml:space="preserve"> </w:t>
      </w:r>
      <w:r w:rsidR="0052341D">
        <w:rPr>
          <w:rFonts w:ascii="Arial" w:hAnsi="Arial"/>
          <w:i/>
          <w:color w:val="5E4879"/>
          <w:sz w:val="24"/>
        </w:rPr>
        <w:t>202</w:t>
      </w:r>
      <w:r w:rsidR="0052341D">
        <w:rPr>
          <w:rFonts w:ascii="Arial" w:hAnsi="Arial"/>
          <w:i/>
          <w:color w:val="5E4879"/>
          <w:sz w:val="24"/>
          <w:lang w:val="sr-Cyrl-RS"/>
        </w:rPr>
        <w:t>4</w:t>
      </w:r>
      <w:r>
        <w:rPr>
          <w:rFonts w:ascii="Arial" w:hAnsi="Arial"/>
          <w:i/>
          <w:color w:val="5E4879"/>
          <w:sz w:val="24"/>
        </w:rPr>
        <w:t>.годину</w:t>
      </w:r>
    </w:p>
    <w:p w:rsidR="007E59DD" w:rsidRDefault="007E59DD">
      <w:pPr>
        <w:pStyle w:val="BodyText"/>
        <w:spacing w:before="6"/>
        <w:rPr>
          <w:rFonts w:ascii="Arial"/>
          <w:i/>
          <w:sz w:val="23"/>
        </w:rPr>
      </w:pPr>
    </w:p>
    <w:tbl>
      <w:tblPr>
        <w:tblW w:w="0" w:type="auto"/>
        <w:tblCellSpacing w:w="28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9415"/>
      </w:tblGrid>
      <w:tr w:rsidR="007E59DD">
        <w:trPr>
          <w:trHeight w:val="459"/>
          <w:tblCellSpacing w:w="28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број</w:t>
            </w:r>
          </w:p>
        </w:tc>
        <w:tc>
          <w:tcPr>
            <w:tcW w:w="9331" w:type="dxa"/>
            <w:tcBorders>
              <w:top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Стратешки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F72B4E">
              <w:rPr>
                <w:b/>
                <w:i/>
                <w:sz w:val="24"/>
              </w:rPr>
              <w:t>202</w:t>
            </w:r>
            <w:r w:rsidR="00F72B4E">
              <w:rPr>
                <w:b/>
                <w:i/>
                <w:sz w:val="24"/>
                <w:lang w:val="sr-Cyrl-RS"/>
              </w:rPr>
              <w:t>4</w:t>
            </w:r>
            <w:r>
              <w:rPr>
                <w:b/>
                <w:i/>
                <w:sz w:val="24"/>
              </w:rPr>
              <w:t>.годину</w:t>
            </w:r>
          </w:p>
        </w:tc>
      </w:tr>
      <w:tr w:rsidR="007E59DD">
        <w:trPr>
          <w:trHeight w:val="1308"/>
          <w:tblCellSpacing w:w="28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0" w:lineRule="exact"/>
              <w:ind w:left="791" w:right="7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9331" w:type="dxa"/>
            <w:tcBorders>
              <w:bottom w:val="nil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80" w:right="94"/>
              <w:jc w:val="both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организацији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циљеве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то: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је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попис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имовине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обавеза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извршен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у прописаном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утврђеном року, да је пописана и евидентирана сва покретна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непокретна имовина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која је у власништву општине и да је књиговодствено стање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усклађено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стварним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стањем кроз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процену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управљања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</w:tbl>
    <w:p w:rsidR="007E59DD" w:rsidRDefault="007E59DD">
      <w:pPr>
        <w:spacing w:line="276" w:lineRule="auto"/>
        <w:jc w:val="both"/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rPr>
          <w:rFonts w:ascii="Arial"/>
          <w:i/>
          <w:sz w:val="25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9331"/>
      </w:tblGrid>
      <w:tr w:rsidR="007E59DD">
        <w:trPr>
          <w:trHeight w:val="1074"/>
        </w:trPr>
        <w:tc>
          <w:tcPr>
            <w:tcW w:w="1814" w:type="dxa"/>
            <w:tcBorders>
              <w:top w:val="nil"/>
              <w:left w:val="nil"/>
              <w:right w:val="single" w:sz="24" w:space="0" w:color="FFFFFF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776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9331" w:type="dxa"/>
            <w:tcBorders>
              <w:top w:val="nil"/>
              <w:left w:val="single" w:sz="24" w:space="0" w:color="FFFFFF"/>
              <w:right w:val="nil"/>
            </w:tcBorders>
            <w:shd w:val="clear" w:color="auto" w:fill="DED7E7"/>
          </w:tcPr>
          <w:p w:rsidR="007E59DD" w:rsidRDefault="00C21A99">
            <w:pPr>
              <w:pStyle w:val="TableParagraph"/>
              <w:spacing w:line="276" w:lineRule="auto"/>
              <w:ind w:left="80" w:right="89"/>
              <w:jc w:val="both"/>
              <w:rPr>
                <w:i/>
              </w:rPr>
            </w:pPr>
            <w:r>
              <w:rPr>
                <w:i/>
              </w:rPr>
              <w:t>Помоћ организацији да оствари циљеве и то: да се обрачун и исплата зарад и других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примања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запослених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врши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прописима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који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уређују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ову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одговоран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економичан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начин,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кроз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процену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управљања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ризицима</w:t>
            </w:r>
          </w:p>
        </w:tc>
      </w:tr>
      <w:tr w:rsidR="007E59DD">
        <w:trPr>
          <w:trHeight w:val="1069"/>
        </w:trPr>
        <w:tc>
          <w:tcPr>
            <w:tcW w:w="1814" w:type="dxa"/>
            <w:tcBorders>
              <w:left w:val="nil"/>
              <w:right w:val="single" w:sz="24" w:space="0" w:color="FFFFFF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6" w:lineRule="exact"/>
              <w:ind w:left="776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9331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80" w:right="96"/>
              <w:jc w:val="both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организацији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циљеве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пројекти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извршавају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економичан, ефикасан и ефективан начин и у складу са потписаним уговорима,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кроз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процену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управљања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  <w:tr w:rsidR="007E59DD">
        <w:trPr>
          <w:trHeight w:val="781"/>
        </w:trPr>
        <w:tc>
          <w:tcPr>
            <w:tcW w:w="1814" w:type="dxa"/>
            <w:tcBorders>
              <w:left w:val="nil"/>
              <w:right w:val="single" w:sz="24" w:space="0" w:color="FFFFFF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6" w:lineRule="exact"/>
              <w:ind w:left="776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9331" w:type="dxa"/>
            <w:tcBorders>
              <w:left w:val="single" w:sz="24" w:space="0" w:color="FFFFFF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tabs>
                <w:tab w:val="left" w:pos="8061"/>
              </w:tabs>
              <w:spacing w:line="278" w:lineRule="auto"/>
              <w:ind w:left="80" w:right="92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организацији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циљеве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то: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се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јавном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имовином</w:t>
            </w:r>
            <w:r>
              <w:rPr>
                <w:i/>
              </w:rPr>
              <w:tab/>
              <w:t>управља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располаже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одговорно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складу са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прописима,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кроз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процену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управљања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  <w:tr w:rsidR="007E59DD">
        <w:trPr>
          <w:trHeight w:val="1074"/>
        </w:trPr>
        <w:tc>
          <w:tcPr>
            <w:tcW w:w="1814" w:type="dxa"/>
            <w:tcBorders>
              <w:left w:val="nil"/>
              <w:bottom w:val="nil"/>
              <w:right w:val="single" w:sz="24" w:space="0" w:color="FFFFFF"/>
            </w:tcBorders>
            <w:shd w:val="clear" w:color="auto" w:fill="CCBFD8"/>
          </w:tcPr>
          <w:p w:rsidR="007E59DD" w:rsidRDefault="00011374">
            <w:pPr>
              <w:pStyle w:val="TableParagraph"/>
              <w:spacing w:line="266" w:lineRule="exact"/>
              <w:ind w:left="776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sr-Cyrl-RS"/>
              </w:rPr>
              <w:t>5</w:t>
            </w:r>
            <w:r w:rsidR="00C21A99">
              <w:rPr>
                <w:b/>
                <w:i/>
                <w:sz w:val="24"/>
              </w:rPr>
              <w:t>.</w:t>
            </w:r>
          </w:p>
        </w:tc>
        <w:tc>
          <w:tcPr>
            <w:tcW w:w="9331" w:type="dxa"/>
            <w:tcBorders>
              <w:left w:val="single" w:sz="24" w:space="0" w:color="FFFFFF"/>
              <w:bottom w:val="nil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80" w:right="60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организацији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циљеве у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системима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које председник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општине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сматра да је дошло до ванредне појаве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значајних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ризика у функционисању кроз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процену управљања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</w:tbl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Default="007E59DD">
      <w:pPr>
        <w:pStyle w:val="BodyText"/>
        <w:spacing w:before="10"/>
        <w:rPr>
          <w:rFonts w:ascii="Arial"/>
          <w:i/>
          <w:sz w:val="17"/>
        </w:rPr>
      </w:pPr>
    </w:p>
    <w:p w:rsidR="007E59DD" w:rsidRDefault="00C21A99">
      <w:pPr>
        <w:spacing w:before="93"/>
        <w:ind w:left="530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color w:val="5E4879"/>
          <w:sz w:val="24"/>
        </w:rPr>
        <w:t>План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ревизије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за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 w:rsidR="0052341D">
        <w:rPr>
          <w:rFonts w:ascii="Arial" w:hAnsi="Arial"/>
          <w:i/>
          <w:color w:val="5E4879"/>
          <w:sz w:val="24"/>
        </w:rPr>
        <w:t>202</w:t>
      </w:r>
      <w:r w:rsidR="0052341D">
        <w:rPr>
          <w:rFonts w:ascii="Arial" w:hAnsi="Arial"/>
          <w:i/>
          <w:color w:val="5E4879"/>
          <w:sz w:val="24"/>
          <w:lang w:val="sr-Cyrl-RS"/>
        </w:rPr>
        <w:t>5</w:t>
      </w:r>
      <w:r>
        <w:rPr>
          <w:rFonts w:ascii="Arial" w:hAnsi="Arial"/>
          <w:i/>
          <w:color w:val="5E4879"/>
          <w:sz w:val="24"/>
        </w:rPr>
        <w:t>.</w:t>
      </w:r>
      <w:proofErr w:type="gramEnd"/>
      <w:r>
        <w:rPr>
          <w:rFonts w:ascii="Arial" w:hAnsi="Arial"/>
          <w:i/>
          <w:color w:val="5E4879"/>
          <w:spacing w:val="-3"/>
          <w:sz w:val="24"/>
        </w:rPr>
        <w:t xml:space="preserve"> </w:t>
      </w:r>
      <w:proofErr w:type="gramStart"/>
      <w:r>
        <w:rPr>
          <w:rFonts w:ascii="Arial" w:hAnsi="Arial"/>
          <w:i/>
          <w:color w:val="5E4879"/>
          <w:sz w:val="24"/>
        </w:rPr>
        <w:t>годину</w:t>
      </w:r>
      <w:proofErr w:type="gramEnd"/>
    </w:p>
    <w:p w:rsidR="007E59DD" w:rsidRDefault="007E59DD">
      <w:pPr>
        <w:pStyle w:val="BodyText"/>
        <w:rPr>
          <w:rFonts w:ascii="Arial"/>
          <w:i/>
          <w:sz w:val="21"/>
        </w:rPr>
      </w:pPr>
    </w:p>
    <w:p w:rsidR="007E59DD" w:rsidRPr="001F3398" w:rsidRDefault="00C21A99">
      <w:pPr>
        <w:pStyle w:val="ListParagraph"/>
        <w:numPr>
          <w:ilvl w:val="0"/>
          <w:numId w:val="2"/>
        </w:numPr>
        <w:tabs>
          <w:tab w:val="left" w:pos="1251"/>
        </w:tabs>
        <w:spacing w:before="1" w:line="271" w:lineRule="auto"/>
        <w:ind w:right="2334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Попис имовине у оквиру консо</w:t>
      </w:r>
      <w:r w:rsidR="00F72B4E">
        <w:rPr>
          <w:rFonts w:ascii="Arial" w:hAnsi="Arial"/>
          <w:sz w:val="24"/>
        </w:rPr>
        <w:t>лидованог рачута трезора за 202</w:t>
      </w:r>
      <w:r w:rsidR="00F72B4E">
        <w:rPr>
          <w:rFonts w:ascii="Arial" w:hAnsi="Arial"/>
          <w:sz w:val="24"/>
          <w:lang w:val="sr-Cyrl-RS"/>
        </w:rPr>
        <w:t>4</w:t>
      </w:r>
      <w:r w:rsidRPr="001F3398">
        <w:rPr>
          <w:rFonts w:ascii="Arial" w:hAnsi="Arial"/>
          <w:sz w:val="24"/>
        </w:rPr>
        <w:t>.годину-</w:t>
      </w:r>
      <w:r w:rsidRPr="001F3398">
        <w:rPr>
          <w:rFonts w:ascii="Arial" w:hAnsi="Arial"/>
          <w:spacing w:val="-64"/>
          <w:sz w:val="24"/>
        </w:rPr>
        <w:t xml:space="preserve"> </w:t>
      </w:r>
      <w:r w:rsidRPr="001F3398">
        <w:rPr>
          <w:rFonts w:ascii="Arial" w:hAnsi="Arial"/>
          <w:sz w:val="24"/>
        </w:rPr>
        <w:t>саветодавна ревизија</w:t>
      </w:r>
    </w:p>
    <w:p w:rsidR="007E59DD" w:rsidRPr="00BA3F3A" w:rsidRDefault="00C21A99" w:rsidP="00BA3F3A">
      <w:pPr>
        <w:pStyle w:val="ListParagraph"/>
        <w:numPr>
          <w:ilvl w:val="0"/>
          <w:numId w:val="2"/>
        </w:numPr>
        <w:tabs>
          <w:tab w:val="left" w:pos="1251"/>
        </w:tabs>
        <w:spacing w:before="211" w:line="271" w:lineRule="auto"/>
        <w:ind w:right="1638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Приходи и примања – подсистем приходи за услугу боравка деце у ПУ“Радост“</w:t>
      </w:r>
      <w:r w:rsidRPr="001F3398">
        <w:rPr>
          <w:rFonts w:ascii="Arial" w:hAnsi="Arial"/>
          <w:spacing w:val="-64"/>
          <w:sz w:val="24"/>
        </w:rPr>
        <w:t xml:space="preserve"> </w:t>
      </w:r>
      <w:r w:rsidRPr="001F3398">
        <w:rPr>
          <w:rFonts w:ascii="Arial" w:hAnsi="Arial"/>
          <w:sz w:val="24"/>
        </w:rPr>
        <w:t>Врњачка Бања</w:t>
      </w:r>
    </w:p>
    <w:p w:rsidR="007E59DD" w:rsidRPr="001F3398" w:rsidRDefault="007E59DD">
      <w:pPr>
        <w:pStyle w:val="BodyText"/>
        <w:spacing w:before="1"/>
        <w:rPr>
          <w:rFonts w:ascii="Arial"/>
          <w:sz w:val="21"/>
        </w:rPr>
      </w:pPr>
    </w:p>
    <w:p w:rsidR="007E59DD" w:rsidRPr="001F3398" w:rsidRDefault="00C21A99">
      <w:pPr>
        <w:pStyle w:val="ListParagraph"/>
        <w:numPr>
          <w:ilvl w:val="0"/>
          <w:numId w:val="2"/>
        </w:numPr>
        <w:tabs>
          <w:tab w:val="left" w:pos="1251"/>
        </w:tabs>
        <w:ind w:hanging="361"/>
        <w:rPr>
          <w:rFonts w:ascii="Arial" w:hAnsi="Arial"/>
          <w:color w:val="5E4879"/>
          <w:sz w:val="24"/>
        </w:rPr>
      </w:pPr>
      <w:r w:rsidRPr="001F3398">
        <w:rPr>
          <w:rFonts w:ascii="Arial" w:hAnsi="Arial"/>
          <w:sz w:val="24"/>
        </w:rPr>
        <w:t>Саветодавне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ревизије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према</w:t>
      </w:r>
      <w:r w:rsidRPr="001F3398">
        <w:rPr>
          <w:rFonts w:ascii="Arial" w:hAnsi="Arial"/>
          <w:spacing w:val="-1"/>
          <w:sz w:val="24"/>
        </w:rPr>
        <w:t xml:space="preserve"> </w:t>
      </w:r>
      <w:r w:rsidRPr="001F3398">
        <w:rPr>
          <w:rFonts w:ascii="Arial" w:hAnsi="Arial"/>
          <w:sz w:val="24"/>
        </w:rPr>
        <w:t>корисницима</w:t>
      </w:r>
      <w:r w:rsidRPr="001F3398">
        <w:rPr>
          <w:rFonts w:ascii="Arial" w:hAnsi="Arial"/>
          <w:spacing w:val="-6"/>
          <w:sz w:val="24"/>
        </w:rPr>
        <w:t xml:space="preserve"> </w:t>
      </w:r>
      <w:r w:rsidRPr="001F3398">
        <w:rPr>
          <w:rFonts w:ascii="Arial" w:hAnsi="Arial"/>
          <w:sz w:val="24"/>
        </w:rPr>
        <w:t>буџета</w:t>
      </w:r>
      <w:r w:rsidRPr="001F3398">
        <w:rPr>
          <w:rFonts w:ascii="Arial" w:hAnsi="Arial"/>
          <w:spacing w:val="-1"/>
          <w:sz w:val="24"/>
        </w:rPr>
        <w:t xml:space="preserve"> </w:t>
      </w:r>
      <w:r w:rsidRPr="001F3398">
        <w:rPr>
          <w:rFonts w:ascii="Arial" w:hAnsi="Arial"/>
          <w:sz w:val="24"/>
        </w:rPr>
        <w:t>и</w:t>
      </w:r>
      <w:r w:rsidRPr="001F3398">
        <w:rPr>
          <w:rFonts w:ascii="Arial" w:hAnsi="Arial"/>
          <w:spacing w:val="-6"/>
          <w:sz w:val="24"/>
        </w:rPr>
        <w:t xml:space="preserve"> </w:t>
      </w:r>
      <w:r w:rsidRPr="001F3398">
        <w:rPr>
          <w:rFonts w:ascii="Arial" w:hAnsi="Arial"/>
          <w:sz w:val="24"/>
        </w:rPr>
        <w:t>другим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лицима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по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захтеву</w:t>
      </w:r>
    </w:p>
    <w:p w:rsidR="007E59DD" w:rsidRPr="001F3398" w:rsidRDefault="007E59DD">
      <w:pPr>
        <w:pStyle w:val="BodyText"/>
        <w:spacing w:before="1"/>
        <w:rPr>
          <w:rFonts w:ascii="Arial"/>
          <w:sz w:val="21"/>
        </w:rPr>
      </w:pPr>
    </w:p>
    <w:p w:rsidR="007E59DD" w:rsidRPr="001F3398" w:rsidRDefault="00C21A99">
      <w:pPr>
        <w:pStyle w:val="ListParagraph"/>
        <w:numPr>
          <w:ilvl w:val="0"/>
          <w:numId w:val="2"/>
        </w:numPr>
        <w:tabs>
          <w:tab w:val="left" w:pos="1251"/>
        </w:tabs>
        <w:ind w:hanging="361"/>
        <w:rPr>
          <w:rFonts w:ascii="Arial" w:hAnsi="Arial"/>
          <w:sz w:val="24"/>
        </w:rPr>
      </w:pPr>
      <w:r w:rsidRPr="001F3398">
        <w:rPr>
          <w:rFonts w:ascii="Arial" w:hAnsi="Arial"/>
          <w:sz w:val="24"/>
        </w:rPr>
        <w:t>Ревизије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по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захтеву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председника</w:t>
      </w:r>
      <w:r w:rsidRPr="001F3398">
        <w:rPr>
          <w:rFonts w:ascii="Arial" w:hAnsi="Arial"/>
          <w:spacing w:val="-3"/>
          <w:sz w:val="24"/>
        </w:rPr>
        <w:t xml:space="preserve"> </w:t>
      </w:r>
      <w:r w:rsidRPr="001F3398">
        <w:rPr>
          <w:rFonts w:ascii="Arial" w:hAnsi="Arial"/>
          <w:sz w:val="24"/>
        </w:rPr>
        <w:t>(Ad</w:t>
      </w:r>
      <w:r w:rsidRPr="001F3398">
        <w:rPr>
          <w:rFonts w:ascii="Arial" w:hAnsi="Arial"/>
          <w:spacing w:val="-2"/>
          <w:sz w:val="24"/>
        </w:rPr>
        <w:t xml:space="preserve"> </w:t>
      </w:r>
      <w:r w:rsidRPr="001F3398">
        <w:rPr>
          <w:rFonts w:ascii="Arial" w:hAnsi="Arial"/>
          <w:sz w:val="24"/>
        </w:rPr>
        <w:t>hoc</w:t>
      </w:r>
      <w:r w:rsidRPr="001F3398">
        <w:rPr>
          <w:rFonts w:ascii="Arial" w:hAnsi="Arial"/>
          <w:spacing w:val="-8"/>
          <w:sz w:val="24"/>
        </w:rPr>
        <w:t xml:space="preserve"> </w:t>
      </w:r>
      <w:r w:rsidRPr="001F3398">
        <w:rPr>
          <w:rFonts w:ascii="Arial" w:hAnsi="Arial"/>
          <w:sz w:val="24"/>
        </w:rPr>
        <w:t>revizije)</w:t>
      </w:r>
    </w:p>
    <w:p w:rsidR="007E59DD" w:rsidRPr="001F3398" w:rsidRDefault="007E59DD">
      <w:pPr>
        <w:pStyle w:val="BodyText"/>
        <w:spacing w:before="7"/>
        <w:rPr>
          <w:rFonts w:ascii="Arial"/>
          <w:sz w:val="20"/>
        </w:rPr>
      </w:pPr>
    </w:p>
    <w:p w:rsidR="007E59DD" w:rsidRDefault="00C21A99">
      <w:pPr>
        <w:ind w:left="530"/>
        <w:rPr>
          <w:rFonts w:ascii="Arial" w:hAnsi="Arial"/>
          <w:i/>
          <w:sz w:val="24"/>
        </w:rPr>
      </w:pPr>
      <w:r>
        <w:rPr>
          <w:rFonts w:ascii="Arial" w:hAnsi="Arial"/>
          <w:i/>
          <w:color w:val="5E4879"/>
          <w:sz w:val="24"/>
        </w:rPr>
        <w:t>Стратешки</w:t>
      </w:r>
      <w:r>
        <w:rPr>
          <w:rFonts w:ascii="Arial" w:hAnsi="Arial"/>
          <w:i/>
          <w:color w:val="5E4879"/>
          <w:spacing w:val="-5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циљеви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интерне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ревизије</w:t>
      </w:r>
      <w:r>
        <w:rPr>
          <w:rFonts w:ascii="Arial" w:hAnsi="Arial"/>
          <w:i/>
          <w:color w:val="5E4879"/>
          <w:spacing w:val="-1"/>
          <w:sz w:val="24"/>
        </w:rPr>
        <w:t xml:space="preserve"> </w:t>
      </w:r>
      <w:r>
        <w:rPr>
          <w:rFonts w:ascii="Arial" w:hAnsi="Arial"/>
          <w:i/>
          <w:color w:val="5E4879"/>
          <w:sz w:val="24"/>
        </w:rPr>
        <w:t>за</w:t>
      </w:r>
      <w:r>
        <w:rPr>
          <w:rFonts w:ascii="Arial" w:hAnsi="Arial"/>
          <w:i/>
          <w:color w:val="5E4879"/>
          <w:spacing w:val="-4"/>
          <w:sz w:val="24"/>
        </w:rPr>
        <w:t xml:space="preserve"> </w:t>
      </w:r>
      <w:r w:rsidR="0052341D">
        <w:rPr>
          <w:rFonts w:ascii="Arial" w:hAnsi="Arial"/>
          <w:i/>
          <w:color w:val="5E4879"/>
          <w:sz w:val="24"/>
        </w:rPr>
        <w:t>202</w:t>
      </w:r>
      <w:r w:rsidR="0052341D">
        <w:rPr>
          <w:rFonts w:ascii="Arial" w:hAnsi="Arial"/>
          <w:i/>
          <w:color w:val="5E4879"/>
          <w:sz w:val="24"/>
          <w:lang w:val="sr-Cyrl-RS"/>
        </w:rPr>
        <w:t>5</w:t>
      </w:r>
      <w:r w:rsidR="0062751C">
        <w:rPr>
          <w:rFonts w:ascii="Arial" w:hAnsi="Arial"/>
          <w:i/>
          <w:color w:val="5E4879"/>
          <w:sz w:val="24"/>
          <w:lang w:val="sr-Cyrl-RS"/>
        </w:rPr>
        <w:t xml:space="preserve"> </w:t>
      </w:r>
      <w:r>
        <w:rPr>
          <w:rFonts w:ascii="Arial" w:hAnsi="Arial"/>
          <w:i/>
          <w:color w:val="5E4879"/>
          <w:sz w:val="24"/>
        </w:rPr>
        <w:t>.годину</w:t>
      </w:r>
    </w:p>
    <w:p w:rsidR="007E59DD" w:rsidRDefault="007E59DD">
      <w:pPr>
        <w:pStyle w:val="BodyText"/>
        <w:spacing w:before="6" w:after="1"/>
        <w:rPr>
          <w:rFonts w:ascii="Arial"/>
          <w:i/>
          <w:sz w:val="23"/>
        </w:rPr>
      </w:pPr>
    </w:p>
    <w:tbl>
      <w:tblPr>
        <w:tblW w:w="0" w:type="auto"/>
        <w:tblInd w:w="4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9206"/>
      </w:tblGrid>
      <w:tr w:rsidR="007E59DD">
        <w:trPr>
          <w:trHeight w:val="517"/>
        </w:trPr>
        <w:tc>
          <w:tcPr>
            <w:tcW w:w="1622" w:type="dxa"/>
            <w:tcBorders>
              <w:top w:val="nil"/>
              <w:lef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84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број</w:t>
            </w:r>
          </w:p>
        </w:tc>
        <w:tc>
          <w:tcPr>
            <w:tcW w:w="9206" w:type="dxa"/>
            <w:tcBorders>
              <w:top w:val="nil"/>
              <w:right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7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Стратешки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циљеви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F72B4E">
              <w:rPr>
                <w:b/>
                <w:i/>
                <w:sz w:val="24"/>
              </w:rPr>
              <w:t>202</w:t>
            </w:r>
            <w:r w:rsidR="00F72B4E">
              <w:rPr>
                <w:b/>
                <w:i/>
                <w:sz w:val="24"/>
                <w:lang w:val="sr-Cyrl-RS"/>
              </w:rPr>
              <w:t>5</w:t>
            </w:r>
            <w:r>
              <w:rPr>
                <w:b/>
                <w:i/>
                <w:sz w:val="24"/>
              </w:rPr>
              <w:t>.годину</w:t>
            </w:r>
          </w:p>
        </w:tc>
      </w:tr>
      <w:tr w:rsidR="007E59DD">
        <w:trPr>
          <w:trHeight w:val="1366"/>
        </w:trPr>
        <w:tc>
          <w:tcPr>
            <w:tcW w:w="1622" w:type="dxa"/>
            <w:tcBorders>
              <w:left w:val="nil"/>
              <w:bottom w:val="single" w:sz="8" w:space="0" w:color="FFFFFF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70" w:lineRule="exact"/>
              <w:ind w:left="84" w:right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9206" w:type="dxa"/>
            <w:tcBorders>
              <w:bottom w:val="single" w:sz="8" w:space="0" w:color="FFFFFF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76" w:right="92"/>
              <w:jc w:val="both"/>
              <w:rPr>
                <w:i/>
              </w:rPr>
            </w:pPr>
            <w:r>
              <w:rPr>
                <w:i/>
              </w:rPr>
              <w:t>Помоћ организацији да оствари циљеве и то: да је попис имовине и обавеза извршен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у прописаном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утврђеном року, да је пописана и евидентирана сва покретна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непокретна имовина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која је у власништву општине и да је књиговодствено стање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усклађено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стварним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стањем,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кроз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процену управљања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  <w:tr w:rsidR="007E59DD">
        <w:trPr>
          <w:trHeight w:val="266"/>
        </w:trPr>
        <w:tc>
          <w:tcPr>
            <w:tcW w:w="1622" w:type="dxa"/>
            <w:vMerge w:val="restart"/>
            <w:tcBorders>
              <w:top w:val="single" w:sz="8" w:space="0" w:color="FFFFFF"/>
              <w:left w:val="nil"/>
              <w:bottom w:val="nil"/>
            </w:tcBorders>
            <w:shd w:val="clear" w:color="auto" w:fill="CCBFD8"/>
          </w:tcPr>
          <w:p w:rsidR="007E59DD" w:rsidRDefault="00C21A99">
            <w:pPr>
              <w:pStyle w:val="TableParagraph"/>
              <w:spacing w:line="266" w:lineRule="exact"/>
              <w:ind w:left="84" w:right="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9206" w:type="dxa"/>
            <w:tcBorders>
              <w:top w:val="single" w:sz="8" w:space="0" w:color="FFFFFF"/>
              <w:bottom w:val="nil"/>
              <w:right w:val="nil"/>
            </w:tcBorders>
            <w:shd w:val="clear" w:color="auto" w:fill="DED7E7"/>
          </w:tcPr>
          <w:p w:rsidR="007E59DD" w:rsidRDefault="00C21A99">
            <w:pPr>
              <w:pStyle w:val="TableParagraph"/>
              <w:spacing w:line="243" w:lineRule="exact"/>
              <w:ind w:left="76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организацији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циљеве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то: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ПУ</w:t>
            </w:r>
            <w:r>
              <w:rPr>
                <w:i/>
                <w:spacing w:val="15"/>
              </w:rPr>
              <w:t xml:space="preserve"> </w:t>
            </w:r>
            <w:r w:rsidR="00BA3F3A">
              <w:rPr>
                <w:i/>
              </w:rPr>
              <w:t>„</w:t>
            </w:r>
            <w:r w:rsidR="00BA3F3A">
              <w:rPr>
                <w:i/>
                <w:lang w:val="sr-Cyrl-RS"/>
              </w:rPr>
              <w:t>Радост</w:t>
            </w:r>
            <w:r>
              <w:rPr>
                <w:i/>
              </w:rPr>
              <w:t>“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оствари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приходе</w:t>
            </w:r>
          </w:p>
        </w:tc>
      </w:tr>
      <w:tr w:rsidR="007E59DD">
        <w:trPr>
          <w:trHeight w:val="314"/>
        </w:trPr>
        <w:tc>
          <w:tcPr>
            <w:tcW w:w="1622" w:type="dxa"/>
            <w:vMerge/>
            <w:tcBorders>
              <w:top w:val="nil"/>
              <w:left w:val="nil"/>
              <w:bottom w:val="nil"/>
            </w:tcBorders>
            <w:shd w:val="clear" w:color="auto" w:fill="CCBFD8"/>
          </w:tcPr>
          <w:p w:rsidR="007E59DD" w:rsidRDefault="007E59DD">
            <w:pPr>
              <w:rPr>
                <w:sz w:val="2"/>
                <w:szCs w:val="2"/>
              </w:rPr>
            </w:pPr>
          </w:p>
        </w:tc>
        <w:tc>
          <w:tcPr>
            <w:tcW w:w="9206" w:type="dxa"/>
            <w:tcBorders>
              <w:top w:val="nil"/>
              <w:bottom w:val="nil"/>
              <w:right w:val="nil"/>
            </w:tcBorders>
            <w:shd w:val="clear" w:color="auto" w:fill="DED7E7"/>
          </w:tcPr>
          <w:p w:rsidR="007E59DD" w:rsidRDefault="00C21A99">
            <w:pPr>
              <w:pStyle w:val="TableParagraph"/>
              <w:spacing w:before="16"/>
              <w:ind w:left="76"/>
              <w:rPr>
                <w:i/>
              </w:rPr>
            </w:pPr>
            <w:r>
              <w:rPr>
                <w:i/>
              </w:rPr>
              <w:t>од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пружања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услуге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складу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са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Одлуком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цени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услуге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планираном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обиму,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кроз</w:t>
            </w:r>
          </w:p>
        </w:tc>
      </w:tr>
    </w:tbl>
    <w:p w:rsidR="007E59DD" w:rsidRDefault="007E59DD">
      <w:pPr>
        <w:sectPr w:rsidR="007E59DD">
          <w:pgSz w:w="12240" w:h="15840"/>
          <w:pgMar w:top="1080" w:right="80" w:bottom="960" w:left="180" w:header="714" w:footer="778" w:gutter="0"/>
          <w:cols w:space="720"/>
        </w:sectPr>
      </w:pPr>
    </w:p>
    <w:p w:rsidR="007E59DD" w:rsidRDefault="007E59DD">
      <w:pPr>
        <w:pStyle w:val="BodyText"/>
        <w:rPr>
          <w:rFonts w:ascii="Arial"/>
          <w:i/>
          <w:sz w:val="25"/>
        </w:rPr>
      </w:pPr>
    </w:p>
    <w:tbl>
      <w:tblPr>
        <w:tblW w:w="0" w:type="auto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209"/>
      </w:tblGrid>
      <w:tr w:rsidR="007E59DD">
        <w:trPr>
          <w:trHeight w:val="489"/>
        </w:trPr>
        <w:tc>
          <w:tcPr>
            <w:tcW w:w="1620" w:type="dxa"/>
            <w:tcBorders>
              <w:top w:val="nil"/>
              <w:left w:val="nil"/>
              <w:right w:val="single" w:sz="34" w:space="0" w:color="FFFFFF"/>
            </w:tcBorders>
            <w:shd w:val="clear" w:color="auto" w:fill="CCBFD8"/>
          </w:tcPr>
          <w:p w:rsidR="007E59DD" w:rsidRDefault="007E5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9" w:type="dxa"/>
            <w:tcBorders>
              <w:top w:val="nil"/>
              <w:left w:val="single" w:sz="34" w:space="0" w:color="FFFFFF"/>
              <w:right w:val="nil"/>
            </w:tcBorders>
            <w:shd w:val="clear" w:color="auto" w:fill="DED7E7"/>
          </w:tcPr>
          <w:p w:rsidR="007E59DD" w:rsidRDefault="00C21A99">
            <w:pPr>
              <w:pStyle w:val="TableParagraph"/>
              <w:spacing w:line="243" w:lineRule="exact"/>
              <w:ind w:left="65"/>
              <w:rPr>
                <w:i/>
              </w:rPr>
            </w:pPr>
            <w:proofErr w:type="gramStart"/>
            <w:r>
              <w:rPr>
                <w:i/>
              </w:rPr>
              <w:t>процену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управљања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  <w:tr w:rsidR="007E59DD">
        <w:trPr>
          <w:trHeight w:val="1074"/>
        </w:trPr>
        <w:tc>
          <w:tcPr>
            <w:tcW w:w="1620" w:type="dxa"/>
            <w:tcBorders>
              <w:left w:val="nil"/>
              <w:right w:val="single" w:sz="34" w:space="0" w:color="FFFFFF"/>
            </w:tcBorders>
            <w:shd w:val="clear" w:color="auto" w:fill="CCBFD8"/>
          </w:tcPr>
          <w:p w:rsidR="007E59DD" w:rsidRDefault="00BA3F3A">
            <w:pPr>
              <w:pStyle w:val="TableParagraph"/>
              <w:spacing w:line="266" w:lineRule="exact"/>
              <w:ind w:left="7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sr-Cyrl-RS"/>
              </w:rPr>
              <w:t>3</w:t>
            </w:r>
            <w:r w:rsidR="00C21A99">
              <w:rPr>
                <w:b/>
                <w:i/>
                <w:sz w:val="24"/>
              </w:rPr>
              <w:t>.</w:t>
            </w:r>
          </w:p>
        </w:tc>
        <w:tc>
          <w:tcPr>
            <w:tcW w:w="9209" w:type="dxa"/>
            <w:tcBorders>
              <w:left w:val="single" w:sz="34" w:space="0" w:color="FFFFFF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65" w:right="92"/>
              <w:jc w:val="both"/>
              <w:rPr>
                <w:i/>
              </w:rPr>
            </w:pPr>
            <w:r>
              <w:rPr>
                <w:i/>
              </w:rPr>
              <w:t>Помоћ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заинтересованим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лицима,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њихов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захтев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одобрење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председника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општине,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 добију информације у складу са прописима како би остварили своје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циљеве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економичан,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ефикасан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ефективан начин.</w:t>
            </w:r>
          </w:p>
        </w:tc>
      </w:tr>
      <w:tr w:rsidR="007E59DD">
        <w:trPr>
          <w:trHeight w:val="1070"/>
        </w:trPr>
        <w:tc>
          <w:tcPr>
            <w:tcW w:w="1620" w:type="dxa"/>
            <w:tcBorders>
              <w:left w:val="nil"/>
              <w:bottom w:val="nil"/>
              <w:right w:val="single" w:sz="34" w:space="0" w:color="FFFFFF"/>
            </w:tcBorders>
            <w:shd w:val="clear" w:color="auto" w:fill="CCBFD8"/>
          </w:tcPr>
          <w:p w:rsidR="007E59DD" w:rsidRDefault="00BA3F3A">
            <w:pPr>
              <w:pStyle w:val="TableParagraph"/>
              <w:spacing w:line="266" w:lineRule="exact"/>
              <w:ind w:left="7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sr-Cyrl-RS"/>
              </w:rPr>
              <w:t>4</w:t>
            </w:r>
            <w:r w:rsidR="00C21A99">
              <w:rPr>
                <w:b/>
                <w:i/>
                <w:sz w:val="24"/>
              </w:rPr>
              <w:t>.</w:t>
            </w:r>
          </w:p>
        </w:tc>
        <w:tc>
          <w:tcPr>
            <w:tcW w:w="9209" w:type="dxa"/>
            <w:tcBorders>
              <w:left w:val="single" w:sz="34" w:space="0" w:color="FFFFFF"/>
              <w:bottom w:val="nil"/>
              <w:right w:val="nil"/>
            </w:tcBorders>
            <w:shd w:val="clear" w:color="auto" w:fill="BEB0CF"/>
          </w:tcPr>
          <w:p w:rsidR="007E59DD" w:rsidRDefault="00C21A99">
            <w:pPr>
              <w:pStyle w:val="TableParagraph"/>
              <w:spacing w:line="276" w:lineRule="auto"/>
              <w:ind w:left="65" w:right="92"/>
              <w:jc w:val="both"/>
              <w:rPr>
                <w:i/>
              </w:rPr>
            </w:pPr>
            <w:r>
              <w:rPr>
                <w:i/>
              </w:rPr>
              <w:t>Помоћ организацији да оствари циљеве 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системима 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које председник општине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сматра да је дошло до ванредне појаве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значајних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ризика у функционисању кроз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процену управљања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ризицима.</w:t>
            </w:r>
          </w:p>
        </w:tc>
      </w:tr>
    </w:tbl>
    <w:p w:rsidR="007E59DD" w:rsidRDefault="007E59DD">
      <w:pPr>
        <w:pStyle w:val="BodyText"/>
        <w:rPr>
          <w:rFonts w:ascii="Arial"/>
          <w:i/>
          <w:sz w:val="20"/>
        </w:rPr>
      </w:pPr>
    </w:p>
    <w:p w:rsidR="007E59DD" w:rsidRPr="00011374" w:rsidRDefault="007E59DD">
      <w:pPr>
        <w:pStyle w:val="BodyText"/>
        <w:spacing w:before="4"/>
        <w:rPr>
          <w:rFonts w:ascii="Arial Narrow" w:hAnsi="Arial Narrow"/>
          <w:i/>
          <w:sz w:val="18"/>
        </w:rPr>
      </w:pPr>
    </w:p>
    <w:p w:rsidR="007E59DD" w:rsidRPr="00011374" w:rsidRDefault="00C21A99">
      <w:pPr>
        <w:pStyle w:val="BodyText"/>
        <w:spacing w:before="96" w:line="276" w:lineRule="auto"/>
        <w:ind w:left="530" w:right="945"/>
        <w:rPr>
          <w:rFonts w:ascii="Arial Narrow" w:hAnsi="Arial Narrow"/>
        </w:rPr>
      </w:pPr>
      <w:proofErr w:type="gramStart"/>
      <w:r w:rsidRPr="00011374">
        <w:rPr>
          <w:rFonts w:ascii="Arial Narrow" w:hAnsi="Arial Narrow"/>
        </w:rPr>
        <w:t>План ревизије за сваку годину може се изменити након ревизије оцене ризика система која</w:t>
      </w:r>
      <w:r w:rsidRPr="00011374">
        <w:rPr>
          <w:rFonts w:ascii="Arial Narrow" w:hAnsi="Arial Narrow"/>
          <w:spacing w:val="-61"/>
        </w:rPr>
        <w:t xml:space="preserve"> </w:t>
      </w:r>
      <w:r w:rsidRPr="00011374">
        <w:rPr>
          <w:rFonts w:ascii="Arial Narrow" w:hAnsi="Arial Narrow"/>
        </w:rPr>
        <w:t>се</w:t>
      </w:r>
      <w:r w:rsidRPr="00011374">
        <w:rPr>
          <w:rFonts w:ascii="Arial Narrow" w:hAnsi="Arial Narrow"/>
          <w:spacing w:val="3"/>
        </w:rPr>
        <w:t xml:space="preserve"> </w:t>
      </w:r>
      <w:r w:rsidRPr="00011374">
        <w:rPr>
          <w:rFonts w:ascii="Arial Narrow" w:hAnsi="Arial Narrow"/>
        </w:rPr>
        <w:t>врши</w:t>
      </w:r>
      <w:r w:rsidRPr="00011374">
        <w:rPr>
          <w:rFonts w:ascii="Arial Narrow" w:hAnsi="Arial Narrow"/>
          <w:spacing w:val="2"/>
        </w:rPr>
        <w:t xml:space="preserve"> </w:t>
      </w:r>
      <w:r w:rsidRPr="00011374">
        <w:rPr>
          <w:rFonts w:ascii="Arial Narrow" w:hAnsi="Arial Narrow"/>
        </w:rPr>
        <w:t>на</w:t>
      </w:r>
      <w:r w:rsidRPr="00011374">
        <w:rPr>
          <w:rFonts w:ascii="Arial Narrow" w:hAnsi="Arial Narrow"/>
          <w:spacing w:val="4"/>
        </w:rPr>
        <w:t xml:space="preserve"> </w:t>
      </w:r>
      <w:r w:rsidRPr="00011374">
        <w:rPr>
          <w:rFonts w:ascii="Arial Narrow" w:hAnsi="Arial Narrow"/>
        </w:rPr>
        <w:t>крају</w:t>
      </w:r>
      <w:r w:rsidRPr="00011374">
        <w:rPr>
          <w:rFonts w:ascii="Arial Narrow" w:hAnsi="Arial Narrow"/>
          <w:spacing w:val="2"/>
        </w:rPr>
        <w:t xml:space="preserve"> </w:t>
      </w:r>
      <w:r w:rsidRPr="00011374">
        <w:rPr>
          <w:rFonts w:ascii="Arial Narrow" w:hAnsi="Arial Narrow"/>
        </w:rPr>
        <w:t>сваке</w:t>
      </w:r>
      <w:r w:rsidRPr="00011374">
        <w:rPr>
          <w:rFonts w:ascii="Arial Narrow" w:hAnsi="Arial Narrow"/>
          <w:spacing w:val="4"/>
        </w:rPr>
        <w:t xml:space="preserve"> </w:t>
      </w:r>
      <w:r w:rsidRPr="00011374">
        <w:rPr>
          <w:rFonts w:ascii="Arial Narrow" w:hAnsi="Arial Narrow"/>
        </w:rPr>
        <w:t>пословне</w:t>
      </w:r>
      <w:r w:rsidRPr="00011374">
        <w:rPr>
          <w:rFonts w:ascii="Arial Narrow" w:hAnsi="Arial Narrow"/>
          <w:spacing w:val="3"/>
        </w:rPr>
        <w:t xml:space="preserve"> </w:t>
      </w:r>
      <w:r w:rsidRPr="00011374">
        <w:rPr>
          <w:rFonts w:ascii="Arial Narrow" w:hAnsi="Arial Narrow"/>
        </w:rPr>
        <w:t>године.</w:t>
      </w:r>
      <w:proofErr w:type="gramEnd"/>
    </w:p>
    <w:p w:rsidR="007E59DD" w:rsidRPr="00011374" w:rsidRDefault="007E59DD">
      <w:pPr>
        <w:pStyle w:val="BodyText"/>
        <w:rPr>
          <w:rFonts w:ascii="Arial Narrow" w:hAnsi="Arial Narrow"/>
          <w:sz w:val="26"/>
        </w:rPr>
      </w:pPr>
    </w:p>
    <w:p w:rsidR="007E59DD" w:rsidRPr="00011374" w:rsidRDefault="007E59DD">
      <w:pPr>
        <w:pStyle w:val="BodyText"/>
        <w:spacing w:before="7"/>
        <w:rPr>
          <w:rFonts w:ascii="Arial Narrow" w:hAnsi="Arial Narrow"/>
          <w:sz w:val="37"/>
        </w:rPr>
      </w:pPr>
    </w:p>
    <w:p w:rsidR="007E59DD" w:rsidRPr="00011374" w:rsidRDefault="00C21A99">
      <w:pPr>
        <w:pStyle w:val="Heading3"/>
        <w:rPr>
          <w:rFonts w:ascii="Arial Narrow" w:hAnsi="Arial Narrow"/>
        </w:rPr>
      </w:pPr>
      <w:bookmarkStart w:id="8" w:name="_TOC_250003"/>
      <w:proofErr w:type="gramStart"/>
      <w:r w:rsidRPr="00011374">
        <w:rPr>
          <w:rFonts w:ascii="Arial Narrow" w:hAnsi="Arial Narrow"/>
          <w:color w:val="5E4879"/>
        </w:rPr>
        <w:t>ДЕО</w:t>
      </w:r>
      <w:r w:rsidRPr="00011374">
        <w:rPr>
          <w:rFonts w:ascii="Arial Narrow" w:hAnsi="Arial Narrow"/>
          <w:color w:val="5E4879"/>
          <w:spacing w:val="-1"/>
        </w:rPr>
        <w:t xml:space="preserve"> </w:t>
      </w:r>
      <w:bookmarkEnd w:id="8"/>
      <w:r w:rsidRPr="00011374">
        <w:rPr>
          <w:rFonts w:ascii="Arial Narrow" w:hAnsi="Arial Narrow"/>
          <w:color w:val="5E4879"/>
        </w:rPr>
        <w:t>4.</w:t>
      </w:r>
      <w:proofErr w:type="gramEnd"/>
    </w:p>
    <w:p w:rsidR="007E59DD" w:rsidRPr="00011374" w:rsidRDefault="007E59DD">
      <w:pPr>
        <w:pStyle w:val="BodyText"/>
        <w:spacing w:before="1"/>
        <w:rPr>
          <w:rFonts w:ascii="Arial Narrow" w:hAnsi="Arial Narrow"/>
          <w:b/>
          <w:i/>
          <w:sz w:val="21"/>
        </w:rPr>
      </w:pPr>
    </w:p>
    <w:p w:rsidR="007E59DD" w:rsidRPr="00011374" w:rsidRDefault="00C21A99">
      <w:pPr>
        <w:pStyle w:val="Heading3"/>
        <w:numPr>
          <w:ilvl w:val="0"/>
          <w:numId w:val="3"/>
        </w:numPr>
        <w:tabs>
          <w:tab w:val="left" w:pos="867"/>
        </w:tabs>
        <w:ind w:left="866" w:hanging="337"/>
        <w:rPr>
          <w:rFonts w:ascii="Arial Narrow" w:hAnsi="Arial Narrow"/>
          <w:sz w:val="22"/>
        </w:rPr>
      </w:pPr>
      <w:bookmarkStart w:id="9" w:name="_TOC_250002"/>
      <w:r w:rsidRPr="00011374">
        <w:rPr>
          <w:rFonts w:ascii="Arial Narrow" w:hAnsi="Arial Narrow"/>
        </w:rPr>
        <w:t>Циљеви</w:t>
      </w:r>
      <w:r w:rsidRPr="00011374">
        <w:rPr>
          <w:rFonts w:ascii="Arial Narrow" w:hAnsi="Arial Narrow"/>
          <w:spacing w:val="-2"/>
        </w:rPr>
        <w:t xml:space="preserve"> </w:t>
      </w:r>
      <w:bookmarkEnd w:id="9"/>
      <w:r w:rsidRPr="00011374">
        <w:rPr>
          <w:rFonts w:ascii="Arial Narrow" w:hAnsi="Arial Narrow"/>
        </w:rPr>
        <w:t>ревизије</w:t>
      </w:r>
    </w:p>
    <w:p w:rsidR="007E59DD" w:rsidRPr="00011374" w:rsidRDefault="007E59DD">
      <w:pPr>
        <w:pStyle w:val="BodyText"/>
        <w:spacing w:before="9"/>
        <w:rPr>
          <w:rFonts w:ascii="Arial Narrow" w:hAnsi="Arial Narrow"/>
          <w:b/>
          <w:i/>
          <w:sz w:val="21"/>
        </w:rPr>
      </w:pPr>
    </w:p>
    <w:p w:rsidR="007E59DD" w:rsidRPr="00011374" w:rsidRDefault="00C21A99">
      <w:pPr>
        <w:pStyle w:val="BodyText"/>
        <w:tabs>
          <w:tab w:val="left" w:pos="4538"/>
        </w:tabs>
        <w:spacing w:before="1" w:line="278" w:lineRule="auto"/>
        <w:ind w:left="530" w:right="903"/>
        <w:rPr>
          <w:rFonts w:ascii="Arial Narrow" w:hAnsi="Arial Narrow"/>
        </w:rPr>
      </w:pPr>
      <w:r w:rsidRPr="00011374">
        <w:rPr>
          <w:rFonts w:ascii="Arial Narrow" w:hAnsi="Arial Narrow"/>
        </w:rPr>
        <w:t>Циљеви контрола за сваки систем ревизије дефинисани су у Приручнику интерне ревизије у</w:t>
      </w:r>
      <w:r w:rsidRPr="00011374">
        <w:rPr>
          <w:rFonts w:ascii="Arial Narrow" w:hAnsi="Arial Narrow"/>
          <w:spacing w:val="1"/>
        </w:rPr>
        <w:t xml:space="preserve"> </w:t>
      </w:r>
      <w:r w:rsidRPr="00011374">
        <w:rPr>
          <w:rFonts w:ascii="Arial Narrow" w:hAnsi="Arial Narrow"/>
        </w:rPr>
        <w:t>Републици</w:t>
      </w:r>
      <w:r w:rsidRPr="00011374">
        <w:rPr>
          <w:rFonts w:ascii="Arial Narrow" w:hAnsi="Arial Narrow"/>
          <w:spacing w:val="1"/>
        </w:rPr>
        <w:t xml:space="preserve"> </w:t>
      </w:r>
      <w:r w:rsidRPr="00011374">
        <w:rPr>
          <w:rFonts w:ascii="Arial Narrow" w:hAnsi="Arial Narrow"/>
        </w:rPr>
        <w:t>Србији</w:t>
      </w:r>
      <w:r w:rsidRPr="00011374">
        <w:rPr>
          <w:rFonts w:ascii="Arial Narrow" w:hAnsi="Arial Narrow"/>
          <w:spacing w:val="2"/>
        </w:rPr>
        <w:t xml:space="preserve"> </w:t>
      </w:r>
      <w:r w:rsidRPr="00011374">
        <w:rPr>
          <w:rFonts w:ascii="Arial Narrow" w:hAnsi="Arial Narrow"/>
        </w:rPr>
        <w:t>у</w:t>
      </w:r>
      <w:r w:rsidRPr="00011374">
        <w:rPr>
          <w:rFonts w:ascii="Arial Narrow" w:hAnsi="Arial Narrow"/>
          <w:spacing w:val="1"/>
        </w:rPr>
        <w:t xml:space="preserve"> </w:t>
      </w:r>
      <w:r w:rsidRPr="00011374">
        <w:rPr>
          <w:rFonts w:ascii="Arial Narrow" w:hAnsi="Arial Narrow"/>
        </w:rPr>
        <w:t>делу</w:t>
      </w:r>
      <w:r w:rsidRPr="00011374">
        <w:rPr>
          <w:rFonts w:ascii="Arial Narrow" w:hAnsi="Arial Narrow"/>
          <w:spacing w:val="67"/>
        </w:rPr>
        <w:t xml:space="preserve"> </w:t>
      </w:r>
      <w:r w:rsidR="00960622">
        <w:rPr>
          <w:rFonts w:ascii="Arial Narrow" w:hAnsi="Arial Narrow"/>
        </w:rPr>
        <w:t>Алати-</w:t>
      </w:r>
      <w:r w:rsidRPr="00011374">
        <w:rPr>
          <w:rFonts w:ascii="Arial Narrow" w:hAnsi="Arial Narrow"/>
        </w:rPr>
        <w:t>интерне</w:t>
      </w:r>
      <w:r w:rsidRPr="00011374">
        <w:rPr>
          <w:rFonts w:ascii="Arial Narrow" w:hAnsi="Arial Narrow"/>
          <w:spacing w:val="-6"/>
        </w:rPr>
        <w:t xml:space="preserve"> </w:t>
      </w:r>
      <w:r w:rsidRPr="00011374">
        <w:rPr>
          <w:rFonts w:ascii="Arial Narrow" w:hAnsi="Arial Narrow"/>
        </w:rPr>
        <w:t>ревизије.</w:t>
      </w:r>
      <w:r w:rsidRPr="00011374">
        <w:rPr>
          <w:rFonts w:ascii="Arial Narrow" w:hAnsi="Arial Narrow"/>
          <w:spacing w:val="-2"/>
        </w:rPr>
        <w:t xml:space="preserve"> </w:t>
      </w:r>
      <w:proofErr w:type="gramStart"/>
      <w:r w:rsidRPr="00011374">
        <w:rPr>
          <w:rFonts w:ascii="Arial Narrow" w:hAnsi="Arial Narrow"/>
        </w:rPr>
        <w:t>Циљеви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ревизије</w:t>
      </w:r>
      <w:r w:rsidRPr="00011374">
        <w:rPr>
          <w:rFonts w:ascii="Arial Narrow" w:hAnsi="Arial Narrow"/>
          <w:spacing w:val="-1"/>
        </w:rPr>
        <w:t xml:space="preserve"> </w:t>
      </w:r>
      <w:r w:rsidRPr="00011374">
        <w:rPr>
          <w:rFonts w:ascii="Arial Narrow" w:hAnsi="Arial Narrow"/>
        </w:rPr>
        <w:t>дефинишу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се</w:t>
      </w:r>
      <w:r w:rsidRPr="00011374">
        <w:rPr>
          <w:rFonts w:ascii="Arial Narrow" w:hAnsi="Arial Narrow"/>
          <w:spacing w:val="-1"/>
        </w:rPr>
        <w:t xml:space="preserve"> </w:t>
      </w:r>
      <w:r w:rsidRPr="00011374">
        <w:rPr>
          <w:rFonts w:ascii="Arial Narrow" w:hAnsi="Arial Narrow"/>
        </w:rPr>
        <w:t>у</w:t>
      </w:r>
      <w:r w:rsidRPr="00011374">
        <w:rPr>
          <w:rFonts w:ascii="Arial Narrow" w:hAnsi="Arial Narrow"/>
          <w:spacing w:val="-7"/>
        </w:rPr>
        <w:t xml:space="preserve"> </w:t>
      </w:r>
      <w:r w:rsidRPr="00011374">
        <w:rPr>
          <w:rFonts w:ascii="Arial Narrow" w:hAnsi="Arial Narrow"/>
        </w:rPr>
        <w:t>Плану</w:t>
      </w:r>
      <w:r w:rsidRPr="00011374">
        <w:rPr>
          <w:rFonts w:ascii="Arial Narrow" w:hAnsi="Arial Narrow"/>
          <w:spacing w:val="-60"/>
        </w:rPr>
        <w:t xml:space="preserve"> </w:t>
      </w:r>
      <w:r w:rsidRPr="00011374">
        <w:rPr>
          <w:rFonts w:ascii="Arial Narrow" w:hAnsi="Arial Narrow"/>
        </w:rPr>
        <w:t>конкретне</w:t>
      </w:r>
      <w:r w:rsidRPr="00011374">
        <w:rPr>
          <w:rFonts w:ascii="Arial Narrow" w:hAnsi="Arial Narrow"/>
          <w:spacing w:val="5"/>
        </w:rPr>
        <w:t xml:space="preserve"> </w:t>
      </w:r>
      <w:r w:rsidRPr="00011374">
        <w:rPr>
          <w:rFonts w:ascii="Arial Narrow" w:hAnsi="Arial Narrow"/>
        </w:rPr>
        <w:t>ревизије,</w:t>
      </w:r>
      <w:r w:rsidRPr="00011374">
        <w:rPr>
          <w:rFonts w:ascii="Arial Narrow" w:hAnsi="Arial Narrow"/>
          <w:spacing w:val="1"/>
        </w:rPr>
        <w:t xml:space="preserve"> </w:t>
      </w:r>
      <w:r w:rsidRPr="00011374">
        <w:rPr>
          <w:rFonts w:ascii="Arial Narrow" w:hAnsi="Arial Narrow"/>
        </w:rPr>
        <w:t>Нацрту</w:t>
      </w:r>
      <w:r w:rsidRPr="00011374">
        <w:rPr>
          <w:rFonts w:ascii="Arial Narrow" w:hAnsi="Arial Narrow"/>
          <w:spacing w:val="2"/>
        </w:rPr>
        <w:t xml:space="preserve"> </w:t>
      </w:r>
      <w:r w:rsidRPr="00011374">
        <w:rPr>
          <w:rFonts w:ascii="Arial Narrow" w:hAnsi="Arial Narrow"/>
        </w:rPr>
        <w:t>извештаја</w:t>
      </w:r>
      <w:r w:rsidRPr="00011374">
        <w:rPr>
          <w:rFonts w:ascii="Arial Narrow" w:hAnsi="Arial Narrow"/>
          <w:spacing w:val="3"/>
        </w:rPr>
        <w:t xml:space="preserve"> </w:t>
      </w:r>
      <w:r w:rsidRPr="00011374">
        <w:rPr>
          <w:rFonts w:ascii="Arial Narrow" w:hAnsi="Arial Narrow"/>
        </w:rPr>
        <w:t>и</w:t>
      </w:r>
      <w:r w:rsidRPr="00011374">
        <w:rPr>
          <w:rFonts w:ascii="Arial Narrow" w:hAnsi="Arial Narrow"/>
          <w:spacing w:val="2"/>
        </w:rPr>
        <w:t xml:space="preserve"> </w:t>
      </w:r>
      <w:r w:rsidRPr="00011374">
        <w:rPr>
          <w:rFonts w:ascii="Arial Narrow" w:hAnsi="Arial Narrow"/>
        </w:rPr>
        <w:t>Извештају.</w:t>
      </w:r>
      <w:proofErr w:type="gramEnd"/>
    </w:p>
    <w:p w:rsidR="007E59DD" w:rsidRPr="00011374" w:rsidRDefault="00C21A99">
      <w:pPr>
        <w:pStyle w:val="Heading3"/>
        <w:numPr>
          <w:ilvl w:val="0"/>
          <w:numId w:val="3"/>
        </w:numPr>
        <w:tabs>
          <w:tab w:val="left" w:pos="867"/>
        </w:tabs>
        <w:spacing w:before="198"/>
        <w:ind w:left="866" w:hanging="337"/>
        <w:rPr>
          <w:rFonts w:ascii="Arial Narrow" w:hAnsi="Arial Narrow"/>
          <w:sz w:val="22"/>
        </w:rPr>
      </w:pPr>
      <w:bookmarkStart w:id="10" w:name="_TOC_250001"/>
      <w:r w:rsidRPr="00011374">
        <w:rPr>
          <w:rFonts w:ascii="Arial Narrow" w:hAnsi="Arial Narrow"/>
        </w:rPr>
        <w:t>Ризици</w:t>
      </w:r>
      <w:r w:rsidRPr="00011374">
        <w:rPr>
          <w:rFonts w:ascii="Arial Narrow" w:hAnsi="Arial Narrow"/>
          <w:spacing w:val="-2"/>
        </w:rPr>
        <w:t xml:space="preserve"> </w:t>
      </w:r>
      <w:bookmarkEnd w:id="10"/>
      <w:r w:rsidRPr="00011374">
        <w:rPr>
          <w:rFonts w:ascii="Arial Narrow" w:hAnsi="Arial Narrow"/>
        </w:rPr>
        <w:t>ревизије</w:t>
      </w:r>
    </w:p>
    <w:p w:rsidR="007E59DD" w:rsidRPr="00011374" w:rsidRDefault="007E59DD">
      <w:pPr>
        <w:pStyle w:val="BodyText"/>
        <w:spacing w:before="4"/>
        <w:rPr>
          <w:rFonts w:ascii="Arial Narrow" w:hAnsi="Arial Narrow"/>
          <w:b/>
          <w:i/>
          <w:sz w:val="21"/>
        </w:rPr>
      </w:pPr>
    </w:p>
    <w:p w:rsidR="007E59DD" w:rsidRPr="00011374" w:rsidRDefault="00C21A99">
      <w:pPr>
        <w:pStyle w:val="BodyText"/>
        <w:spacing w:line="276" w:lineRule="auto"/>
        <w:ind w:left="530" w:right="945"/>
        <w:rPr>
          <w:rFonts w:ascii="Arial Narrow" w:hAnsi="Arial Narrow"/>
        </w:rPr>
      </w:pPr>
      <w:proofErr w:type="gramStart"/>
      <w:r w:rsidRPr="00011374">
        <w:rPr>
          <w:rFonts w:ascii="Arial Narrow" w:hAnsi="Arial Narrow"/>
        </w:rPr>
        <w:t>За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сваки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циљ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контрола/ревизије</w:t>
      </w:r>
      <w:r w:rsidRPr="00011374">
        <w:rPr>
          <w:rFonts w:ascii="Arial Narrow" w:hAnsi="Arial Narrow"/>
          <w:spacing w:val="48"/>
        </w:rPr>
        <w:t xml:space="preserve"> </w:t>
      </w:r>
      <w:r w:rsidRPr="00011374">
        <w:rPr>
          <w:rFonts w:ascii="Arial Narrow" w:hAnsi="Arial Narrow"/>
        </w:rPr>
        <w:t>у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појединачној</w:t>
      </w:r>
      <w:r w:rsidRPr="00011374">
        <w:rPr>
          <w:rFonts w:ascii="Arial Narrow" w:hAnsi="Arial Narrow"/>
          <w:spacing w:val="-12"/>
        </w:rPr>
        <w:t xml:space="preserve"> </w:t>
      </w:r>
      <w:r w:rsidRPr="00011374">
        <w:rPr>
          <w:rFonts w:ascii="Arial Narrow" w:hAnsi="Arial Narrow"/>
        </w:rPr>
        <w:t>ревизији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интерни</w:t>
      </w:r>
      <w:r w:rsidRPr="00011374">
        <w:rPr>
          <w:rFonts w:ascii="Arial Narrow" w:hAnsi="Arial Narrow"/>
          <w:spacing w:val="-11"/>
        </w:rPr>
        <w:t xml:space="preserve"> </w:t>
      </w:r>
      <w:r w:rsidRPr="00011374">
        <w:rPr>
          <w:rFonts w:ascii="Arial Narrow" w:hAnsi="Arial Narrow"/>
        </w:rPr>
        <w:t>ревизор</w:t>
      </w:r>
      <w:r w:rsidRPr="00011374">
        <w:rPr>
          <w:rFonts w:ascii="Arial Narrow" w:hAnsi="Arial Narrow"/>
          <w:spacing w:val="-7"/>
        </w:rPr>
        <w:t xml:space="preserve"> </w:t>
      </w:r>
      <w:r w:rsidRPr="00011374">
        <w:rPr>
          <w:rFonts w:ascii="Arial Narrow" w:hAnsi="Arial Narrow"/>
        </w:rPr>
        <w:t>утврђује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ризике</w:t>
      </w:r>
      <w:r w:rsidRPr="00011374">
        <w:rPr>
          <w:rFonts w:ascii="Arial Narrow" w:hAnsi="Arial Narrow"/>
          <w:spacing w:val="-60"/>
        </w:rPr>
        <w:t xml:space="preserve"> </w:t>
      </w:r>
      <w:r w:rsidRPr="00011374">
        <w:rPr>
          <w:rFonts w:ascii="Arial Narrow" w:hAnsi="Arial Narrow"/>
        </w:rPr>
        <w:t>ревизије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који</w:t>
      </w:r>
      <w:r w:rsidRPr="00011374">
        <w:rPr>
          <w:rFonts w:ascii="Arial Narrow" w:hAnsi="Arial Narrow"/>
          <w:spacing w:val="-3"/>
        </w:rPr>
        <w:t xml:space="preserve"> </w:t>
      </w:r>
      <w:r w:rsidRPr="00011374">
        <w:rPr>
          <w:rFonts w:ascii="Arial Narrow" w:hAnsi="Arial Narrow"/>
        </w:rPr>
        <w:t>се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наводе</w:t>
      </w:r>
      <w:r w:rsidRPr="00011374">
        <w:rPr>
          <w:rFonts w:ascii="Arial Narrow" w:hAnsi="Arial Narrow"/>
          <w:spacing w:val="-1"/>
        </w:rPr>
        <w:t xml:space="preserve"> </w:t>
      </w:r>
      <w:r w:rsidRPr="00011374">
        <w:rPr>
          <w:rFonts w:ascii="Arial Narrow" w:hAnsi="Arial Narrow"/>
        </w:rPr>
        <w:t>у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Плану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конкретне</w:t>
      </w:r>
      <w:r w:rsidRPr="00011374">
        <w:rPr>
          <w:rFonts w:ascii="Arial Narrow" w:hAnsi="Arial Narrow"/>
          <w:spacing w:val="-7"/>
        </w:rPr>
        <w:t xml:space="preserve"> </w:t>
      </w:r>
      <w:r w:rsidRPr="00011374">
        <w:rPr>
          <w:rFonts w:ascii="Arial Narrow" w:hAnsi="Arial Narrow"/>
        </w:rPr>
        <w:t>ревизије,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Нацрту</w:t>
      </w:r>
      <w:r w:rsidRPr="00011374">
        <w:rPr>
          <w:rFonts w:ascii="Arial Narrow" w:hAnsi="Arial Narrow"/>
          <w:spacing w:val="-3"/>
        </w:rPr>
        <w:t xml:space="preserve"> </w:t>
      </w:r>
      <w:r w:rsidRPr="00011374">
        <w:rPr>
          <w:rFonts w:ascii="Arial Narrow" w:hAnsi="Arial Narrow"/>
        </w:rPr>
        <w:t>извештаја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и</w:t>
      </w:r>
      <w:r w:rsidRPr="00011374">
        <w:rPr>
          <w:rFonts w:ascii="Arial Narrow" w:hAnsi="Arial Narrow"/>
          <w:spacing w:val="-2"/>
        </w:rPr>
        <w:t xml:space="preserve"> </w:t>
      </w:r>
      <w:r w:rsidRPr="00011374">
        <w:rPr>
          <w:rFonts w:ascii="Arial Narrow" w:hAnsi="Arial Narrow"/>
        </w:rPr>
        <w:t>Извештају.</w:t>
      </w:r>
      <w:proofErr w:type="gramEnd"/>
    </w:p>
    <w:p w:rsidR="007E59DD" w:rsidRPr="00011374" w:rsidRDefault="00C21A99">
      <w:pPr>
        <w:pStyle w:val="Heading3"/>
        <w:numPr>
          <w:ilvl w:val="0"/>
          <w:numId w:val="3"/>
        </w:numPr>
        <w:tabs>
          <w:tab w:val="left" w:pos="867"/>
        </w:tabs>
        <w:spacing w:before="202"/>
        <w:ind w:left="866" w:hanging="337"/>
        <w:rPr>
          <w:rFonts w:ascii="Arial Narrow" w:hAnsi="Arial Narrow"/>
          <w:sz w:val="22"/>
        </w:rPr>
      </w:pPr>
      <w:bookmarkStart w:id="11" w:name="_TOC_250000"/>
      <w:r w:rsidRPr="00011374">
        <w:rPr>
          <w:rFonts w:ascii="Arial Narrow" w:hAnsi="Arial Narrow"/>
        </w:rPr>
        <w:t>Приступ</w:t>
      </w:r>
      <w:r w:rsidRPr="00011374">
        <w:rPr>
          <w:rFonts w:ascii="Arial Narrow" w:hAnsi="Arial Narrow"/>
          <w:spacing w:val="-1"/>
        </w:rPr>
        <w:t xml:space="preserve"> </w:t>
      </w:r>
      <w:r w:rsidRPr="00011374">
        <w:rPr>
          <w:rFonts w:ascii="Arial Narrow" w:hAnsi="Arial Narrow"/>
        </w:rPr>
        <w:t>и</w:t>
      </w:r>
      <w:r w:rsidRPr="00011374">
        <w:rPr>
          <w:rFonts w:ascii="Arial Narrow" w:hAnsi="Arial Narrow"/>
          <w:spacing w:val="-4"/>
        </w:rPr>
        <w:t xml:space="preserve"> </w:t>
      </w:r>
      <w:r w:rsidRPr="00011374">
        <w:rPr>
          <w:rFonts w:ascii="Arial Narrow" w:hAnsi="Arial Narrow"/>
        </w:rPr>
        <w:t>технике</w:t>
      </w:r>
      <w:r w:rsidRPr="00011374">
        <w:rPr>
          <w:rFonts w:ascii="Arial Narrow" w:hAnsi="Arial Narrow"/>
          <w:spacing w:val="-2"/>
        </w:rPr>
        <w:t xml:space="preserve"> </w:t>
      </w:r>
      <w:bookmarkEnd w:id="11"/>
      <w:r w:rsidRPr="00011374">
        <w:rPr>
          <w:rFonts w:ascii="Arial Narrow" w:hAnsi="Arial Narrow"/>
        </w:rPr>
        <w:t>ревизије</w:t>
      </w:r>
    </w:p>
    <w:p w:rsidR="007E59DD" w:rsidRPr="00011374" w:rsidRDefault="007E59DD">
      <w:pPr>
        <w:pStyle w:val="BodyText"/>
        <w:spacing w:before="5"/>
        <w:rPr>
          <w:rFonts w:ascii="Arial Narrow" w:hAnsi="Arial Narrow"/>
          <w:b/>
          <w:i/>
          <w:sz w:val="21"/>
        </w:rPr>
      </w:pPr>
    </w:p>
    <w:p w:rsidR="007E59DD" w:rsidRPr="00011374" w:rsidRDefault="00C21A99">
      <w:pPr>
        <w:pStyle w:val="BodyText"/>
        <w:ind w:left="530"/>
        <w:rPr>
          <w:rFonts w:ascii="Arial Narrow" w:hAnsi="Arial Narrow"/>
        </w:rPr>
      </w:pPr>
      <w:r w:rsidRPr="00011374">
        <w:rPr>
          <w:rFonts w:ascii="Arial Narrow" w:hAnsi="Arial Narrow"/>
        </w:rPr>
        <w:t>Ревизија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система/подсистема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ће</w:t>
      </w:r>
      <w:r w:rsidRPr="00011374">
        <w:rPr>
          <w:rFonts w:ascii="Arial Narrow" w:hAnsi="Arial Narrow"/>
          <w:spacing w:val="-8"/>
        </w:rPr>
        <w:t xml:space="preserve"> </w:t>
      </w:r>
      <w:r w:rsidRPr="00011374">
        <w:rPr>
          <w:rFonts w:ascii="Arial Narrow" w:hAnsi="Arial Narrow"/>
        </w:rPr>
        <w:t>се</w:t>
      </w:r>
      <w:r w:rsidRPr="00011374">
        <w:rPr>
          <w:rFonts w:ascii="Arial Narrow" w:hAnsi="Arial Narrow"/>
          <w:spacing w:val="-12"/>
        </w:rPr>
        <w:t xml:space="preserve"> </w:t>
      </w:r>
      <w:r w:rsidRPr="00011374">
        <w:rPr>
          <w:rFonts w:ascii="Arial Narrow" w:hAnsi="Arial Narrow"/>
        </w:rPr>
        <w:t>вршити</w:t>
      </w:r>
      <w:r w:rsidRPr="00011374">
        <w:rPr>
          <w:rFonts w:ascii="Arial Narrow" w:hAnsi="Arial Narrow"/>
          <w:spacing w:val="-12"/>
        </w:rPr>
        <w:t xml:space="preserve"> </w:t>
      </w:r>
      <w:r w:rsidRPr="00011374">
        <w:rPr>
          <w:rFonts w:ascii="Arial Narrow" w:hAnsi="Arial Narrow"/>
        </w:rPr>
        <w:t>коришћењем</w:t>
      </w:r>
      <w:r w:rsidRPr="00011374">
        <w:rPr>
          <w:rFonts w:ascii="Arial Narrow" w:hAnsi="Arial Narrow"/>
          <w:spacing w:val="-10"/>
        </w:rPr>
        <w:t xml:space="preserve"> </w:t>
      </w:r>
      <w:r w:rsidRPr="00011374">
        <w:rPr>
          <w:rFonts w:ascii="Arial Narrow" w:hAnsi="Arial Narrow"/>
        </w:rPr>
        <w:t>техника:</w:t>
      </w:r>
    </w:p>
    <w:p w:rsidR="007E59DD" w:rsidRPr="00011374" w:rsidRDefault="007E59DD">
      <w:pPr>
        <w:pStyle w:val="BodyText"/>
        <w:spacing w:before="8"/>
        <w:rPr>
          <w:rFonts w:ascii="Arial Narrow" w:hAnsi="Arial Narrow"/>
          <w:sz w:val="21"/>
        </w:rPr>
      </w:pPr>
    </w:p>
    <w:p w:rsidR="007E59DD" w:rsidRPr="00011374" w:rsidRDefault="00C21A99">
      <w:pPr>
        <w:pStyle w:val="ListParagraph"/>
        <w:numPr>
          <w:ilvl w:val="0"/>
          <w:numId w:val="1"/>
        </w:numPr>
        <w:tabs>
          <w:tab w:val="left" w:pos="1610"/>
          <w:tab w:val="left" w:pos="1611"/>
        </w:tabs>
        <w:ind w:hanging="361"/>
        <w:rPr>
          <w:rFonts w:ascii="Arial Narrow" w:hAnsi="Arial Narrow"/>
          <w:sz w:val="24"/>
        </w:rPr>
      </w:pPr>
      <w:r w:rsidRPr="00011374">
        <w:rPr>
          <w:rFonts w:ascii="Arial Narrow" w:hAnsi="Arial Narrow"/>
          <w:sz w:val="24"/>
        </w:rPr>
        <w:t>метода</w:t>
      </w:r>
      <w:r w:rsidRPr="00011374">
        <w:rPr>
          <w:rFonts w:ascii="Arial Narrow" w:hAnsi="Arial Narrow"/>
          <w:spacing w:val="-4"/>
          <w:sz w:val="24"/>
        </w:rPr>
        <w:t xml:space="preserve"> </w:t>
      </w:r>
      <w:r w:rsidRPr="00011374">
        <w:rPr>
          <w:rFonts w:ascii="Arial Narrow" w:hAnsi="Arial Narrow"/>
          <w:sz w:val="24"/>
        </w:rPr>
        <w:t>интервјуа,</w:t>
      </w:r>
    </w:p>
    <w:p w:rsidR="007E59DD" w:rsidRPr="00011374" w:rsidRDefault="00C21A99">
      <w:pPr>
        <w:pStyle w:val="ListParagraph"/>
        <w:numPr>
          <w:ilvl w:val="0"/>
          <w:numId w:val="1"/>
        </w:numPr>
        <w:tabs>
          <w:tab w:val="left" w:pos="1677"/>
          <w:tab w:val="left" w:pos="1678"/>
        </w:tabs>
        <w:spacing w:before="239"/>
        <w:ind w:left="1677" w:hanging="428"/>
        <w:rPr>
          <w:rFonts w:ascii="Arial Narrow" w:hAnsi="Arial Narrow"/>
          <w:sz w:val="24"/>
        </w:rPr>
      </w:pPr>
      <w:r w:rsidRPr="00011374">
        <w:rPr>
          <w:rFonts w:ascii="Arial Narrow" w:hAnsi="Arial Narrow"/>
          <w:w w:val="95"/>
          <w:sz w:val="24"/>
        </w:rPr>
        <w:t>тестирање</w:t>
      </w:r>
      <w:r w:rsidRPr="00011374">
        <w:rPr>
          <w:rFonts w:ascii="Arial Narrow" w:hAnsi="Arial Narrow"/>
          <w:spacing w:val="111"/>
          <w:sz w:val="24"/>
        </w:rPr>
        <w:t xml:space="preserve"> </w:t>
      </w:r>
      <w:r w:rsidRPr="00011374">
        <w:rPr>
          <w:rFonts w:ascii="Arial Narrow" w:hAnsi="Arial Narrow"/>
          <w:w w:val="95"/>
          <w:sz w:val="24"/>
        </w:rPr>
        <w:t>документације,</w:t>
      </w:r>
    </w:p>
    <w:p w:rsidR="007E59DD" w:rsidRPr="00011374" w:rsidRDefault="00C21A99">
      <w:pPr>
        <w:pStyle w:val="ListParagraph"/>
        <w:numPr>
          <w:ilvl w:val="0"/>
          <w:numId w:val="1"/>
        </w:numPr>
        <w:tabs>
          <w:tab w:val="left" w:pos="1610"/>
          <w:tab w:val="left" w:pos="1611"/>
        </w:tabs>
        <w:spacing w:before="239"/>
        <w:ind w:hanging="361"/>
        <w:rPr>
          <w:rFonts w:ascii="Arial Narrow" w:hAnsi="Arial Narrow"/>
          <w:sz w:val="24"/>
        </w:rPr>
      </w:pPr>
      <w:r w:rsidRPr="00011374">
        <w:rPr>
          <w:rFonts w:ascii="Arial Narrow" w:hAnsi="Arial Narrow"/>
          <w:w w:val="95"/>
          <w:sz w:val="24"/>
        </w:rPr>
        <w:t>провера</w:t>
      </w:r>
      <w:r w:rsidRPr="00011374">
        <w:rPr>
          <w:rFonts w:ascii="Arial Narrow" w:hAnsi="Arial Narrow"/>
          <w:spacing w:val="36"/>
          <w:w w:val="95"/>
          <w:sz w:val="24"/>
        </w:rPr>
        <w:t xml:space="preserve"> </w:t>
      </w:r>
      <w:r w:rsidRPr="00011374">
        <w:rPr>
          <w:rFonts w:ascii="Arial Narrow" w:hAnsi="Arial Narrow"/>
          <w:w w:val="95"/>
          <w:sz w:val="24"/>
        </w:rPr>
        <w:t>физичких</w:t>
      </w:r>
      <w:r w:rsidRPr="00011374">
        <w:rPr>
          <w:rFonts w:ascii="Arial Narrow" w:hAnsi="Arial Narrow"/>
          <w:spacing w:val="28"/>
          <w:w w:val="95"/>
          <w:sz w:val="24"/>
        </w:rPr>
        <w:t xml:space="preserve"> </w:t>
      </w:r>
      <w:r w:rsidRPr="00011374">
        <w:rPr>
          <w:rFonts w:ascii="Arial Narrow" w:hAnsi="Arial Narrow"/>
          <w:w w:val="95"/>
          <w:sz w:val="24"/>
        </w:rPr>
        <w:t>доказа</w:t>
      </w:r>
      <w:r w:rsidRPr="00011374">
        <w:rPr>
          <w:rFonts w:ascii="Arial Narrow" w:hAnsi="Arial Narrow"/>
          <w:spacing w:val="36"/>
          <w:w w:val="95"/>
          <w:sz w:val="24"/>
        </w:rPr>
        <w:t xml:space="preserve"> </w:t>
      </w:r>
      <w:r w:rsidRPr="00011374">
        <w:rPr>
          <w:rFonts w:ascii="Arial Narrow" w:hAnsi="Arial Narrow"/>
          <w:w w:val="95"/>
          <w:sz w:val="24"/>
        </w:rPr>
        <w:t>и</w:t>
      </w:r>
    </w:p>
    <w:p w:rsidR="007E59DD" w:rsidRPr="008E2BE8" w:rsidRDefault="00C21A99">
      <w:pPr>
        <w:pStyle w:val="ListParagraph"/>
        <w:numPr>
          <w:ilvl w:val="0"/>
          <w:numId w:val="1"/>
        </w:numPr>
        <w:tabs>
          <w:tab w:val="left" w:pos="1610"/>
          <w:tab w:val="left" w:pos="1611"/>
        </w:tabs>
        <w:spacing w:before="239"/>
        <w:ind w:hanging="361"/>
        <w:rPr>
          <w:rFonts w:ascii="Arial Narrow" w:hAnsi="Arial Narrow"/>
          <w:sz w:val="24"/>
        </w:rPr>
      </w:pPr>
      <w:proofErr w:type="gramStart"/>
      <w:r w:rsidRPr="00011374">
        <w:rPr>
          <w:rFonts w:ascii="Arial Narrow" w:hAnsi="Arial Narrow"/>
          <w:sz w:val="24"/>
        </w:rPr>
        <w:t>посматрање</w:t>
      </w:r>
      <w:proofErr w:type="gramEnd"/>
      <w:r w:rsidRPr="00011374">
        <w:rPr>
          <w:rFonts w:ascii="Arial Narrow" w:hAnsi="Arial Narrow"/>
          <w:spacing w:val="-5"/>
          <w:sz w:val="24"/>
        </w:rPr>
        <w:t xml:space="preserve"> </w:t>
      </w:r>
      <w:r w:rsidRPr="00011374">
        <w:rPr>
          <w:rFonts w:ascii="Arial Narrow" w:hAnsi="Arial Narrow"/>
          <w:sz w:val="24"/>
        </w:rPr>
        <w:t>на лицу</w:t>
      </w:r>
      <w:r w:rsidRPr="00011374">
        <w:rPr>
          <w:rFonts w:ascii="Arial Narrow" w:hAnsi="Arial Narrow"/>
          <w:spacing w:val="-1"/>
          <w:sz w:val="24"/>
        </w:rPr>
        <w:t xml:space="preserve"> </w:t>
      </w:r>
      <w:r w:rsidRPr="00011374">
        <w:rPr>
          <w:rFonts w:ascii="Arial Narrow" w:hAnsi="Arial Narrow"/>
          <w:sz w:val="24"/>
        </w:rPr>
        <w:t>места.</w:t>
      </w: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Pr="00E02A7B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Pr="00266D67" w:rsidRDefault="008E2BE8" w:rsidP="008E2BE8">
      <w:pPr>
        <w:rPr>
          <w:rFonts w:ascii="Arial Narrow" w:eastAsia="Arial Unicode MS" w:hAnsi="Arial Narrow" w:cs="Arial Unicode MS"/>
          <w:b/>
          <w:sz w:val="24"/>
          <w:szCs w:val="24"/>
          <w:lang w:val="sr-Cyrl-RS"/>
        </w:rPr>
      </w:pPr>
      <w:r w:rsidRPr="00266D67">
        <w:rPr>
          <w:rFonts w:ascii="Arial Narrow" w:eastAsia="Arial Unicode MS" w:hAnsi="Arial Narrow" w:cs="Arial Unicode MS"/>
          <w:b/>
          <w:sz w:val="24"/>
          <w:szCs w:val="24"/>
          <w:lang w:val="sr-Cyrl-RS"/>
        </w:rPr>
        <w:t>15.Праћење</w:t>
      </w:r>
    </w:p>
    <w:p w:rsidR="008E2BE8" w:rsidRPr="00266D67" w:rsidRDefault="008E2BE8" w:rsidP="008E2BE8">
      <w:pPr>
        <w:rPr>
          <w:rFonts w:ascii="Arial Narrow" w:eastAsia="Arial Unicode MS" w:hAnsi="Arial Narrow" w:cs="Arial Unicode MS"/>
          <w:b/>
          <w:sz w:val="24"/>
          <w:szCs w:val="24"/>
          <w:lang w:val="sr-Cyrl-RS"/>
        </w:rPr>
      </w:pPr>
      <w:r w:rsidRPr="00E02A7B">
        <w:rPr>
          <w:rFonts w:ascii="Arial Narrow" w:eastAsia="Arial Unicode MS" w:hAnsi="Arial Narrow" w:cs="Arial Unicode MS"/>
          <w:sz w:val="24"/>
          <w:szCs w:val="24"/>
          <w:lang w:val="sr-Cyrl-RS"/>
        </w:rPr>
        <w:t>Праћење извршења препорука датих у ревизији конкретних система/подсистема, интерни ревизор врши методом праћења, попуњеног и овереног од с</w:t>
      </w: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тране руковориоца субјекта ревиз</w:t>
      </w:r>
      <w:r w:rsidRPr="00E02A7B">
        <w:rPr>
          <w:rFonts w:ascii="Arial Narrow" w:eastAsia="Arial Unicode MS" w:hAnsi="Arial Narrow" w:cs="Arial Unicode MS"/>
          <w:sz w:val="24"/>
          <w:szCs w:val="24"/>
          <w:lang w:val="sr-Cyrl-RS"/>
        </w:rPr>
        <w:t>ије, Плана извршења препорука и кроз спровођење ревизије извршења датих и прихваћених препорука конкретног система/подсистема.</w:t>
      </w:r>
    </w:p>
    <w:p w:rsidR="008E2BE8" w:rsidRPr="00266D67" w:rsidRDefault="008E2BE8" w:rsidP="008E2BE8">
      <w:pPr>
        <w:rPr>
          <w:rFonts w:ascii="Arial Narrow" w:eastAsia="Arial Unicode MS" w:hAnsi="Arial Narrow" w:cs="Arial Unicode MS"/>
          <w:b/>
          <w:sz w:val="24"/>
          <w:szCs w:val="24"/>
          <w:lang w:val="sr-Cyrl-RS"/>
        </w:rPr>
      </w:pPr>
      <w:r w:rsidRPr="00266D67">
        <w:rPr>
          <w:rFonts w:ascii="Arial Narrow" w:eastAsia="Arial Unicode MS" w:hAnsi="Arial Narrow" w:cs="Arial Unicode MS"/>
          <w:b/>
          <w:sz w:val="24"/>
          <w:szCs w:val="24"/>
          <w:lang w:val="sr-Cyrl-RS"/>
        </w:rPr>
        <w:t>16. Извештавање</w:t>
      </w: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Интерни ревизор доставља следеће извештаје:</w:t>
      </w:r>
    </w:p>
    <w:p w:rsidR="008E2BE8" w:rsidRDefault="008E2BE8" w:rsidP="008E2BE8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Председнику општине Врњачка Бања-годишњи извештај о раду интерне ревизије</w:t>
      </w:r>
    </w:p>
    <w:p w:rsidR="008E2BE8" w:rsidRDefault="008E2BE8" w:rsidP="008E2BE8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Извештај о резултатима сваког појединачног ревизорског ангажмана</w:t>
      </w:r>
    </w:p>
    <w:p w:rsidR="008E2BE8" w:rsidRDefault="008E2BE8" w:rsidP="008E2BE8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Периодичне извештаје о напредку у споровођењу годишњег плана интерне ревизије</w:t>
      </w:r>
    </w:p>
    <w:p w:rsidR="008E2BE8" w:rsidRDefault="008E2BE8" w:rsidP="008E2BE8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Извештај о адекватности ресурса  за обављање интерне ревизије</w:t>
      </w:r>
    </w:p>
    <w:p w:rsidR="008E2BE8" w:rsidRDefault="008E2BE8" w:rsidP="008E2BE8">
      <w:pPr>
        <w:pStyle w:val="ListParagraph"/>
        <w:widowControl/>
        <w:numPr>
          <w:ilvl w:val="0"/>
          <w:numId w:val="29"/>
        </w:numPr>
        <w:autoSpaceDE/>
        <w:autoSpaceDN/>
        <w:spacing w:line="276" w:lineRule="auto"/>
        <w:contextualSpacing/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Припрема годишњи извештај о раду интерне ревизије, коришћењем упитника објављеног на интернет презентацији Министарства финансија-Централне јединице за хармонизацију и доставља га председнику општине на одобравање и достављање Централној јединици за хармонизацију у прописаном року.</w:t>
      </w: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Нацрти извештаја и извештаја за сваку ревизију система/подсистема припремају се у складу са смерницама датим у Међународном стандарду интерне ревизије.</w:t>
      </w: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Default="008E2BE8" w:rsidP="008E2BE8">
      <w:pPr>
        <w:rPr>
          <w:rFonts w:ascii="Arial Narrow" w:eastAsia="Arial Unicode MS" w:hAnsi="Arial Narrow" w:cs="Arial Unicode MS"/>
          <w:b/>
          <w:sz w:val="24"/>
          <w:szCs w:val="24"/>
          <w:lang w:val="sr-Cyrl-RS"/>
        </w:rPr>
      </w:pPr>
      <w:r w:rsidRPr="00266D67">
        <w:rPr>
          <w:rFonts w:ascii="Arial Narrow" w:eastAsia="Arial Unicode MS" w:hAnsi="Arial Narrow" w:cs="Arial Unicode MS"/>
          <w:b/>
          <w:sz w:val="24"/>
          <w:szCs w:val="24"/>
          <w:lang w:val="sr-Cyrl-RS"/>
        </w:rPr>
        <w:t>17.Спољне комуникацијске активности</w:t>
      </w:r>
    </w:p>
    <w:p w:rsidR="008E2BE8" w:rsidRPr="00E166D4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 w:rsidRPr="00E166D4">
        <w:rPr>
          <w:rFonts w:ascii="Arial Narrow" w:eastAsia="Arial Unicode MS" w:hAnsi="Arial Narrow" w:cs="Arial Unicode MS"/>
          <w:sz w:val="24"/>
          <w:szCs w:val="24"/>
          <w:lang w:val="sr-Cyrl-RS"/>
        </w:rPr>
        <w:t>Већина комуникацијских активности интерног ревизора је „унутрашње природе“.</w:t>
      </w:r>
    </w:p>
    <w:p w:rsidR="008E2BE8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 w:rsidRPr="00E166D4">
        <w:rPr>
          <w:rFonts w:ascii="Arial Narrow" w:eastAsia="Arial Unicode MS" w:hAnsi="Arial Narrow" w:cs="Arial Unicode MS"/>
          <w:sz w:val="24"/>
          <w:szCs w:val="24"/>
          <w:lang w:val="sr-Cyrl-RS"/>
        </w:rPr>
        <w:t>Екстерна комуникација ограничена на контакте са професионалним телима у области ревизије и државним органима овлашћеним за предлагање прописа и удружењима по њиховом захтеву уз одобрење корисника јавних средстава-председника општине.</w:t>
      </w:r>
    </w:p>
    <w:p w:rsidR="008E2BE8" w:rsidRPr="00E166D4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  <w:r>
        <w:rPr>
          <w:rFonts w:ascii="Arial Narrow" w:eastAsia="Arial Unicode MS" w:hAnsi="Arial Narrow" w:cs="Arial Unicode MS"/>
          <w:sz w:val="24"/>
          <w:szCs w:val="24"/>
          <w:lang w:val="sr-Cyrl-RS"/>
        </w:rPr>
        <w:t>Интерни ревизор општине Врњачка Бања, сарађује са Централном јединицом за хармонизацијуМинистарства финансија, успоставља сарадњу са Државном ревизорском институцијом и другим институцијама ради унапређења рада и професионалног развоја интерног ревизора.</w:t>
      </w:r>
    </w:p>
    <w:p w:rsidR="008E2BE8" w:rsidRPr="00E166D4" w:rsidRDefault="008E2BE8" w:rsidP="008E2BE8">
      <w:pPr>
        <w:rPr>
          <w:rFonts w:ascii="Arial Narrow" w:eastAsia="Arial Unicode MS" w:hAnsi="Arial Narrow" w:cs="Arial Unicode MS"/>
          <w:sz w:val="24"/>
          <w:szCs w:val="24"/>
          <w:lang w:val="sr-Cyrl-RS"/>
        </w:rPr>
      </w:pPr>
    </w:p>
    <w:p w:rsidR="008E2BE8" w:rsidRPr="007C1B26" w:rsidRDefault="008E2BE8" w:rsidP="008E2BE8">
      <w:pPr>
        <w:rPr>
          <w:rFonts w:ascii="Arial Narrow" w:eastAsia="Arial Unicode MS" w:hAnsi="Arial Narrow" w:cs="Arial Unicode MS"/>
          <w:sz w:val="28"/>
          <w:szCs w:val="28"/>
          <w:lang w:val="sr-Cyrl-RS"/>
        </w:rPr>
      </w:pPr>
    </w:p>
    <w:p w:rsidR="008E2BE8" w:rsidRDefault="008E2BE8" w:rsidP="008E2BE8">
      <w:pPr>
        <w:jc w:val="center"/>
        <w:rPr>
          <w:rFonts w:ascii="Arial Narrow" w:eastAsia="Arial Unicode MS" w:hAnsi="Arial Narrow" w:cs="Arial Unicode MS"/>
          <w:sz w:val="28"/>
          <w:szCs w:val="28"/>
          <w:lang w:val="sr-Cyrl-RS"/>
        </w:rPr>
      </w:pP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>П о т п и с н и ц и</w:t>
      </w:r>
    </w:p>
    <w:p w:rsidR="008E2BE8" w:rsidRDefault="008E2BE8" w:rsidP="008E2BE8">
      <w:pPr>
        <w:jc w:val="center"/>
        <w:rPr>
          <w:rFonts w:ascii="Arial Narrow" w:eastAsia="Arial Unicode MS" w:hAnsi="Arial Narrow" w:cs="Arial Unicode MS"/>
          <w:sz w:val="28"/>
          <w:szCs w:val="28"/>
          <w:lang w:val="sr-Cyrl-RS"/>
        </w:rPr>
      </w:pPr>
    </w:p>
    <w:p w:rsidR="008E2BE8" w:rsidRPr="007C1B26" w:rsidRDefault="008E2BE8" w:rsidP="008E2BE8">
      <w:pPr>
        <w:jc w:val="center"/>
        <w:rPr>
          <w:rFonts w:ascii="Arial Narrow" w:eastAsia="Arial Unicode MS" w:hAnsi="Arial Narrow" w:cs="Arial Unicode MS"/>
          <w:sz w:val="28"/>
          <w:szCs w:val="28"/>
          <w:lang w:val="sr-Cyrl-RS"/>
        </w:rPr>
      </w:pPr>
      <w:bookmarkStart w:id="12" w:name="_GoBack"/>
      <w:bookmarkEnd w:id="12"/>
    </w:p>
    <w:p w:rsidR="008E2BE8" w:rsidRPr="007C1B26" w:rsidRDefault="008E2BE8" w:rsidP="008E2BE8">
      <w:pPr>
        <w:rPr>
          <w:rFonts w:ascii="Arial Narrow" w:eastAsia="Arial Unicode MS" w:hAnsi="Arial Narrow" w:cs="Arial Unicode MS"/>
          <w:sz w:val="28"/>
          <w:szCs w:val="28"/>
          <w:lang w:val="sr-Cyrl-RS"/>
        </w:rPr>
      </w:pP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Интерни ревизор                                     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        </w:t>
      </w: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  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  </w:t>
      </w: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Председник општине</w:t>
      </w:r>
    </w:p>
    <w:p w:rsidR="008E2BE8" w:rsidRPr="007C1B26" w:rsidRDefault="008E2BE8" w:rsidP="008E2BE8">
      <w:pPr>
        <w:rPr>
          <w:rFonts w:ascii="Arial Narrow" w:eastAsia="Arial Unicode MS" w:hAnsi="Arial Narrow" w:cs="Arial Unicode MS"/>
          <w:sz w:val="28"/>
          <w:szCs w:val="28"/>
          <w:lang w:val="sr-Cyrl-RS"/>
        </w:rPr>
      </w:pP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________________                        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         </w:t>
      </w: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             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</w:t>
      </w: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___________________</w:t>
      </w:r>
    </w:p>
    <w:p w:rsidR="008E2BE8" w:rsidRPr="007C1B26" w:rsidRDefault="008E2BE8" w:rsidP="008E2BE8">
      <w:pPr>
        <w:rPr>
          <w:rFonts w:ascii="Arial Narrow" w:eastAsia="Arial Unicode MS" w:hAnsi="Arial Narrow" w:cs="Arial Unicode MS"/>
          <w:sz w:val="28"/>
          <w:szCs w:val="28"/>
          <w:lang w:val="sr-Cyrl-RS"/>
        </w:rPr>
      </w:pP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Гордана Узуновић                                                                    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</w:t>
      </w:r>
      <w:r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       </w:t>
      </w:r>
      <w:r w:rsidRPr="007C1B26">
        <w:rPr>
          <w:rFonts w:ascii="Arial Narrow" w:eastAsia="Arial Unicode MS" w:hAnsi="Arial Narrow" w:cs="Arial Unicode MS"/>
          <w:sz w:val="28"/>
          <w:szCs w:val="28"/>
          <w:lang w:val="sr-Cyrl-RS"/>
        </w:rPr>
        <w:t xml:space="preserve">   Бобан Ђуровић</w:t>
      </w:r>
    </w:p>
    <w:p w:rsidR="008E2BE8" w:rsidRPr="007C1B26" w:rsidRDefault="008E2BE8" w:rsidP="008E2BE8">
      <w:pPr>
        <w:rPr>
          <w:rFonts w:ascii="Arial Narrow" w:eastAsia="Arial Unicode MS" w:hAnsi="Arial Narrow" w:cs="Arial Unicode MS"/>
          <w:sz w:val="28"/>
          <w:szCs w:val="28"/>
          <w:lang w:val="sr-Cyrl-RS"/>
        </w:rPr>
      </w:pPr>
    </w:p>
    <w:p w:rsidR="008E2BE8" w:rsidRPr="00011374" w:rsidRDefault="008E2BE8" w:rsidP="008E2BE8">
      <w:pPr>
        <w:pStyle w:val="ListParagraph"/>
        <w:tabs>
          <w:tab w:val="left" w:pos="1610"/>
          <w:tab w:val="left" w:pos="1611"/>
        </w:tabs>
        <w:spacing w:before="239"/>
        <w:ind w:firstLine="0"/>
        <w:rPr>
          <w:rFonts w:ascii="Arial Narrow" w:hAnsi="Arial Narrow"/>
          <w:sz w:val="24"/>
        </w:rPr>
      </w:pPr>
    </w:p>
    <w:sectPr w:rsidR="008E2BE8" w:rsidRPr="00011374" w:rsidSect="003C11AE">
      <w:headerReference w:type="default" r:id="rId20"/>
      <w:footerReference w:type="default" r:id="rId21"/>
      <w:pgSz w:w="12240" w:h="15840"/>
      <w:pgMar w:top="1080" w:right="80" w:bottom="960" w:left="180" w:header="714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B6" w:rsidRDefault="003C78B6">
      <w:r>
        <w:separator/>
      </w:r>
    </w:p>
  </w:endnote>
  <w:endnote w:type="continuationSeparator" w:id="0">
    <w:p w:rsidR="003C78B6" w:rsidRDefault="003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3C78B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1.15pt;margin-top:742.1pt;width:59.8pt;height:15.5pt;z-index:-22605824;mso-position-horizontal-relative:page;mso-position-vertical-relative:page" filled="f" stroked="f">
          <v:textbox inset="0,0,0,0">
            <w:txbxContent>
              <w:p w:rsidR="00A937EB" w:rsidRDefault="00A937EB">
                <w:pPr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2BE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3C78B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8.3pt;margin-top:742.1pt;width:65.35pt;height:15.5pt;z-index:-22604288;mso-position-horizontal-relative:page;mso-position-vertical-relative:page" filled="f" stroked="f">
          <v:textbox inset="0,0,0,0">
            <w:txbxContent>
              <w:p w:rsidR="00A937EB" w:rsidRDefault="00A937EB">
                <w:pPr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2BE8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A937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B6" w:rsidRDefault="003C78B6">
      <w:r>
        <w:separator/>
      </w:r>
    </w:p>
  </w:footnote>
  <w:footnote w:type="continuationSeparator" w:id="0">
    <w:p w:rsidR="003C78B6" w:rsidRDefault="003C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3C78B6">
    <w:pPr>
      <w:pStyle w:val="BodyText"/>
      <w:spacing w:line="14" w:lineRule="auto"/>
      <w:rPr>
        <w:sz w:val="20"/>
      </w:rPr>
    </w:pPr>
    <w:r>
      <w:pict>
        <v:shape id="_x0000_s2056" style="position:absolute;margin-left:34.1pt;margin-top:50.4pt;width:534.5pt;height:4.35pt;z-index:-22606848;mso-position-horizontal-relative:page;mso-position-vertical-relative:page" coordorigin="682,1008" coordsize="10690,87" o:spt="100" adj="0,,0" path="m11371,1037r-10689,l682,1094r10689,l11371,1037xm11371,1008r-10689,l682,1022r10689,l11371,1008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.35pt;margin-top:34.7pt;width:453.7pt;height:15.45pt;z-index:-22606336;mso-position-horizontal-relative:page;mso-position-vertical-relative:page" filled="f" stroked="f">
          <v:textbox inset="0,0,0,0">
            <w:txbxContent>
              <w:p w:rsidR="00A937EB" w:rsidRDefault="00A937EB">
                <w:pPr>
                  <w:pStyle w:val="BodyText"/>
                  <w:spacing w:before="16"/>
                  <w:ind w:left="20"/>
                </w:pPr>
                <w:r>
                  <w:t>Општина</w:t>
                </w:r>
                <w:r>
                  <w:rPr>
                    <w:spacing w:val="2"/>
                  </w:rPr>
                  <w:t xml:space="preserve"> </w:t>
                </w:r>
                <w:r>
                  <w:t>Врњачка</w:t>
                </w:r>
                <w:r>
                  <w:rPr>
                    <w:spacing w:val="67"/>
                  </w:rPr>
                  <w:t xml:space="preserve"> </w:t>
                </w:r>
                <w:r>
                  <w:t>Бања</w:t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  <w:r>
                  <w:rPr>
                    <w:spacing w:val="3"/>
                  </w:rPr>
                  <w:t xml:space="preserve"> </w:t>
                </w:r>
                <w:r>
                  <w:t>Стратешки</w:t>
                </w:r>
                <w:r>
                  <w:rPr>
                    <w:spacing w:val="67"/>
                  </w:rPr>
                  <w:t xml:space="preserve"> </w:t>
                </w:r>
                <w:r>
                  <w:t>план</w:t>
                </w:r>
                <w:r>
                  <w:rPr>
                    <w:spacing w:val="68"/>
                  </w:rPr>
                  <w:t xml:space="preserve"> </w:t>
                </w:r>
                <w:proofErr w:type="gramStart"/>
                <w:r>
                  <w:t>интерне  ревизије</w:t>
                </w:r>
                <w:proofErr w:type="gramEnd"/>
                <w:r>
                  <w:rPr>
                    <w:spacing w:val="67"/>
                  </w:rPr>
                  <w:t xml:space="preserve"> </w:t>
                </w:r>
                <w:r>
                  <w:t>2023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202</w:t>
                </w:r>
                <w:r>
                  <w:rPr>
                    <w:lang w:val="sr-Cyrl-RS"/>
                  </w:rPr>
                  <w:t>5</w:t>
                </w:r>
                <w:r>
                  <w:rPr>
                    <w:spacing w:val="2"/>
                  </w:rPr>
                  <w:t xml:space="preserve"> </w:t>
                </w:r>
                <w: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3C78B6">
    <w:pPr>
      <w:pStyle w:val="BodyText"/>
      <w:spacing w:line="14" w:lineRule="auto"/>
      <w:rPr>
        <w:sz w:val="20"/>
      </w:rPr>
    </w:pPr>
    <w:r>
      <w:pict>
        <v:shape id="_x0000_s2053" style="position:absolute;margin-left:34.1pt;margin-top:50.4pt;width:534.5pt;height:4.35pt;z-index:-22605312;mso-position-horizontal-relative:page;mso-position-vertical-relative:page" coordorigin="682,1008" coordsize="10690,87" o:spt="100" adj="0,,0" path="m11371,1037r-10689,l682,1094r10689,l11371,1037xm11371,1008r-10689,l682,1022r10689,l11371,1008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35pt;margin-top:34.7pt;width:453.7pt;height:15.45pt;z-index:-22604800;mso-position-horizontal-relative:page;mso-position-vertical-relative:page" filled="f" stroked="f">
          <v:textbox inset="0,0,0,0">
            <w:txbxContent>
              <w:p w:rsidR="00A937EB" w:rsidRDefault="00A937EB">
                <w:pPr>
                  <w:pStyle w:val="BodyText"/>
                  <w:spacing w:before="16"/>
                  <w:ind w:left="20"/>
                </w:pPr>
                <w:r>
                  <w:t>Општина</w:t>
                </w:r>
                <w:r>
                  <w:rPr>
                    <w:spacing w:val="2"/>
                  </w:rPr>
                  <w:t xml:space="preserve"> </w:t>
                </w:r>
                <w:r>
                  <w:t>Врњачка</w:t>
                </w:r>
                <w:r>
                  <w:rPr>
                    <w:spacing w:val="67"/>
                  </w:rPr>
                  <w:t xml:space="preserve"> </w:t>
                </w:r>
                <w:r>
                  <w:t>Бања</w:t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  <w:r>
                  <w:rPr>
                    <w:spacing w:val="3"/>
                  </w:rPr>
                  <w:t xml:space="preserve"> </w:t>
                </w:r>
                <w:r>
                  <w:t>Стратешки</w:t>
                </w:r>
                <w:r>
                  <w:rPr>
                    <w:spacing w:val="67"/>
                  </w:rPr>
                  <w:t xml:space="preserve"> </w:t>
                </w:r>
                <w:r>
                  <w:t>план</w:t>
                </w:r>
                <w:r>
                  <w:rPr>
                    <w:spacing w:val="68"/>
                  </w:rPr>
                  <w:t xml:space="preserve"> </w:t>
                </w:r>
                <w:proofErr w:type="gramStart"/>
                <w:r>
                  <w:t>интерне  ревизије</w:t>
                </w:r>
                <w:proofErr w:type="gramEnd"/>
                <w:r>
                  <w:rPr>
                    <w:spacing w:val="67"/>
                  </w:rPr>
                  <w:t xml:space="preserve"> </w:t>
                </w:r>
                <w:r>
                  <w:t>20</w:t>
                </w:r>
                <w:r>
                  <w:rPr>
                    <w:lang w:val="sr-Cyrl-RS"/>
                  </w:rPr>
                  <w:t>23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202</w:t>
                </w:r>
                <w:r>
                  <w:rPr>
                    <w:lang w:val="sr-Cyrl-RS"/>
                  </w:rPr>
                  <w:t>5</w:t>
                </w:r>
                <w:r>
                  <w:rPr>
                    <w:spacing w:val="2"/>
                  </w:rPr>
                  <w:t xml:space="preserve"> </w:t>
                </w:r>
                <w: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EB" w:rsidRDefault="003C78B6">
    <w:pPr>
      <w:pStyle w:val="BodyText"/>
      <w:spacing w:line="14" w:lineRule="auto"/>
      <w:rPr>
        <w:sz w:val="20"/>
      </w:rPr>
    </w:pPr>
    <w:r>
      <w:pict>
        <v:shape id="_x0000_s2050" style="position:absolute;margin-left:34.1pt;margin-top:50.4pt;width:534.5pt;height:4.35pt;z-index:-22603776;mso-position-horizontal-relative:page;mso-position-vertical-relative:page" coordorigin="682,1008" coordsize="10690,87" o:spt="100" adj="0,,0" path="m11371,1037r-10689,l682,1094r10689,l11371,1037xm11371,1008r-10689,l682,1022r10689,l11371,1008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35pt;margin-top:34.7pt;width:453.7pt;height:15.45pt;z-index:-22603264;mso-position-horizontal-relative:page;mso-position-vertical-relative:page" filled="f" stroked="f">
          <v:textbox inset="0,0,0,0">
            <w:txbxContent>
              <w:p w:rsidR="00A937EB" w:rsidRDefault="00A937EB">
                <w:pPr>
                  <w:pStyle w:val="BodyText"/>
                  <w:spacing w:before="16"/>
                  <w:ind w:left="20"/>
                </w:pPr>
                <w:r>
                  <w:t>Општина</w:t>
                </w:r>
                <w:r>
                  <w:rPr>
                    <w:spacing w:val="2"/>
                  </w:rPr>
                  <w:t xml:space="preserve"> </w:t>
                </w:r>
                <w:r>
                  <w:t>Врњачка</w:t>
                </w:r>
                <w:r>
                  <w:rPr>
                    <w:spacing w:val="67"/>
                  </w:rPr>
                  <w:t xml:space="preserve"> </w:t>
                </w:r>
                <w:r>
                  <w:t>Бања</w:t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  <w:r>
                  <w:rPr>
                    <w:spacing w:val="3"/>
                  </w:rPr>
                  <w:t xml:space="preserve"> </w:t>
                </w:r>
                <w:r>
                  <w:t>Стратешки</w:t>
                </w:r>
                <w:r>
                  <w:rPr>
                    <w:spacing w:val="67"/>
                  </w:rPr>
                  <w:t xml:space="preserve"> </w:t>
                </w:r>
                <w:r>
                  <w:t>план</w:t>
                </w:r>
                <w:r>
                  <w:rPr>
                    <w:spacing w:val="68"/>
                  </w:rPr>
                  <w:t xml:space="preserve"> </w:t>
                </w:r>
                <w:proofErr w:type="gramStart"/>
                <w:r>
                  <w:t>интерне  ревизије</w:t>
                </w:r>
                <w:proofErr w:type="gramEnd"/>
                <w:r>
                  <w:rPr>
                    <w:spacing w:val="67"/>
                  </w:rPr>
                  <w:t xml:space="preserve"> </w:t>
                </w:r>
                <w:r w:rsidR="008E2BE8">
                  <w:t>20</w:t>
                </w:r>
                <w:r w:rsidR="008E2BE8">
                  <w:rPr>
                    <w:lang w:val="sr-Cyrl-RS"/>
                  </w:rPr>
                  <w:t>23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 w:rsidR="008E2BE8">
                  <w:t>20</w:t>
                </w:r>
                <w:r w:rsidR="008E2BE8">
                  <w:rPr>
                    <w:lang w:val="sr-Cyrl-RS"/>
                  </w:rPr>
                  <w:t>25</w:t>
                </w:r>
                <w:r>
                  <w:rPr>
                    <w:spacing w:val="2"/>
                  </w:rPr>
                  <w:t xml:space="preserve"> </w:t>
                </w:r>
                <w:r>
                  <w:t>год.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89B"/>
    <w:multiLevelType w:val="hybridMultilevel"/>
    <w:tmpl w:val="05A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D4D"/>
    <w:multiLevelType w:val="hybridMultilevel"/>
    <w:tmpl w:val="5C2A3BB8"/>
    <w:lvl w:ilvl="0" w:tplc="75AEEFFA">
      <w:start w:val="1"/>
      <w:numFmt w:val="decimal"/>
      <w:lvlText w:val="%1."/>
      <w:lvlJc w:val="left"/>
      <w:pPr>
        <w:ind w:left="1173" w:hanging="360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eastAsia="en-US" w:bidi="ar-SA"/>
      </w:rPr>
    </w:lvl>
    <w:lvl w:ilvl="1" w:tplc="F8C8C314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2" w:tplc="5C6E4826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3" w:tplc="4300E572">
      <w:numFmt w:val="bullet"/>
      <w:lvlText w:val="•"/>
      <w:lvlJc w:val="left"/>
      <w:pPr>
        <w:ind w:left="4420" w:hanging="360"/>
      </w:pPr>
      <w:rPr>
        <w:rFonts w:hint="default"/>
        <w:lang w:eastAsia="en-US" w:bidi="ar-SA"/>
      </w:rPr>
    </w:lvl>
    <w:lvl w:ilvl="4" w:tplc="E550B6A8">
      <w:numFmt w:val="bullet"/>
      <w:lvlText w:val="•"/>
      <w:lvlJc w:val="left"/>
      <w:pPr>
        <w:ind w:left="5500" w:hanging="360"/>
      </w:pPr>
      <w:rPr>
        <w:rFonts w:hint="default"/>
        <w:lang w:eastAsia="en-US" w:bidi="ar-SA"/>
      </w:rPr>
    </w:lvl>
    <w:lvl w:ilvl="5" w:tplc="BB24FF0E">
      <w:numFmt w:val="bullet"/>
      <w:lvlText w:val="•"/>
      <w:lvlJc w:val="left"/>
      <w:pPr>
        <w:ind w:left="6580" w:hanging="360"/>
      </w:pPr>
      <w:rPr>
        <w:rFonts w:hint="default"/>
        <w:lang w:eastAsia="en-US" w:bidi="ar-SA"/>
      </w:rPr>
    </w:lvl>
    <w:lvl w:ilvl="6" w:tplc="89309BDA">
      <w:numFmt w:val="bullet"/>
      <w:lvlText w:val="•"/>
      <w:lvlJc w:val="left"/>
      <w:pPr>
        <w:ind w:left="7660" w:hanging="360"/>
      </w:pPr>
      <w:rPr>
        <w:rFonts w:hint="default"/>
        <w:lang w:eastAsia="en-US" w:bidi="ar-SA"/>
      </w:rPr>
    </w:lvl>
    <w:lvl w:ilvl="7" w:tplc="95AEBEC4">
      <w:numFmt w:val="bullet"/>
      <w:lvlText w:val="•"/>
      <w:lvlJc w:val="left"/>
      <w:pPr>
        <w:ind w:left="8740" w:hanging="360"/>
      </w:pPr>
      <w:rPr>
        <w:rFonts w:hint="default"/>
        <w:lang w:eastAsia="en-US" w:bidi="ar-SA"/>
      </w:rPr>
    </w:lvl>
    <w:lvl w:ilvl="8" w:tplc="DC428410">
      <w:numFmt w:val="bullet"/>
      <w:lvlText w:val="•"/>
      <w:lvlJc w:val="left"/>
      <w:pPr>
        <w:ind w:left="9820" w:hanging="360"/>
      </w:pPr>
      <w:rPr>
        <w:rFonts w:hint="default"/>
        <w:lang w:eastAsia="en-US" w:bidi="ar-SA"/>
      </w:rPr>
    </w:lvl>
  </w:abstractNum>
  <w:abstractNum w:abstractNumId="2">
    <w:nsid w:val="141B73FA"/>
    <w:multiLevelType w:val="hybridMultilevel"/>
    <w:tmpl w:val="2C5C48BA"/>
    <w:lvl w:ilvl="0" w:tplc="945AA6E8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BA7E12B8">
      <w:numFmt w:val="bullet"/>
      <w:lvlText w:val="•"/>
      <w:lvlJc w:val="left"/>
      <w:pPr>
        <w:ind w:left="2656" w:hanging="360"/>
      </w:pPr>
      <w:rPr>
        <w:rFonts w:hint="default"/>
        <w:lang w:eastAsia="en-US" w:bidi="ar-SA"/>
      </w:rPr>
    </w:lvl>
    <w:lvl w:ilvl="2" w:tplc="9F061C36">
      <w:numFmt w:val="bullet"/>
      <w:lvlText w:val="•"/>
      <w:lvlJc w:val="left"/>
      <w:pPr>
        <w:ind w:left="3692" w:hanging="360"/>
      </w:pPr>
      <w:rPr>
        <w:rFonts w:hint="default"/>
        <w:lang w:eastAsia="en-US" w:bidi="ar-SA"/>
      </w:rPr>
    </w:lvl>
    <w:lvl w:ilvl="3" w:tplc="BCD27284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4" w:tplc="8B7A5690">
      <w:numFmt w:val="bullet"/>
      <w:lvlText w:val="•"/>
      <w:lvlJc w:val="left"/>
      <w:pPr>
        <w:ind w:left="5764" w:hanging="360"/>
      </w:pPr>
      <w:rPr>
        <w:rFonts w:hint="default"/>
        <w:lang w:eastAsia="en-US" w:bidi="ar-SA"/>
      </w:rPr>
    </w:lvl>
    <w:lvl w:ilvl="5" w:tplc="474EDED0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6" w:tplc="50E86168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7" w:tplc="481A8322">
      <w:numFmt w:val="bullet"/>
      <w:lvlText w:val="•"/>
      <w:lvlJc w:val="left"/>
      <w:pPr>
        <w:ind w:left="8872" w:hanging="360"/>
      </w:pPr>
      <w:rPr>
        <w:rFonts w:hint="default"/>
        <w:lang w:eastAsia="en-US" w:bidi="ar-SA"/>
      </w:rPr>
    </w:lvl>
    <w:lvl w:ilvl="8" w:tplc="0FE66FD4">
      <w:numFmt w:val="bullet"/>
      <w:lvlText w:val="•"/>
      <w:lvlJc w:val="left"/>
      <w:pPr>
        <w:ind w:left="9908" w:hanging="360"/>
      </w:pPr>
      <w:rPr>
        <w:rFonts w:hint="default"/>
        <w:lang w:eastAsia="en-US" w:bidi="ar-SA"/>
      </w:rPr>
    </w:lvl>
  </w:abstractNum>
  <w:abstractNum w:abstractNumId="3">
    <w:nsid w:val="14BC1274"/>
    <w:multiLevelType w:val="hybridMultilevel"/>
    <w:tmpl w:val="42F65B4C"/>
    <w:lvl w:ilvl="0" w:tplc="CD3AC8C4">
      <w:start w:val="1"/>
      <w:numFmt w:val="decimal"/>
      <w:lvlText w:val="%1."/>
      <w:lvlJc w:val="left"/>
      <w:pPr>
        <w:ind w:left="105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C51C4F30">
      <w:numFmt w:val="bullet"/>
      <w:lvlText w:val="•"/>
      <w:lvlJc w:val="left"/>
      <w:pPr>
        <w:ind w:left="457" w:hanging="212"/>
      </w:pPr>
      <w:rPr>
        <w:rFonts w:hint="default"/>
        <w:lang w:eastAsia="en-US" w:bidi="ar-SA"/>
      </w:rPr>
    </w:lvl>
    <w:lvl w:ilvl="2" w:tplc="33BE84C8">
      <w:numFmt w:val="bullet"/>
      <w:lvlText w:val="•"/>
      <w:lvlJc w:val="left"/>
      <w:pPr>
        <w:ind w:left="815" w:hanging="212"/>
      </w:pPr>
      <w:rPr>
        <w:rFonts w:hint="default"/>
        <w:lang w:eastAsia="en-US" w:bidi="ar-SA"/>
      </w:rPr>
    </w:lvl>
    <w:lvl w:ilvl="3" w:tplc="7B8E69A2">
      <w:numFmt w:val="bullet"/>
      <w:lvlText w:val="•"/>
      <w:lvlJc w:val="left"/>
      <w:pPr>
        <w:ind w:left="1172" w:hanging="212"/>
      </w:pPr>
      <w:rPr>
        <w:rFonts w:hint="default"/>
        <w:lang w:eastAsia="en-US" w:bidi="ar-SA"/>
      </w:rPr>
    </w:lvl>
    <w:lvl w:ilvl="4" w:tplc="D7F68756">
      <w:numFmt w:val="bullet"/>
      <w:lvlText w:val="•"/>
      <w:lvlJc w:val="left"/>
      <w:pPr>
        <w:ind w:left="1530" w:hanging="212"/>
      </w:pPr>
      <w:rPr>
        <w:rFonts w:hint="default"/>
        <w:lang w:eastAsia="en-US" w:bidi="ar-SA"/>
      </w:rPr>
    </w:lvl>
    <w:lvl w:ilvl="5" w:tplc="58BE0612">
      <w:numFmt w:val="bullet"/>
      <w:lvlText w:val="•"/>
      <w:lvlJc w:val="left"/>
      <w:pPr>
        <w:ind w:left="1888" w:hanging="212"/>
      </w:pPr>
      <w:rPr>
        <w:rFonts w:hint="default"/>
        <w:lang w:eastAsia="en-US" w:bidi="ar-SA"/>
      </w:rPr>
    </w:lvl>
    <w:lvl w:ilvl="6" w:tplc="4E5EC5C6">
      <w:numFmt w:val="bullet"/>
      <w:lvlText w:val="•"/>
      <w:lvlJc w:val="left"/>
      <w:pPr>
        <w:ind w:left="2245" w:hanging="212"/>
      </w:pPr>
      <w:rPr>
        <w:rFonts w:hint="default"/>
        <w:lang w:eastAsia="en-US" w:bidi="ar-SA"/>
      </w:rPr>
    </w:lvl>
    <w:lvl w:ilvl="7" w:tplc="E918FF84">
      <w:numFmt w:val="bullet"/>
      <w:lvlText w:val="•"/>
      <w:lvlJc w:val="left"/>
      <w:pPr>
        <w:ind w:left="2603" w:hanging="212"/>
      </w:pPr>
      <w:rPr>
        <w:rFonts w:hint="default"/>
        <w:lang w:eastAsia="en-US" w:bidi="ar-SA"/>
      </w:rPr>
    </w:lvl>
    <w:lvl w:ilvl="8" w:tplc="2F4A912C">
      <w:numFmt w:val="bullet"/>
      <w:lvlText w:val="•"/>
      <w:lvlJc w:val="left"/>
      <w:pPr>
        <w:ind w:left="2960" w:hanging="212"/>
      </w:pPr>
      <w:rPr>
        <w:rFonts w:hint="default"/>
        <w:lang w:eastAsia="en-US" w:bidi="ar-SA"/>
      </w:rPr>
    </w:lvl>
  </w:abstractNum>
  <w:abstractNum w:abstractNumId="4">
    <w:nsid w:val="161D0CAD"/>
    <w:multiLevelType w:val="hybridMultilevel"/>
    <w:tmpl w:val="DC2AB0A4"/>
    <w:lvl w:ilvl="0" w:tplc="30EE9648">
      <w:start w:val="1"/>
      <w:numFmt w:val="decimal"/>
      <w:lvlText w:val="%1."/>
      <w:lvlJc w:val="left"/>
      <w:pPr>
        <w:ind w:left="1250" w:hanging="360"/>
        <w:jc w:val="right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eastAsia="en-US" w:bidi="ar-SA"/>
      </w:rPr>
    </w:lvl>
    <w:lvl w:ilvl="1" w:tplc="DA766DC4">
      <w:numFmt w:val="bullet"/>
      <w:lvlText w:val="•"/>
      <w:lvlJc w:val="left"/>
      <w:pPr>
        <w:ind w:left="2332" w:hanging="360"/>
      </w:pPr>
      <w:rPr>
        <w:rFonts w:hint="default"/>
        <w:lang w:eastAsia="en-US" w:bidi="ar-SA"/>
      </w:rPr>
    </w:lvl>
    <w:lvl w:ilvl="2" w:tplc="783893B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3" w:tplc="85DE0128">
      <w:numFmt w:val="bullet"/>
      <w:lvlText w:val="•"/>
      <w:lvlJc w:val="left"/>
      <w:pPr>
        <w:ind w:left="4476" w:hanging="360"/>
      </w:pPr>
      <w:rPr>
        <w:rFonts w:hint="default"/>
        <w:lang w:eastAsia="en-US" w:bidi="ar-SA"/>
      </w:rPr>
    </w:lvl>
    <w:lvl w:ilvl="4" w:tplc="97BA394C">
      <w:numFmt w:val="bullet"/>
      <w:lvlText w:val="•"/>
      <w:lvlJc w:val="left"/>
      <w:pPr>
        <w:ind w:left="5548" w:hanging="360"/>
      </w:pPr>
      <w:rPr>
        <w:rFonts w:hint="default"/>
        <w:lang w:eastAsia="en-US" w:bidi="ar-SA"/>
      </w:rPr>
    </w:lvl>
    <w:lvl w:ilvl="5" w:tplc="AAFAB07A">
      <w:numFmt w:val="bullet"/>
      <w:lvlText w:val="•"/>
      <w:lvlJc w:val="left"/>
      <w:pPr>
        <w:ind w:left="6620" w:hanging="360"/>
      </w:pPr>
      <w:rPr>
        <w:rFonts w:hint="default"/>
        <w:lang w:eastAsia="en-US" w:bidi="ar-SA"/>
      </w:rPr>
    </w:lvl>
    <w:lvl w:ilvl="6" w:tplc="CEF62BC8">
      <w:numFmt w:val="bullet"/>
      <w:lvlText w:val="•"/>
      <w:lvlJc w:val="left"/>
      <w:pPr>
        <w:ind w:left="7692" w:hanging="360"/>
      </w:pPr>
      <w:rPr>
        <w:rFonts w:hint="default"/>
        <w:lang w:eastAsia="en-US" w:bidi="ar-SA"/>
      </w:rPr>
    </w:lvl>
    <w:lvl w:ilvl="7" w:tplc="10A6285E">
      <w:numFmt w:val="bullet"/>
      <w:lvlText w:val="•"/>
      <w:lvlJc w:val="left"/>
      <w:pPr>
        <w:ind w:left="8764" w:hanging="360"/>
      </w:pPr>
      <w:rPr>
        <w:rFonts w:hint="default"/>
        <w:lang w:eastAsia="en-US" w:bidi="ar-SA"/>
      </w:rPr>
    </w:lvl>
    <w:lvl w:ilvl="8" w:tplc="1040BEB0">
      <w:numFmt w:val="bullet"/>
      <w:lvlText w:val="•"/>
      <w:lvlJc w:val="left"/>
      <w:pPr>
        <w:ind w:left="9836" w:hanging="360"/>
      </w:pPr>
      <w:rPr>
        <w:rFonts w:hint="default"/>
        <w:lang w:eastAsia="en-US" w:bidi="ar-SA"/>
      </w:rPr>
    </w:lvl>
  </w:abstractNum>
  <w:abstractNum w:abstractNumId="5">
    <w:nsid w:val="164E7171"/>
    <w:multiLevelType w:val="hybridMultilevel"/>
    <w:tmpl w:val="7CFE8AB8"/>
    <w:lvl w:ilvl="0" w:tplc="15B8A532">
      <w:start w:val="1"/>
      <w:numFmt w:val="decimal"/>
      <w:lvlText w:val="%1."/>
      <w:lvlJc w:val="left"/>
      <w:pPr>
        <w:ind w:left="530" w:hanging="232"/>
        <w:jc w:val="right"/>
      </w:pPr>
      <w:rPr>
        <w:rFonts w:hint="default"/>
        <w:i/>
        <w:iCs/>
        <w:spacing w:val="-1"/>
        <w:w w:val="99"/>
        <w:lang w:eastAsia="en-US" w:bidi="ar-SA"/>
      </w:rPr>
    </w:lvl>
    <w:lvl w:ilvl="1" w:tplc="F828C382">
      <w:numFmt w:val="bullet"/>
      <w:lvlText w:val="•"/>
      <w:lvlJc w:val="left"/>
      <w:pPr>
        <w:ind w:left="1684" w:hanging="232"/>
      </w:pPr>
      <w:rPr>
        <w:rFonts w:hint="default"/>
        <w:lang w:eastAsia="en-US" w:bidi="ar-SA"/>
      </w:rPr>
    </w:lvl>
    <w:lvl w:ilvl="2" w:tplc="FBA6CD82">
      <w:numFmt w:val="bullet"/>
      <w:lvlText w:val="•"/>
      <w:lvlJc w:val="left"/>
      <w:pPr>
        <w:ind w:left="2828" w:hanging="232"/>
      </w:pPr>
      <w:rPr>
        <w:rFonts w:hint="default"/>
        <w:lang w:eastAsia="en-US" w:bidi="ar-SA"/>
      </w:rPr>
    </w:lvl>
    <w:lvl w:ilvl="3" w:tplc="81587A0A">
      <w:numFmt w:val="bullet"/>
      <w:lvlText w:val="•"/>
      <w:lvlJc w:val="left"/>
      <w:pPr>
        <w:ind w:left="3972" w:hanging="232"/>
      </w:pPr>
      <w:rPr>
        <w:rFonts w:hint="default"/>
        <w:lang w:eastAsia="en-US" w:bidi="ar-SA"/>
      </w:rPr>
    </w:lvl>
    <w:lvl w:ilvl="4" w:tplc="408A3F9E">
      <w:numFmt w:val="bullet"/>
      <w:lvlText w:val="•"/>
      <w:lvlJc w:val="left"/>
      <w:pPr>
        <w:ind w:left="5116" w:hanging="232"/>
      </w:pPr>
      <w:rPr>
        <w:rFonts w:hint="default"/>
        <w:lang w:eastAsia="en-US" w:bidi="ar-SA"/>
      </w:rPr>
    </w:lvl>
    <w:lvl w:ilvl="5" w:tplc="EF88B37A">
      <w:numFmt w:val="bullet"/>
      <w:lvlText w:val="•"/>
      <w:lvlJc w:val="left"/>
      <w:pPr>
        <w:ind w:left="6260" w:hanging="232"/>
      </w:pPr>
      <w:rPr>
        <w:rFonts w:hint="default"/>
        <w:lang w:eastAsia="en-US" w:bidi="ar-SA"/>
      </w:rPr>
    </w:lvl>
    <w:lvl w:ilvl="6" w:tplc="D5804378">
      <w:numFmt w:val="bullet"/>
      <w:lvlText w:val="•"/>
      <w:lvlJc w:val="left"/>
      <w:pPr>
        <w:ind w:left="7404" w:hanging="232"/>
      </w:pPr>
      <w:rPr>
        <w:rFonts w:hint="default"/>
        <w:lang w:eastAsia="en-US" w:bidi="ar-SA"/>
      </w:rPr>
    </w:lvl>
    <w:lvl w:ilvl="7" w:tplc="C85264F4">
      <w:numFmt w:val="bullet"/>
      <w:lvlText w:val="•"/>
      <w:lvlJc w:val="left"/>
      <w:pPr>
        <w:ind w:left="8548" w:hanging="232"/>
      </w:pPr>
      <w:rPr>
        <w:rFonts w:hint="default"/>
        <w:lang w:eastAsia="en-US" w:bidi="ar-SA"/>
      </w:rPr>
    </w:lvl>
    <w:lvl w:ilvl="8" w:tplc="662E4860">
      <w:numFmt w:val="bullet"/>
      <w:lvlText w:val="•"/>
      <w:lvlJc w:val="left"/>
      <w:pPr>
        <w:ind w:left="9692" w:hanging="232"/>
      </w:pPr>
      <w:rPr>
        <w:rFonts w:hint="default"/>
        <w:lang w:eastAsia="en-US" w:bidi="ar-SA"/>
      </w:rPr>
    </w:lvl>
  </w:abstractNum>
  <w:abstractNum w:abstractNumId="6">
    <w:nsid w:val="16D93228"/>
    <w:multiLevelType w:val="hybridMultilevel"/>
    <w:tmpl w:val="AA344240"/>
    <w:lvl w:ilvl="0" w:tplc="16D672E0">
      <w:start w:val="1"/>
      <w:numFmt w:val="decimal"/>
      <w:lvlText w:val="%1."/>
      <w:lvlJc w:val="left"/>
      <w:pPr>
        <w:ind w:left="105" w:hanging="269"/>
      </w:pPr>
      <w:rPr>
        <w:rFonts w:ascii="Arial" w:eastAsia="Arial" w:hAnsi="Arial" w:cs="Arial" w:hint="default"/>
        <w:i/>
        <w:iCs/>
        <w:spacing w:val="0"/>
        <w:w w:val="99"/>
        <w:sz w:val="24"/>
        <w:szCs w:val="24"/>
        <w:lang w:eastAsia="en-US" w:bidi="ar-SA"/>
      </w:rPr>
    </w:lvl>
    <w:lvl w:ilvl="1" w:tplc="A0985508">
      <w:numFmt w:val="bullet"/>
      <w:lvlText w:val="•"/>
      <w:lvlJc w:val="left"/>
      <w:pPr>
        <w:ind w:left="457" w:hanging="269"/>
      </w:pPr>
      <w:rPr>
        <w:rFonts w:hint="default"/>
        <w:lang w:eastAsia="en-US" w:bidi="ar-SA"/>
      </w:rPr>
    </w:lvl>
    <w:lvl w:ilvl="2" w:tplc="68F03612">
      <w:numFmt w:val="bullet"/>
      <w:lvlText w:val="•"/>
      <w:lvlJc w:val="left"/>
      <w:pPr>
        <w:ind w:left="815" w:hanging="269"/>
      </w:pPr>
      <w:rPr>
        <w:rFonts w:hint="default"/>
        <w:lang w:eastAsia="en-US" w:bidi="ar-SA"/>
      </w:rPr>
    </w:lvl>
    <w:lvl w:ilvl="3" w:tplc="B1FCB4B2">
      <w:numFmt w:val="bullet"/>
      <w:lvlText w:val="•"/>
      <w:lvlJc w:val="left"/>
      <w:pPr>
        <w:ind w:left="1172" w:hanging="269"/>
      </w:pPr>
      <w:rPr>
        <w:rFonts w:hint="default"/>
        <w:lang w:eastAsia="en-US" w:bidi="ar-SA"/>
      </w:rPr>
    </w:lvl>
    <w:lvl w:ilvl="4" w:tplc="C86E996C">
      <w:numFmt w:val="bullet"/>
      <w:lvlText w:val="•"/>
      <w:lvlJc w:val="left"/>
      <w:pPr>
        <w:ind w:left="1530" w:hanging="269"/>
      </w:pPr>
      <w:rPr>
        <w:rFonts w:hint="default"/>
        <w:lang w:eastAsia="en-US" w:bidi="ar-SA"/>
      </w:rPr>
    </w:lvl>
    <w:lvl w:ilvl="5" w:tplc="449EB3DE">
      <w:numFmt w:val="bullet"/>
      <w:lvlText w:val="•"/>
      <w:lvlJc w:val="left"/>
      <w:pPr>
        <w:ind w:left="1888" w:hanging="269"/>
      </w:pPr>
      <w:rPr>
        <w:rFonts w:hint="default"/>
        <w:lang w:eastAsia="en-US" w:bidi="ar-SA"/>
      </w:rPr>
    </w:lvl>
    <w:lvl w:ilvl="6" w:tplc="D512C82C">
      <w:numFmt w:val="bullet"/>
      <w:lvlText w:val="•"/>
      <w:lvlJc w:val="left"/>
      <w:pPr>
        <w:ind w:left="2245" w:hanging="269"/>
      </w:pPr>
      <w:rPr>
        <w:rFonts w:hint="default"/>
        <w:lang w:eastAsia="en-US" w:bidi="ar-SA"/>
      </w:rPr>
    </w:lvl>
    <w:lvl w:ilvl="7" w:tplc="F4C49C7E">
      <w:numFmt w:val="bullet"/>
      <w:lvlText w:val="•"/>
      <w:lvlJc w:val="left"/>
      <w:pPr>
        <w:ind w:left="2603" w:hanging="269"/>
      </w:pPr>
      <w:rPr>
        <w:rFonts w:hint="default"/>
        <w:lang w:eastAsia="en-US" w:bidi="ar-SA"/>
      </w:rPr>
    </w:lvl>
    <w:lvl w:ilvl="8" w:tplc="FCD40182">
      <w:numFmt w:val="bullet"/>
      <w:lvlText w:val="•"/>
      <w:lvlJc w:val="left"/>
      <w:pPr>
        <w:ind w:left="2960" w:hanging="269"/>
      </w:pPr>
      <w:rPr>
        <w:rFonts w:hint="default"/>
        <w:lang w:eastAsia="en-US" w:bidi="ar-SA"/>
      </w:rPr>
    </w:lvl>
  </w:abstractNum>
  <w:abstractNum w:abstractNumId="7">
    <w:nsid w:val="33FF72C3"/>
    <w:multiLevelType w:val="hybridMultilevel"/>
    <w:tmpl w:val="F8429556"/>
    <w:lvl w:ilvl="0" w:tplc="981A8BD0">
      <w:start w:val="1"/>
      <w:numFmt w:val="decimal"/>
      <w:lvlText w:val="%1."/>
      <w:lvlJc w:val="left"/>
      <w:pPr>
        <w:ind w:left="110" w:hanging="202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eastAsia="en-US" w:bidi="ar-SA"/>
      </w:rPr>
    </w:lvl>
    <w:lvl w:ilvl="1" w:tplc="3AFA1262">
      <w:numFmt w:val="bullet"/>
      <w:lvlText w:val="•"/>
      <w:lvlJc w:val="left"/>
      <w:pPr>
        <w:ind w:left="546" w:hanging="202"/>
      </w:pPr>
      <w:rPr>
        <w:rFonts w:hint="default"/>
        <w:lang w:eastAsia="en-US" w:bidi="ar-SA"/>
      </w:rPr>
    </w:lvl>
    <w:lvl w:ilvl="2" w:tplc="947CD08A">
      <w:numFmt w:val="bullet"/>
      <w:lvlText w:val="•"/>
      <w:lvlJc w:val="left"/>
      <w:pPr>
        <w:ind w:left="973" w:hanging="202"/>
      </w:pPr>
      <w:rPr>
        <w:rFonts w:hint="default"/>
        <w:lang w:eastAsia="en-US" w:bidi="ar-SA"/>
      </w:rPr>
    </w:lvl>
    <w:lvl w:ilvl="3" w:tplc="CCE64930">
      <w:numFmt w:val="bullet"/>
      <w:lvlText w:val="•"/>
      <w:lvlJc w:val="left"/>
      <w:pPr>
        <w:ind w:left="1399" w:hanging="202"/>
      </w:pPr>
      <w:rPr>
        <w:rFonts w:hint="default"/>
        <w:lang w:eastAsia="en-US" w:bidi="ar-SA"/>
      </w:rPr>
    </w:lvl>
    <w:lvl w:ilvl="4" w:tplc="46884418">
      <w:numFmt w:val="bullet"/>
      <w:lvlText w:val="•"/>
      <w:lvlJc w:val="left"/>
      <w:pPr>
        <w:ind w:left="1826" w:hanging="202"/>
      </w:pPr>
      <w:rPr>
        <w:rFonts w:hint="default"/>
        <w:lang w:eastAsia="en-US" w:bidi="ar-SA"/>
      </w:rPr>
    </w:lvl>
    <w:lvl w:ilvl="5" w:tplc="CCD6BA18">
      <w:numFmt w:val="bullet"/>
      <w:lvlText w:val="•"/>
      <w:lvlJc w:val="left"/>
      <w:pPr>
        <w:ind w:left="2253" w:hanging="202"/>
      </w:pPr>
      <w:rPr>
        <w:rFonts w:hint="default"/>
        <w:lang w:eastAsia="en-US" w:bidi="ar-SA"/>
      </w:rPr>
    </w:lvl>
    <w:lvl w:ilvl="6" w:tplc="A17C984E">
      <w:numFmt w:val="bullet"/>
      <w:lvlText w:val="•"/>
      <w:lvlJc w:val="left"/>
      <w:pPr>
        <w:ind w:left="2679" w:hanging="202"/>
      </w:pPr>
      <w:rPr>
        <w:rFonts w:hint="default"/>
        <w:lang w:eastAsia="en-US" w:bidi="ar-SA"/>
      </w:rPr>
    </w:lvl>
    <w:lvl w:ilvl="7" w:tplc="57B2DCB8">
      <w:numFmt w:val="bullet"/>
      <w:lvlText w:val="•"/>
      <w:lvlJc w:val="left"/>
      <w:pPr>
        <w:ind w:left="3106" w:hanging="202"/>
      </w:pPr>
      <w:rPr>
        <w:rFonts w:hint="default"/>
        <w:lang w:eastAsia="en-US" w:bidi="ar-SA"/>
      </w:rPr>
    </w:lvl>
    <w:lvl w:ilvl="8" w:tplc="20E43F42">
      <w:numFmt w:val="bullet"/>
      <w:lvlText w:val="•"/>
      <w:lvlJc w:val="left"/>
      <w:pPr>
        <w:ind w:left="3532" w:hanging="202"/>
      </w:pPr>
      <w:rPr>
        <w:rFonts w:hint="default"/>
        <w:lang w:eastAsia="en-US" w:bidi="ar-SA"/>
      </w:rPr>
    </w:lvl>
  </w:abstractNum>
  <w:abstractNum w:abstractNumId="8">
    <w:nsid w:val="3C27589F"/>
    <w:multiLevelType w:val="hybridMultilevel"/>
    <w:tmpl w:val="3B06A860"/>
    <w:lvl w:ilvl="0" w:tplc="083A0D34">
      <w:start w:val="1"/>
      <w:numFmt w:val="decimal"/>
      <w:lvlText w:val="%1."/>
      <w:lvlJc w:val="left"/>
      <w:pPr>
        <w:ind w:left="172" w:hanging="250"/>
      </w:pPr>
      <w:rPr>
        <w:rFonts w:ascii="Arial" w:eastAsia="Arial" w:hAnsi="Arial" w:cs="Arial" w:hint="default"/>
        <w:i/>
        <w:iCs/>
        <w:spacing w:val="0"/>
        <w:w w:val="100"/>
        <w:sz w:val="22"/>
        <w:szCs w:val="22"/>
        <w:lang w:eastAsia="en-US" w:bidi="ar-SA"/>
      </w:rPr>
    </w:lvl>
    <w:lvl w:ilvl="1" w:tplc="F0B4EDBC">
      <w:numFmt w:val="bullet"/>
      <w:lvlText w:val="•"/>
      <w:lvlJc w:val="left"/>
      <w:pPr>
        <w:ind w:left="546" w:hanging="250"/>
      </w:pPr>
      <w:rPr>
        <w:rFonts w:hint="default"/>
        <w:lang w:eastAsia="en-US" w:bidi="ar-SA"/>
      </w:rPr>
    </w:lvl>
    <w:lvl w:ilvl="2" w:tplc="DCA690A2">
      <w:numFmt w:val="bullet"/>
      <w:lvlText w:val="•"/>
      <w:lvlJc w:val="left"/>
      <w:pPr>
        <w:ind w:left="913" w:hanging="250"/>
      </w:pPr>
      <w:rPr>
        <w:rFonts w:hint="default"/>
        <w:lang w:eastAsia="en-US" w:bidi="ar-SA"/>
      </w:rPr>
    </w:lvl>
    <w:lvl w:ilvl="3" w:tplc="047EBB5C">
      <w:numFmt w:val="bullet"/>
      <w:lvlText w:val="•"/>
      <w:lvlJc w:val="left"/>
      <w:pPr>
        <w:ind w:left="1280" w:hanging="250"/>
      </w:pPr>
      <w:rPr>
        <w:rFonts w:hint="default"/>
        <w:lang w:eastAsia="en-US" w:bidi="ar-SA"/>
      </w:rPr>
    </w:lvl>
    <w:lvl w:ilvl="4" w:tplc="36F0F25A">
      <w:numFmt w:val="bullet"/>
      <w:lvlText w:val="•"/>
      <w:lvlJc w:val="left"/>
      <w:pPr>
        <w:ind w:left="1647" w:hanging="250"/>
      </w:pPr>
      <w:rPr>
        <w:rFonts w:hint="default"/>
        <w:lang w:eastAsia="en-US" w:bidi="ar-SA"/>
      </w:rPr>
    </w:lvl>
    <w:lvl w:ilvl="5" w:tplc="28ACD080">
      <w:numFmt w:val="bullet"/>
      <w:lvlText w:val="•"/>
      <w:lvlJc w:val="left"/>
      <w:pPr>
        <w:ind w:left="2014" w:hanging="250"/>
      </w:pPr>
      <w:rPr>
        <w:rFonts w:hint="default"/>
        <w:lang w:eastAsia="en-US" w:bidi="ar-SA"/>
      </w:rPr>
    </w:lvl>
    <w:lvl w:ilvl="6" w:tplc="7F7E86F8">
      <w:numFmt w:val="bullet"/>
      <w:lvlText w:val="•"/>
      <w:lvlJc w:val="left"/>
      <w:pPr>
        <w:ind w:left="2381" w:hanging="250"/>
      </w:pPr>
      <w:rPr>
        <w:rFonts w:hint="default"/>
        <w:lang w:eastAsia="en-US" w:bidi="ar-SA"/>
      </w:rPr>
    </w:lvl>
    <w:lvl w:ilvl="7" w:tplc="4A226F5E">
      <w:numFmt w:val="bullet"/>
      <w:lvlText w:val="•"/>
      <w:lvlJc w:val="left"/>
      <w:pPr>
        <w:ind w:left="2748" w:hanging="250"/>
      </w:pPr>
      <w:rPr>
        <w:rFonts w:hint="default"/>
        <w:lang w:eastAsia="en-US" w:bidi="ar-SA"/>
      </w:rPr>
    </w:lvl>
    <w:lvl w:ilvl="8" w:tplc="D7BE35A8">
      <w:numFmt w:val="bullet"/>
      <w:lvlText w:val="•"/>
      <w:lvlJc w:val="left"/>
      <w:pPr>
        <w:ind w:left="3115" w:hanging="250"/>
      </w:pPr>
      <w:rPr>
        <w:rFonts w:hint="default"/>
        <w:lang w:eastAsia="en-US" w:bidi="ar-SA"/>
      </w:rPr>
    </w:lvl>
  </w:abstractNum>
  <w:abstractNum w:abstractNumId="9">
    <w:nsid w:val="3CAA115B"/>
    <w:multiLevelType w:val="hybridMultilevel"/>
    <w:tmpl w:val="1B143F5C"/>
    <w:lvl w:ilvl="0" w:tplc="24BC8A2C">
      <w:start w:val="1"/>
      <w:numFmt w:val="decimal"/>
      <w:lvlText w:val="%1."/>
      <w:lvlJc w:val="left"/>
      <w:pPr>
        <w:ind w:left="105" w:hanging="250"/>
      </w:pPr>
      <w:rPr>
        <w:rFonts w:ascii="Arial" w:eastAsia="Arial" w:hAnsi="Arial" w:cs="Arial" w:hint="default"/>
        <w:i/>
        <w:iCs/>
        <w:spacing w:val="0"/>
        <w:w w:val="100"/>
        <w:sz w:val="22"/>
        <w:szCs w:val="22"/>
        <w:lang w:eastAsia="en-US" w:bidi="ar-SA"/>
      </w:rPr>
    </w:lvl>
    <w:lvl w:ilvl="1" w:tplc="1EB45DFC">
      <w:numFmt w:val="bullet"/>
      <w:lvlText w:val="•"/>
      <w:lvlJc w:val="left"/>
      <w:pPr>
        <w:ind w:left="457" w:hanging="250"/>
      </w:pPr>
      <w:rPr>
        <w:rFonts w:hint="default"/>
        <w:lang w:eastAsia="en-US" w:bidi="ar-SA"/>
      </w:rPr>
    </w:lvl>
    <w:lvl w:ilvl="2" w:tplc="0CEAA774">
      <w:numFmt w:val="bullet"/>
      <w:lvlText w:val="•"/>
      <w:lvlJc w:val="left"/>
      <w:pPr>
        <w:ind w:left="815" w:hanging="250"/>
      </w:pPr>
      <w:rPr>
        <w:rFonts w:hint="default"/>
        <w:lang w:eastAsia="en-US" w:bidi="ar-SA"/>
      </w:rPr>
    </w:lvl>
    <w:lvl w:ilvl="3" w:tplc="8C668FFE">
      <w:numFmt w:val="bullet"/>
      <w:lvlText w:val="•"/>
      <w:lvlJc w:val="left"/>
      <w:pPr>
        <w:ind w:left="1172" w:hanging="250"/>
      </w:pPr>
      <w:rPr>
        <w:rFonts w:hint="default"/>
        <w:lang w:eastAsia="en-US" w:bidi="ar-SA"/>
      </w:rPr>
    </w:lvl>
    <w:lvl w:ilvl="4" w:tplc="6F64B4B6">
      <w:numFmt w:val="bullet"/>
      <w:lvlText w:val="•"/>
      <w:lvlJc w:val="left"/>
      <w:pPr>
        <w:ind w:left="1530" w:hanging="250"/>
      </w:pPr>
      <w:rPr>
        <w:rFonts w:hint="default"/>
        <w:lang w:eastAsia="en-US" w:bidi="ar-SA"/>
      </w:rPr>
    </w:lvl>
    <w:lvl w:ilvl="5" w:tplc="4176AE34">
      <w:numFmt w:val="bullet"/>
      <w:lvlText w:val="•"/>
      <w:lvlJc w:val="left"/>
      <w:pPr>
        <w:ind w:left="1888" w:hanging="250"/>
      </w:pPr>
      <w:rPr>
        <w:rFonts w:hint="default"/>
        <w:lang w:eastAsia="en-US" w:bidi="ar-SA"/>
      </w:rPr>
    </w:lvl>
    <w:lvl w:ilvl="6" w:tplc="8F867078">
      <w:numFmt w:val="bullet"/>
      <w:lvlText w:val="•"/>
      <w:lvlJc w:val="left"/>
      <w:pPr>
        <w:ind w:left="2245" w:hanging="250"/>
      </w:pPr>
      <w:rPr>
        <w:rFonts w:hint="default"/>
        <w:lang w:eastAsia="en-US" w:bidi="ar-SA"/>
      </w:rPr>
    </w:lvl>
    <w:lvl w:ilvl="7" w:tplc="411AE558">
      <w:numFmt w:val="bullet"/>
      <w:lvlText w:val="•"/>
      <w:lvlJc w:val="left"/>
      <w:pPr>
        <w:ind w:left="2603" w:hanging="250"/>
      </w:pPr>
      <w:rPr>
        <w:rFonts w:hint="default"/>
        <w:lang w:eastAsia="en-US" w:bidi="ar-SA"/>
      </w:rPr>
    </w:lvl>
    <w:lvl w:ilvl="8" w:tplc="F6FA8F1E">
      <w:numFmt w:val="bullet"/>
      <w:lvlText w:val="•"/>
      <w:lvlJc w:val="left"/>
      <w:pPr>
        <w:ind w:left="2960" w:hanging="250"/>
      </w:pPr>
      <w:rPr>
        <w:rFonts w:hint="default"/>
        <w:lang w:eastAsia="en-US" w:bidi="ar-SA"/>
      </w:rPr>
    </w:lvl>
  </w:abstractNum>
  <w:abstractNum w:abstractNumId="10">
    <w:nsid w:val="434F6BB5"/>
    <w:multiLevelType w:val="hybridMultilevel"/>
    <w:tmpl w:val="89DC5BC6"/>
    <w:lvl w:ilvl="0" w:tplc="3F28614A">
      <w:start w:val="4"/>
      <w:numFmt w:val="decimal"/>
      <w:lvlText w:val="%1."/>
      <w:lvlJc w:val="left"/>
      <w:pPr>
        <w:ind w:left="105" w:hanging="236"/>
      </w:pPr>
      <w:rPr>
        <w:rFonts w:ascii="Calibri" w:eastAsia="Calibri" w:hAnsi="Calibri" w:cs="Calibri" w:hint="default"/>
        <w:i/>
        <w:iCs/>
        <w:spacing w:val="-2"/>
        <w:w w:val="99"/>
        <w:sz w:val="24"/>
        <w:szCs w:val="24"/>
        <w:lang w:eastAsia="en-US" w:bidi="ar-SA"/>
      </w:rPr>
    </w:lvl>
    <w:lvl w:ilvl="1" w:tplc="CD5018AC">
      <w:numFmt w:val="bullet"/>
      <w:lvlText w:val="•"/>
      <w:lvlJc w:val="left"/>
      <w:pPr>
        <w:ind w:left="542" w:hanging="236"/>
      </w:pPr>
      <w:rPr>
        <w:rFonts w:hint="default"/>
        <w:lang w:eastAsia="en-US" w:bidi="ar-SA"/>
      </w:rPr>
    </w:lvl>
    <w:lvl w:ilvl="2" w:tplc="C1906B82">
      <w:numFmt w:val="bullet"/>
      <w:lvlText w:val="•"/>
      <w:lvlJc w:val="left"/>
      <w:pPr>
        <w:ind w:left="985" w:hanging="236"/>
      </w:pPr>
      <w:rPr>
        <w:rFonts w:hint="default"/>
        <w:lang w:eastAsia="en-US" w:bidi="ar-SA"/>
      </w:rPr>
    </w:lvl>
    <w:lvl w:ilvl="3" w:tplc="E7A2B634">
      <w:numFmt w:val="bullet"/>
      <w:lvlText w:val="•"/>
      <w:lvlJc w:val="left"/>
      <w:pPr>
        <w:ind w:left="1427" w:hanging="236"/>
      </w:pPr>
      <w:rPr>
        <w:rFonts w:hint="default"/>
        <w:lang w:eastAsia="en-US" w:bidi="ar-SA"/>
      </w:rPr>
    </w:lvl>
    <w:lvl w:ilvl="4" w:tplc="6A2A319E">
      <w:numFmt w:val="bullet"/>
      <w:lvlText w:val="•"/>
      <w:lvlJc w:val="left"/>
      <w:pPr>
        <w:ind w:left="1870" w:hanging="236"/>
      </w:pPr>
      <w:rPr>
        <w:rFonts w:hint="default"/>
        <w:lang w:eastAsia="en-US" w:bidi="ar-SA"/>
      </w:rPr>
    </w:lvl>
    <w:lvl w:ilvl="5" w:tplc="ED8216D4">
      <w:numFmt w:val="bullet"/>
      <w:lvlText w:val="•"/>
      <w:lvlJc w:val="left"/>
      <w:pPr>
        <w:ind w:left="2313" w:hanging="236"/>
      </w:pPr>
      <w:rPr>
        <w:rFonts w:hint="default"/>
        <w:lang w:eastAsia="en-US" w:bidi="ar-SA"/>
      </w:rPr>
    </w:lvl>
    <w:lvl w:ilvl="6" w:tplc="005E7C84">
      <w:numFmt w:val="bullet"/>
      <w:lvlText w:val="•"/>
      <w:lvlJc w:val="left"/>
      <w:pPr>
        <w:ind w:left="2755" w:hanging="236"/>
      </w:pPr>
      <w:rPr>
        <w:rFonts w:hint="default"/>
        <w:lang w:eastAsia="en-US" w:bidi="ar-SA"/>
      </w:rPr>
    </w:lvl>
    <w:lvl w:ilvl="7" w:tplc="47B09314">
      <w:numFmt w:val="bullet"/>
      <w:lvlText w:val="•"/>
      <w:lvlJc w:val="left"/>
      <w:pPr>
        <w:ind w:left="3198" w:hanging="236"/>
      </w:pPr>
      <w:rPr>
        <w:rFonts w:hint="default"/>
        <w:lang w:eastAsia="en-US" w:bidi="ar-SA"/>
      </w:rPr>
    </w:lvl>
    <w:lvl w:ilvl="8" w:tplc="E2A8E908">
      <w:numFmt w:val="bullet"/>
      <w:lvlText w:val="•"/>
      <w:lvlJc w:val="left"/>
      <w:pPr>
        <w:ind w:left="3640" w:hanging="236"/>
      </w:pPr>
      <w:rPr>
        <w:rFonts w:hint="default"/>
        <w:lang w:eastAsia="en-US" w:bidi="ar-SA"/>
      </w:rPr>
    </w:lvl>
  </w:abstractNum>
  <w:abstractNum w:abstractNumId="11">
    <w:nsid w:val="46A31082"/>
    <w:multiLevelType w:val="hybridMultilevel"/>
    <w:tmpl w:val="1BF2897A"/>
    <w:lvl w:ilvl="0" w:tplc="B472F33E">
      <w:start w:val="1"/>
      <w:numFmt w:val="decimal"/>
      <w:lvlText w:val="%1."/>
      <w:lvlJc w:val="left"/>
      <w:pPr>
        <w:ind w:left="455" w:hanging="423"/>
      </w:pPr>
      <w:rPr>
        <w:rFonts w:ascii="Arial" w:eastAsia="Arial" w:hAnsi="Arial" w:cs="Arial" w:hint="default"/>
        <w:i/>
        <w:iCs/>
        <w:spacing w:val="0"/>
        <w:w w:val="100"/>
        <w:sz w:val="22"/>
        <w:szCs w:val="22"/>
        <w:lang w:eastAsia="en-US" w:bidi="ar-SA"/>
      </w:rPr>
    </w:lvl>
    <w:lvl w:ilvl="1" w:tplc="4D1C977A">
      <w:numFmt w:val="bullet"/>
      <w:lvlText w:val="•"/>
      <w:lvlJc w:val="left"/>
      <w:pPr>
        <w:ind w:left="798" w:hanging="423"/>
      </w:pPr>
      <w:rPr>
        <w:rFonts w:hint="default"/>
        <w:lang w:eastAsia="en-US" w:bidi="ar-SA"/>
      </w:rPr>
    </w:lvl>
    <w:lvl w:ilvl="2" w:tplc="C5C6F6F6">
      <w:numFmt w:val="bullet"/>
      <w:lvlText w:val="•"/>
      <w:lvlJc w:val="left"/>
      <w:pPr>
        <w:ind w:left="1137" w:hanging="423"/>
      </w:pPr>
      <w:rPr>
        <w:rFonts w:hint="default"/>
        <w:lang w:eastAsia="en-US" w:bidi="ar-SA"/>
      </w:rPr>
    </w:lvl>
    <w:lvl w:ilvl="3" w:tplc="065EAA9A">
      <w:numFmt w:val="bullet"/>
      <w:lvlText w:val="•"/>
      <w:lvlJc w:val="left"/>
      <w:pPr>
        <w:ind w:left="1476" w:hanging="423"/>
      </w:pPr>
      <w:rPr>
        <w:rFonts w:hint="default"/>
        <w:lang w:eastAsia="en-US" w:bidi="ar-SA"/>
      </w:rPr>
    </w:lvl>
    <w:lvl w:ilvl="4" w:tplc="8B0A608A">
      <w:numFmt w:val="bullet"/>
      <w:lvlText w:val="•"/>
      <w:lvlJc w:val="left"/>
      <w:pPr>
        <w:ind w:left="1815" w:hanging="423"/>
      </w:pPr>
      <w:rPr>
        <w:rFonts w:hint="default"/>
        <w:lang w:eastAsia="en-US" w:bidi="ar-SA"/>
      </w:rPr>
    </w:lvl>
    <w:lvl w:ilvl="5" w:tplc="271268B2">
      <w:numFmt w:val="bullet"/>
      <w:lvlText w:val="•"/>
      <w:lvlJc w:val="left"/>
      <w:pPr>
        <w:ind w:left="2154" w:hanging="423"/>
      </w:pPr>
      <w:rPr>
        <w:rFonts w:hint="default"/>
        <w:lang w:eastAsia="en-US" w:bidi="ar-SA"/>
      </w:rPr>
    </w:lvl>
    <w:lvl w:ilvl="6" w:tplc="DB4CADD0">
      <w:numFmt w:val="bullet"/>
      <w:lvlText w:val="•"/>
      <w:lvlJc w:val="left"/>
      <w:pPr>
        <w:ind w:left="2493" w:hanging="423"/>
      </w:pPr>
      <w:rPr>
        <w:rFonts w:hint="default"/>
        <w:lang w:eastAsia="en-US" w:bidi="ar-SA"/>
      </w:rPr>
    </w:lvl>
    <w:lvl w:ilvl="7" w:tplc="8648FB50">
      <w:numFmt w:val="bullet"/>
      <w:lvlText w:val="•"/>
      <w:lvlJc w:val="left"/>
      <w:pPr>
        <w:ind w:left="2832" w:hanging="423"/>
      </w:pPr>
      <w:rPr>
        <w:rFonts w:hint="default"/>
        <w:lang w:eastAsia="en-US" w:bidi="ar-SA"/>
      </w:rPr>
    </w:lvl>
    <w:lvl w:ilvl="8" w:tplc="F9584244">
      <w:numFmt w:val="bullet"/>
      <w:lvlText w:val="•"/>
      <w:lvlJc w:val="left"/>
      <w:pPr>
        <w:ind w:left="3171" w:hanging="423"/>
      </w:pPr>
      <w:rPr>
        <w:rFonts w:hint="default"/>
        <w:lang w:eastAsia="en-US" w:bidi="ar-SA"/>
      </w:rPr>
    </w:lvl>
  </w:abstractNum>
  <w:abstractNum w:abstractNumId="12">
    <w:nsid w:val="47DC1845"/>
    <w:multiLevelType w:val="hybridMultilevel"/>
    <w:tmpl w:val="6D7E00B4"/>
    <w:lvl w:ilvl="0" w:tplc="33442BC6">
      <w:numFmt w:val="bullet"/>
      <w:lvlText w:val=""/>
      <w:lvlJc w:val="left"/>
      <w:pPr>
        <w:ind w:left="1610" w:hanging="360"/>
      </w:pPr>
      <w:rPr>
        <w:rFonts w:hint="default"/>
        <w:w w:val="99"/>
        <w:lang w:eastAsia="en-US" w:bidi="ar-SA"/>
      </w:rPr>
    </w:lvl>
    <w:lvl w:ilvl="1" w:tplc="B5D079DE">
      <w:numFmt w:val="bullet"/>
      <w:lvlText w:val="•"/>
      <w:lvlJc w:val="left"/>
      <w:pPr>
        <w:ind w:left="2656" w:hanging="360"/>
      </w:pPr>
      <w:rPr>
        <w:rFonts w:hint="default"/>
        <w:lang w:eastAsia="en-US" w:bidi="ar-SA"/>
      </w:rPr>
    </w:lvl>
    <w:lvl w:ilvl="2" w:tplc="BB2897B4">
      <w:numFmt w:val="bullet"/>
      <w:lvlText w:val="•"/>
      <w:lvlJc w:val="left"/>
      <w:pPr>
        <w:ind w:left="3692" w:hanging="360"/>
      </w:pPr>
      <w:rPr>
        <w:rFonts w:hint="default"/>
        <w:lang w:eastAsia="en-US" w:bidi="ar-SA"/>
      </w:rPr>
    </w:lvl>
    <w:lvl w:ilvl="3" w:tplc="82EE5740">
      <w:numFmt w:val="bullet"/>
      <w:lvlText w:val="•"/>
      <w:lvlJc w:val="left"/>
      <w:pPr>
        <w:ind w:left="4728" w:hanging="360"/>
      </w:pPr>
      <w:rPr>
        <w:rFonts w:hint="default"/>
        <w:lang w:eastAsia="en-US" w:bidi="ar-SA"/>
      </w:rPr>
    </w:lvl>
    <w:lvl w:ilvl="4" w:tplc="AF9A3B48">
      <w:numFmt w:val="bullet"/>
      <w:lvlText w:val="•"/>
      <w:lvlJc w:val="left"/>
      <w:pPr>
        <w:ind w:left="5764" w:hanging="360"/>
      </w:pPr>
      <w:rPr>
        <w:rFonts w:hint="default"/>
        <w:lang w:eastAsia="en-US" w:bidi="ar-SA"/>
      </w:rPr>
    </w:lvl>
    <w:lvl w:ilvl="5" w:tplc="ABEAA2EE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6" w:tplc="F37A4886">
      <w:numFmt w:val="bullet"/>
      <w:lvlText w:val="•"/>
      <w:lvlJc w:val="left"/>
      <w:pPr>
        <w:ind w:left="7836" w:hanging="360"/>
      </w:pPr>
      <w:rPr>
        <w:rFonts w:hint="default"/>
        <w:lang w:eastAsia="en-US" w:bidi="ar-SA"/>
      </w:rPr>
    </w:lvl>
    <w:lvl w:ilvl="7" w:tplc="A59E4ACE">
      <w:numFmt w:val="bullet"/>
      <w:lvlText w:val="•"/>
      <w:lvlJc w:val="left"/>
      <w:pPr>
        <w:ind w:left="8872" w:hanging="360"/>
      </w:pPr>
      <w:rPr>
        <w:rFonts w:hint="default"/>
        <w:lang w:eastAsia="en-US" w:bidi="ar-SA"/>
      </w:rPr>
    </w:lvl>
    <w:lvl w:ilvl="8" w:tplc="15A0E844">
      <w:numFmt w:val="bullet"/>
      <w:lvlText w:val="•"/>
      <w:lvlJc w:val="left"/>
      <w:pPr>
        <w:ind w:left="9908" w:hanging="360"/>
      </w:pPr>
      <w:rPr>
        <w:rFonts w:hint="default"/>
        <w:lang w:eastAsia="en-US" w:bidi="ar-SA"/>
      </w:rPr>
    </w:lvl>
  </w:abstractNum>
  <w:abstractNum w:abstractNumId="13">
    <w:nsid w:val="501A2C6F"/>
    <w:multiLevelType w:val="hybridMultilevel"/>
    <w:tmpl w:val="B090261C"/>
    <w:lvl w:ilvl="0" w:tplc="48B485BC">
      <w:start w:val="6"/>
      <w:numFmt w:val="decimal"/>
      <w:lvlText w:val="%1."/>
      <w:lvlJc w:val="left"/>
      <w:pPr>
        <w:ind w:left="799" w:hanging="269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eastAsia="en-US" w:bidi="ar-SA"/>
      </w:rPr>
    </w:lvl>
    <w:lvl w:ilvl="1" w:tplc="F2A89BA6">
      <w:numFmt w:val="bullet"/>
      <w:lvlText w:val=""/>
      <w:lvlJc w:val="left"/>
      <w:pPr>
        <w:ind w:left="1610" w:hanging="360"/>
      </w:pPr>
      <w:rPr>
        <w:rFonts w:hint="default"/>
        <w:w w:val="99"/>
        <w:lang w:eastAsia="en-US" w:bidi="ar-SA"/>
      </w:rPr>
    </w:lvl>
    <w:lvl w:ilvl="2" w:tplc="B8D431C0">
      <w:numFmt w:val="bullet"/>
      <w:lvlText w:val="•"/>
      <w:lvlJc w:val="left"/>
      <w:pPr>
        <w:ind w:left="2771" w:hanging="360"/>
      </w:pPr>
      <w:rPr>
        <w:rFonts w:hint="default"/>
        <w:lang w:eastAsia="en-US" w:bidi="ar-SA"/>
      </w:rPr>
    </w:lvl>
    <w:lvl w:ilvl="3" w:tplc="F380224A">
      <w:numFmt w:val="bullet"/>
      <w:lvlText w:val="•"/>
      <w:lvlJc w:val="left"/>
      <w:pPr>
        <w:ind w:left="3922" w:hanging="360"/>
      </w:pPr>
      <w:rPr>
        <w:rFonts w:hint="default"/>
        <w:lang w:eastAsia="en-US" w:bidi="ar-SA"/>
      </w:rPr>
    </w:lvl>
    <w:lvl w:ilvl="4" w:tplc="DF52017E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5" w:tplc="7D84A3A6">
      <w:numFmt w:val="bullet"/>
      <w:lvlText w:val="•"/>
      <w:lvlJc w:val="left"/>
      <w:pPr>
        <w:ind w:left="6224" w:hanging="360"/>
      </w:pPr>
      <w:rPr>
        <w:rFonts w:hint="default"/>
        <w:lang w:eastAsia="en-US" w:bidi="ar-SA"/>
      </w:rPr>
    </w:lvl>
    <w:lvl w:ilvl="6" w:tplc="B10CAD2A">
      <w:numFmt w:val="bullet"/>
      <w:lvlText w:val="•"/>
      <w:lvlJc w:val="left"/>
      <w:pPr>
        <w:ind w:left="7375" w:hanging="360"/>
      </w:pPr>
      <w:rPr>
        <w:rFonts w:hint="default"/>
        <w:lang w:eastAsia="en-US" w:bidi="ar-SA"/>
      </w:rPr>
    </w:lvl>
    <w:lvl w:ilvl="7" w:tplc="96A01B1C">
      <w:numFmt w:val="bullet"/>
      <w:lvlText w:val="•"/>
      <w:lvlJc w:val="left"/>
      <w:pPr>
        <w:ind w:left="8526" w:hanging="360"/>
      </w:pPr>
      <w:rPr>
        <w:rFonts w:hint="default"/>
        <w:lang w:eastAsia="en-US" w:bidi="ar-SA"/>
      </w:rPr>
    </w:lvl>
    <w:lvl w:ilvl="8" w:tplc="476EA774">
      <w:numFmt w:val="bullet"/>
      <w:lvlText w:val="•"/>
      <w:lvlJc w:val="left"/>
      <w:pPr>
        <w:ind w:left="9677" w:hanging="360"/>
      </w:pPr>
      <w:rPr>
        <w:rFonts w:hint="default"/>
        <w:lang w:eastAsia="en-US" w:bidi="ar-SA"/>
      </w:rPr>
    </w:lvl>
  </w:abstractNum>
  <w:abstractNum w:abstractNumId="14">
    <w:nsid w:val="58503C49"/>
    <w:multiLevelType w:val="hybridMultilevel"/>
    <w:tmpl w:val="EF94B23C"/>
    <w:lvl w:ilvl="0" w:tplc="4D621194">
      <w:numFmt w:val="bullet"/>
      <w:lvlText w:val="*"/>
      <w:lvlJc w:val="left"/>
      <w:pPr>
        <w:ind w:left="530" w:hanging="2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CB90FB66">
      <w:numFmt w:val="bullet"/>
      <w:lvlText w:val="-"/>
      <w:lvlJc w:val="left"/>
      <w:pPr>
        <w:ind w:left="794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2C6A6AFC">
      <w:numFmt w:val="bullet"/>
      <w:lvlText w:val="•"/>
      <w:lvlJc w:val="left"/>
      <w:pPr>
        <w:ind w:left="2042" w:hanging="149"/>
      </w:pPr>
      <w:rPr>
        <w:rFonts w:hint="default"/>
        <w:lang w:eastAsia="en-US" w:bidi="ar-SA"/>
      </w:rPr>
    </w:lvl>
    <w:lvl w:ilvl="3" w:tplc="AA6C83E2">
      <w:numFmt w:val="bullet"/>
      <w:lvlText w:val="•"/>
      <w:lvlJc w:val="left"/>
      <w:pPr>
        <w:ind w:left="3284" w:hanging="149"/>
      </w:pPr>
      <w:rPr>
        <w:rFonts w:hint="default"/>
        <w:lang w:eastAsia="en-US" w:bidi="ar-SA"/>
      </w:rPr>
    </w:lvl>
    <w:lvl w:ilvl="4" w:tplc="EE188F0C">
      <w:numFmt w:val="bullet"/>
      <w:lvlText w:val="•"/>
      <w:lvlJc w:val="left"/>
      <w:pPr>
        <w:ind w:left="4526" w:hanging="149"/>
      </w:pPr>
      <w:rPr>
        <w:rFonts w:hint="default"/>
        <w:lang w:eastAsia="en-US" w:bidi="ar-SA"/>
      </w:rPr>
    </w:lvl>
    <w:lvl w:ilvl="5" w:tplc="23329D58">
      <w:numFmt w:val="bullet"/>
      <w:lvlText w:val="•"/>
      <w:lvlJc w:val="left"/>
      <w:pPr>
        <w:ind w:left="5768" w:hanging="149"/>
      </w:pPr>
      <w:rPr>
        <w:rFonts w:hint="default"/>
        <w:lang w:eastAsia="en-US" w:bidi="ar-SA"/>
      </w:rPr>
    </w:lvl>
    <w:lvl w:ilvl="6" w:tplc="A95841BE">
      <w:numFmt w:val="bullet"/>
      <w:lvlText w:val="•"/>
      <w:lvlJc w:val="left"/>
      <w:pPr>
        <w:ind w:left="7011" w:hanging="149"/>
      </w:pPr>
      <w:rPr>
        <w:rFonts w:hint="default"/>
        <w:lang w:eastAsia="en-US" w:bidi="ar-SA"/>
      </w:rPr>
    </w:lvl>
    <w:lvl w:ilvl="7" w:tplc="8536F1EE">
      <w:numFmt w:val="bullet"/>
      <w:lvlText w:val="•"/>
      <w:lvlJc w:val="left"/>
      <w:pPr>
        <w:ind w:left="8253" w:hanging="149"/>
      </w:pPr>
      <w:rPr>
        <w:rFonts w:hint="default"/>
        <w:lang w:eastAsia="en-US" w:bidi="ar-SA"/>
      </w:rPr>
    </w:lvl>
    <w:lvl w:ilvl="8" w:tplc="EB9C6EB0">
      <w:numFmt w:val="bullet"/>
      <w:lvlText w:val="•"/>
      <w:lvlJc w:val="left"/>
      <w:pPr>
        <w:ind w:left="9495" w:hanging="149"/>
      </w:pPr>
      <w:rPr>
        <w:rFonts w:hint="default"/>
        <w:lang w:eastAsia="en-US" w:bidi="ar-SA"/>
      </w:rPr>
    </w:lvl>
  </w:abstractNum>
  <w:abstractNum w:abstractNumId="15">
    <w:nsid w:val="5BC55628"/>
    <w:multiLevelType w:val="hybridMultilevel"/>
    <w:tmpl w:val="F5FA0250"/>
    <w:lvl w:ilvl="0" w:tplc="20665964">
      <w:start w:val="1"/>
      <w:numFmt w:val="decimal"/>
      <w:lvlText w:val="%1."/>
      <w:lvlJc w:val="left"/>
      <w:pPr>
        <w:ind w:left="1250" w:hanging="360"/>
      </w:pPr>
      <w:rPr>
        <w:rFonts w:hint="default"/>
        <w:i/>
        <w:iCs/>
        <w:spacing w:val="0"/>
        <w:w w:val="99"/>
        <w:lang w:eastAsia="en-US" w:bidi="ar-SA"/>
      </w:rPr>
    </w:lvl>
    <w:lvl w:ilvl="1" w:tplc="E570AA72">
      <w:numFmt w:val="bullet"/>
      <w:lvlText w:val="•"/>
      <w:lvlJc w:val="left"/>
      <w:pPr>
        <w:ind w:left="2332" w:hanging="360"/>
      </w:pPr>
      <w:rPr>
        <w:rFonts w:hint="default"/>
        <w:lang w:eastAsia="en-US" w:bidi="ar-SA"/>
      </w:rPr>
    </w:lvl>
    <w:lvl w:ilvl="2" w:tplc="5B56825C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3" w:tplc="6F1CFD94">
      <w:numFmt w:val="bullet"/>
      <w:lvlText w:val="•"/>
      <w:lvlJc w:val="left"/>
      <w:pPr>
        <w:ind w:left="4476" w:hanging="360"/>
      </w:pPr>
      <w:rPr>
        <w:rFonts w:hint="default"/>
        <w:lang w:eastAsia="en-US" w:bidi="ar-SA"/>
      </w:rPr>
    </w:lvl>
    <w:lvl w:ilvl="4" w:tplc="9B105AA6">
      <w:numFmt w:val="bullet"/>
      <w:lvlText w:val="•"/>
      <w:lvlJc w:val="left"/>
      <w:pPr>
        <w:ind w:left="5548" w:hanging="360"/>
      </w:pPr>
      <w:rPr>
        <w:rFonts w:hint="default"/>
        <w:lang w:eastAsia="en-US" w:bidi="ar-SA"/>
      </w:rPr>
    </w:lvl>
    <w:lvl w:ilvl="5" w:tplc="0A92EE06">
      <w:numFmt w:val="bullet"/>
      <w:lvlText w:val="•"/>
      <w:lvlJc w:val="left"/>
      <w:pPr>
        <w:ind w:left="6620" w:hanging="360"/>
      </w:pPr>
      <w:rPr>
        <w:rFonts w:hint="default"/>
        <w:lang w:eastAsia="en-US" w:bidi="ar-SA"/>
      </w:rPr>
    </w:lvl>
    <w:lvl w:ilvl="6" w:tplc="F95E36BE">
      <w:numFmt w:val="bullet"/>
      <w:lvlText w:val="•"/>
      <w:lvlJc w:val="left"/>
      <w:pPr>
        <w:ind w:left="7692" w:hanging="360"/>
      </w:pPr>
      <w:rPr>
        <w:rFonts w:hint="default"/>
        <w:lang w:eastAsia="en-US" w:bidi="ar-SA"/>
      </w:rPr>
    </w:lvl>
    <w:lvl w:ilvl="7" w:tplc="7A2A3B6A">
      <w:numFmt w:val="bullet"/>
      <w:lvlText w:val="•"/>
      <w:lvlJc w:val="left"/>
      <w:pPr>
        <w:ind w:left="8764" w:hanging="360"/>
      </w:pPr>
      <w:rPr>
        <w:rFonts w:hint="default"/>
        <w:lang w:eastAsia="en-US" w:bidi="ar-SA"/>
      </w:rPr>
    </w:lvl>
    <w:lvl w:ilvl="8" w:tplc="A6FCBABE">
      <w:numFmt w:val="bullet"/>
      <w:lvlText w:val="•"/>
      <w:lvlJc w:val="left"/>
      <w:pPr>
        <w:ind w:left="9836" w:hanging="360"/>
      </w:pPr>
      <w:rPr>
        <w:rFonts w:hint="default"/>
        <w:lang w:eastAsia="en-US" w:bidi="ar-SA"/>
      </w:rPr>
    </w:lvl>
  </w:abstractNum>
  <w:abstractNum w:abstractNumId="16">
    <w:nsid w:val="60DE6EF1"/>
    <w:multiLevelType w:val="hybridMultilevel"/>
    <w:tmpl w:val="B59CA938"/>
    <w:lvl w:ilvl="0" w:tplc="590A7202">
      <w:start w:val="9"/>
      <w:numFmt w:val="decimal"/>
      <w:lvlText w:val="%1."/>
      <w:lvlJc w:val="left"/>
      <w:pPr>
        <w:ind w:left="837" w:hanging="308"/>
      </w:pPr>
      <w:rPr>
        <w:rFonts w:hint="default"/>
        <w:spacing w:val="-1"/>
        <w:w w:val="99"/>
        <w:lang w:eastAsia="en-US" w:bidi="ar-SA"/>
      </w:rPr>
    </w:lvl>
    <w:lvl w:ilvl="1" w:tplc="0F60514C">
      <w:start w:val="1"/>
      <w:numFmt w:val="decimal"/>
      <w:lvlText w:val="%2."/>
      <w:lvlJc w:val="left"/>
      <w:pPr>
        <w:ind w:left="1072" w:hanging="360"/>
      </w:pPr>
      <w:rPr>
        <w:rFonts w:ascii="Arial" w:eastAsia="Arial" w:hAnsi="Arial" w:cs="Arial" w:hint="default"/>
        <w:i/>
        <w:iCs/>
        <w:color w:val="5E4879"/>
        <w:spacing w:val="0"/>
        <w:w w:val="99"/>
        <w:sz w:val="24"/>
        <w:szCs w:val="24"/>
        <w:lang w:eastAsia="en-US" w:bidi="ar-SA"/>
      </w:rPr>
    </w:lvl>
    <w:lvl w:ilvl="2" w:tplc="1FCEA7DC">
      <w:start w:val="1"/>
      <w:numFmt w:val="decimal"/>
      <w:lvlText w:val="%3."/>
      <w:lvlJc w:val="left"/>
      <w:pPr>
        <w:ind w:left="1173" w:hanging="360"/>
      </w:pPr>
      <w:rPr>
        <w:rFonts w:hint="default"/>
        <w:i/>
        <w:iCs/>
        <w:spacing w:val="0"/>
        <w:w w:val="99"/>
        <w:lang w:eastAsia="en-US" w:bidi="ar-SA"/>
      </w:rPr>
    </w:lvl>
    <w:lvl w:ilvl="3" w:tplc="3C36628E">
      <w:numFmt w:val="bullet"/>
      <w:lvlText w:val="•"/>
      <w:lvlJc w:val="left"/>
      <w:pPr>
        <w:ind w:left="2530" w:hanging="360"/>
      </w:pPr>
      <w:rPr>
        <w:rFonts w:hint="default"/>
        <w:lang w:eastAsia="en-US" w:bidi="ar-SA"/>
      </w:rPr>
    </w:lvl>
    <w:lvl w:ilvl="4" w:tplc="59E06304">
      <w:numFmt w:val="bullet"/>
      <w:lvlText w:val="•"/>
      <w:lvlJc w:val="left"/>
      <w:pPr>
        <w:ind w:left="3880" w:hanging="360"/>
      </w:pPr>
      <w:rPr>
        <w:rFonts w:hint="default"/>
        <w:lang w:eastAsia="en-US" w:bidi="ar-SA"/>
      </w:rPr>
    </w:lvl>
    <w:lvl w:ilvl="5" w:tplc="27E25EC8">
      <w:numFmt w:val="bullet"/>
      <w:lvlText w:val="•"/>
      <w:lvlJc w:val="left"/>
      <w:pPr>
        <w:ind w:left="5230" w:hanging="360"/>
      </w:pPr>
      <w:rPr>
        <w:rFonts w:hint="default"/>
        <w:lang w:eastAsia="en-US" w:bidi="ar-SA"/>
      </w:rPr>
    </w:lvl>
    <w:lvl w:ilvl="6" w:tplc="A770F8CA">
      <w:numFmt w:val="bullet"/>
      <w:lvlText w:val="•"/>
      <w:lvlJc w:val="left"/>
      <w:pPr>
        <w:ind w:left="6580" w:hanging="360"/>
      </w:pPr>
      <w:rPr>
        <w:rFonts w:hint="default"/>
        <w:lang w:eastAsia="en-US" w:bidi="ar-SA"/>
      </w:rPr>
    </w:lvl>
    <w:lvl w:ilvl="7" w:tplc="E05E0212">
      <w:numFmt w:val="bullet"/>
      <w:lvlText w:val="•"/>
      <w:lvlJc w:val="left"/>
      <w:pPr>
        <w:ind w:left="7930" w:hanging="360"/>
      </w:pPr>
      <w:rPr>
        <w:rFonts w:hint="default"/>
        <w:lang w:eastAsia="en-US" w:bidi="ar-SA"/>
      </w:rPr>
    </w:lvl>
    <w:lvl w:ilvl="8" w:tplc="B8BA3ED0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</w:abstractNum>
  <w:abstractNum w:abstractNumId="17">
    <w:nsid w:val="68D57B55"/>
    <w:multiLevelType w:val="hybridMultilevel"/>
    <w:tmpl w:val="7C6CC29C"/>
    <w:lvl w:ilvl="0" w:tplc="7A2A0A0A">
      <w:start w:val="1"/>
      <w:numFmt w:val="decimal"/>
      <w:lvlText w:val="%1."/>
      <w:lvlJc w:val="left"/>
      <w:pPr>
        <w:ind w:left="850" w:hanging="360"/>
        <w:jc w:val="left"/>
      </w:pPr>
      <w:rPr>
        <w:rFonts w:hint="default"/>
        <w:i/>
        <w:iCs/>
        <w:spacing w:val="-1"/>
        <w:w w:val="99"/>
        <w:lang w:eastAsia="en-US" w:bidi="ar-SA"/>
      </w:rPr>
    </w:lvl>
    <w:lvl w:ilvl="1" w:tplc="712038F4">
      <w:start w:val="1"/>
      <w:numFmt w:val="decimal"/>
      <w:lvlText w:val="%2."/>
      <w:lvlJc w:val="left"/>
      <w:pPr>
        <w:ind w:left="504" w:hanging="308"/>
        <w:jc w:val="right"/>
      </w:pPr>
      <w:rPr>
        <w:rFonts w:ascii="Arial" w:eastAsia="Arial" w:hAnsi="Arial" w:cs="Arial" w:hint="default"/>
        <w:i/>
        <w:iCs/>
        <w:spacing w:val="-1"/>
        <w:w w:val="99"/>
        <w:sz w:val="28"/>
        <w:szCs w:val="28"/>
        <w:lang w:eastAsia="en-US" w:bidi="ar-SA"/>
      </w:rPr>
    </w:lvl>
    <w:lvl w:ilvl="2" w:tplc="492CAB96">
      <w:numFmt w:val="bullet"/>
      <w:lvlText w:val="-"/>
      <w:lvlJc w:val="left"/>
      <w:pPr>
        <w:ind w:left="1570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eastAsia="en-US" w:bidi="ar-SA"/>
      </w:rPr>
    </w:lvl>
    <w:lvl w:ilvl="3" w:tplc="12103C5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4" w:tplc="28B63C60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  <w:lvl w:ilvl="5" w:tplc="7C2C4476">
      <w:numFmt w:val="bullet"/>
      <w:lvlText w:val="•"/>
      <w:lvlJc w:val="left"/>
      <w:pPr>
        <w:ind w:left="4373" w:hanging="360"/>
      </w:pPr>
      <w:rPr>
        <w:rFonts w:hint="default"/>
        <w:lang w:eastAsia="en-US" w:bidi="ar-SA"/>
      </w:rPr>
    </w:lvl>
    <w:lvl w:ilvl="6" w:tplc="EE7C90B0">
      <w:numFmt w:val="bullet"/>
      <w:lvlText w:val="•"/>
      <w:lvlJc w:val="left"/>
      <w:pPr>
        <w:ind w:left="5666" w:hanging="360"/>
      </w:pPr>
      <w:rPr>
        <w:rFonts w:hint="default"/>
        <w:lang w:eastAsia="en-US" w:bidi="ar-SA"/>
      </w:rPr>
    </w:lvl>
    <w:lvl w:ilvl="7" w:tplc="42644D36">
      <w:numFmt w:val="bullet"/>
      <w:lvlText w:val="•"/>
      <w:lvlJc w:val="left"/>
      <w:pPr>
        <w:ind w:left="6960" w:hanging="360"/>
      </w:pPr>
      <w:rPr>
        <w:rFonts w:hint="default"/>
        <w:lang w:eastAsia="en-US" w:bidi="ar-SA"/>
      </w:rPr>
    </w:lvl>
    <w:lvl w:ilvl="8" w:tplc="776A82DE">
      <w:numFmt w:val="bullet"/>
      <w:lvlText w:val="•"/>
      <w:lvlJc w:val="left"/>
      <w:pPr>
        <w:ind w:left="8253" w:hanging="360"/>
      </w:pPr>
      <w:rPr>
        <w:rFonts w:hint="default"/>
        <w:lang w:eastAsia="en-US" w:bidi="ar-SA"/>
      </w:rPr>
    </w:lvl>
  </w:abstractNum>
  <w:abstractNum w:abstractNumId="18">
    <w:nsid w:val="69E411CC"/>
    <w:multiLevelType w:val="hybridMultilevel"/>
    <w:tmpl w:val="E05CAE98"/>
    <w:lvl w:ilvl="0" w:tplc="A830DDA8">
      <w:start w:val="1"/>
      <w:numFmt w:val="decimal"/>
      <w:lvlText w:val="%1."/>
      <w:lvlJc w:val="left"/>
      <w:pPr>
        <w:ind w:left="110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30361314">
      <w:numFmt w:val="bullet"/>
      <w:lvlText w:val="•"/>
      <w:lvlJc w:val="left"/>
      <w:pPr>
        <w:ind w:left="546" w:hanging="212"/>
      </w:pPr>
      <w:rPr>
        <w:rFonts w:hint="default"/>
        <w:lang w:eastAsia="en-US" w:bidi="ar-SA"/>
      </w:rPr>
    </w:lvl>
    <w:lvl w:ilvl="2" w:tplc="43F6909E">
      <w:numFmt w:val="bullet"/>
      <w:lvlText w:val="•"/>
      <w:lvlJc w:val="left"/>
      <w:pPr>
        <w:ind w:left="973" w:hanging="212"/>
      </w:pPr>
      <w:rPr>
        <w:rFonts w:hint="default"/>
        <w:lang w:eastAsia="en-US" w:bidi="ar-SA"/>
      </w:rPr>
    </w:lvl>
    <w:lvl w:ilvl="3" w:tplc="82EE440E">
      <w:numFmt w:val="bullet"/>
      <w:lvlText w:val="•"/>
      <w:lvlJc w:val="left"/>
      <w:pPr>
        <w:ind w:left="1399" w:hanging="212"/>
      </w:pPr>
      <w:rPr>
        <w:rFonts w:hint="default"/>
        <w:lang w:eastAsia="en-US" w:bidi="ar-SA"/>
      </w:rPr>
    </w:lvl>
    <w:lvl w:ilvl="4" w:tplc="452AD4E8">
      <w:numFmt w:val="bullet"/>
      <w:lvlText w:val="•"/>
      <w:lvlJc w:val="left"/>
      <w:pPr>
        <w:ind w:left="1826" w:hanging="212"/>
      </w:pPr>
      <w:rPr>
        <w:rFonts w:hint="default"/>
        <w:lang w:eastAsia="en-US" w:bidi="ar-SA"/>
      </w:rPr>
    </w:lvl>
    <w:lvl w:ilvl="5" w:tplc="5B3C7C20">
      <w:numFmt w:val="bullet"/>
      <w:lvlText w:val="•"/>
      <w:lvlJc w:val="left"/>
      <w:pPr>
        <w:ind w:left="2253" w:hanging="212"/>
      </w:pPr>
      <w:rPr>
        <w:rFonts w:hint="default"/>
        <w:lang w:eastAsia="en-US" w:bidi="ar-SA"/>
      </w:rPr>
    </w:lvl>
    <w:lvl w:ilvl="6" w:tplc="46F8ED9A">
      <w:numFmt w:val="bullet"/>
      <w:lvlText w:val="•"/>
      <w:lvlJc w:val="left"/>
      <w:pPr>
        <w:ind w:left="2679" w:hanging="212"/>
      </w:pPr>
      <w:rPr>
        <w:rFonts w:hint="default"/>
        <w:lang w:eastAsia="en-US" w:bidi="ar-SA"/>
      </w:rPr>
    </w:lvl>
    <w:lvl w:ilvl="7" w:tplc="BC50C0A4">
      <w:numFmt w:val="bullet"/>
      <w:lvlText w:val="•"/>
      <w:lvlJc w:val="left"/>
      <w:pPr>
        <w:ind w:left="3106" w:hanging="212"/>
      </w:pPr>
      <w:rPr>
        <w:rFonts w:hint="default"/>
        <w:lang w:eastAsia="en-US" w:bidi="ar-SA"/>
      </w:rPr>
    </w:lvl>
    <w:lvl w:ilvl="8" w:tplc="ECD2CF54">
      <w:numFmt w:val="bullet"/>
      <w:lvlText w:val="•"/>
      <w:lvlJc w:val="left"/>
      <w:pPr>
        <w:ind w:left="3532" w:hanging="212"/>
      </w:pPr>
      <w:rPr>
        <w:rFonts w:hint="default"/>
        <w:lang w:eastAsia="en-US" w:bidi="ar-SA"/>
      </w:rPr>
    </w:lvl>
  </w:abstractNum>
  <w:abstractNum w:abstractNumId="19">
    <w:nsid w:val="69E4305C"/>
    <w:multiLevelType w:val="hybridMultilevel"/>
    <w:tmpl w:val="09882C04"/>
    <w:lvl w:ilvl="0" w:tplc="E5F45300">
      <w:start w:val="1"/>
      <w:numFmt w:val="decimal"/>
      <w:lvlText w:val="%1."/>
      <w:lvlJc w:val="left"/>
      <w:pPr>
        <w:ind w:left="105" w:hanging="188"/>
      </w:pPr>
      <w:rPr>
        <w:rFonts w:ascii="Arial" w:eastAsia="Arial" w:hAnsi="Arial" w:cs="Arial" w:hint="default"/>
        <w:i/>
        <w:iCs/>
        <w:spacing w:val="1"/>
        <w:w w:val="100"/>
        <w:sz w:val="20"/>
        <w:szCs w:val="20"/>
        <w:lang w:eastAsia="en-US" w:bidi="ar-SA"/>
      </w:rPr>
    </w:lvl>
    <w:lvl w:ilvl="1" w:tplc="B6FC9382">
      <w:numFmt w:val="bullet"/>
      <w:lvlText w:val="•"/>
      <w:lvlJc w:val="left"/>
      <w:pPr>
        <w:ind w:left="457" w:hanging="188"/>
      </w:pPr>
      <w:rPr>
        <w:rFonts w:hint="default"/>
        <w:lang w:eastAsia="en-US" w:bidi="ar-SA"/>
      </w:rPr>
    </w:lvl>
    <w:lvl w:ilvl="2" w:tplc="51E64202">
      <w:numFmt w:val="bullet"/>
      <w:lvlText w:val="•"/>
      <w:lvlJc w:val="left"/>
      <w:pPr>
        <w:ind w:left="815" w:hanging="188"/>
      </w:pPr>
      <w:rPr>
        <w:rFonts w:hint="default"/>
        <w:lang w:eastAsia="en-US" w:bidi="ar-SA"/>
      </w:rPr>
    </w:lvl>
    <w:lvl w:ilvl="3" w:tplc="D298CB44">
      <w:numFmt w:val="bullet"/>
      <w:lvlText w:val="•"/>
      <w:lvlJc w:val="left"/>
      <w:pPr>
        <w:ind w:left="1172" w:hanging="188"/>
      </w:pPr>
      <w:rPr>
        <w:rFonts w:hint="default"/>
        <w:lang w:eastAsia="en-US" w:bidi="ar-SA"/>
      </w:rPr>
    </w:lvl>
    <w:lvl w:ilvl="4" w:tplc="A5C4D4E2">
      <w:numFmt w:val="bullet"/>
      <w:lvlText w:val="•"/>
      <w:lvlJc w:val="left"/>
      <w:pPr>
        <w:ind w:left="1530" w:hanging="188"/>
      </w:pPr>
      <w:rPr>
        <w:rFonts w:hint="default"/>
        <w:lang w:eastAsia="en-US" w:bidi="ar-SA"/>
      </w:rPr>
    </w:lvl>
    <w:lvl w:ilvl="5" w:tplc="8CA409FE">
      <w:numFmt w:val="bullet"/>
      <w:lvlText w:val="•"/>
      <w:lvlJc w:val="left"/>
      <w:pPr>
        <w:ind w:left="1888" w:hanging="188"/>
      </w:pPr>
      <w:rPr>
        <w:rFonts w:hint="default"/>
        <w:lang w:eastAsia="en-US" w:bidi="ar-SA"/>
      </w:rPr>
    </w:lvl>
    <w:lvl w:ilvl="6" w:tplc="BB1801AC">
      <w:numFmt w:val="bullet"/>
      <w:lvlText w:val="•"/>
      <w:lvlJc w:val="left"/>
      <w:pPr>
        <w:ind w:left="2245" w:hanging="188"/>
      </w:pPr>
      <w:rPr>
        <w:rFonts w:hint="default"/>
        <w:lang w:eastAsia="en-US" w:bidi="ar-SA"/>
      </w:rPr>
    </w:lvl>
    <w:lvl w:ilvl="7" w:tplc="A300E54E">
      <w:numFmt w:val="bullet"/>
      <w:lvlText w:val="•"/>
      <w:lvlJc w:val="left"/>
      <w:pPr>
        <w:ind w:left="2603" w:hanging="188"/>
      </w:pPr>
      <w:rPr>
        <w:rFonts w:hint="default"/>
        <w:lang w:eastAsia="en-US" w:bidi="ar-SA"/>
      </w:rPr>
    </w:lvl>
    <w:lvl w:ilvl="8" w:tplc="9C36508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</w:abstractNum>
  <w:abstractNum w:abstractNumId="20">
    <w:nsid w:val="6ADF3414"/>
    <w:multiLevelType w:val="hybridMultilevel"/>
    <w:tmpl w:val="614C3364"/>
    <w:lvl w:ilvl="0" w:tplc="E5CA0CF4">
      <w:start w:val="3"/>
      <w:numFmt w:val="decimal"/>
      <w:lvlText w:val="%1."/>
      <w:lvlJc w:val="left"/>
      <w:pPr>
        <w:ind w:left="105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486E2A9A">
      <w:numFmt w:val="bullet"/>
      <w:lvlText w:val="•"/>
      <w:lvlJc w:val="left"/>
      <w:pPr>
        <w:ind w:left="457" w:hanging="212"/>
      </w:pPr>
      <w:rPr>
        <w:rFonts w:hint="default"/>
        <w:lang w:eastAsia="en-US" w:bidi="ar-SA"/>
      </w:rPr>
    </w:lvl>
    <w:lvl w:ilvl="2" w:tplc="BA0CDAD4">
      <w:numFmt w:val="bullet"/>
      <w:lvlText w:val="•"/>
      <w:lvlJc w:val="left"/>
      <w:pPr>
        <w:ind w:left="815" w:hanging="212"/>
      </w:pPr>
      <w:rPr>
        <w:rFonts w:hint="default"/>
        <w:lang w:eastAsia="en-US" w:bidi="ar-SA"/>
      </w:rPr>
    </w:lvl>
    <w:lvl w:ilvl="3" w:tplc="82FECE54">
      <w:numFmt w:val="bullet"/>
      <w:lvlText w:val="•"/>
      <w:lvlJc w:val="left"/>
      <w:pPr>
        <w:ind w:left="1172" w:hanging="212"/>
      </w:pPr>
      <w:rPr>
        <w:rFonts w:hint="default"/>
        <w:lang w:eastAsia="en-US" w:bidi="ar-SA"/>
      </w:rPr>
    </w:lvl>
    <w:lvl w:ilvl="4" w:tplc="002276F2">
      <w:numFmt w:val="bullet"/>
      <w:lvlText w:val="•"/>
      <w:lvlJc w:val="left"/>
      <w:pPr>
        <w:ind w:left="1530" w:hanging="212"/>
      </w:pPr>
      <w:rPr>
        <w:rFonts w:hint="default"/>
        <w:lang w:eastAsia="en-US" w:bidi="ar-SA"/>
      </w:rPr>
    </w:lvl>
    <w:lvl w:ilvl="5" w:tplc="B13AA8F2">
      <w:numFmt w:val="bullet"/>
      <w:lvlText w:val="•"/>
      <w:lvlJc w:val="left"/>
      <w:pPr>
        <w:ind w:left="1888" w:hanging="212"/>
      </w:pPr>
      <w:rPr>
        <w:rFonts w:hint="default"/>
        <w:lang w:eastAsia="en-US" w:bidi="ar-SA"/>
      </w:rPr>
    </w:lvl>
    <w:lvl w:ilvl="6" w:tplc="E3B8C358">
      <w:numFmt w:val="bullet"/>
      <w:lvlText w:val="•"/>
      <w:lvlJc w:val="left"/>
      <w:pPr>
        <w:ind w:left="2245" w:hanging="212"/>
      </w:pPr>
      <w:rPr>
        <w:rFonts w:hint="default"/>
        <w:lang w:eastAsia="en-US" w:bidi="ar-SA"/>
      </w:rPr>
    </w:lvl>
    <w:lvl w:ilvl="7" w:tplc="C220F6D4">
      <w:numFmt w:val="bullet"/>
      <w:lvlText w:val="•"/>
      <w:lvlJc w:val="left"/>
      <w:pPr>
        <w:ind w:left="2603" w:hanging="212"/>
      </w:pPr>
      <w:rPr>
        <w:rFonts w:hint="default"/>
        <w:lang w:eastAsia="en-US" w:bidi="ar-SA"/>
      </w:rPr>
    </w:lvl>
    <w:lvl w:ilvl="8" w:tplc="C5D8880C">
      <w:numFmt w:val="bullet"/>
      <w:lvlText w:val="•"/>
      <w:lvlJc w:val="left"/>
      <w:pPr>
        <w:ind w:left="2960" w:hanging="212"/>
      </w:pPr>
      <w:rPr>
        <w:rFonts w:hint="default"/>
        <w:lang w:eastAsia="en-US" w:bidi="ar-SA"/>
      </w:rPr>
    </w:lvl>
  </w:abstractNum>
  <w:abstractNum w:abstractNumId="21">
    <w:nsid w:val="6DA766F5"/>
    <w:multiLevelType w:val="hybridMultilevel"/>
    <w:tmpl w:val="1DCA3330"/>
    <w:lvl w:ilvl="0" w:tplc="20967F8A">
      <w:start w:val="1"/>
      <w:numFmt w:val="decimal"/>
      <w:lvlText w:val="%1."/>
      <w:lvlJc w:val="left"/>
      <w:pPr>
        <w:ind w:left="105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5A24A2DC">
      <w:numFmt w:val="bullet"/>
      <w:lvlText w:val="•"/>
      <w:lvlJc w:val="left"/>
      <w:pPr>
        <w:ind w:left="457" w:hanging="212"/>
      </w:pPr>
      <w:rPr>
        <w:rFonts w:hint="default"/>
        <w:lang w:eastAsia="en-US" w:bidi="ar-SA"/>
      </w:rPr>
    </w:lvl>
    <w:lvl w:ilvl="2" w:tplc="753271F8">
      <w:numFmt w:val="bullet"/>
      <w:lvlText w:val="•"/>
      <w:lvlJc w:val="left"/>
      <w:pPr>
        <w:ind w:left="815" w:hanging="212"/>
      </w:pPr>
      <w:rPr>
        <w:rFonts w:hint="default"/>
        <w:lang w:eastAsia="en-US" w:bidi="ar-SA"/>
      </w:rPr>
    </w:lvl>
    <w:lvl w:ilvl="3" w:tplc="B5342C32">
      <w:numFmt w:val="bullet"/>
      <w:lvlText w:val="•"/>
      <w:lvlJc w:val="left"/>
      <w:pPr>
        <w:ind w:left="1172" w:hanging="212"/>
      </w:pPr>
      <w:rPr>
        <w:rFonts w:hint="default"/>
        <w:lang w:eastAsia="en-US" w:bidi="ar-SA"/>
      </w:rPr>
    </w:lvl>
    <w:lvl w:ilvl="4" w:tplc="C18474C4">
      <w:numFmt w:val="bullet"/>
      <w:lvlText w:val="•"/>
      <w:lvlJc w:val="left"/>
      <w:pPr>
        <w:ind w:left="1530" w:hanging="212"/>
      </w:pPr>
      <w:rPr>
        <w:rFonts w:hint="default"/>
        <w:lang w:eastAsia="en-US" w:bidi="ar-SA"/>
      </w:rPr>
    </w:lvl>
    <w:lvl w:ilvl="5" w:tplc="FA483F56">
      <w:numFmt w:val="bullet"/>
      <w:lvlText w:val="•"/>
      <w:lvlJc w:val="left"/>
      <w:pPr>
        <w:ind w:left="1888" w:hanging="212"/>
      </w:pPr>
      <w:rPr>
        <w:rFonts w:hint="default"/>
        <w:lang w:eastAsia="en-US" w:bidi="ar-SA"/>
      </w:rPr>
    </w:lvl>
    <w:lvl w:ilvl="6" w:tplc="4D5AFDD6">
      <w:numFmt w:val="bullet"/>
      <w:lvlText w:val="•"/>
      <w:lvlJc w:val="left"/>
      <w:pPr>
        <w:ind w:left="2245" w:hanging="212"/>
      </w:pPr>
      <w:rPr>
        <w:rFonts w:hint="default"/>
        <w:lang w:eastAsia="en-US" w:bidi="ar-SA"/>
      </w:rPr>
    </w:lvl>
    <w:lvl w:ilvl="7" w:tplc="9DEACB6A">
      <w:numFmt w:val="bullet"/>
      <w:lvlText w:val="•"/>
      <w:lvlJc w:val="left"/>
      <w:pPr>
        <w:ind w:left="2603" w:hanging="212"/>
      </w:pPr>
      <w:rPr>
        <w:rFonts w:hint="default"/>
        <w:lang w:eastAsia="en-US" w:bidi="ar-SA"/>
      </w:rPr>
    </w:lvl>
    <w:lvl w:ilvl="8" w:tplc="48484A54">
      <w:numFmt w:val="bullet"/>
      <w:lvlText w:val="•"/>
      <w:lvlJc w:val="left"/>
      <w:pPr>
        <w:ind w:left="2960" w:hanging="212"/>
      </w:pPr>
      <w:rPr>
        <w:rFonts w:hint="default"/>
        <w:lang w:eastAsia="en-US" w:bidi="ar-SA"/>
      </w:rPr>
    </w:lvl>
  </w:abstractNum>
  <w:abstractNum w:abstractNumId="22">
    <w:nsid w:val="6EDD6054"/>
    <w:multiLevelType w:val="hybridMultilevel"/>
    <w:tmpl w:val="8BFA9148"/>
    <w:lvl w:ilvl="0" w:tplc="1E74AE6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i/>
        <w:iCs/>
        <w:spacing w:val="-2"/>
        <w:w w:val="99"/>
        <w:sz w:val="28"/>
        <w:szCs w:val="28"/>
        <w:lang w:eastAsia="en-US" w:bidi="ar-SA"/>
      </w:rPr>
    </w:lvl>
    <w:lvl w:ilvl="1" w:tplc="4E4C292A">
      <w:numFmt w:val="bullet"/>
      <w:lvlText w:val="•"/>
      <w:lvlJc w:val="left"/>
      <w:pPr>
        <w:ind w:left="1122" w:hanging="360"/>
      </w:pPr>
      <w:rPr>
        <w:rFonts w:hint="default"/>
        <w:lang w:eastAsia="en-US" w:bidi="ar-SA"/>
      </w:rPr>
    </w:lvl>
    <w:lvl w:ilvl="2" w:tplc="888CE59C">
      <w:numFmt w:val="bullet"/>
      <w:lvlText w:val="•"/>
      <w:lvlJc w:val="left"/>
      <w:pPr>
        <w:ind w:left="1425" w:hanging="360"/>
      </w:pPr>
      <w:rPr>
        <w:rFonts w:hint="default"/>
        <w:lang w:eastAsia="en-US" w:bidi="ar-SA"/>
      </w:rPr>
    </w:lvl>
    <w:lvl w:ilvl="3" w:tplc="228827AE">
      <w:numFmt w:val="bullet"/>
      <w:lvlText w:val="•"/>
      <w:lvlJc w:val="left"/>
      <w:pPr>
        <w:ind w:left="1728" w:hanging="360"/>
      </w:pPr>
      <w:rPr>
        <w:rFonts w:hint="default"/>
        <w:lang w:eastAsia="en-US" w:bidi="ar-SA"/>
      </w:rPr>
    </w:lvl>
    <w:lvl w:ilvl="4" w:tplc="9B325E4C">
      <w:numFmt w:val="bullet"/>
      <w:lvlText w:val="•"/>
      <w:lvlJc w:val="left"/>
      <w:pPr>
        <w:ind w:left="2031" w:hanging="360"/>
      </w:pPr>
      <w:rPr>
        <w:rFonts w:hint="default"/>
        <w:lang w:eastAsia="en-US" w:bidi="ar-SA"/>
      </w:rPr>
    </w:lvl>
    <w:lvl w:ilvl="5" w:tplc="DF42AB70">
      <w:numFmt w:val="bullet"/>
      <w:lvlText w:val="•"/>
      <w:lvlJc w:val="left"/>
      <w:pPr>
        <w:ind w:left="2334" w:hanging="360"/>
      </w:pPr>
      <w:rPr>
        <w:rFonts w:hint="default"/>
        <w:lang w:eastAsia="en-US" w:bidi="ar-SA"/>
      </w:rPr>
    </w:lvl>
    <w:lvl w:ilvl="6" w:tplc="54BC4964">
      <w:numFmt w:val="bullet"/>
      <w:lvlText w:val="•"/>
      <w:lvlJc w:val="left"/>
      <w:pPr>
        <w:ind w:left="2637" w:hanging="360"/>
      </w:pPr>
      <w:rPr>
        <w:rFonts w:hint="default"/>
        <w:lang w:eastAsia="en-US" w:bidi="ar-SA"/>
      </w:rPr>
    </w:lvl>
    <w:lvl w:ilvl="7" w:tplc="0124445C"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8" w:tplc="D0ECA21E">
      <w:numFmt w:val="bullet"/>
      <w:lvlText w:val="•"/>
      <w:lvlJc w:val="left"/>
      <w:pPr>
        <w:ind w:left="3243" w:hanging="360"/>
      </w:pPr>
      <w:rPr>
        <w:rFonts w:hint="default"/>
        <w:lang w:eastAsia="en-US" w:bidi="ar-SA"/>
      </w:rPr>
    </w:lvl>
  </w:abstractNum>
  <w:abstractNum w:abstractNumId="23">
    <w:nsid w:val="71790321"/>
    <w:multiLevelType w:val="hybridMultilevel"/>
    <w:tmpl w:val="8274245C"/>
    <w:lvl w:ilvl="0" w:tplc="43BE43F8">
      <w:start w:val="2"/>
      <w:numFmt w:val="decimal"/>
      <w:lvlText w:val="%1."/>
      <w:lvlJc w:val="left"/>
      <w:pPr>
        <w:ind w:left="105" w:hanging="215"/>
      </w:pPr>
      <w:rPr>
        <w:rFonts w:ascii="Calibri" w:eastAsia="Calibri" w:hAnsi="Calibri" w:cs="Calibri" w:hint="default"/>
        <w:b/>
        <w:bCs/>
        <w:i/>
        <w:iCs/>
        <w:spacing w:val="-2"/>
        <w:w w:val="99"/>
        <w:sz w:val="26"/>
        <w:szCs w:val="26"/>
        <w:lang w:eastAsia="en-US" w:bidi="ar-SA"/>
      </w:rPr>
    </w:lvl>
    <w:lvl w:ilvl="1" w:tplc="175C7EA0">
      <w:numFmt w:val="bullet"/>
      <w:lvlText w:val="•"/>
      <w:lvlJc w:val="left"/>
      <w:pPr>
        <w:ind w:left="443" w:hanging="215"/>
      </w:pPr>
      <w:rPr>
        <w:rFonts w:hint="default"/>
        <w:lang w:eastAsia="en-US" w:bidi="ar-SA"/>
      </w:rPr>
    </w:lvl>
    <w:lvl w:ilvl="2" w:tplc="4E66FFBA">
      <w:numFmt w:val="bullet"/>
      <w:lvlText w:val="•"/>
      <w:lvlJc w:val="left"/>
      <w:pPr>
        <w:ind w:left="786" w:hanging="215"/>
      </w:pPr>
      <w:rPr>
        <w:rFonts w:hint="default"/>
        <w:lang w:eastAsia="en-US" w:bidi="ar-SA"/>
      </w:rPr>
    </w:lvl>
    <w:lvl w:ilvl="3" w:tplc="27AEA77E">
      <w:numFmt w:val="bullet"/>
      <w:lvlText w:val="•"/>
      <w:lvlJc w:val="left"/>
      <w:pPr>
        <w:ind w:left="1129" w:hanging="215"/>
      </w:pPr>
      <w:rPr>
        <w:rFonts w:hint="default"/>
        <w:lang w:eastAsia="en-US" w:bidi="ar-SA"/>
      </w:rPr>
    </w:lvl>
    <w:lvl w:ilvl="4" w:tplc="096CF962">
      <w:numFmt w:val="bullet"/>
      <w:lvlText w:val="•"/>
      <w:lvlJc w:val="left"/>
      <w:pPr>
        <w:ind w:left="1472" w:hanging="215"/>
      </w:pPr>
      <w:rPr>
        <w:rFonts w:hint="default"/>
        <w:lang w:eastAsia="en-US" w:bidi="ar-SA"/>
      </w:rPr>
    </w:lvl>
    <w:lvl w:ilvl="5" w:tplc="DECAA954">
      <w:numFmt w:val="bullet"/>
      <w:lvlText w:val="•"/>
      <w:lvlJc w:val="left"/>
      <w:pPr>
        <w:ind w:left="1816" w:hanging="215"/>
      </w:pPr>
      <w:rPr>
        <w:rFonts w:hint="default"/>
        <w:lang w:eastAsia="en-US" w:bidi="ar-SA"/>
      </w:rPr>
    </w:lvl>
    <w:lvl w:ilvl="6" w:tplc="A6EC2468">
      <w:numFmt w:val="bullet"/>
      <w:lvlText w:val="•"/>
      <w:lvlJc w:val="left"/>
      <w:pPr>
        <w:ind w:left="2159" w:hanging="215"/>
      </w:pPr>
      <w:rPr>
        <w:rFonts w:hint="default"/>
        <w:lang w:eastAsia="en-US" w:bidi="ar-SA"/>
      </w:rPr>
    </w:lvl>
    <w:lvl w:ilvl="7" w:tplc="F68E506C">
      <w:numFmt w:val="bullet"/>
      <w:lvlText w:val="•"/>
      <w:lvlJc w:val="left"/>
      <w:pPr>
        <w:ind w:left="2502" w:hanging="215"/>
      </w:pPr>
      <w:rPr>
        <w:rFonts w:hint="default"/>
        <w:lang w:eastAsia="en-US" w:bidi="ar-SA"/>
      </w:rPr>
    </w:lvl>
    <w:lvl w:ilvl="8" w:tplc="BA40DB48">
      <w:numFmt w:val="bullet"/>
      <w:lvlText w:val="•"/>
      <w:lvlJc w:val="left"/>
      <w:pPr>
        <w:ind w:left="2845" w:hanging="215"/>
      </w:pPr>
      <w:rPr>
        <w:rFonts w:hint="default"/>
        <w:lang w:eastAsia="en-US" w:bidi="ar-SA"/>
      </w:rPr>
    </w:lvl>
  </w:abstractNum>
  <w:abstractNum w:abstractNumId="24">
    <w:nsid w:val="73751DED"/>
    <w:multiLevelType w:val="hybridMultilevel"/>
    <w:tmpl w:val="9EDAB338"/>
    <w:lvl w:ilvl="0" w:tplc="05583E12">
      <w:numFmt w:val="bullet"/>
      <w:lvlText w:val="-"/>
      <w:lvlJc w:val="left"/>
      <w:pPr>
        <w:ind w:left="86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B3EE2F78">
      <w:numFmt w:val="bullet"/>
      <w:lvlText w:val="-"/>
      <w:lvlJc w:val="left"/>
      <w:pPr>
        <w:ind w:left="852" w:hanging="14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7CE60942">
      <w:numFmt w:val="bullet"/>
      <w:lvlText w:val="•"/>
      <w:lvlJc w:val="left"/>
      <w:pPr>
        <w:ind w:left="2095" w:hanging="144"/>
      </w:pPr>
      <w:rPr>
        <w:rFonts w:hint="default"/>
        <w:lang w:eastAsia="en-US" w:bidi="ar-SA"/>
      </w:rPr>
    </w:lvl>
    <w:lvl w:ilvl="3" w:tplc="7CC069F8">
      <w:numFmt w:val="bullet"/>
      <w:lvlText w:val="•"/>
      <w:lvlJc w:val="left"/>
      <w:pPr>
        <w:ind w:left="3331" w:hanging="144"/>
      </w:pPr>
      <w:rPr>
        <w:rFonts w:hint="default"/>
        <w:lang w:eastAsia="en-US" w:bidi="ar-SA"/>
      </w:rPr>
    </w:lvl>
    <w:lvl w:ilvl="4" w:tplc="E1480B36">
      <w:numFmt w:val="bullet"/>
      <w:lvlText w:val="•"/>
      <w:lvlJc w:val="left"/>
      <w:pPr>
        <w:ind w:left="4566" w:hanging="144"/>
      </w:pPr>
      <w:rPr>
        <w:rFonts w:hint="default"/>
        <w:lang w:eastAsia="en-US" w:bidi="ar-SA"/>
      </w:rPr>
    </w:lvl>
    <w:lvl w:ilvl="5" w:tplc="6D828EEE">
      <w:numFmt w:val="bullet"/>
      <w:lvlText w:val="•"/>
      <w:lvlJc w:val="left"/>
      <w:pPr>
        <w:ind w:left="5802" w:hanging="144"/>
      </w:pPr>
      <w:rPr>
        <w:rFonts w:hint="default"/>
        <w:lang w:eastAsia="en-US" w:bidi="ar-SA"/>
      </w:rPr>
    </w:lvl>
    <w:lvl w:ilvl="6" w:tplc="A2144C48">
      <w:numFmt w:val="bullet"/>
      <w:lvlText w:val="•"/>
      <w:lvlJc w:val="left"/>
      <w:pPr>
        <w:ind w:left="7037" w:hanging="144"/>
      </w:pPr>
      <w:rPr>
        <w:rFonts w:hint="default"/>
        <w:lang w:eastAsia="en-US" w:bidi="ar-SA"/>
      </w:rPr>
    </w:lvl>
    <w:lvl w:ilvl="7" w:tplc="D1D803C0">
      <w:numFmt w:val="bullet"/>
      <w:lvlText w:val="•"/>
      <w:lvlJc w:val="left"/>
      <w:pPr>
        <w:ind w:left="8273" w:hanging="144"/>
      </w:pPr>
      <w:rPr>
        <w:rFonts w:hint="default"/>
        <w:lang w:eastAsia="en-US" w:bidi="ar-SA"/>
      </w:rPr>
    </w:lvl>
    <w:lvl w:ilvl="8" w:tplc="192E6FE8">
      <w:numFmt w:val="bullet"/>
      <w:lvlText w:val="•"/>
      <w:lvlJc w:val="left"/>
      <w:pPr>
        <w:ind w:left="9508" w:hanging="144"/>
      </w:pPr>
      <w:rPr>
        <w:rFonts w:hint="default"/>
        <w:lang w:eastAsia="en-US" w:bidi="ar-SA"/>
      </w:rPr>
    </w:lvl>
  </w:abstractNum>
  <w:abstractNum w:abstractNumId="25">
    <w:nsid w:val="7A456A4F"/>
    <w:multiLevelType w:val="hybridMultilevel"/>
    <w:tmpl w:val="4E6ABAB0"/>
    <w:lvl w:ilvl="0" w:tplc="A3F0ADCC">
      <w:start w:val="2"/>
      <w:numFmt w:val="decimal"/>
      <w:lvlText w:val="%1."/>
      <w:lvlJc w:val="left"/>
      <w:pPr>
        <w:ind w:left="106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0C92BAB2">
      <w:numFmt w:val="bullet"/>
      <w:lvlText w:val="•"/>
      <w:lvlJc w:val="left"/>
      <w:pPr>
        <w:ind w:left="485" w:hanging="212"/>
      </w:pPr>
      <w:rPr>
        <w:rFonts w:hint="default"/>
        <w:lang w:eastAsia="en-US" w:bidi="ar-SA"/>
      </w:rPr>
    </w:lvl>
    <w:lvl w:ilvl="2" w:tplc="CB1A5978">
      <w:numFmt w:val="bullet"/>
      <w:lvlText w:val="•"/>
      <w:lvlJc w:val="left"/>
      <w:pPr>
        <w:ind w:left="870" w:hanging="212"/>
      </w:pPr>
      <w:rPr>
        <w:rFonts w:hint="default"/>
        <w:lang w:eastAsia="en-US" w:bidi="ar-SA"/>
      </w:rPr>
    </w:lvl>
    <w:lvl w:ilvl="3" w:tplc="E926D9DC">
      <w:numFmt w:val="bullet"/>
      <w:lvlText w:val="•"/>
      <w:lvlJc w:val="left"/>
      <w:pPr>
        <w:ind w:left="1256" w:hanging="212"/>
      </w:pPr>
      <w:rPr>
        <w:rFonts w:hint="default"/>
        <w:lang w:eastAsia="en-US" w:bidi="ar-SA"/>
      </w:rPr>
    </w:lvl>
    <w:lvl w:ilvl="4" w:tplc="5A62BBA8">
      <w:numFmt w:val="bullet"/>
      <w:lvlText w:val="•"/>
      <w:lvlJc w:val="left"/>
      <w:pPr>
        <w:ind w:left="1641" w:hanging="212"/>
      </w:pPr>
      <w:rPr>
        <w:rFonts w:hint="default"/>
        <w:lang w:eastAsia="en-US" w:bidi="ar-SA"/>
      </w:rPr>
    </w:lvl>
    <w:lvl w:ilvl="5" w:tplc="D67011A6">
      <w:numFmt w:val="bullet"/>
      <w:lvlText w:val="•"/>
      <w:lvlJc w:val="left"/>
      <w:pPr>
        <w:ind w:left="2027" w:hanging="212"/>
      </w:pPr>
      <w:rPr>
        <w:rFonts w:hint="default"/>
        <w:lang w:eastAsia="en-US" w:bidi="ar-SA"/>
      </w:rPr>
    </w:lvl>
    <w:lvl w:ilvl="6" w:tplc="4AF056D4">
      <w:numFmt w:val="bullet"/>
      <w:lvlText w:val="•"/>
      <w:lvlJc w:val="left"/>
      <w:pPr>
        <w:ind w:left="2412" w:hanging="212"/>
      </w:pPr>
      <w:rPr>
        <w:rFonts w:hint="default"/>
        <w:lang w:eastAsia="en-US" w:bidi="ar-SA"/>
      </w:rPr>
    </w:lvl>
    <w:lvl w:ilvl="7" w:tplc="7DB4BF4A">
      <w:numFmt w:val="bullet"/>
      <w:lvlText w:val="•"/>
      <w:lvlJc w:val="left"/>
      <w:pPr>
        <w:ind w:left="2797" w:hanging="212"/>
      </w:pPr>
      <w:rPr>
        <w:rFonts w:hint="default"/>
        <w:lang w:eastAsia="en-US" w:bidi="ar-SA"/>
      </w:rPr>
    </w:lvl>
    <w:lvl w:ilvl="8" w:tplc="347CD2C6">
      <w:numFmt w:val="bullet"/>
      <w:lvlText w:val="•"/>
      <w:lvlJc w:val="left"/>
      <w:pPr>
        <w:ind w:left="3183" w:hanging="212"/>
      </w:pPr>
      <w:rPr>
        <w:rFonts w:hint="default"/>
        <w:lang w:eastAsia="en-US" w:bidi="ar-SA"/>
      </w:rPr>
    </w:lvl>
  </w:abstractNum>
  <w:abstractNum w:abstractNumId="26">
    <w:nsid w:val="7A7A6D90"/>
    <w:multiLevelType w:val="hybridMultilevel"/>
    <w:tmpl w:val="E31A0ACA"/>
    <w:lvl w:ilvl="0" w:tplc="5810CD8E">
      <w:start w:val="1"/>
      <w:numFmt w:val="decimal"/>
      <w:lvlText w:val="%1."/>
      <w:lvlJc w:val="left"/>
      <w:pPr>
        <w:ind w:left="105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6DD873AE">
      <w:numFmt w:val="bullet"/>
      <w:lvlText w:val="•"/>
      <w:lvlJc w:val="left"/>
      <w:pPr>
        <w:ind w:left="514" w:hanging="212"/>
      </w:pPr>
      <w:rPr>
        <w:rFonts w:hint="default"/>
        <w:lang w:eastAsia="en-US" w:bidi="ar-SA"/>
      </w:rPr>
    </w:lvl>
    <w:lvl w:ilvl="2" w:tplc="42923970">
      <w:numFmt w:val="bullet"/>
      <w:lvlText w:val="•"/>
      <w:lvlJc w:val="left"/>
      <w:pPr>
        <w:ind w:left="928" w:hanging="212"/>
      </w:pPr>
      <w:rPr>
        <w:rFonts w:hint="default"/>
        <w:lang w:eastAsia="en-US" w:bidi="ar-SA"/>
      </w:rPr>
    </w:lvl>
    <w:lvl w:ilvl="3" w:tplc="E3FE414A">
      <w:numFmt w:val="bullet"/>
      <w:lvlText w:val="•"/>
      <w:lvlJc w:val="left"/>
      <w:pPr>
        <w:ind w:left="1342" w:hanging="212"/>
      </w:pPr>
      <w:rPr>
        <w:rFonts w:hint="default"/>
        <w:lang w:eastAsia="en-US" w:bidi="ar-SA"/>
      </w:rPr>
    </w:lvl>
    <w:lvl w:ilvl="4" w:tplc="4A341452">
      <w:numFmt w:val="bullet"/>
      <w:lvlText w:val="•"/>
      <w:lvlJc w:val="left"/>
      <w:pPr>
        <w:ind w:left="1757" w:hanging="212"/>
      </w:pPr>
      <w:rPr>
        <w:rFonts w:hint="default"/>
        <w:lang w:eastAsia="en-US" w:bidi="ar-SA"/>
      </w:rPr>
    </w:lvl>
    <w:lvl w:ilvl="5" w:tplc="F55A3580">
      <w:numFmt w:val="bullet"/>
      <w:lvlText w:val="•"/>
      <w:lvlJc w:val="left"/>
      <w:pPr>
        <w:ind w:left="2171" w:hanging="212"/>
      </w:pPr>
      <w:rPr>
        <w:rFonts w:hint="default"/>
        <w:lang w:eastAsia="en-US" w:bidi="ar-SA"/>
      </w:rPr>
    </w:lvl>
    <w:lvl w:ilvl="6" w:tplc="D8E68DF4">
      <w:numFmt w:val="bullet"/>
      <w:lvlText w:val="•"/>
      <w:lvlJc w:val="left"/>
      <w:pPr>
        <w:ind w:left="2585" w:hanging="212"/>
      </w:pPr>
      <w:rPr>
        <w:rFonts w:hint="default"/>
        <w:lang w:eastAsia="en-US" w:bidi="ar-SA"/>
      </w:rPr>
    </w:lvl>
    <w:lvl w:ilvl="7" w:tplc="69B6DFE6">
      <w:numFmt w:val="bullet"/>
      <w:lvlText w:val="•"/>
      <w:lvlJc w:val="left"/>
      <w:pPr>
        <w:ind w:left="3000" w:hanging="212"/>
      </w:pPr>
      <w:rPr>
        <w:rFonts w:hint="default"/>
        <w:lang w:eastAsia="en-US" w:bidi="ar-SA"/>
      </w:rPr>
    </w:lvl>
    <w:lvl w:ilvl="8" w:tplc="14904E16">
      <w:numFmt w:val="bullet"/>
      <w:lvlText w:val="•"/>
      <w:lvlJc w:val="left"/>
      <w:pPr>
        <w:ind w:left="3414" w:hanging="212"/>
      </w:pPr>
      <w:rPr>
        <w:rFonts w:hint="default"/>
        <w:lang w:eastAsia="en-US" w:bidi="ar-SA"/>
      </w:rPr>
    </w:lvl>
  </w:abstractNum>
  <w:abstractNum w:abstractNumId="27">
    <w:nsid w:val="7B08242E"/>
    <w:multiLevelType w:val="hybridMultilevel"/>
    <w:tmpl w:val="4AD0681A"/>
    <w:lvl w:ilvl="0" w:tplc="2E225288">
      <w:start w:val="3"/>
      <w:numFmt w:val="decimal"/>
      <w:lvlText w:val="%1."/>
      <w:lvlJc w:val="left"/>
      <w:pPr>
        <w:ind w:left="110" w:hanging="202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eastAsia="en-US" w:bidi="ar-SA"/>
      </w:rPr>
    </w:lvl>
    <w:lvl w:ilvl="1" w:tplc="B074DDC0">
      <w:numFmt w:val="bullet"/>
      <w:lvlText w:val="•"/>
      <w:lvlJc w:val="left"/>
      <w:pPr>
        <w:ind w:left="546" w:hanging="202"/>
      </w:pPr>
      <w:rPr>
        <w:rFonts w:hint="default"/>
        <w:lang w:eastAsia="en-US" w:bidi="ar-SA"/>
      </w:rPr>
    </w:lvl>
    <w:lvl w:ilvl="2" w:tplc="B86CB98E">
      <w:numFmt w:val="bullet"/>
      <w:lvlText w:val="•"/>
      <w:lvlJc w:val="left"/>
      <w:pPr>
        <w:ind w:left="973" w:hanging="202"/>
      </w:pPr>
      <w:rPr>
        <w:rFonts w:hint="default"/>
        <w:lang w:eastAsia="en-US" w:bidi="ar-SA"/>
      </w:rPr>
    </w:lvl>
    <w:lvl w:ilvl="3" w:tplc="F94224A8">
      <w:numFmt w:val="bullet"/>
      <w:lvlText w:val="•"/>
      <w:lvlJc w:val="left"/>
      <w:pPr>
        <w:ind w:left="1399" w:hanging="202"/>
      </w:pPr>
      <w:rPr>
        <w:rFonts w:hint="default"/>
        <w:lang w:eastAsia="en-US" w:bidi="ar-SA"/>
      </w:rPr>
    </w:lvl>
    <w:lvl w:ilvl="4" w:tplc="8708DB80">
      <w:numFmt w:val="bullet"/>
      <w:lvlText w:val="•"/>
      <w:lvlJc w:val="left"/>
      <w:pPr>
        <w:ind w:left="1826" w:hanging="202"/>
      </w:pPr>
      <w:rPr>
        <w:rFonts w:hint="default"/>
        <w:lang w:eastAsia="en-US" w:bidi="ar-SA"/>
      </w:rPr>
    </w:lvl>
    <w:lvl w:ilvl="5" w:tplc="5DCA9808">
      <w:numFmt w:val="bullet"/>
      <w:lvlText w:val="•"/>
      <w:lvlJc w:val="left"/>
      <w:pPr>
        <w:ind w:left="2253" w:hanging="202"/>
      </w:pPr>
      <w:rPr>
        <w:rFonts w:hint="default"/>
        <w:lang w:eastAsia="en-US" w:bidi="ar-SA"/>
      </w:rPr>
    </w:lvl>
    <w:lvl w:ilvl="6" w:tplc="0150AF0A">
      <w:numFmt w:val="bullet"/>
      <w:lvlText w:val="•"/>
      <w:lvlJc w:val="left"/>
      <w:pPr>
        <w:ind w:left="2679" w:hanging="202"/>
      </w:pPr>
      <w:rPr>
        <w:rFonts w:hint="default"/>
        <w:lang w:eastAsia="en-US" w:bidi="ar-SA"/>
      </w:rPr>
    </w:lvl>
    <w:lvl w:ilvl="7" w:tplc="9188AB6E">
      <w:numFmt w:val="bullet"/>
      <w:lvlText w:val="•"/>
      <w:lvlJc w:val="left"/>
      <w:pPr>
        <w:ind w:left="3106" w:hanging="202"/>
      </w:pPr>
      <w:rPr>
        <w:rFonts w:hint="default"/>
        <w:lang w:eastAsia="en-US" w:bidi="ar-SA"/>
      </w:rPr>
    </w:lvl>
    <w:lvl w:ilvl="8" w:tplc="4F1AFFA8">
      <w:numFmt w:val="bullet"/>
      <w:lvlText w:val="•"/>
      <w:lvlJc w:val="left"/>
      <w:pPr>
        <w:ind w:left="3532" w:hanging="202"/>
      </w:pPr>
      <w:rPr>
        <w:rFonts w:hint="default"/>
        <w:lang w:eastAsia="en-US" w:bidi="ar-SA"/>
      </w:rPr>
    </w:lvl>
  </w:abstractNum>
  <w:abstractNum w:abstractNumId="28">
    <w:nsid w:val="7B7D4ABE"/>
    <w:multiLevelType w:val="hybridMultilevel"/>
    <w:tmpl w:val="39BA2036"/>
    <w:lvl w:ilvl="0" w:tplc="184EB9D4">
      <w:start w:val="1"/>
      <w:numFmt w:val="decimal"/>
      <w:lvlText w:val="%1."/>
      <w:lvlJc w:val="left"/>
      <w:pPr>
        <w:ind w:left="105" w:hanging="212"/>
      </w:pPr>
      <w:rPr>
        <w:rFonts w:ascii="Calibri" w:eastAsia="Calibri" w:hAnsi="Calibri" w:cs="Calibri" w:hint="default"/>
        <w:i/>
        <w:iCs/>
        <w:spacing w:val="-2"/>
        <w:w w:val="99"/>
        <w:sz w:val="26"/>
        <w:szCs w:val="26"/>
        <w:lang w:eastAsia="en-US" w:bidi="ar-SA"/>
      </w:rPr>
    </w:lvl>
    <w:lvl w:ilvl="1" w:tplc="9762265E">
      <w:numFmt w:val="bullet"/>
      <w:lvlText w:val="•"/>
      <w:lvlJc w:val="left"/>
      <w:pPr>
        <w:ind w:left="499" w:hanging="212"/>
      </w:pPr>
      <w:rPr>
        <w:rFonts w:hint="default"/>
        <w:lang w:eastAsia="en-US" w:bidi="ar-SA"/>
      </w:rPr>
    </w:lvl>
    <w:lvl w:ilvl="2" w:tplc="49CC638C">
      <w:numFmt w:val="bullet"/>
      <w:lvlText w:val="•"/>
      <w:lvlJc w:val="left"/>
      <w:pPr>
        <w:ind w:left="899" w:hanging="212"/>
      </w:pPr>
      <w:rPr>
        <w:rFonts w:hint="default"/>
        <w:lang w:eastAsia="en-US" w:bidi="ar-SA"/>
      </w:rPr>
    </w:lvl>
    <w:lvl w:ilvl="3" w:tplc="710EBA00">
      <w:numFmt w:val="bullet"/>
      <w:lvlText w:val="•"/>
      <w:lvlJc w:val="left"/>
      <w:pPr>
        <w:ind w:left="1299" w:hanging="212"/>
      </w:pPr>
      <w:rPr>
        <w:rFonts w:hint="default"/>
        <w:lang w:eastAsia="en-US" w:bidi="ar-SA"/>
      </w:rPr>
    </w:lvl>
    <w:lvl w:ilvl="4" w:tplc="1BBEAC80">
      <w:numFmt w:val="bullet"/>
      <w:lvlText w:val="•"/>
      <w:lvlJc w:val="left"/>
      <w:pPr>
        <w:ind w:left="1699" w:hanging="212"/>
      </w:pPr>
      <w:rPr>
        <w:rFonts w:hint="default"/>
        <w:lang w:eastAsia="en-US" w:bidi="ar-SA"/>
      </w:rPr>
    </w:lvl>
    <w:lvl w:ilvl="5" w:tplc="1F06B1C6">
      <w:numFmt w:val="bullet"/>
      <w:lvlText w:val="•"/>
      <w:lvlJc w:val="left"/>
      <w:pPr>
        <w:ind w:left="2099" w:hanging="212"/>
      </w:pPr>
      <w:rPr>
        <w:rFonts w:hint="default"/>
        <w:lang w:eastAsia="en-US" w:bidi="ar-SA"/>
      </w:rPr>
    </w:lvl>
    <w:lvl w:ilvl="6" w:tplc="A648AFBC">
      <w:numFmt w:val="bullet"/>
      <w:lvlText w:val="•"/>
      <w:lvlJc w:val="left"/>
      <w:pPr>
        <w:ind w:left="2499" w:hanging="212"/>
      </w:pPr>
      <w:rPr>
        <w:rFonts w:hint="default"/>
        <w:lang w:eastAsia="en-US" w:bidi="ar-SA"/>
      </w:rPr>
    </w:lvl>
    <w:lvl w:ilvl="7" w:tplc="4810E16C">
      <w:numFmt w:val="bullet"/>
      <w:lvlText w:val="•"/>
      <w:lvlJc w:val="left"/>
      <w:pPr>
        <w:ind w:left="2899" w:hanging="212"/>
      </w:pPr>
      <w:rPr>
        <w:rFonts w:hint="default"/>
        <w:lang w:eastAsia="en-US" w:bidi="ar-SA"/>
      </w:rPr>
    </w:lvl>
    <w:lvl w:ilvl="8" w:tplc="7DD26B6E">
      <w:numFmt w:val="bullet"/>
      <w:lvlText w:val="•"/>
      <w:lvlJc w:val="left"/>
      <w:pPr>
        <w:ind w:left="3299" w:hanging="212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5"/>
  </w:num>
  <w:num w:numId="5">
    <w:abstractNumId w:val="27"/>
  </w:num>
  <w:num w:numId="6">
    <w:abstractNumId w:val="7"/>
  </w:num>
  <w:num w:numId="7">
    <w:abstractNumId w:val="6"/>
  </w:num>
  <w:num w:numId="8">
    <w:abstractNumId w:val="3"/>
  </w:num>
  <w:num w:numId="9">
    <w:abstractNumId w:val="22"/>
  </w:num>
  <w:num w:numId="10">
    <w:abstractNumId w:val="18"/>
  </w:num>
  <w:num w:numId="11">
    <w:abstractNumId w:val="9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6"/>
  </w:num>
  <w:num w:numId="18">
    <w:abstractNumId w:val="28"/>
  </w:num>
  <w:num w:numId="19">
    <w:abstractNumId w:val="23"/>
  </w:num>
  <w:num w:numId="20">
    <w:abstractNumId w:val="25"/>
  </w:num>
  <w:num w:numId="21">
    <w:abstractNumId w:val="10"/>
  </w:num>
  <w:num w:numId="22">
    <w:abstractNumId w:val="13"/>
  </w:num>
  <w:num w:numId="23">
    <w:abstractNumId w:val="14"/>
  </w:num>
  <w:num w:numId="24">
    <w:abstractNumId w:val="24"/>
  </w:num>
  <w:num w:numId="25">
    <w:abstractNumId w:val="12"/>
  </w:num>
  <w:num w:numId="26">
    <w:abstractNumId w:val="4"/>
  </w:num>
  <w:num w:numId="27">
    <w:abstractNumId w:val="1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9DD"/>
    <w:rsid w:val="0000090E"/>
    <w:rsid w:val="00011374"/>
    <w:rsid w:val="00045C5C"/>
    <w:rsid w:val="001329B1"/>
    <w:rsid w:val="001741EB"/>
    <w:rsid w:val="001830F6"/>
    <w:rsid w:val="00197517"/>
    <w:rsid w:val="001E5040"/>
    <w:rsid w:val="001F3398"/>
    <w:rsid w:val="00227D65"/>
    <w:rsid w:val="00236203"/>
    <w:rsid w:val="002F3832"/>
    <w:rsid w:val="003314FC"/>
    <w:rsid w:val="003771A5"/>
    <w:rsid w:val="00386213"/>
    <w:rsid w:val="003C11AE"/>
    <w:rsid w:val="003C5F65"/>
    <w:rsid w:val="003C78B6"/>
    <w:rsid w:val="00421529"/>
    <w:rsid w:val="00453D90"/>
    <w:rsid w:val="004D7FB1"/>
    <w:rsid w:val="0052341D"/>
    <w:rsid w:val="0062751C"/>
    <w:rsid w:val="00676A4F"/>
    <w:rsid w:val="006A5311"/>
    <w:rsid w:val="00796506"/>
    <w:rsid w:val="007E59DD"/>
    <w:rsid w:val="00881E2D"/>
    <w:rsid w:val="00893622"/>
    <w:rsid w:val="008A3AAD"/>
    <w:rsid w:val="008E2BE8"/>
    <w:rsid w:val="00960622"/>
    <w:rsid w:val="00994591"/>
    <w:rsid w:val="00A937EB"/>
    <w:rsid w:val="00AE2907"/>
    <w:rsid w:val="00B35289"/>
    <w:rsid w:val="00BA3F3A"/>
    <w:rsid w:val="00BD2AFB"/>
    <w:rsid w:val="00C21A99"/>
    <w:rsid w:val="00C646AE"/>
    <w:rsid w:val="00D40DAB"/>
    <w:rsid w:val="00DD4EA0"/>
    <w:rsid w:val="00DF64F3"/>
    <w:rsid w:val="00E010B8"/>
    <w:rsid w:val="00E62B7E"/>
    <w:rsid w:val="00F00210"/>
    <w:rsid w:val="00F233AB"/>
    <w:rsid w:val="00F63170"/>
    <w:rsid w:val="00F645EA"/>
    <w:rsid w:val="00F72B4E"/>
    <w:rsid w:val="00F86369"/>
    <w:rsid w:val="00FC11FF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56"/>
      <w:ind w:left="837" w:hanging="30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5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30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3"/>
      <w:ind w:left="530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pPr>
      <w:spacing w:before="242"/>
      <w:ind w:left="1173" w:hanging="36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02" w:right="1492"/>
      <w:jc w:val="center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61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21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21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99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9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56"/>
      <w:ind w:left="837" w:hanging="30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5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30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3"/>
      <w:ind w:left="530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pPr>
      <w:spacing w:before="242"/>
      <w:ind w:left="1173" w:hanging="36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02" w:right="1492"/>
      <w:jc w:val="center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61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21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21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99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9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24BA-5B6A-431C-B20D-5A738818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59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Uzunovic</dc:creator>
  <cp:lastModifiedBy>Gordana Uzunovic</cp:lastModifiedBy>
  <cp:revision>18</cp:revision>
  <cp:lastPrinted>2022-12-02T08:11:00Z</cp:lastPrinted>
  <dcterms:created xsi:type="dcterms:W3CDTF">2022-11-18T12:28:00Z</dcterms:created>
  <dcterms:modified xsi:type="dcterms:W3CDTF">2022-12-05T06:45:00Z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