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9DD" w:rsidRDefault="003C78B6">
      <w:pPr>
        <w:spacing w:before="42"/>
        <w:ind w:left="1202" w:right="1482"/>
        <w:jc w:val="center"/>
        <w:rPr>
          <w:rFonts w:ascii="Calibri" w:hAnsi="Calibri"/>
        </w:rPr>
      </w:pPr>
      <w:r>
        <w:pict>
          <v:group id="_x0000_s1086" style="position:absolute;left:0;text-align:left;margin-left:0;margin-top:0;width:612pt;height:11in;z-index:-22606848;mso-position-horizontal-relative:page;mso-position-vertical-relative:page" coordsize="12240,1584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95" type="#_x0000_t75" style="position:absolute;top:14832;width:12240;height:1008">
              <v:imagedata r:id="rId9" o:title=""/>
            </v:shape>
            <v:shape id="_x0000_s1094" type="#_x0000_t75" style="position:absolute;top:28;width:12240;height:999">
              <v:imagedata r:id="rId10" o:title=""/>
            </v:shape>
            <v:shape id="_x0000_s1093" style="position:absolute;left:667;width:10944;height:15840" coordorigin="667" coordsize="10944,15840" o:spt="100" adj="0,,0" path="m811,l667,r,15840l811,15840,811,xm11611,r-144,l11467,15840r144,l11611,xe" stroked="f">
              <v:stroke joinstyle="round"/>
              <v:formulas/>
              <v:path arrowok="t" o:connecttype="segments"/>
            </v:shape>
            <v:shape id="_x0000_s1092" style="position:absolute;top:14832;width:12240;height:975" coordorigin=",14832" coordsize="12240,975" o:spt="100" adj="0,,0" path="m,15806r12240,m12240,14832l,14832e" filled="f" strokecolor="#b1a0c6" strokeweight=".33864mm">
              <v:stroke joinstyle="round"/>
              <v:formulas/>
              <v:path arrowok="t" o:connecttype="segments"/>
            </v:shape>
            <v:shape id="_x0000_s1091" style="position:absolute;left:811;top:28;width:10656;height:960" coordorigin="811,29" coordsize="10656,960" o:spt="100" adj="0,,0" path="m811,989r10656,m811,29r10656,e" filled="f" strokecolor="#b1a0c6" strokeweight=".33864mm">
              <v:stroke joinstyle="round"/>
              <v:formulas/>
              <v:path arrowok="t" o:connecttype="segments"/>
            </v:shape>
            <v:line id="_x0000_s1090" style="position:absolute" from="11467,0" to="11467,15840" strokecolor="#30839a" strokeweight=".25397mm"/>
            <v:shape id="_x0000_s1089" style="position:absolute;top:28;width:12240;height:960" coordorigin=",29" coordsize="12240,960" o:spt="100" adj="0,,0" path="m,989r667,m11611,989r629,m,29r667,m11611,29r629,e" filled="f" strokecolor="#b1a0c6" strokeweight=".33864mm">
              <v:stroke joinstyle="round"/>
              <v:formulas/>
              <v:path arrowok="t" o:connecttype="segments"/>
            </v:shape>
            <v:line id="_x0000_s1088" style="position:absolute" from="11611,15840" to="11611,0" strokecolor="#30839a" strokeweight=".25397mm"/>
            <v:shape id="_x0000_s1087" style="position:absolute;left:667;width:144;height:15840" coordorigin="667" coordsize="144,15840" o:spt="100" adj="0,,0" path="m667,r,15840m811,15840l811,e" filled="f" strokecolor="#30839a" strokeweight=".25397mm">
              <v:stroke joinstyle="round"/>
              <v:formulas/>
              <v:path arrowok="t" o:connecttype="segments"/>
            </v:shape>
            <w10:wrap anchorx="page" anchory="page"/>
          </v:group>
        </w:pict>
      </w:r>
    </w:p>
    <w:p w:rsidR="007E59DD" w:rsidRDefault="007E59DD">
      <w:pPr>
        <w:pStyle w:val="BodyText"/>
        <w:rPr>
          <w:rFonts w:ascii="Calibri"/>
          <w:sz w:val="22"/>
        </w:rPr>
      </w:pPr>
    </w:p>
    <w:p w:rsidR="007E59DD" w:rsidRDefault="007E59DD">
      <w:pPr>
        <w:pStyle w:val="BodyText"/>
        <w:rPr>
          <w:rFonts w:ascii="Calibri"/>
          <w:sz w:val="22"/>
        </w:rPr>
      </w:pPr>
    </w:p>
    <w:p w:rsidR="007E59DD" w:rsidRDefault="007E59DD">
      <w:pPr>
        <w:pStyle w:val="BodyText"/>
        <w:rPr>
          <w:rFonts w:ascii="Calibri"/>
          <w:sz w:val="22"/>
        </w:rPr>
      </w:pPr>
    </w:p>
    <w:p w:rsidR="007E59DD" w:rsidRDefault="007E59DD">
      <w:pPr>
        <w:pStyle w:val="BodyText"/>
        <w:rPr>
          <w:rFonts w:ascii="Calibri"/>
          <w:sz w:val="22"/>
        </w:rPr>
      </w:pPr>
    </w:p>
    <w:p w:rsidR="007E59DD" w:rsidRDefault="007E59DD">
      <w:pPr>
        <w:pStyle w:val="BodyText"/>
        <w:rPr>
          <w:rFonts w:ascii="Calibri"/>
          <w:sz w:val="22"/>
        </w:rPr>
      </w:pPr>
    </w:p>
    <w:p w:rsidR="007E59DD" w:rsidRDefault="007E59DD">
      <w:pPr>
        <w:pStyle w:val="BodyText"/>
        <w:rPr>
          <w:rFonts w:ascii="Calibri"/>
          <w:sz w:val="22"/>
        </w:rPr>
      </w:pPr>
    </w:p>
    <w:p w:rsidR="007E59DD" w:rsidRDefault="007E59DD">
      <w:pPr>
        <w:pStyle w:val="BodyText"/>
        <w:rPr>
          <w:rFonts w:ascii="Calibri"/>
          <w:sz w:val="22"/>
        </w:rPr>
      </w:pPr>
    </w:p>
    <w:p w:rsidR="007E59DD" w:rsidRDefault="007E59DD">
      <w:pPr>
        <w:pStyle w:val="BodyText"/>
        <w:rPr>
          <w:rFonts w:ascii="Calibri"/>
          <w:sz w:val="22"/>
        </w:rPr>
      </w:pPr>
    </w:p>
    <w:p w:rsidR="007E59DD" w:rsidRDefault="007E59DD">
      <w:pPr>
        <w:pStyle w:val="BodyText"/>
        <w:rPr>
          <w:rFonts w:ascii="Calibri"/>
          <w:sz w:val="22"/>
        </w:rPr>
      </w:pPr>
    </w:p>
    <w:p w:rsidR="007E59DD" w:rsidRDefault="007E59DD">
      <w:pPr>
        <w:pStyle w:val="BodyText"/>
        <w:rPr>
          <w:rFonts w:ascii="Calibri"/>
          <w:sz w:val="22"/>
        </w:rPr>
      </w:pPr>
    </w:p>
    <w:p w:rsidR="007E59DD" w:rsidRDefault="007E59DD">
      <w:pPr>
        <w:pStyle w:val="BodyText"/>
        <w:rPr>
          <w:rFonts w:ascii="Calibri"/>
          <w:sz w:val="22"/>
        </w:rPr>
      </w:pPr>
    </w:p>
    <w:p w:rsidR="007E59DD" w:rsidRDefault="007E59DD">
      <w:pPr>
        <w:pStyle w:val="BodyText"/>
        <w:rPr>
          <w:rFonts w:ascii="Calibri"/>
          <w:sz w:val="22"/>
        </w:rPr>
      </w:pPr>
    </w:p>
    <w:p w:rsidR="007E59DD" w:rsidRDefault="007E59DD">
      <w:pPr>
        <w:pStyle w:val="BodyText"/>
        <w:spacing w:before="11"/>
        <w:rPr>
          <w:rFonts w:ascii="Calibri"/>
          <w:sz w:val="25"/>
        </w:rPr>
      </w:pPr>
    </w:p>
    <w:p w:rsidR="007E59DD" w:rsidRPr="00045C5C" w:rsidRDefault="00C21A99">
      <w:pPr>
        <w:pStyle w:val="Title"/>
        <w:rPr>
          <w:lang w:val="sr-Cyrl-RS"/>
        </w:rPr>
      </w:pPr>
      <w:r>
        <w:t>Општина Врњачка</w:t>
      </w:r>
      <w:r>
        <w:rPr>
          <w:spacing w:val="1"/>
        </w:rPr>
        <w:t xml:space="preserve"> </w:t>
      </w:r>
      <w:r>
        <w:t>Бања</w:t>
      </w:r>
      <w:r>
        <w:rPr>
          <w:spacing w:val="1"/>
        </w:rPr>
        <w:t xml:space="preserve"> </w:t>
      </w:r>
      <w:r>
        <w:t>Стратешки</w:t>
      </w:r>
      <w:r>
        <w:rPr>
          <w:spacing w:val="-9"/>
        </w:rPr>
        <w:t xml:space="preserve"> </w:t>
      </w:r>
      <w:r>
        <w:t>план</w:t>
      </w:r>
      <w:r>
        <w:rPr>
          <w:spacing w:val="-10"/>
        </w:rPr>
        <w:t xml:space="preserve"> </w:t>
      </w:r>
      <w:r>
        <w:t>интерне</w:t>
      </w:r>
      <w:r>
        <w:rPr>
          <w:spacing w:val="-155"/>
        </w:rPr>
        <w:t xml:space="preserve"> </w:t>
      </w:r>
      <w:r>
        <w:t>ревизије</w:t>
      </w:r>
      <w:r>
        <w:rPr>
          <w:spacing w:val="-1"/>
        </w:rPr>
        <w:t xml:space="preserve"> </w:t>
      </w:r>
      <w:r w:rsidR="00045C5C">
        <w:t>2023-2025</w:t>
      </w:r>
    </w:p>
    <w:p w:rsidR="007E59DD" w:rsidRDefault="007E59DD">
      <w:pPr>
        <w:pStyle w:val="BodyText"/>
        <w:spacing w:before="10"/>
        <w:rPr>
          <w:rFonts w:ascii="Cambria"/>
          <w:b/>
          <w:i/>
          <w:sz w:val="71"/>
        </w:rPr>
      </w:pPr>
    </w:p>
    <w:p w:rsidR="007E59DD" w:rsidRDefault="00C21A99">
      <w:pPr>
        <w:spacing w:line="327" w:lineRule="exact"/>
        <w:ind w:left="1202" w:right="1491"/>
        <w:jc w:val="center"/>
        <w:rPr>
          <w:rFonts w:ascii="Cambria" w:hAnsi="Cambria"/>
          <w:b/>
          <w:i/>
          <w:sz w:val="28"/>
        </w:rPr>
      </w:pPr>
      <w:r>
        <w:rPr>
          <w:rFonts w:ascii="Cambria" w:hAnsi="Cambria"/>
          <w:b/>
          <w:i/>
          <w:sz w:val="28"/>
        </w:rPr>
        <w:t>Број</w:t>
      </w:r>
      <w:proofErr w:type="gramStart"/>
      <w:r>
        <w:rPr>
          <w:rFonts w:ascii="Cambria" w:hAnsi="Cambria"/>
          <w:b/>
          <w:i/>
          <w:sz w:val="28"/>
        </w:rPr>
        <w:t>:</w:t>
      </w:r>
      <w:r w:rsidR="00E010B8">
        <w:rPr>
          <w:rFonts w:ascii="Cambria" w:hAnsi="Cambria"/>
          <w:b/>
          <w:i/>
          <w:spacing w:val="-5"/>
          <w:sz w:val="28"/>
          <w:lang w:val="sr-Cyrl-RS"/>
        </w:rPr>
        <w:t>9</w:t>
      </w:r>
      <w:proofErr w:type="gramEnd"/>
      <w:r w:rsidR="00E010B8">
        <w:rPr>
          <w:rFonts w:ascii="Cambria" w:hAnsi="Cambria"/>
          <w:b/>
          <w:i/>
          <w:spacing w:val="-5"/>
          <w:sz w:val="28"/>
          <w:lang w:val="sr-Cyrl-RS"/>
        </w:rPr>
        <w:t>-762</w:t>
      </w:r>
      <w:r>
        <w:rPr>
          <w:rFonts w:ascii="Cambria" w:hAnsi="Cambria"/>
          <w:b/>
          <w:i/>
          <w:sz w:val="28"/>
        </w:rPr>
        <w:t xml:space="preserve"> /22</w:t>
      </w:r>
    </w:p>
    <w:p w:rsidR="007E59DD" w:rsidRDefault="00C21A99">
      <w:pPr>
        <w:spacing w:line="327" w:lineRule="exact"/>
        <w:ind w:left="1199" w:right="1492"/>
        <w:jc w:val="center"/>
        <w:rPr>
          <w:rFonts w:ascii="Cambria" w:hAnsi="Cambria"/>
          <w:b/>
          <w:i/>
          <w:sz w:val="28"/>
        </w:rPr>
      </w:pPr>
      <w:r>
        <w:rPr>
          <w:rFonts w:ascii="Cambria" w:hAnsi="Cambria"/>
          <w:b/>
          <w:i/>
          <w:sz w:val="28"/>
        </w:rPr>
        <w:t>Датум</w:t>
      </w:r>
      <w:proofErr w:type="gramStart"/>
      <w:r>
        <w:rPr>
          <w:rFonts w:ascii="Cambria" w:hAnsi="Cambria"/>
          <w:b/>
          <w:i/>
          <w:sz w:val="28"/>
        </w:rPr>
        <w:t>:</w:t>
      </w:r>
      <w:r w:rsidR="00E010B8">
        <w:rPr>
          <w:rFonts w:ascii="Cambria" w:hAnsi="Cambria"/>
          <w:b/>
          <w:i/>
          <w:spacing w:val="-4"/>
          <w:sz w:val="28"/>
          <w:lang w:val="sr-Cyrl-RS"/>
        </w:rPr>
        <w:t>02.12</w:t>
      </w:r>
      <w:proofErr w:type="gramEnd"/>
      <w:r>
        <w:rPr>
          <w:rFonts w:ascii="Cambria" w:hAnsi="Cambria"/>
          <w:b/>
          <w:i/>
          <w:sz w:val="28"/>
        </w:rPr>
        <w:t xml:space="preserve"> .2022</w:t>
      </w:r>
    </w:p>
    <w:p w:rsidR="007E59DD" w:rsidRDefault="007E59DD">
      <w:pPr>
        <w:spacing w:line="327" w:lineRule="exact"/>
        <w:jc w:val="center"/>
        <w:rPr>
          <w:rFonts w:ascii="Cambria" w:hAnsi="Cambria"/>
          <w:sz w:val="28"/>
        </w:rPr>
        <w:sectPr w:rsidR="007E59DD">
          <w:type w:val="continuous"/>
          <w:pgSz w:w="12240" w:h="15840"/>
          <w:pgMar w:top="660" w:right="80" w:bottom="280" w:left="180" w:header="720" w:footer="720" w:gutter="0"/>
          <w:cols w:space="720"/>
        </w:sectPr>
      </w:pPr>
    </w:p>
    <w:p w:rsidR="007E59DD" w:rsidRDefault="007E59DD">
      <w:pPr>
        <w:pStyle w:val="BodyText"/>
        <w:rPr>
          <w:rFonts w:ascii="Cambria"/>
          <w:b/>
          <w:i/>
          <w:sz w:val="20"/>
        </w:rPr>
      </w:pPr>
    </w:p>
    <w:p w:rsidR="007E59DD" w:rsidRDefault="007E59DD">
      <w:pPr>
        <w:pStyle w:val="BodyText"/>
        <w:rPr>
          <w:rFonts w:ascii="Cambria"/>
          <w:b/>
          <w:i/>
          <w:sz w:val="20"/>
        </w:rPr>
      </w:pPr>
    </w:p>
    <w:p w:rsidR="007E59DD" w:rsidRDefault="007E59DD">
      <w:pPr>
        <w:pStyle w:val="BodyText"/>
        <w:rPr>
          <w:rFonts w:ascii="Cambria"/>
          <w:b/>
          <w:i/>
          <w:sz w:val="20"/>
        </w:rPr>
      </w:pPr>
    </w:p>
    <w:p w:rsidR="007E59DD" w:rsidRDefault="007E59DD">
      <w:pPr>
        <w:pStyle w:val="BodyText"/>
        <w:rPr>
          <w:rFonts w:ascii="Cambria"/>
          <w:b/>
          <w:i/>
          <w:sz w:val="20"/>
        </w:rPr>
      </w:pPr>
    </w:p>
    <w:p w:rsidR="007E59DD" w:rsidRDefault="007E59DD">
      <w:pPr>
        <w:pStyle w:val="BodyText"/>
        <w:rPr>
          <w:rFonts w:ascii="Cambria"/>
          <w:b/>
          <w:i/>
          <w:sz w:val="20"/>
        </w:rPr>
      </w:pPr>
    </w:p>
    <w:p w:rsidR="007E59DD" w:rsidRDefault="007E59DD">
      <w:pPr>
        <w:pStyle w:val="BodyText"/>
        <w:rPr>
          <w:rFonts w:ascii="Cambria"/>
          <w:b/>
          <w:i/>
          <w:sz w:val="20"/>
        </w:rPr>
      </w:pPr>
    </w:p>
    <w:p w:rsidR="007E59DD" w:rsidRDefault="007E59DD">
      <w:pPr>
        <w:pStyle w:val="BodyText"/>
        <w:rPr>
          <w:rFonts w:ascii="Cambria"/>
          <w:b/>
          <w:i/>
          <w:sz w:val="20"/>
        </w:rPr>
      </w:pPr>
    </w:p>
    <w:p w:rsidR="007E59DD" w:rsidRDefault="007E59DD">
      <w:pPr>
        <w:pStyle w:val="BodyText"/>
        <w:rPr>
          <w:rFonts w:ascii="Cambria"/>
          <w:b/>
          <w:i/>
          <w:sz w:val="20"/>
        </w:rPr>
      </w:pPr>
    </w:p>
    <w:p w:rsidR="007E59DD" w:rsidRDefault="007E59DD">
      <w:pPr>
        <w:pStyle w:val="BodyText"/>
        <w:rPr>
          <w:rFonts w:ascii="Cambria"/>
          <w:b/>
          <w:i/>
          <w:sz w:val="20"/>
        </w:rPr>
      </w:pPr>
    </w:p>
    <w:p w:rsidR="007E59DD" w:rsidRDefault="007E59DD">
      <w:pPr>
        <w:pStyle w:val="BodyText"/>
        <w:rPr>
          <w:rFonts w:ascii="Cambria"/>
          <w:b/>
          <w:i/>
          <w:sz w:val="20"/>
        </w:rPr>
      </w:pPr>
    </w:p>
    <w:p w:rsidR="007E59DD" w:rsidRDefault="007E59DD">
      <w:pPr>
        <w:pStyle w:val="BodyText"/>
        <w:rPr>
          <w:rFonts w:ascii="Cambria"/>
          <w:b/>
          <w:i/>
          <w:sz w:val="20"/>
        </w:rPr>
      </w:pPr>
    </w:p>
    <w:p w:rsidR="007E59DD" w:rsidRDefault="007E59DD">
      <w:pPr>
        <w:pStyle w:val="BodyText"/>
        <w:rPr>
          <w:rFonts w:ascii="Cambria"/>
          <w:b/>
          <w:i/>
          <w:sz w:val="20"/>
        </w:rPr>
      </w:pPr>
    </w:p>
    <w:p w:rsidR="007E59DD" w:rsidRDefault="007E59DD">
      <w:pPr>
        <w:pStyle w:val="BodyText"/>
        <w:rPr>
          <w:rFonts w:ascii="Cambria"/>
          <w:b/>
          <w:i/>
          <w:sz w:val="20"/>
        </w:rPr>
      </w:pPr>
    </w:p>
    <w:p w:rsidR="007E59DD" w:rsidRDefault="007E59DD">
      <w:pPr>
        <w:pStyle w:val="BodyText"/>
        <w:spacing w:before="6"/>
        <w:rPr>
          <w:rFonts w:ascii="Cambria"/>
          <w:b/>
          <w:i/>
          <w:sz w:val="22"/>
        </w:rPr>
      </w:pPr>
    </w:p>
    <w:p w:rsidR="007E59DD" w:rsidRDefault="00C21A99">
      <w:pPr>
        <w:pStyle w:val="Heading3"/>
        <w:ind w:left="1202" w:right="1486"/>
        <w:jc w:val="center"/>
      </w:pPr>
      <w:r>
        <w:rPr>
          <w:color w:val="5E4879"/>
        </w:rPr>
        <w:t>ИНТЕРНА</w:t>
      </w:r>
      <w:r>
        <w:rPr>
          <w:color w:val="5E4879"/>
          <w:spacing w:val="-7"/>
        </w:rPr>
        <w:t xml:space="preserve"> </w:t>
      </w:r>
      <w:r>
        <w:rPr>
          <w:color w:val="5E4879"/>
        </w:rPr>
        <w:t>РЕВИЗИЈА</w:t>
      </w:r>
    </w:p>
    <w:p w:rsidR="007E59DD" w:rsidRDefault="007E59DD">
      <w:pPr>
        <w:pStyle w:val="BodyText"/>
        <w:spacing w:before="1"/>
        <w:rPr>
          <w:rFonts w:ascii="Arial"/>
          <w:b/>
          <w:i/>
          <w:sz w:val="21"/>
        </w:rPr>
      </w:pPr>
    </w:p>
    <w:p w:rsidR="007E59DD" w:rsidRDefault="00C21A99">
      <w:pPr>
        <w:ind w:left="1200" w:right="1492"/>
        <w:jc w:val="center"/>
        <w:rPr>
          <w:rFonts w:ascii="Arial" w:hAnsi="Arial"/>
          <w:b/>
          <w:i/>
          <w:sz w:val="24"/>
        </w:rPr>
      </w:pPr>
      <w:r>
        <w:rPr>
          <w:rFonts w:ascii="Arial" w:hAnsi="Arial"/>
          <w:b/>
          <w:i/>
          <w:color w:val="5E4879"/>
          <w:sz w:val="24"/>
        </w:rPr>
        <w:t>АКТИВНОСТ</w:t>
      </w:r>
      <w:r>
        <w:rPr>
          <w:rFonts w:ascii="Arial" w:hAnsi="Arial"/>
          <w:b/>
          <w:i/>
          <w:color w:val="5E4879"/>
          <w:spacing w:val="-5"/>
          <w:sz w:val="24"/>
        </w:rPr>
        <w:t xml:space="preserve"> </w:t>
      </w:r>
      <w:r>
        <w:rPr>
          <w:rFonts w:ascii="Arial" w:hAnsi="Arial"/>
          <w:b/>
          <w:i/>
          <w:color w:val="5E4879"/>
          <w:sz w:val="24"/>
        </w:rPr>
        <w:t>КОЈА</w:t>
      </w:r>
      <w:r>
        <w:rPr>
          <w:rFonts w:ascii="Arial" w:hAnsi="Arial"/>
          <w:b/>
          <w:i/>
          <w:color w:val="5E4879"/>
          <w:spacing w:val="-6"/>
          <w:sz w:val="24"/>
        </w:rPr>
        <w:t xml:space="preserve"> </w:t>
      </w:r>
      <w:r>
        <w:rPr>
          <w:rFonts w:ascii="Arial" w:hAnsi="Arial"/>
          <w:b/>
          <w:i/>
          <w:color w:val="5E4879"/>
          <w:sz w:val="24"/>
        </w:rPr>
        <w:t>УВЕЋАВА</w:t>
      </w:r>
      <w:r>
        <w:rPr>
          <w:rFonts w:ascii="Arial" w:hAnsi="Arial"/>
          <w:b/>
          <w:i/>
          <w:color w:val="5E4879"/>
          <w:spacing w:val="-7"/>
          <w:sz w:val="24"/>
        </w:rPr>
        <w:t xml:space="preserve"> </w:t>
      </w:r>
      <w:r>
        <w:rPr>
          <w:rFonts w:ascii="Arial" w:hAnsi="Arial"/>
          <w:b/>
          <w:i/>
          <w:color w:val="5E4879"/>
          <w:sz w:val="24"/>
        </w:rPr>
        <w:t>ВРЕДНОСТ</w:t>
      </w:r>
      <w:r>
        <w:rPr>
          <w:rFonts w:ascii="Arial" w:hAnsi="Arial"/>
          <w:b/>
          <w:i/>
          <w:color w:val="5E4879"/>
          <w:spacing w:val="-5"/>
          <w:sz w:val="24"/>
        </w:rPr>
        <w:t xml:space="preserve"> </w:t>
      </w:r>
      <w:r>
        <w:rPr>
          <w:rFonts w:ascii="Arial" w:hAnsi="Arial"/>
          <w:b/>
          <w:i/>
          <w:color w:val="5E4879"/>
          <w:sz w:val="24"/>
        </w:rPr>
        <w:t>ОРГАНИЗАЦИЈЕ</w:t>
      </w:r>
    </w:p>
    <w:p w:rsidR="007E59DD" w:rsidRDefault="007E59DD">
      <w:pPr>
        <w:jc w:val="center"/>
        <w:rPr>
          <w:rFonts w:ascii="Arial" w:hAnsi="Arial"/>
          <w:sz w:val="24"/>
        </w:rPr>
        <w:sectPr w:rsidR="007E59DD">
          <w:headerReference w:type="default" r:id="rId11"/>
          <w:footerReference w:type="default" r:id="rId12"/>
          <w:pgSz w:w="12240" w:h="15840"/>
          <w:pgMar w:top="1080" w:right="80" w:bottom="960" w:left="180" w:header="714" w:footer="778" w:gutter="0"/>
          <w:pgNumType w:start="2"/>
          <w:cols w:space="720"/>
        </w:sectPr>
      </w:pPr>
    </w:p>
    <w:p w:rsidR="007E59DD" w:rsidRDefault="007E59DD">
      <w:pPr>
        <w:pStyle w:val="BodyText"/>
        <w:rPr>
          <w:rFonts w:ascii="Arial"/>
          <w:b/>
          <w:i/>
          <w:sz w:val="20"/>
        </w:rPr>
      </w:pPr>
    </w:p>
    <w:p w:rsidR="007E59DD" w:rsidRDefault="007E59DD">
      <w:pPr>
        <w:pStyle w:val="BodyText"/>
        <w:rPr>
          <w:rFonts w:ascii="Arial"/>
          <w:b/>
          <w:i/>
          <w:sz w:val="20"/>
        </w:rPr>
      </w:pPr>
    </w:p>
    <w:p w:rsidR="007E59DD" w:rsidRDefault="007E59DD">
      <w:pPr>
        <w:pStyle w:val="BodyText"/>
        <w:spacing w:before="7"/>
        <w:rPr>
          <w:rFonts w:ascii="Arial"/>
          <w:b/>
          <w:i/>
          <w:sz w:val="19"/>
        </w:rPr>
      </w:pPr>
    </w:p>
    <w:p w:rsidR="007E59DD" w:rsidRDefault="00C21A99">
      <w:pPr>
        <w:pStyle w:val="Heading3"/>
        <w:spacing w:before="92"/>
        <w:ind w:left="1202" w:right="1488"/>
        <w:jc w:val="center"/>
      </w:pPr>
      <w:r>
        <w:rPr>
          <w:color w:val="5E4879"/>
        </w:rPr>
        <w:t>С</w:t>
      </w:r>
      <w:r>
        <w:rPr>
          <w:color w:val="5E4879"/>
          <w:spacing w:val="-1"/>
        </w:rPr>
        <w:t xml:space="preserve"> </w:t>
      </w:r>
      <w:r>
        <w:rPr>
          <w:color w:val="5E4879"/>
        </w:rPr>
        <w:t>А Д Р</w:t>
      </w:r>
      <w:r>
        <w:rPr>
          <w:color w:val="5E4879"/>
          <w:spacing w:val="-2"/>
        </w:rPr>
        <w:t xml:space="preserve"> </w:t>
      </w:r>
      <w:r>
        <w:rPr>
          <w:color w:val="5E4879"/>
        </w:rPr>
        <w:t>Ж</w:t>
      </w:r>
      <w:r>
        <w:rPr>
          <w:color w:val="5E4879"/>
          <w:spacing w:val="-1"/>
        </w:rPr>
        <w:t xml:space="preserve"> </w:t>
      </w:r>
      <w:r>
        <w:rPr>
          <w:color w:val="5E4879"/>
        </w:rPr>
        <w:t>А Ј</w:t>
      </w:r>
    </w:p>
    <w:p w:rsidR="007E59DD" w:rsidRDefault="007E59DD">
      <w:pPr>
        <w:pStyle w:val="BodyText"/>
        <w:spacing w:before="8"/>
        <w:rPr>
          <w:rFonts w:ascii="Arial"/>
          <w:b/>
          <w:i/>
          <w:sz w:val="20"/>
        </w:rPr>
      </w:pPr>
    </w:p>
    <w:p w:rsidR="007E59DD" w:rsidRDefault="00C21A99">
      <w:pPr>
        <w:ind w:left="530"/>
        <w:rPr>
          <w:rFonts w:ascii="Arial" w:hAnsi="Arial"/>
          <w:b/>
          <w:i/>
          <w:sz w:val="24"/>
        </w:rPr>
      </w:pPr>
      <w:proofErr w:type="gramStart"/>
      <w:r>
        <w:rPr>
          <w:rFonts w:ascii="Arial" w:hAnsi="Arial"/>
          <w:b/>
          <w:i/>
          <w:color w:val="5E4879"/>
          <w:sz w:val="24"/>
        </w:rPr>
        <w:t>ДЕО</w:t>
      </w:r>
      <w:r>
        <w:rPr>
          <w:rFonts w:ascii="Arial" w:hAnsi="Arial"/>
          <w:b/>
          <w:i/>
          <w:color w:val="5E4879"/>
          <w:spacing w:val="-1"/>
          <w:sz w:val="24"/>
        </w:rPr>
        <w:t xml:space="preserve"> </w:t>
      </w:r>
      <w:r>
        <w:rPr>
          <w:rFonts w:ascii="Arial" w:hAnsi="Arial"/>
          <w:b/>
          <w:i/>
          <w:color w:val="5E4879"/>
          <w:sz w:val="24"/>
        </w:rPr>
        <w:t>1.</w:t>
      </w:r>
      <w:proofErr w:type="gramEnd"/>
    </w:p>
    <w:p w:rsidR="007E59DD" w:rsidRDefault="007E59DD">
      <w:pPr>
        <w:pStyle w:val="BodyText"/>
        <w:spacing w:before="1"/>
        <w:rPr>
          <w:rFonts w:ascii="Arial"/>
          <w:b/>
          <w:i/>
          <w:sz w:val="13"/>
        </w:rPr>
      </w:pPr>
    </w:p>
    <w:sdt>
      <w:sdtPr>
        <w:id w:val="-1190991227"/>
        <w:docPartObj>
          <w:docPartGallery w:val="Table of Contents"/>
          <w:docPartUnique/>
        </w:docPartObj>
      </w:sdtPr>
      <w:sdtEndPr/>
      <w:sdtContent>
        <w:p w:rsidR="007E59DD" w:rsidRDefault="003C78B6">
          <w:pPr>
            <w:pStyle w:val="TOC2"/>
            <w:numPr>
              <w:ilvl w:val="0"/>
              <w:numId w:val="27"/>
            </w:numPr>
            <w:tabs>
              <w:tab w:val="left" w:pos="1174"/>
              <w:tab w:val="left" w:leader="dot" w:pos="9155"/>
            </w:tabs>
            <w:spacing w:before="92"/>
            <w:ind w:hanging="361"/>
          </w:pPr>
          <w:hyperlink w:anchor="_TOC_250011" w:history="1">
            <w:r w:rsidR="00C21A99">
              <w:t>Стратешка</w:t>
            </w:r>
            <w:r w:rsidR="00C21A99">
              <w:rPr>
                <w:spacing w:val="-1"/>
              </w:rPr>
              <w:t xml:space="preserve"> </w:t>
            </w:r>
            <w:r w:rsidR="00C21A99">
              <w:t>визија</w:t>
            </w:r>
            <w:r w:rsidR="00C21A99">
              <w:rPr>
                <w:spacing w:val="-4"/>
              </w:rPr>
              <w:t xml:space="preserve"> </w:t>
            </w:r>
            <w:r w:rsidR="00C21A99">
              <w:t>за период</w:t>
            </w:r>
            <w:r w:rsidR="00C21A99">
              <w:rPr>
                <w:spacing w:val="65"/>
              </w:rPr>
              <w:t xml:space="preserve"> </w:t>
            </w:r>
            <w:r w:rsidR="00045C5C">
              <w:t>2023-202</w:t>
            </w:r>
            <w:r w:rsidR="00045C5C">
              <w:rPr>
                <w:lang w:val="sr-Cyrl-RS"/>
              </w:rPr>
              <w:t>5</w:t>
            </w:r>
            <w:r w:rsidR="00C21A99">
              <w:tab/>
              <w:t>4</w:t>
            </w:r>
          </w:hyperlink>
        </w:p>
        <w:p w:rsidR="007E59DD" w:rsidRDefault="00C21A99">
          <w:pPr>
            <w:pStyle w:val="TOC2"/>
            <w:numPr>
              <w:ilvl w:val="0"/>
              <w:numId w:val="27"/>
            </w:numPr>
            <w:tabs>
              <w:tab w:val="left" w:pos="1174"/>
              <w:tab w:val="left" w:leader="dot" w:pos="9124"/>
            </w:tabs>
            <w:ind w:hanging="361"/>
          </w:pPr>
          <w:r>
            <w:t>Изјава</w:t>
          </w:r>
          <w:r>
            <w:rPr>
              <w:spacing w:val="-1"/>
            </w:rPr>
            <w:t xml:space="preserve"> </w:t>
          </w:r>
          <w:r>
            <w:t>о</w:t>
          </w:r>
          <w:r>
            <w:rPr>
              <w:spacing w:val="-3"/>
            </w:rPr>
            <w:t xml:space="preserve"> </w:t>
          </w:r>
          <w:r>
            <w:t>мисији</w:t>
          </w:r>
          <w:r>
            <w:rPr>
              <w:spacing w:val="-4"/>
            </w:rPr>
            <w:t xml:space="preserve"> </w:t>
          </w:r>
          <w:r>
            <w:t>интерне ревизије</w:t>
          </w:r>
          <w:r>
            <w:rPr>
              <w:spacing w:val="-5"/>
            </w:rPr>
            <w:t xml:space="preserve"> </w:t>
          </w:r>
          <w:r>
            <w:t>општине В.Бања</w:t>
          </w:r>
          <w:r>
            <w:rPr>
              <w:rFonts w:ascii="Times New Roman" w:hAnsi="Times New Roman"/>
            </w:rPr>
            <w:tab/>
          </w:r>
          <w:r>
            <w:t>4</w:t>
          </w:r>
        </w:p>
        <w:p w:rsidR="007E59DD" w:rsidRDefault="00C21A99">
          <w:pPr>
            <w:pStyle w:val="TOC2"/>
            <w:numPr>
              <w:ilvl w:val="0"/>
              <w:numId w:val="27"/>
            </w:numPr>
            <w:tabs>
              <w:tab w:val="left" w:pos="1174"/>
              <w:tab w:val="left" w:leader="dot" w:pos="9165"/>
            </w:tabs>
            <w:spacing w:before="243"/>
            <w:ind w:hanging="361"/>
          </w:pPr>
          <w:r>
            <w:t>Организација и</w:t>
          </w:r>
          <w:r>
            <w:rPr>
              <w:spacing w:val="-3"/>
            </w:rPr>
            <w:t xml:space="preserve"> </w:t>
          </w:r>
          <w:r>
            <w:t>ресурси</w:t>
          </w:r>
          <w:r>
            <w:rPr>
              <w:spacing w:val="-3"/>
            </w:rPr>
            <w:t xml:space="preserve"> </w:t>
          </w:r>
          <w:r>
            <w:t>интерне</w:t>
          </w:r>
          <w:r>
            <w:rPr>
              <w:spacing w:val="-4"/>
            </w:rPr>
            <w:t xml:space="preserve"> </w:t>
          </w:r>
          <w:r>
            <w:t>ревизије у</w:t>
          </w:r>
          <w:r>
            <w:rPr>
              <w:spacing w:val="-4"/>
            </w:rPr>
            <w:t xml:space="preserve"> </w:t>
          </w:r>
          <w:r>
            <w:t>општини</w:t>
          </w:r>
          <w:r>
            <w:rPr>
              <w:spacing w:val="1"/>
            </w:rPr>
            <w:t xml:space="preserve"> </w:t>
          </w:r>
          <w:r>
            <w:t>В.</w:t>
          </w:r>
          <w:r>
            <w:rPr>
              <w:spacing w:val="-1"/>
            </w:rPr>
            <w:t xml:space="preserve"> </w:t>
          </w:r>
          <w:r>
            <w:t>Бања</w:t>
          </w:r>
          <w:r>
            <w:rPr>
              <w:rFonts w:ascii="Times New Roman" w:hAnsi="Times New Roman"/>
            </w:rPr>
            <w:tab/>
          </w:r>
          <w:r>
            <w:t>5</w:t>
          </w:r>
        </w:p>
        <w:p w:rsidR="007E59DD" w:rsidRDefault="003C78B6">
          <w:pPr>
            <w:pStyle w:val="TOC1"/>
            <w:spacing w:before="242"/>
          </w:pPr>
          <w:hyperlink w:anchor="_TOC_250010" w:history="1">
            <w:r w:rsidR="00C21A99">
              <w:rPr>
                <w:color w:val="5E4879"/>
              </w:rPr>
              <w:t>ДЕО</w:t>
            </w:r>
            <w:r w:rsidR="00C21A99">
              <w:rPr>
                <w:color w:val="5E4879"/>
                <w:spacing w:val="-1"/>
              </w:rPr>
              <w:t xml:space="preserve"> </w:t>
            </w:r>
            <w:r w:rsidR="00C21A99">
              <w:rPr>
                <w:color w:val="5E4879"/>
              </w:rPr>
              <w:t>2.</w:t>
            </w:r>
          </w:hyperlink>
        </w:p>
        <w:p w:rsidR="007E59DD" w:rsidRDefault="003C78B6">
          <w:pPr>
            <w:pStyle w:val="TOC2"/>
            <w:numPr>
              <w:ilvl w:val="0"/>
              <w:numId w:val="27"/>
            </w:numPr>
            <w:tabs>
              <w:tab w:val="left" w:pos="1174"/>
              <w:tab w:val="left" w:leader="dot" w:pos="9231"/>
            </w:tabs>
            <w:spacing w:before="238"/>
            <w:ind w:hanging="361"/>
          </w:pPr>
          <w:hyperlink w:anchor="_TOC_250009" w:history="1">
            <w:r w:rsidR="00C21A99">
              <w:t>Контролно</w:t>
            </w:r>
            <w:r w:rsidR="00C21A99">
              <w:rPr>
                <w:spacing w:val="-2"/>
              </w:rPr>
              <w:t xml:space="preserve"> </w:t>
            </w:r>
            <w:r w:rsidR="00C21A99">
              <w:t>окружење</w:t>
            </w:r>
            <w:r w:rsidR="00C21A99">
              <w:rPr>
                <w:rFonts w:ascii="Times New Roman" w:hAnsi="Times New Roman"/>
              </w:rPr>
              <w:tab/>
            </w:r>
            <w:r w:rsidR="00C21A99">
              <w:t>8</w:t>
            </w:r>
          </w:hyperlink>
        </w:p>
        <w:p w:rsidR="007E59DD" w:rsidRDefault="00C21A99">
          <w:pPr>
            <w:pStyle w:val="TOC2"/>
            <w:numPr>
              <w:ilvl w:val="0"/>
              <w:numId w:val="27"/>
            </w:numPr>
            <w:tabs>
              <w:tab w:val="left" w:pos="1174"/>
              <w:tab w:val="left" w:leader="dot" w:pos="9116"/>
            </w:tabs>
            <w:ind w:hanging="361"/>
          </w:pPr>
          <w:r>
            <w:t>Прописи</w:t>
          </w:r>
          <w:r>
            <w:rPr>
              <w:spacing w:val="-1"/>
            </w:rPr>
            <w:t xml:space="preserve"> </w:t>
          </w:r>
          <w:r>
            <w:t>и</w:t>
          </w:r>
          <w:r>
            <w:rPr>
              <w:spacing w:val="-1"/>
            </w:rPr>
            <w:t xml:space="preserve"> </w:t>
          </w:r>
          <w:r>
            <w:t>друга</w:t>
          </w:r>
          <w:r>
            <w:rPr>
              <w:spacing w:val="-2"/>
            </w:rPr>
            <w:t xml:space="preserve"> </w:t>
          </w:r>
          <w:r>
            <w:t>регулатива</w:t>
          </w:r>
          <w:r>
            <w:rPr>
              <w:spacing w:val="-2"/>
            </w:rPr>
            <w:t xml:space="preserve"> </w:t>
          </w:r>
          <w:r>
            <w:t>ЈЛС.</w:t>
          </w:r>
          <w:r>
            <w:rPr>
              <w:rFonts w:ascii="Times New Roman" w:hAnsi="Times New Roman"/>
            </w:rPr>
            <w:tab/>
          </w:r>
          <w:r>
            <w:t>10</w:t>
          </w:r>
        </w:p>
        <w:p w:rsidR="007E59DD" w:rsidRDefault="003C78B6">
          <w:pPr>
            <w:pStyle w:val="TOC2"/>
            <w:numPr>
              <w:ilvl w:val="0"/>
              <w:numId w:val="27"/>
            </w:numPr>
            <w:tabs>
              <w:tab w:val="left" w:pos="1174"/>
              <w:tab w:val="left" w:leader="dot" w:pos="9165"/>
            </w:tabs>
            <w:spacing w:before="247" w:line="271" w:lineRule="auto"/>
            <w:ind w:right="2318"/>
          </w:pPr>
          <w:hyperlink w:anchor="_TOC_250008" w:history="1">
            <w:r w:rsidR="00C21A99">
              <w:t>Пословни процес/ активности</w:t>
            </w:r>
            <w:r w:rsidR="00C21A99">
              <w:rPr>
                <w:spacing w:val="1"/>
              </w:rPr>
              <w:t xml:space="preserve"> </w:t>
            </w:r>
            <w:r w:rsidR="00C21A99">
              <w:t>корисника буџета општине Врњачка</w:t>
            </w:r>
            <w:r w:rsidR="00C21A99">
              <w:rPr>
                <w:spacing w:val="-65"/>
              </w:rPr>
              <w:t xml:space="preserve"> </w:t>
            </w:r>
            <w:r w:rsidR="00C21A99">
              <w:t>Бања</w:t>
            </w:r>
            <w:r w:rsidR="00C21A99">
              <w:rPr>
                <w:rFonts w:ascii="Times New Roman" w:hAnsi="Times New Roman"/>
              </w:rPr>
              <w:tab/>
            </w:r>
            <w:r w:rsidR="00C21A99">
              <w:t>12</w:t>
            </w:r>
          </w:hyperlink>
        </w:p>
        <w:p w:rsidR="007E59DD" w:rsidRDefault="003C78B6">
          <w:pPr>
            <w:pStyle w:val="TOC2"/>
            <w:numPr>
              <w:ilvl w:val="0"/>
              <w:numId w:val="27"/>
            </w:numPr>
            <w:tabs>
              <w:tab w:val="left" w:pos="1174"/>
              <w:tab w:val="left" w:leader="dot" w:pos="9127"/>
            </w:tabs>
            <w:spacing w:before="207"/>
            <w:ind w:hanging="361"/>
          </w:pPr>
          <w:hyperlink w:anchor="_TOC_250007" w:history="1">
            <w:r w:rsidR="00C21A99">
              <w:t>Кључни циљеви</w:t>
            </w:r>
            <w:r w:rsidR="00C21A99">
              <w:rPr>
                <w:spacing w:val="68"/>
              </w:rPr>
              <w:t xml:space="preserve"> </w:t>
            </w:r>
            <w:r w:rsidR="00C21A99">
              <w:t>и</w:t>
            </w:r>
            <w:r w:rsidR="00C21A99">
              <w:rPr>
                <w:spacing w:val="-3"/>
              </w:rPr>
              <w:t xml:space="preserve"> </w:t>
            </w:r>
            <w:r w:rsidR="00C21A99">
              <w:t>ризици</w:t>
            </w:r>
            <w:r w:rsidR="00C21A99">
              <w:rPr>
                <w:spacing w:val="-3"/>
              </w:rPr>
              <w:t xml:space="preserve"> </w:t>
            </w:r>
            <w:r w:rsidR="00C21A99">
              <w:t>пословних</w:t>
            </w:r>
            <w:r w:rsidR="00C21A99">
              <w:rPr>
                <w:spacing w:val="-4"/>
              </w:rPr>
              <w:t xml:space="preserve"> </w:t>
            </w:r>
            <w:r w:rsidR="00C21A99">
              <w:t>процеса /</w:t>
            </w:r>
            <w:r w:rsidR="00C21A99">
              <w:rPr>
                <w:spacing w:val="128"/>
              </w:rPr>
              <w:t xml:space="preserve"> </w:t>
            </w:r>
            <w:r w:rsidR="00C21A99">
              <w:t>активности</w:t>
            </w:r>
            <w:r w:rsidR="00C21A99">
              <w:rPr>
                <w:rFonts w:ascii="Times New Roman" w:hAnsi="Times New Roman"/>
              </w:rPr>
              <w:tab/>
            </w:r>
            <w:r w:rsidR="00C21A99">
              <w:t>13</w:t>
            </w:r>
          </w:hyperlink>
        </w:p>
        <w:p w:rsidR="007E59DD" w:rsidRDefault="003C78B6">
          <w:pPr>
            <w:pStyle w:val="TOC1"/>
          </w:pPr>
          <w:hyperlink w:anchor="_TOC_250006" w:history="1">
            <w:r w:rsidR="00C21A99">
              <w:rPr>
                <w:color w:val="5E4879"/>
              </w:rPr>
              <w:t>ДЕО</w:t>
            </w:r>
            <w:r w:rsidR="00C21A99">
              <w:rPr>
                <w:color w:val="5E4879"/>
                <w:spacing w:val="-1"/>
              </w:rPr>
              <w:t xml:space="preserve"> </w:t>
            </w:r>
            <w:r w:rsidR="00C21A99">
              <w:rPr>
                <w:color w:val="5E4879"/>
              </w:rPr>
              <w:t>3.</w:t>
            </w:r>
          </w:hyperlink>
        </w:p>
        <w:p w:rsidR="007E59DD" w:rsidRDefault="003C78B6">
          <w:pPr>
            <w:pStyle w:val="TOC2"/>
            <w:numPr>
              <w:ilvl w:val="0"/>
              <w:numId w:val="27"/>
            </w:numPr>
            <w:tabs>
              <w:tab w:val="left" w:pos="1174"/>
              <w:tab w:val="left" w:leader="dot" w:pos="9208"/>
            </w:tabs>
            <w:spacing w:before="237"/>
            <w:ind w:hanging="361"/>
          </w:pPr>
          <w:hyperlink w:anchor="_TOC_250005" w:history="1">
            <w:r w:rsidR="00C21A99">
              <w:t>Системи ревизије</w:t>
            </w:r>
            <w:r w:rsidR="00C21A99">
              <w:rPr>
                <w:rFonts w:ascii="Times New Roman" w:hAnsi="Times New Roman"/>
              </w:rPr>
              <w:tab/>
            </w:r>
            <w:r w:rsidR="00C21A99">
              <w:t>29</w:t>
            </w:r>
          </w:hyperlink>
        </w:p>
        <w:p w:rsidR="007E59DD" w:rsidRDefault="003C78B6">
          <w:pPr>
            <w:pStyle w:val="TOC2"/>
            <w:numPr>
              <w:ilvl w:val="0"/>
              <w:numId w:val="27"/>
            </w:numPr>
            <w:tabs>
              <w:tab w:val="left" w:pos="1174"/>
              <w:tab w:val="left" w:leader="dot" w:pos="9205"/>
            </w:tabs>
            <w:spacing w:before="243"/>
            <w:ind w:hanging="361"/>
          </w:pPr>
          <w:hyperlink w:anchor="_TOC_250004" w:history="1">
            <w:r w:rsidR="00C21A99">
              <w:t>Процена</w:t>
            </w:r>
            <w:r w:rsidR="00C21A99">
              <w:rPr>
                <w:spacing w:val="-2"/>
              </w:rPr>
              <w:t xml:space="preserve"> </w:t>
            </w:r>
            <w:r w:rsidR="00C21A99">
              <w:t>ризика</w:t>
            </w:r>
            <w:r w:rsidR="00C21A99">
              <w:rPr>
                <w:spacing w:val="-1"/>
              </w:rPr>
              <w:t xml:space="preserve"> </w:t>
            </w:r>
            <w:r w:rsidR="00C21A99">
              <w:t>система</w:t>
            </w:r>
            <w:r w:rsidR="00C21A99">
              <w:rPr>
                <w:spacing w:val="-2"/>
              </w:rPr>
              <w:t xml:space="preserve"> </w:t>
            </w:r>
            <w:r w:rsidR="00C21A99">
              <w:t>ревизије</w:t>
            </w:r>
            <w:r w:rsidR="00C21A99">
              <w:rPr>
                <w:rFonts w:ascii="Times New Roman" w:hAnsi="Times New Roman"/>
              </w:rPr>
              <w:tab/>
            </w:r>
            <w:r w:rsidR="00C21A99">
              <w:t>30</w:t>
            </w:r>
          </w:hyperlink>
        </w:p>
        <w:p w:rsidR="007E59DD" w:rsidRDefault="00C21A99">
          <w:pPr>
            <w:pStyle w:val="TOC2"/>
            <w:numPr>
              <w:ilvl w:val="0"/>
              <w:numId w:val="27"/>
            </w:numPr>
            <w:tabs>
              <w:tab w:val="left" w:pos="1174"/>
              <w:tab w:val="left" w:leader="dot" w:pos="9215"/>
            </w:tabs>
            <w:ind w:hanging="361"/>
          </w:pPr>
          <w:r>
            <w:t>Оцена ризика</w:t>
          </w:r>
          <w:r>
            <w:rPr>
              <w:rFonts w:ascii="Times New Roman" w:hAnsi="Times New Roman"/>
            </w:rPr>
            <w:tab/>
          </w:r>
          <w:r>
            <w:t>48</w:t>
          </w:r>
        </w:p>
        <w:p w:rsidR="007E59DD" w:rsidRDefault="00C21A99">
          <w:pPr>
            <w:pStyle w:val="TOC2"/>
            <w:numPr>
              <w:ilvl w:val="0"/>
              <w:numId w:val="27"/>
            </w:numPr>
            <w:tabs>
              <w:tab w:val="left" w:pos="1174"/>
              <w:tab w:val="left" w:leader="dot" w:pos="9223"/>
            </w:tabs>
            <w:ind w:hanging="361"/>
          </w:pPr>
          <w:r>
            <w:t>План</w:t>
          </w:r>
          <w:r>
            <w:rPr>
              <w:spacing w:val="-1"/>
            </w:rPr>
            <w:t xml:space="preserve"> </w:t>
          </w:r>
          <w:r>
            <w:t>ревизије</w:t>
          </w:r>
          <w:r>
            <w:rPr>
              <w:spacing w:val="-2"/>
            </w:rPr>
            <w:t xml:space="preserve"> </w:t>
          </w:r>
          <w:r>
            <w:t>за</w:t>
          </w:r>
          <w:r>
            <w:rPr>
              <w:spacing w:val="-2"/>
            </w:rPr>
            <w:t xml:space="preserve"> </w:t>
          </w:r>
          <w:r>
            <w:t>период</w:t>
          </w:r>
          <w:r>
            <w:rPr>
              <w:spacing w:val="-4"/>
            </w:rPr>
            <w:t xml:space="preserve"> </w:t>
          </w:r>
          <w:r w:rsidR="00045C5C">
            <w:t>2023-202</w:t>
          </w:r>
          <w:r w:rsidR="00045C5C">
            <w:rPr>
              <w:lang w:val="sr-Cyrl-RS"/>
            </w:rPr>
            <w:t>5</w:t>
          </w:r>
          <w:r>
            <w:tab/>
            <w:t>55</w:t>
          </w:r>
        </w:p>
        <w:p w:rsidR="007E59DD" w:rsidRDefault="003C78B6">
          <w:pPr>
            <w:pStyle w:val="TOC1"/>
          </w:pPr>
          <w:hyperlink w:anchor="_TOC_250003" w:history="1">
            <w:r w:rsidR="00C21A99">
              <w:rPr>
                <w:color w:val="5E4879"/>
              </w:rPr>
              <w:t>ДЕО</w:t>
            </w:r>
            <w:r w:rsidR="00C21A99">
              <w:rPr>
                <w:color w:val="5E4879"/>
                <w:spacing w:val="-1"/>
              </w:rPr>
              <w:t xml:space="preserve"> </w:t>
            </w:r>
            <w:r w:rsidR="00C21A99">
              <w:rPr>
                <w:color w:val="5E4879"/>
              </w:rPr>
              <w:t>4</w:t>
            </w:r>
          </w:hyperlink>
        </w:p>
        <w:p w:rsidR="007E59DD" w:rsidRDefault="003C78B6">
          <w:pPr>
            <w:pStyle w:val="TOC2"/>
            <w:numPr>
              <w:ilvl w:val="0"/>
              <w:numId w:val="27"/>
            </w:numPr>
            <w:tabs>
              <w:tab w:val="left" w:pos="1174"/>
              <w:tab w:val="left" w:leader="dot" w:pos="9328"/>
            </w:tabs>
            <w:spacing w:before="238"/>
            <w:ind w:hanging="361"/>
          </w:pPr>
          <w:hyperlink w:anchor="_TOC_250002" w:history="1">
            <w:r w:rsidR="00C21A99">
              <w:t>Циљеви</w:t>
            </w:r>
            <w:r w:rsidR="00C21A99">
              <w:rPr>
                <w:spacing w:val="1"/>
              </w:rPr>
              <w:t xml:space="preserve"> </w:t>
            </w:r>
            <w:r w:rsidR="00C21A99">
              <w:t>ревизије</w:t>
            </w:r>
            <w:r w:rsidR="00C21A99">
              <w:rPr>
                <w:rFonts w:ascii="Times New Roman" w:hAnsi="Times New Roman"/>
              </w:rPr>
              <w:tab/>
            </w:r>
            <w:r w:rsidR="00C21A99">
              <w:t>58</w:t>
            </w:r>
          </w:hyperlink>
        </w:p>
        <w:p w:rsidR="007E59DD" w:rsidRDefault="003C78B6">
          <w:pPr>
            <w:pStyle w:val="TOC2"/>
            <w:numPr>
              <w:ilvl w:val="0"/>
              <w:numId w:val="27"/>
            </w:numPr>
            <w:tabs>
              <w:tab w:val="left" w:pos="1174"/>
              <w:tab w:val="left" w:leader="dot" w:pos="9295"/>
            </w:tabs>
            <w:ind w:hanging="361"/>
          </w:pPr>
          <w:hyperlink w:anchor="_TOC_250001" w:history="1">
            <w:r w:rsidR="00C21A99">
              <w:t>Ризици</w:t>
            </w:r>
            <w:r w:rsidR="00C21A99">
              <w:rPr>
                <w:spacing w:val="-3"/>
              </w:rPr>
              <w:t xml:space="preserve"> </w:t>
            </w:r>
            <w:r w:rsidR="00C21A99">
              <w:t>ревизије</w:t>
            </w:r>
            <w:r w:rsidR="00C21A99">
              <w:rPr>
                <w:rFonts w:ascii="Times New Roman" w:hAnsi="Times New Roman"/>
              </w:rPr>
              <w:tab/>
            </w:r>
            <w:r w:rsidR="00C21A99">
              <w:t>58</w:t>
            </w:r>
          </w:hyperlink>
        </w:p>
        <w:p w:rsidR="007E59DD" w:rsidRDefault="003C78B6">
          <w:pPr>
            <w:pStyle w:val="TOC2"/>
            <w:numPr>
              <w:ilvl w:val="0"/>
              <w:numId w:val="27"/>
            </w:numPr>
            <w:tabs>
              <w:tab w:val="left" w:pos="1174"/>
              <w:tab w:val="left" w:leader="dot" w:pos="9347"/>
            </w:tabs>
            <w:ind w:hanging="361"/>
          </w:pPr>
          <w:hyperlink w:anchor="_TOC_250000" w:history="1">
            <w:r w:rsidR="00C21A99">
              <w:t>Приступ</w:t>
            </w:r>
            <w:r w:rsidR="00C21A99">
              <w:rPr>
                <w:spacing w:val="-3"/>
              </w:rPr>
              <w:t xml:space="preserve"> </w:t>
            </w:r>
            <w:r w:rsidR="00C21A99">
              <w:t>и</w:t>
            </w:r>
            <w:r w:rsidR="00C21A99">
              <w:rPr>
                <w:spacing w:val="2"/>
              </w:rPr>
              <w:t xml:space="preserve"> </w:t>
            </w:r>
            <w:r w:rsidR="00C21A99">
              <w:t>технике</w:t>
            </w:r>
            <w:r w:rsidR="00C21A99">
              <w:rPr>
                <w:spacing w:val="-3"/>
              </w:rPr>
              <w:t xml:space="preserve"> </w:t>
            </w:r>
            <w:r w:rsidR="00C21A99">
              <w:t>ревизије</w:t>
            </w:r>
            <w:r w:rsidR="00C21A99">
              <w:rPr>
                <w:rFonts w:ascii="Times New Roman" w:hAnsi="Times New Roman"/>
              </w:rPr>
              <w:tab/>
            </w:r>
            <w:r w:rsidR="00C21A99">
              <w:t>58</w:t>
            </w:r>
          </w:hyperlink>
        </w:p>
        <w:p w:rsidR="007E59DD" w:rsidRDefault="00C21A99">
          <w:pPr>
            <w:pStyle w:val="TOC2"/>
            <w:numPr>
              <w:ilvl w:val="0"/>
              <w:numId w:val="27"/>
            </w:numPr>
            <w:tabs>
              <w:tab w:val="left" w:pos="1174"/>
              <w:tab w:val="left" w:leader="dot" w:pos="9322"/>
            </w:tabs>
            <w:spacing w:before="243"/>
            <w:ind w:hanging="361"/>
          </w:pPr>
          <w:r>
            <w:t>Праћење</w:t>
          </w:r>
          <w:r>
            <w:rPr>
              <w:rFonts w:ascii="Times New Roman" w:hAnsi="Times New Roman"/>
            </w:rPr>
            <w:tab/>
          </w:r>
          <w:r>
            <w:t>74</w:t>
          </w:r>
        </w:p>
        <w:p w:rsidR="007E59DD" w:rsidRDefault="00C21A99">
          <w:pPr>
            <w:pStyle w:val="TOC2"/>
            <w:numPr>
              <w:ilvl w:val="0"/>
              <w:numId w:val="27"/>
            </w:numPr>
            <w:tabs>
              <w:tab w:val="left" w:pos="1174"/>
              <w:tab w:val="left" w:leader="dot" w:pos="9330"/>
            </w:tabs>
            <w:spacing w:before="237"/>
            <w:ind w:hanging="361"/>
          </w:pPr>
          <w:r>
            <w:t>Извештавање</w:t>
          </w:r>
          <w:r>
            <w:rPr>
              <w:rFonts w:ascii="Times New Roman" w:hAnsi="Times New Roman"/>
            </w:rPr>
            <w:tab/>
          </w:r>
          <w:r>
            <w:t>74</w:t>
          </w:r>
        </w:p>
        <w:p w:rsidR="007E59DD" w:rsidRDefault="00C21A99">
          <w:pPr>
            <w:pStyle w:val="TOC2"/>
            <w:numPr>
              <w:ilvl w:val="0"/>
              <w:numId w:val="27"/>
            </w:numPr>
            <w:tabs>
              <w:tab w:val="left" w:pos="1174"/>
              <w:tab w:val="left" w:leader="dot" w:pos="9335"/>
            </w:tabs>
            <w:spacing w:before="243"/>
            <w:ind w:hanging="361"/>
          </w:pPr>
          <w:r>
            <w:t>Спољна</w:t>
          </w:r>
          <w:r>
            <w:rPr>
              <w:spacing w:val="-2"/>
            </w:rPr>
            <w:t xml:space="preserve"> </w:t>
          </w:r>
          <w:r>
            <w:t>комуникациона</w:t>
          </w:r>
          <w:r>
            <w:rPr>
              <w:spacing w:val="-1"/>
            </w:rPr>
            <w:t xml:space="preserve"> </w:t>
          </w:r>
          <w:r>
            <w:t>активност</w:t>
          </w:r>
          <w:r>
            <w:rPr>
              <w:rFonts w:ascii="Times New Roman" w:hAnsi="Times New Roman"/>
            </w:rPr>
            <w:tab/>
          </w:r>
          <w:r>
            <w:t>75</w:t>
          </w:r>
        </w:p>
      </w:sdtContent>
    </w:sdt>
    <w:p w:rsidR="007E59DD" w:rsidRDefault="007E59DD">
      <w:pPr>
        <w:sectPr w:rsidR="007E59DD">
          <w:pgSz w:w="12240" w:h="15840"/>
          <w:pgMar w:top="1080" w:right="80" w:bottom="960" w:left="180" w:header="714" w:footer="778" w:gutter="0"/>
          <w:cols w:space="720"/>
        </w:sectPr>
      </w:pPr>
    </w:p>
    <w:p w:rsidR="007E59DD" w:rsidRDefault="007E59DD">
      <w:pPr>
        <w:pStyle w:val="BodyText"/>
        <w:spacing w:before="6"/>
        <w:rPr>
          <w:rFonts w:ascii="Arial"/>
          <w:b/>
          <w:i/>
          <w:sz w:val="22"/>
        </w:rPr>
      </w:pPr>
    </w:p>
    <w:p w:rsidR="007E59DD" w:rsidRDefault="00C21A99">
      <w:pPr>
        <w:pStyle w:val="Heading3"/>
      </w:pPr>
      <w:proofErr w:type="gramStart"/>
      <w:r>
        <w:rPr>
          <w:color w:val="5E4879"/>
        </w:rPr>
        <w:t>ДЕО</w:t>
      </w:r>
      <w:r>
        <w:rPr>
          <w:color w:val="5E4879"/>
          <w:spacing w:val="-1"/>
        </w:rPr>
        <w:t xml:space="preserve"> </w:t>
      </w:r>
      <w:r>
        <w:rPr>
          <w:color w:val="5E4879"/>
        </w:rPr>
        <w:t>1.</w:t>
      </w:r>
      <w:proofErr w:type="gramEnd"/>
    </w:p>
    <w:p w:rsidR="007E59DD" w:rsidRDefault="007E59DD">
      <w:pPr>
        <w:pStyle w:val="BodyText"/>
        <w:spacing w:before="1"/>
        <w:rPr>
          <w:rFonts w:ascii="Arial"/>
          <w:b/>
          <w:i/>
          <w:sz w:val="21"/>
        </w:rPr>
      </w:pPr>
    </w:p>
    <w:p w:rsidR="007E59DD" w:rsidRDefault="00C21A99">
      <w:pPr>
        <w:pStyle w:val="Heading3"/>
        <w:numPr>
          <w:ilvl w:val="0"/>
          <w:numId w:val="26"/>
        </w:numPr>
        <w:tabs>
          <w:tab w:val="left" w:pos="1251"/>
        </w:tabs>
        <w:ind w:hanging="361"/>
        <w:jc w:val="left"/>
      </w:pPr>
      <w:bookmarkStart w:id="0" w:name="_TOC_250011"/>
      <w:r>
        <w:t>Стратешка</w:t>
      </w:r>
      <w:r>
        <w:rPr>
          <w:spacing w:val="-1"/>
        </w:rPr>
        <w:t xml:space="preserve"> </w:t>
      </w:r>
      <w:r>
        <w:t>визија</w:t>
      </w:r>
      <w:r>
        <w:rPr>
          <w:spacing w:val="-4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период</w:t>
      </w:r>
      <w:r>
        <w:rPr>
          <w:spacing w:val="65"/>
        </w:rPr>
        <w:t xml:space="preserve"> </w:t>
      </w:r>
      <w:bookmarkEnd w:id="0"/>
      <w:r w:rsidR="00045C5C">
        <w:t>2023-202</w:t>
      </w:r>
      <w:r w:rsidR="00045C5C">
        <w:rPr>
          <w:lang w:val="sr-Cyrl-RS"/>
        </w:rPr>
        <w:t>5</w:t>
      </w:r>
    </w:p>
    <w:p w:rsidR="007E59DD" w:rsidRDefault="007E59DD">
      <w:pPr>
        <w:pStyle w:val="BodyText"/>
        <w:spacing w:before="1"/>
        <w:rPr>
          <w:rFonts w:ascii="Arial"/>
          <w:b/>
          <w:i/>
          <w:sz w:val="21"/>
        </w:rPr>
      </w:pPr>
    </w:p>
    <w:p w:rsidR="007E59DD" w:rsidRPr="001F3398" w:rsidRDefault="00C21A99">
      <w:pPr>
        <w:pStyle w:val="BodyText"/>
        <w:tabs>
          <w:tab w:val="left" w:pos="6237"/>
        </w:tabs>
        <w:spacing w:line="280" w:lineRule="auto"/>
        <w:ind w:left="530" w:right="945"/>
        <w:rPr>
          <w:rFonts w:asciiTheme="minorHAnsi" w:hAnsiTheme="minorHAnsi" w:cstheme="minorHAnsi"/>
          <w:b/>
          <w:i/>
        </w:rPr>
      </w:pPr>
      <w:r w:rsidRPr="001F3398">
        <w:rPr>
          <w:rFonts w:asciiTheme="minorHAnsi" w:hAnsiTheme="minorHAnsi" w:cstheme="minorHAnsi"/>
          <w:b/>
          <w:i/>
          <w:color w:val="5E4879"/>
        </w:rPr>
        <w:t>Стратешка</w:t>
      </w:r>
      <w:r w:rsidRPr="001F3398">
        <w:rPr>
          <w:rFonts w:asciiTheme="minorHAnsi" w:hAnsiTheme="minorHAnsi" w:cstheme="minorHAnsi"/>
          <w:b/>
          <w:i/>
          <w:color w:val="5E4879"/>
          <w:spacing w:val="64"/>
        </w:rPr>
        <w:t xml:space="preserve"> </w:t>
      </w:r>
      <w:r w:rsidRPr="001F3398">
        <w:rPr>
          <w:rFonts w:asciiTheme="minorHAnsi" w:hAnsiTheme="minorHAnsi" w:cstheme="minorHAnsi"/>
          <w:b/>
          <w:i/>
          <w:color w:val="5E4879"/>
        </w:rPr>
        <w:t>визија</w:t>
      </w:r>
      <w:r w:rsidRPr="001F3398">
        <w:rPr>
          <w:rFonts w:asciiTheme="minorHAnsi" w:hAnsiTheme="minorHAnsi" w:cstheme="minorHAnsi"/>
          <w:b/>
          <w:i/>
          <w:color w:val="5E4879"/>
          <w:spacing w:val="61"/>
        </w:rPr>
        <w:t xml:space="preserve"> </w:t>
      </w:r>
      <w:r w:rsidRPr="001F3398">
        <w:rPr>
          <w:rFonts w:asciiTheme="minorHAnsi" w:hAnsiTheme="minorHAnsi" w:cstheme="minorHAnsi"/>
          <w:b/>
          <w:i/>
          <w:color w:val="5E4879"/>
        </w:rPr>
        <w:t>општине</w:t>
      </w:r>
      <w:r w:rsidRPr="001F3398">
        <w:rPr>
          <w:rFonts w:asciiTheme="minorHAnsi" w:hAnsiTheme="minorHAnsi" w:cstheme="minorHAnsi"/>
          <w:b/>
          <w:i/>
          <w:color w:val="5E4879"/>
          <w:spacing w:val="-1"/>
        </w:rPr>
        <w:t xml:space="preserve"> </w:t>
      </w:r>
      <w:r w:rsidRPr="001F3398">
        <w:rPr>
          <w:rFonts w:asciiTheme="minorHAnsi" w:hAnsiTheme="minorHAnsi" w:cstheme="minorHAnsi"/>
          <w:b/>
          <w:i/>
          <w:color w:val="5E4879"/>
        </w:rPr>
        <w:t>Врњачка</w:t>
      </w:r>
      <w:r w:rsidRPr="001F3398">
        <w:rPr>
          <w:rFonts w:asciiTheme="minorHAnsi" w:hAnsiTheme="minorHAnsi" w:cstheme="minorHAnsi"/>
          <w:b/>
          <w:i/>
          <w:color w:val="5E4879"/>
          <w:spacing w:val="-4"/>
        </w:rPr>
        <w:t xml:space="preserve"> </w:t>
      </w:r>
      <w:r w:rsidRPr="001F3398">
        <w:rPr>
          <w:rFonts w:asciiTheme="minorHAnsi" w:hAnsiTheme="minorHAnsi" w:cstheme="minorHAnsi"/>
          <w:b/>
          <w:i/>
          <w:color w:val="5E4879"/>
        </w:rPr>
        <w:t>Бања</w:t>
      </w:r>
      <w:r w:rsidRPr="001F3398">
        <w:rPr>
          <w:rFonts w:asciiTheme="minorHAnsi" w:hAnsiTheme="minorHAnsi" w:cstheme="minorHAnsi"/>
          <w:b/>
          <w:i/>
          <w:color w:val="5E4879"/>
        </w:rPr>
        <w:tab/>
      </w:r>
      <w:r w:rsidRPr="001F3398">
        <w:rPr>
          <w:rFonts w:asciiTheme="minorHAnsi" w:hAnsiTheme="minorHAnsi" w:cstheme="minorHAnsi"/>
          <w:b/>
          <w:i/>
          <w:color w:val="5E4879"/>
          <w:spacing w:val="-1"/>
        </w:rPr>
        <w:t>је</w:t>
      </w:r>
      <w:r w:rsidRPr="001F3398">
        <w:rPr>
          <w:rFonts w:asciiTheme="minorHAnsi" w:hAnsiTheme="minorHAnsi" w:cstheme="minorHAnsi"/>
          <w:b/>
          <w:i/>
          <w:color w:val="5E4879"/>
        </w:rPr>
        <w:t xml:space="preserve"> </w:t>
      </w:r>
      <w:r w:rsidRPr="001F3398">
        <w:rPr>
          <w:rFonts w:asciiTheme="minorHAnsi" w:hAnsiTheme="minorHAnsi" w:cstheme="minorHAnsi"/>
          <w:b/>
          <w:i/>
          <w:spacing w:val="-1"/>
        </w:rPr>
        <w:t xml:space="preserve">одржив локално </w:t>
      </w:r>
      <w:r w:rsidRPr="001F3398">
        <w:rPr>
          <w:rFonts w:asciiTheme="minorHAnsi" w:hAnsiTheme="minorHAnsi" w:cstheme="minorHAnsi"/>
          <w:b/>
          <w:i/>
          <w:w w:val="135"/>
        </w:rPr>
        <w:t xml:space="preserve">– </w:t>
      </w:r>
      <w:r w:rsidRPr="001F3398">
        <w:rPr>
          <w:rFonts w:asciiTheme="minorHAnsi" w:hAnsiTheme="minorHAnsi" w:cstheme="minorHAnsi"/>
          <w:b/>
          <w:i/>
        </w:rPr>
        <w:t>економски развој;</w:t>
      </w:r>
      <w:r w:rsidRPr="001F3398">
        <w:rPr>
          <w:rFonts w:asciiTheme="minorHAnsi" w:hAnsiTheme="minorHAnsi" w:cstheme="minorHAnsi"/>
          <w:b/>
          <w:i/>
          <w:spacing w:val="1"/>
        </w:rPr>
        <w:t xml:space="preserve"> </w:t>
      </w:r>
      <w:r w:rsidRPr="001F3398">
        <w:rPr>
          <w:rFonts w:asciiTheme="minorHAnsi" w:hAnsiTheme="minorHAnsi" w:cstheme="minorHAnsi"/>
          <w:b/>
          <w:i/>
        </w:rPr>
        <w:t>пружање</w:t>
      </w:r>
      <w:r w:rsidRPr="001F3398">
        <w:rPr>
          <w:rFonts w:asciiTheme="minorHAnsi" w:hAnsiTheme="minorHAnsi" w:cstheme="minorHAnsi"/>
          <w:b/>
          <w:i/>
          <w:spacing w:val="-8"/>
        </w:rPr>
        <w:t xml:space="preserve"> </w:t>
      </w:r>
      <w:r w:rsidRPr="001F3398">
        <w:rPr>
          <w:rFonts w:asciiTheme="minorHAnsi" w:hAnsiTheme="minorHAnsi" w:cstheme="minorHAnsi"/>
          <w:b/>
          <w:i/>
        </w:rPr>
        <w:t>помоћи</w:t>
      </w:r>
      <w:r w:rsidRPr="001F3398">
        <w:rPr>
          <w:rFonts w:asciiTheme="minorHAnsi" w:hAnsiTheme="minorHAnsi" w:cstheme="minorHAnsi"/>
          <w:b/>
          <w:i/>
          <w:spacing w:val="-8"/>
        </w:rPr>
        <w:t xml:space="preserve"> </w:t>
      </w:r>
      <w:r w:rsidRPr="001F3398">
        <w:rPr>
          <w:rFonts w:asciiTheme="minorHAnsi" w:hAnsiTheme="minorHAnsi" w:cstheme="minorHAnsi"/>
          <w:b/>
          <w:i/>
        </w:rPr>
        <w:t>малим</w:t>
      </w:r>
      <w:r w:rsidRPr="001F3398">
        <w:rPr>
          <w:rFonts w:asciiTheme="minorHAnsi" w:hAnsiTheme="minorHAnsi" w:cstheme="minorHAnsi"/>
          <w:b/>
          <w:i/>
          <w:spacing w:val="-10"/>
        </w:rPr>
        <w:t xml:space="preserve"> </w:t>
      </w:r>
      <w:r w:rsidRPr="001F3398">
        <w:rPr>
          <w:rFonts w:asciiTheme="minorHAnsi" w:hAnsiTheme="minorHAnsi" w:cstheme="minorHAnsi"/>
          <w:b/>
          <w:i/>
        </w:rPr>
        <w:t>и</w:t>
      </w:r>
      <w:r w:rsidRPr="001F3398">
        <w:rPr>
          <w:rFonts w:asciiTheme="minorHAnsi" w:hAnsiTheme="minorHAnsi" w:cstheme="minorHAnsi"/>
          <w:b/>
          <w:i/>
          <w:spacing w:val="-8"/>
        </w:rPr>
        <w:t xml:space="preserve"> </w:t>
      </w:r>
      <w:r w:rsidRPr="001F3398">
        <w:rPr>
          <w:rFonts w:asciiTheme="minorHAnsi" w:hAnsiTheme="minorHAnsi" w:cstheme="minorHAnsi"/>
          <w:b/>
          <w:i/>
        </w:rPr>
        <w:t>средњим</w:t>
      </w:r>
      <w:r w:rsidRPr="001F3398">
        <w:rPr>
          <w:rFonts w:asciiTheme="minorHAnsi" w:hAnsiTheme="minorHAnsi" w:cstheme="minorHAnsi"/>
          <w:b/>
          <w:i/>
          <w:spacing w:val="-9"/>
        </w:rPr>
        <w:t xml:space="preserve"> </w:t>
      </w:r>
      <w:r w:rsidRPr="001F3398">
        <w:rPr>
          <w:rFonts w:asciiTheme="minorHAnsi" w:hAnsiTheme="minorHAnsi" w:cstheme="minorHAnsi"/>
          <w:b/>
          <w:i/>
        </w:rPr>
        <w:t>предузећима</w:t>
      </w:r>
      <w:r w:rsidRPr="001F3398">
        <w:rPr>
          <w:rFonts w:asciiTheme="minorHAnsi" w:hAnsiTheme="minorHAnsi" w:cstheme="minorHAnsi"/>
          <w:b/>
          <w:i/>
          <w:spacing w:val="-8"/>
        </w:rPr>
        <w:t xml:space="preserve"> </w:t>
      </w:r>
      <w:r w:rsidRPr="001F3398">
        <w:rPr>
          <w:rFonts w:asciiTheme="minorHAnsi" w:hAnsiTheme="minorHAnsi" w:cstheme="minorHAnsi"/>
          <w:b/>
          <w:i/>
        </w:rPr>
        <w:t>и</w:t>
      </w:r>
      <w:r w:rsidRPr="001F3398">
        <w:rPr>
          <w:rFonts w:asciiTheme="minorHAnsi" w:hAnsiTheme="minorHAnsi" w:cstheme="minorHAnsi"/>
          <w:b/>
          <w:i/>
          <w:spacing w:val="-8"/>
        </w:rPr>
        <w:t xml:space="preserve"> </w:t>
      </w:r>
      <w:r w:rsidRPr="001F3398">
        <w:rPr>
          <w:rFonts w:asciiTheme="minorHAnsi" w:hAnsiTheme="minorHAnsi" w:cstheme="minorHAnsi"/>
          <w:b/>
          <w:i/>
        </w:rPr>
        <w:t>развијање</w:t>
      </w:r>
      <w:r w:rsidRPr="001F3398">
        <w:rPr>
          <w:rFonts w:asciiTheme="minorHAnsi" w:hAnsiTheme="minorHAnsi" w:cstheme="minorHAnsi"/>
          <w:b/>
          <w:i/>
          <w:spacing w:val="-8"/>
        </w:rPr>
        <w:t xml:space="preserve"> </w:t>
      </w:r>
      <w:r w:rsidRPr="001F3398">
        <w:rPr>
          <w:rFonts w:asciiTheme="minorHAnsi" w:hAnsiTheme="minorHAnsi" w:cstheme="minorHAnsi"/>
          <w:b/>
          <w:i/>
        </w:rPr>
        <w:t>приватно-јавних</w:t>
      </w:r>
      <w:r w:rsidRPr="001F3398">
        <w:rPr>
          <w:rFonts w:asciiTheme="minorHAnsi" w:hAnsiTheme="minorHAnsi" w:cstheme="minorHAnsi"/>
          <w:b/>
          <w:i/>
          <w:spacing w:val="-12"/>
        </w:rPr>
        <w:t xml:space="preserve"> </w:t>
      </w:r>
      <w:r w:rsidRPr="001F3398">
        <w:rPr>
          <w:rFonts w:asciiTheme="minorHAnsi" w:hAnsiTheme="minorHAnsi" w:cstheme="minorHAnsi"/>
          <w:b/>
          <w:i/>
        </w:rPr>
        <w:t>партнерстава;</w:t>
      </w:r>
      <w:r w:rsidRPr="001F3398">
        <w:rPr>
          <w:rFonts w:asciiTheme="minorHAnsi" w:hAnsiTheme="minorHAnsi" w:cstheme="minorHAnsi"/>
          <w:b/>
          <w:i/>
          <w:spacing w:val="-61"/>
        </w:rPr>
        <w:t xml:space="preserve"> </w:t>
      </w:r>
      <w:r w:rsidRPr="001F3398">
        <w:rPr>
          <w:rFonts w:asciiTheme="minorHAnsi" w:hAnsiTheme="minorHAnsi" w:cstheme="minorHAnsi"/>
          <w:b/>
          <w:i/>
        </w:rPr>
        <w:t>развој инфраструктуре; развој и унапређење туризма; развој спорта и културе; побољшање</w:t>
      </w:r>
      <w:r w:rsidRPr="001F3398">
        <w:rPr>
          <w:rFonts w:asciiTheme="minorHAnsi" w:hAnsiTheme="minorHAnsi" w:cstheme="minorHAnsi"/>
          <w:b/>
          <w:i/>
          <w:spacing w:val="1"/>
        </w:rPr>
        <w:t xml:space="preserve"> </w:t>
      </w:r>
      <w:r w:rsidRPr="001F3398">
        <w:rPr>
          <w:rFonts w:asciiTheme="minorHAnsi" w:hAnsiTheme="minorHAnsi" w:cstheme="minorHAnsi"/>
          <w:b/>
          <w:i/>
        </w:rPr>
        <w:t>услова рада у школама и вртићима, пружање помоћи социјално угроженом становништву и</w:t>
      </w:r>
      <w:r w:rsidRPr="001F3398">
        <w:rPr>
          <w:rFonts w:asciiTheme="minorHAnsi" w:hAnsiTheme="minorHAnsi" w:cstheme="minorHAnsi"/>
          <w:b/>
          <w:i/>
          <w:spacing w:val="1"/>
        </w:rPr>
        <w:t xml:space="preserve"> </w:t>
      </w:r>
      <w:r w:rsidRPr="001F3398">
        <w:rPr>
          <w:rFonts w:asciiTheme="minorHAnsi" w:hAnsiTheme="minorHAnsi" w:cstheme="minorHAnsi"/>
          <w:b/>
          <w:i/>
        </w:rPr>
        <w:t>становништву из маргинализованих група, креирање пожељног места за становање,</w:t>
      </w:r>
      <w:r w:rsidRPr="001F3398">
        <w:rPr>
          <w:rFonts w:asciiTheme="minorHAnsi" w:hAnsiTheme="minorHAnsi" w:cstheme="minorHAnsi"/>
          <w:b/>
          <w:i/>
          <w:spacing w:val="1"/>
        </w:rPr>
        <w:t xml:space="preserve"> </w:t>
      </w:r>
      <w:r w:rsidRPr="001F3398">
        <w:rPr>
          <w:rFonts w:asciiTheme="minorHAnsi" w:hAnsiTheme="minorHAnsi" w:cstheme="minorHAnsi"/>
          <w:b/>
          <w:i/>
        </w:rPr>
        <w:t>образовање и забаву својих грађана и пружање помоћи избеглим и интерно расељеним</w:t>
      </w:r>
      <w:r w:rsidRPr="001F3398">
        <w:rPr>
          <w:rFonts w:asciiTheme="minorHAnsi" w:hAnsiTheme="minorHAnsi" w:cstheme="minorHAnsi"/>
          <w:b/>
          <w:i/>
          <w:spacing w:val="1"/>
        </w:rPr>
        <w:t xml:space="preserve"> </w:t>
      </w:r>
      <w:r w:rsidRPr="001F3398">
        <w:rPr>
          <w:rFonts w:asciiTheme="minorHAnsi" w:hAnsiTheme="minorHAnsi" w:cstheme="minorHAnsi"/>
          <w:b/>
          <w:i/>
        </w:rPr>
        <w:t>лицима.</w:t>
      </w:r>
    </w:p>
    <w:p w:rsidR="007E59DD" w:rsidRPr="001F3398" w:rsidRDefault="007E59DD">
      <w:pPr>
        <w:pStyle w:val="BodyText"/>
        <w:spacing w:before="4"/>
        <w:rPr>
          <w:rFonts w:asciiTheme="minorHAnsi" w:hAnsiTheme="minorHAnsi" w:cstheme="minorHAnsi"/>
          <w:b/>
          <w:i/>
        </w:rPr>
      </w:pPr>
    </w:p>
    <w:p w:rsidR="007E59DD" w:rsidRPr="001F3398" w:rsidRDefault="00C21A99">
      <w:pPr>
        <w:pStyle w:val="BodyText"/>
        <w:spacing w:line="280" w:lineRule="auto"/>
        <w:ind w:left="530" w:right="1105"/>
        <w:rPr>
          <w:rFonts w:asciiTheme="minorHAnsi" w:hAnsiTheme="minorHAnsi" w:cstheme="minorHAnsi"/>
          <w:b/>
          <w:i/>
        </w:rPr>
      </w:pPr>
      <w:r w:rsidRPr="001F3398">
        <w:rPr>
          <w:rFonts w:asciiTheme="minorHAnsi" w:hAnsiTheme="minorHAnsi" w:cstheme="minorHAnsi"/>
          <w:b/>
          <w:i/>
          <w:color w:val="5E4879"/>
        </w:rPr>
        <w:t>Стратешки циљ</w:t>
      </w:r>
      <w:r w:rsidRPr="001F3398">
        <w:rPr>
          <w:rFonts w:asciiTheme="minorHAnsi" w:hAnsiTheme="minorHAnsi" w:cstheme="minorHAnsi"/>
          <w:b/>
          <w:i/>
          <w:color w:val="5E4879"/>
          <w:spacing w:val="1"/>
        </w:rPr>
        <w:t xml:space="preserve"> </w:t>
      </w:r>
      <w:r w:rsidRPr="001F3398">
        <w:rPr>
          <w:rFonts w:asciiTheme="minorHAnsi" w:hAnsiTheme="minorHAnsi" w:cstheme="minorHAnsi"/>
          <w:b/>
          <w:i/>
          <w:color w:val="5E4879"/>
        </w:rPr>
        <w:t>општине Врњачка Бања</w:t>
      </w:r>
      <w:r w:rsidRPr="001F3398">
        <w:rPr>
          <w:rFonts w:asciiTheme="minorHAnsi" w:hAnsiTheme="minorHAnsi" w:cstheme="minorHAnsi"/>
          <w:b/>
          <w:i/>
          <w:color w:val="5E4879"/>
          <w:spacing w:val="1"/>
        </w:rPr>
        <w:t xml:space="preserve"> </w:t>
      </w:r>
      <w:r w:rsidRPr="001F3398">
        <w:rPr>
          <w:rFonts w:asciiTheme="minorHAnsi" w:hAnsiTheme="minorHAnsi" w:cstheme="minorHAnsi"/>
          <w:b/>
          <w:i/>
          <w:color w:val="5E4879"/>
        </w:rPr>
        <w:t>је</w:t>
      </w:r>
      <w:r w:rsidRPr="001F3398">
        <w:rPr>
          <w:rFonts w:asciiTheme="minorHAnsi" w:hAnsiTheme="minorHAnsi" w:cstheme="minorHAnsi"/>
          <w:b/>
          <w:i/>
          <w:color w:val="5E4879"/>
          <w:spacing w:val="1"/>
        </w:rPr>
        <w:t xml:space="preserve"> </w:t>
      </w:r>
      <w:r w:rsidRPr="001F3398">
        <w:rPr>
          <w:rFonts w:asciiTheme="minorHAnsi" w:hAnsiTheme="minorHAnsi" w:cstheme="minorHAnsi"/>
          <w:b/>
          <w:i/>
        </w:rPr>
        <w:t>континуиран и јединствен положај у</w:t>
      </w:r>
      <w:r w:rsidRPr="001F3398">
        <w:rPr>
          <w:rFonts w:asciiTheme="minorHAnsi" w:hAnsiTheme="minorHAnsi" w:cstheme="minorHAnsi"/>
          <w:b/>
          <w:i/>
          <w:spacing w:val="1"/>
        </w:rPr>
        <w:t xml:space="preserve"> </w:t>
      </w:r>
      <w:r w:rsidRPr="001F3398">
        <w:rPr>
          <w:rFonts w:asciiTheme="minorHAnsi" w:hAnsiTheme="minorHAnsi" w:cstheme="minorHAnsi"/>
          <w:b/>
          <w:i/>
        </w:rPr>
        <w:t>региону, који се заснива на развијеној друштвеној инфраструктури, континуираном</w:t>
      </w:r>
      <w:r w:rsidRPr="001F3398">
        <w:rPr>
          <w:rFonts w:asciiTheme="minorHAnsi" w:hAnsiTheme="minorHAnsi" w:cstheme="minorHAnsi"/>
          <w:b/>
          <w:i/>
          <w:spacing w:val="1"/>
        </w:rPr>
        <w:t xml:space="preserve"> </w:t>
      </w:r>
      <w:r w:rsidRPr="001F3398">
        <w:rPr>
          <w:rFonts w:asciiTheme="minorHAnsi" w:hAnsiTheme="minorHAnsi" w:cstheme="minorHAnsi"/>
          <w:b/>
          <w:i/>
        </w:rPr>
        <w:t>привредном</w:t>
      </w:r>
      <w:r w:rsidRPr="001F3398">
        <w:rPr>
          <w:rFonts w:asciiTheme="minorHAnsi" w:hAnsiTheme="minorHAnsi" w:cstheme="minorHAnsi"/>
          <w:b/>
          <w:i/>
          <w:spacing w:val="-8"/>
        </w:rPr>
        <w:t xml:space="preserve"> </w:t>
      </w:r>
      <w:r w:rsidRPr="001F3398">
        <w:rPr>
          <w:rFonts w:asciiTheme="minorHAnsi" w:hAnsiTheme="minorHAnsi" w:cstheme="minorHAnsi"/>
          <w:b/>
          <w:i/>
        </w:rPr>
        <w:t>расту,</w:t>
      </w:r>
      <w:r w:rsidRPr="001F3398">
        <w:rPr>
          <w:rFonts w:asciiTheme="minorHAnsi" w:hAnsiTheme="minorHAnsi" w:cstheme="minorHAnsi"/>
          <w:b/>
          <w:i/>
          <w:spacing w:val="-6"/>
        </w:rPr>
        <w:t xml:space="preserve"> </w:t>
      </w:r>
      <w:r w:rsidRPr="001F3398">
        <w:rPr>
          <w:rFonts w:asciiTheme="minorHAnsi" w:hAnsiTheme="minorHAnsi" w:cstheme="minorHAnsi"/>
          <w:b/>
          <w:i/>
        </w:rPr>
        <w:t>очуваној</w:t>
      </w:r>
      <w:r w:rsidRPr="001F3398">
        <w:rPr>
          <w:rFonts w:asciiTheme="minorHAnsi" w:hAnsiTheme="minorHAnsi" w:cstheme="minorHAnsi"/>
          <w:b/>
          <w:i/>
          <w:spacing w:val="-11"/>
        </w:rPr>
        <w:t xml:space="preserve"> </w:t>
      </w:r>
      <w:r w:rsidRPr="001F3398">
        <w:rPr>
          <w:rFonts w:asciiTheme="minorHAnsi" w:hAnsiTheme="minorHAnsi" w:cstheme="minorHAnsi"/>
          <w:b/>
          <w:i/>
        </w:rPr>
        <w:t>животној</w:t>
      </w:r>
      <w:r w:rsidRPr="001F3398">
        <w:rPr>
          <w:rFonts w:asciiTheme="minorHAnsi" w:hAnsiTheme="minorHAnsi" w:cstheme="minorHAnsi"/>
          <w:b/>
          <w:i/>
          <w:spacing w:val="-11"/>
        </w:rPr>
        <w:t xml:space="preserve"> </w:t>
      </w:r>
      <w:r w:rsidRPr="001F3398">
        <w:rPr>
          <w:rFonts w:asciiTheme="minorHAnsi" w:hAnsiTheme="minorHAnsi" w:cstheme="minorHAnsi"/>
          <w:b/>
          <w:i/>
        </w:rPr>
        <w:t>средини</w:t>
      </w:r>
      <w:r w:rsidRPr="001F3398">
        <w:rPr>
          <w:rFonts w:asciiTheme="minorHAnsi" w:hAnsiTheme="minorHAnsi" w:cstheme="minorHAnsi"/>
          <w:b/>
          <w:i/>
          <w:spacing w:val="-6"/>
        </w:rPr>
        <w:t xml:space="preserve"> </w:t>
      </w:r>
      <w:r w:rsidRPr="001F3398">
        <w:rPr>
          <w:rFonts w:asciiTheme="minorHAnsi" w:hAnsiTheme="minorHAnsi" w:cstheme="minorHAnsi"/>
          <w:b/>
          <w:i/>
        </w:rPr>
        <w:t>и</w:t>
      </w:r>
      <w:r w:rsidRPr="001F3398">
        <w:rPr>
          <w:rFonts w:asciiTheme="minorHAnsi" w:hAnsiTheme="minorHAnsi" w:cstheme="minorHAnsi"/>
          <w:b/>
          <w:i/>
          <w:spacing w:val="-7"/>
        </w:rPr>
        <w:t xml:space="preserve"> </w:t>
      </w:r>
      <w:r w:rsidRPr="001F3398">
        <w:rPr>
          <w:rFonts w:asciiTheme="minorHAnsi" w:hAnsiTheme="minorHAnsi" w:cstheme="minorHAnsi"/>
          <w:b/>
          <w:i/>
        </w:rPr>
        <w:t>високој</w:t>
      </w:r>
      <w:r w:rsidRPr="001F3398">
        <w:rPr>
          <w:rFonts w:asciiTheme="minorHAnsi" w:hAnsiTheme="minorHAnsi" w:cstheme="minorHAnsi"/>
          <w:b/>
          <w:i/>
          <w:spacing w:val="-11"/>
        </w:rPr>
        <w:t xml:space="preserve"> </w:t>
      </w:r>
      <w:r w:rsidRPr="001F3398">
        <w:rPr>
          <w:rFonts w:asciiTheme="minorHAnsi" w:hAnsiTheme="minorHAnsi" w:cstheme="minorHAnsi"/>
          <w:b/>
          <w:i/>
        </w:rPr>
        <w:t>еколошкој</w:t>
      </w:r>
      <w:r w:rsidRPr="001F3398">
        <w:rPr>
          <w:rFonts w:asciiTheme="minorHAnsi" w:hAnsiTheme="minorHAnsi" w:cstheme="minorHAnsi"/>
          <w:b/>
          <w:i/>
          <w:spacing w:val="-11"/>
        </w:rPr>
        <w:t xml:space="preserve"> </w:t>
      </w:r>
      <w:r w:rsidRPr="001F3398">
        <w:rPr>
          <w:rFonts w:asciiTheme="minorHAnsi" w:hAnsiTheme="minorHAnsi" w:cstheme="minorHAnsi"/>
          <w:b/>
          <w:i/>
        </w:rPr>
        <w:t>свести</w:t>
      </w:r>
      <w:r w:rsidRPr="001F3398">
        <w:rPr>
          <w:rFonts w:asciiTheme="minorHAnsi" w:hAnsiTheme="minorHAnsi" w:cstheme="minorHAnsi"/>
          <w:b/>
          <w:i/>
          <w:spacing w:val="-6"/>
        </w:rPr>
        <w:t xml:space="preserve"> </w:t>
      </w:r>
      <w:r w:rsidRPr="001F3398">
        <w:rPr>
          <w:rFonts w:asciiTheme="minorHAnsi" w:hAnsiTheme="minorHAnsi" w:cstheme="minorHAnsi"/>
          <w:b/>
          <w:i/>
        </w:rPr>
        <w:t>свих</w:t>
      </w:r>
      <w:r w:rsidRPr="001F3398">
        <w:rPr>
          <w:rFonts w:asciiTheme="minorHAnsi" w:hAnsiTheme="minorHAnsi" w:cstheme="minorHAnsi"/>
          <w:b/>
          <w:i/>
          <w:spacing w:val="-11"/>
        </w:rPr>
        <w:t xml:space="preserve"> </w:t>
      </w:r>
      <w:r w:rsidRPr="001F3398">
        <w:rPr>
          <w:rFonts w:asciiTheme="minorHAnsi" w:hAnsiTheme="minorHAnsi" w:cstheme="minorHAnsi"/>
          <w:b/>
          <w:i/>
        </w:rPr>
        <w:t>становника,</w:t>
      </w:r>
      <w:r w:rsidRPr="001F3398">
        <w:rPr>
          <w:rFonts w:asciiTheme="minorHAnsi" w:hAnsiTheme="minorHAnsi" w:cstheme="minorHAnsi"/>
          <w:b/>
          <w:i/>
          <w:spacing w:val="-61"/>
        </w:rPr>
        <w:t xml:space="preserve"> </w:t>
      </w:r>
      <w:r w:rsidRPr="001F3398">
        <w:rPr>
          <w:rFonts w:asciiTheme="minorHAnsi" w:hAnsiTheme="minorHAnsi" w:cstheme="minorHAnsi"/>
          <w:b/>
          <w:i/>
        </w:rPr>
        <w:t>развој међуграничне сарадње, стално инвестирање у институције, социјалну и физичку</w:t>
      </w:r>
      <w:r w:rsidRPr="001F3398">
        <w:rPr>
          <w:rFonts w:asciiTheme="minorHAnsi" w:hAnsiTheme="minorHAnsi" w:cstheme="minorHAnsi"/>
          <w:b/>
          <w:i/>
          <w:spacing w:val="1"/>
        </w:rPr>
        <w:t xml:space="preserve"> </w:t>
      </w:r>
      <w:r w:rsidRPr="001F3398">
        <w:rPr>
          <w:rFonts w:asciiTheme="minorHAnsi" w:hAnsiTheme="minorHAnsi" w:cstheme="minorHAnsi"/>
          <w:b/>
          <w:i/>
        </w:rPr>
        <w:t>инфраструктуру, привредне капацитете, иновације, програме очувања животне средине и</w:t>
      </w:r>
      <w:r w:rsidRPr="001F3398">
        <w:rPr>
          <w:rFonts w:asciiTheme="minorHAnsi" w:hAnsiTheme="minorHAnsi" w:cstheme="minorHAnsi"/>
          <w:b/>
          <w:i/>
          <w:spacing w:val="-61"/>
        </w:rPr>
        <w:t xml:space="preserve"> </w:t>
      </w:r>
      <w:r w:rsidRPr="001F3398">
        <w:rPr>
          <w:rFonts w:asciiTheme="minorHAnsi" w:hAnsiTheme="minorHAnsi" w:cstheme="minorHAnsi"/>
          <w:b/>
          <w:i/>
        </w:rPr>
        <w:t>развоја пољопривреде и туризма, раст животног стандарда становништва, друштвено и</w:t>
      </w:r>
      <w:r w:rsidRPr="001F3398">
        <w:rPr>
          <w:rFonts w:asciiTheme="minorHAnsi" w:hAnsiTheme="minorHAnsi" w:cstheme="minorHAnsi"/>
          <w:b/>
          <w:i/>
          <w:spacing w:val="1"/>
        </w:rPr>
        <w:t xml:space="preserve"> </w:t>
      </w:r>
      <w:r w:rsidRPr="001F3398">
        <w:rPr>
          <w:rFonts w:asciiTheme="minorHAnsi" w:hAnsiTheme="minorHAnsi" w:cstheme="minorHAnsi"/>
          <w:b/>
          <w:i/>
        </w:rPr>
        <w:t>економско укључивање свих грађана у рад институција уз јаку међуопштинску и</w:t>
      </w:r>
      <w:r w:rsidRPr="001F3398">
        <w:rPr>
          <w:rFonts w:asciiTheme="minorHAnsi" w:hAnsiTheme="minorHAnsi" w:cstheme="minorHAnsi"/>
          <w:b/>
          <w:i/>
          <w:spacing w:val="1"/>
        </w:rPr>
        <w:t xml:space="preserve"> </w:t>
      </w:r>
      <w:r w:rsidRPr="001F3398">
        <w:rPr>
          <w:rFonts w:asciiTheme="minorHAnsi" w:hAnsiTheme="minorHAnsi" w:cstheme="minorHAnsi"/>
          <w:b/>
          <w:i/>
        </w:rPr>
        <w:t>међурегионалну</w:t>
      </w:r>
      <w:r w:rsidRPr="001F3398">
        <w:rPr>
          <w:rFonts w:asciiTheme="minorHAnsi" w:hAnsiTheme="minorHAnsi" w:cstheme="minorHAnsi"/>
          <w:b/>
          <w:i/>
          <w:spacing w:val="2"/>
        </w:rPr>
        <w:t xml:space="preserve"> </w:t>
      </w:r>
      <w:r w:rsidRPr="001F3398">
        <w:rPr>
          <w:rFonts w:asciiTheme="minorHAnsi" w:hAnsiTheme="minorHAnsi" w:cstheme="minorHAnsi"/>
          <w:b/>
          <w:i/>
        </w:rPr>
        <w:t>сарадњу.</w:t>
      </w:r>
    </w:p>
    <w:p w:rsidR="007E59DD" w:rsidRPr="001F3398" w:rsidRDefault="007E59DD">
      <w:pPr>
        <w:pStyle w:val="BodyText"/>
        <w:rPr>
          <w:rFonts w:asciiTheme="minorHAnsi" w:hAnsiTheme="minorHAnsi" w:cstheme="minorHAnsi"/>
          <w:b/>
          <w:i/>
        </w:rPr>
      </w:pPr>
    </w:p>
    <w:p w:rsidR="007E59DD" w:rsidRDefault="003C78B6">
      <w:pPr>
        <w:pStyle w:val="BodyText"/>
        <w:rPr>
          <w:sz w:val="16"/>
        </w:rPr>
      </w:pPr>
      <w:r>
        <w:pict>
          <v:group id="_x0000_s1081" style="position:absolute;margin-left:76.3pt;margin-top:11.05pt;width:502.7pt;height:85.95pt;z-index:-15728128;mso-wrap-distance-left:0;mso-wrap-distance-right:0;mso-position-horizontal-relative:page" coordorigin="1526,221" coordsize="10054,1719">
            <v:shape id="_x0000_s1085" type="#_x0000_t75" style="position:absolute;left:1688;top:1080;width:9892;height:850">
              <v:imagedata r:id="rId13" o:title=""/>
            </v:shape>
            <v:shape id="_x0000_s1084" type="#_x0000_t75" style="position:absolute;left:1536;top:230;width:8722;height:1700">
              <v:imagedata r:id="rId14" o:title=""/>
            </v:shape>
            <v:shape id="_x0000_s1083" style="position:absolute;left:1536;top:230;width:8722;height:1700" coordorigin="1536,231" coordsize="8722,1700" path="m1819,231r-76,10l1675,269r-57,44l1574,370r-28,68l1536,514r,1133l1546,1723r28,68l1618,1848r57,44l1743,1920r76,10l9974,1930r76,-10l10118,1892r57,-44l10219,1791r29,-68l10258,1647r,-1133l10248,438r-29,-68l10175,313r-57,-44l10050,241r-76,-10l1819,231xe" filled="f" strokecolor="#f1f1f1" strokeweight=".33864mm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82" type="#_x0000_t202" style="position:absolute;left:1732;top:384;width:8328;height:1272" fillcolor="#ccbfd8" stroked="f">
              <v:textbox inset="0,0,0,0">
                <w:txbxContent>
                  <w:p w:rsidR="00A937EB" w:rsidRDefault="00A937EB">
                    <w:pPr>
                      <w:spacing w:line="276" w:lineRule="auto"/>
                      <w:ind w:left="91" w:right="101" w:firstLine="5"/>
                      <w:jc w:val="center"/>
                      <w:rPr>
                        <w:rFonts w:ascii="Arial" w:hAnsi="Arial"/>
                        <w:i/>
                        <w:sz w:val="24"/>
                      </w:rPr>
                    </w:pPr>
                    <w:r>
                      <w:rPr>
                        <w:rFonts w:ascii="Arial" w:hAnsi="Arial"/>
                        <w:i/>
                        <w:sz w:val="24"/>
                      </w:rPr>
                      <w:t>Визија интерне ревизије односи се на то да се послови интерне</w:t>
                    </w:r>
                    <w:r>
                      <w:rPr>
                        <w:rFonts w:ascii="Arial" w:hAnsi="Arial"/>
                        <w:i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24"/>
                      </w:rPr>
                      <w:t>ревизије</w:t>
                    </w:r>
                    <w:r>
                      <w:rPr>
                        <w:rFonts w:ascii="Arial" w:hAnsi="Arial"/>
                        <w:i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24"/>
                      </w:rPr>
                      <w:t>обављају</w:t>
                    </w:r>
                    <w:r>
                      <w:rPr>
                        <w:rFonts w:ascii="Arial" w:hAnsi="Arial"/>
                        <w:i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24"/>
                      </w:rPr>
                      <w:t xml:space="preserve">на восоко професионалном </w:t>
                    </w:r>
                    <w:proofErr w:type="gramStart"/>
                    <w:r>
                      <w:rPr>
                        <w:rFonts w:ascii="Arial" w:hAnsi="Arial"/>
                        <w:i/>
                        <w:sz w:val="24"/>
                      </w:rPr>
                      <w:t>нивоу ,</w:t>
                    </w:r>
                    <w:proofErr w:type="gramEnd"/>
                    <w:r>
                      <w:rPr>
                        <w:rFonts w:ascii="Arial" w:hAnsi="Arial"/>
                        <w:i/>
                        <w:sz w:val="24"/>
                      </w:rPr>
                      <w:t xml:space="preserve"> ефикасно и</w:t>
                    </w:r>
                    <w:r>
                      <w:rPr>
                        <w:rFonts w:ascii="Arial" w:hAnsi="Arial"/>
                        <w:i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24"/>
                      </w:rPr>
                      <w:t>ефективно</w:t>
                    </w:r>
                    <w:r>
                      <w:rPr>
                        <w:rFonts w:ascii="Arial" w:hAnsi="Arial"/>
                        <w:i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24"/>
                      </w:rPr>
                      <w:t>у складу са међународним стандардима</w:t>
                    </w:r>
                    <w:r>
                      <w:rPr>
                        <w:rFonts w:ascii="Arial" w:hAnsi="Arial"/>
                        <w:i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24"/>
                      </w:rPr>
                      <w:t>у циљу подизања</w:t>
                    </w:r>
                    <w:r>
                      <w:rPr>
                        <w:rFonts w:ascii="Arial" w:hAnsi="Arial"/>
                        <w:i/>
                        <w:spacing w:val="-65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24"/>
                      </w:rPr>
                      <w:t>пословног</w:t>
                    </w:r>
                    <w:r>
                      <w:rPr>
                        <w:rFonts w:ascii="Arial" w:hAnsi="Arial"/>
                        <w:i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24"/>
                      </w:rPr>
                      <w:t>угледа</w:t>
                    </w:r>
                    <w:r>
                      <w:rPr>
                        <w:rFonts w:ascii="Arial" w:hAnsi="Arial"/>
                        <w:i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24"/>
                      </w:rPr>
                      <w:t>општине</w:t>
                    </w:r>
                    <w:r>
                      <w:rPr>
                        <w:rFonts w:ascii="Arial" w:hAnsi="Arial"/>
                        <w:i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24"/>
                      </w:rPr>
                      <w:t>Врњачка Бања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7E59DD" w:rsidRDefault="007E59DD">
      <w:pPr>
        <w:pStyle w:val="BodyText"/>
        <w:rPr>
          <w:sz w:val="26"/>
        </w:rPr>
      </w:pPr>
    </w:p>
    <w:p w:rsidR="007E59DD" w:rsidRDefault="007E59DD">
      <w:pPr>
        <w:pStyle w:val="BodyText"/>
        <w:spacing w:before="3"/>
        <w:rPr>
          <w:sz w:val="22"/>
        </w:rPr>
      </w:pPr>
    </w:p>
    <w:p w:rsidR="007E59DD" w:rsidRDefault="003C78B6">
      <w:pPr>
        <w:pStyle w:val="Heading3"/>
        <w:numPr>
          <w:ilvl w:val="0"/>
          <w:numId w:val="26"/>
        </w:numPr>
        <w:tabs>
          <w:tab w:val="left" w:pos="799"/>
        </w:tabs>
        <w:spacing w:before="1"/>
        <w:ind w:left="798" w:hanging="269"/>
        <w:jc w:val="left"/>
      </w:pPr>
      <w:r>
        <w:pict>
          <v:group id="_x0000_s1075" style="position:absolute;left:0;text-align:left;margin-left:70.8pt;margin-top:36.75pt;width:541.2pt;height:134.4pt;z-index:15729664;mso-position-horizontal-relative:page" coordorigin="1416,735" coordsize="10824,2688">
            <v:shape id="_x0000_s1080" type="#_x0000_t75" style="position:absolute;left:1666;top:2078;width:10574;height:1335">
              <v:imagedata r:id="rId15" o:title=""/>
            </v:shape>
            <v:shape id="_x0000_s1079" type="#_x0000_t75" style="position:absolute;left:1425;top:744;width:8832;height:2348">
              <v:imagedata r:id="rId16" o:title=""/>
            </v:shape>
            <v:shape id="_x0000_s1078" type="#_x0000_t75" style="position:absolute;left:1449;top:3091;width:8789;height:322">
              <v:imagedata r:id="rId17" o:title=""/>
            </v:shape>
            <v:shape id="_x0000_s1077" style="position:absolute;left:1425;top:744;width:8832;height:2669" coordorigin="1426,745" coordsize="8832,2669" path="m1872,745r-73,5l1730,767r-64,27l1607,830r-52,44l1511,926r-36,58l1448,1049r-17,69l1426,1191r,1776l1431,3040r17,69l1475,3173r36,59l1555,3284r52,44l1666,3364r64,27l1799,3408r73,5l9816,3413r72,-5l9956,3391r63,-27l10077,3328r52,-44l10173,3232r35,-59l10235,3109r17,-69l10258,2967r,-1776l10252,1118r-17,-69l10208,984r-35,-58l10129,874r-52,-44l10019,794r-63,-27l9888,750r-72,-5l1872,745xe" filled="f" strokecolor="#f1f1f1" strokeweight=".33864mm">
              <v:path arrowok="t"/>
            </v:shape>
            <v:shape id="_x0000_s1076" type="#_x0000_t202" style="position:absolute;left:1675;top:950;width:8338;height:2218" fillcolor="#ccbfd8" stroked="f">
              <v:textbox inset="0,0,0,0">
                <w:txbxContent>
                  <w:p w:rsidR="00A937EB" w:rsidRDefault="00A937EB">
                    <w:pPr>
                      <w:tabs>
                        <w:tab w:val="left" w:pos="6278"/>
                      </w:tabs>
                      <w:spacing w:line="276" w:lineRule="auto"/>
                      <w:ind w:left="235" w:right="238" w:hanging="1"/>
                      <w:jc w:val="center"/>
                      <w:rPr>
                        <w:rFonts w:ascii="Arial" w:hAnsi="Arial"/>
                        <w:i/>
                        <w:sz w:val="24"/>
                      </w:rPr>
                    </w:pPr>
                    <w:proofErr w:type="gramStart"/>
                    <w:r>
                      <w:rPr>
                        <w:rFonts w:ascii="Arial" w:hAnsi="Arial"/>
                        <w:i/>
                        <w:sz w:val="24"/>
                      </w:rPr>
                      <w:t>Мисија интерне ревизије је да унапреди и заштити вредности</w:t>
                    </w:r>
                    <w:r>
                      <w:rPr>
                        <w:rFonts w:ascii="Arial" w:hAnsi="Arial"/>
                        <w:i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24"/>
                      </w:rPr>
                      <w:t>општине Врњачка Бања путем обезбеђења објективног уверавања</w:t>
                    </w:r>
                    <w:r>
                      <w:rPr>
                        <w:rFonts w:ascii="Arial" w:hAnsi="Arial"/>
                        <w:i/>
                        <w:spacing w:val="-64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24"/>
                      </w:rPr>
                      <w:t>заснованог на ризику, као и савета.</w:t>
                    </w:r>
                    <w:proofErr w:type="gramEnd"/>
                    <w:r>
                      <w:rPr>
                        <w:rFonts w:ascii="Arial" w:hAnsi="Arial"/>
                        <w:i/>
                        <w:sz w:val="24"/>
                      </w:rPr>
                      <w:t xml:space="preserve"> </w:t>
                    </w:r>
                    <w:proofErr w:type="gramStart"/>
                    <w:r>
                      <w:rPr>
                        <w:rFonts w:ascii="Arial" w:hAnsi="Arial"/>
                        <w:i/>
                        <w:sz w:val="24"/>
                      </w:rPr>
                      <w:t>Интерна ревизија помаже</w:t>
                    </w:r>
                    <w:r>
                      <w:rPr>
                        <w:rFonts w:ascii="Arial" w:hAnsi="Arial"/>
                        <w:i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24"/>
                      </w:rPr>
                      <w:t>општини</w:t>
                    </w:r>
                    <w:r>
                      <w:rPr>
                        <w:rFonts w:ascii="Arial" w:hAnsi="Arial"/>
                        <w:i/>
                        <w:spacing w:val="63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24"/>
                      </w:rPr>
                      <w:t>Врњачка</w:t>
                    </w:r>
                    <w:r>
                      <w:rPr>
                        <w:rFonts w:ascii="Arial" w:hAnsi="Arial"/>
                        <w:i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24"/>
                      </w:rPr>
                      <w:t>Бања</w:t>
                    </w:r>
                    <w:r>
                      <w:rPr>
                        <w:rFonts w:ascii="Arial" w:hAnsi="Arial"/>
                        <w:i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24"/>
                      </w:rPr>
                      <w:t>да</w:t>
                    </w:r>
                    <w:r>
                      <w:rPr>
                        <w:rFonts w:ascii="Arial" w:hAnsi="Arial"/>
                        <w:i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24"/>
                      </w:rPr>
                      <w:t>оствари</w:t>
                    </w:r>
                    <w:r>
                      <w:rPr>
                        <w:rFonts w:ascii="Arial" w:hAnsi="Arial"/>
                        <w:i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24"/>
                      </w:rPr>
                      <w:t>своје</w:t>
                    </w:r>
                    <w:r>
                      <w:rPr>
                        <w:rFonts w:ascii="Arial" w:hAnsi="Arial"/>
                        <w:i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24"/>
                      </w:rPr>
                      <w:t>циљеве</w:t>
                    </w:r>
                    <w:r>
                      <w:rPr>
                        <w:rFonts w:ascii="Arial" w:hAnsi="Arial"/>
                        <w:i/>
                        <w:sz w:val="24"/>
                      </w:rPr>
                      <w:tab/>
                      <w:t>кроз</w:t>
                    </w:r>
                    <w:r>
                      <w:rPr>
                        <w:rFonts w:ascii="Arial" w:hAnsi="Arial"/>
                        <w:i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24"/>
                      </w:rPr>
                      <w:t>систематичан, дисциплинован приступ</w:t>
                    </w:r>
                    <w:r>
                      <w:rPr>
                        <w:rFonts w:ascii="Arial" w:hAnsi="Arial"/>
                        <w:i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24"/>
                      </w:rPr>
                      <w:t>у процени и побољшању</w:t>
                    </w:r>
                    <w:r>
                      <w:rPr>
                        <w:rFonts w:ascii="Arial" w:hAnsi="Arial"/>
                        <w:i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24"/>
                      </w:rPr>
                      <w:t>ефективности управљања ризицима, и контроли</w:t>
                    </w:r>
                    <w:r>
                      <w:rPr>
                        <w:rFonts w:ascii="Arial" w:hAnsi="Arial"/>
                        <w:i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24"/>
                      </w:rPr>
                      <w:t>управљања</w:t>
                    </w:r>
                    <w:r>
                      <w:rPr>
                        <w:rFonts w:ascii="Arial" w:hAnsi="Arial"/>
                        <w:i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24"/>
                      </w:rPr>
                      <w:t>организацијом.</w:t>
                    </w:r>
                    <w:proofErr w:type="gramEnd"/>
                  </w:p>
                </w:txbxContent>
              </v:textbox>
            </v:shape>
            <w10:wrap anchorx="page"/>
          </v:group>
        </w:pict>
      </w:r>
      <w:r w:rsidR="00C21A99">
        <w:t>Изјава</w:t>
      </w:r>
      <w:r w:rsidR="00C21A99">
        <w:rPr>
          <w:spacing w:val="-7"/>
        </w:rPr>
        <w:t xml:space="preserve"> </w:t>
      </w:r>
      <w:r w:rsidR="00C21A99">
        <w:t>о</w:t>
      </w:r>
      <w:r w:rsidR="00C21A99">
        <w:rPr>
          <w:spacing w:val="-2"/>
        </w:rPr>
        <w:t xml:space="preserve"> </w:t>
      </w:r>
      <w:r w:rsidR="00C21A99">
        <w:t>мисији</w:t>
      </w:r>
      <w:r w:rsidR="00C21A99">
        <w:rPr>
          <w:spacing w:val="-1"/>
        </w:rPr>
        <w:t xml:space="preserve"> </w:t>
      </w:r>
      <w:r w:rsidR="00C21A99">
        <w:t>интерне</w:t>
      </w:r>
      <w:r w:rsidR="00C21A99">
        <w:rPr>
          <w:spacing w:val="-7"/>
        </w:rPr>
        <w:t xml:space="preserve"> </w:t>
      </w:r>
      <w:r w:rsidR="00C21A99">
        <w:t>ревизије</w:t>
      </w:r>
      <w:r w:rsidR="00C21A99">
        <w:rPr>
          <w:spacing w:val="-3"/>
        </w:rPr>
        <w:t xml:space="preserve"> </w:t>
      </w:r>
      <w:r w:rsidR="00C21A99">
        <w:t>општине</w:t>
      </w:r>
      <w:r w:rsidR="00C21A99">
        <w:rPr>
          <w:spacing w:val="-2"/>
        </w:rPr>
        <w:t xml:space="preserve"> </w:t>
      </w:r>
      <w:r w:rsidR="00C21A99">
        <w:t>Врњачка</w:t>
      </w:r>
      <w:r w:rsidR="00C21A99">
        <w:rPr>
          <w:spacing w:val="-3"/>
        </w:rPr>
        <w:t xml:space="preserve"> </w:t>
      </w:r>
      <w:r w:rsidR="00C21A99">
        <w:t>Бања</w:t>
      </w:r>
    </w:p>
    <w:p w:rsidR="007E59DD" w:rsidRDefault="007E59DD">
      <w:pPr>
        <w:pStyle w:val="BodyText"/>
        <w:rPr>
          <w:rFonts w:ascii="Arial"/>
          <w:b/>
          <w:i/>
          <w:sz w:val="26"/>
        </w:rPr>
      </w:pPr>
    </w:p>
    <w:p w:rsidR="007E59DD" w:rsidRDefault="007E59DD">
      <w:pPr>
        <w:pStyle w:val="BodyText"/>
        <w:rPr>
          <w:rFonts w:ascii="Arial"/>
          <w:b/>
          <w:i/>
          <w:sz w:val="26"/>
        </w:rPr>
      </w:pPr>
    </w:p>
    <w:p w:rsidR="007E59DD" w:rsidRDefault="007E59DD">
      <w:pPr>
        <w:pStyle w:val="BodyText"/>
        <w:rPr>
          <w:rFonts w:ascii="Arial"/>
          <w:b/>
          <w:i/>
          <w:sz w:val="26"/>
        </w:rPr>
      </w:pPr>
    </w:p>
    <w:p w:rsidR="007E59DD" w:rsidRDefault="007E59DD">
      <w:pPr>
        <w:pStyle w:val="BodyText"/>
        <w:rPr>
          <w:rFonts w:ascii="Arial"/>
          <w:b/>
          <w:i/>
          <w:sz w:val="26"/>
        </w:rPr>
      </w:pPr>
    </w:p>
    <w:p w:rsidR="007E59DD" w:rsidRDefault="007E59DD">
      <w:pPr>
        <w:pStyle w:val="BodyText"/>
        <w:rPr>
          <w:rFonts w:ascii="Arial"/>
          <w:b/>
          <w:i/>
          <w:sz w:val="26"/>
        </w:rPr>
      </w:pPr>
    </w:p>
    <w:p w:rsidR="007E59DD" w:rsidRDefault="007E59DD">
      <w:pPr>
        <w:pStyle w:val="BodyText"/>
        <w:rPr>
          <w:rFonts w:ascii="Arial"/>
          <w:b/>
          <w:i/>
          <w:sz w:val="26"/>
        </w:rPr>
      </w:pPr>
    </w:p>
    <w:p w:rsidR="007E59DD" w:rsidRDefault="007E59DD">
      <w:pPr>
        <w:pStyle w:val="BodyText"/>
        <w:rPr>
          <w:rFonts w:ascii="Arial"/>
          <w:b/>
          <w:i/>
          <w:sz w:val="26"/>
        </w:rPr>
      </w:pPr>
    </w:p>
    <w:p w:rsidR="007E59DD" w:rsidRDefault="007E59DD">
      <w:pPr>
        <w:pStyle w:val="BodyText"/>
        <w:rPr>
          <w:rFonts w:ascii="Arial"/>
          <w:b/>
          <w:i/>
          <w:sz w:val="26"/>
        </w:rPr>
      </w:pPr>
    </w:p>
    <w:p w:rsidR="007E59DD" w:rsidRDefault="007E59DD">
      <w:pPr>
        <w:pStyle w:val="BodyText"/>
        <w:rPr>
          <w:rFonts w:ascii="Arial"/>
          <w:b/>
          <w:i/>
          <w:sz w:val="26"/>
        </w:rPr>
      </w:pPr>
    </w:p>
    <w:p w:rsidR="007E59DD" w:rsidRDefault="007E59DD">
      <w:pPr>
        <w:pStyle w:val="BodyText"/>
        <w:rPr>
          <w:rFonts w:ascii="Arial"/>
          <w:b/>
          <w:i/>
          <w:sz w:val="26"/>
        </w:rPr>
      </w:pPr>
    </w:p>
    <w:p w:rsidR="007E59DD" w:rsidRPr="00994591" w:rsidRDefault="007E59DD">
      <w:pPr>
        <w:pStyle w:val="BodyText"/>
        <w:spacing w:before="4"/>
        <w:rPr>
          <w:rFonts w:ascii="Arial"/>
          <w:b/>
          <w:sz w:val="27"/>
        </w:rPr>
      </w:pPr>
    </w:p>
    <w:p w:rsidR="007E59DD" w:rsidRPr="006A5311" w:rsidRDefault="00C21A99">
      <w:pPr>
        <w:tabs>
          <w:tab w:val="left" w:pos="3712"/>
          <w:tab w:val="left" w:pos="5757"/>
        </w:tabs>
        <w:spacing w:line="280" w:lineRule="auto"/>
        <w:ind w:left="530" w:right="811"/>
        <w:rPr>
          <w:rFonts w:asciiTheme="minorHAnsi" w:hAnsiTheme="minorHAnsi" w:cstheme="minorHAnsi"/>
          <w:i/>
          <w:sz w:val="24"/>
        </w:rPr>
      </w:pPr>
      <w:r w:rsidRPr="006A5311">
        <w:rPr>
          <w:rFonts w:asciiTheme="minorHAnsi" w:hAnsiTheme="minorHAnsi" w:cstheme="minorHAnsi"/>
          <w:i/>
          <w:sz w:val="24"/>
        </w:rPr>
        <w:t>Кроз</w:t>
      </w:r>
      <w:r w:rsidRPr="006A5311">
        <w:rPr>
          <w:rFonts w:asciiTheme="minorHAnsi" w:hAnsiTheme="minorHAnsi" w:cstheme="minorHAnsi"/>
          <w:i/>
          <w:spacing w:val="66"/>
          <w:sz w:val="24"/>
        </w:rPr>
        <w:t xml:space="preserve"> </w:t>
      </w:r>
      <w:r w:rsidRPr="006A5311">
        <w:rPr>
          <w:rFonts w:asciiTheme="minorHAnsi" w:hAnsiTheme="minorHAnsi" w:cstheme="minorHAnsi"/>
          <w:i/>
          <w:sz w:val="24"/>
        </w:rPr>
        <w:t>свој</w:t>
      </w:r>
      <w:r w:rsidRPr="006A5311">
        <w:rPr>
          <w:rFonts w:asciiTheme="minorHAnsi" w:hAnsiTheme="minorHAnsi" w:cstheme="minorHAnsi"/>
          <w:i/>
          <w:spacing w:val="66"/>
          <w:sz w:val="24"/>
        </w:rPr>
        <w:t xml:space="preserve"> </w:t>
      </w:r>
      <w:r w:rsidRPr="006A5311">
        <w:rPr>
          <w:rFonts w:asciiTheme="minorHAnsi" w:hAnsiTheme="minorHAnsi" w:cstheme="minorHAnsi"/>
          <w:i/>
          <w:sz w:val="24"/>
        </w:rPr>
        <w:t>рад</w:t>
      </w:r>
      <w:r w:rsidRPr="006A5311">
        <w:rPr>
          <w:rFonts w:asciiTheme="minorHAnsi" w:hAnsiTheme="minorHAnsi" w:cstheme="minorHAnsi"/>
          <w:i/>
          <w:spacing w:val="68"/>
          <w:sz w:val="24"/>
        </w:rPr>
        <w:t xml:space="preserve"> </w:t>
      </w:r>
      <w:r w:rsidRPr="006A5311">
        <w:rPr>
          <w:rFonts w:asciiTheme="minorHAnsi" w:hAnsiTheme="minorHAnsi" w:cstheme="minorHAnsi"/>
          <w:i/>
          <w:sz w:val="24"/>
        </w:rPr>
        <w:t>ревизије,</w:t>
      </w:r>
      <w:r w:rsidRPr="006A5311">
        <w:rPr>
          <w:rFonts w:asciiTheme="minorHAnsi" w:hAnsiTheme="minorHAnsi" w:cstheme="minorHAnsi"/>
          <w:i/>
          <w:spacing w:val="67"/>
          <w:sz w:val="24"/>
        </w:rPr>
        <w:t xml:space="preserve"> </w:t>
      </w:r>
      <w:r w:rsidRPr="006A5311">
        <w:rPr>
          <w:rFonts w:asciiTheme="minorHAnsi" w:hAnsiTheme="minorHAnsi" w:cstheme="minorHAnsi"/>
          <w:i/>
          <w:sz w:val="24"/>
        </w:rPr>
        <w:t>интерни</w:t>
      </w:r>
      <w:r w:rsidRPr="006A5311">
        <w:rPr>
          <w:rFonts w:asciiTheme="minorHAnsi" w:hAnsiTheme="minorHAnsi" w:cstheme="minorHAnsi"/>
          <w:i/>
          <w:spacing w:val="68"/>
          <w:sz w:val="24"/>
        </w:rPr>
        <w:t xml:space="preserve"> </w:t>
      </w:r>
      <w:r w:rsidRPr="006A5311">
        <w:rPr>
          <w:rFonts w:asciiTheme="minorHAnsi" w:hAnsiTheme="minorHAnsi" w:cstheme="minorHAnsi"/>
          <w:i/>
          <w:sz w:val="24"/>
        </w:rPr>
        <w:t>ревизор</w:t>
      </w:r>
      <w:r w:rsidRPr="006A5311">
        <w:rPr>
          <w:rFonts w:asciiTheme="minorHAnsi" w:hAnsiTheme="minorHAnsi" w:cstheme="minorHAnsi"/>
          <w:i/>
          <w:sz w:val="24"/>
        </w:rPr>
        <w:tab/>
        <w:t>доприноси</w:t>
      </w:r>
      <w:r w:rsidRPr="006A5311">
        <w:rPr>
          <w:rFonts w:asciiTheme="minorHAnsi" w:hAnsiTheme="minorHAnsi" w:cstheme="minorHAnsi"/>
          <w:i/>
          <w:spacing w:val="4"/>
          <w:sz w:val="24"/>
        </w:rPr>
        <w:t xml:space="preserve"> </w:t>
      </w:r>
      <w:r w:rsidRPr="006A5311">
        <w:rPr>
          <w:rFonts w:asciiTheme="minorHAnsi" w:hAnsiTheme="minorHAnsi" w:cstheme="minorHAnsi"/>
          <w:i/>
          <w:sz w:val="24"/>
        </w:rPr>
        <w:t>ефикасном</w:t>
      </w:r>
      <w:r w:rsidRPr="006A5311">
        <w:rPr>
          <w:rFonts w:asciiTheme="minorHAnsi" w:hAnsiTheme="minorHAnsi" w:cstheme="minorHAnsi"/>
          <w:i/>
          <w:spacing w:val="1"/>
          <w:sz w:val="24"/>
        </w:rPr>
        <w:t xml:space="preserve"> </w:t>
      </w:r>
      <w:r w:rsidRPr="006A5311">
        <w:rPr>
          <w:rFonts w:asciiTheme="minorHAnsi" w:hAnsiTheme="minorHAnsi" w:cstheme="minorHAnsi"/>
          <w:i/>
          <w:sz w:val="24"/>
        </w:rPr>
        <w:t>спровођењу</w:t>
      </w:r>
      <w:r w:rsidRPr="006A5311">
        <w:rPr>
          <w:rFonts w:asciiTheme="minorHAnsi" w:hAnsiTheme="minorHAnsi" w:cstheme="minorHAnsi"/>
          <w:i/>
          <w:spacing w:val="2"/>
          <w:sz w:val="24"/>
        </w:rPr>
        <w:t xml:space="preserve"> </w:t>
      </w:r>
      <w:r w:rsidRPr="006A5311">
        <w:rPr>
          <w:rFonts w:asciiTheme="minorHAnsi" w:hAnsiTheme="minorHAnsi" w:cstheme="minorHAnsi"/>
          <w:i/>
          <w:sz w:val="24"/>
        </w:rPr>
        <w:t>политике,</w:t>
      </w:r>
      <w:r w:rsidRPr="006A5311">
        <w:rPr>
          <w:rFonts w:asciiTheme="minorHAnsi" w:hAnsiTheme="minorHAnsi" w:cstheme="minorHAnsi"/>
          <w:i/>
          <w:spacing w:val="-64"/>
          <w:sz w:val="24"/>
        </w:rPr>
        <w:t xml:space="preserve"> </w:t>
      </w:r>
      <w:r w:rsidRPr="006A5311">
        <w:rPr>
          <w:rFonts w:asciiTheme="minorHAnsi" w:hAnsiTheme="minorHAnsi" w:cstheme="minorHAnsi"/>
          <w:i/>
          <w:sz w:val="24"/>
        </w:rPr>
        <w:t>програма</w:t>
      </w:r>
      <w:r w:rsidRPr="006A5311">
        <w:rPr>
          <w:rFonts w:asciiTheme="minorHAnsi" w:hAnsiTheme="minorHAnsi" w:cstheme="minorHAnsi"/>
          <w:i/>
          <w:spacing w:val="66"/>
          <w:sz w:val="24"/>
        </w:rPr>
        <w:t xml:space="preserve"> </w:t>
      </w:r>
      <w:r w:rsidRPr="006A5311">
        <w:rPr>
          <w:rFonts w:asciiTheme="minorHAnsi" w:hAnsiTheme="minorHAnsi" w:cstheme="minorHAnsi"/>
          <w:i/>
          <w:sz w:val="24"/>
        </w:rPr>
        <w:t>и</w:t>
      </w:r>
      <w:r w:rsidRPr="006A5311">
        <w:rPr>
          <w:rFonts w:asciiTheme="minorHAnsi" w:hAnsiTheme="minorHAnsi" w:cstheme="minorHAnsi"/>
          <w:i/>
          <w:spacing w:val="67"/>
          <w:sz w:val="24"/>
        </w:rPr>
        <w:t xml:space="preserve"> </w:t>
      </w:r>
      <w:r w:rsidRPr="006A5311">
        <w:rPr>
          <w:rFonts w:asciiTheme="minorHAnsi" w:hAnsiTheme="minorHAnsi" w:cstheme="minorHAnsi"/>
          <w:i/>
          <w:sz w:val="24"/>
        </w:rPr>
        <w:t>активности</w:t>
      </w:r>
      <w:r w:rsidRPr="006A5311">
        <w:rPr>
          <w:rFonts w:asciiTheme="minorHAnsi" w:hAnsiTheme="minorHAnsi" w:cstheme="minorHAnsi"/>
          <w:i/>
          <w:sz w:val="24"/>
        </w:rPr>
        <w:tab/>
      </w:r>
      <w:proofErr w:type="gramStart"/>
      <w:r w:rsidRPr="006A5311">
        <w:rPr>
          <w:rFonts w:asciiTheme="minorHAnsi" w:hAnsiTheme="minorHAnsi" w:cstheme="minorHAnsi"/>
          <w:i/>
          <w:sz w:val="24"/>
        </w:rPr>
        <w:t>како  би</w:t>
      </w:r>
      <w:proofErr w:type="gramEnd"/>
      <w:r w:rsidRPr="006A5311">
        <w:rPr>
          <w:rFonts w:asciiTheme="minorHAnsi" w:hAnsiTheme="minorHAnsi" w:cstheme="minorHAnsi"/>
          <w:i/>
          <w:spacing w:val="66"/>
          <w:sz w:val="24"/>
        </w:rPr>
        <w:t xml:space="preserve"> </w:t>
      </w:r>
      <w:r w:rsidRPr="006A5311">
        <w:rPr>
          <w:rFonts w:asciiTheme="minorHAnsi" w:hAnsiTheme="minorHAnsi" w:cstheme="minorHAnsi"/>
          <w:i/>
          <w:sz w:val="24"/>
        </w:rPr>
        <w:t>се  ефикасно</w:t>
      </w:r>
      <w:r w:rsidRPr="006A5311">
        <w:rPr>
          <w:rFonts w:asciiTheme="minorHAnsi" w:hAnsiTheme="minorHAnsi" w:cstheme="minorHAnsi"/>
          <w:i/>
          <w:spacing w:val="66"/>
          <w:sz w:val="24"/>
        </w:rPr>
        <w:t xml:space="preserve"> </w:t>
      </w:r>
      <w:r w:rsidRPr="006A5311">
        <w:rPr>
          <w:rFonts w:asciiTheme="minorHAnsi" w:hAnsiTheme="minorHAnsi" w:cstheme="minorHAnsi"/>
          <w:i/>
          <w:sz w:val="24"/>
        </w:rPr>
        <w:t>и  економично</w:t>
      </w:r>
      <w:r w:rsidRPr="006A5311">
        <w:rPr>
          <w:rFonts w:asciiTheme="minorHAnsi" w:hAnsiTheme="minorHAnsi" w:cstheme="minorHAnsi"/>
          <w:i/>
          <w:spacing w:val="66"/>
          <w:sz w:val="24"/>
        </w:rPr>
        <w:t xml:space="preserve"> </w:t>
      </w:r>
      <w:r w:rsidRPr="006A5311">
        <w:rPr>
          <w:rFonts w:asciiTheme="minorHAnsi" w:hAnsiTheme="minorHAnsi" w:cstheme="minorHAnsi"/>
          <w:i/>
          <w:sz w:val="24"/>
        </w:rPr>
        <w:t>управљање  ресурсима</w:t>
      </w:r>
      <w:r w:rsidRPr="006A5311">
        <w:rPr>
          <w:rFonts w:asciiTheme="minorHAnsi" w:hAnsiTheme="minorHAnsi" w:cstheme="minorHAnsi"/>
          <w:i/>
          <w:spacing w:val="66"/>
          <w:sz w:val="24"/>
        </w:rPr>
        <w:t xml:space="preserve"> </w:t>
      </w:r>
      <w:r w:rsidRPr="006A5311">
        <w:rPr>
          <w:rFonts w:asciiTheme="minorHAnsi" w:hAnsiTheme="minorHAnsi" w:cstheme="minorHAnsi"/>
          <w:i/>
          <w:sz w:val="24"/>
        </w:rPr>
        <w:t>од</w:t>
      </w:r>
    </w:p>
    <w:p w:rsidR="007E59DD" w:rsidRPr="006A5311" w:rsidRDefault="007E59DD">
      <w:pPr>
        <w:spacing w:line="280" w:lineRule="auto"/>
        <w:rPr>
          <w:rFonts w:asciiTheme="minorHAnsi" w:hAnsiTheme="minorHAnsi" w:cstheme="minorHAnsi"/>
          <w:i/>
          <w:sz w:val="24"/>
        </w:rPr>
        <w:sectPr w:rsidR="007E59DD" w:rsidRPr="006A5311">
          <w:pgSz w:w="12240" w:h="15840"/>
          <w:pgMar w:top="1080" w:right="80" w:bottom="960" w:left="180" w:header="714" w:footer="778" w:gutter="0"/>
          <w:cols w:space="720"/>
        </w:sectPr>
      </w:pPr>
    </w:p>
    <w:p w:rsidR="007E59DD" w:rsidRPr="00994591" w:rsidRDefault="007E59DD">
      <w:pPr>
        <w:pStyle w:val="BodyText"/>
        <w:spacing w:before="11"/>
        <w:rPr>
          <w:rFonts w:asciiTheme="minorHAnsi" w:hAnsiTheme="minorHAnsi" w:cstheme="minorHAnsi"/>
          <w:sz w:val="14"/>
        </w:rPr>
      </w:pPr>
    </w:p>
    <w:p w:rsidR="007E59DD" w:rsidRPr="006A5311" w:rsidRDefault="00C21A99">
      <w:pPr>
        <w:spacing w:before="92" w:line="273" w:lineRule="auto"/>
        <w:ind w:left="530" w:right="816"/>
        <w:jc w:val="both"/>
        <w:rPr>
          <w:rFonts w:asciiTheme="minorHAnsi" w:hAnsiTheme="minorHAnsi" w:cstheme="minorHAnsi"/>
          <w:i/>
          <w:sz w:val="24"/>
        </w:rPr>
      </w:pPr>
      <w:proofErr w:type="gramStart"/>
      <w:r w:rsidRPr="006A5311">
        <w:rPr>
          <w:rFonts w:asciiTheme="minorHAnsi" w:hAnsiTheme="minorHAnsi" w:cstheme="minorHAnsi"/>
          <w:i/>
          <w:sz w:val="24"/>
        </w:rPr>
        <w:t>стране</w:t>
      </w:r>
      <w:proofErr w:type="gramEnd"/>
      <w:r w:rsidRPr="006A5311">
        <w:rPr>
          <w:rFonts w:asciiTheme="minorHAnsi" w:hAnsiTheme="minorHAnsi" w:cstheme="minorHAnsi"/>
          <w:i/>
          <w:spacing w:val="1"/>
          <w:sz w:val="24"/>
        </w:rPr>
        <w:t xml:space="preserve"> </w:t>
      </w:r>
      <w:r w:rsidRPr="006A5311">
        <w:rPr>
          <w:rFonts w:asciiTheme="minorHAnsi" w:hAnsiTheme="minorHAnsi" w:cstheme="minorHAnsi"/>
          <w:i/>
          <w:sz w:val="24"/>
        </w:rPr>
        <w:t>субјеката</w:t>
      </w:r>
      <w:r w:rsidRPr="006A5311">
        <w:rPr>
          <w:rFonts w:asciiTheme="minorHAnsi" w:hAnsiTheme="minorHAnsi" w:cstheme="minorHAnsi"/>
          <w:i/>
          <w:spacing w:val="1"/>
          <w:sz w:val="24"/>
        </w:rPr>
        <w:t xml:space="preserve"> </w:t>
      </w:r>
      <w:r w:rsidRPr="006A5311">
        <w:rPr>
          <w:rFonts w:asciiTheme="minorHAnsi" w:hAnsiTheme="minorHAnsi" w:cstheme="minorHAnsi"/>
          <w:i/>
          <w:sz w:val="24"/>
        </w:rPr>
        <w:t>ревизије.</w:t>
      </w:r>
      <w:r w:rsidRPr="006A5311">
        <w:rPr>
          <w:rFonts w:asciiTheme="minorHAnsi" w:hAnsiTheme="minorHAnsi" w:cstheme="minorHAnsi"/>
          <w:i/>
          <w:spacing w:val="1"/>
          <w:sz w:val="24"/>
        </w:rPr>
        <w:t xml:space="preserve"> </w:t>
      </w:r>
      <w:proofErr w:type="gramStart"/>
      <w:r w:rsidRPr="006A5311">
        <w:rPr>
          <w:rFonts w:asciiTheme="minorHAnsi" w:hAnsiTheme="minorHAnsi" w:cstheme="minorHAnsi"/>
          <w:i/>
          <w:sz w:val="24"/>
        </w:rPr>
        <w:t>На</w:t>
      </w:r>
      <w:r w:rsidRPr="006A5311">
        <w:rPr>
          <w:rFonts w:asciiTheme="minorHAnsi" w:hAnsiTheme="minorHAnsi" w:cstheme="minorHAnsi"/>
          <w:i/>
          <w:spacing w:val="1"/>
          <w:sz w:val="24"/>
        </w:rPr>
        <w:t xml:space="preserve"> </w:t>
      </w:r>
      <w:r w:rsidRPr="006A5311">
        <w:rPr>
          <w:rFonts w:asciiTheme="minorHAnsi" w:hAnsiTheme="minorHAnsi" w:cstheme="minorHAnsi"/>
          <w:i/>
          <w:sz w:val="24"/>
        </w:rPr>
        <w:t>тај</w:t>
      </w:r>
      <w:r w:rsidRPr="006A5311">
        <w:rPr>
          <w:rFonts w:asciiTheme="minorHAnsi" w:hAnsiTheme="minorHAnsi" w:cstheme="minorHAnsi"/>
          <w:i/>
          <w:spacing w:val="1"/>
          <w:sz w:val="24"/>
        </w:rPr>
        <w:t xml:space="preserve"> </w:t>
      </w:r>
      <w:r w:rsidRPr="006A5311">
        <w:rPr>
          <w:rFonts w:asciiTheme="minorHAnsi" w:hAnsiTheme="minorHAnsi" w:cstheme="minorHAnsi"/>
          <w:i/>
          <w:sz w:val="24"/>
        </w:rPr>
        <w:t>начин,</w:t>
      </w:r>
      <w:r w:rsidRPr="006A5311">
        <w:rPr>
          <w:rFonts w:asciiTheme="minorHAnsi" w:hAnsiTheme="minorHAnsi" w:cstheme="minorHAnsi"/>
          <w:i/>
          <w:spacing w:val="1"/>
          <w:sz w:val="24"/>
        </w:rPr>
        <w:t xml:space="preserve"> </w:t>
      </w:r>
      <w:r w:rsidRPr="006A5311">
        <w:rPr>
          <w:rFonts w:asciiTheme="minorHAnsi" w:hAnsiTheme="minorHAnsi" w:cstheme="minorHAnsi"/>
          <w:i/>
          <w:sz w:val="24"/>
        </w:rPr>
        <w:t>доприноси</w:t>
      </w:r>
      <w:r w:rsidRPr="006A5311">
        <w:rPr>
          <w:rFonts w:asciiTheme="minorHAnsi" w:hAnsiTheme="minorHAnsi" w:cstheme="minorHAnsi"/>
          <w:i/>
          <w:spacing w:val="1"/>
          <w:sz w:val="24"/>
        </w:rPr>
        <w:t xml:space="preserve"> </w:t>
      </w:r>
      <w:r w:rsidRPr="006A5311">
        <w:rPr>
          <w:rFonts w:asciiTheme="minorHAnsi" w:hAnsiTheme="minorHAnsi" w:cstheme="minorHAnsi"/>
          <w:i/>
          <w:sz w:val="24"/>
        </w:rPr>
        <w:t>увећању</w:t>
      </w:r>
      <w:r w:rsidRPr="006A5311">
        <w:rPr>
          <w:rFonts w:asciiTheme="minorHAnsi" w:hAnsiTheme="minorHAnsi" w:cstheme="minorHAnsi"/>
          <w:i/>
          <w:spacing w:val="1"/>
          <w:sz w:val="24"/>
        </w:rPr>
        <w:t xml:space="preserve"> </w:t>
      </w:r>
      <w:r w:rsidRPr="006A5311">
        <w:rPr>
          <w:rFonts w:asciiTheme="minorHAnsi" w:hAnsiTheme="minorHAnsi" w:cstheme="minorHAnsi"/>
          <w:i/>
          <w:sz w:val="24"/>
        </w:rPr>
        <w:t>вредности</w:t>
      </w:r>
      <w:r w:rsidRPr="006A5311">
        <w:rPr>
          <w:rFonts w:asciiTheme="minorHAnsi" w:hAnsiTheme="minorHAnsi" w:cstheme="minorHAnsi"/>
          <w:i/>
          <w:spacing w:val="1"/>
          <w:sz w:val="24"/>
        </w:rPr>
        <w:t xml:space="preserve"> </w:t>
      </w:r>
      <w:r w:rsidRPr="006A5311">
        <w:rPr>
          <w:rFonts w:asciiTheme="minorHAnsi" w:hAnsiTheme="minorHAnsi" w:cstheme="minorHAnsi"/>
          <w:i/>
          <w:sz w:val="24"/>
        </w:rPr>
        <w:t>за</w:t>
      </w:r>
      <w:r w:rsidRPr="006A5311">
        <w:rPr>
          <w:rFonts w:asciiTheme="minorHAnsi" w:hAnsiTheme="minorHAnsi" w:cstheme="minorHAnsi"/>
          <w:i/>
          <w:spacing w:val="1"/>
          <w:sz w:val="24"/>
        </w:rPr>
        <w:t xml:space="preserve"> </w:t>
      </w:r>
      <w:r w:rsidRPr="006A5311">
        <w:rPr>
          <w:rFonts w:asciiTheme="minorHAnsi" w:hAnsiTheme="minorHAnsi" w:cstheme="minorHAnsi"/>
          <w:i/>
          <w:sz w:val="24"/>
        </w:rPr>
        <w:t>новац</w:t>
      </w:r>
      <w:r w:rsidRPr="006A5311">
        <w:rPr>
          <w:rFonts w:asciiTheme="minorHAnsi" w:hAnsiTheme="minorHAnsi" w:cstheme="minorHAnsi"/>
          <w:i/>
          <w:spacing w:val="66"/>
          <w:sz w:val="24"/>
        </w:rPr>
        <w:t xml:space="preserve"> </w:t>
      </w:r>
      <w:r w:rsidRPr="006A5311">
        <w:rPr>
          <w:rFonts w:asciiTheme="minorHAnsi" w:hAnsiTheme="minorHAnsi" w:cstheme="minorHAnsi"/>
          <w:i/>
          <w:sz w:val="24"/>
        </w:rPr>
        <w:t>за</w:t>
      </w:r>
      <w:r w:rsidRPr="006A5311">
        <w:rPr>
          <w:rFonts w:asciiTheme="minorHAnsi" w:hAnsiTheme="minorHAnsi" w:cstheme="minorHAnsi"/>
          <w:i/>
          <w:spacing w:val="-64"/>
          <w:sz w:val="24"/>
        </w:rPr>
        <w:t xml:space="preserve"> </w:t>
      </w:r>
      <w:r w:rsidRPr="006A5311">
        <w:rPr>
          <w:rFonts w:asciiTheme="minorHAnsi" w:hAnsiTheme="minorHAnsi" w:cstheme="minorHAnsi"/>
          <w:i/>
          <w:sz w:val="24"/>
        </w:rPr>
        <w:t>грађане</w:t>
      </w:r>
      <w:r w:rsidRPr="006A5311">
        <w:rPr>
          <w:rFonts w:asciiTheme="minorHAnsi" w:hAnsiTheme="minorHAnsi" w:cstheme="minorHAnsi"/>
          <w:i/>
          <w:spacing w:val="1"/>
          <w:sz w:val="24"/>
        </w:rPr>
        <w:t xml:space="preserve"> </w:t>
      </w:r>
      <w:r w:rsidRPr="006A5311">
        <w:rPr>
          <w:rFonts w:asciiTheme="minorHAnsi" w:hAnsiTheme="minorHAnsi" w:cstheme="minorHAnsi"/>
          <w:i/>
          <w:sz w:val="24"/>
        </w:rPr>
        <w:t>општине</w:t>
      </w:r>
      <w:r w:rsidRPr="006A5311">
        <w:rPr>
          <w:rFonts w:asciiTheme="minorHAnsi" w:hAnsiTheme="minorHAnsi" w:cstheme="minorHAnsi"/>
          <w:i/>
          <w:spacing w:val="1"/>
          <w:sz w:val="24"/>
        </w:rPr>
        <w:t xml:space="preserve"> </w:t>
      </w:r>
      <w:r w:rsidRPr="006A5311">
        <w:rPr>
          <w:rFonts w:asciiTheme="minorHAnsi" w:hAnsiTheme="minorHAnsi" w:cstheme="minorHAnsi"/>
          <w:i/>
          <w:sz w:val="24"/>
        </w:rPr>
        <w:t>Врњачка</w:t>
      </w:r>
      <w:r w:rsidRPr="006A5311">
        <w:rPr>
          <w:rFonts w:asciiTheme="minorHAnsi" w:hAnsiTheme="minorHAnsi" w:cstheme="minorHAnsi"/>
          <w:i/>
          <w:spacing w:val="1"/>
          <w:sz w:val="24"/>
        </w:rPr>
        <w:t xml:space="preserve"> </w:t>
      </w:r>
      <w:r w:rsidRPr="006A5311">
        <w:rPr>
          <w:rFonts w:asciiTheme="minorHAnsi" w:hAnsiTheme="minorHAnsi" w:cstheme="minorHAnsi"/>
          <w:i/>
          <w:sz w:val="24"/>
        </w:rPr>
        <w:t>Бања.</w:t>
      </w:r>
      <w:r w:rsidRPr="006A5311">
        <w:rPr>
          <w:rFonts w:asciiTheme="minorHAnsi" w:hAnsiTheme="minorHAnsi" w:cstheme="minorHAnsi"/>
          <w:i/>
          <w:spacing w:val="1"/>
          <w:sz w:val="24"/>
        </w:rPr>
        <w:t xml:space="preserve"> </w:t>
      </w:r>
      <w:r w:rsidRPr="006A5311">
        <w:rPr>
          <w:rFonts w:asciiTheme="minorHAnsi" w:hAnsiTheme="minorHAnsi" w:cstheme="minorHAnsi"/>
          <w:i/>
          <w:sz w:val="24"/>
        </w:rPr>
        <w:t>Стога</w:t>
      </w:r>
      <w:r w:rsidRPr="006A5311">
        <w:rPr>
          <w:rFonts w:asciiTheme="minorHAnsi" w:hAnsiTheme="minorHAnsi" w:cstheme="minorHAnsi"/>
          <w:i/>
          <w:spacing w:val="1"/>
          <w:sz w:val="24"/>
        </w:rPr>
        <w:t xml:space="preserve"> </w:t>
      </w:r>
      <w:r w:rsidRPr="006A5311">
        <w:rPr>
          <w:rFonts w:asciiTheme="minorHAnsi" w:hAnsiTheme="minorHAnsi" w:cstheme="minorHAnsi"/>
          <w:i/>
          <w:sz w:val="24"/>
        </w:rPr>
        <w:t>помаже</w:t>
      </w:r>
      <w:r w:rsidRPr="006A5311">
        <w:rPr>
          <w:rFonts w:asciiTheme="minorHAnsi" w:hAnsiTheme="minorHAnsi" w:cstheme="minorHAnsi"/>
          <w:i/>
          <w:spacing w:val="1"/>
          <w:sz w:val="24"/>
        </w:rPr>
        <w:t xml:space="preserve"> </w:t>
      </w:r>
      <w:r w:rsidRPr="006A5311">
        <w:rPr>
          <w:rFonts w:asciiTheme="minorHAnsi" w:hAnsiTheme="minorHAnsi" w:cstheme="minorHAnsi"/>
          <w:i/>
          <w:sz w:val="24"/>
        </w:rPr>
        <w:t>руководиоцима</w:t>
      </w:r>
      <w:r w:rsidRPr="006A5311">
        <w:rPr>
          <w:rFonts w:asciiTheme="minorHAnsi" w:hAnsiTheme="minorHAnsi" w:cstheme="minorHAnsi"/>
          <w:i/>
          <w:spacing w:val="1"/>
          <w:sz w:val="24"/>
        </w:rPr>
        <w:t xml:space="preserve"> </w:t>
      </w:r>
      <w:r w:rsidRPr="006A5311">
        <w:rPr>
          <w:rFonts w:asciiTheme="minorHAnsi" w:hAnsiTheme="minorHAnsi" w:cstheme="minorHAnsi"/>
          <w:i/>
          <w:sz w:val="24"/>
        </w:rPr>
        <w:t>да</w:t>
      </w:r>
      <w:r w:rsidRPr="006A5311">
        <w:rPr>
          <w:rFonts w:asciiTheme="minorHAnsi" w:hAnsiTheme="minorHAnsi" w:cstheme="minorHAnsi"/>
          <w:i/>
          <w:spacing w:val="1"/>
          <w:sz w:val="24"/>
        </w:rPr>
        <w:t xml:space="preserve"> </w:t>
      </w:r>
      <w:r w:rsidRPr="006A5311">
        <w:rPr>
          <w:rFonts w:asciiTheme="minorHAnsi" w:hAnsiTheme="minorHAnsi" w:cstheme="minorHAnsi"/>
          <w:i/>
          <w:sz w:val="24"/>
        </w:rPr>
        <w:t>побољшају</w:t>
      </w:r>
      <w:r w:rsidRPr="006A5311">
        <w:rPr>
          <w:rFonts w:asciiTheme="minorHAnsi" w:hAnsiTheme="minorHAnsi" w:cstheme="minorHAnsi"/>
          <w:i/>
          <w:spacing w:val="1"/>
          <w:sz w:val="24"/>
        </w:rPr>
        <w:t xml:space="preserve"> </w:t>
      </w:r>
      <w:r w:rsidRPr="006A5311">
        <w:rPr>
          <w:rFonts w:asciiTheme="minorHAnsi" w:hAnsiTheme="minorHAnsi" w:cstheme="minorHAnsi"/>
          <w:i/>
          <w:sz w:val="24"/>
        </w:rPr>
        <w:t>јавне</w:t>
      </w:r>
      <w:r w:rsidRPr="006A5311">
        <w:rPr>
          <w:rFonts w:asciiTheme="minorHAnsi" w:hAnsiTheme="minorHAnsi" w:cstheme="minorHAnsi"/>
          <w:i/>
          <w:spacing w:val="1"/>
          <w:sz w:val="24"/>
        </w:rPr>
        <w:t xml:space="preserve"> </w:t>
      </w:r>
      <w:r w:rsidRPr="006A5311">
        <w:rPr>
          <w:rFonts w:asciiTheme="minorHAnsi" w:hAnsiTheme="minorHAnsi" w:cstheme="minorHAnsi"/>
          <w:i/>
          <w:sz w:val="24"/>
        </w:rPr>
        <w:t>финансије.</w:t>
      </w:r>
      <w:proofErr w:type="gramEnd"/>
    </w:p>
    <w:p w:rsidR="007E59DD" w:rsidRPr="006A5311" w:rsidRDefault="00C21A99">
      <w:pPr>
        <w:spacing w:before="208" w:line="273" w:lineRule="auto"/>
        <w:ind w:left="530" w:right="812"/>
        <w:jc w:val="both"/>
        <w:rPr>
          <w:rFonts w:asciiTheme="minorHAnsi" w:hAnsiTheme="minorHAnsi" w:cstheme="minorHAnsi"/>
          <w:i/>
          <w:sz w:val="24"/>
        </w:rPr>
      </w:pPr>
      <w:proofErr w:type="gramStart"/>
      <w:r w:rsidRPr="006A5311">
        <w:rPr>
          <w:rFonts w:asciiTheme="minorHAnsi" w:hAnsiTheme="minorHAnsi" w:cstheme="minorHAnsi"/>
          <w:i/>
          <w:sz w:val="24"/>
        </w:rPr>
        <w:t>На захтев менаџмента- вишег руководства</w:t>
      </w:r>
      <w:r w:rsidRPr="006A5311">
        <w:rPr>
          <w:rFonts w:asciiTheme="minorHAnsi" w:hAnsiTheme="minorHAnsi" w:cstheme="minorHAnsi"/>
          <w:i/>
          <w:spacing w:val="1"/>
          <w:sz w:val="24"/>
        </w:rPr>
        <w:t xml:space="preserve"> </w:t>
      </w:r>
      <w:r w:rsidRPr="006A5311">
        <w:rPr>
          <w:rFonts w:asciiTheme="minorHAnsi" w:hAnsiTheme="minorHAnsi" w:cstheme="minorHAnsi"/>
          <w:i/>
          <w:sz w:val="24"/>
        </w:rPr>
        <w:t>нуди и консултантске активности.</w:t>
      </w:r>
      <w:proofErr w:type="gramEnd"/>
      <w:r w:rsidRPr="006A5311">
        <w:rPr>
          <w:rFonts w:asciiTheme="minorHAnsi" w:hAnsiTheme="minorHAnsi" w:cstheme="minorHAnsi"/>
          <w:i/>
          <w:sz w:val="24"/>
        </w:rPr>
        <w:t xml:space="preserve"> </w:t>
      </w:r>
      <w:proofErr w:type="gramStart"/>
      <w:r w:rsidRPr="006A5311">
        <w:rPr>
          <w:rFonts w:asciiTheme="minorHAnsi" w:hAnsiTheme="minorHAnsi" w:cstheme="minorHAnsi"/>
          <w:i/>
          <w:sz w:val="24"/>
        </w:rPr>
        <w:t>Интерна</w:t>
      </w:r>
      <w:r w:rsidRPr="006A5311">
        <w:rPr>
          <w:rFonts w:asciiTheme="minorHAnsi" w:hAnsiTheme="minorHAnsi" w:cstheme="minorHAnsi"/>
          <w:i/>
          <w:spacing w:val="1"/>
          <w:sz w:val="24"/>
        </w:rPr>
        <w:t xml:space="preserve"> </w:t>
      </w:r>
      <w:r w:rsidRPr="006A5311">
        <w:rPr>
          <w:rFonts w:asciiTheme="minorHAnsi" w:hAnsiTheme="minorHAnsi" w:cstheme="minorHAnsi"/>
          <w:i/>
          <w:sz w:val="24"/>
        </w:rPr>
        <w:t>ревизија доприноси промовисању културе у перформансама (економичност, ефикасност и</w:t>
      </w:r>
      <w:r w:rsidRPr="006A5311">
        <w:rPr>
          <w:rFonts w:asciiTheme="minorHAnsi" w:hAnsiTheme="minorHAnsi" w:cstheme="minorHAnsi"/>
          <w:i/>
          <w:spacing w:val="1"/>
          <w:sz w:val="24"/>
        </w:rPr>
        <w:t xml:space="preserve"> </w:t>
      </w:r>
      <w:r w:rsidRPr="006A5311">
        <w:rPr>
          <w:rFonts w:asciiTheme="minorHAnsi" w:hAnsiTheme="minorHAnsi" w:cstheme="minorHAnsi"/>
          <w:i/>
          <w:sz w:val="24"/>
        </w:rPr>
        <w:t>ефективност)</w:t>
      </w:r>
      <w:r w:rsidRPr="006A5311">
        <w:rPr>
          <w:rFonts w:asciiTheme="minorHAnsi" w:hAnsiTheme="minorHAnsi" w:cstheme="minorHAnsi"/>
          <w:i/>
          <w:spacing w:val="1"/>
          <w:sz w:val="24"/>
        </w:rPr>
        <w:t xml:space="preserve"> </w:t>
      </w:r>
      <w:r w:rsidRPr="006A5311">
        <w:rPr>
          <w:rFonts w:asciiTheme="minorHAnsi" w:hAnsiTheme="minorHAnsi" w:cstheme="minorHAnsi"/>
          <w:i/>
          <w:sz w:val="24"/>
        </w:rPr>
        <w:t>са</w:t>
      </w:r>
      <w:r w:rsidRPr="006A5311">
        <w:rPr>
          <w:rFonts w:asciiTheme="minorHAnsi" w:hAnsiTheme="minorHAnsi" w:cstheme="minorHAnsi"/>
          <w:i/>
          <w:spacing w:val="-3"/>
          <w:sz w:val="24"/>
        </w:rPr>
        <w:t xml:space="preserve"> </w:t>
      </w:r>
      <w:r w:rsidRPr="006A5311">
        <w:rPr>
          <w:rFonts w:asciiTheme="minorHAnsi" w:hAnsiTheme="minorHAnsi" w:cstheme="minorHAnsi"/>
          <w:i/>
          <w:sz w:val="24"/>
        </w:rPr>
        <w:t>циљем</w:t>
      </w:r>
      <w:r w:rsidRPr="006A5311">
        <w:rPr>
          <w:rFonts w:asciiTheme="minorHAnsi" w:hAnsiTheme="minorHAnsi" w:cstheme="minorHAnsi"/>
          <w:i/>
          <w:spacing w:val="66"/>
          <w:sz w:val="24"/>
        </w:rPr>
        <w:t xml:space="preserve"> </w:t>
      </w:r>
      <w:r w:rsidRPr="006A5311">
        <w:rPr>
          <w:rFonts w:asciiTheme="minorHAnsi" w:hAnsiTheme="minorHAnsi" w:cstheme="minorHAnsi"/>
          <w:i/>
          <w:sz w:val="24"/>
        </w:rPr>
        <w:t>сталног</w:t>
      </w:r>
      <w:r w:rsidRPr="006A5311">
        <w:rPr>
          <w:rFonts w:asciiTheme="minorHAnsi" w:hAnsiTheme="minorHAnsi" w:cstheme="minorHAnsi"/>
          <w:i/>
          <w:spacing w:val="2"/>
          <w:sz w:val="24"/>
        </w:rPr>
        <w:t xml:space="preserve"> </w:t>
      </w:r>
      <w:r w:rsidRPr="006A5311">
        <w:rPr>
          <w:rFonts w:asciiTheme="minorHAnsi" w:hAnsiTheme="minorHAnsi" w:cstheme="minorHAnsi"/>
          <w:i/>
          <w:sz w:val="24"/>
        </w:rPr>
        <w:t>унапређења.</w:t>
      </w:r>
      <w:proofErr w:type="gramEnd"/>
    </w:p>
    <w:p w:rsidR="007E59DD" w:rsidRPr="00994591" w:rsidRDefault="00C21A99">
      <w:pPr>
        <w:spacing w:before="209" w:line="273" w:lineRule="auto"/>
        <w:ind w:left="530" w:right="810"/>
        <w:jc w:val="both"/>
        <w:rPr>
          <w:rFonts w:asciiTheme="minorHAnsi" w:hAnsiTheme="minorHAnsi" w:cstheme="minorHAnsi"/>
          <w:sz w:val="24"/>
        </w:rPr>
      </w:pPr>
      <w:proofErr w:type="gramStart"/>
      <w:r w:rsidRPr="006A5311">
        <w:rPr>
          <w:rFonts w:asciiTheme="minorHAnsi" w:hAnsiTheme="minorHAnsi" w:cstheme="minorHAnsi"/>
          <w:i/>
          <w:sz w:val="24"/>
        </w:rPr>
        <w:t>ИАС обавља своју активност у складу са прописима којима се уређује интерна ревизија у</w:t>
      </w:r>
      <w:r w:rsidRPr="006A5311">
        <w:rPr>
          <w:rFonts w:asciiTheme="minorHAnsi" w:hAnsiTheme="minorHAnsi" w:cstheme="minorHAnsi"/>
          <w:i/>
          <w:spacing w:val="1"/>
          <w:sz w:val="24"/>
        </w:rPr>
        <w:t xml:space="preserve"> </w:t>
      </w:r>
      <w:r w:rsidRPr="006A5311">
        <w:rPr>
          <w:rFonts w:asciiTheme="minorHAnsi" w:hAnsiTheme="minorHAnsi" w:cstheme="minorHAnsi"/>
          <w:i/>
          <w:sz w:val="24"/>
        </w:rPr>
        <w:t>јавном</w:t>
      </w:r>
      <w:r w:rsidRPr="006A5311">
        <w:rPr>
          <w:rFonts w:asciiTheme="minorHAnsi" w:hAnsiTheme="minorHAnsi" w:cstheme="minorHAnsi"/>
          <w:i/>
          <w:spacing w:val="1"/>
          <w:sz w:val="24"/>
        </w:rPr>
        <w:t xml:space="preserve"> </w:t>
      </w:r>
      <w:r w:rsidRPr="006A5311">
        <w:rPr>
          <w:rFonts w:asciiTheme="minorHAnsi" w:hAnsiTheme="minorHAnsi" w:cstheme="minorHAnsi"/>
          <w:i/>
          <w:sz w:val="24"/>
        </w:rPr>
        <w:t>сектору</w:t>
      </w:r>
      <w:r w:rsidRPr="006A5311">
        <w:rPr>
          <w:rFonts w:asciiTheme="minorHAnsi" w:hAnsiTheme="minorHAnsi" w:cstheme="minorHAnsi"/>
          <w:i/>
          <w:spacing w:val="1"/>
          <w:sz w:val="24"/>
        </w:rPr>
        <w:t xml:space="preserve"> </w:t>
      </w:r>
      <w:r w:rsidRPr="006A5311">
        <w:rPr>
          <w:rFonts w:asciiTheme="minorHAnsi" w:hAnsiTheme="minorHAnsi" w:cstheme="minorHAnsi"/>
          <w:i/>
          <w:sz w:val="24"/>
        </w:rPr>
        <w:t>Републике</w:t>
      </w:r>
      <w:r w:rsidRPr="006A5311">
        <w:rPr>
          <w:rFonts w:asciiTheme="minorHAnsi" w:hAnsiTheme="minorHAnsi" w:cstheme="minorHAnsi"/>
          <w:i/>
          <w:spacing w:val="1"/>
          <w:sz w:val="24"/>
        </w:rPr>
        <w:t xml:space="preserve"> </w:t>
      </w:r>
      <w:r w:rsidRPr="006A5311">
        <w:rPr>
          <w:rFonts w:asciiTheme="minorHAnsi" w:hAnsiTheme="minorHAnsi" w:cstheme="minorHAnsi"/>
          <w:i/>
          <w:sz w:val="24"/>
        </w:rPr>
        <w:t>Србије</w:t>
      </w:r>
      <w:r w:rsidRPr="006A5311">
        <w:rPr>
          <w:rFonts w:asciiTheme="minorHAnsi" w:hAnsiTheme="minorHAnsi" w:cstheme="minorHAnsi"/>
          <w:i/>
          <w:spacing w:val="1"/>
          <w:sz w:val="24"/>
        </w:rPr>
        <w:t xml:space="preserve"> </w:t>
      </w:r>
      <w:r w:rsidRPr="006A5311">
        <w:rPr>
          <w:rFonts w:asciiTheme="minorHAnsi" w:hAnsiTheme="minorHAnsi" w:cstheme="minorHAnsi"/>
          <w:i/>
          <w:sz w:val="24"/>
        </w:rPr>
        <w:t>и</w:t>
      </w:r>
      <w:r w:rsidRPr="006A5311">
        <w:rPr>
          <w:rFonts w:asciiTheme="minorHAnsi" w:hAnsiTheme="minorHAnsi" w:cstheme="minorHAnsi"/>
          <w:i/>
          <w:spacing w:val="1"/>
          <w:sz w:val="24"/>
        </w:rPr>
        <w:t xml:space="preserve"> </w:t>
      </w:r>
      <w:r w:rsidRPr="006A5311">
        <w:rPr>
          <w:rFonts w:asciiTheme="minorHAnsi" w:hAnsiTheme="minorHAnsi" w:cstheme="minorHAnsi"/>
          <w:i/>
          <w:sz w:val="24"/>
        </w:rPr>
        <w:t>са</w:t>
      </w:r>
      <w:r w:rsidRPr="006A5311">
        <w:rPr>
          <w:rFonts w:asciiTheme="minorHAnsi" w:hAnsiTheme="minorHAnsi" w:cstheme="minorHAnsi"/>
          <w:i/>
          <w:spacing w:val="1"/>
          <w:sz w:val="24"/>
        </w:rPr>
        <w:t xml:space="preserve"> </w:t>
      </w:r>
      <w:r w:rsidRPr="006A5311">
        <w:rPr>
          <w:rFonts w:asciiTheme="minorHAnsi" w:hAnsiTheme="minorHAnsi" w:cstheme="minorHAnsi"/>
          <w:i/>
          <w:sz w:val="24"/>
        </w:rPr>
        <w:t>Међународним</w:t>
      </w:r>
      <w:r w:rsidRPr="006A5311">
        <w:rPr>
          <w:rFonts w:asciiTheme="minorHAnsi" w:hAnsiTheme="minorHAnsi" w:cstheme="minorHAnsi"/>
          <w:i/>
          <w:spacing w:val="1"/>
          <w:sz w:val="24"/>
        </w:rPr>
        <w:t xml:space="preserve"> </w:t>
      </w:r>
      <w:r w:rsidRPr="006A5311">
        <w:rPr>
          <w:rFonts w:asciiTheme="minorHAnsi" w:hAnsiTheme="minorHAnsi" w:cstheme="minorHAnsi"/>
          <w:i/>
          <w:sz w:val="24"/>
        </w:rPr>
        <w:t>стандардима</w:t>
      </w:r>
      <w:r w:rsidRPr="006A5311">
        <w:rPr>
          <w:rFonts w:asciiTheme="minorHAnsi" w:hAnsiTheme="minorHAnsi" w:cstheme="minorHAnsi"/>
          <w:i/>
          <w:spacing w:val="1"/>
          <w:sz w:val="24"/>
        </w:rPr>
        <w:t xml:space="preserve"> </w:t>
      </w:r>
      <w:r w:rsidRPr="006A5311">
        <w:rPr>
          <w:rFonts w:asciiTheme="minorHAnsi" w:hAnsiTheme="minorHAnsi" w:cstheme="minorHAnsi"/>
          <w:i/>
          <w:sz w:val="24"/>
        </w:rPr>
        <w:t>за</w:t>
      </w:r>
      <w:r w:rsidRPr="006A5311">
        <w:rPr>
          <w:rFonts w:asciiTheme="minorHAnsi" w:hAnsiTheme="minorHAnsi" w:cstheme="minorHAnsi"/>
          <w:i/>
          <w:spacing w:val="1"/>
          <w:sz w:val="24"/>
        </w:rPr>
        <w:t xml:space="preserve"> </w:t>
      </w:r>
      <w:r w:rsidRPr="006A5311">
        <w:rPr>
          <w:rFonts w:asciiTheme="minorHAnsi" w:hAnsiTheme="minorHAnsi" w:cstheme="minorHAnsi"/>
          <w:i/>
          <w:sz w:val="24"/>
        </w:rPr>
        <w:t>професионалну</w:t>
      </w:r>
      <w:r w:rsidRPr="006A5311">
        <w:rPr>
          <w:rFonts w:asciiTheme="minorHAnsi" w:hAnsiTheme="minorHAnsi" w:cstheme="minorHAnsi"/>
          <w:i/>
          <w:spacing w:val="1"/>
          <w:sz w:val="24"/>
        </w:rPr>
        <w:t xml:space="preserve"> </w:t>
      </w:r>
      <w:r w:rsidRPr="006A5311">
        <w:rPr>
          <w:rFonts w:asciiTheme="minorHAnsi" w:hAnsiTheme="minorHAnsi" w:cstheme="minorHAnsi"/>
          <w:i/>
          <w:sz w:val="24"/>
        </w:rPr>
        <w:t>праксу</w:t>
      </w:r>
      <w:r w:rsidRPr="006A5311">
        <w:rPr>
          <w:rFonts w:asciiTheme="minorHAnsi" w:hAnsiTheme="minorHAnsi" w:cstheme="minorHAnsi"/>
          <w:i/>
          <w:spacing w:val="-5"/>
          <w:sz w:val="24"/>
        </w:rPr>
        <w:t xml:space="preserve"> </w:t>
      </w:r>
      <w:r w:rsidRPr="006A5311">
        <w:rPr>
          <w:rFonts w:asciiTheme="minorHAnsi" w:hAnsiTheme="minorHAnsi" w:cstheme="minorHAnsi"/>
          <w:i/>
          <w:sz w:val="24"/>
        </w:rPr>
        <w:t>интерне</w:t>
      </w:r>
      <w:r w:rsidRPr="006A5311">
        <w:rPr>
          <w:rFonts w:asciiTheme="minorHAnsi" w:hAnsiTheme="minorHAnsi" w:cstheme="minorHAnsi"/>
          <w:i/>
          <w:spacing w:val="1"/>
          <w:sz w:val="24"/>
        </w:rPr>
        <w:t xml:space="preserve"> </w:t>
      </w:r>
      <w:r w:rsidRPr="006A5311">
        <w:rPr>
          <w:rFonts w:asciiTheme="minorHAnsi" w:hAnsiTheme="minorHAnsi" w:cstheme="minorHAnsi"/>
          <w:i/>
          <w:sz w:val="24"/>
        </w:rPr>
        <w:t>ревизије</w:t>
      </w:r>
      <w:r w:rsidRPr="00994591">
        <w:rPr>
          <w:rFonts w:asciiTheme="minorHAnsi" w:hAnsiTheme="minorHAnsi" w:cstheme="minorHAnsi"/>
          <w:sz w:val="24"/>
        </w:rPr>
        <w:t>.</w:t>
      </w:r>
      <w:proofErr w:type="gramEnd"/>
    </w:p>
    <w:p w:rsidR="007E59DD" w:rsidRPr="00994591" w:rsidRDefault="007E59DD">
      <w:pPr>
        <w:pStyle w:val="BodyText"/>
        <w:rPr>
          <w:rFonts w:asciiTheme="minorHAnsi" w:hAnsiTheme="minorHAnsi" w:cstheme="minorHAnsi"/>
          <w:sz w:val="26"/>
        </w:rPr>
      </w:pPr>
    </w:p>
    <w:p w:rsidR="007E59DD" w:rsidRPr="006A5311" w:rsidRDefault="007E59DD">
      <w:pPr>
        <w:pStyle w:val="BodyText"/>
        <w:spacing w:before="8"/>
        <w:rPr>
          <w:rFonts w:asciiTheme="minorHAnsi" w:hAnsiTheme="minorHAnsi" w:cstheme="minorHAnsi"/>
          <w:i/>
          <w:sz w:val="36"/>
        </w:rPr>
      </w:pPr>
    </w:p>
    <w:p w:rsidR="007E59DD" w:rsidRPr="006A5311" w:rsidRDefault="00C21A99">
      <w:pPr>
        <w:pStyle w:val="Heading3"/>
        <w:numPr>
          <w:ilvl w:val="0"/>
          <w:numId w:val="26"/>
        </w:numPr>
        <w:tabs>
          <w:tab w:val="left" w:pos="733"/>
        </w:tabs>
        <w:ind w:left="732" w:hanging="203"/>
        <w:jc w:val="both"/>
      </w:pPr>
      <w:r w:rsidRPr="006A5311">
        <w:t>Организација,</w:t>
      </w:r>
      <w:r w:rsidRPr="006A5311">
        <w:rPr>
          <w:spacing w:val="-6"/>
        </w:rPr>
        <w:t xml:space="preserve"> </w:t>
      </w:r>
      <w:r w:rsidRPr="006A5311">
        <w:t>рад</w:t>
      </w:r>
      <w:r w:rsidRPr="006A5311">
        <w:rPr>
          <w:spacing w:val="64"/>
        </w:rPr>
        <w:t xml:space="preserve"> </w:t>
      </w:r>
      <w:r w:rsidRPr="006A5311">
        <w:t>и</w:t>
      </w:r>
      <w:r w:rsidRPr="006A5311">
        <w:rPr>
          <w:spacing w:val="-3"/>
        </w:rPr>
        <w:t xml:space="preserve"> </w:t>
      </w:r>
      <w:r w:rsidRPr="006A5311">
        <w:t>ресурси интерне</w:t>
      </w:r>
      <w:r w:rsidRPr="006A5311">
        <w:rPr>
          <w:spacing w:val="-5"/>
        </w:rPr>
        <w:t xml:space="preserve"> </w:t>
      </w:r>
      <w:r w:rsidRPr="006A5311">
        <w:t>ревизије</w:t>
      </w:r>
      <w:r w:rsidRPr="006A5311">
        <w:rPr>
          <w:spacing w:val="-4"/>
        </w:rPr>
        <w:t xml:space="preserve"> </w:t>
      </w:r>
      <w:r w:rsidRPr="006A5311">
        <w:t>у</w:t>
      </w:r>
      <w:r w:rsidRPr="006A5311">
        <w:rPr>
          <w:spacing w:val="-1"/>
        </w:rPr>
        <w:t xml:space="preserve"> </w:t>
      </w:r>
      <w:r w:rsidRPr="006A5311">
        <w:t>општини Врњачка</w:t>
      </w:r>
      <w:r w:rsidRPr="006A5311">
        <w:rPr>
          <w:spacing w:val="-1"/>
        </w:rPr>
        <w:t xml:space="preserve"> </w:t>
      </w:r>
      <w:r w:rsidRPr="006A5311">
        <w:t>Бања</w:t>
      </w:r>
    </w:p>
    <w:p w:rsidR="007E59DD" w:rsidRPr="006A5311" w:rsidRDefault="007E59DD">
      <w:pPr>
        <w:pStyle w:val="BodyText"/>
        <w:spacing w:before="10"/>
        <w:rPr>
          <w:rFonts w:ascii="Arial"/>
          <w:b/>
          <w:i/>
          <w:sz w:val="21"/>
        </w:rPr>
      </w:pPr>
    </w:p>
    <w:p w:rsidR="007E59DD" w:rsidRPr="006A5311" w:rsidRDefault="00C21A99">
      <w:pPr>
        <w:pStyle w:val="BodyText"/>
        <w:spacing w:line="276" w:lineRule="auto"/>
        <w:ind w:left="530" w:right="819"/>
        <w:jc w:val="both"/>
        <w:rPr>
          <w:rFonts w:asciiTheme="minorHAnsi" w:hAnsiTheme="minorHAnsi" w:cstheme="minorHAnsi"/>
          <w:i/>
        </w:rPr>
      </w:pPr>
      <w:r w:rsidRPr="006A5311">
        <w:rPr>
          <w:rFonts w:asciiTheme="minorHAnsi" w:hAnsiTheme="minorHAnsi" w:cstheme="minorHAnsi"/>
          <w:i/>
        </w:rPr>
        <w:t xml:space="preserve">Интерну ревизију у општини Врњачка Бања </w:t>
      </w:r>
      <w:proofErr w:type="gramStart"/>
      <w:r w:rsidRPr="006A5311">
        <w:rPr>
          <w:rFonts w:asciiTheme="minorHAnsi" w:hAnsiTheme="minorHAnsi" w:cstheme="minorHAnsi"/>
          <w:i/>
        </w:rPr>
        <w:t>обавља  интерни</w:t>
      </w:r>
      <w:proofErr w:type="gramEnd"/>
      <w:r w:rsidRPr="006A5311">
        <w:rPr>
          <w:rFonts w:asciiTheme="minorHAnsi" w:hAnsiTheme="minorHAnsi" w:cstheme="minorHAnsi"/>
          <w:i/>
        </w:rPr>
        <w:t xml:space="preserve"> ревизор у јавном</w:t>
      </w:r>
      <w:r w:rsidRPr="006A5311">
        <w:rPr>
          <w:rFonts w:asciiTheme="minorHAnsi" w:hAnsiTheme="minorHAnsi" w:cstheme="minorHAnsi"/>
          <w:i/>
          <w:spacing w:val="1"/>
        </w:rPr>
        <w:t xml:space="preserve"> </w:t>
      </w:r>
      <w:r w:rsidRPr="006A5311">
        <w:rPr>
          <w:rFonts w:asciiTheme="minorHAnsi" w:hAnsiTheme="minorHAnsi" w:cstheme="minorHAnsi"/>
          <w:i/>
        </w:rPr>
        <w:t>сектору.</w:t>
      </w:r>
    </w:p>
    <w:p w:rsidR="007E59DD" w:rsidRPr="006A5311" w:rsidRDefault="00C21A99">
      <w:pPr>
        <w:pStyle w:val="BodyText"/>
        <w:spacing w:before="206" w:line="280" w:lineRule="auto"/>
        <w:ind w:left="530" w:right="813"/>
        <w:jc w:val="both"/>
        <w:rPr>
          <w:rFonts w:asciiTheme="minorHAnsi" w:hAnsiTheme="minorHAnsi" w:cstheme="minorHAnsi"/>
          <w:i/>
        </w:rPr>
      </w:pPr>
      <w:proofErr w:type="gramStart"/>
      <w:r w:rsidRPr="006A5311">
        <w:rPr>
          <w:rFonts w:asciiTheme="minorHAnsi" w:hAnsiTheme="minorHAnsi" w:cstheme="minorHAnsi"/>
          <w:i/>
        </w:rPr>
        <w:t>Интерни ревизор</w:t>
      </w:r>
      <w:r w:rsidRPr="006A5311">
        <w:rPr>
          <w:rFonts w:asciiTheme="minorHAnsi" w:hAnsiTheme="minorHAnsi" w:cstheme="minorHAnsi"/>
          <w:i/>
          <w:spacing w:val="1"/>
        </w:rPr>
        <w:t xml:space="preserve"> </w:t>
      </w:r>
      <w:r w:rsidRPr="006A5311">
        <w:rPr>
          <w:rFonts w:asciiTheme="minorHAnsi" w:hAnsiTheme="minorHAnsi" w:cstheme="minorHAnsi"/>
          <w:i/>
        </w:rPr>
        <w:t>у општини Врњачка Бања је организационо независтан</w:t>
      </w:r>
      <w:r w:rsidRPr="006A5311">
        <w:rPr>
          <w:rFonts w:asciiTheme="minorHAnsi" w:hAnsiTheme="minorHAnsi" w:cstheme="minorHAnsi"/>
          <w:i/>
          <w:spacing w:val="1"/>
        </w:rPr>
        <w:t xml:space="preserve"> </w:t>
      </w:r>
      <w:r w:rsidRPr="006A5311">
        <w:rPr>
          <w:rFonts w:asciiTheme="minorHAnsi" w:hAnsiTheme="minorHAnsi" w:cstheme="minorHAnsi"/>
          <w:i/>
        </w:rPr>
        <w:t>од делатности</w:t>
      </w:r>
      <w:r w:rsidRPr="006A5311">
        <w:rPr>
          <w:rFonts w:asciiTheme="minorHAnsi" w:hAnsiTheme="minorHAnsi" w:cstheme="minorHAnsi"/>
          <w:i/>
          <w:spacing w:val="1"/>
        </w:rPr>
        <w:t xml:space="preserve"> </w:t>
      </w:r>
      <w:r w:rsidRPr="006A5311">
        <w:rPr>
          <w:rFonts w:asciiTheme="minorHAnsi" w:hAnsiTheme="minorHAnsi" w:cstheme="minorHAnsi"/>
          <w:i/>
        </w:rPr>
        <w:t>које</w:t>
      </w:r>
      <w:r w:rsidRPr="006A5311">
        <w:rPr>
          <w:rFonts w:asciiTheme="minorHAnsi" w:hAnsiTheme="minorHAnsi" w:cstheme="minorHAnsi"/>
          <w:i/>
          <w:spacing w:val="-61"/>
        </w:rPr>
        <w:t xml:space="preserve"> </w:t>
      </w:r>
      <w:r w:rsidRPr="006A5311">
        <w:rPr>
          <w:rFonts w:asciiTheme="minorHAnsi" w:hAnsiTheme="minorHAnsi" w:cstheme="minorHAnsi"/>
          <w:i/>
        </w:rPr>
        <w:t>се ревидирају, није део ниједног пословног процеса, а за свој рад је непосредно одговоран</w:t>
      </w:r>
      <w:r w:rsidRPr="006A5311">
        <w:rPr>
          <w:rFonts w:asciiTheme="minorHAnsi" w:hAnsiTheme="minorHAnsi" w:cstheme="minorHAnsi"/>
          <w:i/>
          <w:spacing w:val="1"/>
        </w:rPr>
        <w:t xml:space="preserve"> </w:t>
      </w:r>
      <w:r w:rsidRPr="006A5311">
        <w:rPr>
          <w:rFonts w:asciiTheme="minorHAnsi" w:hAnsiTheme="minorHAnsi" w:cstheme="minorHAnsi"/>
          <w:i/>
        </w:rPr>
        <w:t>председнику</w:t>
      </w:r>
      <w:r w:rsidRPr="006A5311">
        <w:rPr>
          <w:rFonts w:asciiTheme="minorHAnsi" w:hAnsiTheme="minorHAnsi" w:cstheme="minorHAnsi"/>
          <w:i/>
          <w:spacing w:val="2"/>
        </w:rPr>
        <w:t xml:space="preserve"> </w:t>
      </w:r>
      <w:r w:rsidRPr="006A5311">
        <w:rPr>
          <w:rFonts w:asciiTheme="minorHAnsi" w:hAnsiTheme="minorHAnsi" w:cstheme="minorHAnsi"/>
          <w:i/>
        </w:rPr>
        <w:t>општине</w:t>
      </w:r>
      <w:r w:rsidRPr="006A5311">
        <w:rPr>
          <w:rFonts w:asciiTheme="minorHAnsi" w:hAnsiTheme="minorHAnsi" w:cstheme="minorHAnsi"/>
          <w:i/>
          <w:spacing w:val="3"/>
        </w:rPr>
        <w:t xml:space="preserve"> </w:t>
      </w:r>
      <w:r w:rsidRPr="006A5311">
        <w:rPr>
          <w:rFonts w:asciiTheme="minorHAnsi" w:hAnsiTheme="minorHAnsi" w:cstheme="minorHAnsi"/>
          <w:i/>
        </w:rPr>
        <w:t>Врњачка</w:t>
      </w:r>
      <w:r w:rsidRPr="006A5311">
        <w:rPr>
          <w:rFonts w:asciiTheme="minorHAnsi" w:hAnsiTheme="minorHAnsi" w:cstheme="minorHAnsi"/>
          <w:i/>
          <w:spacing w:val="-1"/>
        </w:rPr>
        <w:t xml:space="preserve"> </w:t>
      </w:r>
      <w:r w:rsidRPr="006A5311">
        <w:rPr>
          <w:rFonts w:asciiTheme="minorHAnsi" w:hAnsiTheme="minorHAnsi" w:cstheme="minorHAnsi"/>
          <w:i/>
        </w:rPr>
        <w:t>Бања.</w:t>
      </w:r>
      <w:proofErr w:type="gramEnd"/>
    </w:p>
    <w:p w:rsidR="007E59DD" w:rsidRPr="006A5311" w:rsidRDefault="00C21A99">
      <w:pPr>
        <w:pStyle w:val="BodyText"/>
        <w:spacing w:before="198" w:line="280" w:lineRule="auto"/>
        <w:ind w:left="530" w:right="817"/>
        <w:jc w:val="both"/>
        <w:rPr>
          <w:rFonts w:asciiTheme="minorHAnsi" w:hAnsiTheme="minorHAnsi" w:cstheme="minorHAnsi"/>
          <w:i/>
        </w:rPr>
      </w:pPr>
      <w:proofErr w:type="gramStart"/>
      <w:r w:rsidRPr="006A5311">
        <w:rPr>
          <w:rFonts w:asciiTheme="minorHAnsi" w:hAnsiTheme="minorHAnsi" w:cstheme="minorHAnsi"/>
          <w:i/>
        </w:rPr>
        <w:t>Функционална независност интерног ревизора обезбеђена је самосталним одлучивањем о</w:t>
      </w:r>
      <w:r w:rsidRPr="006A5311">
        <w:rPr>
          <w:rFonts w:asciiTheme="minorHAnsi" w:hAnsiTheme="minorHAnsi" w:cstheme="minorHAnsi"/>
          <w:i/>
          <w:spacing w:val="1"/>
        </w:rPr>
        <w:t xml:space="preserve"> </w:t>
      </w:r>
      <w:r w:rsidRPr="006A5311">
        <w:rPr>
          <w:rFonts w:asciiTheme="minorHAnsi" w:hAnsiTheme="minorHAnsi" w:cstheme="minorHAnsi"/>
          <w:i/>
        </w:rPr>
        <w:t>подручју ревизије на основу процене ризика, начину обављања ревизија и извештавању</w:t>
      </w:r>
      <w:r w:rsidRPr="006A5311">
        <w:rPr>
          <w:rFonts w:asciiTheme="minorHAnsi" w:hAnsiTheme="minorHAnsi" w:cstheme="minorHAnsi"/>
          <w:i/>
          <w:spacing w:val="1"/>
        </w:rPr>
        <w:t xml:space="preserve"> </w:t>
      </w:r>
      <w:r w:rsidRPr="006A5311">
        <w:rPr>
          <w:rFonts w:asciiTheme="minorHAnsi" w:hAnsiTheme="minorHAnsi" w:cstheme="minorHAnsi"/>
          <w:i/>
        </w:rPr>
        <w:t>о</w:t>
      </w:r>
      <w:r w:rsidRPr="006A5311">
        <w:rPr>
          <w:rFonts w:asciiTheme="minorHAnsi" w:hAnsiTheme="minorHAnsi" w:cstheme="minorHAnsi"/>
          <w:i/>
          <w:spacing w:val="1"/>
        </w:rPr>
        <w:t xml:space="preserve"> </w:t>
      </w:r>
      <w:r w:rsidRPr="006A5311">
        <w:rPr>
          <w:rFonts w:asciiTheme="minorHAnsi" w:hAnsiTheme="minorHAnsi" w:cstheme="minorHAnsi"/>
          <w:i/>
        </w:rPr>
        <w:t>обављеној</w:t>
      </w:r>
      <w:r w:rsidRPr="006A5311">
        <w:rPr>
          <w:rFonts w:asciiTheme="minorHAnsi" w:hAnsiTheme="minorHAnsi" w:cstheme="minorHAnsi"/>
          <w:i/>
          <w:spacing w:val="-3"/>
        </w:rPr>
        <w:t xml:space="preserve"> </w:t>
      </w:r>
      <w:r w:rsidRPr="006A5311">
        <w:rPr>
          <w:rFonts w:asciiTheme="minorHAnsi" w:hAnsiTheme="minorHAnsi" w:cstheme="minorHAnsi"/>
          <w:i/>
        </w:rPr>
        <w:t>ревизији.</w:t>
      </w:r>
      <w:proofErr w:type="gramEnd"/>
    </w:p>
    <w:p w:rsidR="007E59DD" w:rsidRPr="006A5311" w:rsidRDefault="00C21A99">
      <w:pPr>
        <w:pStyle w:val="BodyText"/>
        <w:spacing w:before="199" w:line="280" w:lineRule="auto"/>
        <w:ind w:left="530" w:right="1356"/>
        <w:rPr>
          <w:rFonts w:asciiTheme="minorHAnsi" w:hAnsiTheme="minorHAnsi" w:cstheme="minorHAnsi"/>
          <w:i/>
        </w:rPr>
      </w:pPr>
      <w:proofErr w:type="gramStart"/>
      <w:r w:rsidRPr="006A5311">
        <w:rPr>
          <w:rFonts w:asciiTheme="minorHAnsi" w:hAnsiTheme="minorHAnsi" w:cstheme="minorHAnsi"/>
          <w:i/>
        </w:rPr>
        <w:t>Финансијска средства за рад и усавршавања интерног ревизора општине Врњачка Бања</w:t>
      </w:r>
      <w:r w:rsidRPr="006A5311">
        <w:rPr>
          <w:rFonts w:asciiTheme="minorHAnsi" w:hAnsiTheme="minorHAnsi" w:cstheme="minorHAnsi"/>
          <w:i/>
          <w:spacing w:val="-61"/>
        </w:rPr>
        <w:t xml:space="preserve"> </w:t>
      </w:r>
      <w:r w:rsidRPr="006A5311">
        <w:rPr>
          <w:rFonts w:asciiTheme="minorHAnsi" w:hAnsiTheme="minorHAnsi" w:cstheme="minorHAnsi"/>
          <w:i/>
        </w:rPr>
        <w:t>обезбеђена</w:t>
      </w:r>
      <w:r w:rsidRPr="006A5311">
        <w:rPr>
          <w:rFonts w:asciiTheme="minorHAnsi" w:hAnsiTheme="minorHAnsi" w:cstheme="minorHAnsi"/>
          <w:i/>
          <w:spacing w:val="1"/>
        </w:rPr>
        <w:t xml:space="preserve"> </w:t>
      </w:r>
      <w:r w:rsidRPr="006A5311">
        <w:rPr>
          <w:rFonts w:asciiTheme="minorHAnsi" w:hAnsiTheme="minorHAnsi" w:cstheme="minorHAnsi"/>
          <w:i/>
        </w:rPr>
        <w:t>су у буџету општине</w:t>
      </w:r>
      <w:r w:rsidRPr="006A5311">
        <w:rPr>
          <w:rFonts w:asciiTheme="minorHAnsi" w:hAnsiTheme="minorHAnsi" w:cstheme="minorHAnsi"/>
          <w:i/>
          <w:spacing w:val="2"/>
        </w:rPr>
        <w:t xml:space="preserve"> </w:t>
      </w:r>
      <w:r w:rsidRPr="006A5311">
        <w:rPr>
          <w:rFonts w:asciiTheme="minorHAnsi" w:hAnsiTheme="minorHAnsi" w:cstheme="minorHAnsi"/>
          <w:i/>
        </w:rPr>
        <w:t>Врњачка</w:t>
      </w:r>
      <w:r w:rsidRPr="006A5311">
        <w:rPr>
          <w:rFonts w:asciiTheme="minorHAnsi" w:hAnsiTheme="minorHAnsi" w:cstheme="minorHAnsi"/>
          <w:i/>
          <w:spacing w:val="-4"/>
        </w:rPr>
        <w:t xml:space="preserve"> </w:t>
      </w:r>
      <w:r w:rsidRPr="006A5311">
        <w:rPr>
          <w:rFonts w:asciiTheme="minorHAnsi" w:hAnsiTheme="minorHAnsi" w:cstheme="minorHAnsi"/>
          <w:i/>
        </w:rPr>
        <w:t>Бања</w:t>
      </w:r>
      <w:r w:rsidRPr="006A5311">
        <w:rPr>
          <w:rFonts w:asciiTheme="minorHAnsi" w:hAnsiTheme="minorHAnsi" w:cstheme="minorHAnsi"/>
          <w:i/>
          <w:spacing w:val="1"/>
        </w:rPr>
        <w:t xml:space="preserve"> </w:t>
      </w:r>
      <w:r w:rsidRPr="006A5311">
        <w:rPr>
          <w:rFonts w:asciiTheme="minorHAnsi" w:hAnsiTheme="minorHAnsi" w:cstheme="minorHAnsi"/>
          <w:i/>
        </w:rPr>
        <w:t>код</w:t>
      </w:r>
      <w:r w:rsidRPr="006A5311">
        <w:rPr>
          <w:rFonts w:asciiTheme="minorHAnsi" w:hAnsiTheme="minorHAnsi" w:cstheme="minorHAnsi"/>
          <w:i/>
          <w:spacing w:val="-1"/>
        </w:rPr>
        <w:t xml:space="preserve"> </w:t>
      </w:r>
      <w:r w:rsidRPr="006A5311">
        <w:rPr>
          <w:rFonts w:asciiTheme="minorHAnsi" w:hAnsiTheme="minorHAnsi" w:cstheme="minorHAnsi"/>
          <w:i/>
        </w:rPr>
        <w:t>директног корисника</w:t>
      </w:r>
      <w:r w:rsidRPr="006A5311">
        <w:rPr>
          <w:rFonts w:asciiTheme="minorHAnsi" w:hAnsiTheme="minorHAnsi" w:cstheme="minorHAnsi"/>
          <w:i/>
          <w:spacing w:val="1"/>
        </w:rPr>
        <w:t xml:space="preserve"> </w:t>
      </w:r>
      <w:r w:rsidRPr="006A5311">
        <w:rPr>
          <w:rFonts w:asciiTheme="minorHAnsi" w:hAnsiTheme="minorHAnsi" w:cstheme="minorHAnsi"/>
          <w:i/>
        </w:rPr>
        <w:t>буџета</w:t>
      </w:r>
      <w:r w:rsidRPr="006A5311">
        <w:rPr>
          <w:rFonts w:asciiTheme="minorHAnsi" w:hAnsiTheme="minorHAnsi" w:cstheme="minorHAnsi"/>
          <w:i/>
          <w:spacing w:val="2"/>
        </w:rPr>
        <w:t xml:space="preserve"> </w:t>
      </w:r>
      <w:r w:rsidRPr="006A5311">
        <w:rPr>
          <w:rFonts w:asciiTheme="minorHAnsi" w:hAnsiTheme="minorHAnsi" w:cstheme="minorHAnsi"/>
          <w:i/>
        </w:rPr>
        <w:t>–</w:t>
      </w:r>
      <w:r w:rsidRPr="006A5311">
        <w:rPr>
          <w:rFonts w:asciiTheme="minorHAnsi" w:hAnsiTheme="minorHAnsi" w:cstheme="minorHAnsi"/>
          <w:i/>
          <w:spacing w:val="1"/>
        </w:rPr>
        <w:t xml:space="preserve"> </w:t>
      </w:r>
      <w:r w:rsidRPr="006A5311">
        <w:rPr>
          <w:rFonts w:asciiTheme="minorHAnsi" w:hAnsiTheme="minorHAnsi" w:cstheme="minorHAnsi"/>
          <w:i/>
          <w:w w:val="105"/>
        </w:rPr>
        <w:t>председника</w:t>
      </w:r>
      <w:r w:rsidRPr="006A5311">
        <w:rPr>
          <w:rFonts w:asciiTheme="minorHAnsi" w:hAnsiTheme="minorHAnsi" w:cstheme="minorHAnsi"/>
          <w:i/>
          <w:spacing w:val="-1"/>
          <w:w w:val="105"/>
        </w:rPr>
        <w:t xml:space="preserve"> </w:t>
      </w:r>
      <w:r w:rsidRPr="006A5311">
        <w:rPr>
          <w:rFonts w:asciiTheme="minorHAnsi" w:hAnsiTheme="minorHAnsi" w:cstheme="minorHAnsi"/>
          <w:i/>
          <w:w w:val="105"/>
        </w:rPr>
        <w:t>општине.</w:t>
      </w:r>
      <w:proofErr w:type="gramEnd"/>
    </w:p>
    <w:p w:rsidR="007E59DD" w:rsidRPr="006A5311" w:rsidRDefault="00C21A99">
      <w:pPr>
        <w:pStyle w:val="BodyText"/>
        <w:spacing w:before="198" w:line="280" w:lineRule="auto"/>
        <w:ind w:left="530" w:right="816"/>
        <w:jc w:val="both"/>
        <w:rPr>
          <w:rFonts w:asciiTheme="minorHAnsi" w:hAnsiTheme="minorHAnsi" w:cstheme="minorHAnsi"/>
          <w:i/>
        </w:rPr>
      </w:pPr>
      <w:proofErr w:type="gramStart"/>
      <w:r w:rsidRPr="006A5311">
        <w:rPr>
          <w:rFonts w:asciiTheme="minorHAnsi" w:hAnsiTheme="minorHAnsi" w:cstheme="minorHAnsi"/>
          <w:i/>
        </w:rPr>
        <w:t>Да би остварио своју мисију, интерни ревизор</w:t>
      </w:r>
      <w:r w:rsidRPr="006A5311">
        <w:rPr>
          <w:rFonts w:asciiTheme="minorHAnsi" w:hAnsiTheme="minorHAnsi" w:cstheme="minorHAnsi"/>
          <w:i/>
          <w:spacing w:val="1"/>
        </w:rPr>
        <w:t xml:space="preserve"> </w:t>
      </w:r>
      <w:r w:rsidRPr="006A5311">
        <w:rPr>
          <w:rFonts w:asciiTheme="minorHAnsi" w:hAnsiTheme="minorHAnsi" w:cstheme="minorHAnsi"/>
          <w:i/>
        </w:rPr>
        <w:t>користи систематичан и структуриран процес,</w:t>
      </w:r>
      <w:r w:rsidRPr="006A5311">
        <w:rPr>
          <w:rFonts w:asciiTheme="minorHAnsi" w:hAnsiTheme="minorHAnsi" w:cstheme="minorHAnsi"/>
          <w:i/>
          <w:spacing w:val="1"/>
        </w:rPr>
        <w:t xml:space="preserve"> </w:t>
      </w:r>
      <w:r w:rsidRPr="006A5311">
        <w:rPr>
          <w:rFonts w:asciiTheme="minorHAnsi" w:hAnsiTheme="minorHAnsi" w:cstheme="minorHAnsi"/>
          <w:i/>
        </w:rPr>
        <w:t>укључујући и детаљну процену ризика ревизије, како би развио своје стратешке планове</w:t>
      </w:r>
      <w:r w:rsidRPr="006A5311">
        <w:rPr>
          <w:rFonts w:asciiTheme="minorHAnsi" w:hAnsiTheme="minorHAnsi" w:cstheme="minorHAnsi"/>
          <w:i/>
          <w:spacing w:val="1"/>
        </w:rPr>
        <w:t xml:space="preserve"> </w:t>
      </w:r>
      <w:r w:rsidRPr="006A5311">
        <w:rPr>
          <w:rFonts w:asciiTheme="minorHAnsi" w:hAnsiTheme="minorHAnsi" w:cstheme="minorHAnsi"/>
          <w:i/>
        </w:rPr>
        <w:t>ревизије</w:t>
      </w:r>
      <w:r w:rsidRPr="006A5311">
        <w:rPr>
          <w:rFonts w:asciiTheme="minorHAnsi" w:hAnsiTheme="minorHAnsi" w:cstheme="minorHAnsi"/>
          <w:i/>
          <w:spacing w:val="2"/>
        </w:rPr>
        <w:t xml:space="preserve"> </w:t>
      </w:r>
      <w:r w:rsidRPr="006A5311">
        <w:rPr>
          <w:rFonts w:asciiTheme="minorHAnsi" w:hAnsiTheme="minorHAnsi" w:cstheme="minorHAnsi"/>
          <w:i/>
        </w:rPr>
        <w:t>за</w:t>
      </w:r>
      <w:r w:rsidRPr="006A5311">
        <w:rPr>
          <w:rFonts w:asciiTheme="minorHAnsi" w:hAnsiTheme="minorHAnsi" w:cstheme="minorHAnsi"/>
          <w:i/>
          <w:spacing w:val="2"/>
        </w:rPr>
        <w:t xml:space="preserve"> </w:t>
      </w:r>
      <w:r w:rsidRPr="006A5311">
        <w:rPr>
          <w:rFonts w:asciiTheme="minorHAnsi" w:hAnsiTheme="minorHAnsi" w:cstheme="minorHAnsi"/>
          <w:i/>
        </w:rPr>
        <w:t>све</w:t>
      </w:r>
      <w:r w:rsidRPr="006A5311">
        <w:rPr>
          <w:rFonts w:asciiTheme="minorHAnsi" w:hAnsiTheme="minorHAnsi" w:cstheme="minorHAnsi"/>
          <w:i/>
          <w:spacing w:val="-3"/>
        </w:rPr>
        <w:t xml:space="preserve"> </w:t>
      </w:r>
      <w:r w:rsidRPr="006A5311">
        <w:rPr>
          <w:rFonts w:asciiTheme="minorHAnsi" w:hAnsiTheme="minorHAnsi" w:cstheme="minorHAnsi"/>
          <w:i/>
        </w:rPr>
        <w:t>кориснике</w:t>
      </w:r>
      <w:r w:rsidRPr="006A5311">
        <w:rPr>
          <w:rFonts w:asciiTheme="minorHAnsi" w:hAnsiTheme="minorHAnsi" w:cstheme="minorHAnsi"/>
          <w:i/>
          <w:spacing w:val="3"/>
        </w:rPr>
        <w:t xml:space="preserve"> </w:t>
      </w:r>
      <w:r w:rsidRPr="006A5311">
        <w:rPr>
          <w:rFonts w:asciiTheme="minorHAnsi" w:hAnsiTheme="minorHAnsi" w:cstheme="minorHAnsi"/>
          <w:i/>
        </w:rPr>
        <w:t>јавних</w:t>
      </w:r>
      <w:r w:rsidRPr="006A5311">
        <w:rPr>
          <w:rFonts w:asciiTheme="minorHAnsi" w:hAnsiTheme="minorHAnsi" w:cstheme="minorHAnsi"/>
          <w:i/>
          <w:spacing w:val="-4"/>
        </w:rPr>
        <w:t xml:space="preserve"> </w:t>
      </w:r>
      <w:r w:rsidRPr="006A5311">
        <w:rPr>
          <w:rFonts w:asciiTheme="minorHAnsi" w:hAnsiTheme="minorHAnsi" w:cstheme="minorHAnsi"/>
          <w:i/>
        </w:rPr>
        <w:t>средстава</w:t>
      </w:r>
      <w:r w:rsidRPr="006A5311">
        <w:rPr>
          <w:rFonts w:asciiTheme="minorHAnsi" w:hAnsiTheme="minorHAnsi" w:cstheme="minorHAnsi"/>
          <w:i/>
          <w:spacing w:val="-2"/>
        </w:rPr>
        <w:t xml:space="preserve"> </w:t>
      </w:r>
      <w:r w:rsidRPr="006A5311">
        <w:rPr>
          <w:rFonts w:asciiTheme="minorHAnsi" w:hAnsiTheme="minorHAnsi" w:cstheme="minorHAnsi"/>
          <w:i/>
        </w:rPr>
        <w:t>у</w:t>
      </w:r>
      <w:r w:rsidRPr="006A5311">
        <w:rPr>
          <w:rFonts w:asciiTheme="minorHAnsi" w:hAnsiTheme="minorHAnsi" w:cstheme="minorHAnsi"/>
          <w:i/>
          <w:spacing w:val="1"/>
        </w:rPr>
        <w:t xml:space="preserve"> </w:t>
      </w:r>
      <w:r w:rsidRPr="006A5311">
        <w:rPr>
          <w:rFonts w:asciiTheme="minorHAnsi" w:hAnsiTheme="minorHAnsi" w:cstheme="minorHAnsi"/>
          <w:i/>
        </w:rPr>
        <w:t>општини</w:t>
      </w:r>
      <w:r w:rsidRPr="006A5311">
        <w:rPr>
          <w:rFonts w:asciiTheme="minorHAnsi" w:hAnsiTheme="minorHAnsi" w:cstheme="minorHAnsi"/>
          <w:i/>
          <w:spacing w:val="2"/>
        </w:rPr>
        <w:t xml:space="preserve"> </w:t>
      </w:r>
      <w:r w:rsidRPr="006A5311">
        <w:rPr>
          <w:rFonts w:asciiTheme="minorHAnsi" w:hAnsiTheme="minorHAnsi" w:cstheme="minorHAnsi"/>
          <w:i/>
        </w:rPr>
        <w:t>Врњачка</w:t>
      </w:r>
      <w:r w:rsidRPr="006A5311">
        <w:rPr>
          <w:rFonts w:asciiTheme="minorHAnsi" w:hAnsiTheme="minorHAnsi" w:cstheme="minorHAnsi"/>
          <w:i/>
          <w:spacing w:val="2"/>
        </w:rPr>
        <w:t xml:space="preserve"> </w:t>
      </w:r>
      <w:r w:rsidRPr="006A5311">
        <w:rPr>
          <w:rFonts w:asciiTheme="minorHAnsi" w:hAnsiTheme="minorHAnsi" w:cstheme="minorHAnsi"/>
          <w:i/>
        </w:rPr>
        <w:t>Бања.</w:t>
      </w:r>
      <w:proofErr w:type="gramEnd"/>
    </w:p>
    <w:p w:rsidR="007E59DD" w:rsidRPr="006A5311" w:rsidRDefault="00C21A99">
      <w:pPr>
        <w:pStyle w:val="BodyText"/>
        <w:spacing w:before="204" w:line="278" w:lineRule="auto"/>
        <w:ind w:left="530" w:right="812" w:firstLine="67"/>
        <w:jc w:val="both"/>
        <w:rPr>
          <w:rFonts w:asciiTheme="minorHAnsi" w:hAnsiTheme="minorHAnsi" w:cstheme="minorHAnsi"/>
          <w:i/>
        </w:rPr>
      </w:pPr>
      <w:proofErr w:type="gramStart"/>
      <w:r w:rsidRPr="006A5311">
        <w:rPr>
          <w:rFonts w:asciiTheme="minorHAnsi" w:hAnsiTheme="minorHAnsi" w:cstheme="minorHAnsi"/>
          <w:i/>
        </w:rPr>
        <w:t>Стратешки план</w:t>
      </w:r>
      <w:r w:rsidRPr="006A5311">
        <w:rPr>
          <w:rFonts w:asciiTheme="minorHAnsi" w:hAnsiTheme="minorHAnsi" w:cstheme="minorHAnsi"/>
          <w:i/>
          <w:spacing w:val="1"/>
        </w:rPr>
        <w:t xml:space="preserve"> </w:t>
      </w:r>
      <w:r w:rsidRPr="006A5311">
        <w:rPr>
          <w:rFonts w:asciiTheme="minorHAnsi" w:hAnsiTheme="minorHAnsi" w:cstheme="minorHAnsi"/>
          <w:i/>
        </w:rPr>
        <w:t>ревизије утврђен је</w:t>
      </w:r>
      <w:r w:rsidRPr="006A5311">
        <w:rPr>
          <w:rFonts w:asciiTheme="minorHAnsi" w:hAnsiTheme="minorHAnsi" w:cstheme="minorHAnsi"/>
          <w:i/>
          <w:spacing w:val="1"/>
        </w:rPr>
        <w:t xml:space="preserve"> </w:t>
      </w:r>
      <w:r w:rsidRPr="006A5311">
        <w:rPr>
          <w:rFonts w:asciiTheme="minorHAnsi" w:hAnsiTheme="minorHAnsi" w:cstheme="minorHAnsi"/>
          <w:i/>
        </w:rPr>
        <w:t>за ревизије активности (система-посистема)</w:t>
      </w:r>
      <w:r w:rsidRPr="006A5311">
        <w:rPr>
          <w:rFonts w:asciiTheme="minorHAnsi" w:hAnsiTheme="minorHAnsi" w:cstheme="minorHAnsi"/>
          <w:i/>
          <w:spacing w:val="1"/>
        </w:rPr>
        <w:t xml:space="preserve"> </w:t>
      </w:r>
      <w:r w:rsidRPr="006A5311">
        <w:rPr>
          <w:rFonts w:asciiTheme="minorHAnsi" w:hAnsiTheme="minorHAnsi" w:cstheme="minorHAnsi"/>
          <w:i/>
        </w:rPr>
        <w:t>од стране</w:t>
      </w:r>
      <w:r w:rsidRPr="006A5311">
        <w:rPr>
          <w:rFonts w:asciiTheme="minorHAnsi" w:hAnsiTheme="minorHAnsi" w:cstheme="minorHAnsi"/>
          <w:i/>
          <w:spacing w:val="-61"/>
        </w:rPr>
        <w:t xml:space="preserve"> </w:t>
      </w:r>
      <w:r w:rsidRPr="006A5311">
        <w:rPr>
          <w:rFonts w:asciiTheme="minorHAnsi" w:hAnsiTheme="minorHAnsi" w:cstheme="minorHAnsi"/>
          <w:i/>
        </w:rPr>
        <w:t>ревизора.</w:t>
      </w:r>
      <w:proofErr w:type="gramEnd"/>
      <w:r w:rsidRPr="006A5311">
        <w:rPr>
          <w:rFonts w:asciiTheme="minorHAnsi" w:hAnsiTheme="minorHAnsi" w:cstheme="minorHAnsi"/>
          <w:i/>
        </w:rPr>
        <w:t xml:space="preserve"> </w:t>
      </w:r>
      <w:proofErr w:type="gramStart"/>
      <w:r w:rsidRPr="006A5311">
        <w:rPr>
          <w:rFonts w:asciiTheme="minorHAnsi" w:hAnsiTheme="minorHAnsi" w:cstheme="minorHAnsi"/>
          <w:i/>
        </w:rPr>
        <w:t>Полазна тачка је унапређење</w:t>
      </w:r>
      <w:r w:rsidRPr="006A5311">
        <w:rPr>
          <w:rFonts w:asciiTheme="minorHAnsi" w:hAnsiTheme="minorHAnsi" w:cstheme="minorHAnsi"/>
          <w:i/>
          <w:spacing w:val="1"/>
        </w:rPr>
        <w:t xml:space="preserve"> </w:t>
      </w:r>
      <w:r w:rsidRPr="006A5311">
        <w:rPr>
          <w:rFonts w:asciiTheme="minorHAnsi" w:hAnsiTheme="minorHAnsi" w:cstheme="minorHAnsi"/>
          <w:i/>
        </w:rPr>
        <w:t>ревидираних субјеката, њихових циљева и кључних</w:t>
      </w:r>
      <w:r w:rsidRPr="006A5311">
        <w:rPr>
          <w:rFonts w:asciiTheme="minorHAnsi" w:hAnsiTheme="minorHAnsi" w:cstheme="minorHAnsi"/>
          <w:i/>
          <w:spacing w:val="1"/>
        </w:rPr>
        <w:t xml:space="preserve"> </w:t>
      </w:r>
      <w:r w:rsidRPr="006A5311">
        <w:rPr>
          <w:rFonts w:asciiTheme="minorHAnsi" w:hAnsiTheme="minorHAnsi" w:cstheme="minorHAnsi"/>
          <w:i/>
        </w:rPr>
        <w:t>ризика</w:t>
      </w:r>
      <w:r w:rsidRPr="006A5311">
        <w:rPr>
          <w:rFonts w:asciiTheme="minorHAnsi" w:hAnsiTheme="minorHAnsi" w:cstheme="minorHAnsi"/>
          <w:i/>
          <w:spacing w:val="2"/>
        </w:rPr>
        <w:t xml:space="preserve"> </w:t>
      </w:r>
      <w:r w:rsidRPr="006A5311">
        <w:rPr>
          <w:rFonts w:asciiTheme="minorHAnsi" w:hAnsiTheme="minorHAnsi" w:cstheme="minorHAnsi"/>
          <w:i/>
        </w:rPr>
        <w:t>са</w:t>
      </w:r>
      <w:r w:rsidRPr="006A5311">
        <w:rPr>
          <w:rFonts w:asciiTheme="minorHAnsi" w:hAnsiTheme="minorHAnsi" w:cstheme="minorHAnsi"/>
          <w:i/>
          <w:spacing w:val="3"/>
        </w:rPr>
        <w:t xml:space="preserve"> </w:t>
      </w:r>
      <w:r w:rsidRPr="006A5311">
        <w:rPr>
          <w:rFonts w:asciiTheme="minorHAnsi" w:hAnsiTheme="minorHAnsi" w:cstheme="minorHAnsi"/>
          <w:i/>
        </w:rPr>
        <w:t>којима</w:t>
      </w:r>
      <w:r w:rsidRPr="006A5311">
        <w:rPr>
          <w:rFonts w:asciiTheme="minorHAnsi" w:hAnsiTheme="minorHAnsi" w:cstheme="minorHAnsi"/>
          <w:i/>
          <w:spacing w:val="2"/>
        </w:rPr>
        <w:t xml:space="preserve"> </w:t>
      </w:r>
      <w:r w:rsidRPr="006A5311">
        <w:rPr>
          <w:rFonts w:asciiTheme="minorHAnsi" w:hAnsiTheme="minorHAnsi" w:cstheme="minorHAnsi"/>
          <w:i/>
        </w:rPr>
        <w:t>се</w:t>
      </w:r>
      <w:r w:rsidRPr="006A5311">
        <w:rPr>
          <w:rFonts w:asciiTheme="minorHAnsi" w:hAnsiTheme="minorHAnsi" w:cstheme="minorHAnsi"/>
          <w:i/>
          <w:spacing w:val="3"/>
        </w:rPr>
        <w:t xml:space="preserve"> </w:t>
      </w:r>
      <w:r w:rsidRPr="006A5311">
        <w:rPr>
          <w:rFonts w:asciiTheme="minorHAnsi" w:hAnsiTheme="minorHAnsi" w:cstheme="minorHAnsi"/>
          <w:i/>
        </w:rPr>
        <w:t>суочавају</w:t>
      </w:r>
      <w:r w:rsidRPr="006A5311">
        <w:rPr>
          <w:rFonts w:asciiTheme="minorHAnsi" w:hAnsiTheme="minorHAnsi" w:cstheme="minorHAnsi"/>
          <w:i/>
          <w:spacing w:val="1"/>
        </w:rPr>
        <w:t xml:space="preserve"> </w:t>
      </w:r>
      <w:r w:rsidRPr="006A5311">
        <w:rPr>
          <w:rFonts w:asciiTheme="minorHAnsi" w:hAnsiTheme="minorHAnsi" w:cstheme="minorHAnsi"/>
          <w:i/>
        </w:rPr>
        <w:t>у</w:t>
      </w:r>
      <w:r w:rsidRPr="006A5311">
        <w:rPr>
          <w:rFonts w:asciiTheme="minorHAnsi" w:hAnsiTheme="minorHAnsi" w:cstheme="minorHAnsi"/>
          <w:i/>
          <w:spacing w:val="2"/>
        </w:rPr>
        <w:t xml:space="preserve"> </w:t>
      </w:r>
      <w:r w:rsidRPr="006A5311">
        <w:rPr>
          <w:rFonts w:asciiTheme="minorHAnsi" w:hAnsiTheme="minorHAnsi" w:cstheme="minorHAnsi"/>
          <w:i/>
        </w:rPr>
        <w:t>постизању</w:t>
      </w:r>
      <w:r w:rsidRPr="006A5311">
        <w:rPr>
          <w:rFonts w:asciiTheme="minorHAnsi" w:hAnsiTheme="minorHAnsi" w:cstheme="minorHAnsi"/>
          <w:i/>
          <w:spacing w:val="-4"/>
        </w:rPr>
        <w:t xml:space="preserve"> </w:t>
      </w:r>
      <w:r w:rsidRPr="006A5311">
        <w:rPr>
          <w:rFonts w:asciiTheme="minorHAnsi" w:hAnsiTheme="minorHAnsi" w:cstheme="minorHAnsi"/>
          <w:i/>
        </w:rPr>
        <w:t>стратешких</w:t>
      </w:r>
      <w:r w:rsidRPr="006A5311">
        <w:rPr>
          <w:rFonts w:asciiTheme="minorHAnsi" w:hAnsiTheme="minorHAnsi" w:cstheme="minorHAnsi"/>
          <w:i/>
          <w:spacing w:val="-3"/>
        </w:rPr>
        <w:t xml:space="preserve"> </w:t>
      </w:r>
      <w:r w:rsidRPr="006A5311">
        <w:rPr>
          <w:rFonts w:asciiTheme="minorHAnsi" w:hAnsiTheme="minorHAnsi" w:cstheme="minorHAnsi"/>
          <w:i/>
        </w:rPr>
        <w:t>циљева.</w:t>
      </w:r>
      <w:proofErr w:type="gramEnd"/>
    </w:p>
    <w:p w:rsidR="007E59DD" w:rsidRPr="006A5311" w:rsidRDefault="00C21A99">
      <w:pPr>
        <w:pStyle w:val="BodyText"/>
        <w:spacing w:before="206" w:line="276" w:lineRule="auto"/>
        <w:ind w:left="530" w:right="811"/>
        <w:rPr>
          <w:rFonts w:asciiTheme="minorHAnsi" w:hAnsiTheme="minorHAnsi" w:cstheme="minorHAnsi"/>
          <w:i/>
        </w:rPr>
      </w:pPr>
      <w:proofErr w:type="gramStart"/>
      <w:r w:rsidRPr="006A5311">
        <w:rPr>
          <w:rFonts w:asciiTheme="minorHAnsi" w:hAnsiTheme="minorHAnsi" w:cstheme="minorHAnsi"/>
          <w:i/>
        </w:rPr>
        <w:t>Стратегијски</w:t>
      </w:r>
      <w:r w:rsidRPr="006A5311">
        <w:rPr>
          <w:rFonts w:asciiTheme="minorHAnsi" w:hAnsiTheme="minorHAnsi" w:cstheme="minorHAnsi"/>
          <w:i/>
          <w:spacing w:val="9"/>
        </w:rPr>
        <w:t xml:space="preserve"> </w:t>
      </w:r>
      <w:r w:rsidRPr="006A5311">
        <w:rPr>
          <w:rFonts w:asciiTheme="minorHAnsi" w:hAnsiTheme="minorHAnsi" w:cstheme="minorHAnsi"/>
          <w:i/>
        </w:rPr>
        <w:t>план</w:t>
      </w:r>
      <w:r w:rsidRPr="006A5311">
        <w:rPr>
          <w:rFonts w:asciiTheme="minorHAnsi" w:hAnsiTheme="minorHAnsi" w:cstheme="minorHAnsi"/>
          <w:i/>
          <w:spacing w:val="11"/>
        </w:rPr>
        <w:t xml:space="preserve"> </w:t>
      </w:r>
      <w:r w:rsidRPr="006A5311">
        <w:rPr>
          <w:rFonts w:asciiTheme="minorHAnsi" w:hAnsiTheme="minorHAnsi" w:cstheme="minorHAnsi"/>
          <w:i/>
        </w:rPr>
        <w:t>ревизије</w:t>
      </w:r>
      <w:r w:rsidRPr="006A5311">
        <w:rPr>
          <w:rFonts w:asciiTheme="minorHAnsi" w:hAnsiTheme="minorHAnsi" w:cstheme="minorHAnsi"/>
          <w:i/>
          <w:spacing w:val="10"/>
        </w:rPr>
        <w:t xml:space="preserve"> </w:t>
      </w:r>
      <w:r w:rsidRPr="006A5311">
        <w:rPr>
          <w:rFonts w:asciiTheme="minorHAnsi" w:hAnsiTheme="minorHAnsi" w:cstheme="minorHAnsi"/>
          <w:i/>
        </w:rPr>
        <w:t>је</w:t>
      </w:r>
      <w:r w:rsidRPr="006A5311">
        <w:rPr>
          <w:rFonts w:asciiTheme="minorHAnsi" w:hAnsiTheme="minorHAnsi" w:cstheme="minorHAnsi"/>
          <w:i/>
          <w:spacing w:val="20"/>
        </w:rPr>
        <w:t xml:space="preserve"> </w:t>
      </w:r>
      <w:r w:rsidRPr="006A5311">
        <w:rPr>
          <w:rFonts w:asciiTheme="minorHAnsi" w:hAnsiTheme="minorHAnsi" w:cstheme="minorHAnsi"/>
          <w:i/>
        </w:rPr>
        <w:t>састављен</w:t>
      </w:r>
      <w:r w:rsidRPr="006A5311">
        <w:rPr>
          <w:rFonts w:asciiTheme="minorHAnsi" w:hAnsiTheme="minorHAnsi" w:cstheme="minorHAnsi"/>
          <w:i/>
          <w:spacing w:val="21"/>
        </w:rPr>
        <w:t xml:space="preserve"> </w:t>
      </w:r>
      <w:r w:rsidRPr="006A5311">
        <w:rPr>
          <w:rFonts w:asciiTheme="minorHAnsi" w:hAnsiTheme="minorHAnsi" w:cstheme="minorHAnsi"/>
          <w:i/>
        </w:rPr>
        <w:t>како</w:t>
      </w:r>
      <w:r w:rsidRPr="006A5311">
        <w:rPr>
          <w:rFonts w:asciiTheme="minorHAnsi" w:hAnsiTheme="minorHAnsi" w:cstheme="minorHAnsi"/>
          <w:i/>
          <w:spacing w:val="9"/>
        </w:rPr>
        <w:t xml:space="preserve"> </w:t>
      </w:r>
      <w:r w:rsidRPr="006A5311">
        <w:rPr>
          <w:rFonts w:asciiTheme="minorHAnsi" w:hAnsiTheme="minorHAnsi" w:cstheme="minorHAnsi"/>
          <w:i/>
        </w:rPr>
        <w:t>би</w:t>
      </w:r>
      <w:r w:rsidRPr="006A5311">
        <w:rPr>
          <w:rFonts w:asciiTheme="minorHAnsi" w:hAnsiTheme="minorHAnsi" w:cstheme="minorHAnsi"/>
          <w:i/>
          <w:spacing w:val="10"/>
        </w:rPr>
        <w:t xml:space="preserve"> </w:t>
      </w:r>
      <w:r w:rsidRPr="006A5311">
        <w:rPr>
          <w:rFonts w:asciiTheme="minorHAnsi" w:hAnsiTheme="minorHAnsi" w:cstheme="minorHAnsi"/>
          <w:i/>
        </w:rPr>
        <w:t>се</w:t>
      </w:r>
      <w:r w:rsidRPr="006A5311">
        <w:rPr>
          <w:rFonts w:asciiTheme="minorHAnsi" w:hAnsiTheme="minorHAnsi" w:cstheme="minorHAnsi"/>
          <w:i/>
          <w:spacing w:val="10"/>
        </w:rPr>
        <w:t xml:space="preserve"> </w:t>
      </w:r>
      <w:r w:rsidRPr="006A5311">
        <w:rPr>
          <w:rFonts w:asciiTheme="minorHAnsi" w:hAnsiTheme="minorHAnsi" w:cstheme="minorHAnsi"/>
          <w:i/>
        </w:rPr>
        <w:t>решили</w:t>
      </w:r>
      <w:r w:rsidRPr="006A5311">
        <w:rPr>
          <w:rFonts w:asciiTheme="minorHAnsi" w:hAnsiTheme="minorHAnsi" w:cstheme="minorHAnsi"/>
          <w:i/>
          <w:spacing w:val="10"/>
        </w:rPr>
        <w:t xml:space="preserve"> </w:t>
      </w:r>
      <w:r w:rsidRPr="006A5311">
        <w:rPr>
          <w:rFonts w:asciiTheme="minorHAnsi" w:hAnsiTheme="minorHAnsi" w:cstheme="minorHAnsi"/>
          <w:i/>
        </w:rPr>
        <w:t>идентификовани</w:t>
      </w:r>
      <w:r w:rsidRPr="006A5311">
        <w:rPr>
          <w:rFonts w:asciiTheme="minorHAnsi" w:hAnsiTheme="minorHAnsi" w:cstheme="minorHAnsi"/>
          <w:i/>
          <w:spacing w:val="5"/>
        </w:rPr>
        <w:t xml:space="preserve"> </w:t>
      </w:r>
      <w:r w:rsidRPr="006A5311">
        <w:rPr>
          <w:rFonts w:asciiTheme="minorHAnsi" w:hAnsiTheme="minorHAnsi" w:cstheme="minorHAnsi"/>
          <w:i/>
        </w:rPr>
        <w:t>ризици</w:t>
      </w:r>
      <w:r w:rsidRPr="006A5311">
        <w:rPr>
          <w:rFonts w:asciiTheme="minorHAnsi" w:hAnsiTheme="minorHAnsi" w:cstheme="minorHAnsi"/>
          <w:i/>
          <w:spacing w:val="10"/>
        </w:rPr>
        <w:t xml:space="preserve"> </w:t>
      </w:r>
      <w:r w:rsidRPr="006A5311">
        <w:rPr>
          <w:rFonts w:asciiTheme="minorHAnsi" w:hAnsiTheme="minorHAnsi" w:cstheme="minorHAnsi"/>
          <w:i/>
        </w:rPr>
        <w:t>где</w:t>
      </w:r>
      <w:r w:rsidRPr="006A5311">
        <w:rPr>
          <w:rFonts w:asciiTheme="minorHAnsi" w:hAnsiTheme="minorHAnsi" w:cstheme="minorHAnsi"/>
          <w:i/>
          <w:spacing w:val="10"/>
        </w:rPr>
        <w:t xml:space="preserve"> </w:t>
      </w:r>
      <w:r w:rsidRPr="006A5311">
        <w:rPr>
          <w:rFonts w:asciiTheme="minorHAnsi" w:hAnsiTheme="minorHAnsi" w:cstheme="minorHAnsi"/>
          <w:i/>
        </w:rPr>
        <w:t>се</w:t>
      </w:r>
      <w:r w:rsidRPr="006A5311">
        <w:rPr>
          <w:rFonts w:asciiTheme="minorHAnsi" w:hAnsiTheme="minorHAnsi" w:cstheme="minorHAnsi"/>
          <w:i/>
          <w:spacing w:val="-61"/>
        </w:rPr>
        <w:t xml:space="preserve"> </w:t>
      </w:r>
      <w:r w:rsidRPr="006A5311">
        <w:rPr>
          <w:rFonts w:asciiTheme="minorHAnsi" w:hAnsiTheme="minorHAnsi" w:cstheme="minorHAnsi"/>
          <w:i/>
        </w:rPr>
        <w:t>сматрају</w:t>
      </w:r>
      <w:r w:rsidRPr="006A5311">
        <w:rPr>
          <w:rFonts w:asciiTheme="minorHAnsi" w:hAnsiTheme="minorHAnsi" w:cstheme="minorHAnsi"/>
          <w:i/>
          <w:spacing w:val="2"/>
        </w:rPr>
        <w:t xml:space="preserve"> </w:t>
      </w:r>
      <w:r w:rsidRPr="006A5311">
        <w:rPr>
          <w:rFonts w:asciiTheme="minorHAnsi" w:hAnsiTheme="minorHAnsi" w:cstheme="minorHAnsi"/>
          <w:i/>
        </w:rPr>
        <w:t>значајним.</w:t>
      </w:r>
      <w:proofErr w:type="gramEnd"/>
    </w:p>
    <w:p w:rsidR="007E59DD" w:rsidRPr="006A5311" w:rsidRDefault="00C21A99">
      <w:pPr>
        <w:pStyle w:val="BodyText"/>
        <w:spacing w:before="206" w:line="283" w:lineRule="auto"/>
        <w:ind w:left="530" w:right="816"/>
        <w:jc w:val="both"/>
        <w:rPr>
          <w:rFonts w:asciiTheme="minorHAnsi" w:hAnsiTheme="minorHAnsi" w:cstheme="minorHAnsi"/>
          <w:i/>
        </w:rPr>
      </w:pPr>
      <w:proofErr w:type="gramStart"/>
      <w:r w:rsidRPr="006A5311">
        <w:rPr>
          <w:rFonts w:asciiTheme="minorHAnsi" w:hAnsiTheme="minorHAnsi" w:cstheme="minorHAnsi"/>
          <w:i/>
        </w:rPr>
        <w:t>Ревизорски</w:t>
      </w:r>
      <w:r w:rsidRPr="006A5311">
        <w:rPr>
          <w:rFonts w:asciiTheme="minorHAnsi" w:hAnsiTheme="minorHAnsi" w:cstheme="minorHAnsi"/>
          <w:i/>
          <w:spacing w:val="1"/>
        </w:rPr>
        <w:t xml:space="preserve"> </w:t>
      </w:r>
      <w:r w:rsidRPr="006A5311">
        <w:rPr>
          <w:rFonts w:asciiTheme="minorHAnsi" w:hAnsiTheme="minorHAnsi" w:cstheme="minorHAnsi"/>
          <w:i/>
        </w:rPr>
        <w:t>послови</w:t>
      </w:r>
      <w:r w:rsidRPr="006A5311">
        <w:rPr>
          <w:rFonts w:asciiTheme="minorHAnsi" w:hAnsiTheme="minorHAnsi" w:cstheme="minorHAnsi"/>
          <w:i/>
          <w:spacing w:val="1"/>
        </w:rPr>
        <w:t xml:space="preserve"> </w:t>
      </w:r>
      <w:r w:rsidRPr="006A5311">
        <w:rPr>
          <w:rFonts w:asciiTheme="minorHAnsi" w:hAnsiTheme="minorHAnsi" w:cstheme="minorHAnsi"/>
          <w:i/>
        </w:rPr>
        <w:t>се</w:t>
      </w:r>
      <w:r w:rsidRPr="006A5311">
        <w:rPr>
          <w:rFonts w:asciiTheme="minorHAnsi" w:hAnsiTheme="minorHAnsi" w:cstheme="minorHAnsi"/>
          <w:i/>
          <w:spacing w:val="1"/>
        </w:rPr>
        <w:t xml:space="preserve"> </w:t>
      </w:r>
      <w:r w:rsidRPr="006A5311">
        <w:rPr>
          <w:rFonts w:asciiTheme="minorHAnsi" w:hAnsiTheme="minorHAnsi" w:cstheme="minorHAnsi"/>
          <w:i/>
        </w:rPr>
        <w:t>спроводе</w:t>
      </w:r>
      <w:r w:rsidRPr="006A5311">
        <w:rPr>
          <w:rFonts w:asciiTheme="minorHAnsi" w:hAnsiTheme="minorHAnsi" w:cstheme="minorHAnsi"/>
          <w:i/>
          <w:spacing w:val="1"/>
        </w:rPr>
        <w:t xml:space="preserve"> </w:t>
      </w:r>
      <w:r w:rsidRPr="006A5311">
        <w:rPr>
          <w:rFonts w:asciiTheme="minorHAnsi" w:hAnsiTheme="minorHAnsi" w:cstheme="minorHAnsi"/>
          <w:i/>
        </w:rPr>
        <w:t>у</w:t>
      </w:r>
      <w:r w:rsidRPr="006A5311">
        <w:rPr>
          <w:rFonts w:asciiTheme="minorHAnsi" w:hAnsiTheme="minorHAnsi" w:cstheme="minorHAnsi"/>
          <w:i/>
          <w:spacing w:val="1"/>
        </w:rPr>
        <w:t xml:space="preserve"> </w:t>
      </w:r>
      <w:r w:rsidRPr="006A5311">
        <w:rPr>
          <w:rFonts w:asciiTheme="minorHAnsi" w:hAnsiTheme="minorHAnsi" w:cstheme="minorHAnsi"/>
          <w:i/>
        </w:rPr>
        <w:t>случају</w:t>
      </w:r>
      <w:r w:rsidRPr="006A5311">
        <w:rPr>
          <w:rFonts w:asciiTheme="minorHAnsi" w:hAnsiTheme="minorHAnsi" w:cstheme="minorHAnsi"/>
          <w:i/>
          <w:spacing w:val="1"/>
        </w:rPr>
        <w:t xml:space="preserve"> </w:t>
      </w:r>
      <w:r w:rsidRPr="006A5311">
        <w:rPr>
          <w:rFonts w:asciiTheme="minorHAnsi" w:hAnsiTheme="minorHAnsi" w:cstheme="minorHAnsi"/>
          <w:i/>
        </w:rPr>
        <w:t>значајних</w:t>
      </w:r>
      <w:r w:rsidRPr="006A5311">
        <w:rPr>
          <w:rFonts w:asciiTheme="minorHAnsi" w:hAnsiTheme="minorHAnsi" w:cstheme="minorHAnsi"/>
          <w:i/>
          <w:spacing w:val="1"/>
        </w:rPr>
        <w:t xml:space="preserve"> </w:t>
      </w:r>
      <w:r w:rsidRPr="006A5311">
        <w:rPr>
          <w:rFonts w:asciiTheme="minorHAnsi" w:hAnsiTheme="minorHAnsi" w:cstheme="minorHAnsi"/>
          <w:i/>
        </w:rPr>
        <w:t>ризика</w:t>
      </w:r>
      <w:r w:rsidRPr="006A5311">
        <w:rPr>
          <w:rFonts w:asciiTheme="minorHAnsi" w:hAnsiTheme="minorHAnsi" w:cstheme="minorHAnsi"/>
          <w:i/>
          <w:spacing w:val="1"/>
        </w:rPr>
        <w:t xml:space="preserve"> </w:t>
      </w:r>
      <w:r w:rsidRPr="006A5311">
        <w:rPr>
          <w:rFonts w:asciiTheme="minorHAnsi" w:hAnsiTheme="minorHAnsi" w:cstheme="minorHAnsi"/>
          <w:i/>
        </w:rPr>
        <w:t>за</w:t>
      </w:r>
      <w:r w:rsidRPr="006A5311">
        <w:rPr>
          <w:rFonts w:asciiTheme="minorHAnsi" w:hAnsiTheme="minorHAnsi" w:cstheme="minorHAnsi"/>
          <w:i/>
          <w:spacing w:val="1"/>
        </w:rPr>
        <w:t xml:space="preserve"> </w:t>
      </w:r>
      <w:r w:rsidRPr="006A5311">
        <w:rPr>
          <w:rFonts w:asciiTheme="minorHAnsi" w:hAnsiTheme="minorHAnsi" w:cstheme="minorHAnsi"/>
          <w:i/>
        </w:rPr>
        <w:t>субјекта</w:t>
      </w:r>
      <w:r w:rsidRPr="006A5311">
        <w:rPr>
          <w:rFonts w:asciiTheme="minorHAnsi" w:hAnsiTheme="minorHAnsi" w:cstheme="minorHAnsi"/>
          <w:i/>
          <w:spacing w:val="1"/>
        </w:rPr>
        <w:t xml:space="preserve"> </w:t>
      </w:r>
      <w:r w:rsidRPr="006A5311">
        <w:rPr>
          <w:rFonts w:asciiTheme="minorHAnsi" w:hAnsiTheme="minorHAnsi" w:cstheme="minorHAnsi"/>
          <w:i/>
        </w:rPr>
        <w:t>ревизије.</w:t>
      </w:r>
      <w:proofErr w:type="gramEnd"/>
      <w:r w:rsidRPr="006A5311">
        <w:rPr>
          <w:rFonts w:asciiTheme="minorHAnsi" w:hAnsiTheme="minorHAnsi" w:cstheme="minorHAnsi"/>
          <w:i/>
          <w:spacing w:val="1"/>
        </w:rPr>
        <w:t xml:space="preserve"> </w:t>
      </w:r>
      <w:proofErr w:type="gramStart"/>
      <w:r w:rsidRPr="006A5311">
        <w:rPr>
          <w:rFonts w:asciiTheme="minorHAnsi" w:hAnsiTheme="minorHAnsi" w:cstheme="minorHAnsi"/>
          <w:i/>
        </w:rPr>
        <w:t>У</w:t>
      </w:r>
      <w:r w:rsidRPr="006A5311">
        <w:rPr>
          <w:rFonts w:asciiTheme="minorHAnsi" w:hAnsiTheme="minorHAnsi" w:cstheme="minorHAnsi"/>
          <w:i/>
          <w:spacing w:val="1"/>
        </w:rPr>
        <w:t xml:space="preserve"> </w:t>
      </w:r>
      <w:r w:rsidRPr="006A5311">
        <w:rPr>
          <w:rFonts w:asciiTheme="minorHAnsi" w:hAnsiTheme="minorHAnsi" w:cstheme="minorHAnsi"/>
          <w:i/>
        </w:rPr>
        <w:t>случајевима када су идентификоване слабости у току ревизије, дају се препоруке субјекту</w:t>
      </w:r>
      <w:r w:rsidRPr="006A5311">
        <w:rPr>
          <w:rFonts w:asciiTheme="minorHAnsi" w:hAnsiTheme="minorHAnsi" w:cstheme="minorHAnsi"/>
          <w:i/>
          <w:spacing w:val="1"/>
        </w:rPr>
        <w:t xml:space="preserve"> </w:t>
      </w:r>
      <w:r w:rsidRPr="006A5311">
        <w:rPr>
          <w:rFonts w:asciiTheme="minorHAnsi" w:hAnsiTheme="minorHAnsi" w:cstheme="minorHAnsi"/>
          <w:i/>
        </w:rPr>
        <w:t>ревизије</w:t>
      </w:r>
      <w:r w:rsidRPr="006A5311">
        <w:rPr>
          <w:rFonts w:asciiTheme="minorHAnsi" w:hAnsiTheme="minorHAnsi" w:cstheme="minorHAnsi"/>
          <w:i/>
          <w:spacing w:val="13"/>
        </w:rPr>
        <w:t xml:space="preserve"> </w:t>
      </w:r>
      <w:r w:rsidRPr="006A5311">
        <w:rPr>
          <w:rFonts w:asciiTheme="minorHAnsi" w:hAnsiTheme="minorHAnsi" w:cstheme="minorHAnsi"/>
          <w:i/>
        </w:rPr>
        <w:t>да</w:t>
      </w:r>
      <w:r w:rsidRPr="006A5311">
        <w:rPr>
          <w:rFonts w:asciiTheme="minorHAnsi" w:hAnsiTheme="minorHAnsi" w:cstheme="minorHAnsi"/>
          <w:i/>
          <w:spacing w:val="13"/>
        </w:rPr>
        <w:t xml:space="preserve"> </w:t>
      </w:r>
      <w:r w:rsidRPr="006A5311">
        <w:rPr>
          <w:rFonts w:asciiTheme="minorHAnsi" w:hAnsiTheme="minorHAnsi" w:cstheme="minorHAnsi"/>
          <w:i/>
        </w:rPr>
        <w:t>отклоне</w:t>
      </w:r>
      <w:r w:rsidRPr="006A5311">
        <w:rPr>
          <w:rFonts w:asciiTheme="minorHAnsi" w:hAnsiTheme="minorHAnsi" w:cstheme="minorHAnsi"/>
          <w:i/>
          <w:spacing w:val="13"/>
        </w:rPr>
        <w:t xml:space="preserve"> </w:t>
      </w:r>
      <w:r w:rsidRPr="006A5311">
        <w:rPr>
          <w:rFonts w:asciiTheme="minorHAnsi" w:hAnsiTheme="minorHAnsi" w:cstheme="minorHAnsi"/>
          <w:i/>
        </w:rPr>
        <w:t>слабости</w:t>
      </w:r>
      <w:r w:rsidRPr="006A5311">
        <w:rPr>
          <w:rFonts w:asciiTheme="minorHAnsi" w:hAnsiTheme="minorHAnsi" w:cstheme="minorHAnsi"/>
          <w:i/>
          <w:spacing w:val="12"/>
        </w:rPr>
        <w:t xml:space="preserve"> </w:t>
      </w:r>
      <w:r w:rsidRPr="006A5311">
        <w:rPr>
          <w:rFonts w:asciiTheme="minorHAnsi" w:hAnsiTheme="minorHAnsi" w:cstheme="minorHAnsi"/>
          <w:i/>
        </w:rPr>
        <w:t>у</w:t>
      </w:r>
      <w:r w:rsidRPr="006A5311">
        <w:rPr>
          <w:rFonts w:asciiTheme="minorHAnsi" w:hAnsiTheme="minorHAnsi" w:cstheme="minorHAnsi"/>
          <w:i/>
          <w:spacing w:val="12"/>
        </w:rPr>
        <w:t xml:space="preserve"> </w:t>
      </w:r>
      <w:r w:rsidRPr="006A5311">
        <w:rPr>
          <w:rFonts w:asciiTheme="minorHAnsi" w:hAnsiTheme="minorHAnsi" w:cstheme="minorHAnsi"/>
          <w:i/>
        </w:rPr>
        <w:t>функционисању</w:t>
      </w:r>
      <w:r w:rsidRPr="006A5311">
        <w:rPr>
          <w:rFonts w:asciiTheme="minorHAnsi" w:hAnsiTheme="minorHAnsi" w:cstheme="minorHAnsi"/>
          <w:i/>
          <w:spacing w:val="12"/>
        </w:rPr>
        <w:t xml:space="preserve"> </w:t>
      </w:r>
      <w:r w:rsidRPr="006A5311">
        <w:rPr>
          <w:rFonts w:asciiTheme="minorHAnsi" w:hAnsiTheme="minorHAnsi" w:cstheme="minorHAnsi"/>
          <w:i/>
        </w:rPr>
        <w:t>система.</w:t>
      </w:r>
      <w:proofErr w:type="gramEnd"/>
      <w:r w:rsidRPr="006A5311">
        <w:rPr>
          <w:rFonts w:asciiTheme="minorHAnsi" w:hAnsiTheme="minorHAnsi" w:cstheme="minorHAnsi"/>
          <w:i/>
          <w:spacing w:val="12"/>
        </w:rPr>
        <w:t xml:space="preserve"> </w:t>
      </w:r>
      <w:r w:rsidRPr="006A5311">
        <w:rPr>
          <w:rFonts w:asciiTheme="minorHAnsi" w:hAnsiTheme="minorHAnsi" w:cstheme="minorHAnsi"/>
          <w:i/>
        </w:rPr>
        <w:t>Ове</w:t>
      </w:r>
      <w:r w:rsidRPr="006A5311">
        <w:rPr>
          <w:rFonts w:asciiTheme="minorHAnsi" w:hAnsiTheme="minorHAnsi" w:cstheme="minorHAnsi"/>
          <w:i/>
          <w:spacing w:val="13"/>
        </w:rPr>
        <w:t xml:space="preserve"> </w:t>
      </w:r>
      <w:r w:rsidRPr="006A5311">
        <w:rPr>
          <w:rFonts w:asciiTheme="minorHAnsi" w:hAnsiTheme="minorHAnsi" w:cstheme="minorHAnsi"/>
          <w:i/>
        </w:rPr>
        <w:t>препоруке</w:t>
      </w:r>
      <w:r w:rsidRPr="006A5311">
        <w:rPr>
          <w:rFonts w:asciiTheme="minorHAnsi" w:hAnsiTheme="minorHAnsi" w:cstheme="minorHAnsi"/>
          <w:i/>
          <w:spacing w:val="13"/>
        </w:rPr>
        <w:t xml:space="preserve"> </w:t>
      </w:r>
      <w:r w:rsidRPr="006A5311">
        <w:rPr>
          <w:rFonts w:asciiTheme="minorHAnsi" w:hAnsiTheme="minorHAnsi" w:cstheme="minorHAnsi"/>
          <w:i/>
        </w:rPr>
        <w:t>имају</w:t>
      </w:r>
      <w:r w:rsidRPr="006A5311">
        <w:rPr>
          <w:rFonts w:asciiTheme="minorHAnsi" w:hAnsiTheme="minorHAnsi" w:cstheme="minorHAnsi"/>
          <w:i/>
          <w:spacing w:val="17"/>
        </w:rPr>
        <w:t xml:space="preserve"> </w:t>
      </w:r>
      <w:r w:rsidRPr="006A5311">
        <w:rPr>
          <w:rFonts w:asciiTheme="minorHAnsi" w:hAnsiTheme="minorHAnsi" w:cstheme="minorHAnsi"/>
          <w:i/>
        </w:rPr>
        <w:t>за</w:t>
      </w:r>
      <w:r w:rsidRPr="006A5311">
        <w:rPr>
          <w:rFonts w:asciiTheme="minorHAnsi" w:hAnsiTheme="minorHAnsi" w:cstheme="minorHAnsi"/>
          <w:i/>
          <w:spacing w:val="13"/>
        </w:rPr>
        <w:t xml:space="preserve"> </w:t>
      </w:r>
      <w:r w:rsidRPr="006A5311">
        <w:rPr>
          <w:rFonts w:asciiTheme="minorHAnsi" w:hAnsiTheme="minorHAnsi" w:cstheme="minorHAnsi"/>
          <w:i/>
        </w:rPr>
        <w:t>циљ</w:t>
      </w:r>
    </w:p>
    <w:p w:rsidR="007E59DD" w:rsidRPr="00994591" w:rsidRDefault="007E59DD">
      <w:pPr>
        <w:spacing w:line="283" w:lineRule="auto"/>
        <w:jc w:val="both"/>
        <w:rPr>
          <w:rFonts w:asciiTheme="minorHAnsi" w:hAnsiTheme="minorHAnsi" w:cstheme="minorHAnsi"/>
        </w:rPr>
        <w:sectPr w:rsidR="007E59DD" w:rsidRPr="00994591">
          <w:pgSz w:w="12240" w:h="15840"/>
          <w:pgMar w:top="1080" w:right="80" w:bottom="960" w:left="180" w:header="714" w:footer="778" w:gutter="0"/>
          <w:cols w:space="720"/>
        </w:sectPr>
      </w:pPr>
    </w:p>
    <w:p w:rsidR="007E59DD" w:rsidRPr="00994591" w:rsidRDefault="007E59DD">
      <w:pPr>
        <w:pStyle w:val="BodyText"/>
        <w:spacing w:before="2"/>
        <w:rPr>
          <w:rFonts w:asciiTheme="minorHAnsi" w:hAnsiTheme="minorHAnsi" w:cstheme="minorHAnsi"/>
          <w:sz w:val="15"/>
        </w:rPr>
      </w:pPr>
    </w:p>
    <w:p w:rsidR="007E59DD" w:rsidRPr="006A5311" w:rsidRDefault="00C21A99">
      <w:pPr>
        <w:pStyle w:val="BodyText"/>
        <w:spacing w:before="96" w:line="278" w:lineRule="auto"/>
        <w:ind w:left="530" w:right="812"/>
        <w:jc w:val="both"/>
        <w:rPr>
          <w:rFonts w:asciiTheme="minorHAnsi" w:hAnsiTheme="minorHAnsi" w:cstheme="minorHAnsi"/>
          <w:i/>
        </w:rPr>
      </w:pPr>
      <w:proofErr w:type="gramStart"/>
      <w:r w:rsidRPr="006A5311">
        <w:rPr>
          <w:rFonts w:asciiTheme="minorHAnsi" w:hAnsiTheme="minorHAnsi" w:cstheme="minorHAnsi"/>
          <w:i/>
        </w:rPr>
        <w:t>ублажавање</w:t>
      </w:r>
      <w:proofErr w:type="gramEnd"/>
      <w:r w:rsidRPr="006A5311">
        <w:rPr>
          <w:rFonts w:asciiTheme="minorHAnsi" w:hAnsiTheme="minorHAnsi" w:cstheme="minorHAnsi"/>
          <w:i/>
        </w:rPr>
        <w:t xml:space="preserve"> значајних ризика на економичан и ефикасан</w:t>
      </w:r>
      <w:r w:rsidRPr="006A5311">
        <w:rPr>
          <w:rFonts w:asciiTheme="minorHAnsi" w:hAnsiTheme="minorHAnsi" w:cstheme="minorHAnsi"/>
          <w:i/>
          <w:spacing w:val="1"/>
        </w:rPr>
        <w:t xml:space="preserve"> </w:t>
      </w:r>
      <w:r w:rsidRPr="006A5311">
        <w:rPr>
          <w:rFonts w:asciiTheme="minorHAnsi" w:hAnsiTheme="minorHAnsi" w:cstheme="minorHAnsi"/>
          <w:i/>
        </w:rPr>
        <w:t xml:space="preserve">начин. </w:t>
      </w:r>
      <w:proofErr w:type="gramStart"/>
      <w:r w:rsidRPr="006A5311">
        <w:rPr>
          <w:rFonts w:asciiTheme="minorHAnsi" w:hAnsiTheme="minorHAnsi" w:cstheme="minorHAnsi"/>
          <w:i/>
        </w:rPr>
        <w:t>Спровођење прихваћених</w:t>
      </w:r>
      <w:r w:rsidRPr="006A5311">
        <w:rPr>
          <w:rFonts w:asciiTheme="minorHAnsi" w:hAnsiTheme="minorHAnsi" w:cstheme="minorHAnsi"/>
          <w:i/>
          <w:spacing w:val="1"/>
        </w:rPr>
        <w:t xml:space="preserve"> </w:t>
      </w:r>
      <w:r w:rsidRPr="006A5311">
        <w:rPr>
          <w:rFonts w:asciiTheme="minorHAnsi" w:hAnsiTheme="minorHAnsi" w:cstheme="minorHAnsi"/>
          <w:i/>
        </w:rPr>
        <w:t>препорука се потврђује кроз континуирано достављање доказа о исправљању слабости, кроз</w:t>
      </w:r>
      <w:r w:rsidRPr="006A5311">
        <w:rPr>
          <w:rFonts w:asciiTheme="minorHAnsi" w:hAnsiTheme="minorHAnsi" w:cstheme="minorHAnsi"/>
          <w:i/>
          <w:spacing w:val="-61"/>
        </w:rPr>
        <w:t xml:space="preserve"> </w:t>
      </w:r>
      <w:r w:rsidRPr="006A5311">
        <w:rPr>
          <w:rFonts w:asciiTheme="minorHAnsi" w:hAnsiTheme="minorHAnsi" w:cstheme="minorHAnsi"/>
          <w:i/>
        </w:rPr>
        <w:t>праћење извршења препорука и кроз спровођење</w:t>
      </w:r>
      <w:r w:rsidRPr="006A5311">
        <w:rPr>
          <w:rFonts w:asciiTheme="minorHAnsi" w:hAnsiTheme="minorHAnsi" w:cstheme="minorHAnsi"/>
          <w:i/>
          <w:spacing w:val="1"/>
        </w:rPr>
        <w:t xml:space="preserve"> </w:t>
      </w:r>
      <w:r w:rsidRPr="006A5311">
        <w:rPr>
          <w:rFonts w:asciiTheme="minorHAnsi" w:hAnsiTheme="minorHAnsi" w:cstheme="minorHAnsi"/>
          <w:i/>
        </w:rPr>
        <w:t>ревизијама извршења датих препорука у</w:t>
      </w:r>
      <w:r w:rsidRPr="006A5311">
        <w:rPr>
          <w:rFonts w:asciiTheme="minorHAnsi" w:hAnsiTheme="minorHAnsi" w:cstheme="minorHAnsi"/>
          <w:i/>
          <w:spacing w:val="1"/>
        </w:rPr>
        <w:t xml:space="preserve"> </w:t>
      </w:r>
      <w:r w:rsidRPr="006A5311">
        <w:rPr>
          <w:rFonts w:asciiTheme="minorHAnsi" w:hAnsiTheme="minorHAnsi" w:cstheme="minorHAnsi"/>
          <w:i/>
        </w:rPr>
        <w:t>конкретним ревизијама</w:t>
      </w:r>
      <w:r w:rsidRPr="006A5311">
        <w:rPr>
          <w:rFonts w:asciiTheme="minorHAnsi" w:hAnsiTheme="minorHAnsi" w:cstheme="minorHAnsi"/>
          <w:i/>
          <w:spacing w:val="2"/>
        </w:rPr>
        <w:t xml:space="preserve"> </w:t>
      </w:r>
      <w:r w:rsidRPr="006A5311">
        <w:rPr>
          <w:rFonts w:asciiTheme="minorHAnsi" w:hAnsiTheme="minorHAnsi" w:cstheme="minorHAnsi"/>
          <w:i/>
        </w:rPr>
        <w:t>активности</w:t>
      </w:r>
      <w:r w:rsidRPr="006A5311">
        <w:rPr>
          <w:rFonts w:asciiTheme="minorHAnsi" w:hAnsiTheme="minorHAnsi" w:cstheme="minorHAnsi"/>
          <w:i/>
          <w:spacing w:val="-2"/>
        </w:rPr>
        <w:t xml:space="preserve"> </w:t>
      </w:r>
      <w:r w:rsidRPr="006A5311">
        <w:rPr>
          <w:rFonts w:asciiTheme="minorHAnsi" w:hAnsiTheme="minorHAnsi" w:cstheme="minorHAnsi"/>
          <w:i/>
        </w:rPr>
        <w:t>(система-подсистема).</w:t>
      </w:r>
      <w:proofErr w:type="gramEnd"/>
    </w:p>
    <w:p w:rsidR="007E59DD" w:rsidRPr="006A5311" w:rsidRDefault="00C21A99">
      <w:pPr>
        <w:pStyle w:val="BodyText"/>
        <w:spacing w:before="209" w:line="280" w:lineRule="auto"/>
        <w:ind w:left="530" w:right="811"/>
        <w:rPr>
          <w:rFonts w:asciiTheme="minorHAnsi" w:hAnsiTheme="minorHAnsi" w:cstheme="minorHAnsi"/>
          <w:i/>
        </w:rPr>
      </w:pPr>
      <w:proofErr w:type="gramStart"/>
      <w:r w:rsidRPr="006A5311">
        <w:rPr>
          <w:rFonts w:asciiTheme="minorHAnsi" w:hAnsiTheme="minorHAnsi" w:cstheme="minorHAnsi"/>
          <w:i/>
        </w:rPr>
        <w:t>Свеукупно мишљење консолидује рад субјеката ревизије у области финансијског управљања</w:t>
      </w:r>
      <w:r w:rsidRPr="006A5311">
        <w:rPr>
          <w:rFonts w:asciiTheme="minorHAnsi" w:hAnsiTheme="minorHAnsi" w:cstheme="minorHAnsi"/>
          <w:i/>
          <w:spacing w:val="-61"/>
        </w:rPr>
        <w:t xml:space="preserve"> </w:t>
      </w:r>
      <w:r w:rsidRPr="006A5311">
        <w:rPr>
          <w:rFonts w:asciiTheme="minorHAnsi" w:hAnsiTheme="minorHAnsi" w:cstheme="minorHAnsi"/>
          <w:i/>
        </w:rPr>
        <w:t>и</w:t>
      </w:r>
      <w:r w:rsidRPr="006A5311">
        <w:rPr>
          <w:rFonts w:asciiTheme="minorHAnsi" w:hAnsiTheme="minorHAnsi" w:cstheme="minorHAnsi"/>
          <w:i/>
          <w:spacing w:val="-2"/>
        </w:rPr>
        <w:t xml:space="preserve"> </w:t>
      </w:r>
      <w:r w:rsidRPr="006A5311">
        <w:rPr>
          <w:rFonts w:asciiTheme="minorHAnsi" w:hAnsiTheme="minorHAnsi" w:cstheme="minorHAnsi"/>
          <w:i/>
        </w:rPr>
        <w:t>контроле</w:t>
      </w:r>
      <w:r w:rsidRPr="006A5311">
        <w:rPr>
          <w:rFonts w:asciiTheme="minorHAnsi" w:hAnsiTheme="minorHAnsi" w:cstheme="minorHAnsi"/>
          <w:i/>
          <w:spacing w:val="58"/>
        </w:rPr>
        <w:t xml:space="preserve"> </w:t>
      </w:r>
      <w:r w:rsidRPr="006A5311">
        <w:rPr>
          <w:rFonts w:asciiTheme="minorHAnsi" w:hAnsiTheme="minorHAnsi" w:cstheme="minorHAnsi"/>
          <w:i/>
        </w:rPr>
        <w:t>и</w:t>
      </w:r>
      <w:r w:rsidRPr="006A5311">
        <w:rPr>
          <w:rFonts w:asciiTheme="minorHAnsi" w:hAnsiTheme="minorHAnsi" w:cstheme="minorHAnsi"/>
          <w:i/>
          <w:spacing w:val="-1"/>
        </w:rPr>
        <w:t xml:space="preserve"> </w:t>
      </w:r>
      <w:r w:rsidRPr="006A5311">
        <w:rPr>
          <w:rFonts w:asciiTheme="minorHAnsi" w:hAnsiTheme="minorHAnsi" w:cstheme="minorHAnsi"/>
          <w:i/>
        </w:rPr>
        <w:t>има</w:t>
      </w:r>
      <w:r w:rsidRPr="006A5311">
        <w:rPr>
          <w:rFonts w:asciiTheme="minorHAnsi" w:hAnsiTheme="minorHAnsi" w:cstheme="minorHAnsi"/>
          <w:i/>
          <w:spacing w:val="-1"/>
        </w:rPr>
        <w:t xml:space="preserve"> </w:t>
      </w:r>
      <w:r w:rsidRPr="006A5311">
        <w:rPr>
          <w:rFonts w:asciiTheme="minorHAnsi" w:hAnsiTheme="minorHAnsi" w:cstheme="minorHAnsi"/>
          <w:i/>
        </w:rPr>
        <w:t>за</w:t>
      </w:r>
      <w:r w:rsidRPr="006A5311">
        <w:rPr>
          <w:rFonts w:asciiTheme="minorHAnsi" w:hAnsiTheme="minorHAnsi" w:cstheme="minorHAnsi"/>
          <w:i/>
          <w:spacing w:val="-5"/>
        </w:rPr>
        <w:t xml:space="preserve"> </w:t>
      </w:r>
      <w:r w:rsidRPr="006A5311">
        <w:rPr>
          <w:rFonts w:asciiTheme="minorHAnsi" w:hAnsiTheme="minorHAnsi" w:cstheme="minorHAnsi"/>
          <w:i/>
        </w:rPr>
        <w:t>циљ</w:t>
      </w:r>
      <w:r w:rsidRPr="006A5311">
        <w:rPr>
          <w:rFonts w:asciiTheme="minorHAnsi" w:hAnsiTheme="minorHAnsi" w:cstheme="minorHAnsi"/>
          <w:i/>
          <w:spacing w:val="-2"/>
        </w:rPr>
        <w:t xml:space="preserve"> </w:t>
      </w:r>
      <w:r w:rsidRPr="006A5311">
        <w:rPr>
          <w:rFonts w:asciiTheme="minorHAnsi" w:hAnsiTheme="minorHAnsi" w:cstheme="minorHAnsi"/>
          <w:i/>
        </w:rPr>
        <w:t>да</w:t>
      </w:r>
      <w:r w:rsidRPr="006A5311">
        <w:rPr>
          <w:rFonts w:asciiTheme="minorHAnsi" w:hAnsiTheme="minorHAnsi" w:cstheme="minorHAnsi"/>
          <w:i/>
          <w:spacing w:val="-1"/>
        </w:rPr>
        <w:t xml:space="preserve"> </w:t>
      </w:r>
      <w:r w:rsidRPr="006A5311">
        <w:rPr>
          <w:rFonts w:asciiTheme="minorHAnsi" w:hAnsiTheme="minorHAnsi" w:cstheme="minorHAnsi"/>
          <w:i/>
        </w:rPr>
        <w:t>допринесе припреми</w:t>
      </w:r>
      <w:r w:rsidRPr="006A5311">
        <w:rPr>
          <w:rFonts w:asciiTheme="minorHAnsi" w:hAnsiTheme="minorHAnsi" w:cstheme="minorHAnsi"/>
          <w:i/>
          <w:spacing w:val="-2"/>
        </w:rPr>
        <w:t xml:space="preserve"> </w:t>
      </w:r>
      <w:r w:rsidRPr="006A5311">
        <w:rPr>
          <w:rFonts w:asciiTheme="minorHAnsi" w:hAnsiTheme="minorHAnsi" w:cstheme="minorHAnsi"/>
          <w:i/>
        </w:rPr>
        <w:t>достигнућа управљања</w:t>
      </w:r>
      <w:r w:rsidRPr="006A5311">
        <w:rPr>
          <w:rFonts w:asciiTheme="minorHAnsi" w:hAnsiTheme="minorHAnsi" w:cstheme="minorHAnsi"/>
          <w:i/>
          <w:spacing w:val="-5"/>
        </w:rPr>
        <w:t xml:space="preserve"> </w:t>
      </w:r>
      <w:r w:rsidRPr="006A5311">
        <w:rPr>
          <w:rFonts w:asciiTheme="minorHAnsi" w:hAnsiTheme="minorHAnsi" w:cstheme="minorHAnsi"/>
          <w:i/>
        </w:rPr>
        <w:t>организацијом.</w:t>
      </w:r>
      <w:proofErr w:type="gramEnd"/>
    </w:p>
    <w:p w:rsidR="007E59DD" w:rsidRPr="006A5311" w:rsidRDefault="00C21A99">
      <w:pPr>
        <w:pStyle w:val="BodyText"/>
        <w:spacing w:line="280" w:lineRule="auto"/>
        <w:ind w:left="530" w:right="945"/>
        <w:rPr>
          <w:rFonts w:asciiTheme="minorHAnsi" w:hAnsiTheme="minorHAnsi" w:cstheme="minorHAnsi"/>
          <w:i/>
        </w:rPr>
      </w:pPr>
      <w:r w:rsidRPr="006A5311">
        <w:rPr>
          <w:rFonts w:asciiTheme="minorHAnsi" w:hAnsiTheme="minorHAnsi" w:cstheme="minorHAnsi"/>
          <w:i/>
        </w:rPr>
        <w:t>Поред тога, интерни ревизор</w:t>
      </w:r>
      <w:r w:rsidRPr="006A5311">
        <w:rPr>
          <w:rFonts w:asciiTheme="minorHAnsi" w:hAnsiTheme="minorHAnsi" w:cstheme="minorHAnsi"/>
          <w:i/>
          <w:spacing w:val="1"/>
        </w:rPr>
        <w:t xml:space="preserve"> </w:t>
      </w:r>
      <w:r w:rsidRPr="006A5311">
        <w:rPr>
          <w:rFonts w:asciiTheme="minorHAnsi" w:hAnsiTheme="minorHAnsi" w:cstheme="minorHAnsi"/>
          <w:i/>
        </w:rPr>
        <w:t xml:space="preserve">ће доставити руководиоцу корисника јавних средстава </w:t>
      </w:r>
      <w:r w:rsidRPr="006A5311">
        <w:rPr>
          <w:rFonts w:asciiTheme="minorHAnsi" w:hAnsiTheme="minorHAnsi" w:cstheme="minorHAnsi"/>
          <w:i/>
          <w:w w:val="160"/>
        </w:rPr>
        <w:t>–</w:t>
      </w:r>
      <w:r w:rsidRPr="006A5311">
        <w:rPr>
          <w:rFonts w:asciiTheme="minorHAnsi" w:hAnsiTheme="minorHAnsi" w:cstheme="minorHAnsi"/>
          <w:i/>
          <w:spacing w:val="1"/>
          <w:w w:val="160"/>
        </w:rPr>
        <w:t xml:space="preserve"> </w:t>
      </w:r>
      <w:r w:rsidRPr="006A5311">
        <w:rPr>
          <w:rFonts w:asciiTheme="minorHAnsi" w:hAnsiTheme="minorHAnsi" w:cstheme="minorHAnsi"/>
          <w:i/>
        </w:rPr>
        <w:t>председнику општине годишњи извештај</w:t>
      </w:r>
      <w:r w:rsidRPr="006A5311">
        <w:rPr>
          <w:rFonts w:asciiTheme="minorHAnsi" w:hAnsiTheme="minorHAnsi" w:cstheme="minorHAnsi"/>
          <w:i/>
          <w:spacing w:val="1"/>
        </w:rPr>
        <w:t xml:space="preserve"> </w:t>
      </w:r>
      <w:r w:rsidRPr="006A5311">
        <w:rPr>
          <w:rFonts w:asciiTheme="minorHAnsi" w:hAnsiTheme="minorHAnsi" w:cstheme="minorHAnsi"/>
          <w:i/>
        </w:rPr>
        <w:t>о стању интерне контроле ревидираних субјекта у</w:t>
      </w:r>
      <w:r w:rsidRPr="006A5311">
        <w:rPr>
          <w:rFonts w:asciiTheme="minorHAnsi" w:hAnsiTheme="minorHAnsi" w:cstheme="minorHAnsi"/>
          <w:i/>
          <w:spacing w:val="-61"/>
        </w:rPr>
        <w:t xml:space="preserve"> </w:t>
      </w:r>
      <w:r w:rsidRPr="006A5311">
        <w:rPr>
          <w:rFonts w:asciiTheme="minorHAnsi" w:hAnsiTheme="minorHAnsi" w:cstheme="minorHAnsi"/>
          <w:i/>
        </w:rPr>
        <w:t>текућој</w:t>
      </w:r>
      <w:r w:rsidRPr="006A5311">
        <w:rPr>
          <w:rFonts w:asciiTheme="minorHAnsi" w:hAnsiTheme="minorHAnsi" w:cstheme="minorHAnsi"/>
          <w:i/>
          <w:spacing w:val="-12"/>
        </w:rPr>
        <w:t xml:space="preserve"> </w:t>
      </w:r>
      <w:r w:rsidRPr="006A5311">
        <w:rPr>
          <w:rFonts w:asciiTheme="minorHAnsi" w:hAnsiTheme="minorHAnsi" w:cstheme="minorHAnsi"/>
          <w:i/>
        </w:rPr>
        <w:t>години,</w:t>
      </w:r>
      <w:r w:rsidRPr="006A5311">
        <w:rPr>
          <w:rFonts w:asciiTheme="minorHAnsi" w:hAnsiTheme="minorHAnsi" w:cstheme="minorHAnsi"/>
          <w:i/>
          <w:spacing w:val="-7"/>
        </w:rPr>
        <w:t xml:space="preserve"> </w:t>
      </w:r>
      <w:r w:rsidRPr="006A5311">
        <w:rPr>
          <w:rFonts w:asciiTheme="minorHAnsi" w:hAnsiTheme="minorHAnsi" w:cstheme="minorHAnsi"/>
          <w:i/>
        </w:rPr>
        <w:t>као</w:t>
      </w:r>
      <w:r w:rsidRPr="006A5311">
        <w:rPr>
          <w:rFonts w:asciiTheme="minorHAnsi" w:hAnsiTheme="minorHAnsi" w:cstheme="minorHAnsi"/>
          <w:i/>
          <w:spacing w:val="-6"/>
        </w:rPr>
        <w:t xml:space="preserve"> </w:t>
      </w:r>
      <w:r w:rsidRPr="006A5311">
        <w:rPr>
          <w:rFonts w:asciiTheme="minorHAnsi" w:hAnsiTheme="minorHAnsi" w:cstheme="minorHAnsi"/>
          <w:i/>
        </w:rPr>
        <w:t>и</w:t>
      </w:r>
      <w:r w:rsidRPr="006A5311">
        <w:rPr>
          <w:rFonts w:asciiTheme="minorHAnsi" w:hAnsiTheme="minorHAnsi" w:cstheme="minorHAnsi"/>
          <w:i/>
          <w:spacing w:val="-6"/>
        </w:rPr>
        <w:t xml:space="preserve"> </w:t>
      </w:r>
      <w:r w:rsidRPr="006A5311">
        <w:rPr>
          <w:rFonts w:asciiTheme="minorHAnsi" w:hAnsiTheme="minorHAnsi" w:cstheme="minorHAnsi"/>
          <w:i/>
        </w:rPr>
        <w:t>за</w:t>
      </w:r>
      <w:r w:rsidRPr="006A5311">
        <w:rPr>
          <w:rFonts w:asciiTheme="minorHAnsi" w:hAnsiTheme="minorHAnsi" w:cstheme="minorHAnsi"/>
          <w:i/>
          <w:spacing w:val="-11"/>
        </w:rPr>
        <w:t xml:space="preserve"> </w:t>
      </w:r>
      <w:r w:rsidRPr="006A5311">
        <w:rPr>
          <w:rFonts w:asciiTheme="minorHAnsi" w:hAnsiTheme="minorHAnsi" w:cstheme="minorHAnsi"/>
          <w:i/>
        </w:rPr>
        <w:t>субјекте</w:t>
      </w:r>
      <w:r w:rsidRPr="006A5311">
        <w:rPr>
          <w:rFonts w:asciiTheme="minorHAnsi" w:hAnsiTheme="minorHAnsi" w:cstheme="minorHAnsi"/>
          <w:i/>
          <w:spacing w:val="-6"/>
        </w:rPr>
        <w:t xml:space="preserve"> </w:t>
      </w:r>
      <w:r w:rsidRPr="006A5311">
        <w:rPr>
          <w:rFonts w:asciiTheme="minorHAnsi" w:hAnsiTheme="minorHAnsi" w:cstheme="minorHAnsi"/>
          <w:i/>
        </w:rPr>
        <w:t>ревизије</w:t>
      </w:r>
      <w:r w:rsidRPr="006A5311">
        <w:rPr>
          <w:rFonts w:asciiTheme="minorHAnsi" w:hAnsiTheme="minorHAnsi" w:cstheme="minorHAnsi"/>
          <w:i/>
          <w:spacing w:val="-6"/>
        </w:rPr>
        <w:t xml:space="preserve"> </w:t>
      </w:r>
      <w:r w:rsidRPr="006A5311">
        <w:rPr>
          <w:rFonts w:asciiTheme="minorHAnsi" w:hAnsiTheme="minorHAnsi" w:cstheme="minorHAnsi"/>
          <w:i/>
        </w:rPr>
        <w:t>који</w:t>
      </w:r>
      <w:r w:rsidRPr="006A5311">
        <w:rPr>
          <w:rFonts w:asciiTheme="minorHAnsi" w:hAnsiTheme="minorHAnsi" w:cstheme="minorHAnsi"/>
          <w:i/>
          <w:spacing w:val="-7"/>
        </w:rPr>
        <w:t xml:space="preserve"> </w:t>
      </w:r>
      <w:r w:rsidRPr="006A5311">
        <w:rPr>
          <w:rFonts w:asciiTheme="minorHAnsi" w:hAnsiTheme="minorHAnsi" w:cstheme="minorHAnsi"/>
          <w:i/>
        </w:rPr>
        <w:t>нису</w:t>
      </w:r>
      <w:r w:rsidRPr="006A5311">
        <w:rPr>
          <w:rFonts w:asciiTheme="minorHAnsi" w:hAnsiTheme="minorHAnsi" w:cstheme="minorHAnsi"/>
          <w:i/>
          <w:spacing w:val="-7"/>
        </w:rPr>
        <w:t xml:space="preserve"> </w:t>
      </w:r>
      <w:r w:rsidRPr="006A5311">
        <w:rPr>
          <w:rFonts w:asciiTheme="minorHAnsi" w:hAnsiTheme="minorHAnsi" w:cstheme="minorHAnsi"/>
          <w:i/>
        </w:rPr>
        <w:t>отклонили</w:t>
      </w:r>
      <w:r w:rsidRPr="006A5311">
        <w:rPr>
          <w:rFonts w:asciiTheme="minorHAnsi" w:hAnsiTheme="minorHAnsi" w:cstheme="minorHAnsi"/>
          <w:i/>
          <w:spacing w:val="-7"/>
        </w:rPr>
        <w:t xml:space="preserve"> </w:t>
      </w:r>
      <w:r w:rsidRPr="006A5311">
        <w:rPr>
          <w:rFonts w:asciiTheme="minorHAnsi" w:hAnsiTheme="minorHAnsi" w:cstheme="minorHAnsi"/>
          <w:i/>
        </w:rPr>
        <w:t>слабости</w:t>
      </w:r>
      <w:r w:rsidRPr="006A5311">
        <w:rPr>
          <w:rFonts w:asciiTheme="minorHAnsi" w:hAnsiTheme="minorHAnsi" w:cstheme="minorHAnsi"/>
          <w:i/>
          <w:spacing w:val="-6"/>
        </w:rPr>
        <w:t xml:space="preserve"> </w:t>
      </w:r>
      <w:r w:rsidRPr="006A5311">
        <w:rPr>
          <w:rFonts w:asciiTheme="minorHAnsi" w:hAnsiTheme="minorHAnsi" w:cstheme="minorHAnsi"/>
          <w:i/>
        </w:rPr>
        <w:t>утврђене</w:t>
      </w:r>
      <w:r w:rsidRPr="006A5311">
        <w:rPr>
          <w:rFonts w:asciiTheme="minorHAnsi" w:hAnsiTheme="minorHAnsi" w:cstheme="minorHAnsi"/>
          <w:i/>
          <w:spacing w:val="-11"/>
        </w:rPr>
        <w:t xml:space="preserve"> </w:t>
      </w:r>
      <w:r w:rsidRPr="006A5311">
        <w:rPr>
          <w:rFonts w:asciiTheme="minorHAnsi" w:hAnsiTheme="minorHAnsi" w:cstheme="minorHAnsi"/>
          <w:i/>
        </w:rPr>
        <w:t>и</w:t>
      </w:r>
      <w:r w:rsidRPr="006A5311">
        <w:rPr>
          <w:rFonts w:asciiTheme="minorHAnsi" w:hAnsiTheme="minorHAnsi" w:cstheme="minorHAnsi"/>
          <w:i/>
          <w:spacing w:val="-7"/>
        </w:rPr>
        <w:t xml:space="preserve"> </w:t>
      </w:r>
      <w:r w:rsidRPr="006A5311">
        <w:rPr>
          <w:rFonts w:asciiTheme="minorHAnsi" w:hAnsiTheme="minorHAnsi" w:cstheme="minorHAnsi"/>
          <w:i/>
        </w:rPr>
        <w:t>у</w:t>
      </w:r>
      <w:r w:rsidRPr="006A5311">
        <w:rPr>
          <w:rFonts w:asciiTheme="minorHAnsi" w:hAnsiTheme="minorHAnsi" w:cstheme="minorHAnsi"/>
          <w:i/>
          <w:spacing w:val="-7"/>
        </w:rPr>
        <w:t xml:space="preserve"> </w:t>
      </w:r>
      <w:r w:rsidRPr="006A5311">
        <w:rPr>
          <w:rFonts w:asciiTheme="minorHAnsi" w:hAnsiTheme="minorHAnsi" w:cstheme="minorHAnsi"/>
          <w:i/>
        </w:rPr>
        <w:t>ранијим</w:t>
      </w:r>
      <w:r w:rsidRPr="006A5311">
        <w:rPr>
          <w:rFonts w:asciiTheme="minorHAnsi" w:hAnsiTheme="minorHAnsi" w:cstheme="minorHAnsi"/>
          <w:i/>
          <w:spacing w:val="-60"/>
        </w:rPr>
        <w:t xml:space="preserve"> </w:t>
      </w:r>
      <w:r w:rsidRPr="006A5311">
        <w:rPr>
          <w:rFonts w:asciiTheme="minorHAnsi" w:hAnsiTheme="minorHAnsi" w:cstheme="minorHAnsi"/>
          <w:i/>
        </w:rPr>
        <w:t>периодима</w:t>
      </w:r>
      <w:proofErr w:type="gramStart"/>
      <w:r w:rsidRPr="006A5311">
        <w:rPr>
          <w:rFonts w:asciiTheme="minorHAnsi" w:hAnsiTheme="minorHAnsi" w:cstheme="minorHAnsi"/>
          <w:i/>
        </w:rPr>
        <w:t>.`</w:t>
      </w:r>
      <w:proofErr w:type="gramEnd"/>
    </w:p>
    <w:p w:rsidR="007E59DD" w:rsidRPr="006A5311" w:rsidRDefault="00C21A99">
      <w:pPr>
        <w:pStyle w:val="BodyText"/>
        <w:spacing w:before="195" w:line="278" w:lineRule="auto"/>
        <w:ind w:left="530" w:right="815"/>
        <w:jc w:val="both"/>
        <w:rPr>
          <w:rFonts w:asciiTheme="minorHAnsi" w:hAnsiTheme="minorHAnsi" w:cstheme="minorHAnsi"/>
          <w:b/>
          <w:i/>
        </w:rPr>
      </w:pPr>
      <w:proofErr w:type="gramStart"/>
      <w:r w:rsidRPr="006A5311">
        <w:rPr>
          <w:rFonts w:asciiTheme="minorHAnsi" w:hAnsiTheme="minorHAnsi" w:cstheme="minorHAnsi"/>
          <w:i/>
        </w:rPr>
        <w:t>Консултантске активности се обављају на основу писменог или усменог</w:t>
      </w:r>
      <w:r w:rsidRPr="006A5311">
        <w:rPr>
          <w:rFonts w:asciiTheme="minorHAnsi" w:hAnsiTheme="minorHAnsi" w:cstheme="minorHAnsi"/>
          <w:i/>
          <w:spacing w:val="1"/>
        </w:rPr>
        <w:t xml:space="preserve"> </w:t>
      </w:r>
      <w:r w:rsidRPr="006A5311">
        <w:rPr>
          <w:rFonts w:asciiTheme="minorHAnsi" w:hAnsiTheme="minorHAnsi" w:cstheme="minorHAnsi"/>
          <w:i/>
        </w:rPr>
        <w:t>захтева</w:t>
      </w:r>
      <w:r w:rsidRPr="006A5311">
        <w:rPr>
          <w:rFonts w:asciiTheme="minorHAnsi" w:hAnsiTheme="minorHAnsi" w:cstheme="minorHAnsi"/>
          <w:i/>
          <w:spacing w:val="1"/>
        </w:rPr>
        <w:t xml:space="preserve"> </w:t>
      </w:r>
      <w:r w:rsidRPr="006A5311">
        <w:rPr>
          <w:rFonts w:asciiTheme="minorHAnsi" w:hAnsiTheme="minorHAnsi" w:cstheme="minorHAnsi"/>
          <w:i/>
        </w:rPr>
        <w:t>овлашћеног</w:t>
      </w:r>
      <w:r w:rsidRPr="006A5311">
        <w:rPr>
          <w:rFonts w:asciiTheme="minorHAnsi" w:hAnsiTheme="minorHAnsi" w:cstheme="minorHAnsi"/>
          <w:i/>
          <w:spacing w:val="-61"/>
        </w:rPr>
        <w:t xml:space="preserve"> </w:t>
      </w:r>
      <w:r w:rsidRPr="006A5311">
        <w:rPr>
          <w:rFonts w:asciiTheme="minorHAnsi" w:hAnsiTheme="minorHAnsi" w:cstheme="minorHAnsi"/>
          <w:i/>
        </w:rPr>
        <w:t>лица</w:t>
      </w:r>
      <w:r w:rsidRPr="006A5311">
        <w:rPr>
          <w:rFonts w:asciiTheme="minorHAnsi" w:hAnsiTheme="minorHAnsi" w:cstheme="minorHAnsi"/>
          <w:i/>
          <w:spacing w:val="65"/>
        </w:rPr>
        <w:t xml:space="preserve"> </w:t>
      </w:r>
      <w:r w:rsidRPr="006A5311">
        <w:rPr>
          <w:rFonts w:asciiTheme="minorHAnsi" w:hAnsiTheme="minorHAnsi" w:cstheme="minorHAnsi"/>
          <w:i/>
        </w:rPr>
        <w:t>корисника буџетских средстава.</w:t>
      </w:r>
      <w:proofErr w:type="gramEnd"/>
      <w:r w:rsidRPr="006A5311">
        <w:rPr>
          <w:rFonts w:asciiTheme="minorHAnsi" w:hAnsiTheme="minorHAnsi" w:cstheme="minorHAnsi"/>
          <w:i/>
        </w:rPr>
        <w:t xml:space="preserve"> Они се прихватају</w:t>
      </w:r>
      <w:r w:rsidRPr="006A5311">
        <w:rPr>
          <w:rFonts w:asciiTheme="minorHAnsi" w:hAnsiTheme="minorHAnsi" w:cstheme="minorHAnsi"/>
          <w:i/>
          <w:spacing w:val="63"/>
        </w:rPr>
        <w:t xml:space="preserve"> </w:t>
      </w:r>
      <w:r w:rsidRPr="006A5311">
        <w:rPr>
          <w:rFonts w:asciiTheme="minorHAnsi" w:hAnsiTheme="minorHAnsi" w:cstheme="minorHAnsi"/>
          <w:i/>
        </w:rPr>
        <w:t>под условом да интерни ревизор</w:t>
      </w:r>
      <w:r w:rsidRPr="006A5311">
        <w:rPr>
          <w:rFonts w:asciiTheme="minorHAnsi" w:hAnsiTheme="minorHAnsi" w:cstheme="minorHAnsi"/>
          <w:i/>
          <w:spacing w:val="1"/>
        </w:rPr>
        <w:t xml:space="preserve"> </w:t>
      </w:r>
      <w:r w:rsidRPr="006A5311">
        <w:rPr>
          <w:rFonts w:asciiTheme="minorHAnsi" w:hAnsiTheme="minorHAnsi" w:cstheme="minorHAnsi"/>
          <w:i/>
        </w:rPr>
        <w:t xml:space="preserve">има довољно знања у одређеној </w:t>
      </w:r>
      <w:proofErr w:type="gramStart"/>
      <w:r w:rsidRPr="006A5311">
        <w:rPr>
          <w:rFonts w:asciiTheme="minorHAnsi" w:hAnsiTheme="minorHAnsi" w:cstheme="minorHAnsi"/>
          <w:i/>
        </w:rPr>
        <w:t>области .</w:t>
      </w:r>
      <w:proofErr w:type="gramEnd"/>
      <w:r w:rsidRPr="006A5311">
        <w:rPr>
          <w:rFonts w:asciiTheme="minorHAnsi" w:hAnsiTheme="minorHAnsi" w:cstheme="minorHAnsi"/>
          <w:i/>
        </w:rPr>
        <w:t xml:space="preserve"> </w:t>
      </w:r>
      <w:proofErr w:type="gramStart"/>
      <w:r w:rsidRPr="006A5311">
        <w:rPr>
          <w:rFonts w:asciiTheme="minorHAnsi" w:hAnsiTheme="minorHAnsi" w:cstheme="minorHAnsi"/>
          <w:i/>
        </w:rPr>
        <w:t>За консултантске активности, интзерни ревизор</w:t>
      </w:r>
      <w:r w:rsidRPr="006A5311">
        <w:rPr>
          <w:rFonts w:asciiTheme="minorHAnsi" w:hAnsiTheme="minorHAnsi" w:cstheme="minorHAnsi"/>
          <w:i/>
          <w:spacing w:val="1"/>
        </w:rPr>
        <w:t xml:space="preserve"> </w:t>
      </w:r>
      <w:r w:rsidRPr="006A5311">
        <w:rPr>
          <w:rFonts w:asciiTheme="minorHAnsi" w:hAnsiTheme="minorHAnsi" w:cstheme="minorHAnsi"/>
          <w:i/>
        </w:rPr>
        <w:t>идентификује питања за</w:t>
      </w:r>
      <w:r w:rsidRPr="006A5311">
        <w:rPr>
          <w:rFonts w:asciiTheme="minorHAnsi" w:hAnsiTheme="minorHAnsi" w:cstheme="minorHAnsi"/>
          <w:i/>
          <w:spacing w:val="-5"/>
        </w:rPr>
        <w:t xml:space="preserve"> </w:t>
      </w:r>
      <w:r w:rsidRPr="006A5311">
        <w:rPr>
          <w:rFonts w:asciiTheme="minorHAnsi" w:hAnsiTheme="minorHAnsi" w:cstheme="minorHAnsi"/>
          <w:i/>
        </w:rPr>
        <w:t>разматрање,</w:t>
      </w:r>
      <w:r w:rsidRPr="006A5311">
        <w:rPr>
          <w:rFonts w:asciiTheme="minorHAnsi" w:hAnsiTheme="minorHAnsi" w:cstheme="minorHAnsi"/>
          <w:i/>
          <w:spacing w:val="-1"/>
        </w:rPr>
        <w:t xml:space="preserve"> </w:t>
      </w:r>
      <w:r w:rsidRPr="006A5311">
        <w:rPr>
          <w:rFonts w:asciiTheme="minorHAnsi" w:hAnsiTheme="minorHAnsi" w:cstheme="minorHAnsi"/>
          <w:i/>
        </w:rPr>
        <w:t>која нису</w:t>
      </w:r>
      <w:r w:rsidRPr="006A5311">
        <w:rPr>
          <w:rFonts w:asciiTheme="minorHAnsi" w:hAnsiTheme="minorHAnsi" w:cstheme="minorHAnsi"/>
          <w:i/>
          <w:spacing w:val="-1"/>
        </w:rPr>
        <w:t xml:space="preserve"> </w:t>
      </w:r>
      <w:r w:rsidRPr="006A5311">
        <w:rPr>
          <w:rFonts w:asciiTheme="minorHAnsi" w:hAnsiTheme="minorHAnsi" w:cstheme="minorHAnsi"/>
          <w:i/>
        </w:rPr>
        <w:t>предмет</w:t>
      </w:r>
      <w:r w:rsidRPr="006A5311">
        <w:rPr>
          <w:rFonts w:asciiTheme="minorHAnsi" w:hAnsiTheme="minorHAnsi" w:cstheme="minorHAnsi"/>
          <w:i/>
          <w:spacing w:val="-1"/>
        </w:rPr>
        <w:t xml:space="preserve"> </w:t>
      </w:r>
      <w:r w:rsidRPr="006A5311">
        <w:rPr>
          <w:rFonts w:asciiTheme="minorHAnsi" w:hAnsiTheme="minorHAnsi" w:cstheme="minorHAnsi"/>
          <w:i/>
        </w:rPr>
        <w:t>накнадних</w:t>
      </w:r>
      <w:r w:rsidRPr="006A5311">
        <w:rPr>
          <w:rFonts w:asciiTheme="minorHAnsi" w:hAnsiTheme="minorHAnsi" w:cstheme="minorHAnsi"/>
          <w:i/>
          <w:spacing w:val="-5"/>
        </w:rPr>
        <w:t xml:space="preserve"> </w:t>
      </w:r>
      <w:r w:rsidRPr="006A5311">
        <w:rPr>
          <w:rFonts w:asciiTheme="minorHAnsi" w:hAnsiTheme="minorHAnsi" w:cstheme="minorHAnsi"/>
          <w:i/>
        </w:rPr>
        <w:t>ангажмана</w:t>
      </w:r>
      <w:r w:rsidRPr="006A5311">
        <w:rPr>
          <w:rFonts w:asciiTheme="minorHAnsi" w:hAnsiTheme="minorHAnsi" w:cstheme="minorHAnsi"/>
          <w:b/>
          <w:i/>
        </w:rPr>
        <w:t>.</w:t>
      </w:r>
      <w:proofErr w:type="gramEnd"/>
    </w:p>
    <w:p w:rsidR="007E59DD" w:rsidRPr="006A5311" w:rsidRDefault="00C21A99">
      <w:pPr>
        <w:spacing w:before="200"/>
        <w:ind w:left="530"/>
        <w:rPr>
          <w:rFonts w:asciiTheme="minorHAnsi" w:hAnsiTheme="minorHAnsi" w:cstheme="minorHAnsi"/>
          <w:i/>
          <w:sz w:val="24"/>
        </w:rPr>
      </w:pPr>
      <w:r w:rsidRPr="006A5311">
        <w:rPr>
          <w:rFonts w:asciiTheme="minorHAnsi" w:hAnsiTheme="minorHAnsi" w:cstheme="minorHAnsi"/>
          <w:i/>
          <w:color w:val="5E4879"/>
          <w:sz w:val="24"/>
        </w:rPr>
        <w:t>Ресурси интерне</w:t>
      </w:r>
      <w:r w:rsidRPr="006A5311">
        <w:rPr>
          <w:rFonts w:asciiTheme="minorHAnsi" w:hAnsiTheme="minorHAnsi" w:cstheme="minorHAnsi"/>
          <w:i/>
          <w:color w:val="5E4879"/>
          <w:spacing w:val="-3"/>
          <w:sz w:val="24"/>
        </w:rPr>
        <w:t xml:space="preserve"> </w:t>
      </w:r>
      <w:r w:rsidRPr="006A5311">
        <w:rPr>
          <w:rFonts w:asciiTheme="minorHAnsi" w:hAnsiTheme="minorHAnsi" w:cstheme="minorHAnsi"/>
          <w:i/>
          <w:color w:val="5E4879"/>
          <w:sz w:val="24"/>
        </w:rPr>
        <w:t>ревизије</w:t>
      </w:r>
    </w:p>
    <w:p w:rsidR="007E59DD" w:rsidRPr="00994591" w:rsidRDefault="007E59DD">
      <w:pPr>
        <w:pStyle w:val="BodyText"/>
        <w:spacing w:before="4"/>
        <w:rPr>
          <w:rFonts w:asciiTheme="minorHAnsi" w:hAnsiTheme="minorHAnsi" w:cstheme="minorHAnsi"/>
          <w:sz w:val="21"/>
        </w:rPr>
      </w:pPr>
    </w:p>
    <w:p w:rsidR="007E59DD" w:rsidRPr="006A5311" w:rsidRDefault="00C21A99">
      <w:pPr>
        <w:pStyle w:val="BodyText"/>
        <w:spacing w:line="244" w:lineRule="auto"/>
        <w:ind w:left="645" w:right="1105" w:firstLine="720"/>
        <w:rPr>
          <w:rFonts w:asciiTheme="minorHAnsi" w:hAnsiTheme="minorHAnsi" w:cstheme="minorHAnsi"/>
          <w:i/>
        </w:rPr>
      </w:pPr>
      <w:proofErr w:type="gramStart"/>
      <w:r w:rsidRPr="006A5311">
        <w:rPr>
          <w:rFonts w:asciiTheme="minorHAnsi" w:hAnsiTheme="minorHAnsi" w:cstheme="minorHAnsi"/>
          <w:i/>
        </w:rPr>
        <w:t>При утврђивању потреба за ресурсима, односно процена потреба ревизије, користи</w:t>
      </w:r>
      <w:r w:rsidRPr="006A5311">
        <w:rPr>
          <w:rFonts w:asciiTheme="minorHAnsi" w:hAnsiTheme="minorHAnsi" w:cstheme="minorHAnsi"/>
          <w:i/>
          <w:spacing w:val="-62"/>
        </w:rPr>
        <w:t xml:space="preserve"> </w:t>
      </w:r>
      <w:r w:rsidRPr="006A5311">
        <w:rPr>
          <w:rFonts w:asciiTheme="minorHAnsi" w:hAnsiTheme="minorHAnsi" w:cstheme="minorHAnsi"/>
          <w:i/>
        </w:rPr>
        <w:t>се</w:t>
      </w:r>
      <w:r w:rsidRPr="006A5311">
        <w:rPr>
          <w:rFonts w:asciiTheme="minorHAnsi" w:hAnsiTheme="minorHAnsi" w:cstheme="minorHAnsi"/>
          <w:i/>
          <w:spacing w:val="2"/>
        </w:rPr>
        <w:t xml:space="preserve"> </w:t>
      </w:r>
      <w:r w:rsidRPr="006A5311">
        <w:rPr>
          <w:rFonts w:asciiTheme="minorHAnsi" w:hAnsiTheme="minorHAnsi" w:cstheme="minorHAnsi"/>
          <w:i/>
        </w:rPr>
        <w:t>процена</w:t>
      </w:r>
      <w:r w:rsidRPr="006A5311">
        <w:rPr>
          <w:rFonts w:asciiTheme="minorHAnsi" w:hAnsiTheme="minorHAnsi" w:cstheme="minorHAnsi"/>
          <w:i/>
          <w:spacing w:val="2"/>
        </w:rPr>
        <w:t xml:space="preserve"> </w:t>
      </w:r>
      <w:r w:rsidRPr="006A5311">
        <w:rPr>
          <w:rFonts w:asciiTheme="minorHAnsi" w:hAnsiTheme="minorHAnsi" w:cstheme="minorHAnsi"/>
          <w:i/>
        </w:rPr>
        <w:t>ревизора</w:t>
      </w:r>
      <w:r w:rsidRPr="006A5311">
        <w:rPr>
          <w:rFonts w:asciiTheme="minorHAnsi" w:hAnsiTheme="minorHAnsi" w:cstheme="minorHAnsi"/>
          <w:i/>
          <w:spacing w:val="2"/>
        </w:rPr>
        <w:t xml:space="preserve"> </w:t>
      </w:r>
      <w:r w:rsidRPr="006A5311">
        <w:rPr>
          <w:rFonts w:asciiTheme="minorHAnsi" w:hAnsiTheme="minorHAnsi" w:cstheme="minorHAnsi"/>
          <w:i/>
        </w:rPr>
        <w:t>да</w:t>
      </w:r>
      <w:r w:rsidRPr="006A5311">
        <w:rPr>
          <w:rFonts w:asciiTheme="minorHAnsi" w:hAnsiTheme="minorHAnsi" w:cstheme="minorHAnsi"/>
          <w:i/>
          <w:spacing w:val="7"/>
        </w:rPr>
        <w:t xml:space="preserve"> </w:t>
      </w:r>
      <w:r w:rsidRPr="006A5311">
        <w:rPr>
          <w:rFonts w:asciiTheme="minorHAnsi" w:hAnsiTheme="minorHAnsi" w:cstheme="minorHAnsi"/>
          <w:i/>
        </w:rPr>
        <w:t>ревизија</w:t>
      </w:r>
      <w:r w:rsidRPr="006A5311">
        <w:rPr>
          <w:rFonts w:asciiTheme="minorHAnsi" w:hAnsiTheme="minorHAnsi" w:cstheme="minorHAnsi"/>
          <w:i/>
          <w:spacing w:val="14"/>
        </w:rPr>
        <w:t xml:space="preserve"> </w:t>
      </w:r>
      <w:r w:rsidRPr="006A5311">
        <w:rPr>
          <w:rFonts w:asciiTheme="minorHAnsi" w:hAnsiTheme="minorHAnsi" w:cstheme="minorHAnsi"/>
          <w:i/>
        </w:rPr>
        <w:t>траје</w:t>
      </w:r>
      <w:r w:rsidRPr="006A5311">
        <w:rPr>
          <w:rFonts w:asciiTheme="minorHAnsi" w:hAnsiTheme="minorHAnsi" w:cstheme="minorHAnsi"/>
          <w:i/>
          <w:spacing w:val="7"/>
        </w:rPr>
        <w:t xml:space="preserve"> </w:t>
      </w:r>
      <w:r w:rsidRPr="006A5311">
        <w:rPr>
          <w:rFonts w:asciiTheme="minorHAnsi" w:hAnsiTheme="minorHAnsi" w:cstheme="minorHAnsi"/>
          <w:i/>
        </w:rPr>
        <w:t>у</w:t>
      </w:r>
      <w:r w:rsidRPr="006A5311">
        <w:rPr>
          <w:rFonts w:asciiTheme="minorHAnsi" w:hAnsiTheme="minorHAnsi" w:cstheme="minorHAnsi"/>
          <w:i/>
          <w:spacing w:val="1"/>
        </w:rPr>
        <w:t xml:space="preserve"> </w:t>
      </w:r>
      <w:r w:rsidRPr="006A5311">
        <w:rPr>
          <w:rFonts w:asciiTheme="minorHAnsi" w:hAnsiTheme="minorHAnsi" w:cstheme="minorHAnsi"/>
          <w:i/>
        </w:rPr>
        <w:t>просеку</w:t>
      </w:r>
      <w:r w:rsidRPr="006A5311">
        <w:rPr>
          <w:rFonts w:asciiTheme="minorHAnsi" w:hAnsiTheme="minorHAnsi" w:cstheme="minorHAnsi"/>
          <w:i/>
          <w:spacing w:val="1"/>
        </w:rPr>
        <w:t xml:space="preserve"> </w:t>
      </w:r>
      <w:r w:rsidRPr="006A5311">
        <w:rPr>
          <w:rFonts w:asciiTheme="minorHAnsi" w:hAnsiTheme="minorHAnsi" w:cstheme="minorHAnsi"/>
          <w:i/>
        </w:rPr>
        <w:t>30</w:t>
      </w:r>
      <w:r w:rsidRPr="006A5311">
        <w:rPr>
          <w:rFonts w:asciiTheme="minorHAnsi" w:hAnsiTheme="minorHAnsi" w:cstheme="minorHAnsi"/>
          <w:i/>
          <w:spacing w:val="2"/>
        </w:rPr>
        <w:t xml:space="preserve"> </w:t>
      </w:r>
      <w:r w:rsidRPr="006A5311">
        <w:rPr>
          <w:rFonts w:asciiTheme="minorHAnsi" w:hAnsiTheme="minorHAnsi" w:cstheme="minorHAnsi"/>
          <w:i/>
        </w:rPr>
        <w:t>до</w:t>
      </w:r>
      <w:r w:rsidRPr="006A5311">
        <w:rPr>
          <w:rFonts w:asciiTheme="minorHAnsi" w:hAnsiTheme="minorHAnsi" w:cstheme="minorHAnsi"/>
          <w:i/>
          <w:spacing w:val="3"/>
        </w:rPr>
        <w:t xml:space="preserve"> </w:t>
      </w:r>
      <w:r w:rsidRPr="006A5311">
        <w:rPr>
          <w:rFonts w:asciiTheme="minorHAnsi" w:hAnsiTheme="minorHAnsi" w:cstheme="minorHAnsi"/>
          <w:i/>
        </w:rPr>
        <w:t>40</w:t>
      </w:r>
      <w:r w:rsidRPr="006A5311">
        <w:rPr>
          <w:rFonts w:asciiTheme="minorHAnsi" w:hAnsiTheme="minorHAnsi" w:cstheme="minorHAnsi"/>
          <w:i/>
          <w:spacing w:val="-3"/>
        </w:rPr>
        <w:t xml:space="preserve"> </w:t>
      </w:r>
      <w:r w:rsidRPr="006A5311">
        <w:rPr>
          <w:rFonts w:asciiTheme="minorHAnsi" w:hAnsiTheme="minorHAnsi" w:cstheme="minorHAnsi"/>
          <w:i/>
        </w:rPr>
        <w:t>ревизор</w:t>
      </w:r>
      <w:r w:rsidRPr="006A5311">
        <w:rPr>
          <w:rFonts w:asciiTheme="minorHAnsi" w:hAnsiTheme="minorHAnsi" w:cstheme="minorHAnsi"/>
          <w:i/>
          <w:spacing w:val="2"/>
        </w:rPr>
        <w:t xml:space="preserve"> </w:t>
      </w:r>
      <w:r w:rsidRPr="006A5311">
        <w:rPr>
          <w:rFonts w:asciiTheme="minorHAnsi" w:hAnsiTheme="minorHAnsi" w:cstheme="minorHAnsi"/>
          <w:i/>
        </w:rPr>
        <w:t>дана.</w:t>
      </w:r>
      <w:proofErr w:type="gramEnd"/>
    </w:p>
    <w:p w:rsidR="007E59DD" w:rsidRPr="006A5311" w:rsidRDefault="00C21A99">
      <w:pPr>
        <w:pStyle w:val="BodyText"/>
        <w:spacing w:line="244" w:lineRule="auto"/>
        <w:ind w:left="645" w:right="1105" w:firstLine="720"/>
        <w:rPr>
          <w:rFonts w:asciiTheme="minorHAnsi" w:hAnsiTheme="minorHAnsi" w:cstheme="minorHAnsi"/>
          <w:i/>
        </w:rPr>
      </w:pPr>
      <w:proofErr w:type="gramStart"/>
      <w:r w:rsidRPr="006A5311">
        <w:rPr>
          <w:rFonts w:asciiTheme="minorHAnsi" w:hAnsiTheme="minorHAnsi" w:cstheme="minorHAnsi"/>
          <w:i/>
        </w:rPr>
        <w:t>Полази</w:t>
      </w:r>
      <w:r w:rsidRPr="006A5311">
        <w:rPr>
          <w:rFonts w:asciiTheme="minorHAnsi" w:hAnsiTheme="minorHAnsi" w:cstheme="minorHAnsi"/>
          <w:i/>
          <w:spacing w:val="1"/>
        </w:rPr>
        <w:t xml:space="preserve"> </w:t>
      </w:r>
      <w:r w:rsidRPr="006A5311">
        <w:rPr>
          <w:rFonts w:asciiTheme="minorHAnsi" w:hAnsiTheme="minorHAnsi" w:cstheme="minorHAnsi"/>
          <w:i/>
        </w:rPr>
        <w:t>се</w:t>
      </w:r>
      <w:r w:rsidRPr="006A5311">
        <w:rPr>
          <w:rFonts w:asciiTheme="minorHAnsi" w:hAnsiTheme="minorHAnsi" w:cstheme="minorHAnsi"/>
          <w:i/>
          <w:spacing w:val="2"/>
        </w:rPr>
        <w:t xml:space="preserve"> </w:t>
      </w:r>
      <w:r w:rsidRPr="006A5311">
        <w:rPr>
          <w:rFonts w:asciiTheme="minorHAnsi" w:hAnsiTheme="minorHAnsi" w:cstheme="minorHAnsi"/>
          <w:i/>
        </w:rPr>
        <w:t>од основе</w:t>
      </w:r>
      <w:r w:rsidRPr="006A5311">
        <w:rPr>
          <w:rFonts w:asciiTheme="minorHAnsi" w:hAnsiTheme="minorHAnsi" w:cstheme="minorHAnsi"/>
          <w:i/>
          <w:spacing w:val="2"/>
        </w:rPr>
        <w:t xml:space="preserve"> </w:t>
      </w:r>
      <w:r w:rsidRPr="006A5311">
        <w:rPr>
          <w:rFonts w:asciiTheme="minorHAnsi" w:hAnsiTheme="minorHAnsi" w:cstheme="minorHAnsi"/>
          <w:i/>
        </w:rPr>
        <w:t>да</w:t>
      </w:r>
      <w:r w:rsidRPr="006A5311">
        <w:rPr>
          <w:rFonts w:asciiTheme="minorHAnsi" w:hAnsiTheme="minorHAnsi" w:cstheme="minorHAnsi"/>
          <w:i/>
          <w:spacing w:val="8"/>
        </w:rPr>
        <w:t xml:space="preserve"> </w:t>
      </w:r>
      <w:r w:rsidRPr="006A5311">
        <w:rPr>
          <w:rFonts w:asciiTheme="minorHAnsi" w:hAnsiTheme="minorHAnsi" w:cstheme="minorHAnsi"/>
          <w:i/>
        </w:rPr>
        <w:t>је</w:t>
      </w:r>
      <w:r w:rsidRPr="006A5311">
        <w:rPr>
          <w:rFonts w:asciiTheme="minorHAnsi" w:hAnsiTheme="minorHAnsi" w:cstheme="minorHAnsi"/>
          <w:i/>
          <w:spacing w:val="5"/>
        </w:rPr>
        <w:t xml:space="preserve"> </w:t>
      </w:r>
      <w:r w:rsidRPr="006A5311">
        <w:rPr>
          <w:rFonts w:asciiTheme="minorHAnsi" w:hAnsiTheme="minorHAnsi" w:cstheme="minorHAnsi"/>
          <w:i/>
        </w:rPr>
        <w:t>расположиво</w:t>
      </w:r>
      <w:r w:rsidRPr="006A5311">
        <w:rPr>
          <w:rFonts w:asciiTheme="minorHAnsi" w:hAnsiTheme="minorHAnsi" w:cstheme="minorHAnsi"/>
          <w:i/>
          <w:spacing w:val="2"/>
        </w:rPr>
        <w:t xml:space="preserve"> </w:t>
      </w:r>
      <w:r w:rsidRPr="006A5311">
        <w:rPr>
          <w:rFonts w:asciiTheme="minorHAnsi" w:hAnsiTheme="minorHAnsi" w:cstheme="minorHAnsi"/>
          <w:i/>
        </w:rPr>
        <w:t>200</w:t>
      </w:r>
      <w:r w:rsidRPr="006A5311">
        <w:rPr>
          <w:rFonts w:asciiTheme="minorHAnsi" w:hAnsiTheme="minorHAnsi" w:cstheme="minorHAnsi"/>
          <w:i/>
          <w:spacing w:val="2"/>
        </w:rPr>
        <w:t xml:space="preserve"> </w:t>
      </w:r>
      <w:r w:rsidRPr="006A5311">
        <w:rPr>
          <w:rFonts w:asciiTheme="minorHAnsi" w:hAnsiTheme="minorHAnsi" w:cstheme="minorHAnsi"/>
          <w:i/>
        </w:rPr>
        <w:t>нето</w:t>
      </w:r>
      <w:r w:rsidRPr="006A5311">
        <w:rPr>
          <w:rFonts w:asciiTheme="minorHAnsi" w:hAnsiTheme="minorHAnsi" w:cstheme="minorHAnsi"/>
          <w:i/>
          <w:spacing w:val="2"/>
        </w:rPr>
        <w:t xml:space="preserve"> </w:t>
      </w:r>
      <w:r w:rsidRPr="006A5311">
        <w:rPr>
          <w:rFonts w:asciiTheme="minorHAnsi" w:hAnsiTheme="minorHAnsi" w:cstheme="minorHAnsi"/>
          <w:i/>
        </w:rPr>
        <w:t>ревизор</w:t>
      </w:r>
      <w:r w:rsidRPr="006A5311">
        <w:rPr>
          <w:rFonts w:asciiTheme="minorHAnsi" w:hAnsiTheme="minorHAnsi" w:cstheme="minorHAnsi"/>
          <w:i/>
          <w:spacing w:val="2"/>
        </w:rPr>
        <w:t xml:space="preserve"> </w:t>
      </w:r>
      <w:r w:rsidRPr="006A5311">
        <w:rPr>
          <w:rFonts w:asciiTheme="minorHAnsi" w:hAnsiTheme="minorHAnsi" w:cstheme="minorHAnsi"/>
          <w:i/>
        </w:rPr>
        <w:t>дана</w:t>
      </w:r>
      <w:r w:rsidRPr="006A5311">
        <w:rPr>
          <w:rFonts w:asciiTheme="minorHAnsi" w:hAnsiTheme="minorHAnsi" w:cstheme="minorHAnsi"/>
          <w:i/>
          <w:spacing w:val="3"/>
        </w:rPr>
        <w:t xml:space="preserve"> </w:t>
      </w:r>
      <w:r w:rsidRPr="006A5311">
        <w:rPr>
          <w:rFonts w:asciiTheme="minorHAnsi" w:hAnsiTheme="minorHAnsi" w:cstheme="minorHAnsi"/>
          <w:i/>
        </w:rPr>
        <w:t>годишње</w:t>
      </w:r>
      <w:r w:rsidRPr="006A5311">
        <w:rPr>
          <w:rFonts w:asciiTheme="minorHAnsi" w:hAnsiTheme="minorHAnsi" w:cstheme="minorHAnsi"/>
          <w:i/>
          <w:spacing w:val="2"/>
        </w:rPr>
        <w:t xml:space="preserve"> </w:t>
      </w:r>
      <w:r w:rsidRPr="006A5311">
        <w:rPr>
          <w:rFonts w:asciiTheme="minorHAnsi" w:hAnsiTheme="minorHAnsi" w:cstheme="minorHAnsi"/>
          <w:i/>
        </w:rPr>
        <w:t>по</w:t>
      </w:r>
      <w:r w:rsidRPr="006A5311">
        <w:rPr>
          <w:rFonts w:asciiTheme="minorHAnsi" w:hAnsiTheme="minorHAnsi" w:cstheme="minorHAnsi"/>
          <w:i/>
          <w:spacing w:val="1"/>
        </w:rPr>
        <w:t xml:space="preserve"> </w:t>
      </w:r>
      <w:r w:rsidRPr="006A5311">
        <w:rPr>
          <w:rFonts w:asciiTheme="minorHAnsi" w:hAnsiTheme="minorHAnsi" w:cstheme="minorHAnsi"/>
          <w:i/>
        </w:rPr>
        <w:t>ревизору.</w:t>
      </w:r>
      <w:proofErr w:type="gramEnd"/>
      <w:r w:rsidRPr="006A5311">
        <w:rPr>
          <w:rFonts w:asciiTheme="minorHAnsi" w:hAnsiTheme="minorHAnsi" w:cstheme="minorHAnsi"/>
          <w:i/>
        </w:rPr>
        <w:t xml:space="preserve"> Приликом утврђивања расположивих ревизор дана по једном ревизору, укупан</w:t>
      </w:r>
      <w:r w:rsidRPr="006A5311">
        <w:rPr>
          <w:rFonts w:asciiTheme="minorHAnsi" w:hAnsiTheme="minorHAnsi" w:cstheme="minorHAnsi"/>
          <w:i/>
          <w:spacing w:val="-61"/>
        </w:rPr>
        <w:t xml:space="preserve"> </w:t>
      </w:r>
      <w:r w:rsidRPr="006A5311">
        <w:rPr>
          <w:rFonts w:asciiTheme="minorHAnsi" w:hAnsiTheme="minorHAnsi" w:cstheme="minorHAnsi"/>
          <w:i/>
        </w:rPr>
        <w:t>фонд</w:t>
      </w:r>
      <w:r w:rsidRPr="006A5311">
        <w:rPr>
          <w:rFonts w:asciiTheme="minorHAnsi" w:hAnsiTheme="minorHAnsi" w:cstheme="minorHAnsi"/>
          <w:i/>
          <w:spacing w:val="-2"/>
        </w:rPr>
        <w:t xml:space="preserve"> </w:t>
      </w:r>
      <w:r w:rsidRPr="006A5311">
        <w:rPr>
          <w:rFonts w:asciiTheme="minorHAnsi" w:hAnsiTheme="minorHAnsi" w:cstheme="minorHAnsi"/>
          <w:i/>
        </w:rPr>
        <w:t>календарских</w:t>
      </w:r>
      <w:r w:rsidRPr="006A5311">
        <w:rPr>
          <w:rFonts w:asciiTheme="minorHAnsi" w:hAnsiTheme="minorHAnsi" w:cstheme="minorHAnsi"/>
          <w:i/>
          <w:spacing w:val="-1"/>
        </w:rPr>
        <w:t xml:space="preserve"> </w:t>
      </w:r>
      <w:r w:rsidRPr="006A5311">
        <w:rPr>
          <w:rFonts w:asciiTheme="minorHAnsi" w:hAnsiTheme="minorHAnsi" w:cstheme="minorHAnsi"/>
          <w:i/>
        </w:rPr>
        <w:t>дана у</w:t>
      </w:r>
      <w:r w:rsidRPr="006A5311">
        <w:rPr>
          <w:rFonts w:asciiTheme="minorHAnsi" w:hAnsiTheme="minorHAnsi" w:cstheme="minorHAnsi"/>
          <w:i/>
          <w:spacing w:val="21"/>
        </w:rPr>
        <w:t xml:space="preserve"> </w:t>
      </w:r>
      <w:r w:rsidRPr="006A5311">
        <w:rPr>
          <w:rFonts w:asciiTheme="minorHAnsi" w:hAnsiTheme="minorHAnsi" w:cstheme="minorHAnsi"/>
          <w:i/>
        </w:rPr>
        <w:t>једној</w:t>
      </w:r>
      <w:r w:rsidRPr="006A5311">
        <w:rPr>
          <w:rFonts w:asciiTheme="minorHAnsi" w:hAnsiTheme="minorHAnsi" w:cstheme="minorHAnsi"/>
          <w:i/>
          <w:spacing w:val="22"/>
        </w:rPr>
        <w:t xml:space="preserve"> </w:t>
      </w:r>
      <w:r w:rsidRPr="006A5311">
        <w:rPr>
          <w:rFonts w:asciiTheme="minorHAnsi" w:hAnsiTheme="minorHAnsi" w:cstheme="minorHAnsi"/>
          <w:i/>
        </w:rPr>
        <w:t>години</w:t>
      </w:r>
      <w:r w:rsidRPr="006A5311">
        <w:rPr>
          <w:rFonts w:asciiTheme="minorHAnsi" w:hAnsiTheme="minorHAnsi" w:cstheme="minorHAnsi"/>
          <w:i/>
          <w:spacing w:val="27"/>
        </w:rPr>
        <w:t xml:space="preserve"> </w:t>
      </w:r>
      <w:r w:rsidRPr="006A5311">
        <w:rPr>
          <w:rFonts w:asciiTheme="minorHAnsi" w:hAnsiTheme="minorHAnsi" w:cstheme="minorHAnsi"/>
          <w:i/>
        </w:rPr>
        <w:t>треба</w:t>
      </w:r>
      <w:r w:rsidRPr="006A5311">
        <w:rPr>
          <w:rFonts w:asciiTheme="minorHAnsi" w:hAnsiTheme="minorHAnsi" w:cstheme="minorHAnsi"/>
          <w:i/>
          <w:spacing w:val="31"/>
        </w:rPr>
        <w:t xml:space="preserve"> </w:t>
      </w:r>
      <w:r w:rsidRPr="006A5311">
        <w:rPr>
          <w:rFonts w:asciiTheme="minorHAnsi" w:hAnsiTheme="minorHAnsi" w:cstheme="minorHAnsi"/>
          <w:i/>
        </w:rPr>
        <w:t>умањити</w:t>
      </w:r>
      <w:r w:rsidRPr="006A5311">
        <w:rPr>
          <w:rFonts w:asciiTheme="minorHAnsi" w:hAnsiTheme="minorHAnsi" w:cstheme="minorHAnsi"/>
          <w:i/>
          <w:spacing w:val="27"/>
        </w:rPr>
        <w:t xml:space="preserve"> </w:t>
      </w:r>
      <w:r w:rsidRPr="006A5311">
        <w:rPr>
          <w:rFonts w:asciiTheme="minorHAnsi" w:hAnsiTheme="minorHAnsi" w:cstheme="minorHAnsi"/>
          <w:i/>
        </w:rPr>
        <w:t>за</w:t>
      </w:r>
      <w:r w:rsidRPr="006A5311">
        <w:rPr>
          <w:rFonts w:asciiTheme="minorHAnsi" w:hAnsiTheme="minorHAnsi" w:cstheme="minorHAnsi"/>
          <w:i/>
          <w:spacing w:val="23"/>
        </w:rPr>
        <w:t xml:space="preserve"> </w:t>
      </w:r>
      <w:r w:rsidRPr="006A5311">
        <w:rPr>
          <w:rFonts w:asciiTheme="minorHAnsi" w:hAnsiTheme="minorHAnsi" w:cstheme="minorHAnsi"/>
          <w:i/>
        </w:rPr>
        <w:t>све</w:t>
      </w:r>
      <w:r w:rsidRPr="006A5311">
        <w:rPr>
          <w:rFonts w:asciiTheme="minorHAnsi" w:hAnsiTheme="minorHAnsi" w:cstheme="minorHAnsi"/>
          <w:i/>
          <w:spacing w:val="27"/>
        </w:rPr>
        <w:t xml:space="preserve"> </w:t>
      </w:r>
      <w:r w:rsidRPr="006A5311">
        <w:rPr>
          <w:rFonts w:asciiTheme="minorHAnsi" w:hAnsiTheme="minorHAnsi" w:cstheme="minorHAnsi"/>
          <w:i/>
        </w:rPr>
        <w:t>суботе</w:t>
      </w:r>
      <w:r w:rsidRPr="006A5311">
        <w:rPr>
          <w:rFonts w:asciiTheme="minorHAnsi" w:hAnsiTheme="minorHAnsi" w:cstheme="minorHAnsi"/>
          <w:i/>
          <w:spacing w:val="27"/>
        </w:rPr>
        <w:t xml:space="preserve"> </w:t>
      </w:r>
      <w:r w:rsidRPr="006A5311">
        <w:rPr>
          <w:rFonts w:asciiTheme="minorHAnsi" w:hAnsiTheme="minorHAnsi" w:cstheme="minorHAnsi"/>
          <w:i/>
        </w:rPr>
        <w:t>и</w:t>
      </w:r>
      <w:r w:rsidRPr="006A5311">
        <w:rPr>
          <w:rFonts w:asciiTheme="minorHAnsi" w:hAnsiTheme="minorHAnsi" w:cstheme="minorHAnsi"/>
          <w:i/>
          <w:spacing w:val="23"/>
        </w:rPr>
        <w:t xml:space="preserve"> </w:t>
      </w:r>
      <w:r w:rsidRPr="006A5311">
        <w:rPr>
          <w:rFonts w:asciiTheme="minorHAnsi" w:hAnsiTheme="minorHAnsi" w:cstheme="minorHAnsi"/>
          <w:i/>
        </w:rPr>
        <w:t>недеље,</w:t>
      </w:r>
      <w:r w:rsidRPr="006A5311">
        <w:rPr>
          <w:rFonts w:asciiTheme="minorHAnsi" w:hAnsiTheme="minorHAnsi" w:cstheme="minorHAnsi"/>
          <w:i/>
          <w:spacing w:val="27"/>
        </w:rPr>
        <w:t xml:space="preserve"> </w:t>
      </w:r>
      <w:r w:rsidRPr="006A5311">
        <w:rPr>
          <w:rFonts w:asciiTheme="minorHAnsi" w:hAnsiTheme="minorHAnsi" w:cstheme="minorHAnsi"/>
          <w:i/>
        </w:rPr>
        <w:t>а</w:t>
      </w:r>
      <w:r w:rsidRPr="006A5311">
        <w:rPr>
          <w:rFonts w:asciiTheme="minorHAnsi" w:hAnsiTheme="minorHAnsi" w:cstheme="minorHAnsi"/>
          <w:i/>
          <w:spacing w:val="-5"/>
        </w:rPr>
        <w:t xml:space="preserve"> </w:t>
      </w:r>
      <w:r w:rsidRPr="006A5311">
        <w:rPr>
          <w:rFonts w:asciiTheme="minorHAnsi" w:hAnsiTheme="minorHAnsi" w:cstheme="minorHAnsi"/>
          <w:i/>
        </w:rPr>
        <w:t>тако</w:t>
      </w:r>
      <w:r w:rsidRPr="006A5311">
        <w:rPr>
          <w:rFonts w:asciiTheme="minorHAnsi" w:hAnsiTheme="minorHAnsi" w:cstheme="minorHAnsi"/>
          <w:i/>
          <w:spacing w:val="-61"/>
        </w:rPr>
        <w:t xml:space="preserve"> </w:t>
      </w:r>
      <w:r w:rsidRPr="006A5311">
        <w:rPr>
          <w:rFonts w:asciiTheme="minorHAnsi" w:hAnsiTheme="minorHAnsi" w:cstheme="minorHAnsi"/>
          <w:i/>
          <w:w w:val="95"/>
        </w:rPr>
        <w:t>добијен</w:t>
      </w:r>
      <w:r w:rsidRPr="006A5311">
        <w:rPr>
          <w:rFonts w:asciiTheme="minorHAnsi" w:hAnsiTheme="minorHAnsi" w:cstheme="minorHAnsi"/>
          <w:i/>
          <w:spacing w:val="1"/>
          <w:w w:val="95"/>
        </w:rPr>
        <w:t xml:space="preserve"> </w:t>
      </w:r>
      <w:r w:rsidRPr="006A5311">
        <w:rPr>
          <w:rFonts w:asciiTheme="minorHAnsi" w:hAnsiTheme="minorHAnsi" w:cstheme="minorHAnsi"/>
          <w:i/>
          <w:w w:val="95"/>
        </w:rPr>
        <w:t>укупан</w:t>
      </w:r>
      <w:r w:rsidRPr="006A5311">
        <w:rPr>
          <w:rFonts w:asciiTheme="minorHAnsi" w:hAnsiTheme="minorHAnsi" w:cstheme="minorHAnsi"/>
          <w:i/>
          <w:spacing w:val="1"/>
          <w:w w:val="95"/>
        </w:rPr>
        <w:t xml:space="preserve"> </w:t>
      </w:r>
      <w:r w:rsidRPr="006A5311">
        <w:rPr>
          <w:rFonts w:asciiTheme="minorHAnsi" w:hAnsiTheme="minorHAnsi" w:cstheme="minorHAnsi"/>
          <w:i/>
          <w:w w:val="95"/>
        </w:rPr>
        <w:t>фонд</w:t>
      </w:r>
      <w:r w:rsidRPr="006A5311">
        <w:rPr>
          <w:rFonts w:asciiTheme="minorHAnsi" w:hAnsiTheme="minorHAnsi" w:cstheme="minorHAnsi"/>
          <w:i/>
          <w:spacing w:val="1"/>
          <w:w w:val="95"/>
        </w:rPr>
        <w:t xml:space="preserve"> </w:t>
      </w:r>
      <w:r w:rsidRPr="006A5311">
        <w:rPr>
          <w:rFonts w:asciiTheme="minorHAnsi" w:hAnsiTheme="minorHAnsi" w:cstheme="minorHAnsi"/>
          <w:i/>
          <w:w w:val="95"/>
        </w:rPr>
        <w:t>радних дана</w:t>
      </w:r>
      <w:r w:rsidRPr="006A5311">
        <w:rPr>
          <w:rFonts w:asciiTheme="minorHAnsi" w:hAnsiTheme="minorHAnsi" w:cstheme="minorHAnsi"/>
          <w:i/>
          <w:spacing w:val="1"/>
          <w:w w:val="95"/>
        </w:rPr>
        <w:t xml:space="preserve"> </w:t>
      </w:r>
      <w:r w:rsidRPr="006A5311">
        <w:rPr>
          <w:rFonts w:asciiTheme="minorHAnsi" w:hAnsiTheme="minorHAnsi" w:cstheme="minorHAnsi"/>
          <w:i/>
          <w:w w:val="95"/>
        </w:rPr>
        <w:t>(260), даље се умањује према табели, са</w:t>
      </w:r>
      <w:r w:rsidRPr="006A5311">
        <w:rPr>
          <w:rFonts w:asciiTheme="minorHAnsi" w:hAnsiTheme="minorHAnsi" w:cstheme="minorHAnsi"/>
          <w:i/>
          <w:spacing w:val="1"/>
          <w:w w:val="95"/>
        </w:rPr>
        <w:t xml:space="preserve"> </w:t>
      </w:r>
      <w:r w:rsidRPr="006A5311">
        <w:rPr>
          <w:rFonts w:asciiTheme="minorHAnsi" w:hAnsiTheme="minorHAnsi" w:cstheme="minorHAnsi"/>
          <w:i/>
          <w:w w:val="95"/>
        </w:rPr>
        <w:t>заокружењем</w:t>
      </w:r>
      <w:r w:rsidRPr="006A5311">
        <w:rPr>
          <w:rFonts w:asciiTheme="minorHAnsi" w:hAnsiTheme="minorHAnsi" w:cstheme="minorHAnsi"/>
          <w:i/>
          <w:spacing w:val="1"/>
          <w:w w:val="95"/>
        </w:rPr>
        <w:t xml:space="preserve"> </w:t>
      </w:r>
      <w:r w:rsidRPr="006A5311">
        <w:rPr>
          <w:rFonts w:asciiTheme="minorHAnsi" w:hAnsiTheme="minorHAnsi" w:cstheme="minorHAnsi"/>
          <w:i/>
        </w:rPr>
        <w:t>наниже</w:t>
      </w:r>
      <w:r w:rsidRPr="006A5311">
        <w:rPr>
          <w:rFonts w:asciiTheme="minorHAnsi" w:hAnsiTheme="minorHAnsi" w:cstheme="minorHAnsi"/>
          <w:i/>
          <w:spacing w:val="3"/>
        </w:rPr>
        <w:t xml:space="preserve"> </w:t>
      </w:r>
      <w:r w:rsidRPr="006A5311">
        <w:rPr>
          <w:rFonts w:asciiTheme="minorHAnsi" w:hAnsiTheme="minorHAnsi" w:cstheme="minorHAnsi"/>
          <w:i/>
        </w:rPr>
        <w:t>од</w:t>
      </w:r>
      <w:r w:rsidRPr="006A5311">
        <w:rPr>
          <w:rFonts w:asciiTheme="minorHAnsi" w:hAnsiTheme="minorHAnsi" w:cstheme="minorHAnsi"/>
          <w:i/>
          <w:spacing w:val="2"/>
        </w:rPr>
        <w:t xml:space="preserve"> </w:t>
      </w:r>
      <w:r w:rsidRPr="006A5311">
        <w:rPr>
          <w:rFonts w:asciiTheme="minorHAnsi" w:hAnsiTheme="minorHAnsi" w:cstheme="minorHAnsi"/>
          <w:i/>
        </w:rPr>
        <w:t>6</w:t>
      </w:r>
      <w:r w:rsidRPr="006A5311">
        <w:rPr>
          <w:rFonts w:asciiTheme="minorHAnsi" w:hAnsiTheme="minorHAnsi" w:cstheme="minorHAnsi"/>
          <w:i/>
          <w:spacing w:val="4"/>
        </w:rPr>
        <w:t xml:space="preserve"> </w:t>
      </w:r>
      <w:r w:rsidRPr="006A5311">
        <w:rPr>
          <w:rFonts w:asciiTheme="minorHAnsi" w:hAnsiTheme="minorHAnsi" w:cstheme="minorHAnsi"/>
          <w:i/>
        </w:rPr>
        <w:t>дана</w:t>
      </w:r>
      <w:r w:rsidRPr="006A5311">
        <w:rPr>
          <w:rFonts w:asciiTheme="minorHAnsi" w:hAnsiTheme="minorHAnsi" w:cstheme="minorHAnsi"/>
          <w:i/>
          <w:spacing w:val="4"/>
        </w:rPr>
        <w:t xml:space="preserve"> </w:t>
      </w:r>
      <w:r w:rsidRPr="006A5311">
        <w:rPr>
          <w:rFonts w:asciiTheme="minorHAnsi" w:hAnsiTheme="minorHAnsi" w:cstheme="minorHAnsi"/>
          <w:i/>
        </w:rPr>
        <w:t>.</w:t>
      </w:r>
    </w:p>
    <w:p w:rsidR="007E59DD" w:rsidRPr="006A5311" w:rsidRDefault="00C21A99">
      <w:pPr>
        <w:pStyle w:val="BodyText"/>
        <w:spacing w:line="242" w:lineRule="auto"/>
        <w:ind w:left="645" w:right="863" w:firstLine="720"/>
        <w:rPr>
          <w:rFonts w:asciiTheme="minorHAnsi" w:hAnsiTheme="minorHAnsi" w:cstheme="minorHAnsi"/>
          <w:i/>
        </w:rPr>
      </w:pPr>
      <w:proofErr w:type="gramStart"/>
      <w:r w:rsidRPr="006A5311">
        <w:rPr>
          <w:rFonts w:asciiTheme="minorHAnsi" w:hAnsiTheme="minorHAnsi" w:cstheme="minorHAnsi"/>
          <w:i/>
          <w:spacing w:val="-1"/>
          <w:w w:val="105"/>
        </w:rPr>
        <w:t>За периода</w:t>
      </w:r>
      <w:r w:rsidRPr="006A5311">
        <w:rPr>
          <w:rFonts w:asciiTheme="minorHAnsi" w:hAnsiTheme="minorHAnsi" w:cstheme="minorHAnsi"/>
          <w:i/>
          <w:w w:val="105"/>
        </w:rPr>
        <w:t xml:space="preserve"> </w:t>
      </w:r>
      <w:r w:rsidRPr="006A5311">
        <w:rPr>
          <w:rFonts w:asciiTheme="minorHAnsi" w:hAnsiTheme="minorHAnsi" w:cstheme="minorHAnsi"/>
          <w:i/>
          <w:spacing w:val="-1"/>
          <w:w w:val="105"/>
        </w:rPr>
        <w:t>2023.</w:t>
      </w:r>
      <w:proofErr w:type="gramEnd"/>
      <w:r w:rsidRPr="006A5311">
        <w:rPr>
          <w:rFonts w:asciiTheme="minorHAnsi" w:hAnsiTheme="minorHAnsi" w:cstheme="minorHAnsi"/>
          <w:i/>
          <w:w w:val="105"/>
        </w:rPr>
        <w:t xml:space="preserve"> </w:t>
      </w:r>
      <w:r w:rsidRPr="006A5311">
        <w:rPr>
          <w:rFonts w:asciiTheme="minorHAnsi" w:hAnsiTheme="minorHAnsi" w:cstheme="minorHAnsi"/>
          <w:i/>
          <w:spacing w:val="-1"/>
          <w:w w:val="130"/>
        </w:rPr>
        <w:t>–</w:t>
      </w:r>
      <w:r w:rsidRPr="006A5311">
        <w:rPr>
          <w:rFonts w:asciiTheme="minorHAnsi" w:hAnsiTheme="minorHAnsi" w:cstheme="minorHAnsi"/>
          <w:i/>
          <w:spacing w:val="-19"/>
          <w:w w:val="130"/>
        </w:rPr>
        <w:t xml:space="preserve"> </w:t>
      </w:r>
      <w:r w:rsidRPr="006A5311">
        <w:rPr>
          <w:rFonts w:asciiTheme="minorHAnsi" w:hAnsiTheme="minorHAnsi" w:cstheme="minorHAnsi"/>
          <w:i/>
          <w:spacing w:val="-1"/>
          <w:w w:val="105"/>
        </w:rPr>
        <w:t>2026.</w:t>
      </w:r>
      <w:r w:rsidRPr="006A5311">
        <w:rPr>
          <w:rFonts w:asciiTheme="minorHAnsi" w:hAnsiTheme="minorHAnsi" w:cstheme="minorHAnsi"/>
          <w:i/>
          <w:w w:val="105"/>
        </w:rPr>
        <w:t xml:space="preserve"> </w:t>
      </w:r>
      <w:r w:rsidRPr="006A5311">
        <w:rPr>
          <w:rFonts w:asciiTheme="minorHAnsi" w:hAnsiTheme="minorHAnsi" w:cstheme="minorHAnsi"/>
          <w:i/>
          <w:spacing w:val="-1"/>
          <w:w w:val="105"/>
        </w:rPr>
        <w:t>године</w:t>
      </w:r>
      <w:r w:rsidRPr="006A5311">
        <w:rPr>
          <w:rFonts w:asciiTheme="minorHAnsi" w:hAnsiTheme="minorHAnsi" w:cstheme="minorHAnsi"/>
          <w:i/>
          <w:spacing w:val="-3"/>
          <w:w w:val="105"/>
        </w:rPr>
        <w:t xml:space="preserve"> </w:t>
      </w:r>
      <w:r w:rsidRPr="006A5311">
        <w:rPr>
          <w:rFonts w:asciiTheme="minorHAnsi" w:hAnsiTheme="minorHAnsi" w:cstheme="minorHAnsi"/>
          <w:i/>
          <w:spacing w:val="-1"/>
          <w:w w:val="105"/>
        </w:rPr>
        <w:t>планирано</w:t>
      </w:r>
      <w:r w:rsidRPr="006A5311">
        <w:rPr>
          <w:rFonts w:asciiTheme="minorHAnsi" w:hAnsiTheme="minorHAnsi" w:cstheme="minorHAnsi"/>
          <w:i/>
          <w:w w:val="105"/>
        </w:rPr>
        <w:t xml:space="preserve"> је годишње 200</w:t>
      </w:r>
      <w:r w:rsidRPr="006A5311">
        <w:rPr>
          <w:rFonts w:asciiTheme="minorHAnsi" w:hAnsiTheme="minorHAnsi" w:cstheme="minorHAnsi"/>
          <w:i/>
          <w:spacing w:val="-3"/>
          <w:w w:val="105"/>
        </w:rPr>
        <w:t xml:space="preserve"> </w:t>
      </w:r>
      <w:r w:rsidRPr="006A5311">
        <w:rPr>
          <w:rFonts w:asciiTheme="minorHAnsi" w:hAnsiTheme="minorHAnsi" w:cstheme="minorHAnsi"/>
          <w:i/>
          <w:w w:val="105"/>
        </w:rPr>
        <w:t>ревизор</w:t>
      </w:r>
      <w:r w:rsidRPr="006A5311">
        <w:rPr>
          <w:rFonts w:asciiTheme="minorHAnsi" w:hAnsiTheme="minorHAnsi" w:cstheme="minorHAnsi"/>
          <w:i/>
          <w:spacing w:val="3"/>
          <w:w w:val="105"/>
        </w:rPr>
        <w:t xml:space="preserve"> </w:t>
      </w:r>
      <w:r w:rsidRPr="006A5311">
        <w:rPr>
          <w:rFonts w:asciiTheme="minorHAnsi" w:hAnsiTheme="minorHAnsi" w:cstheme="minorHAnsi"/>
          <w:i/>
          <w:w w:val="105"/>
        </w:rPr>
        <w:t>дана</w:t>
      </w:r>
      <w:r w:rsidRPr="006A5311">
        <w:rPr>
          <w:rFonts w:asciiTheme="minorHAnsi" w:hAnsiTheme="minorHAnsi" w:cstheme="minorHAnsi"/>
          <w:i/>
          <w:spacing w:val="64"/>
          <w:w w:val="105"/>
        </w:rPr>
        <w:t xml:space="preserve"> </w:t>
      </w:r>
      <w:r w:rsidRPr="006A5311">
        <w:rPr>
          <w:rFonts w:asciiTheme="minorHAnsi" w:hAnsiTheme="minorHAnsi" w:cstheme="minorHAnsi"/>
          <w:i/>
          <w:w w:val="105"/>
        </w:rPr>
        <w:t>односно</w:t>
      </w:r>
      <w:r w:rsidRPr="006A5311">
        <w:rPr>
          <w:rFonts w:asciiTheme="minorHAnsi" w:hAnsiTheme="minorHAnsi" w:cstheme="minorHAnsi"/>
          <w:i/>
          <w:spacing w:val="-64"/>
          <w:w w:val="105"/>
        </w:rPr>
        <w:t xml:space="preserve"> </w:t>
      </w:r>
      <w:r w:rsidRPr="006A5311">
        <w:rPr>
          <w:rFonts w:asciiTheme="minorHAnsi" w:hAnsiTheme="minorHAnsi" w:cstheme="minorHAnsi"/>
          <w:i/>
        </w:rPr>
        <w:t>могуће</w:t>
      </w:r>
      <w:r w:rsidRPr="006A5311">
        <w:rPr>
          <w:rFonts w:asciiTheme="minorHAnsi" w:hAnsiTheme="minorHAnsi" w:cstheme="minorHAnsi"/>
          <w:i/>
          <w:spacing w:val="-2"/>
        </w:rPr>
        <w:t xml:space="preserve"> </w:t>
      </w:r>
      <w:r w:rsidRPr="006A5311">
        <w:rPr>
          <w:rFonts w:asciiTheme="minorHAnsi" w:hAnsiTheme="minorHAnsi" w:cstheme="minorHAnsi"/>
          <w:i/>
        </w:rPr>
        <w:t>је</w:t>
      </w:r>
      <w:r w:rsidRPr="006A5311">
        <w:rPr>
          <w:rFonts w:asciiTheme="minorHAnsi" w:hAnsiTheme="minorHAnsi" w:cstheme="minorHAnsi"/>
          <w:i/>
          <w:spacing w:val="-1"/>
        </w:rPr>
        <w:t xml:space="preserve"> </w:t>
      </w:r>
      <w:r w:rsidRPr="006A5311">
        <w:rPr>
          <w:rFonts w:asciiTheme="minorHAnsi" w:hAnsiTheme="minorHAnsi" w:cstheme="minorHAnsi"/>
          <w:i/>
        </w:rPr>
        <w:t>обавити</w:t>
      </w:r>
      <w:r w:rsidRPr="006A5311">
        <w:rPr>
          <w:rFonts w:asciiTheme="minorHAnsi" w:hAnsiTheme="minorHAnsi" w:cstheme="minorHAnsi"/>
          <w:i/>
          <w:spacing w:val="4"/>
        </w:rPr>
        <w:t xml:space="preserve"> </w:t>
      </w:r>
      <w:r w:rsidRPr="006A5311">
        <w:rPr>
          <w:rFonts w:asciiTheme="minorHAnsi" w:hAnsiTheme="minorHAnsi" w:cstheme="minorHAnsi"/>
          <w:i/>
        </w:rPr>
        <w:t>5</w:t>
      </w:r>
      <w:r w:rsidRPr="006A5311">
        <w:rPr>
          <w:rFonts w:asciiTheme="minorHAnsi" w:hAnsiTheme="minorHAnsi" w:cstheme="minorHAnsi"/>
          <w:i/>
          <w:spacing w:val="-2"/>
        </w:rPr>
        <w:t xml:space="preserve"> </w:t>
      </w:r>
      <w:r w:rsidRPr="006A5311">
        <w:rPr>
          <w:rFonts w:asciiTheme="minorHAnsi" w:hAnsiTheme="minorHAnsi" w:cstheme="minorHAnsi"/>
          <w:i/>
        </w:rPr>
        <w:t>до</w:t>
      </w:r>
      <w:r w:rsidRPr="006A5311">
        <w:rPr>
          <w:rFonts w:asciiTheme="minorHAnsi" w:hAnsiTheme="minorHAnsi" w:cstheme="minorHAnsi"/>
          <w:i/>
          <w:spacing w:val="-5"/>
        </w:rPr>
        <w:t xml:space="preserve"> </w:t>
      </w:r>
      <w:r w:rsidRPr="006A5311">
        <w:rPr>
          <w:rFonts w:asciiTheme="minorHAnsi" w:hAnsiTheme="minorHAnsi" w:cstheme="minorHAnsi"/>
          <w:i/>
        </w:rPr>
        <w:t>6</w:t>
      </w:r>
      <w:r w:rsidRPr="006A5311">
        <w:rPr>
          <w:rFonts w:asciiTheme="minorHAnsi" w:hAnsiTheme="minorHAnsi" w:cstheme="minorHAnsi"/>
          <w:i/>
          <w:spacing w:val="60"/>
        </w:rPr>
        <w:t xml:space="preserve"> </w:t>
      </w:r>
      <w:r w:rsidRPr="006A5311">
        <w:rPr>
          <w:rFonts w:asciiTheme="minorHAnsi" w:hAnsiTheme="minorHAnsi" w:cstheme="minorHAnsi"/>
          <w:i/>
        </w:rPr>
        <w:t>ревизија</w:t>
      </w:r>
      <w:r w:rsidRPr="006A5311">
        <w:rPr>
          <w:rFonts w:asciiTheme="minorHAnsi" w:hAnsiTheme="minorHAnsi" w:cstheme="minorHAnsi"/>
          <w:i/>
          <w:spacing w:val="-1"/>
        </w:rPr>
        <w:t xml:space="preserve"> </w:t>
      </w:r>
      <w:r w:rsidRPr="006A5311">
        <w:rPr>
          <w:rFonts w:asciiTheme="minorHAnsi" w:hAnsiTheme="minorHAnsi" w:cstheme="minorHAnsi"/>
          <w:i/>
        </w:rPr>
        <w:t>годишње,</w:t>
      </w:r>
      <w:r w:rsidRPr="006A5311">
        <w:rPr>
          <w:rFonts w:asciiTheme="minorHAnsi" w:hAnsiTheme="minorHAnsi" w:cstheme="minorHAnsi"/>
          <w:i/>
          <w:spacing w:val="-2"/>
        </w:rPr>
        <w:t xml:space="preserve"> </w:t>
      </w:r>
      <w:r w:rsidRPr="006A5311">
        <w:rPr>
          <w:rFonts w:asciiTheme="minorHAnsi" w:hAnsiTheme="minorHAnsi" w:cstheme="minorHAnsi"/>
          <w:i/>
        </w:rPr>
        <w:t>пошто</w:t>
      </w:r>
      <w:r w:rsidRPr="006A5311">
        <w:rPr>
          <w:rFonts w:asciiTheme="minorHAnsi" w:hAnsiTheme="minorHAnsi" w:cstheme="minorHAnsi"/>
          <w:i/>
          <w:spacing w:val="-1"/>
        </w:rPr>
        <w:t xml:space="preserve"> </w:t>
      </w:r>
      <w:r w:rsidRPr="006A5311">
        <w:rPr>
          <w:rFonts w:asciiTheme="minorHAnsi" w:hAnsiTheme="minorHAnsi" w:cstheme="minorHAnsi"/>
          <w:i/>
        </w:rPr>
        <w:t>су</w:t>
      </w:r>
      <w:r w:rsidRPr="006A5311">
        <w:rPr>
          <w:rFonts w:asciiTheme="minorHAnsi" w:hAnsiTheme="minorHAnsi" w:cstheme="minorHAnsi"/>
          <w:i/>
          <w:spacing w:val="-2"/>
        </w:rPr>
        <w:t xml:space="preserve"> </w:t>
      </w:r>
      <w:r w:rsidRPr="006A5311">
        <w:rPr>
          <w:rFonts w:asciiTheme="minorHAnsi" w:hAnsiTheme="minorHAnsi" w:cstheme="minorHAnsi"/>
          <w:i/>
        </w:rPr>
        <w:t>у</w:t>
      </w:r>
      <w:r w:rsidRPr="006A5311">
        <w:rPr>
          <w:rFonts w:asciiTheme="minorHAnsi" w:hAnsiTheme="minorHAnsi" w:cstheme="minorHAnsi"/>
          <w:i/>
          <w:spacing w:val="-2"/>
        </w:rPr>
        <w:t xml:space="preserve"> </w:t>
      </w:r>
      <w:r w:rsidRPr="006A5311">
        <w:rPr>
          <w:rFonts w:asciiTheme="minorHAnsi" w:hAnsiTheme="minorHAnsi" w:cstheme="minorHAnsi"/>
          <w:i/>
        </w:rPr>
        <w:t>питању</w:t>
      </w:r>
      <w:r w:rsidRPr="006A5311">
        <w:rPr>
          <w:rFonts w:asciiTheme="minorHAnsi" w:hAnsiTheme="minorHAnsi" w:cstheme="minorHAnsi"/>
          <w:i/>
          <w:spacing w:val="-3"/>
        </w:rPr>
        <w:t xml:space="preserve"> </w:t>
      </w:r>
      <w:r w:rsidRPr="006A5311">
        <w:rPr>
          <w:rFonts w:asciiTheme="minorHAnsi" w:hAnsiTheme="minorHAnsi" w:cstheme="minorHAnsi"/>
          <w:i/>
        </w:rPr>
        <w:t>високоризични</w:t>
      </w:r>
      <w:r w:rsidRPr="006A5311">
        <w:rPr>
          <w:rFonts w:asciiTheme="minorHAnsi" w:hAnsiTheme="minorHAnsi" w:cstheme="minorHAnsi"/>
          <w:i/>
          <w:spacing w:val="-2"/>
        </w:rPr>
        <w:t xml:space="preserve"> </w:t>
      </w:r>
      <w:r w:rsidRPr="006A5311">
        <w:rPr>
          <w:rFonts w:asciiTheme="minorHAnsi" w:hAnsiTheme="minorHAnsi" w:cstheme="minorHAnsi"/>
          <w:i/>
        </w:rPr>
        <w:t>системи.</w:t>
      </w:r>
    </w:p>
    <w:p w:rsidR="007E59DD" w:rsidRPr="006A5311" w:rsidRDefault="00C21A99">
      <w:pPr>
        <w:pStyle w:val="BodyText"/>
        <w:spacing w:line="242" w:lineRule="auto"/>
        <w:ind w:left="530" w:right="903" w:firstLine="868"/>
        <w:jc w:val="both"/>
        <w:rPr>
          <w:rFonts w:asciiTheme="minorHAnsi" w:hAnsiTheme="minorHAnsi" w:cstheme="minorHAnsi"/>
          <w:i/>
        </w:rPr>
      </w:pPr>
      <w:r w:rsidRPr="006A5311">
        <w:rPr>
          <w:rFonts w:asciiTheme="minorHAnsi" w:hAnsiTheme="minorHAnsi" w:cstheme="minorHAnsi"/>
          <w:i/>
        </w:rPr>
        <w:t>При припреми плана неопходно је узети у обзир и непредвиђене околности, односно</w:t>
      </w:r>
      <w:r w:rsidRPr="006A5311">
        <w:rPr>
          <w:rFonts w:asciiTheme="minorHAnsi" w:hAnsiTheme="minorHAnsi" w:cstheme="minorHAnsi"/>
          <w:i/>
          <w:spacing w:val="1"/>
        </w:rPr>
        <w:t xml:space="preserve"> </w:t>
      </w:r>
      <w:r w:rsidRPr="006A5311">
        <w:rPr>
          <w:rFonts w:asciiTheme="minorHAnsi" w:hAnsiTheme="minorHAnsi" w:cstheme="minorHAnsi"/>
          <w:i/>
        </w:rPr>
        <w:t>обављање</w:t>
      </w:r>
      <w:r w:rsidRPr="006A5311">
        <w:rPr>
          <w:rFonts w:asciiTheme="minorHAnsi" w:hAnsiTheme="minorHAnsi" w:cstheme="minorHAnsi"/>
          <w:i/>
          <w:spacing w:val="1"/>
        </w:rPr>
        <w:t xml:space="preserve"> </w:t>
      </w:r>
      <w:r w:rsidRPr="006A5311">
        <w:rPr>
          <w:rFonts w:asciiTheme="minorHAnsi" w:hAnsiTheme="minorHAnsi" w:cstheme="minorHAnsi"/>
          <w:i/>
        </w:rPr>
        <w:t>посебних</w:t>
      </w:r>
      <w:r w:rsidRPr="006A5311">
        <w:rPr>
          <w:rFonts w:asciiTheme="minorHAnsi" w:hAnsiTheme="minorHAnsi" w:cstheme="minorHAnsi"/>
          <w:i/>
          <w:spacing w:val="1"/>
        </w:rPr>
        <w:t xml:space="preserve"> </w:t>
      </w:r>
      <w:r w:rsidRPr="006A5311">
        <w:rPr>
          <w:rFonts w:asciiTheme="minorHAnsi" w:hAnsiTheme="minorHAnsi" w:cstheme="minorHAnsi"/>
          <w:i/>
        </w:rPr>
        <w:t>ревизија</w:t>
      </w:r>
      <w:r w:rsidRPr="006A5311">
        <w:rPr>
          <w:rFonts w:asciiTheme="minorHAnsi" w:hAnsiTheme="minorHAnsi" w:cstheme="minorHAnsi"/>
          <w:i/>
          <w:spacing w:val="1"/>
        </w:rPr>
        <w:t xml:space="preserve"> </w:t>
      </w:r>
      <w:r w:rsidRPr="006A5311">
        <w:rPr>
          <w:rFonts w:asciiTheme="minorHAnsi" w:hAnsiTheme="minorHAnsi" w:cstheme="minorHAnsi"/>
          <w:i/>
        </w:rPr>
        <w:t>које</w:t>
      </w:r>
      <w:r w:rsidRPr="006A5311">
        <w:rPr>
          <w:rFonts w:asciiTheme="minorHAnsi" w:hAnsiTheme="minorHAnsi" w:cstheme="minorHAnsi"/>
          <w:i/>
          <w:spacing w:val="1"/>
        </w:rPr>
        <w:t xml:space="preserve"> </w:t>
      </w:r>
      <w:r w:rsidRPr="006A5311">
        <w:rPr>
          <w:rFonts w:asciiTheme="minorHAnsi" w:hAnsiTheme="minorHAnsi" w:cstheme="minorHAnsi"/>
          <w:i/>
        </w:rPr>
        <w:t>није</w:t>
      </w:r>
      <w:r w:rsidRPr="006A5311">
        <w:rPr>
          <w:rFonts w:asciiTheme="minorHAnsi" w:hAnsiTheme="minorHAnsi" w:cstheme="minorHAnsi"/>
          <w:i/>
          <w:spacing w:val="1"/>
        </w:rPr>
        <w:t xml:space="preserve"> </w:t>
      </w:r>
      <w:r w:rsidRPr="006A5311">
        <w:rPr>
          <w:rFonts w:asciiTheme="minorHAnsi" w:hAnsiTheme="minorHAnsi" w:cstheme="minorHAnsi"/>
          <w:i/>
        </w:rPr>
        <w:t>могуће</w:t>
      </w:r>
      <w:r w:rsidRPr="006A5311">
        <w:rPr>
          <w:rFonts w:asciiTheme="minorHAnsi" w:hAnsiTheme="minorHAnsi" w:cstheme="minorHAnsi"/>
          <w:i/>
          <w:spacing w:val="1"/>
        </w:rPr>
        <w:t xml:space="preserve"> </w:t>
      </w:r>
      <w:r w:rsidRPr="006A5311">
        <w:rPr>
          <w:rFonts w:asciiTheme="minorHAnsi" w:hAnsiTheme="minorHAnsi" w:cstheme="minorHAnsi"/>
          <w:i/>
        </w:rPr>
        <w:t>унапред</w:t>
      </w:r>
      <w:r w:rsidRPr="006A5311">
        <w:rPr>
          <w:rFonts w:asciiTheme="minorHAnsi" w:hAnsiTheme="minorHAnsi" w:cstheme="minorHAnsi"/>
          <w:i/>
          <w:spacing w:val="1"/>
        </w:rPr>
        <w:t xml:space="preserve"> </w:t>
      </w:r>
      <w:r w:rsidRPr="006A5311">
        <w:rPr>
          <w:rFonts w:asciiTheme="minorHAnsi" w:hAnsiTheme="minorHAnsi" w:cstheme="minorHAnsi"/>
          <w:i/>
        </w:rPr>
        <w:t>планирати</w:t>
      </w:r>
      <w:r w:rsidRPr="006A5311">
        <w:rPr>
          <w:rFonts w:asciiTheme="minorHAnsi" w:hAnsiTheme="minorHAnsi" w:cstheme="minorHAnsi"/>
          <w:i/>
          <w:spacing w:val="1"/>
        </w:rPr>
        <w:t xml:space="preserve"> </w:t>
      </w:r>
      <w:r w:rsidRPr="006A5311">
        <w:rPr>
          <w:rFonts w:asciiTheme="minorHAnsi" w:hAnsiTheme="minorHAnsi" w:cstheme="minorHAnsi"/>
          <w:i/>
        </w:rPr>
        <w:t>(Ad</w:t>
      </w:r>
      <w:r w:rsidRPr="006A5311">
        <w:rPr>
          <w:rFonts w:asciiTheme="minorHAnsi" w:hAnsiTheme="minorHAnsi" w:cstheme="minorHAnsi"/>
          <w:i/>
          <w:spacing w:val="1"/>
        </w:rPr>
        <w:t xml:space="preserve"> </w:t>
      </w:r>
      <w:r w:rsidRPr="006A5311">
        <w:rPr>
          <w:rFonts w:asciiTheme="minorHAnsi" w:hAnsiTheme="minorHAnsi" w:cstheme="minorHAnsi"/>
          <w:i/>
        </w:rPr>
        <w:t>hoc</w:t>
      </w:r>
      <w:r w:rsidRPr="006A5311">
        <w:rPr>
          <w:rFonts w:asciiTheme="minorHAnsi" w:hAnsiTheme="minorHAnsi" w:cstheme="minorHAnsi"/>
          <w:i/>
          <w:spacing w:val="1"/>
        </w:rPr>
        <w:t xml:space="preserve"> </w:t>
      </w:r>
      <w:r w:rsidRPr="006A5311">
        <w:rPr>
          <w:rFonts w:asciiTheme="minorHAnsi" w:hAnsiTheme="minorHAnsi" w:cstheme="minorHAnsi"/>
          <w:i/>
        </w:rPr>
        <w:t>revizije</w:t>
      </w:r>
      <w:proofErr w:type="gramStart"/>
      <w:r w:rsidRPr="006A5311">
        <w:rPr>
          <w:rFonts w:asciiTheme="minorHAnsi" w:hAnsiTheme="minorHAnsi" w:cstheme="minorHAnsi"/>
          <w:i/>
        </w:rPr>
        <w:t>)</w:t>
      </w:r>
      <w:r w:rsidRPr="006A5311">
        <w:rPr>
          <w:rFonts w:asciiTheme="minorHAnsi" w:hAnsiTheme="minorHAnsi" w:cstheme="minorHAnsi"/>
          <w:i/>
          <w:spacing w:val="1"/>
        </w:rPr>
        <w:t xml:space="preserve"> </w:t>
      </w:r>
      <w:r w:rsidRPr="006A5311">
        <w:rPr>
          <w:rFonts w:asciiTheme="minorHAnsi" w:hAnsiTheme="minorHAnsi" w:cstheme="minorHAnsi"/>
          <w:i/>
        </w:rPr>
        <w:t>.</w:t>
      </w:r>
      <w:proofErr w:type="gramEnd"/>
      <w:r w:rsidRPr="006A5311">
        <w:rPr>
          <w:rFonts w:asciiTheme="minorHAnsi" w:hAnsiTheme="minorHAnsi" w:cstheme="minorHAnsi"/>
          <w:i/>
          <w:spacing w:val="1"/>
        </w:rPr>
        <w:t xml:space="preserve"> </w:t>
      </w:r>
      <w:proofErr w:type="gramStart"/>
      <w:r w:rsidRPr="006A5311">
        <w:rPr>
          <w:rFonts w:asciiTheme="minorHAnsi" w:hAnsiTheme="minorHAnsi" w:cstheme="minorHAnsi"/>
          <w:i/>
        </w:rPr>
        <w:t>Председник</w:t>
      </w:r>
      <w:r w:rsidRPr="006A5311">
        <w:rPr>
          <w:rFonts w:asciiTheme="minorHAnsi" w:hAnsiTheme="minorHAnsi" w:cstheme="minorHAnsi"/>
          <w:i/>
          <w:spacing w:val="1"/>
        </w:rPr>
        <w:t xml:space="preserve"> </w:t>
      </w:r>
      <w:r w:rsidRPr="006A5311">
        <w:rPr>
          <w:rFonts w:asciiTheme="minorHAnsi" w:hAnsiTheme="minorHAnsi" w:cstheme="minorHAnsi"/>
          <w:i/>
        </w:rPr>
        <w:t>општине</w:t>
      </w:r>
      <w:r w:rsidRPr="006A5311">
        <w:rPr>
          <w:rFonts w:asciiTheme="minorHAnsi" w:hAnsiTheme="minorHAnsi" w:cstheme="minorHAnsi"/>
          <w:i/>
          <w:spacing w:val="1"/>
        </w:rPr>
        <w:t xml:space="preserve"> </w:t>
      </w:r>
      <w:r w:rsidRPr="006A5311">
        <w:rPr>
          <w:rFonts w:asciiTheme="minorHAnsi" w:hAnsiTheme="minorHAnsi" w:cstheme="minorHAnsi"/>
          <w:i/>
        </w:rPr>
        <w:t>Врњачка</w:t>
      </w:r>
      <w:r w:rsidRPr="006A5311">
        <w:rPr>
          <w:rFonts w:asciiTheme="minorHAnsi" w:hAnsiTheme="minorHAnsi" w:cstheme="minorHAnsi"/>
          <w:i/>
          <w:spacing w:val="1"/>
        </w:rPr>
        <w:t xml:space="preserve"> </w:t>
      </w:r>
      <w:r w:rsidRPr="006A5311">
        <w:rPr>
          <w:rFonts w:asciiTheme="minorHAnsi" w:hAnsiTheme="minorHAnsi" w:cstheme="minorHAnsi"/>
          <w:i/>
        </w:rPr>
        <w:t>Бања</w:t>
      </w:r>
      <w:r w:rsidRPr="006A5311">
        <w:rPr>
          <w:rFonts w:asciiTheme="minorHAnsi" w:hAnsiTheme="minorHAnsi" w:cstheme="minorHAnsi"/>
          <w:i/>
          <w:spacing w:val="1"/>
        </w:rPr>
        <w:t xml:space="preserve"> </w:t>
      </w:r>
      <w:r w:rsidRPr="006A5311">
        <w:rPr>
          <w:rFonts w:asciiTheme="minorHAnsi" w:hAnsiTheme="minorHAnsi" w:cstheme="minorHAnsi"/>
          <w:i/>
        </w:rPr>
        <w:t>може</w:t>
      </w:r>
      <w:r w:rsidRPr="006A5311">
        <w:rPr>
          <w:rFonts w:asciiTheme="minorHAnsi" w:hAnsiTheme="minorHAnsi" w:cstheme="minorHAnsi"/>
          <w:i/>
          <w:spacing w:val="1"/>
        </w:rPr>
        <w:t xml:space="preserve"> </w:t>
      </w:r>
      <w:r w:rsidRPr="006A5311">
        <w:rPr>
          <w:rFonts w:asciiTheme="minorHAnsi" w:hAnsiTheme="minorHAnsi" w:cstheme="minorHAnsi"/>
          <w:i/>
        </w:rPr>
        <w:t>у</w:t>
      </w:r>
      <w:r w:rsidRPr="006A5311">
        <w:rPr>
          <w:rFonts w:asciiTheme="minorHAnsi" w:hAnsiTheme="minorHAnsi" w:cstheme="minorHAnsi"/>
          <w:i/>
          <w:spacing w:val="1"/>
        </w:rPr>
        <w:t xml:space="preserve"> </w:t>
      </w:r>
      <w:r w:rsidRPr="006A5311">
        <w:rPr>
          <w:rFonts w:asciiTheme="minorHAnsi" w:hAnsiTheme="minorHAnsi" w:cstheme="minorHAnsi"/>
          <w:i/>
        </w:rPr>
        <w:t>сваком</w:t>
      </w:r>
      <w:r w:rsidRPr="006A5311">
        <w:rPr>
          <w:rFonts w:asciiTheme="minorHAnsi" w:hAnsiTheme="minorHAnsi" w:cstheme="minorHAnsi"/>
          <w:i/>
          <w:spacing w:val="1"/>
        </w:rPr>
        <w:t xml:space="preserve"> </w:t>
      </w:r>
      <w:r w:rsidRPr="006A5311">
        <w:rPr>
          <w:rFonts w:asciiTheme="minorHAnsi" w:hAnsiTheme="minorHAnsi" w:cstheme="minorHAnsi"/>
          <w:i/>
        </w:rPr>
        <w:t>тренутку</w:t>
      </w:r>
      <w:r w:rsidRPr="006A5311">
        <w:rPr>
          <w:rFonts w:asciiTheme="minorHAnsi" w:hAnsiTheme="minorHAnsi" w:cstheme="minorHAnsi"/>
          <w:i/>
          <w:spacing w:val="1"/>
        </w:rPr>
        <w:t xml:space="preserve"> </w:t>
      </w:r>
      <w:r w:rsidRPr="006A5311">
        <w:rPr>
          <w:rFonts w:asciiTheme="minorHAnsi" w:hAnsiTheme="minorHAnsi" w:cstheme="minorHAnsi"/>
          <w:i/>
        </w:rPr>
        <w:t>издати</w:t>
      </w:r>
      <w:r w:rsidRPr="006A5311">
        <w:rPr>
          <w:rFonts w:asciiTheme="minorHAnsi" w:hAnsiTheme="minorHAnsi" w:cstheme="minorHAnsi"/>
          <w:i/>
          <w:spacing w:val="1"/>
        </w:rPr>
        <w:t xml:space="preserve"> </w:t>
      </w:r>
      <w:r w:rsidRPr="006A5311">
        <w:rPr>
          <w:rFonts w:asciiTheme="minorHAnsi" w:hAnsiTheme="minorHAnsi" w:cstheme="minorHAnsi"/>
          <w:i/>
        </w:rPr>
        <w:t>Овлашћење</w:t>
      </w:r>
      <w:r w:rsidRPr="006A5311">
        <w:rPr>
          <w:rFonts w:asciiTheme="minorHAnsi" w:hAnsiTheme="minorHAnsi" w:cstheme="minorHAnsi"/>
          <w:i/>
          <w:spacing w:val="1"/>
        </w:rPr>
        <w:t xml:space="preserve"> </w:t>
      </w:r>
      <w:r w:rsidRPr="006A5311">
        <w:rPr>
          <w:rFonts w:asciiTheme="minorHAnsi" w:hAnsiTheme="minorHAnsi" w:cstheme="minorHAnsi"/>
          <w:i/>
        </w:rPr>
        <w:t>за</w:t>
      </w:r>
      <w:r w:rsidRPr="006A5311">
        <w:rPr>
          <w:rFonts w:asciiTheme="minorHAnsi" w:hAnsiTheme="minorHAnsi" w:cstheme="minorHAnsi"/>
          <w:i/>
          <w:spacing w:val="1"/>
        </w:rPr>
        <w:t xml:space="preserve"> </w:t>
      </w:r>
      <w:r w:rsidRPr="006A5311">
        <w:rPr>
          <w:rFonts w:asciiTheme="minorHAnsi" w:hAnsiTheme="minorHAnsi" w:cstheme="minorHAnsi"/>
          <w:i/>
        </w:rPr>
        <w:t>спровођење ревизије процеса, организационе целине, активности, или функције, и тада је</w:t>
      </w:r>
      <w:r w:rsidRPr="006A5311">
        <w:rPr>
          <w:rFonts w:asciiTheme="minorHAnsi" w:hAnsiTheme="minorHAnsi" w:cstheme="minorHAnsi"/>
          <w:i/>
          <w:spacing w:val="1"/>
        </w:rPr>
        <w:t xml:space="preserve"> </w:t>
      </w:r>
      <w:r w:rsidRPr="006A5311">
        <w:rPr>
          <w:rFonts w:asciiTheme="minorHAnsi" w:hAnsiTheme="minorHAnsi" w:cstheme="minorHAnsi"/>
          <w:i/>
        </w:rPr>
        <w:t>предметна</w:t>
      </w:r>
      <w:r w:rsidRPr="006A5311">
        <w:rPr>
          <w:rFonts w:asciiTheme="minorHAnsi" w:hAnsiTheme="minorHAnsi" w:cstheme="minorHAnsi"/>
          <w:i/>
          <w:spacing w:val="1"/>
        </w:rPr>
        <w:t xml:space="preserve"> </w:t>
      </w:r>
      <w:r w:rsidRPr="006A5311">
        <w:rPr>
          <w:rFonts w:asciiTheme="minorHAnsi" w:hAnsiTheme="minorHAnsi" w:cstheme="minorHAnsi"/>
          <w:i/>
        </w:rPr>
        <w:t>ревизија</w:t>
      </w:r>
      <w:r w:rsidRPr="006A5311">
        <w:rPr>
          <w:rFonts w:asciiTheme="minorHAnsi" w:hAnsiTheme="minorHAnsi" w:cstheme="minorHAnsi"/>
          <w:i/>
          <w:spacing w:val="1"/>
        </w:rPr>
        <w:t xml:space="preserve"> </w:t>
      </w:r>
      <w:r w:rsidRPr="006A5311">
        <w:rPr>
          <w:rFonts w:asciiTheme="minorHAnsi" w:hAnsiTheme="minorHAnsi" w:cstheme="minorHAnsi"/>
          <w:i/>
        </w:rPr>
        <w:t>приоритетна</w:t>
      </w:r>
      <w:r w:rsidRPr="006A5311">
        <w:rPr>
          <w:rFonts w:asciiTheme="minorHAnsi" w:hAnsiTheme="minorHAnsi" w:cstheme="minorHAnsi"/>
          <w:i/>
          <w:spacing w:val="1"/>
        </w:rPr>
        <w:t xml:space="preserve"> </w:t>
      </w:r>
      <w:r w:rsidRPr="006A5311">
        <w:rPr>
          <w:rFonts w:asciiTheme="minorHAnsi" w:hAnsiTheme="minorHAnsi" w:cstheme="minorHAnsi"/>
          <w:i/>
        </w:rPr>
        <w:t>у</w:t>
      </w:r>
      <w:r w:rsidRPr="006A5311">
        <w:rPr>
          <w:rFonts w:asciiTheme="minorHAnsi" w:hAnsiTheme="minorHAnsi" w:cstheme="minorHAnsi"/>
          <w:i/>
          <w:spacing w:val="1"/>
        </w:rPr>
        <w:t xml:space="preserve"> </w:t>
      </w:r>
      <w:r w:rsidRPr="006A5311">
        <w:rPr>
          <w:rFonts w:asciiTheme="minorHAnsi" w:hAnsiTheme="minorHAnsi" w:cstheme="minorHAnsi"/>
          <w:i/>
        </w:rPr>
        <w:t>односу</w:t>
      </w:r>
      <w:r w:rsidRPr="006A5311">
        <w:rPr>
          <w:rFonts w:asciiTheme="minorHAnsi" w:hAnsiTheme="minorHAnsi" w:cstheme="minorHAnsi"/>
          <w:i/>
          <w:spacing w:val="1"/>
        </w:rPr>
        <w:t xml:space="preserve"> </w:t>
      </w:r>
      <w:r w:rsidRPr="006A5311">
        <w:rPr>
          <w:rFonts w:asciiTheme="minorHAnsi" w:hAnsiTheme="minorHAnsi" w:cstheme="minorHAnsi"/>
          <w:i/>
        </w:rPr>
        <w:t>на</w:t>
      </w:r>
      <w:r w:rsidRPr="006A5311">
        <w:rPr>
          <w:rFonts w:asciiTheme="minorHAnsi" w:hAnsiTheme="minorHAnsi" w:cstheme="minorHAnsi"/>
          <w:i/>
          <w:spacing w:val="1"/>
        </w:rPr>
        <w:t xml:space="preserve"> </w:t>
      </w:r>
      <w:r w:rsidRPr="006A5311">
        <w:rPr>
          <w:rFonts w:asciiTheme="minorHAnsi" w:hAnsiTheme="minorHAnsi" w:cstheme="minorHAnsi"/>
          <w:i/>
        </w:rPr>
        <w:t>Стратегијски</w:t>
      </w:r>
      <w:r w:rsidRPr="006A5311">
        <w:rPr>
          <w:rFonts w:asciiTheme="minorHAnsi" w:hAnsiTheme="minorHAnsi" w:cstheme="minorHAnsi"/>
          <w:i/>
          <w:spacing w:val="1"/>
        </w:rPr>
        <w:t xml:space="preserve"> </w:t>
      </w:r>
      <w:r w:rsidRPr="006A5311">
        <w:rPr>
          <w:rFonts w:asciiTheme="minorHAnsi" w:hAnsiTheme="minorHAnsi" w:cstheme="minorHAnsi"/>
          <w:i/>
        </w:rPr>
        <w:t>и</w:t>
      </w:r>
      <w:r w:rsidRPr="006A5311">
        <w:rPr>
          <w:rFonts w:asciiTheme="minorHAnsi" w:hAnsiTheme="minorHAnsi" w:cstheme="minorHAnsi"/>
          <w:i/>
          <w:spacing w:val="1"/>
        </w:rPr>
        <w:t xml:space="preserve"> </w:t>
      </w:r>
      <w:r w:rsidRPr="006A5311">
        <w:rPr>
          <w:rFonts w:asciiTheme="minorHAnsi" w:hAnsiTheme="minorHAnsi" w:cstheme="minorHAnsi"/>
          <w:i/>
        </w:rPr>
        <w:t>Годишњи</w:t>
      </w:r>
      <w:r w:rsidRPr="006A5311">
        <w:rPr>
          <w:rFonts w:asciiTheme="minorHAnsi" w:hAnsiTheme="minorHAnsi" w:cstheme="minorHAnsi"/>
          <w:i/>
          <w:spacing w:val="1"/>
        </w:rPr>
        <w:t xml:space="preserve"> </w:t>
      </w:r>
      <w:r w:rsidRPr="006A5311">
        <w:rPr>
          <w:rFonts w:asciiTheme="minorHAnsi" w:hAnsiTheme="minorHAnsi" w:cstheme="minorHAnsi"/>
          <w:i/>
        </w:rPr>
        <w:t>план</w:t>
      </w:r>
      <w:r w:rsidRPr="006A5311">
        <w:rPr>
          <w:rFonts w:asciiTheme="minorHAnsi" w:hAnsiTheme="minorHAnsi" w:cstheme="minorHAnsi"/>
          <w:i/>
          <w:spacing w:val="1"/>
        </w:rPr>
        <w:t xml:space="preserve"> </w:t>
      </w:r>
      <w:r w:rsidRPr="006A5311">
        <w:rPr>
          <w:rFonts w:asciiTheme="minorHAnsi" w:hAnsiTheme="minorHAnsi" w:cstheme="minorHAnsi"/>
          <w:i/>
        </w:rPr>
        <w:t>интерне</w:t>
      </w:r>
      <w:r w:rsidRPr="006A5311">
        <w:rPr>
          <w:rFonts w:asciiTheme="minorHAnsi" w:hAnsiTheme="minorHAnsi" w:cstheme="minorHAnsi"/>
          <w:i/>
          <w:spacing w:val="1"/>
        </w:rPr>
        <w:t xml:space="preserve"> </w:t>
      </w:r>
      <w:r w:rsidRPr="006A5311">
        <w:rPr>
          <w:rFonts w:asciiTheme="minorHAnsi" w:hAnsiTheme="minorHAnsi" w:cstheme="minorHAnsi"/>
          <w:i/>
        </w:rPr>
        <w:t>ревизије.</w:t>
      </w:r>
      <w:proofErr w:type="gramEnd"/>
    </w:p>
    <w:p w:rsidR="007E59DD" w:rsidRPr="006A5311" w:rsidRDefault="007E59DD">
      <w:pPr>
        <w:pStyle w:val="BodyText"/>
        <w:spacing w:before="6"/>
        <w:rPr>
          <w:rFonts w:asciiTheme="minorHAnsi" w:hAnsiTheme="minorHAnsi" w:cstheme="minorHAnsi"/>
          <w:i/>
        </w:rPr>
      </w:pPr>
    </w:p>
    <w:p w:rsidR="007E59DD" w:rsidRPr="006A5311" w:rsidRDefault="00C21A99">
      <w:pPr>
        <w:pStyle w:val="BodyText"/>
        <w:spacing w:line="244" w:lineRule="auto"/>
        <w:ind w:left="530" w:right="811" w:firstLine="720"/>
        <w:rPr>
          <w:rFonts w:asciiTheme="minorHAnsi" w:hAnsiTheme="minorHAnsi" w:cstheme="minorHAnsi"/>
          <w:i/>
        </w:rPr>
      </w:pPr>
      <w:proofErr w:type="gramStart"/>
      <w:r w:rsidRPr="006A5311">
        <w:rPr>
          <w:rFonts w:asciiTheme="minorHAnsi" w:hAnsiTheme="minorHAnsi" w:cstheme="minorHAnsi"/>
          <w:i/>
        </w:rPr>
        <w:t>У</w:t>
      </w:r>
      <w:r w:rsidRPr="006A5311">
        <w:rPr>
          <w:rFonts w:asciiTheme="minorHAnsi" w:hAnsiTheme="minorHAnsi" w:cstheme="minorHAnsi"/>
          <w:i/>
          <w:spacing w:val="46"/>
        </w:rPr>
        <w:t xml:space="preserve"> </w:t>
      </w:r>
      <w:r w:rsidRPr="006A5311">
        <w:rPr>
          <w:rFonts w:asciiTheme="minorHAnsi" w:hAnsiTheme="minorHAnsi" w:cstheme="minorHAnsi"/>
          <w:i/>
        </w:rPr>
        <w:t>доњој</w:t>
      </w:r>
      <w:r w:rsidRPr="006A5311">
        <w:rPr>
          <w:rFonts w:asciiTheme="minorHAnsi" w:hAnsiTheme="minorHAnsi" w:cstheme="minorHAnsi"/>
          <w:i/>
          <w:spacing w:val="40"/>
        </w:rPr>
        <w:t xml:space="preserve"> </w:t>
      </w:r>
      <w:r w:rsidRPr="006A5311">
        <w:rPr>
          <w:rFonts w:asciiTheme="minorHAnsi" w:hAnsiTheme="minorHAnsi" w:cstheme="minorHAnsi"/>
          <w:i/>
        </w:rPr>
        <w:t>табели</w:t>
      </w:r>
      <w:r w:rsidRPr="006A5311">
        <w:rPr>
          <w:rFonts w:asciiTheme="minorHAnsi" w:hAnsiTheme="minorHAnsi" w:cstheme="minorHAnsi"/>
          <w:i/>
          <w:spacing w:val="45"/>
        </w:rPr>
        <w:t xml:space="preserve"> </w:t>
      </w:r>
      <w:r w:rsidRPr="006A5311">
        <w:rPr>
          <w:rFonts w:asciiTheme="minorHAnsi" w:hAnsiTheme="minorHAnsi" w:cstheme="minorHAnsi"/>
          <w:i/>
        </w:rPr>
        <w:t>дат</w:t>
      </w:r>
      <w:r w:rsidRPr="006A5311">
        <w:rPr>
          <w:rFonts w:asciiTheme="minorHAnsi" w:hAnsiTheme="minorHAnsi" w:cstheme="minorHAnsi"/>
          <w:i/>
          <w:spacing w:val="46"/>
        </w:rPr>
        <w:t xml:space="preserve"> </w:t>
      </w:r>
      <w:r w:rsidRPr="006A5311">
        <w:rPr>
          <w:rFonts w:asciiTheme="minorHAnsi" w:hAnsiTheme="minorHAnsi" w:cstheme="minorHAnsi"/>
          <w:i/>
        </w:rPr>
        <w:t>је</w:t>
      </w:r>
      <w:r w:rsidRPr="006A5311">
        <w:rPr>
          <w:rFonts w:asciiTheme="minorHAnsi" w:hAnsiTheme="minorHAnsi" w:cstheme="minorHAnsi"/>
          <w:i/>
          <w:spacing w:val="46"/>
        </w:rPr>
        <w:t xml:space="preserve"> </w:t>
      </w:r>
      <w:r w:rsidRPr="006A5311">
        <w:rPr>
          <w:rFonts w:asciiTheme="minorHAnsi" w:hAnsiTheme="minorHAnsi" w:cstheme="minorHAnsi"/>
          <w:i/>
        </w:rPr>
        <w:t>временски</w:t>
      </w:r>
      <w:r w:rsidRPr="006A5311">
        <w:rPr>
          <w:rFonts w:asciiTheme="minorHAnsi" w:hAnsiTheme="minorHAnsi" w:cstheme="minorHAnsi"/>
          <w:i/>
          <w:spacing w:val="45"/>
        </w:rPr>
        <w:t xml:space="preserve"> </w:t>
      </w:r>
      <w:r w:rsidRPr="006A5311">
        <w:rPr>
          <w:rFonts w:asciiTheme="minorHAnsi" w:hAnsiTheme="minorHAnsi" w:cstheme="minorHAnsi"/>
          <w:i/>
        </w:rPr>
        <w:t>оквир</w:t>
      </w:r>
      <w:r w:rsidRPr="006A5311">
        <w:rPr>
          <w:rFonts w:asciiTheme="minorHAnsi" w:hAnsiTheme="minorHAnsi" w:cstheme="minorHAnsi"/>
          <w:i/>
          <w:spacing w:val="42"/>
        </w:rPr>
        <w:t xml:space="preserve"> </w:t>
      </w:r>
      <w:r w:rsidRPr="006A5311">
        <w:rPr>
          <w:rFonts w:asciiTheme="minorHAnsi" w:hAnsiTheme="minorHAnsi" w:cstheme="minorHAnsi"/>
          <w:i/>
        </w:rPr>
        <w:t>ревизорског</w:t>
      </w:r>
      <w:r w:rsidRPr="006A5311">
        <w:rPr>
          <w:rFonts w:asciiTheme="minorHAnsi" w:hAnsiTheme="minorHAnsi" w:cstheme="minorHAnsi"/>
          <w:i/>
          <w:spacing w:val="44"/>
        </w:rPr>
        <w:t xml:space="preserve"> </w:t>
      </w:r>
      <w:r w:rsidRPr="006A5311">
        <w:rPr>
          <w:rFonts w:asciiTheme="minorHAnsi" w:hAnsiTheme="minorHAnsi" w:cstheme="minorHAnsi"/>
          <w:i/>
        </w:rPr>
        <w:t>ангажовања</w:t>
      </w:r>
      <w:r w:rsidRPr="006A5311">
        <w:rPr>
          <w:rFonts w:asciiTheme="minorHAnsi" w:hAnsiTheme="minorHAnsi" w:cstheme="minorHAnsi"/>
          <w:i/>
          <w:spacing w:val="46"/>
        </w:rPr>
        <w:t xml:space="preserve"> </w:t>
      </w:r>
      <w:r w:rsidRPr="006A5311">
        <w:rPr>
          <w:rFonts w:asciiTheme="minorHAnsi" w:hAnsiTheme="minorHAnsi" w:cstheme="minorHAnsi"/>
          <w:i/>
        </w:rPr>
        <w:t>у</w:t>
      </w:r>
      <w:r w:rsidRPr="006A5311">
        <w:rPr>
          <w:rFonts w:asciiTheme="minorHAnsi" w:hAnsiTheme="minorHAnsi" w:cstheme="minorHAnsi"/>
          <w:i/>
          <w:spacing w:val="41"/>
        </w:rPr>
        <w:t xml:space="preserve"> </w:t>
      </w:r>
      <w:r w:rsidRPr="006A5311">
        <w:rPr>
          <w:rFonts w:asciiTheme="minorHAnsi" w:hAnsiTheme="minorHAnsi" w:cstheme="minorHAnsi"/>
          <w:i/>
        </w:rPr>
        <w:t>току</w:t>
      </w:r>
      <w:r w:rsidRPr="006A5311">
        <w:rPr>
          <w:rFonts w:asciiTheme="minorHAnsi" w:hAnsiTheme="minorHAnsi" w:cstheme="minorHAnsi"/>
          <w:i/>
          <w:spacing w:val="45"/>
        </w:rPr>
        <w:t xml:space="preserve"> </w:t>
      </w:r>
      <w:r w:rsidRPr="006A5311">
        <w:rPr>
          <w:rFonts w:asciiTheme="minorHAnsi" w:hAnsiTheme="minorHAnsi" w:cstheme="minorHAnsi"/>
          <w:i/>
        </w:rPr>
        <w:t>године,</w:t>
      </w:r>
      <w:r w:rsidRPr="006A5311">
        <w:rPr>
          <w:rFonts w:asciiTheme="minorHAnsi" w:hAnsiTheme="minorHAnsi" w:cstheme="minorHAnsi"/>
          <w:i/>
          <w:spacing w:val="45"/>
        </w:rPr>
        <w:t xml:space="preserve"> </w:t>
      </w:r>
      <w:r w:rsidRPr="006A5311">
        <w:rPr>
          <w:rFonts w:asciiTheme="minorHAnsi" w:hAnsiTheme="minorHAnsi" w:cstheme="minorHAnsi"/>
          <w:i/>
        </w:rPr>
        <w:t>на</w:t>
      </w:r>
      <w:r w:rsidRPr="006A5311">
        <w:rPr>
          <w:rFonts w:asciiTheme="minorHAnsi" w:hAnsiTheme="minorHAnsi" w:cstheme="minorHAnsi"/>
          <w:i/>
          <w:spacing w:val="-61"/>
        </w:rPr>
        <w:t xml:space="preserve"> </w:t>
      </w:r>
      <w:r w:rsidRPr="006A5311">
        <w:rPr>
          <w:rFonts w:asciiTheme="minorHAnsi" w:hAnsiTheme="minorHAnsi" w:cstheme="minorHAnsi"/>
          <w:i/>
        </w:rPr>
        <w:t>темељу</w:t>
      </w:r>
      <w:r w:rsidRPr="006A5311">
        <w:rPr>
          <w:rFonts w:asciiTheme="minorHAnsi" w:hAnsiTheme="minorHAnsi" w:cstheme="minorHAnsi"/>
          <w:i/>
          <w:spacing w:val="2"/>
        </w:rPr>
        <w:t xml:space="preserve"> </w:t>
      </w:r>
      <w:r w:rsidRPr="006A5311">
        <w:rPr>
          <w:rFonts w:asciiTheme="minorHAnsi" w:hAnsiTheme="minorHAnsi" w:cstheme="minorHAnsi"/>
          <w:i/>
        </w:rPr>
        <w:t>ангажмана</w:t>
      </w:r>
      <w:r w:rsidRPr="006A5311">
        <w:rPr>
          <w:rFonts w:asciiTheme="minorHAnsi" w:hAnsiTheme="minorHAnsi" w:cstheme="minorHAnsi"/>
          <w:i/>
          <w:spacing w:val="4"/>
        </w:rPr>
        <w:t xml:space="preserve"> </w:t>
      </w:r>
      <w:r w:rsidRPr="006A5311">
        <w:rPr>
          <w:rFonts w:asciiTheme="minorHAnsi" w:hAnsiTheme="minorHAnsi" w:cstheme="minorHAnsi"/>
          <w:i/>
        </w:rPr>
        <w:t>једне</w:t>
      </w:r>
      <w:r w:rsidRPr="006A5311">
        <w:rPr>
          <w:rFonts w:asciiTheme="minorHAnsi" w:hAnsiTheme="minorHAnsi" w:cstheme="minorHAnsi"/>
          <w:i/>
          <w:spacing w:val="4"/>
        </w:rPr>
        <w:t xml:space="preserve"> </w:t>
      </w:r>
      <w:r w:rsidRPr="006A5311">
        <w:rPr>
          <w:rFonts w:asciiTheme="minorHAnsi" w:hAnsiTheme="minorHAnsi" w:cstheme="minorHAnsi"/>
          <w:i/>
        </w:rPr>
        <w:t>особе.</w:t>
      </w:r>
      <w:proofErr w:type="gramEnd"/>
    </w:p>
    <w:p w:rsidR="007E59DD" w:rsidRPr="006A5311" w:rsidRDefault="007E59DD">
      <w:pPr>
        <w:pStyle w:val="BodyText"/>
        <w:rPr>
          <w:rFonts w:asciiTheme="minorHAnsi" w:hAnsiTheme="minorHAnsi" w:cstheme="minorHAnsi"/>
          <w:i/>
          <w:sz w:val="20"/>
        </w:rPr>
      </w:pPr>
    </w:p>
    <w:p w:rsidR="007E59DD" w:rsidRPr="006A5311" w:rsidRDefault="007E59DD">
      <w:pPr>
        <w:pStyle w:val="BodyText"/>
        <w:rPr>
          <w:rFonts w:asciiTheme="minorHAnsi" w:hAnsiTheme="minorHAnsi" w:cstheme="minorHAnsi"/>
          <w:i/>
          <w:sz w:val="20"/>
        </w:rPr>
      </w:pPr>
    </w:p>
    <w:p w:rsidR="007E59DD" w:rsidRPr="006A5311" w:rsidRDefault="007E59DD">
      <w:pPr>
        <w:pStyle w:val="BodyText"/>
        <w:rPr>
          <w:rFonts w:asciiTheme="minorHAnsi" w:hAnsiTheme="minorHAnsi" w:cstheme="minorHAnsi"/>
          <w:i/>
          <w:sz w:val="20"/>
        </w:rPr>
      </w:pPr>
    </w:p>
    <w:p w:rsidR="007E59DD" w:rsidRPr="001F3398" w:rsidRDefault="007E59DD">
      <w:pPr>
        <w:pStyle w:val="BodyText"/>
        <w:spacing w:before="2" w:after="1"/>
        <w:rPr>
          <w:rFonts w:asciiTheme="minorHAnsi" w:hAnsiTheme="minorHAnsi" w:cstheme="minorHAnsi"/>
          <w:i/>
          <w:sz w:val="13"/>
        </w:rPr>
      </w:pPr>
    </w:p>
    <w:tbl>
      <w:tblPr>
        <w:tblW w:w="0" w:type="auto"/>
        <w:tblInd w:w="430" w:type="dxa"/>
        <w:tblBorders>
          <w:top w:val="single" w:sz="8" w:space="0" w:color="7A9FCC"/>
          <w:left w:val="single" w:sz="8" w:space="0" w:color="7A9FCC"/>
          <w:bottom w:val="single" w:sz="8" w:space="0" w:color="7A9FCC"/>
          <w:right w:val="single" w:sz="8" w:space="0" w:color="7A9FCC"/>
          <w:insideH w:val="single" w:sz="8" w:space="0" w:color="7A9FCC"/>
          <w:insideV w:val="single" w:sz="8" w:space="0" w:color="7A9FCC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46"/>
        <w:gridCol w:w="849"/>
        <w:gridCol w:w="1210"/>
        <w:gridCol w:w="725"/>
        <w:gridCol w:w="398"/>
        <w:gridCol w:w="1546"/>
        <w:gridCol w:w="2403"/>
      </w:tblGrid>
      <w:tr w:rsidR="007E59DD">
        <w:trPr>
          <w:trHeight w:val="608"/>
        </w:trPr>
        <w:tc>
          <w:tcPr>
            <w:tcW w:w="2746" w:type="dxa"/>
            <w:tcBorders>
              <w:right w:val="nil"/>
            </w:tcBorders>
            <w:shd w:val="clear" w:color="auto" w:fill="CCBFD8"/>
          </w:tcPr>
          <w:p w:rsidR="007E59DD" w:rsidRDefault="00C21A99">
            <w:pPr>
              <w:pStyle w:val="TableParagraph"/>
              <w:spacing w:line="271" w:lineRule="exact"/>
              <w:ind w:left="1526"/>
              <w:rPr>
                <w:rFonts w:ascii="Microsoft Sans Serif" w:hAnsi="Microsoft Sans Serif"/>
                <w:sz w:val="24"/>
              </w:rPr>
            </w:pPr>
            <w:r>
              <w:rPr>
                <w:rFonts w:ascii="Microsoft Sans Serif" w:hAnsi="Microsoft Sans Serif"/>
                <w:sz w:val="24"/>
              </w:rPr>
              <w:t>ПРОЦЕНА</w:t>
            </w:r>
          </w:p>
        </w:tc>
        <w:tc>
          <w:tcPr>
            <w:tcW w:w="849" w:type="dxa"/>
            <w:tcBorders>
              <w:left w:val="nil"/>
              <w:right w:val="nil"/>
            </w:tcBorders>
            <w:shd w:val="clear" w:color="auto" w:fill="CCBFD8"/>
          </w:tcPr>
          <w:p w:rsidR="007E59DD" w:rsidRDefault="00C21A99">
            <w:pPr>
              <w:pStyle w:val="TableParagraph"/>
              <w:spacing w:line="271" w:lineRule="exact"/>
              <w:ind w:left="43"/>
              <w:rPr>
                <w:rFonts w:ascii="Microsoft Sans Serif" w:hAnsi="Microsoft Sans Serif"/>
                <w:sz w:val="24"/>
              </w:rPr>
            </w:pPr>
            <w:r>
              <w:rPr>
                <w:rFonts w:ascii="Microsoft Sans Serif" w:hAnsi="Microsoft Sans Serif"/>
                <w:sz w:val="24"/>
              </w:rPr>
              <w:t>БРОЈА</w:t>
            </w:r>
          </w:p>
        </w:tc>
        <w:tc>
          <w:tcPr>
            <w:tcW w:w="1210" w:type="dxa"/>
            <w:tcBorders>
              <w:left w:val="nil"/>
              <w:right w:val="nil"/>
            </w:tcBorders>
            <w:shd w:val="clear" w:color="auto" w:fill="CCBFD8"/>
          </w:tcPr>
          <w:p w:rsidR="007E59DD" w:rsidRDefault="00C21A99">
            <w:pPr>
              <w:pStyle w:val="TableParagraph"/>
              <w:spacing w:line="271" w:lineRule="exact"/>
              <w:ind w:left="43"/>
              <w:rPr>
                <w:rFonts w:ascii="Microsoft Sans Serif" w:hAnsi="Microsoft Sans Serif"/>
                <w:sz w:val="24"/>
              </w:rPr>
            </w:pPr>
            <w:r>
              <w:rPr>
                <w:rFonts w:ascii="Microsoft Sans Serif" w:hAnsi="Microsoft Sans Serif"/>
                <w:sz w:val="24"/>
              </w:rPr>
              <w:t>РЕВИЗОР</w:t>
            </w:r>
          </w:p>
        </w:tc>
        <w:tc>
          <w:tcPr>
            <w:tcW w:w="725" w:type="dxa"/>
            <w:tcBorders>
              <w:left w:val="nil"/>
              <w:right w:val="nil"/>
            </w:tcBorders>
            <w:shd w:val="clear" w:color="auto" w:fill="CCBFD8"/>
          </w:tcPr>
          <w:p w:rsidR="007E59DD" w:rsidRDefault="00C21A99">
            <w:pPr>
              <w:pStyle w:val="TableParagraph"/>
              <w:spacing w:line="271" w:lineRule="exact"/>
              <w:ind w:left="43"/>
              <w:rPr>
                <w:rFonts w:ascii="Microsoft Sans Serif" w:hAnsi="Microsoft Sans Serif"/>
                <w:sz w:val="24"/>
              </w:rPr>
            </w:pPr>
            <w:r>
              <w:rPr>
                <w:rFonts w:ascii="Microsoft Sans Serif" w:hAnsi="Microsoft Sans Serif"/>
                <w:w w:val="95"/>
                <w:sz w:val="24"/>
              </w:rPr>
              <w:t>ДАНА</w:t>
            </w:r>
          </w:p>
        </w:tc>
        <w:tc>
          <w:tcPr>
            <w:tcW w:w="398" w:type="dxa"/>
            <w:tcBorders>
              <w:left w:val="nil"/>
              <w:right w:val="nil"/>
            </w:tcBorders>
            <w:shd w:val="clear" w:color="auto" w:fill="CCBFD8"/>
          </w:tcPr>
          <w:p w:rsidR="007E59DD" w:rsidRDefault="00C21A99">
            <w:pPr>
              <w:pStyle w:val="TableParagraph"/>
              <w:spacing w:line="271" w:lineRule="exact"/>
              <w:ind w:left="43"/>
              <w:rPr>
                <w:rFonts w:ascii="Microsoft Sans Serif" w:hAnsi="Microsoft Sans Serif"/>
                <w:sz w:val="24"/>
              </w:rPr>
            </w:pPr>
            <w:r>
              <w:rPr>
                <w:rFonts w:ascii="Microsoft Sans Serif" w:hAnsi="Microsoft Sans Serif"/>
                <w:sz w:val="24"/>
              </w:rPr>
              <w:t>НА</w:t>
            </w:r>
          </w:p>
        </w:tc>
        <w:tc>
          <w:tcPr>
            <w:tcW w:w="1546" w:type="dxa"/>
            <w:tcBorders>
              <w:left w:val="nil"/>
              <w:right w:val="nil"/>
            </w:tcBorders>
            <w:shd w:val="clear" w:color="auto" w:fill="CCBFD8"/>
          </w:tcPr>
          <w:p w:rsidR="007E59DD" w:rsidRDefault="00C21A99">
            <w:pPr>
              <w:pStyle w:val="TableParagraph"/>
              <w:spacing w:line="271" w:lineRule="exact"/>
              <w:ind w:left="43"/>
              <w:rPr>
                <w:rFonts w:ascii="Microsoft Sans Serif" w:hAnsi="Microsoft Sans Serif"/>
                <w:sz w:val="24"/>
              </w:rPr>
            </w:pPr>
            <w:r>
              <w:rPr>
                <w:rFonts w:ascii="Microsoft Sans Serif" w:hAnsi="Microsoft Sans Serif"/>
                <w:sz w:val="24"/>
              </w:rPr>
              <w:t>ГОДИШЊЕМ</w:t>
            </w:r>
          </w:p>
        </w:tc>
        <w:tc>
          <w:tcPr>
            <w:tcW w:w="2403" w:type="dxa"/>
            <w:tcBorders>
              <w:left w:val="nil"/>
            </w:tcBorders>
            <w:shd w:val="clear" w:color="auto" w:fill="CCBFD8"/>
          </w:tcPr>
          <w:p w:rsidR="007E59DD" w:rsidRDefault="00C21A99">
            <w:pPr>
              <w:pStyle w:val="TableParagraph"/>
              <w:spacing w:line="271" w:lineRule="exact"/>
              <w:ind w:left="43"/>
              <w:rPr>
                <w:rFonts w:ascii="Microsoft Sans Serif" w:hAnsi="Microsoft Sans Serif"/>
                <w:sz w:val="24"/>
              </w:rPr>
            </w:pPr>
            <w:r>
              <w:rPr>
                <w:rFonts w:ascii="Microsoft Sans Serif" w:hAnsi="Microsoft Sans Serif"/>
                <w:sz w:val="24"/>
              </w:rPr>
              <w:t>НИВОУ</w:t>
            </w:r>
          </w:p>
        </w:tc>
      </w:tr>
      <w:tr w:rsidR="007E59DD">
        <w:trPr>
          <w:trHeight w:val="282"/>
        </w:trPr>
        <w:tc>
          <w:tcPr>
            <w:tcW w:w="2746" w:type="dxa"/>
            <w:tcBorders>
              <w:right w:val="nil"/>
            </w:tcBorders>
            <w:shd w:val="clear" w:color="auto" w:fill="E4DEEB"/>
          </w:tcPr>
          <w:p w:rsidR="007E59DD" w:rsidRDefault="00C21A99">
            <w:pPr>
              <w:pStyle w:val="TableParagraph"/>
              <w:spacing w:line="262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Укупно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радних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дана</w:t>
            </w:r>
          </w:p>
        </w:tc>
        <w:tc>
          <w:tcPr>
            <w:tcW w:w="7131" w:type="dxa"/>
            <w:gridSpan w:val="6"/>
            <w:tcBorders>
              <w:left w:val="nil"/>
            </w:tcBorders>
            <w:shd w:val="clear" w:color="auto" w:fill="E4DEEB"/>
          </w:tcPr>
          <w:p w:rsidR="007E59DD" w:rsidRDefault="00C21A99">
            <w:pPr>
              <w:pStyle w:val="TableParagraph"/>
              <w:spacing w:line="262" w:lineRule="exact"/>
              <w:ind w:right="77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260</w:t>
            </w:r>
          </w:p>
        </w:tc>
      </w:tr>
      <w:tr w:rsidR="007E59DD">
        <w:trPr>
          <w:trHeight w:val="277"/>
        </w:trPr>
        <w:tc>
          <w:tcPr>
            <w:tcW w:w="2746" w:type="dxa"/>
            <w:tcBorders>
              <w:right w:val="nil"/>
            </w:tcBorders>
            <w:shd w:val="clear" w:color="auto" w:fill="E4DEEB"/>
          </w:tcPr>
          <w:p w:rsidR="007E59DD" w:rsidRDefault="00C21A99">
            <w:pPr>
              <w:pStyle w:val="TableParagraph"/>
              <w:spacing w:line="25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Одмори</w:t>
            </w:r>
          </w:p>
        </w:tc>
        <w:tc>
          <w:tcPr>
            <w:tcW w:w="7131" w:type="dxa"/>
            <w:gridSpan w:val="6"/>
            <w:tcBorders>
              <w:left w:val="nil"/>
            </w:tcBorders>
            <w:shd w:val="clear" w:color="auto" w:fill="E4DEEB"/>
          </w:tcPr>
          <w:p w:rsidR="007E59DD" w:rsidRDefault="00C21A99">
            <w:pPr>
              <w:pStyle w:val="TableParagraph"/>
              <w:spacing w:line="258" w:lineRule="exact"/>
              <w:ind w:right="84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30</w:t>
            </w:r>
          </w:p>
        </w:tc>
      </w:tr>
      <w:tr w:rsidR="007E59DD">
        <w:trPr>
          <w:trHeight w:val="272"/>
        </w:trPr>
        <w:tc>
          <w:tcPr>
            <w:tcW w:w="2746" w:type="dxa"/>
            <w:tcBorders>
              <w:right w:val="nil"/>
            </w:tcBorders>
            <w:shd w:val="clear" w:color="auto" w:fill="E4DEEB"/>
          </w:tcPr>
          <w:p w:rsidR="007E59DD" w:rsidRDefault="00C21A99">
            <w:pPr>
              <w:pStyle w:val="TableParagraph"/>
              <w:spacing w:line="25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Празници</w:t>
            </w:r>
          </w:p>
        </w:tc>
        <w:tc>
          <w:tcPr>
            <w:tcW w:w="7131" w:type="dxa"/>
            <w:gridSpan w:val="6"/>
            <w:tcBorders>
              <w:left w:val="nil"/>
            </w:tcBorders>
            <w:shd w:val="clear" w:color="auto" w:fill="E4DEEB"/>
          </w:tcPr>
          <w:p w:rsidR="007E59DD" w:rsidRDefault="00C21A99">
            <w:pPr>
              <w:pStyle w:val="TableParagraph"/>
              <w:spacing w:line="253" w:lineRule="exact"/>
              <w:ind w:right="914"/>
              <w:jc w:val="righ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9</w:t>
            </w:r>
          </w:p>
        </w:tc>
      </w:tr>
    </w:tbl>
    <w:p w:rsidR="007E59DD" w:rsidRDefault="007E59DD">
      <w:pPr>
        <w:spacing w:line="253" w:lineRule="exact"/>
        <w:jc w:val="right"/>
        <w:rPr>
          <w:sz w:val="24"/>
        </w:rPr>
        <w:sectPr w:rsidR="007E59DD">
          <w:pgSz w:w="12240" w:h="15840"/>
          <w:pgMar w:top="1080" w:right="80" w:bottom="960" w:left="180" w:header="714" w:footer="778" w:gutter="0"/>
          <w:cols w:space="720"/>
        </w:sectPr>
      </w:pPr>
    </w:p>
    <w:p w:rsidR="007E59DD" w:rsidRDefault="007E59DD">
      <w:pPr>
        <w:pStyle w:val="BodyText"/>
        <w:spacing w:before="8"/>
        <w:rPr>
          <w:sz w:val="23"/>
        </w:rPr>
      </w:pPr>
    </w:p>
    <w:tbl>
      <w:tblPr>
        <w:tblW w:w="0" w:type="auto"/>
        <w:tblInd w:w="430" w:type="dxa"/>
        <w:tblBorders>
          <w:top w:val="single" w:sz="8" w:space="0" w:color="7A9FCC"/>
          <w:left w:val="single" w:sz="8" w:space="0" w:color="7A9FCC"/>
          <w:bottom w:val="single" w:sz="8" w:space="0" w:color="7A9FCC"/>
          <w:right w:val="single" w:sz="8" w:space="0" w:color="7A9FCC"/>
          <w:insideH w:val="single" w:sz="8" w:space="0" w:color="7A9FCC"/>
          <w:insideV w:val="single" w:sz="8" w:space="0" w:color="7A9FCC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90"/>
        <w:gridCol w:w="2089"/>
      </w:tblGrid>
      <w:tr w:rsidR="007E59DD">
        <w:trPr>
          <w:trHeight w:val="277"/>
        </w:trPr>
        <w:tc>
          <w:tcPr>
            <w:tcW w:w="7790" w:type="dxa"/>
            <w:tcBorders>
              <w:right w:val="nil"/>
            </w:tcBorders>
            <w:shd w:val="clear" w:color="auto" w:fill="E4DEEB"/>
          </w:tcPr>
          <w:p w:rsidR="007E59DD" w:rsidRDefault="00C21A99">
            <w:pPr>
              <w:pStyle w:val="TableParagraph"/>
              <w:spacing w:line="25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Обука</w:t>
            </w:r>
          </w:p>
        </w:tc>
        <w:tc>
          <w:tcPr>
            <w:tcW w:w="2089" w:type="dxa"/>
            <w:tcBorders>
              <w:left w:val="nil"/>
            </w:tcBorders>
            <w:shd w:val="clear" w:color="auto" w:fill="E4DEEB"/>
          </w:tcPr>
          <w:p w:rsidR="007E59DD" w:rsidRDefault="00C21A99">
            <w:pPr>
              <w:pStyle w:val="TableParagraph"/>
              <w:spacing w:line="258" w:lineRule="exact"/>
              <w:ind w:left="940" w:right="8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</w:tr>
      <w:tr w:rsidR="007E59DD">
        <w:trPr>
          <w:trHeight w:val="272"/>
        </w:trPr>
        <w:tc>
          <w:tcPr>
            <w:tcW w:w="7790" w:type="dxa"/>
            <w:tcBorders>
              <w:right w:val="nil"/>
            </w:tcBorders>
            <w:shd w:val="clear" w:color="auto" w:fill="E4DEEB"/>
          </w:tcPr>
          <w:p w:rsidR="007E59DD" w:rsidRDefault="00C21A99">
            <w:pPr>
              <w:pStyle w:val="TableParagraph"/>
              <w:spacing w:line="25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Праћење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спровођења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препорука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(follow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up)</w:t>
            </w:r>
          </w:p>
        </w:tc>
        <w:tc>
          <w:tcPr>
            <w:tcW w:w="2089" w:type="dxa"/>
            <w:tcBorders>
              <w:left w:val="nil"/>
            </w:tcBorders>
            <w:shd w:val="clear" w:color="auto" w:fill="E4DEEB"/>
          </w:tcPr>
          <w:p w:rsidR="007E59DD" w:rsidRDefault="00C21A99">
            <w:pPr>
              <w:pStyle w:val="TableParagraph"/>
              <w:spacing w:line="253" w:lineRule="exact"/>
              <w:ind w:left="109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9</w:t>
            </w:r>
          </w:p>
        </w:tc>
      </w:tr>
      <w:tr w:rsidR="007E59DD">
        <w:trPr>
          <w:trHeight w:val="556"/>
        </w:trPr>
        <w:tc>
          <w:tcPr>
            <w:tcW w:w="7790" w:type="dxa"/>
            <w:tcBorders>
              <w:right w:val="nil"/>
            </w:tcBorders>
            <w:shd w:val="clear" w:color="auto" w:fill="E4DEEB"/>
          </w:tcPr>
          <w:p w:rsidR="007E59DD" w:rsidRDefault="00C21A99">
            <w:pPr>
              <w:pStyle w:val="TableParagraph"/>
              <w:spacing w:line="26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Ажурирање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стратегијских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годишњих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планова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интерне</w:t>
            </w:r>
          </w:p>
          <w:p w:rsidR="007E59DD" w:rsidRDefault="00C21A99">
            <w:pPr>
              <w:pStyle w:val="TableParagraph"/>
              <w:spacing w:before="2" w:line="267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ревизије</w:t>
            </w:r>
          </w:p>
        </w:tc>
        <w:tc>
          <w:tcPr>
            <w:tcW w:w="2089" w:type="dxa"/>
            <w:tcBorders>
              <w:left w:val="nil"/>
            </w:tcBorders>
            <w:shd w:val="clear" w:color="auto" w:fill="E4DEEB"/>
          </w:tcPr>
          <w:p w:rsidR="007E59DD" w:rsidRDefault="00C21A99">
            <w:pPr>
              <w:pStyle w:val="TableParagraph"/>
              <w:spacing w:line="266" w:lineRule="exact"/>
              <w:ind w:left="109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2</w:t>
            </w:r>
          </w:p>
        </w:tc>
      </w:tr>
    </w:tbl>
    <w:p w:rsidR="007E59DD" w:rsidRDefault="007E59DD">
      <w:pPr>
        <w:pStyle w:val="BodyText"/>
        <w:rPr>
          <w:sz w:val="20"/>
        </w:rPr>
      </w:pPr>
    </w:p>
    <w:p w:rsidR="007E59DD" w:rsidRDefault="007E59DD">
      <w:pPr>
        <w:pStyle w:val="BodyText"/>
        <w:rPr>
          <w:sz w:val="20"/>
        </w:rPr>
      </w:pPr>
    </w:p>
    <w:p w:rsidR="007E59DD" w:rsidRDefault="007E59DD">
      <w:pPr>
        <w:pStyle w:val="BodyText"/>
        <w:rPr>
          <w:sz w:val="20"/>
        </w:rPr>
      </w:pPr>
    </w:p>
    <w:p w:rsidR="007E59DD" w:rsidRDefault="007E59DD">
      <w:pPr>
        <w:pStyle w:val="BodyText"/>
        <w:spacing w:before="9"/>
        <w:rPr>
          <w:sz w:val="21"/>
        </w:rPr>
      </w:pPr>
    </w:p>
    <w:p w:rsidR="007E59DD" w:rsidRPr="006A5311" w:rsidRDefault="00C21A99">
      <w:pPr>
        <w:pStyle w:val="Heading2"/>
        <w:rPr>
          <w:i/>
        </w:rPr>
      </w:pPr>
      <w:r w:rsidRPr="006A5311">
        <w:rPr>
          <w:i/>
        </w:rPr>
        <w:t>Екстерни</w:t>
      </w:r>
      <w:r w:rsidRPr="006A5311">
        <w:rPr>
          <w:i/>
          <w:spacing w:val="-3"/>
        </w:rPr>
        <w:t xml:space="preserve"> </w:t>
      </w:r>
      <w:r w:rsidRPr="006A5311">
        <w:rPr>
          <w:i/>
        </w:rPr>
        <w:t>фактори</w:t>
      </w:r>
      <w:r w:rsidRPr="006A5311">
        <w:rPr>
          <w:i/>
          <w:spacing w:val="-3"/>
        </w:rPr>
        <w:t xml:space="preserve"> </w:t>
      </w:r>
      <w:r w:rsidRPr="006A5311">
        <w:rPr>
          <w:i/>
        </w:rPr>
        <w:t>који</w:t>
      </w:r>
      <w:r w:rsidRPr="006A5311">
        <w:rPr>
          <w:i/>
          <w:spacing w:val="-3"/>
        </w:rPr>
        <w:t xml:space="preserve"> </w:t>
      </w:r>
      <w:r w:rsidRPr="006A5311">
        <w:rPr>
          <w:i/>
        </w:rPr>
        <w:t>утичу</w:t>
      </w:r>
      <w:r w:rsidRPr="006A5311">
        <w:rPr>
          <w:i/>
          <w:spacing w:val="-3"/>
        </w:rPr>
        <w:t xml:space="preserve"> </w:t>
      </w:r>
      <w:r w:rsidRPr="006A5311">
        <w:rPr>
          <w:i/>
        </w:rPr>
        <w:t>на</w:t>
      </w:r>
      <w:r w:rsidRPr="006A5311">
        <w:rPr>
          <w:i/>
          <w:spacing w:val="-2"/>
        </w:rPr>
        <w:t xml:space="preserve"> </w:t>
      </w:r>
      <w:r w:rsidRPr="006A5311">
        <w:rPr>
          <w:i/>
        </w:rPr>
        <w:t>резултате</w:t>
      </w:r>
      <w:r w:rsidRPr="006A5311">
        <w:rPr>
          <w:i/>
          <w:spacing w:val="-3"/>
        </w:rPr>
        <w:t xml:space="preserve"> </w:t>
      </w:r>
      <w:r w:rsidRPr="006A5311">
        <w:rPr>
          <w:i/>
        </w:rPr>
        <w:t>интерне</w:t>
      </w:r>
      <w:r w:rsidRPr="006A5311">
        <w:rPr>
          <w:i/>
          <w:spacing w:val="-3"/>
        </w:rPr>
        <w:t xml:space="preserve"> </w:t>
      </w:r>
      <w:r w:rsidRPr="006A5311">
        <w:rPr>
          <w:i/>
        </w:rPr>
        <w:t>ревизије</w:t>
      </w:r>
    </w:p>
    <w:p w:rsidR="007E59DD" w:rsidRPr="006A5311" w:rsidRDefault="007E59DD">
      <w:pPr>
        <w:pStyle w:val="BodyText"/>
        <w:spacing w:before="3"/>
        <w:rPr>
          <w:rFonts w:ascii="Arial"/>
          <w:b/>
          <w:i/>
          <w:sz w:val="22"/>
        </w:rPr>
      </w:pPr>
    </w:p>
    <w:p w:rsidR="007E59DD" w:rsidRPr="006A5311" w:rsidRDefault="00C21A99">
      <w:pPr>
        <w:pStyle w:val="BodyText"/>
        <w:spacing w:line="276" w:lineRule="auto"/>
        <w:ind w:left="530"/>
        <w:rPr>
          <w:rFonts w:asciiTheme="minorHAnsi" w:hAnsiTheme="minorHAnsi" w:cstheme="minorHAnsi"/>
          <w:i/>
        </w:rPr>
      </w:pPr>
      <w:proofErr w:type="gramStart"/>
      <w:r w:rsidRPr="006A5311">
        <w:rPr>
          <w:rFonts w:asciiTheme="minorHAnsi" w:hAnsiTheme="minorHAnsi" w:cstheme="minorHAnsi"/>
          <w:i/>
        </w:rPr>
        <w:t>Интерни</w:t>
      </w:r>
      <w:r w:rsidRPr="006A5311">
        <w:rPr>
          <w:rFonts w:asciiTheme="minorHAnsi" w:hAnsiTheme="minorHAnsi" w:cstheme="minorHAnsi"/>
          <w:i/>
          <w:spacing w:val="7"/>
        </w:rPr>
        <w:t xml:space="preserve"> </w:t>
      </w:r>
      <w:r w:rsidRPr="006A5311">
        <w:rPr>
          <w:rFonts w:asciiTheme="minorHAnsi" w:hAnsiTheme="minorHAnsi" w:cstheme="minorHAnsi"/>
          <w:i/>
        </w:rPr>
        <w:t>ревизор</w:t>
      </w:r>
      <w:r w:rsidRPr="006A5311">
        <w:rPr>
          <w:rFonts w:asciiTheme="minorHAnsi" w:hAnsiTheme="minorHAnsi" w:cstheme="minorHAnsi"/>
          <w:i/>
          <w:spacing w:val="7"/>
        </w:rPr>
        <w:t xml:space="preserve"> </w:t>
      </w:r>
      <w:r w:rsidRPr="006A5311">
        <w:rPr>
          <w:rFonts w:asciiTheme="minorHAnsi" w:hAnsiTheme="minorHAnsi" w:cstheme="minorHAnsi"/>
          <w:i/>
        </w:rPr>
        <w:t>може</w:t>
      </w:r>
      <w:r w:rsidRPr="006A5311">
        <w:rPr>
          <w:rFonts w:asciiTheme="minorHAnsi" w:hAnsiTheme="minorHAnsi" w:cstheme="minorHAnsi"/>
          <w:i/>
          <w:spacing w:val="7"/>
        </w:rPr>
        <w:t xml:space="preserve"> </w:t>
      </w:r>
      <w:r w:rsidRPr="006A5311">
        <w:rPr>
          <w:rFonts w:asciiTheme="minorHAnsi" w:hAnsiTheme="minorHAnsi" w:cstheme="minorHAnsi"/>
          <w:i/>
        </w:rPr>
        <w:t>да</w:t>
      </w:r>
      <w:r w:rsidRPr="006A5311">
        <w:rPr>
          <w:rFonts w:asciiTheme="minorHAnsi" w:hAnsiTheme="minorHAnsi" w:cstheme="minorHAnsi"/>
          <w:i/>
          <w:spacing w:val="7"/>
        </w:rPr>
        <w:t xml:space="preserve"> </w:t>
      </w:r>
      <w:r w:rsidRPr="006A5311">
        <w:rPr>
          <w:rFonts w:asciiTheme="minorHAnsi" w:hAnsiTheme="minorHAnsi" w:cstheme="minorHAnsi"/>
          <w:i/>
        </w:rPr>
        <w:t>контролише</w:t>
      </w:r>
      <w:r w:rsidRPr="006A5311">
        <w:rPr>
          <w:rFonts w:asciiTheme="minorHAnsi" w:hAnsiTheme="minorHAnsi" w:cstheme="minorHAnsi"/>
          <w:i/>
          <w:spacing w:val="7"/>
        </w:rPr>
        <w:t xml:space="preserve"> </w:t>
      </w:r>
      <w:r w:rsidRPr="006A5311">
        <w:rPr>
          <w:rFonts w:asciiTheme="minorHAnsi" w:hAnsiTheme="minorHAnsi" w:cstheme="minorHAnsi"/>
          <w:i/>
        </w:rPr>
        <w:t>квалитет</w:t>
      </w:r>
      <w:r w:rsidRPr="006A5311">
        <w:rPr>
          <w:rFonts w:asciiTheme="minorHAnsi" w:hAnsiTheme="minorHAnsi" w:cstheme="minorHAnsi"/>
          <w:i/>
          <w:spacing w:val="6"/>
        </w:rPr>
        <w:t xml:space="preserve"> </w:t>
      </w:r>
      <w:r w:rsidRPr="006A5311">
        <w:rPr>
          <w:rFonts w:asciiTheme="minorHAnsi" w:hAnsiTheme="minorHAnsi" w:cstheme="minorHAnsi"/>
          <w:i/>
        </w:rPr>
        <w:t>својих</w:t>
      </w:r>
      <w:r w:rsidRPr="006A5311">
        <w:rPr>
          <w:rFonts w:asciiTheme="minorHAnsi" w:hAnsiTheme="minorHAnsi" w:cstheme="minorHAnsi"/>
          <w:i/>
          <w:spacing w:val="2"/>
        </w:rPr>
        <w:t xml:space="preserve"> </w:t>
      </w:r>
      <w:r w:rsidRPr="006A5311">
        <w:rPr>
          <w:rFonts w:asciiTheme="minorHAnsi" w:hAnsiTheme="minorHAnsi" w:cstheme="minorHAnsi"/>
          <w:i/>
        </w:rPr>
        <w:t>резултата</w:t>
      </w:r>
      <w:r w:rsidRPr="006A5311">
        <w:rPr>
          <w:rFonts w:asciiTheme="minorHAnsi" w:hAnsiTheme="minorHAnsi" w:cstheme="minorHAnsi"/>
          <w:i/>
          <w:spacing w:val="7"/>
        </w:rPr>
        <w:t xml:space="preserve"> </w:t>
      </w:r>
      <w:r w:rsidRPr="006A5311">
        <w:rPr>
          <w:rFonts w:asciiTheme="minorHAnsi" w:hAnsiTheme="minorHAnsi" w:cstheme="minorHAnsi"/>
          <w:i/>
        </w:rPr>
        <w:t>(извештаји</w:t>
      </w:r>
      <w:r w:rsidRPr="006A5311">
        <w:rPr>
          <w:rFonts w:asciiTheme="minorHAnsi" w:hAnsiTheme="minorHAnsi" w:cstheme="minorHAnsi"/>
          <w:i/>
          <w:spacing w:val="7"/>
        </w:rPr>
        <w:t xml:space="preserve"> </w:t>
      </w:r>
      <w:r w:rsidRPr="006A5311">
        <w:rPr>
          <w:rFonts w:asciiTheme="minorHAnsi" w:hAnsiTheme="minorHAnsi" w:cstheme="minorHAnsi"/>
          <w:i/>
        </w:rPr>
        <w:t>ревизије</w:t>
      </w:r>
      <w:r w:rsidRPr="006A5311">
        <w:rPr>
          <w:rFonts w:asciiTheme="minorHAnsi" w:hAnsiTheme="minorHAnsi" w:cstheme="minorHAnsi"/>
          <w:i/>
          <w:spacing w:val="7"/>
        </w:rPr>
        <w:t xml:space="preserve"> </w:t>
      </w:r>
      <w:r w:rsidRPr="006A5311">
        <w:rPr>
          <w:rFonts w:asciiTheme="minorHAnsi" w:hAnsiTheme="minorHAnsi" w:cstheme="minorHAnsi"/>
          <w:i/>
        </w:rPr>
        <w:t>и</w:t>
      </w:r>
      <w:r w:rsidRPr="006A5311">
        <w:rPr>
          <w:rFonts w:asciiTheme="minorHAnsi" w:hAnsiTheme="minorHAnsi" w:cstheme="minorHAnsi"/>
          <w:i/>
          <w:spacing w:val="-61"/>
        </w:rPr>
        <w:t xml:space="preserve"> </w:t>
      </w:r>
      <w:r w:rsidRPr="006A5311">
        <w:rPr>
          <w:rFonts w:asciiTheme="minorHAnsi" w:hAnsiTheme="minorHAnsi" w:cstheme="minorHAnsi"/>
          <w:i/>
        </w:rPr>
        <w:t>консултације), међутим он</w:t>
      </w:r>
      <w:r w:rsidRPr="006A5311">
        <w:rPr>
          <w:rFonts w:asciiTheme="minorHAnsi" w:hAnsiTheme="minorHAnsi" w:cstheme="minorHAnsi"/>
          <w:i/>
          <w:spacing w:val="-3"/>
        </w:rPr>
        <w:t xml:space="preserve"> </w:t>
      </w:r>
      <w:r w:rsidRPr="006A5311">
        <w:rPr>
          <w:rFonts w:asciiTheme="minorHAnsi" w:hAnsiTheme="minorHAnsi" w:cstheme="minorHAnsi"/>
          <w:i/>
        </w:rPr>
        <w:t>не</w:t>
      </w:r>
      <w:r w:rsidRPr="006A5311">
        <w:rPr>
          <w:rFonts w:asciiTheme="minorHAnsi" w:hAnsiTheme="minorHAnsi" w:cstheme="minorHAnsi"/>
          <w:i/>
          <w:spacing w:val="2"/>
        </w:rPr>
        <w:t xml:space="preserve"> </w:t>
      </w:r>
      <w:r w:rsidRPr="006A5311">
        <w:rPr>
          <w:rFonts w:asciiTheme="minorHAnsi" w:hAnsiTheme="minorHAnsi" w:cstheme="minorHAnsi"/>
          <w:i/>
        </w:rPr>
        <w:t>може</w:t>
      </w:r>
      <w:r w:rsidRPr="006A5311">
        <w:rPr>
          <w:rFonts w:asciiTheme="minorHAnsi" w:hAnsiTheme="minorHAnsi" w:cstheme="minorHAnsi"/>
          <w:i/>
          <w:spacing w:val="1"/>
        </w:rPr>
        <w:t xml:space="preserve"> </w:t>
      </w:r>
      <w:r w:rsidRPr="006A5311">
        <w:rPr>
          <w:rFonts w:asciiTheme="minorHAnsi" w:hAnsiTheme="minorHAnsi" w:cstheme="minorHAnsi"/>
          <w:i/>
        </w:rPr>
        <w:t>да</w:t>
      </w:r>
      <w:r w:rsidRPr="006A5311">
        <w:rPr>
          <w:rFonts w:asciiTheme="minorHAnsi" w:hAnsiTheme="minorHAnsi" w:cstheme="minorHAnsi"/>
          <w:i/>
          <w:spacing w:val="2"/>
        </w:rPr>
        <w:t xml:space="preserve"> </w:t>
      </w:r>
      <w:r w:rsidRPr="006A5311">
        <w:rPr>
          <w:rFonts w:asciiTheme="minorHAnsi" w:hAnsiTheme="minorHAnsi" w:cstheme="minorHAnsi"/>
          <w:i/>
        </w:rPr>
        <w:t>контролише</w:t>
      </w:r>
      <w:r w:rsidRPr="006A5311">
        <w:rPr>
          <w:rFonts w:asciiTheme="minorHAnsi" w:hAnsiTheme="minorHAnsi" w:cstheme="minorHAnsi"/>
          <w:i/>
          <w:spacing w:val="1"/>
        </w:rPr>
        <w:t xml:space="preserve"> </w:t>
      </w:r>
      <w:r w:rsidRPr="006A5311">
        <w:rPr>
          <w:rFonts w:asciiTheme="minorHAnsi" w:hAnsiTheme="minorHAnsi" w:cstheme="minorHAnsi"/>
          <w:i/>
        </w:rPr>
        <w:t>резултате</w:t>
      </w:r>
      <w:r w:rsidRPr="006A5311">
        <w:rPr>
          <w:rFonts w:asciiTheme="minorHAnsi" w:hAnsiTheme="minorHAnsi" w:cstheme="minorHAnsi"/>
          <w:i/>
          <w:spacing w:val="-3"/>
        </w:rPr>
        <w:t xml:space="preserve"> </w:t>
      </w:r>
      <w:r w:rsidRPr="006A5311">
        <w:rPr>
          <w:rFonts w:asciiTheme="minorHAnsi" w:hAnsiTheme="minorHAnsi" w:cstheme="minorHAnsi"/>
          <w:i/>
        </w:rPr>
        <w:t>и утицај</w:t>
      </w:r>
      <w:r w:rsidRPr="006A5311">
        <w:rPr>
          <w:rFonts w:asciiTheme="minorHAnsi" w:hAnsiTheme="minorHAnsi" w:cstheme="minorHAnsi"/>
          <w:i/>
          <w:spacing w:val="-4"/>
        </w:rPr>
        <w:t xml:space="preserve"> </w:t>
      </w:r>
      <w:r w:rsidRPr="006A5311">
        <w:rPr>
          <w:rFonts w:asciiTheme="minorHAnsi" w:hAnsiTheme="minorHAnsi" w:cstheme="minorHAnsi"/>
          <w:i/>
        </w:rPr>
        <w:t>свог рада.</w:t>
      </w:r>
      <w:proofErr w:type="gramEnd"/>
    </w:p>
    <w:p w:rsidR="007E59DD" w:rsidRPr="006A5311" w:rsidRDefault="00C21A99">
      <w:pPr>
        <w:pStyle w:val="BodyText"/>
        <w:spacing w:before="206" w:line="458" w:lineRule="auto"/>
        <w:ind w:left="530" w:right="6454" w:firstLine="67"/>
        <w:rPr>
          <w:rFonts w:asciiTheme="minorHAnsi" w:hAnsiTheme="minorHAnsi" w:cstheme="minorHAnsi"/>
          <w:i/>
        </w:rPr>
      </w:pPr>
      <w:r w:rsidRPr="006A5311">
        <w:rPr>
          <w:rFonts w:asciiTheme="minorHAnsi" w:hAnsiTheme="minorHAnsi" w:cstheme="minorHAnsi"/>
          <w:i/>
        </w:rPr>
        <w:t>Резултати</w:t>
      </w:r>
      <w:r w:rsidRPr="006A5311">
        <w:rPr>
          <w:rFonts w:asciiTheme="minorHAnsi" w:hAnsiTheme="minorHAnsi" w:cstheme="minorHAnsi"/>
          <w:i/>
          <w:spacing w:val="-7"/>
        </w:rPr>
        <w:t xml:space="preserve"> </w:t>
      </w:r>
      <w:r w:rsidRPr="006A5311">
        <w:rPr>
          <w:rFonts w:asciiTheme="minorHAnsi" w:hAnsiTheme="minorHAnsi" w:cstheme="minorHAnsi"/>
          <w:i/>
        </w:rPr>
        <w:t>управљања</w:t>
      </w:r>
      <w:r w:rsidRPr="006A5311">
        <w:rPr>
          <w:rFonts w:asciiTheme="minorHAnsi" w:hAnsiTheme="minorHAnsi" w:cstheme="minorHAnsi"/>
          <w:i/>
          <w:spacing w:val="-5"/>
        </w:rPr>
        <w:t xml:space="preserve"> </w:t>
      </w:r>
      <w:r w:rsidRPr="006A5311">
        <w:rPr>
          <w:rFonts w:asciiTheme="minorHAnsi" w:hAnsiTheme="minorHAnsi" w:cstheme="minorHAnsi"/>
          <w:i/>
        </w:rPr>
        <w:t>ризицима</w:t>
      </w:r>
      <w:r w:rsidRPr="006A5311">
        <w:rPr>
          <w:rFonts w:asciiTheme="minorHAnsi" w:hAnsiTheme="minorHAnsi" w:cstheme="minorHAnsi"/>
          <w:i/>
          <w:spacing w:val="53"/>
        </w:rPr>
        <w:t xml:space="preserve"> </w:t>
      </w:r>
      <w:r w:rsidRPr="006A5311">
        <w:rPr>
          <w:rFonts w:asciiTheme="minorHAnsi" w:hAnsiTheme="minorHAnsi" w:cstheme="minorHAnsi"/>
          <w:i/>
        </w:rPr>
        <w:t>зависе</w:t>
      </w:r>
      <w:r w:rsidRPr="006A5311">
        <w:rPr>
          <w:rFonts w:asciiTheme="minorHAnsi" w:hAnsiTheme="minorHAnsi" w:cstheme="minorHAnsi"/>
          <w:i/>
          <w:spacing w:val="-6"/>
        </w:rPr>
        <w:t xml:space="preserve"> </w:t>
      </w:r>
      <w:r w:rsidRPr="006A5311">
        <w:rPr>
          <w:rFonts w:asciiTheme="minorHAnsi" w:hAnsiTheme="minorHAnsi" w:cstheme="minorHAnsi"/>
          <w:i/>
        </w:rPr>
        <w:t>од</w:t>
      </w:r>
      <w:r w:rsidRPr="006A5311">
        <w:rPr>
          <w:rFonts w:asciiTheme="minorHAnsi" w:hAnsiTheme="minorHAnsi" w:cstheme="minorHAnsi"/>
          <w:i/>
          <w:spacing w:val="-61"/>
        </w:rPr>
        <w:t xml:space="preserve"> </w:t>
      </w:r>
      <w:r w:rsidRPr="006A5311">
        <w:rPr>
          <w:rFonts w:asciiTheme="minorHAnsi" w:hAnsiTheme="minorHAnsi" w:cstheme="minorHAnsi"/>
          <w:i/>
        </w:rPr>
        <w:t>(а)</w:t>
      </w:r>
      <w:r w:rsidRPr="006A5311">
        <w:rPr>
          <w:rFonts w:asciiTheme="minorHAnsi" w:hAnsiTheme="minorHAnsi" w:cstheme="minorHAnsi"/>
          <w:i/>
          <w:spacing w:val="3"/>
        </w:rPr>
        <w:t xml:space="preserve"> </w:t>
      </w:r>
      <w:r w:rsidRPr="006A5311">
        <w:rPr>
          <w:rFonts w:asciiTheme="minorHAnsi" w:hAnsiTheme="minorHAnsi" w:cstheme="minorHAnsi"/>
          <w:i/>
        </w:rPr>
        <w:t>прихватања</w:t>
      </w:r>
      <w:r w:rsidRPr="006A5311">
        <w:rPr>
          <w:rFonts w:asciiTheme="minorHAnsi" w:hAnsiTheme="minorHAnsi" w:cstheme="minorHAnsi"/>
          <w:i/>
          <w:spacing w:val="3"/>
        </w:rPr>
        <w:t xml:space="preserve"> </w:t>
      </w:r>
      <w:r w:rsidRPr="006A5311">
        <w:rPr>
          <w:rFonts w:asciiTheme="minorHAnsi" w:hAnsiTheme="minorHAnsi" w:cstheme="minorHAnsi"/>
          <w:i/>
        </w:rPr>
        <w:t>препорука</w:t>
      </w:r>
      <w:r w:rsidRPr="006A5311">
        <w:rPr>
          <w:rFonts w:asciiTheme="minorHAnsi" w:hAnsiTheme="minorHAnsi" w:cstheme="minorHAnsi"/>
          <w:i/>
          <w:spacing w:val="3"/>
        </w:rPr>
        <w:t xml:space="preserve"> </w:t>
      </w:r>
      <w:r w:rsidRPr="006A5311">
        <w:rPr>
          <w:rFonts w:asciiTheme="minorHAnsi" w:hAnsiTheme="minorHAnsi" w:cstheme="minorHAnsi"/>
          <w:i/>
        </w:rPr>
        <w:t>и</w:t>
      </w:r>
    </w:p>
    <w:p w:rsidR="007E59DD" w:rsidRPr="006A5311" w:rsidRDefault="00C21A99">
      <w:pPr>
        <w:pStyle w:val="BodyText"/>
        <w:tabs>
          <w:tab w:val="left" w:pos="8882"/>
        </w:tabs>
        <w:spacing w:line="276" w:lineRule="auto"/>
        <w:ind w:left="530" w:right="863" w:firstLine="67"/>
        <w:rPr>
          <w:rFonts w:asciiTheme="minorHAnsi" w:hAnsiTheme="minorHAnsi" w:cstheme="minorHAnsi"/>
          <w:i/>
        </w:rPr>
      </w:pPr>
      <w:r w:rsidRPr="006A5311">
        <w:rPr>
          <w:rFonts w:asciiTheme="minorHAnsi" w:hAnsiTheme="minorHAnsi" w:cstheme="minorHAnsi"/>
          <w:i/>
        </w:rPr>
        <w:t>(б)</w:t>
      </w:r>
      <w:r w:rsidRPr="006A5311">
        <w:rPr>
          <w:rFonts w:asciiTheme="minorHAnsi" w:hAnsiTheme="minorHAnsi" w:cstheme="minorHAnsi"/>
          <w:i/>
          <w:spacing w:val="87"/>
        </w:rPr>
        <w:t xml:space="preserve"> </w:t>
      </w:r>
      <w:proofErr w:type="gramStart"/>
      <w:r w:rsidRPr="006A5311">
        <w:rPr>
          <w:rFonts w:asciiTheme="minorHAnsi" w:hAnsiTheme="minorHAnsi" w:cstheme="minorHAnsi"/>
          <w:i/>
        </w:rPr>
        <w:t>о</w:t>
      </w:r>
      <w:proofErr w:type="gramEnd"/>
      <w:r w:rsidRPr="006A5311">
        <w:rPr>
          <w:rFonts w:asciiTheme="minorHAnsi" w:hAnsiTheme="minorHAnsi" w:cstheme="minorHAnsi"/>
          <w:i/>
          <w:spacing w:val="92"/>
        </w:rPr>
        <w:t xml:space="preserve"> </w:t>
      </w:r>
      <w:r w:rsidRPr="006A5311">
        <w:rPr>
          <w:rFonts w:asciiTheme="minorHAnsi" w:hAnsiTheme="minorHAnsi" w:cstheme="minorHAnsi"/>
          <w:i/>
        </w:rPr>
        <w:t>благовременом</w:t>
      </w:r>
      <w:r w:rsidRPr="006A5311">
        <w:rPr>
          <w:rFonts w:asciiTheme="minorHAnsi" w:hAnsiTheme="minorHAnsi" w:cstheme="minorHAnsi"/>
          <w:i/>
          <w:spacing w:val="89"/>
        </w:rPr>
        <w:t xml:space="preserve"> </w:t>
      </w:r>
      <w:r w:rsidRPr="006A5311">
        <w:rPr>
          <w:rFonts w:asciiTheme="minorHAnsi" w:hAnsiTheme="minorHAnsi" w:cstheme="minorHAnsi"/>
          <w:i/>
        </w:rPr>
        <w:t>спровођењу</w:t>
      </w:r>
      <w:r w:rsidRPr="006A5311">
        <w:rPr>
          <w:rFonts w:asciiTheme="minorHAnsi" w:hAnsiTheme="minorHAnsi" w:cstheme="minorHAnsi"/>
          <w:i/>
          <w:spacing w:val="87"/>
        </w:rPr>
        <w:t xml:space="preserve"> </w:t>
      </w:r>
      <w:r w:rsidRPr="006A5311">
        <w:rPr>
          <w:rFonts w:asciiTheme="minorHAnsi" w:hAnsiTheme="minorHAnsi" w:cstheme="minorHAnsi"/>
          <w:i/>
        </w:rPr>
        <w:t>активности</w:t>
      </w:r>
      <w:r w:rsidRPr="006A5311">
        <w:rPr>
          <w:rFonts w:asciiTheme="minorHAnsi" w:hAnsiTheme="minorHAnsi" w:cstheme="minorHAnsi"/>
          <w:i/>
          <w:spacing w:val="92"/>
        </w:rPr>
        <w:t xml:space="preserve"> </w:t>
      </w:r>
      <w:r w:rsidRPr="006A5311">
        <w:rPr>
          <w:rFonts w:asciiTheme="minorHAnsi" w:hAnsiTheme="minorHAnsi" w:cstheme="minorHAnsi"/>
          <w:i/>
        </w:rPr>
        <w:t>ублажавања</w:t>
      </w:r>
      <w:r w:rsidRPr="006A5311">
        <w:rPr>
          <w:rFonts w:asciiTheme="minorHAnsi" w:hAnsiTheme="minorHAnsi" w:cstheme="minorHAnsi"/>
          <w:i/>
          <w:spacing w:val="87"/>
        </w:rPr>
        <w:t xml:space="preserve"> </w:t>
      </w:r>
      <w:r w:rsidRPr="006A5311">
        <w:rPr>
          <w:rFonts w:asciiTheme="minorHAnsi" w:hAnsiTheme="minorHAnsi" w:cstheme="minorHAnsi"/>
          <w:i/>
        </w:rPr>
        <w:t>ризика</w:t>
      </w:r>
      <w:r w:rsidRPr="006A5311">
        <w:rPr>
          <w:rFonts w:asciiTheme="minorHAnsi" w:hAnsiTheme="minorHAnsi" w:cstheme="minorHAnsi"/>
          <w:i/>
        </w:rPr>
        <w:tab/>
        <w:t>од</w:t>
      </w:r>
      <w:r w:rsidRPr="006A5311">
        <w:rPr>
          <w:rFonts w:asciiTheme="minorHAnsi" w:hAnsiTheme="minorHAnsi" w:cstheme="minorHAnsi"/>
          <w:i/>
          <w:spacing w:val="19"/>
        </w:rPr>
        <w:t xml:space="preserve"> </w:t>
      </w:r>
      <w:r w:rsidRPr="006A5311">
        <w:rPr>
          <w:rFonts w:asciiTheme="minorHAnsi" w:hAnsiTheme="minorHAnsi" w:cstheme="minorHAnsi"/>
          <w:i/>
        </w:rPr>
        <w:t>стране</w:t>
      </w:r>
      <w:r w:rsidRPr="006A5311">
        <w:rPr>
          <w:rFonts w:asciiTheme="minorHAnsi" w:hAnsiTheme="minorHAnsi" w:cstheme="minorHAnsi"/>
          <w:i/>
          <w:spacing w:val="20"/>
        </w:rPr>
        <w:t xml:space="preserve"> </w:t>
      </w:r>
      <w:r w:rsidRPr="006A5311">
        <w:rPr>
          <w:rFonts w:asciiTheme="minorHAnsi" w:hAnsiTheme="minorHAnsi" w:cstheme="minorHAnsi"/>
          <w:i/>
        </w:rPr>
        <w:t>субјекта</w:t>
      </w:r>
      <w:r w:rsidRPr="006A5311">
        <w:rPr>
          <w:rFonts w:asciiTheme="minorHAnsi" w:hAnsiTheme="minorHAnsi" w:cstheme="minorHAnsi"/>
          <w:i/>
          <w:spacing w:val="-61"/>
        </w:rPr>
        <w:t xml:space="preserve"> </w:t>
      </w:r>
      <w:r w:rsidRPr="006A5311">
        <w:rPr>
          <w:rFonts w:asciiTheme="minorHAnsi" w:hAnsiTheme="minorHAnsi" w:cstheme="minorHAnsi"/>
          <w:i/>
        </w:rPr>
        <w:t>ревизије.</w:t>
      </w:r>
    </w:p>
    <w:p w:rsidR="007E59DD" w:rsidRPr="006A5311" w:rsidRDefault="00C21A99">
      <w:pPr>
        <w:pStyle w:val="Heading2"/>
        <w:spacing w:before="196"/>
        <w:rPr>
          <w:i/>
        </w:rPr>
      </w:pPr>
      <w:r w:rsidRPr="006A5311">
        <w:rPr>
          <w:rFonts w:asciiTheme="minorHAnsi" w:hAnsiTheme="minorHAnsi" w:cstheme="minorHAnsi"/>
          <w:i/>
        </w:rPr>
        <w:t>Кључни</w:t>
      </w:r>
      <w:r w:rsidRPr="006A5311">
        <w:rPr>
          <w:i/>
          <w:spacing w:val="-5"/>
        </w:rPr>
        <w:t xml:space="preserve"> </w:t>
      </w:r>
      <w:r w:rsidRPr="006A5311">
        <w:rPr>
          <w:i/>
        </w:rPr>
        <w:t>индикатори</w:t>
      </w:r>
      <w:r w:rsidRPr="006A5311">
        <w:rPr>
          <w:i/>
          <w:spacing w:val="-5"/>
        </w:rPr>
        <w:t xml:space="preserve"> </w:t>
      </w:r>
      <w:r w:rsidRPr="006A5311">
        <w:rPr>
          <w:i/>
        </w:rPr>
        <w:t>учинка</w:t>
      </w:r>
    </w:p>
    <w:p w:rsidR="007E59DD" w:rsidRPr="006A5311" w:rsidRDefault="007E59DD">
      <w:pPr>
        <w:pStyle w:val="BodyText"/>
        <w:spacing w:before="9"/>
        <w:rPr>
          <w:rFonts w:asciiTheme="minorHAnsi" w:hAnsiTheme="minorHAnsi" w:cstheme="minorHAnsi"/>
          <w:b/>
          <w:i/>
          <w:sz w:val="21"/>
        </w:rPr>
      </w:pPr>
    </w:p>
    <w:p w:rsidR="007E59DD" w:rsidRPr="006A5311" w:rsidRDefault="00C21A99">
      <w:pPr>
        <w:pStyle w:val="BodyText"/>
        <w:ind w:left="530"/>
        <w:rPr>
          <w:rFonts w:asciiTheme="minorHAnsi" w:hAnsiTheme="minorHAnsi" w:cstheme="minorHAnsi"/>
          <w:i/>
        </w:rPr>
      </w:pPr>
      <w:r w:rsidRPr="006A5311">
        <w:rPr>
          <w:rFonts w:asciiTheme="minorHAnsi" w:hAnsiTheme="minorHAnsi" w:cstheme="minorHAnsi"/>
          <w:i/>
        </w:rPr>
        <w:t>Три</w:t>
      </w:r>
      <w:r w:rsidRPr="006A5311">
        <w:rPr>
          <w:rFonts w:asciiTheme="minorHAnsi" w:hAnsiTheme="minorHAnsi" w:cstheme="minorHAnsi"/>
          <w:i/>
          <w:spacing w:val="58"/>
        </w:rPr>
        <w:t xml:space="preserve"> </w:t>
      </w:r>
      <w:r w:rsidRPr="006A5311">
        <w:rPr>
          <w:rFonts w:asciiTheme="minorHAnsi" w:hAnsiTheme="minorHAnsi" w:cstheme="minorHAnsi"/>
          <w:i/>
        </w:rPr>
        <w:t>кључна</w:t>
      </w:r>
      <w:r w:rsidRPr="006A5311">
        <w:rPr>
          <w:rFonts w:asciiTheme="minorHAnsi" w:hAnsiTheme="minorHAnsi" w:cstheme="minorHAnsi"/>
          <w:i/>
          <w:spacing w:val="-7"/>
        </w:rPr>
        <w:t xml:space="preserve"> </w:t>
      </w:r>
      <w:r w:rsidRPr="006A5311">
        <w:rPr>
          <w:rFonts w:asciiTheme="minorHAnsi" w:hAnsiTheme="minorHAnsi" w:cstheme="minorHAnsi"/>
          <w:i/>
        </w:rPr>
        <w:t>индикатора</w:t>
      </w:r>
      <w:r w:rsidRPr="006A5311">
        <w:rPr>
          <w:rFonts w:asciiTheme="minorHAnsi" w:hAnsiTheme="minorHAnsi" w:cstheme="minorHAnsi"/>
          <w:i/>
          <w:spacing w:val="58"/>
        </w:rPr>
        <w:t xml:space="preserve"> </w:t>
      </w:r>
      <w:r w:rsidRPr="006A5311">
        <w:rPr>
          <w:rFonts w:asciiTheme="minorHAnsi" w:hAnsiTheme="minorHAnsi" w:cstheme="minorHAnsi"/>
          <w:i/>
        </w:rPr>
        <w:t>учинка</w:t>
      </w:r>
      <w:r w:rsidRPr="006A5311">
        <w:rPr>
          <w:rFonts w:asciiTheme="minorHAnsi" w:hAnsiTheme="minorHAnsi" w:cstheme="minorHAnsi"/>
          <w:i/>
          <w:spacing w:val="58"/>
        </w:rPr>
        <w:t xml:space="preserve"> </w:t>
      </w:r>
      <w:r w:rsidRPr="006A5311">
        <w:rPr>
          <w:rFonts w:asciiTheme="minorHAnsi" w:hAnsiTheme="minorHAnsi" w:cstheme="minorHAnsi"/>
          <w:i/>
        </w:rPr>
        <w:t>су:</w:t>
      </w:r>
    </w:p>
    <w:p w:rsidR="007E59DD" w:rsidRPr="006A5311" w:rsidRDefault="007E59DD">
      <w:pPr>
        <w:pStyle w:val="BodyText"/>
        <w:spacing w:before="3"/>
        <w:rPr>
          <w:rFonts w:asciiTheme="minorHAnsi" w:hAnsiTheme="minorHAnsi" w:cstheme="minorHAnsi"/>
          <w:i/>
          <w:sz w:val="22"/>
        </w:rPr>
      </w:pPr>
    </w:p>
    <w:p w:rsidR="007E59DD" w:rsidRPr="006A5311" w:rsidRDefault="00C21A99">
      <w:pPr>
        <w:pStyle w:val="BodyText"/>
        <w:spacing w:line="276" w:lineRule="auto"/>
        <w:ind w:left="530" w:right="945"/>
        <w:rPr>
          <w:rFonts w:asciiTheme="minorHAnsi" w:hAnsiTheme="minorHAnsi" w:cstheme="minorHAnsi"/>
          <w:i/>
        </w:rPr>
      </w:pPr>
      <w:r w:rsidRPr="006A5311">
        <w:rPr>
          <w:rFonts w:asciiTheme="minorHAnsi" w:hAnsiTheme="minorHAnsi" w:cstheme="minorHAnsi"/>
          <w:i/>
        </w:rPr>
        <w:t>Извршење</w:t>
      </w:r>
      <w:r w:rsidRPr="006A5311">
        <w:rPr>
          <w:rFonts w:asciiTheme="minorHAnsi" w:hAnsiTheme="minorHAnsi" w:cstheme="minorHAnsi"/>
          <w:i/>
          <w:spacing w:val="29"/>
        </w:rPr>
        <w:t xml:space="preserve"> </w:t>
      </w:r>
      <w:r w:rsidRPr="006A5311">
        <w:rPr>
          <w:rFonts w:asciiTheme="minorHAnsi" w:hAnsiTheme="minorHAnsi" w:cstheme="minorHAnsi"/>
          <w:i/>
        </w:rPr>
        <w:t>годишњег</w:t>
      </w:r>
      <w:r w:rsidRPr="006A5311">
        <w:rPr>
          <w:rFonts w:asciiTheme="minorHAnsi" w:hAnsiTheme="minorHAnsi" w:cstheme="minorHAnsi"/>
          <w:i/>
          <w:spacing w:val="31"/>
        </w:rPr>
        <w:t xml:space="preserve"> </w:t>
      </w:r>
      <w:r w:rsidRPr="006A5311">
        <w:rPr>
          <w:rFonts w:asciiTheme="minorHAnsi" w:hAnsiTheme="minorHAnsi" w:cstheme="minorHAnsi"/>
          <w:i/>
        </w:rPr>
        <w:t>плана</w:t>
      </w:r>
      <w:r w:rsidRPr="006A5311">
        <w:rPr>
          <w:rFonts w:asciiTheme="minorHAnsi" w:hAnsiTheme="minorHAnsi" w:cstheme="minorHAnsi"/>
          <w:i/>
          <w:spacing w:val="33"/>
        </w:rPr>
        <w:t xml:space="preserve"> </w:t>
      </w:r>
      <w:r w:rsidRPr="006A5311">
        <w:rPr>
          <w:rFonts w:asciiTheme="minorHAnsi" w:hAnsiTheme="minorHAnsi" w:cstheme="minorHAnsi"/>
          <w:i/>
        </w:rPr>
        <w:t>ревизије</w:t>
      </w:r>
      <w:r w:rsidRPr="006A5311">
        <w:rPr>
          <w:rFonts w:asciiTheme="minorHAnsi" w:hAnsiTheme="minorHAnsi" w:cstheme="minorHAnsi"/>
          <w:i/>
          <w:spacing w:val="33"/>
        </w:rPr>
        <w:t xml:space="preserve"> </w:t>
      </w:r>
      <w:r w:rsidRPr="006A5311">
        <w:rPr>
          <w:rFonts w:asciiTheme="minorHAnsi" w:hAnsiTheme="minorHAnsi" w:cstheme="minorHAnsi"/>
          <w:i/>
        </w:rPr>
        <w:t>како</w:t>
      </w:r>
      <w:r w:rsidRPr="006A5311">
        <w:rPr>
          <w:rFonts w:asciiTheme="minorHAnsi" w:hAnsiTheme="minorHAnsi" w:cstheme="minorHAnsi"/>
          <w:i/>
          <w:spacing w:val="33"/>
        </w:rPr>
        <w:t xml:space="preserve"> </w:t>
      </w:r>
      <w:r w:rsidRPr="006A5311">
        <w:rPr>
          <w:rFonts w:asciiTheme="minorHAnsi" w:hAnsiTheme="minorHAnsi" w:cstheme="minorHAnsi"/>
          <w:i/>
        </w:rPr>
        <w:t>би</w:t>
      </w:r>
      <w:r w:rsidRPr="006A5311">
        <w:rPr>
          <w:rFonts w:asciiTheme="minorHAnsi" w:hAnsiTheme="minorHAnsi" w:cstheme="minorHAnsi"/>
          <w:i/>
          <w:spacing w:val="33"/>
        </w:rPr>
        <w:t xml:space="preserve"> </w:t>
      </w:r>
      <w:r w:rsidRPr="006A5311">
        <w:rPr>
          <w:rFonts w:asciiTheme="minorHAnsi" w:hAnsiTheme="minorHAnsi" w:cstheme="minorHAnsi"/>
          <w:i/>
        </w:rPr>
        <w:t>се</w:t>
      </w:r>
      <w:r w:rsidRPr="006A5311">
        <w:rPr>
          <w:rFonts w:asciiTheme="minorHAnsi" w:hAnsiTheme="minorHAnsi" w:cstheme="minorHAnsi"/>
          <w:i/>
          <w:spacing w:val="33"/>
        </w:rPr>
        <w:t xml:space="preserve"> </w:t>
      </w:r>
      <w:r w:rsidRPr="006A5311">
        <w:rPr>
          <w:rFonts w:asciiTheme="minorHAnsi" w:hAnsiTheme="minorHAnsi" w:cstheme="minorHAnsi"/>
          <w:i/>
        </w:rPr>
        <w:t>осигурала</w:t>
      </w:r>
      <w:r w:rsidRPr="006A5311">
        <w:rPr>
          <w:rFonts w:asciiTheme="minorHAnsi" w:hAnsiTheme="minorHAnsi" w:cstheme="minorHAnsi"/>
          <w:i/>
          <w:spacing w:val="33"/>
        </w:rPr>
        <w:t xml:space="preserve"> </w:t>
      </w:r>
      <w:r w:rsidRPr="006A5311">
        <w:rPr>
          <w:rFonts w:asciiTheme="minorHAnsi" w:hAnsiTheme="minorHAnsi" w:cstheme="minorHAnsi"/>
          <w:i/>
        </w:rPr>
        <w:t>правовремена</w:t>
      </w:r>
      <w:r w:rsidRPr="006A5311">
        <w:rPr>
          <w:rFonts w:asciiTheme="minorHAnsi" w:hAnsiTheme="minorHAnsi" w:cstheme="minorHAnsi"/>
          <w:i/>
          <w:spacing w:val="33"/>
        </w:rPr>
        <w:t xml:space="preserve"> </w:t>
      </w:r>
      <w:r w:rsidRPr="006A5311">
        <w:rPr>
          <w:rFonts w:asciiTheme="minorHAnsi" w:hAnsiTheme="minorHAnsi" w:cstheme="minorHAnsi"/>
          <w:i/>
        </w:rPr>
        <w:t>покривеност</w:t>
      </w:r>
      <w:r w:rsidRPr="006A5311">
        <w:rPr>
          <w:rFonts w:asciiTheme="minorHAnsi" w:hAnsiTheme="minorHAnsi" w:cstheme="minorHAnsi"/>
          <w:i/>
          <w:spacing w:val="-61"/>
        </w:rPr>
        <w:t xml:space="preserve"> </w:t>
      </w:r>
      <w:r w:rsidRPr="006A5311">
        <w:rPr>
          <w:rFonts w:asciiTheme="minorHAnsi" w:hAnsiTheme="minorHAnsi" w:cstheme="minorHAnsi"/>
          <w:i/>
        </w:rPr>
        <w:t>подручја</w:t>
      </w:r>
      <w:r w:rsidRPr="006A5311">
        <w:rPr>
          <w:rFonts w:asciiTheme="minorHAnsi" w:hAnsiTheme="minorHAnsi" w:cstheme="minorHAnsi"/>
          <w:i/>
          <w:spacing w:val="3"/>
        </w:rPr>
        <w:t xml:space="preserve"> </w:t>
      </w:r>
      <w:r w:rsidRPr="006A5311">
        <w:rPr>
          <w:rFonts w:asciiTheme="minorHAnsi" w:hAnsiTheme="minorHAnsi" w:cstheme="minorHAnsi"/>
          <w:i/>
        </w:rPr>
        <w:t>високог</w:t>
      </w:r>
      <w:r w:rsidRPr="006A5311">
        <w:rPr>
          <w:rFonts w:asciiTheme="minorHAnsi" w:hAnsiTheme="minorHAnsi" w:cstheme="minorHAnsi"/>
          <w:i/>
          <w:spacing w:val="2"/>
        </w:rPr>
        <w:t xml:space="preserve"> </w:t>
      </w:r>
      <w:r w:rsidRPr="006A5311">
        <w:rPr>
          <w:rFonts w:asciiTheme="minorHAnsi" w:hAnsiTheme="minorHAnsi" w:cstheme="minorHAnsi"/>
          <w:i/>
        </w:rPr>
        <w:t>ризика,</w:t>
      </w:r>
    </w:p>
    <w:p w:rsidR="007E59DD" w:rsidRPr="006A5311" w:rsidRDefault="00C21A99">
      <w:pPr>
        <w:pStyle w:val="BodyText"/>
        <w:spacing w:before="210" w:line="276" w:lineRule="auto"/>
        <w:ind w:left="530"/>
        <w:rPr>
          <w:rFonts w:asciiTheme="minorHAnsi" w:hAnsiTheme="minorHAnsi" w:cstheme="minorHAnsi"/>
          <w:i/>
        </w:rPr>
      </w:pPr>
      <w:r w:rsidRPr="006A5311">
        <w:rPr>
          <w:rFonts w:asciiTheme="minorHAnsi" w:hAnsiTheme="minorHAnsi" w:cstheme="minorHAnsi"/>
          <w:i/>
        </w:rPr>
        <w:t>Правовремена</w:t>
      </w:r>
      <w:r w:rsidRPr="006A5311">
        <w:rPr>
          <w:rFonts w:asciiTheme="minorHAnsi" w:hAnsiTheme="minorHAnsi" w:cstheme="minorHAnsi"/>
          <w:i/>
          <w:spacing w:val="41"/>
        </w:rPr>
        <w:t xml:space="preserve"> </w:t>
      </w:r>
      <w:r w:rsidRPr="006A5311">
        <w:rPr>
          <w:rFonts w:asciiTheme="minorHAnsi" w:hAnsiTheme="minorHAnsi" w:cstheme="minorHAnsi"/>
          <w:i/>
        </w:rPr>
        <w:t>достава</w:t>
      </w:r>
      <w:r w:rsidRPr="006A5311">
        <w:rPr>
          <w:rFonts w:asciiTheme="minorHAnsi" w:hAnsiTheme="minorHAnsi" w:cstheme="minorHAnsi"/>
          <w:i/>
          <w:spacing w:val="45"/>
        </w:rPr>
        <w:t xml:space="preserve"> </w:t>
      </w:r>
      <w:r w:rsidRPr="006A5311">
        <w:rPr>
          <w:rFonts w:asciiTheme="minorHAnsi" w:hAnsiTheme="minorHAnsi" w:cstheme="minorHAnsi"/>
          <w:i/>
        </w:rPr>
        <w:t>општег</w:t>
      </w:r>
      <w:r w:rsidRPr="006A5311">
        <w:rPr>
          <w:rFonts w:asciiTheme="minorHAnsi" w:hAnsiTheme="minorHAnsi" w:cstheme="minorHAnsi"/>
          <w:i/>
          <w:spacing w:val="44"/>
        </w:rPr>
        <w:t xml:space="preserve"> </w:t>
      </w:r>
      <w:r w:rsidRPr="006A5311">
        <w:rPr>
          <w:rFonts w:asciiTheme="minorHAnsi" w:hAnsiTheme="minorHAnsi" w:cstheme="minorHAnsi"/>
          <w:i/>
        </w:rPr>
        <w:t>мишљења</w:t>
      </w:r>
      <w:r w:rsidRPr="006A5311">
        <w:rPr>
          <w:rFonts w:asciiTheme="minorHAnsi" w:hAnsiTheme="minorHAnsi" w:cstheme="minorHAnsi"/>
          <w:i/>
          <w:spacing w:val="41"/>
        </w:rPr>
        <w:t xml:space="preserve"> </w:t>
      </w:r>
      <w:r w:rsidRPr="006A5311">
        <w:rPr>
          <w:rFonts w:asciiTheme="minorHAnsi" w:hAnsiTheme="minorHAnsi" w:cstheme="minorHAnsi"/>
          <w:i/>
        </w:rPr>
        <w:t>о</w:t>
      </w:r>
      <w:r w:rsidRPr="006A5311">
        <w:rPr>
          <w:rFonts w:asciiTheme="minorHAnsi" w:hAnsiTheme="minorHAnsi" w:cstheme="minorHAnsi"/>
          <w:i/>
          <w:spacing w:val="45"/>
        </w:rPr>
        <w:t xml:space="preserve"> </w:t>
      </w:r>
      <w:r w:rsidRPr="006A5311">
        <w:rPr>
          <w:rFonts w:asciiTheme="minorHAnsi" w:hAnsiTheme="minorHAnsi" w:cstheme="minorHAnsi"/>
          <w:i/>
        </w:rPr>
        <w:t>финансијском</w:t>
      </w:r>
      <w:r w:rsidRPr="006A5311">
        <w:rPr>
          <w:rFonts w:asciiTheme="minorHAnsi" w:hAnsiTheme="minorHAnsi" w:cstheme="minorHAnsi"/>
          <w:i/>
          <w:spacing w:val="44"/>
        </w:rPr>
        <w:t xml:space="preserve"> </w:t>
      </w:r>
      <w:r w:rsidRPr="006A5311">
        <w:rPr>
          <w:rFonts w:asciiTheme="minorHAnsi" w:hAnsiTheme="minorHAnsi" w:cstheme="minorHAnsi"/>
          <w:i/>
        </w:rPr>
        <w:t>управљању</w:t>
      </w:r>
      <w:r w:rsidRPr="006A5311">
        <w:rPr>
          <w:rFonts w:asciiTheme="minorHAnsi" w:hAnsiTheme="minorHAnsi" w:cstheme="minorHAnsi"/>
          <w:i/>
          <w:spacing w:val="44"/>
        </w:rPr>
        <w:t xml:space="preserve"> </w:t>
      </w:r>
      <w:r w:rsidRPr="006A5311">
        <w:rPr>
          <w:rFonts w:asciiTheme="minorHAnsi" w:hAnsiTheme="minorHAnsi" w:cstheme="minorHAnsi"/>
          <w:i/>
        </w:rPr>
        <w:t>и</w:t>
      </w:r>
      <w:r w:rsidRPr="006A5311">
        <w:rPr>
          <w:rFonts w:asciiTheme="minorHAnsi" w:hAnsiTheme="minorHAnsi" w:cstheme="minorHAnsi"/>
          <w:i/>
          <w:spacing w:val="45"/>
        </w:rPr>
        <w:t xml:space="preserve"> </w:t>
      </w:r>
      <w:r w:rsidRPr="006A5311">
        <w:rPr>
          <w:rFonts w:asciiTheme="minorHAnsi" w:hAnsiTheme="minorHAnsi" w:cstheme="minorHAnsi"/>
          <w:i/>
        </w:rPr>
        <w:t>контроли</w:t>
      </w:r>
      <w:r w:rsidRPr="006A5311">
        <w:rPr>
          <w:rFonts w:asciiTheme="minorHAnsi" w:hAnsiTheme="minorHAnsi" w:cstheme="minorHAnsi"/>
          <w:i/>
          <w:spacing w:val="41"/>
        </w:rPr>
        <w:t xml:space="preserve"> </w:t>
      </w:r>
      <w:r w:rsidRPr="006A5311">
        <w:rPr>
          <w:rFonts w:asciiTheme="minorHAnsi" w:hAnsiTheme="minorHAnsi" w:cstheme="minorHAnsi"/>
          <w:i/>
        </w:rPr>
        <w:t>о</w:t>
      </w:r>
      <w:r w:rsidRPr="006A5311">
        <w:rPr>
          <w:rFonts w:asciiTheme="minorHAnsi" w:hAnsiTheme="minorHAnsi" w:cstheme="minorHAnsi"/>
          <w:i/>
          <w:spacing w:val="45"/>
        </w:rPr>
        <w:t xml:space="preserve"> </w:t>
      </w:r>
      <w:r w:rsidRPr="006A5311">
        <w:rPr>
          <w:rFonts w:asciiTheme="minorHAnsi" w:hAnsiTheme="minorHAnsi" w:cstheme="minorHAnsi"/>
          <w:i/>
        </w:rPr>
        <w:t>стању</w:t>
      </w:r>
      <w:r w:rsidRPr="006A5311">
        <w:rPr>
          <w:rFonts w:asciiTheme="minorHAnsi" w:hAnsiTheme="minorHAnsi" w:cstheme="minorHAnsi"/>
          <w:i/>
          <w:spacing w:val="-61"/>
        </w:rPr>
        <w:t xml:space="preserve"> </w:t>
      </w:r>
      <w:r w:rsidRPr="006A5311">
        <w:rPr>
          <w:rFonts w:asciiTheme="minorHAnsi" w:hAnsiTheme="minorHAnsi" w:cstheme="minorHAnsi"/>
          <w:i/>
        </w:rPr>
        <w:t>унутрашње</w:t>
      </w:r>
      <w:r w:rsidRPr="006A5311">
        <w:rPr>
          <w:rFonts w:asciiTheme="minorHAnsi" w:hAnsiTheme="minorHAnsi" w:cstheme="minorHAnsi"/>
          <w:i/>
          <w:spacing w:val="-2"/>
        </w:rPr>
        <w:t xml:space="preserve"> </w:t>
      </w:r>
      <w:r w:rsidRPr="006A5311">
        <w:rPr>
          <w:rFonts w:asciiTheme="minorHAnsi" w:hAnsiTheme="minorHAnsi" w:cstheme="minorHAnsi"/>
          <w:i/>
        </w:rPr>
        <w:t>контроле</w:t>
      </w:r>
      <w:r w:rsidRPr="006A5311">
        <w:rPr>
          <w:rFonts w:asciiTheme="minorHAnsi" w:hAnsiTheme="minorHAnsi" w:cstheme="minorHAnsi"/>
          <w:i/>
          <w:spacing w:val="4"/>
        </w:rPr>
        <w:t xml:space="preserve"> </w:t>
      </w:r>
      <w:r w:rsidRPr="006A5311">
        <w:rPr>
          <w:rFonts w:asciiTheme="minorHAnsi" w:hAnsiTheme="minorHAnsi" w:cstheme="minorHAnsi"/>
          <w:i/>
        </w:rPr>
        <w:t>и</w:t>
      </w:r>
      <w:r w:rsidRPr="006A5311">
        <w:rPr>
          <w:rFonts w:asciiTheme="minorHAnsi" w:hAnsiTheme="minorHAnsi" w:cstheme="minorHAnsi"/>
          <w:i/>
          <w:spacing w:val="2"/>
        </w:rPr>
        <w:t xml:space="preserve"> </w:t>
      </w:r>
      <w:r w:rsidRPr="006A5311">
        <w:rPr>
          <w:rFonts w:asciiTheme="minorHAnsi" w:hAnsiTheme="minorHAnsi" w:cstheme="minorHAnsi"/>
          <w:i/>
        </w:rPr>
        <w:t>управљању</w:t>
      </w:r>
      <w:r w:rsidRPr="006A5311">
        <w:rPr>
          <w:rFonts w:asciiTheme="minorHAnsi" w:hAnsiTheme="minorHAnsi" w:cstheme="minorHAnsi"/>
          <w:i/>
          <w:spacing w:val="3"/>
        </w:rPr>
        <w:t xml:space="preserve"> </w:t>
      </w:r>
      <w:r w:rsidRPr="006A5311">
        <w:rPr>
          <w:rFonts w:asciiTheme="minorHAnsi" w:hAnsiTheme="minorHAnsi" w:cstheme="minorHAnsi"/>
          <w:i/>
        </w:rPr>
        <w:t>ризицима,</w:t>
      </w:r>
    </w:p>
    <w:p w:rsidR="007E59DD" w:rsidRPr="006A5311" w:rsidRDefault="00C21A99">
      <w:pPr>
        <w:pStyle w:val="BodyText"/>
        <w:spacing w:before="211" w:line="276" w:lineRule="auto"/>
        <w:ind w:left="530" w:right="811"/>
        <w:rPr>
          <w:rFonts w:asciiTheme="minorHAnsi" w:hAnsiTheme="minorHAnsi" w:cstheme="minorHAnsi"/>
          <w:i/>
        </w:rPr>
      </w:pPr>
      <w:proofErr w:type="gramStart"/>
      <w:r w:rsidRPr="006A5311">
        <w:rPr>
          <w:rFonts w:asciiTheme="minorHAnsi" w:hAnsiTheme="minorHAnsi" w:cstheme="minorHAnsi"/>
          <w:i/>
        </w:rPr>
        <w:t>Усклађеност са</w:t>
      </w:r>
      <w:r w:rsidRPr="006A5311">
        <w:rPr>
          <w:rFonts w:asciiTheme="minorHAnsi" w:hAnsiTheme="minorHAnsi" w:cstheme="minorHAnsi"/>
          <w:i/>
          <w:spacing w:val="6"/>
        </w:rPr>
        <w:t xml:space="preserve"> </w:t>
      </w:r>
      <w:r w:rsidRPr="006A5311">
        <w:rPr>
          <w:rFonts w:asciiTheme="minorHAnsi" w:hAnsiTheme="minorHAnsi" w:cstheme="minorHAnsi"/>
          <w:i/>
        </w:rPr>
        <w:t>методологијом</w:t>
      </w:r>
      <w:r w:rsidRPr="006A5311">
        <w:rPr>
          <w:rFonts w:asciiTheme="minorHAnsi" w:hAnsiTheme="minorHAnsi" w:cstheme="minorHAnsi"/>
          <w:i/>
          <w:spacing w:val="3"/>
        </w:rPr>
        <w:t xml:space="preserve"> </w:t>
      </w:r>
      <w:r w:rsidRPr="006A5311">
        <w:rPr>
          <w:rFonts w:asciiTheme="minorHAnsi" w:hAnsiTheme="minorHAnsi" w:cstheme="minorHAnsi"/>
          <w:i/>
        </w:rPr>
        <w:t>и</w:t>
      </w:r>
      <w:r w:rsidRPr="006A5311">
        <w:rPr>
          <w:rFonts w:asciiTheme="minorHAnsi" w:hAnsiTheme="minorHAnsi" w:cstheme="minorHAnsi"/>
          <w:i/>
          <w:spacing w:val="5"/>
        </w:rPr>
        <w:t xml:space="preserve"> </w:t>
      </w:r>
      <w:r w:rsidRPr="006A5311">
        <w:rPr>
          <w:rFonts w:asciiTheme="minorHAnsi" w:hAnsiTheme="minorHAnsi" w:cstheme="minorHAnsi"/>
          <w:i/>
        </w:rPr>
        <w:t>смерницама</w:t>
      </w:r>
      <w:r w:rsidRPr="006A5311">
        <w:rPr>
          <w:rFonts w:asciiTheme="minorHAnsi" w:hAnsiTheme="minorHAnsi" w:cstheme="minorHAnsi"/>
          <w:i/>
          <w:spacing w:val="6"/>
        </w:rPr>
        <w:t xml:space="preserve"> </w:t>
      </w:r>
      <w:r w:rsidRPr="006A5311">
        <w:rPr>
          <w:rFonts w:asciiTheme="minorHAnsi" w:hAnsiTheme="minorHAnsi" w:cstheme="minorHAnsi"/>
          <w:i/>
        </w:rPr>
        <w:t>и</w:t>
      </w:r>
      <w:r w:rsidRPr="006A5311">
        <w:rPr>
          <w:rFonts w:asciiTheme="minorHAnsi" w:hAnsiTheme="minorHAnsi" w:cstheme="minorHAnsi"/>
          <w:i/>
          <w:spacing w:val="5"/>
        </w:rPr>
        <w:t xml:space="preserve"> </w:t>
      </w:r>
      <w:r w:rsidRPr="006A5311">
        <w:rPr>
          <w:rFonts w:asciiTheme="minorHAnsi" w:hAnsiTheme="minorHAnsi" w:cstheme="minorHAnsi"/>
          <w:i/>
        </w:rPr>
        <w:t>међународним</w:t>
      </w:r>
      <w:r w:rsidRPr="006A5311">
        <w:rPr>
          <w:rFonts w:asciiTheme="minorHAnsi" w:hAnsiTheme="minorHAnsi" w:cstheme="minorHAnsi"/>
          <w:i/>
          <w:spacing w:val="3"/>
        </w:rPr>
        <w:t xml:space="preserve"> </w:t>
      </w:r>
      <w:r w:rsidRPr="006A5311">
        <w:rPr>
          <w:rFonts w:asciiTheme="minorHAnsi" w:hAnsiTheme="minorHAnsi" w:cstheme="minorHAnsi"/>
          <w:i/>
        </w:rPr>
        <w:t>стандардима</w:t>
      </w:r>
      <w:r w:rsidRPr="006A5311">
        <w:rPr>
          <w:rFonts w:asciiTheme="minorHAnsi" w:hAnsiTheme="minorHAnsi" w:cstheme="minorHAnsi"/>
          <w:i/>
          <w:spacing w:val="2"/>
        </w:rPr>
        <w:t xml:space="preserve"> </w:t>
      </w:r>
      <w:r w:rsidRPr="006A5311">
        <w:rPr>
          <w:rFonts w:asciiTheme="minorHAnsi" w:hAnsiTheme="minorHAnsi" w:cstheme="minorHAnsi"/>
          <w:i/>
        </w:rPr>
        <w:t>ревизије</w:t>
      </w:r>
      <w:r w:rsidRPr="006A5311">
        <w:rPr>
          <w:rFonts w:asciiTheme="minorHAnsi" w:hAnsiTheme="minorHAnsi" w:cstheme="minorHAnsi"/>
          <w:i/>
          <w:spacing w:val="2"/>
        </w:rPr>
        <w:t xml:space="preserve"> </w:t>
      </w:r>
      <w:r w:rsidRPr="006A5311">
        <w:rPr>
          <w:rFonts w:asciiTheme="minorHAnsi" w:hAnsiTheme="minorHAnsi" w:cstheme="minorHAnsi"/>
          <w:i/>
        </w:rPr>
        <w:t>како</w:t>
      </w:r>
      <w:r w:rsidRPr="006A5311">
        <w:rPr>
          <w:rFonts w:asciiTheme="minorHAnsi" w:hAnsiTheme="minorHAnsi" w:cstheme="minorHAnsi"/>
          <w:i/>
          <w:spacing w:val="5"/>
        </w:rPr>
        <w:t xml:space="preserve"> </w:t>
      </w:r>
      <w:r w:rsidRPr="006A5311">
        <w:rPr>
          <w:rFonts w:asciiTheme="minorHAnsi" w:hAnsiTheme="minorHAnsi" w:cstheme="minorHAnsi"/>
          <w:i/>
        </w:rPr>
        <w:t>би</w:t>
      </w:r>
      <w:r w:rsidRPr="006A5311">
        <w:rPr>
          <w:rFonts w:asciiTheme="minorHAnsi" w:hAnsiTheme="minorHAnsi" w:cstheme="minorHAnsi"/>
          <w:i/>
          <w:spacing w:val="-61"/>
        </w:rPr>
        <w:t xml:space="preserve"> </w:t>
      </w:r>
      <w:r w:rsidRPr="006A5311">
        <w:rPr>
          <w:rFonts w:asciiTheme="minorHAnsi" w:hAnsiTheme="minorHAnsi" w:cstheme="minorHAnsi"/>
          <w:i/>
        </w:rPr>
        <w:t>се</w:t>
      </w:r>
      <w:r w:rsidRPr="006A5311">
        <w:rPr>
          <w:rFonts w:asciiTheme="minorHAnsi" w:hAnsiTheme="minorHAnsi" w:cstheme="minorHAnsi"/>
          <w:i/>
          <w:spacing w:val="2"/>
        </w:rPr>
        <w:t xml:space="preserve"> </w:t>
      </w:r>
      <w:r w:rsidRPr="006A5311">
        <w:rPr>
          <w:rFonts w:asciiTheme="minorHAnsi" w:hAnsiTheme="minorHAnsi" w:cstheme="minorHAnsi"/>
          <w:i/>
        </w:rPr>
        <w:t>показало</w:t>
      </w:r>
      <w:r w:rsidRPr="006A5311">
        <w:rPr>
          <w:rFonts w:asciiTheme="minorHAnsi" w:hAnsiTheme="minorHAnsi" w:cstheme="minorHAnsi"/>
          <w:i/>
          <w:spacing w:val="2"/>
        </w:rPr>
        <w:t xml:space="preserve"> </w:t>
      </w:r>
      <w:r w:rsidRPr="006A5311">
        <w:rPr>
          <w:rFonts w:asciiTheme="minorHAnsi" w:hAnsiTheme="minorHAnsi" w:cstheme="minorHAnsi"/>
          <w:i/>
        </w:rPr>
        <w:t>да</w:t>
      </w:r>
      <w:r w:rsidRPr="006A5311">
        <w:rPr>
          <w:rFonts w:asciiTheme="minorHAnsi" w:hAnsiTheme="minorHAnsi" w:cstheme="minorHAnsi"/>
          <w:i/>
          <w:spacing w:val="2"/>
        </w:rPr>
        <w:t xml:space="preserve"> </w:t>
      </w:r>
      <w:r w:rsidRPr="006A5311">
        <w:rPr>
          <w:rFonts w:asciiTheme="minorHAnsi" w:hAnsiTheme="minorHAnsi" w:cstheme="minorHAnsi"/>
          <w:i/>
        </w:rPr>
        <w:t>се</w:t>
      </w:r>
      <w:r w:rsidRPr="006A5311">
        <w:rPr>
          <w:rFonts w:asciiTheme="minorHAnsi" w:hAnsiTheme="minorHAnsi" w:cstheme="minorHAnsi"/>
          <w:i/>
          <w:spacing w:val="2"/>
        </w:rPr>
        <w:t xml:space="preserve"> </w:t>
      </w:r>
      <w:r w:rsidRPr="006A5311">
        <w:rPr>
          <w:rFonts w:asciiTheme="minorHAnsi" w:hAnsiTheme="minorHAnsi" w:cstheme="minorHAnsi"/>
          <w:i/>
        </w:rPr>
        <w:t>интерне</w:t>
      </w:r>
      <w:r w:rsidRPr="006A5311">
        <w:rPr>
          <w:rFonts w:asciiTheme="minorHAnsi" w:hAnsiTheme="minorHAnsi" w:cstheme="minorHAnsi"/>
          <w:i/>
          <w:spacing w:val="2"/>
        </w:rPr>
        <w:t xml:space="preserve"> </w:t>
      </w:r>
      <w:r w:rsidRPr="006A5311">
        <w:rPr>
          <w:rFonts w:asciiTheme="minorHAnsi" w:hAnsiTheme="minorHAnsi" w:cstheme="minorHAnsi"/>
          <w:i/>
        </w:rPr>
        <w:t>ревизије</w:t>
      </w:r>
      <w:r w:rsidRPr="006A5311">
        <w:rPr>
          <w:rFonts w:asciiTheme="minorHAnsi" w:hAnsiTheme="minorHAnsi" w:cstheme="minorHAnsi"/>
          <w:i/>
          <w:spacing w:val="5"/>
        </w:rPr>
        <w:t xml:space="preserve"> </w:t>
      </w:r>
      <w:r w:rsidRPr="006A5311">
        <w:rPr>
          <w:rFonts w:asciiTheme="minorHAnsi" w:hAnsiTheme="minorHAnsi" w:cstheme="minorHAnsi"/>
          <w:i/>
        </w:rPr>
        <w:t>спроведе</w:t>
      </w:r>
      <w:r w:rsidRPr="006A5311">
        <w:rPr>
          <w:rFonts w:asciiTheme="minorHAnsi" w:hAnsiTheme="minorHAnsi" w:cstheme="minorHAnsi"/>
          <w:i/>
          <w:spacing w:val="2"/>
        </w:rPr>
        <w:t xml:space="preserve"> </w:t>
      </w:r>
      <w:r w:rsidRPr="006A5311">
        <w:rPr>
          <w:rFonts w:asciiTheme="minorHAnsi" w:hAnsiTheme="minorHAnsi" w:cstheme="minorHAnsi"/>
          <w:i/>
        </w:rPr>
        <w:t>у</w:t>
      </w:r>
      <w:r w:rsidRPr="006A5311">
        <w:rPr>
          <w:rFonts w:asciiTheme="minorHAnsi" w:hAnsiTheme="minorHAnsi" w:cstheme="minorHAnsi"/>
          <w:i/>
          <w:spacing w:val="1"/>
        </w:rPr>
        <w:t xml:space="preserve"> </w:t>
      </w:r>
      <w:r w:rsidRPr="006A5311">
        <w:rPr>
          <w:rFonts w:asciiTheme="minorHAnsi" w:hAnsiTheme="minorHAnsi" w:cstheme="minorHAnsi"/>
          <w:i/>
        </w:rPr>
        <w:t>складу</w:t>
      </w:r>
      <w:r w:rsidRPr="006A5311">
        <w:rPr>
          <w:rFonts w:asciiTheme="minorHAnsi" w:hAnsiTheme="minorHAnsi" w:cstheme="minorHAnsi"/>
          <w:i/>
          <w:spacing w:val="1"/>
        </w:rPr>
        <w:t xml:space="preserve"> </w:t>
      </w:r>
      <w:r w:rsidRPr="006A5311">
        <w:rPr>
          <w:rFonts w:asciiTheme="minorHAnsi" w:hAnsiTheme="minorHAnsi" w:cstheme="minorHAnsi"/>
          <w:i/>
        </w:rPr>
        <w:t>са</w:t>
      </w:r>
      <w:r w:rsidRPr="006A5311">
        <w:rPr>
          <w:rFonts w:asciiTheme="minorHAnsi" w:hAnsiTheme="minorHAnsi" w:cstheme="minorHAnsi"/>
          <w:i/>
          <w:spacing w:val="4"/>
        </w:rPr>
        <w:t xml:space="preserve"> </w:t>
      </w:r>
      <w:r w:rsidRPr="006A5311">
        <w:rPr>
          <w:rFonts w:asciiTheme="minorHAnsi" w:hAnsiTheme="minorHAnsi" w:cstheme="minorHAnsi"/>
          <w:i/>
        </w:rPr>
        <w:t>стандардима.</w:t>
      </w:r>
      <w:proofErr w:type="gramEnd"/>
    </w:p>
    <w:p w:rsidR="007E59DD" w:rsidRPr="006A5311" w:rsidRDefault="007E59DD">
      <w:pPr>
        <w:pStyle w:val="BodyText"/>
        <w:rPr>
          <w:rFonts w:asciiTheme="minorHAnsi" w:hAnsiTheme="minorHAnsi" w:cstheme="minorHAnsi"/>
          <w:i/>
          <w:sz w:val="26"/>
        </w:rPr>
      </w:pPr>
    </w:p>
    <w:p w:rsidR="007E59DD" w:rsidRPr="006A5311" w:rsidRDefault="007E59DD">
      <w:pPr>
        <w:pStyle w:val="BodyText"/>
        <w:spacing w:before="2"/>
        <w:rPr>
          <w:i/>
          <w:sz w:val="37"/>
        </w:rPr>
      </w:pPr>
    </w:p>
    <w:p w:rsidR="007E59DD" w:rsidRDefault="00C21A99">
      <w:pPr>
        <w:pStyle w:val="Heading3"/>
      </w:pPr>
      <w:bookmarkStart w:id="1" w:name="_TOC_250010"/>
      <w:proofErr w:type="gramStart"/>
      <w:r>
        <w:rPr>
          <w:color w:val="5E4879"/>
        </w:rPr>
        <w:t>ДЕО</w:t>
      </w:r>
      <w:r>
        <w:rPr>
          <w:color w:val="5E4879"/>
          <w:spacing w:val="-1"/>
        </w:rPr>
        <w:t xml:space="preserve"> </w:t>
      </w:r>
      <w:r>
        <w:rPr>
          <w:color w:val="5E4879"/>
        </w:rPr>
        <w:t>2</w:t>
      </w:r>
      <w:bookmarkEnd w:id="1"/>
      <w:r>
        <w:t>.</w:t>
      </w:r>
      <w:proofErr w:type="gramEnd"/>
    </w:p>
    <w:p w:rsidR="007E59DD" w:rsidRDefault="007E59DD">
      <w:pPr>
        <w:pStyle w:val="BodyText"/>
        <w:spacing w:before="1"/>
        <w:rPr>
          <w:rFonts w:ascii="Arial"/>
          <w:b/>
          <w:i/>
          <w:sz w:val="21"/>
        </w:rPr>
      </w:pPr>
    </w:p>
    <w:p w:rsidR="007E59DD" w:rsidRDefault="00C21A99">
      <w:pPr>
        <w:pStyle w:val="Heading3"/>
        <w:numPr>
          <w:ilvl w:val="0"/>
          <w:numId w:val="26"/>
        </w:numPr>
        <w:tabs>
          <w:tab w:val="left" w:pos="733"/>
        </w:tabs>
        <w:ind w:left="732" w:hanging="203"/>
        <w:jc w:val="left"/>
      </w:pPr>
      <w:bookmarkStart w:id="2" w:name="_TOC_250009"/>
      <w:r>
        <w:t>Контролно</w:t>
      </w:r>
      <w:r>
        <w:rPr>
          <w:spacing w:val="-4"/>
        </w:rPr>
        <w:t xml:space="preserve"> </w:t>
      </w:r>
      <w:bookmarkEnd w:id="2"/>
      <w:r>
        <w:t>окружење</w:t>
      </w:r>
    </w:p>
    <w:p w:rsidR="007E59DD" w:rsidRDefault="007E59DD">
      <w:pPr>
        <w:pStyle w:val="BodyText"/>
        <w:spacing w:before="9"/>
        <w:rPr>
          <w:rFonts w:ascii="Arial"/>
          <w:b/>
          <w:i/>
          <w:sz w:val="21"/>
        </w:rPr>
      </w:pPr>
    </w:p>
    <w:p w:rsidR="007E59DD" w:rsidRPr="006A5311" w:rsidRDefault="00C21A99">
      <w:pPr>
        <w:pStyle w:val="BodyText"/>
        <w:spacing w:before="1" w:line="278" w:lineRule="auto"/>
        <w:ind w:left="530" w:right="811"/>
        <w:rPr>
          <w:rFonts w:asciiTheme="minorHAnsi" w:hAnsiTheme="minorHAnsi" w:cstheme="minorHAnsi"/>
          <w:i/>
        </w:rPr>
      </w:pPr>
      <w:proofErr w:type="gramStart"/>
      <w:r w:rsidRPr="006A5311">
        <w:rPr>
          <w:rFonts w:asciiTheme="minorHAnsi" w:hAnsiTheme="minorHAnsi" w:cstheme="minorHAnsi"/>
          <w:i/>
        </w:rPr>
        <w:t>Контролно</w:t>
      </w:r>
      <w:r w:rsidRPr="006A5311">
        <w:rPr>
          <w:rFonts w:asciiTheme="minorHAnsi" w:hAnsiTheme="minorHAnsi" w:cstheme="minorHAnsi"/>
          <w:i/>
          <w:spacing w:val="-11"/>
        </w:rPr>
        <w:t xml:space="preserve"> </w:t>
      </w:r>
      <w:r w:rsidRPr="006A5311">
        <w:rPr>
          <w:rFonts w:asciiTheme="minorHAnsi" w:hAnsiTheme="minorHAnsi" w:cstheme="minorHAnsi"/>
          <w:i/>
        </w:rPr>
        <w:t>окружење</w:t>
      </w:r>
      <w:r w:rsidRPr="006A5311">
        <w:rPr>
          <w:rFonts w:asciiTheme="minorHAnsi" w:hAnsiTheme="minorHAnsi" w:cstheme="minorHAnsi"/>
          <w:i/>
          <w:spacing w:val="-7"/>
        </w:rPr>
        <w:t xml:space="preserve"> </w:t>
      </w:r>
      <w:r w:rsidRPr="006A5311">
        <w:rPr>
          <w:rFonts w:asciiTheme="minorHAnsi" w:hAnsiTheme="minorHAnsi" w:cstheme="minorHAnsi"/>
          <w:i/>
        </w:rPr>
        <w:t>утврђује</w:t>
      </w:r>
      <w:r w:rsidRPr="006A5311">
        <w:rPr>
          <w:rFonts w:asciiTheme="minorHAnsi" w:hAnsiTheme="minorHAnsi" w:cstheme="minorHAnsi"/>
          <w:i/>
          <w:spacing w:val="-6"/>
        </w:rPr>
        <w:t xml:space="preserve"> </w:t>
      </w:r>
      <w:r w:rsidRPr="006A5311">
        <w:rPr>
          <w:rFonts w:asciiTheme="minorHAnsi" w:hAnsiTheme="minorHAnsi" w:cstheme="minorHAnsi"/>
          <w:i/>
        </w:rPr>
        <w:t>"тон"</w:t>
      </w:r>
      <w:r w:rsidRPr="006A5311">
        <w:rPr>
          <w:rFonts w:asciiTheme="minorHAnsi" w:hAnsiTheme="minorHAnsi" w:cstheme="minorHAnsi"/>
          <w:i/>
          <w:spacing w:val="-7"/>
        </w:rPr>
        <w:t xml:space="preserve"> </w:t>
      </w:r>
      <w:r w:rsidRPr="006A5311">
        <w:rPr>
          <w:rFonts w:asciiTheme="minorHAnsi" w:hAnsiTheme="minorHAnsi" w:cstheme="minorHAnsi"/>
          <w:i/>
        </w:rPr>
        <w:t>у</w:t>
      </w:r>
      <w:r w:rsidRPr="006A5311">
        <w:rPr>
          <w:rFonts w:asciiTheme="minorHAnsi" w:hAnsiTheme="minorHAnsi" w:cstheme="minorHAnsi"/>
          <w:i/>
          <w:spacing w:val="-7"/>
        </w:rPr>
        <w:t xml:space="preserve"> </w:t>
      </w:r>
      <w:r w:rsidRPr="006A5311">
        <w:rPr>
          <w:rFonts w:asciiTheme="minorHAnsi" w:hAnsiTheme="minorHAnsi" w:cstheme="minorHAnsi"/>
          <w:i/>
        </w:rPr>
        <w:t>организацији</w:t>
      </w:r>
      <w:r w:rsidRPr="006A5311">
        <w:rPr>
          <w:rFonts w:asciiTheme="minorHAnsi" w:hAnsiTheme="minorHAnsi" w:cstheme="minorHAnsi"/>
          <w:i/>
          <w:spacing w:val="-8"/>
        </w:rPr>
        <w:t xml:space="preserve"> </w:t>
      </w:r>
      <w:r w:rsidRPr="006A5311">
        <w:rPr>
          <w:rFonts w:asciiTheme="minorHAnsi" w:hAnsiTheme="minorHAnsi" w:cstheme="minorHAnsi"/>
          <w:i/>
        </w:rPr>
        <w:t>и</w:t>
      </w:r>
      <w:r w:rsidRPr="006A5311">
        <w:rPr>
          <w:rFonts w:asciiTheme="minorHAnsi" w:hAnsiTheme="minorHAnsi" w:cstheme="minorHAnsi"/>
          <w:i/>
          <w:spacing w:val="-7"/>
        </w:rPr>
        <w:t xml:space="preserve"> </w:t>
      </w:r>
      <w:r w:rsidRPr="006A5311">
        <w:rPr>
          <w:rFonts w:asciiTheme="minorHAnsi" w:hAnsiTheme="minorHAnsi" w:cstheme="minorHAnsi"/>
          <w:i/>
        </w:rPr>
        <w:t>утиче</w:t>
      </w:r>
      <w:r w:rsidRPr="006A5311">
        <w:rPr>
          <w:rFonts w:asciiTheme="minorHAnsi" w:hAnsiTheme="minorHAnsi" w:cstheme="minorHAnsi"/>
          <w:i/>
          <w:spacing w:val="-7"/>
        </w:rPr>
        <w:t xml:space="preserve"> </w:t>
      </w:r>
      <w:r w:rsidRPr="006A5311">
        <w:rPr>
          <w:rFonts w:asciiTheme="minorHAnsi" w:hAnsiTheme="minorHAnsi" w:cstheme="minorHAnsi"/>
          <w:i/>
        </w:rPr>
        <w:t>на</w:t>
      </w:r>
      <w:r w:rsidRPr="006A5311">
        <w:rPr>
          <w:rFonts w:asciiTheme="minorHAnsi" w:hAnsiTheme="minorHAnsi" w:cstheme="minorHAnsi"/>
          <w:i/>
          <w:spacing w:val="-6"/>
        </w:rPr>
        <w:t xml:space="preserve"> </w:t>
      </w:r>
      <w:r w:rsidRPr="006A5311">
        <w:rPr>
          <w:rFonts w:asciiTheme="minorHAnsi" w:hAnsiTheme="minorHAnsi" w:cstheme="minorHAnsi"/>
          <w:i/>
        </w:rPr>
        <w:t>свест</w:t>
      </w:r>
      <w:r w:rsidRPr="006A5311">
        <w:rPr>
          <w:rFonts w:asciiTheme="minorHAnsi" w:hAnsiTheme="minorHAnsi" w:cstheme="minorHAnsi"/>
          <w:i/>
          <w:spacing w:val="-7"/>
        </w:rPr>
        <w:t xml:space="preserve"> </w:t>
      </w:r>
      <w:r w:rsidRPr="006A5311">
        <w:rPr>
          <w:rFonts w:asciiTheme="minorHAnsi" w:hAnsiTheme="minorHAnsi" w:cstheme="minorHAnsi"/>
          <w:i/>
        </w:rPr>
        <w:t>запослених</w:t>
      </w:r>
      <w:r w:rsidRPr="006A5311">
        <w:rPr>
          <w:rFonts w:asciiTheme="minorHAnsi" w:hAnsiTheme="minorHAnsi" w:cstheme="minorHAnsi"/>
          <w:i/>
          <w:spacing w:val="-12"/>
        </w:rPr>
        <w:t xml:space="preserve"> </w:t>
      </w:r>
      <w:r w:rsidRPr="006A5311">
        <w:rPr>
          <w:rFonts w:asciiTheme="minorHAnsi" w:hAnsiTheme="minorHAnsi" w:cstheme="minorHAnsi"/>
          <w:i/>
        </w:rPr>
        <w:t>о</w:t>
      </w:r>
      <w:r w:rsidRPr="006A5311">
        <w:rPr>
          <w:rFonts w:asciiTheme="minorHAnsi" w:hAnsiTheme="minorHAnsi" w:cstheme="minorHAnsi"/>
          <w:i/>
          <w:spacing w:val="-7"/>
        </w:rPr>
        <w:t xml:space="preserve"> </w:t>
      </w:r>
      <w:r w:rsidRPr="006A5311">
        <w:rPr>
          <w:rFonts w:asciiTheme="minorHAnsi" w:hAnsiTheme="minorHAnsi" w:cstheme="minorHAnsi"/>
          <w:i/>
        </w:rPr>
        <w:t>контролама.</w:t>
      </w:r>
      <w:proofErr w:type="gramEnd"/>
      <w:r w:rsidRPr="006A5311">
        <w:rPr>
          <w:rFonts w:asciiTheme="minorHAnsi" w:hAnsiTheme="minorHAnsi" w:cstheme="minorHAnsi"/>
          <w:i/>
          <w:spacing w:val="-60"/>
        </w:rPr>
        <w:t xml:space="preserve"> </w:t>
      </w:r>
      <w:proofErr w:type="gramStart"/>
      <w:r w:rsidRPr="006A5311">
        <w:rPr>
          <w:rFonts w:asciiTheme="minorHAnsi" w:hAnsiTheme="minorHAnsi" w:cstheme="minorHAnsi"/>
          <w:i/>
        </w:rPr>
        <w:t>Представља основу за све друге компоненте интерне контроле, обезбеђујући дисциплину и</w:t>
      </w:r>
      <w:r w:rsidRPr="006A5311">
        <w:rPr>
          <w:rFonts w:asciiTheme="minorHAnsi" w:hAnsiTheme="minorHAnsi" w:cstheme="minorHAnsi"/>
          <w:i/>
          <w:spacing w:val="1"/>
        </w:rPr>
        <w:t xml:space="preserve"> </w:t>
      </w:r>
      <w:r w:rsidRPr="006A5311">
        <w:rPr>
          <w:rFonts w:asciiTheme="minorHAnsi" w:hAnsiTheme="minorHAnsi" w:cstheme="minorHAnsi"/>
          <w:i/>
        </w:rPr>
        <w:t>структуру.</w:t>
      </w:r>
      <w:proofErr w:type="gramEnd"/>
      <w:r w:rsidRPr="006A5311">
        <w:rPr>
          <w:rFonts w:asciiTheme="minorHAnsi" w:hAnsiTheme="minorHAnsi" w:cstheme="minorHAnsi"/>
          <w:i/>
        </w:rPr>
        <w:t xml:space="preserve"> </w:t>
      </w:r>
      <w:proofErr w:type="gramStart"/>
      <w:r w:rsidRPr="006A5311">
        <w:rPr>
          <w:rFonts w:asciiTheme="minorHAnsi" w:hAnsiTheme="minorHAnsi" w:cstheme="minorHAnsi"/>
          <w:i/>
        </w:rPr>
        <w:t>Фактори контролног окружења укључују интегритет, етичке вредности и стручност</w:t>
      </w:r>
      <w:r w:rsidRPr="006A5311">
        <w:rPr>
          <w:rFonts w:asciiTheme="minorHAnsi" w:hAnsiTheme="minorHAnsi" w:cstheme="minorHAnsi"/>
          <w:i/>
          <w:spacing w:val="-61"/>
        </w:rPr>
        <w:t xml:space="preserve"> </w:t>
      </w:r>
      <w:r w:rsidRPr="006A5311">
        <w:rPr>
          <w:rFonts w:asciiTheme="minorHAnsi" w:hAnsiTheme="minorHAnsi" w:cstheme="minorHAnsi"/>
          <w:i/>
        </w:rPr>
        <w:t>запослених у организацији, филозофију и стил рада руководства, начин на који руководство</w:t>
      </w:r>
      <w:r w:rsidRPr="006A5311">
        <w:rPr>
          <w:rFonts w:asciiTheme="minorHAnsi" w:hAnsiTheme="minorHAnsi" w:cstheme="minorHAnsi"/>
          <w:i/>
          <w:spacing w:val="1"/>
        </w:rPr>
        <w:t xml:space="preserve"> </w:t>
      </w:r>
      <w:r w:rsidRPr="006A5311">
        <w:rPr>
          <w:rFonts w:asciiTheme="minorHAnsi" w:hAnsiTheme="minorHAnsi" w:cstheme="minorHAnsi"/>
          <w:i/>
        </w:rPr>
        <w:t>додељује</w:t>
      </w:r>
      <w:r w:rsidRPr="006A5311">
        <w:rPr>
          <w:rFonts w:asciiTheme="minorHAnsi" w:hAnsiTheme="minorHAnsi" w:cstheme="minorHAnsi"/>
          <w:i/>
          <w:spacing w:val="2"/>
        </w:rPr>
        <w:t xml:space="preserve"> </w:t>
      </w:r>
      <w:r w:rsidRPr="006A5311">
        <w:rPr>
          <w:rFonts w:asciiTheme="minorHAnsi" w:hAnsiTheme="minorHAnsi" w:cstheme="minorHAnsi"/>
          <w:i/>
        </w:rPr>
        <w:t>овлашћења,</w:t>
      </w:r>
      <w:r w:rsidRPr="006A5311">
        <w:rPr>
          <w:rFonts w:asciiTheme="minorHAnsi" w:hAnsiTheme="minorHAnsi" w:cstheme="minorHAnsi"/>
          <w:i/>
          <w:spacing w:val="1"/>
        </w:rPr>
        <w:t xml:space="preserve"> </w:t>
      </w:r>
      <w:r w:rsidRPr="006A5311">
        <w:rPr>
          <w:rFonts w:asciiTheme="minorHAnsi" w:hAnsiTheme="minorHAnsi" w:cstheme="minorHAnsi"/>
          <w:i/>
        </w:rPr>
        <w:t>одговорности</w:t>
      </w:r>
      <w:r w:rsidRPr="006A5311">
        <w:rPr>
          <w:rFonts w:asciiTheme="minorHAnsi" w:hAnsiTheme="minorHAnsi" w:cstheme="minorHAnsi"/>
          <w:i/>
          <w:spacing w:val="1"/>
        </w:rPr>
        <w:t xml:space="preserve"> </w:t>
      </w:r>
      <w:r w:rsidRPr="006A5311">
        <w:rPr>
          <w:rFonts w:asciiTheme="minorHAnsi" w:hAnsiTheme="minorHAnsi" w:cstheme="minorHAnsi"/>
          <w:i/>
        </w:rPr>
        <w:t>и</w:t>
      </w:r>
      <w:r w:rsidRPr="006A5311">
        <w:rPr>
          <w:rFonts w:asciiTheme="minorHAnsi" w:hAnsiTheme="minorHAnsi" w:cstheme="minorHAnsi"/>
          <w:i/>
          <w:spacing w:val="-2"/>
        </w:rPr>
        <w:t xml:space="preserve"> </w:t>
      </w:r>
      <w:r w:rsidRPr="006A5311">
        <w:rPr>
          <w:rFonts w:asciiTheme="minorHAnsi" w:hAnsiTheme="minorHAnsi" w:cstheme="minorHAnsi"/>
          <w:i/>
        </w:rPr>
        <w:t>успоставља</w:t>
      </w:r>
      <w:r w:rsidRPr="006A5311">
        <w:rPr>
          <w:rFonts w:asciiTheme="minorHAnsi" w:hAnsiTheme="minorHAnsi" w:cstheme="minorHAnsi"/>
          <w:i/>
          <w:spacing w:val="2"/>
        </w:rPr>
        <w:t xml:space="preserve"> </w:t>
      </w:r>
      <w:r w:rsidRPr="006A5311">
        <w:rPr>
          <w:rFonts w:asciiTheme="minorHAnsi" w:hAnsiTheme="minorHAnsi" w:cstheme="minorHAnsi"/>
          <w:i/>
        </w:rPr>
        <w:t>одговарајуће</w:t>
      </w:r>
      <w:r w:rsidRPr="006A5311">
        <w:rPr>
          <w:rFonts w:asciiTheme="minorHAnsi" w:hAnsiTheme="minorHAnsi" w:cstheme="minorHAnsi"/>
          <w:i/>
          <w:spacing w:val="2"/>
        </w:rPr>
        <w:t xml:space="preserve"> </w:t>
      </w:r>
      <w:r w:rsidRPr="006A5311">
        <w:rPr>
          <w:rFonts w:asciiTheme="minorHAnsi" w:hAnsiTheme="minorHAnsi" w:cstheme="minorHAnsi"/>
          <w:i/>
        </w:rPr>
        <w:t>линије</w:t>
      </w:r>
      <w:r w:rsidRPr="006A5311">
        <w:rPr>
          <w:rFonts w:asciiTheme="minorHAnsi" w:hAnsiTheme="minorHAnsi" w:cstheme="minorHAnsi"/>
          <w:i/>
          <w:spacing w:val="2"/>
        </w:rPr>
        <w:t xml:space="preserve"> </w:t>
      </w:r>
      <w:r w:rsidRPr="006A5311">
        <w:rPr>
          <w:rFonts w:asciiTheme="minorHAnsi" w:hAnsiTheme="minorHAnsi" w:cstheme="minorHAnsi"/>
          <w:i/>
        </w:rPr>
        <w:t>извештавања,</w:t>
      </w:r>
      <w:r w:rsidRPr="006A5311">
        <w:rPr>
          <w:rFonts w:asciiTheme="minorHAnsi" w:hAnsiTheme="minorHAnsi" w:cstheme="minorHAnsi"/>
          <w:i/>
          <w:spacing w:val="-2"/>
        </w:rPr>
        <w:t xml:space="preserve"> </w:t>
      </w:r>
      <w:r w:rsidRPr="006A5311">
        <w:rPr>
          <w:rFonts w:asciiTheme="minorHAnsi" w:hAnsiTheme="minorHAnsi" w:cstheme="minorHAnsi"/>
          <w:i/>
        </w:rPr>
        <w:t>и</w:t>
      </w:r>
      <w:r w:rsidRPr="006A5311">
        <w:rPr>
          <w:rFonts w:asciiTheme="minorHAnsi" w:hAnsiTheme="minorHAnsi" w:cstheme="minorHAnsi"/>
          <w:i/>
          <w:spacing w:val="1"/>
        </w:rPr>
        <w:t xml:space="preserve"> </w:t>
      </w:r>
      <w:r w:rsidRPr="006A5311">
        <w:rPr>
          <w:rFonts w:asciiTheme="minorHAnsi" w:hAnsiTheme="minorHAnsi" w:cstheme="minorHAnsi"/>
          <w:i/>
        </w:rPr>
        <w:t>организује</w:t>
      </w:r>
      <w:r w:rsidRPr="006A5311">
        <w:rPr>
          <w:rFonts w:asciiTheme="minorHAnsi" w:hAnsiTheme="minorHAnsi" w:cstheme="minorHAnsi"/>
          <w:i/>
          <w:spacing w:val="3"/>
        </w:rPr>
        <w:t xml:space="preserve"> </w:t>
      </w:r>
      <w:r w:rsidRPr="006A5311">
        <w:rPr>
          <w:rFonts w:asciiTheme="minorHAnsi" w:hAnsiTheme="minorHAnsi" w:cstheme="minorHAnsi"/>
          <w:i/>
        </w:rPr>
        <w:t>и</w:t>
      </w:r>
      <w:r w:rsidRPr="006A5311">
        <w:rPr>
          <w:rFonts w:asciiTheme="minorHAnsi" w:hAnsiTheme="minorHAnsi" w:cstheme="minorHAnsi"/>
          <w:i/>
          <w:spacing w:val="3"/>
        </w:rPr>
        <w:t xml:space="preserve"> </w:t>
      </w:r>
      <w:r w:rsidRPr="006A5311">
        <w:rPr>
          <w:rFonts w:asciiTheme="minorHAnsi" w:hAnsiTheme="minorHAnsi" w:cstheme="minorHAnsi"/>
          <w:i/>
        </w:rPr>
        <w:t>унапређује</w:t>
      </w:r>
      <w:r w:rsidRPr="006A5311">
        <w:rPr>
          <w:rFonts w:asciiTheme="minorHAnsi" w:hAnsiTheme="minorHAnsi" w:cstheme="minorHAnsi"/>
          <w:i/>
          <w:spacing w:val="3"/>
        </w:rPr>
        <w:t xml:space="preserve"> </w:t>
      </w:r>
      <w:r w:rsidRPr="006A5311">
        <w:rPr>
          <w:rFonts w:asciiTheme="minorHAnsi" w:hAnsiTheme="minorHAnsi" w:cstheme="minorHAnsi"/>
          <w:i/>
        </w:rPr>
        <w:t>кадар.</w:t>
      </w:r>
      <w:proofErr w:type="gramEnd"/>
    </w:p>
    <w:p w:rsidR="007E59DD" w:rsidRDefault="007E59DD">
      <w:pPr>
        <w:spacing w:line="278" w:lineRule="auto"/>
        <w:sectPr w:rsidR="007E59DD">
          <w:pgSz w:w="12240" w:h="15840"/>
          <w:pgMar w:top="1080" w:right="80" w:bottom="960" w:left="180" w:header="714" w:footer="778" w:gutter="0"/>
          <w:cols w:space="720"/>
        </w:sectPr>
      </w:pPr>
    </w:p>
    <w:p w:rsidR="007E59DD" w:rsidRDefault="007E59DD">
      <w:pPr>
        <w:pStyle w:val="BodyText"/>
        <w:spacing w:before="2"/>
        <w:rPr>
          <w:sz w:val="15"/>
        </w:rPr>
      </w:pPr>
    </w:p>
    <w:p w:rsidR="007E59DD" w:rsidRPr="006A5311" w:rsidRDefault="00C21A99">
      <w:pPr>
        <w:pStyle w:val="BodyText"/>
        <w:spacing w:before="96" w:line="278" w:lineRule="auto"/>
        <w:ind w:left="530" w:right="945"/>
        <w:rPr>
          <w:rFonts w:asciiTheme="minorHAnsi" w:hAnsiTheme="minorHAnsi" w:cstheme="minorHAnsi"/>
          <w:i/>
        </w:rPr>
      </w:pPr>
      <w:proofErr w:type="gramStart"/>
      <w:r w:rsidRPr="006A5311">
        <w:rPr>
          <w:rFonts w:asciiTheme="minorHAnsi" w:hAnsiTheme="minorHAnsi" w:cstheme="minorHAnsi"/>
          <w:i/>
        </w:rPr>
        <w:t>Начелник општинске управе</w:t>
      </w:r>
      <w:r w:rsidRPr="006A5311">
        <w:rPr>
          <w:rFonts w:asciiTheme="minorHAnsi" w:hAnsiTheme="minorHAnsi" w:cstheme="minorHAnsi"/>
          <w:i/>
          <w:spacing w:val="1"/>
        </w:rPr>
        <w:t xml:space="preserve"> </w:t>
      </w:r>
      <w:r w:rsidRPr="006A5311">
        <w:rPr>
          <w:rFonts w:asciiTheme="minorHAnsi" w:hAnsiTheme="minorHAnsi" w:cstheme="minorHAnsi"/>
          <w:i/>
        </w:rPr>
        <w:t>је</w:t>
      </w:r>
      <w:r w:rsidRPr="006A5311">
        <w:rPr>
          <w:rFonts w:asciiTheme="minorHAnsi" w:hAnsiTheme="minorHAnsi" w:cstheme="minorHAnsi"/>
          <w:i/>
          <w:spacing w:val="1"/>
        </w:rPr>
        <w:t xml:space="preserve"> </w:t>
      </w:r>
      <w:r w:rsidRPr="006A5311">
        <w:rPr>
          <w:rFonts w:asciiTheme="minorHAnsi" w:hAnsiTheme="minorHAnsi" w:cstheme="minorHAnsi"/>
          <w:i/>
        </w:rPr>
        <w:t>2015.године</w:t>
      </w:r>
      <w:r w:rsidRPr="006A5311">
        <w:rPr>
          <w:rFonts w:asciiTheme="minorHAnsi" w:hAnsiTheme="minorHAnsi" w:cstheme="minorHAnsi"/>
          <w:i/>
          <w:spacing w:val="1"/>
        </w:rPr>
        <w:t xml:space="preserve"> </w:t>
      </w:r>
      <w:r w:rsidRPr="006A5311">
        <w:rPr>
          <w:rFonts w:asciiTheme="minorHAnsi" w:hAnsiTheme="minorHAnsi" w:cstheme="minorHAnsi"/>
          <w:i/>
        </w:rPr>
        <w:t>донео Одлуку о успостављању система</w:t>
      </w:r>
      <w:r w:rsidRPr="006A5311">
        <w:rPr>
          <w:rFonts w:asciiTheme="minorHAnsi" w:hAnsiTheme="minorHAnsi" w:cstheme="minorHAnsi"/>
          <w:i/>
          <w:spacing w:val="1"/>
        </w:rPr>
        <w:t xml:space="preserve"> </w:t>
      </w:r>
      <w:r w:rsidRPr="006A5311">
        <w:rPr>
          <w:rFonts w:asciiTheme="minorHAnsi" w:hAnsiTheme="minorHAnsi" w:cstheme="minorHAnsi"/>
          <w:i/>
        </w:rPr>
        <w:t>Финансијског управљања и контроле и</w:t>
      </w:r>
      <w:r w:rsidRPr="006A5311">
        <w:rPr>
          <w:rFonts w:asciiTheme="minorHAnsi" w:hAnsiTheme="minorHAnsi" w:cstheme="minorHAnsi"/>
          <w:i/>
          <w:spacing w:val="1"/>
        </w:rPr>
        <w:t xml:space="preserve"> </w:t>
      </w:r>
      <w:r w:rsidRPr="006A5311">
        <w:rPr>
          <w:rFonts w:asciiTheme="minorHAnsi" w:hAnsiTheme="minorHAnsi" w:cstheme="minorHAnsi"/>
          <w:i/>
        </w:rPr>
        <w:t>формирао Радно тело за успостављање система</w:t>
      </w:r>
      <w:r w:rsidRPr="006A5311">
        <w:rPr>
          <w:rFonts w:asciiTheme="minorHAnsi" w:hAnsiTheme="minorHAnsi" w:cstheme="minorHAnsi"/>
          <w:i/>
          <w:spacing w:val="1"/>
        </w:rPr>
        <w:t xml:space="preserve"> </w:t>
      </w:r>
      <w:r w:rsidRPr="006A5311">
        <w:rPr>
          <w:rFonts w:asciiTheme="minorHAnsi" w:hAnsiTheme="minorHAnsi" w:cstheme="minorHAnsi"/>
          <w:i/>
        </w:rPr>
        <w:t>Финансијског управљања и контроле.</w:t>
      </w:r>
      <w:proofErr w:type="gramEnd"/>
      <w:r w:rsidRPr="006A5311">
        <w:rPr>
          <w:rFonts w:asciiTheme="minorHAnsi" w:hAnsiTheme="minorHAnsi" w:cstheme="minorHAnsi"/>
          <w:i/>
        </w:rPr>
        <w:t xml:space="preserve"> </w:t>
      </w:r>
      <w:proofErr w:type="gramStart"/>
      <w:r w:rsidRPr="006A5311">
        <w:rPr>
          <w:rFonts w:asciiTheme="minorHAnsi" w:hAnsiTheme="minorHAnsi" w:cstheme="minorHAnsi"/>
          <w:i/>
        </w:rPr>
        <w:t>Потписан је и уговор са екстерним стучном групом</w:t>
      </w:r>
      <w:r w:rsidRPr="006A5311">
        <w:rPr>
          <w:rFonts w:asciiTheme="minorHAnsi" w:hAnsiTheme="minorHAnsi" w:cstheme="minorHAnsi"/>
          <w:i/>
          <w:spacing w:val="1"/>
        </w:rPr>
        <w:t xml:space="preserve"> </w:t>
      </w:r>
      <w:r w:rsidRPr="006A5311">
        <w:rPr>
          <w:rFonts w:asciiTheme="minorHAnsi" w:hAnsiTheme="minorHAnsi" w:cstheme="minorHAnsi"/>
          <w:i/>
        </w:rPr>
        <w:t>СЕВОИ</w:t>
      </w:r>
      <w:r w:rsidRPr="006A5311">
        <w:rPr>
          <w:rFonts w:asciiTheme="minorHAnsi" w:hAnsiTheme="minorHAnsi" w:cstheme="minorHAnsi"/>
          <w:i/>
          <w:spacing w:val="-8"/>
        </w:rPr>
        <w:t xml:space="preserve"> </w:t>
      </w:r>
      <w:r w:rsidRPr="006A5311">
        <w:rPr>
          <w:rFonts w:asciiTheme="minorHAnsi" w:hAnsiTheme="minorHAnsi" w:cstheme="minorHAnsi"/>
          <w:i/>
        </w:rPr>
        <w:t>за</w:t>
      </w:r>
      <w:r w:rsidRPr="006A5311">
        <w:rPr>
          <w:rFonts w:asciiTheme="minorHAnsi" w:hAnsiTheme="minorHAnsi" w:cstheme="minorHAnsi"/>
          <w:i/>
          <w:spacing w:val="-7"/>
        </w:rPr>
        <w:t xml:space="preserve"> </w:t>
      </w:r>
      <w:r w:rsidRPr="006A5311">
        <w:rPr>
          <w:rFonts w:asciiTheme="minorHAnsi" w:hAnsiTheme="minorHAnsi" w:cstheme="minorHAnsi"/>
          <w:i/>
        </w:rPr>
        <w:t>помоћ</w:t>
      </w:r>
      <w:r w:rsidRPr="006A5311">
        <w:rPr>
          <w:rFonts w:asciiTheme="minorHAnsi" w:hAnsiTheme="minorHAnsi" w:cstheme="minorHAnsi"/>
          <w:i/>
          <w:spacing w:val="-7"/>
        </w:rPr>
        <w:t xml:space="preserve"> </w:t>
      </w:r>
      <w:r w:rsidRPr="006A5311">
        <w:rPr>
          <w:rFonts w:asciiTheme="minorHAnsi" w:hAnsiTheme="minorHAnsi" w:cstheme="minorHAnsi"/>
          <w:i/>
        </w:rPr>
        <w:t>при</w:t>
      </w:r>
      <w:r w:rsidRPr="006A5311">
        <w:rPr>
          <w:rFonts w:asciiTheme="minorHAnsi" w:hAnsiTheme="minorHAnsi" w:cstheme="minorHAnsi"/>
          <w:i/>
          <w:spacing w:val="-7"/>
        </w:rPr>
        <w:t xml:space="preserve"> </w:t>
      </w:r>
      <w:r w:rsidRPr="006A5311">
        <w:rPr>
          <w:rFonts w:asciiTheme="minorHAnsi" w:hAnsiTheme="minorHAnsi" w:cstheme="minorHAnsi"/>
          <w:i/>
        </w:rPr>
        <w:t>увођењу</w:t>
      </w:r>
      <w:r w:rsidRPr="006A5311">
        <w:rPr>
          <w:rFonts w:asciiTheme="minorHAnsi" w:hAnsiTheme="minorHAnsi" w:cstheme="minorHAnsi"/>
          <w:i/>
          <w:spacing w:val="-8"/>
        </w:rPr>
        <w:t xml:space="preserve"> </w:t>
      </w:r>
      <w:r w:rsidRPr="006A5311">
        <w:rPr>
          <w:rFonts w:asciiTheme="minorHAnsi" w:hAnsiTheme="minorHAnsi" w:cstheme="minorHAnsi"/>
          <w:i/>
        </w:rPr>
        <w:t>система</w:t>
      </w:r>
      <w:r w:rsidRPr="006A5311">
        <w:rPr>
          <w:rFonts w:asciiTheme="minorHAnsi" w:hAnsiTheme="minorHAnsi" w:cstheme="minorHAnsi"/>
          <w:i/>
          <w:spacing w:val="-6"/>
        </w:rPr>
        <w:t xml:space="preserve"> </w:t>
      </w:r>
      <w:r w:rsidRPr="006A5311">
        <w:rPr>
          <w:rFonts w:asciiTheme="minorHAnsi" w:hAnsiTheme="minorHAnsi" w:cstheme="minorHAnsi"/>
          <w:i/>
        </w:rPr>
        <w:t>Финансијског</w:t>
      </w:r>
      <w:r w:rsidRPr="006A5311">
        <w:rPr>
          <w:rFonts w:asciiTheme="minorHAnsi" w:hAnsiTheme="minorHAnsi" w:cstheme="minorHAnsi"/>
          <w:i/>
          <w:spacing w:val="-9"/>
        </w:rPr>
        <w:t xml:space="preserve"> </w:t>
      </w:r>
      <w:r w:rsidRPr="006A5311">
        <w:rPr>
          <w:rFonts w:asciiTheme="minorHAnsi" w:hAnsiTheme="minorHAnsi" w:cstheme="minorHAnsi"/>
          <w:i/>
        </w:rPr>
        <w:t>управљања</w:t>
      </w:r>
      <w:r w:rsidRPr="006A5311">
        <w:rPr>
          <w:rFonts w:asciiTheme="minorHAnsi" w:hAnsiTheme="minorHAnsi" w:cstheme="minorHAnsi"/>
          <w:i/>
          <w:spacing w:val="-11"/>
        </w:rPr>
        <w:t xml:space="preserve"> </w:t>
      </w:r>
      <w:r w:rsidRPr="006A5311">
        <w:rPr>
          <w:rFonts w:asciiTheme="minorHAnsi" w:hAnsiTheme="minorHAnsi" w:cstheme="minorHAnsi"/>
          <w:i/>
        </w:rPr>
        <w:t>и</w:t>
      </w:r>
      <w:r w:rsidRPr="006A5311">
        <w:rPr>
          <w:rFonts w:asciiTheme="minorHAnsi" w:hAnsiTheme="minorHAnsi" w:cstheme="minorHAnsi"/>
          <w:i/>
          <w:spacing w:val="-7"/>
        </w:rPr>
        <w:t xml:space="preserve"> </w:t>
      </w:r>
      <w:r w:rsidRPr="006A5311">
        <w:rPr>
          <w:rFonts w:asciiTheme="minorHAnsi" w:hAnsiTheme="minorHAnsi" w:cstheme="minorHAnsi"/>
          <w:i/>
        </w:rPr>
        <w:t>контроле</w:t>
      </w:r>
      <w:r w:rsidRPr="006A5311">
        <w:rPr>
          <w:rFonts w:asciiTheme="minorHAnsi" w:hAnsiTheme="minorHAnsi" w:cstheme="minorHAnsi"/>
          <w:i/>
          <w:spacing w:val="-5"/>
        </w:rPr>
        <w:t xml:space="preserve"> </w:t>
      </w:r>
      <w:r w:rsidRPr="006A5311">
        <w:rPr>
          <w:rFonts w:asciiTheme="minorHAnsi" w:hAnsiTheme="minorHAnsi" w:cstheme="minorHAnsi"/>
          <w:i/>
        </w:rPr>
        <w:t>који</w:t>
      </w:r>
      <w:r w:rsidRPr="006A5311">
        <w:rPr>
          <w:rFonts w:asciiTheme="minorHAnsi" w:hAnsiTheme="minorHAnsi" w:cstheme="minorHAnsi"/>
          <w:i/>
          <w:spacing w:val="-8"/>
        </w:rPr>
        <w:t xml:space="preserve"> </w:t>
      </w:r>
      <w:r w:rsidRPr="006A5311">
        <w:rPr>
          <w:rFonts w:asciiTheme="minorHAnsi" w:hAnsiTheme="minorHAnsi" w:cstheme="minorHAnsi"/>
          <w:i/>
        </w:rPr>
        <w:t>је</w:t>
      </w:r>
      <w:r w:rsidRPr="006A5311">
        <w:rPr>
          <w:rFonts w:asciiTheme="minorHAnsi" w:hAnsiTheme="minorHAnsi" w:cstheme="minorHAnsi"/>
          <w:i/>
          <w:spacing w:val="-7"/>
        </w:rPr>
        <w:t xml:space="preserve"> </w:t>
      </w:r>
      <w:r w:rsidRPr="006A5311">
        <w:rPr>
          <w:rFonts w:asciiTheme="minorHAnsi" w:hAnsiTheme="minorHAnsi" w:cstheme="minorHAnsi"/>
          <w:i/>
        </w:rPr>
        <w:t>целости</w:t>
      </w:r>
      <w:r w:rsidRPr="006A5311">
        <w:rPr>
          <w:rFonts w:asciiTheme="minorHAnsi" w:hAnsiTheme="minorHAnsi" w:cstheme="minorHAnsi"/>
          <w:i/>
          <w:spacing w:val="-60"/>
        </w:rPr>
        <w:t xml:space="preserve"> </w:t>
      </w:r>
      <w:r w:rsidRPr="006A5311">
        <w:rPr>
          <w:rFonts w:asciiTheme="minorHAnsi" w:hAnsiTheme="minorHAnsi" w:cstheme="minorHAnsi"/>
          <w:i/>
        </w:rPr>
        <w:t>реализован, односно општина Врњачка Бања је успоставила систем финансијског</w:t>
      </w:r>
      <w:r w:rsidRPr="006A5311">
        <w:rPr>
          <w:rFonts w:asciiTheme="minorHAnsi" w:hAnsiTheme="minorHAnsi" w:cstheme="minorHAnsi"/>
          <w:i/>
          <w:spacing w:val="1"/>
        </w:rPr>
        <w:t xml:space="preserve"> </w:t>
      </w:r>
      <w:r w:rsidRPr="006A5311">
        <w:rPr>
          <w:rFonts w:asciiTheme="minorHAnsi" w:hAnsiTheme="minorHAnsi" w:cstheme="minorHAnsi"/>
          <w:i/>
        </w:rPr>
        <w:t>управљања</w:t>
      </w:r>
      <w:r w:rsidRPr="006A5311">
        <w:rPr>
          <w:rFonts w:asciiTheme="minorHAnsi" w:hAnsiTheme="minorHAnsi" w:cstheme="minorHAnsi"/>
          <w:i/>
          <w:spacing w:val="3"/>
        </w:rPr>
        <w:t xml:space="preserve"> </w:t>
      </w:r>
      <w:r w:rsidRPr="006A5311">
        <w:rPr>
          <w:rFonts w:asciiTheme="minorHAnsi" w:hAnsiTheme="minorHAnsi" w:cstheme="minorHAnsi"/>
          <w:i/>
        </w:rPr>
        <w:t>и</w:t>
      </w:r>
      <w:r w:rsidRPr="006A5311">
        <w:rPr>
          <w:rFonts w:asciiTheme="minorHAnsi" w:hAnsiTheme="minorHAnsi" w:cstheme="minorHAnsi"/>
          <w:i/>
          <w:spacing w:val="-1"/>
        </w:rPr>
        <w:t xml:space="preserve"> </w:t>
      </w:r>
      <w:r w:rsidRPr="006A5311">
        <w:rPr>
          <w:rFonts w:asciiTheme="minorHAnsi" w:hAnsiTheme="minorHAnsi" w:cstheme="minorHAnsi"/>
          <w:i/>
        </w:rPr>
        <w:t>контроле.</w:t>
      </w:r>
      <w:proofErr w:type="gramEnd"/>
    </w:p>
    <w:p w:rsidR="007E59DD" w:rsidRPr="006A5311" w:rsidRDefault="00C21A99">
      <w:pPr>
        <w:pStyle w:val="BodyText"/>
        <w:spacing w:before="212" w:line="278" w:lineRule="auto"/>
        <w:ind w:left="530" w:right="819"/>
        <w:jc w:val="both"/>
        <w:rPr>
          <w:rFonts w:asciiTheme="minorHAnsi" w:hAnsiTheme="minorHAnsi" w:cstheme="minorHAnsi"/>
          <w:i/>
        </w:rPr>
      </w:pPr>
      <w:proofErr w:type="gramStart"/>
      <w:r w:rsidRPr="006A5311">
        <w:rPr>
          <w:rFonts w:asciiTheme="minorHAnsi" w:hAnsiTheme="minorHAnsi" w:cstheme="minorHAnsi"/>
          <w:i/>
        </w:rPr>
        <w:t>Председник општине Врњачка Бања и интерни ревизор су потписали Етички кодекс интерне</w:t>
      </w:r>
      <w:r w:rsidRPr="006A5311">
        <w:rPr>
          <w:rFonts w:asciiTheme="minorHAnsi" w:hAnsiTheme="minorHAnsi" w:cstheme="minorHAnsi"/>
          <w:i/>
          <w:spacing w:val="1"/>
        </w:rPr>
        <w:t xml:space="preserve"> </w:t>
      </w:r>
      <w:r w:rsidRPr="006A5311">
        <w:rPr>
          <w:rFonts w:asciiTheme="minorHAnsi" w:hAnsiTheme="minorHAnsi" w:cstheme="minorHAnsi"/>
          <w:i/>
        </w:rPr>
        <w:t>ревизије и Повељу интерне ревизије која је усклађена са Међународним стандардима за</w:t>
      </w:r>
      <w:r w:rsidRPr="006A5311">
        <w:rPr>
          <w:rFonts w:asciiTheme="minorHAnsi" w:hAnsiTheme="minorHAnsi" w:cstheme="minorHAnsi"/>
          <w:i/>
          <w:spacing w:val="1"/>
        </w:rPr>
        <w:t xml:space="preserve"> </w:t>
      </w:r>
      <w:r w:rsidRPr="006A5311">
        <w:rPr>
          <w:rFonts w:asciiTheme="minorHAnsi" w:hAnsiTheme="minorHAnsi" w:cstheme="minorHAnsi"/>
          <w:i/>
        </w:rPr>
        <w:t>професионалну</w:t>
      </w:r>
      <w:r w:rsidRPr="006A5311">
        <w:rPr>
          <w:rFonts w:asciiTheme="minorHAnsi" w:hAnsiTheme="minorHAnsi" w:cstheme="minorHAnsi"/>
          <w:i/>
          <w:spacing w:val="-3"/>
        </w:rPr>
        <w:t xml:space="preserve"> </w:t>
      </w:r>
      <w:r w:rsidRPr="006A5311">
        <w:rPr>
          <w:rFonts w:asciiTheme="minorHAnsi" w:hAnsiTheme="minorHAnsi" w:cstheme="minorHAnsi"/>
          <w:i/>
        </w:rPr>
        <w:t>праксу</w:t>
      </w:r>
      <w:r w:rsidRPr="006A5311">
        <w:rPr>
          <w:rFonts w:asciiTheme="minorHAnsi" w:hAnsiTheme="minorHAnsi" w:cstheme="minorHAnsi"/>
          <w:i/>
          <w:spacing w:val="3"/>
        </w:rPr>
        <w:t xml:space="preserve"> </w:t>
      </w:r>
      <w:r w:rsidRPr="006A5311">
        <w:rPr>
          <w:rFonts w:asciiTheme="minorHAnsi" w:hAnsiTheme="minorHAnsi" w:cstheme="minorHAnsi"/>
          <w:i/>
        </w:rPr>
        <w:t>интерне</w:t>
      </w:r>
      <w:r w:rsidRPr="006A5311">
        <w:rPr>
          <w:rFonts w:asciiTheme="minorHAnsi" w:hAnsiTheme="minorHAnsi" w:cstheme="minorHAnsi"/>
          <w:i/>
          <w:spacing w:val="3"/>
        </w:rPr>
        <w:t xml:space="preserve"> </w:t>
      </w:r>
      <w:r w:rsidRPr="006A5311">
        <w:rPr>
          <w:rFonts w:asciiTheme="minorHAnsi" w:hAnsiTheme="minorHAnsi" w:cstheme="minorHAnsi"/>
          <w:i/>
        </w:rPr>
        <w:t>ревизије.</w:t>
      </w:r>
      <w:proofErr w:type="gramEnd"/>
    </w:p>
    <w:p w:rsidR="007E59DD" w:rsidRPr="006A5311" w:rsidRDefault="00C21A99">
      <w:pPr>
        <w:pStyle w:val="BodyText"/>
        <w:spacing w:before="207" w:line="280" w:lineRule="auto"/>
        <w:ind w:left="530" w:right="945"/>
        <w:rPr>
          <w:rFonts w:asciiTheme="minorHAnsi" w:hAnsiTheme="minorHAnsi" w:cstheme="minorHAnsi"/>
          <w:i/>
        </w:rPr>
      </w:pPr>
      <w:proofErr w:type="gramStart"/>
      <w:r w:rsidRPr="006A5311">
        <w:rPr>
          <w:rFonts w:asciiTheme="minorHAnsi" w:hAnsiTheme="minorHAnsi" w:cstheme="minorHAnsi"/>
          <w:i/>
        </w:rPr>
        <w:t>Запослени</w:t>
      </w:r>
      <w:r w:rsidRPr="006A5311">
        <w:rPr>
          <w:rFonts w:asciiTheme="minorHAnsi" w:hAnsiTheme="minorHAnsi" w:cstheme="minorHAnsi"/>
          <w:i/>
          <w:spacing w:val="-11"/>
        </w:rPr>
        <w:t xml:space="preserve"> </w:t>
      </w:r>
      <w:r w:rsidRPr="006A5311">
        <w:rPr>
          <w:rFonts w:asciiTheme="minorHAnsi" w:hAnsiTheme="minorHAnsi" w:cstheme="minorHAnsi"/>
          <w:i/>
        </w:rPr>
        <w:t>код</w:t>
      </w:r>
      <w:r w:rsidRPr="006A5311">
        <w:rPr>
          <w:rFonts w:asciiTheme="minorHAnsi" w:hAnsiTheme="minorHAnsi" w:cstheme="minorHAnsi"/>
          <w:i/>
          <w:spacing w:val="-10"/>
        </w:rPr>
        <w:t xml:space="preserve"> </w:t>
      </w:r>
      <w:r w:rsidRPr="006A5311">
        <w:rPr>
          <w:rFonts w:asciiTheme="minorHAnsi" w:hAnsiTheme="minorHAnsi" w:cstheme="minorHAnsi"/>
          <w:i/>
        </w:rPr>
        <w:t>корисника</w:t>
      </w:r>
      <w:r w:rsidRPr="006A5311">
        <w:rPr>
          <w:rFonts w:asciiTheme="minorHAnsi" w:hAnsiTheme="minorHAnsi" w:cstheme="minorHAnsi"/>
          <w:i/>
          <w:spacing w:val="-14"/>
        </w:rPr>
        <w:t xml:space="preserve"> </w:t>
      </w:r>
      <w:r w:rsidRPr="006A5311">
        <w:rPr>
          <w:rFonts w:asciiTheme="minorHAnsi" w:hAnsiTheme="minorHAnsi" w:cstheme="minorHAnsi"/>
          <w:i/>
        </w:rPr>
        <w:t>буџета</w:t>
      </w:r>
      <w:r w:rsidRPr="006A5311">
        <w:rPr>
          <w:rFonts w:asciiTheme="minorHAnsi" w:hAnsiTheme="minorHAnsi" w:cstheme="minorHAnsi"/>
          <w:i/>
          <w:spacing w:val="-9"/>
        </w:rPr>
        <w:t xml:space="preserve"> </w:t>
      </w:r>
      <w:r w:rsidRPr="006A5311">
        <w:rPr>
          <w:rFonts w:asciiTheme="minorHAnsi" w:hAnsiTheme="minorHAnsi" w:cstheme="minorHAnsi"/>
          <w:i/>
        </w:rPr>
        <w:t>општине</w:t>
      </w:r>
      <w:r w:rsidRPr="006A5311">
        <w:rPr>
          <w:rFonts w:asciiTheme="minorHAnsi" w:hAnsiTheme="minorHAnsi" w:cstheme="minorHAnsi"/>
          <w:i/>
          <w:spacing w:val="41"/>
        </w:rPr>
        <w:t xml:space="preserve"> </w:t>
      </w:r>
      <w:r w:rsidRPr="006A5311">
        <w:rPr>
          <w:rFonts w:asciiTheme="minorHAnsi" w:hAnsiTheme="minorHAnsi" w:cstheme="minorHAnsi"/>
          <w:i/>
        </w:rPr>
        <w:t>Врњачка</w:t>
      </w:r>
      <w:r w:rsidRPr="006A5311">
        <w:rPr>
          <w:rFonts w:asciiTheme="minorHAnsi" w:hAnsiTheme="minorHAnsi" w:cstheme="minorHAnsi"/>
          <w:i/>
          <w:spacing w:val="-10"/>
        </w:rPr>
        <w:t xml:space="preserve"> </w:t>
      </w:r>
      <w:r w:rsidRPr="006A5311">
        <w:rPr>
          <w:rFonts w:asciiTheme="minorHAnsi" w:hAnsiTheme="minorHAnsi" w:cstheme="minorHAnsi"/>
          <w:i/>
        </w:rPr>
        <w:t>Бања</w:t>
      </w:r>
      <w:r w:rsidRPr="006A5311">
        <w:rPr>
          <w:rFonts w:asciiTheme="minorHAnsi" w:hAnsiTheme="minorHAnsi" w:cstheme="minorHAnsi"/>
          <w:i/>
          <w:spacing w:val="-8"/>
        </w:rPr>
        <w:t xml:space="preserve"> </w:t>
      </w:r>
      <w:r w:rsidRPr="006A5311">
        <w:rPr>
          <w:rFonts w:asciiTheme="minorHAnsi" w:hAnsiTheme="minorHAnsi" w:cstheme="minorHAnsi"/>
          <w:i/>
        </w:rPr>
        <w:t>су</w:t>
      </w:r>
      <w:r w:rsidRPr="006A5311">
        <w:rPr>
          <w:rFonts w:asciiTheme="minorHAnsi" w:hAnsiTheme="minorHAnsi" w:cstheme="minorHAnsi"/>
          <w:i/>
          <w:spacing w:val="44"/>
        </w:rPr>
        <w:t xml:space="preserve"> </w:t>
      </w:r>
      <w:r w:rsidRPr="006A5311">
        <w:rPr>
          <w:rFonts w:asciiTheme="minorHAnsi" w:hAnsiTheme="minorHAnsi" w:cstheme="minorHAnsi"/>
          <w:i/>
        </w:rPr>
        <w:t>битна</w:t>
      </w:r>
      <w:r w:rsidRPr="006A5311">
        <w:rPr>
          <w:rFonts w:asciiTheme="minorHAnsi" w:hAnsiTheme="minorHAnsi" w:cstheme="minorHAnsi"/>
          <w:i/>
          <w:spacing w:val="-10"/>
        </w:rPr>
        <w:t xml:space="preserve"> </w:t>
      </w:r>
      <w:r w:rsidRPr="006A5311">
        <w:rPr>
          <w:rFonts w:asciiTheme="minorHAnsi" w:hAnsiTheme="minorHAnsi" w:cstheme="minorHAnsi"/>
          <w:i/>
        </w:rPr>
        <w:t>карика</w:t>
      </w:r>
      <w:r w:rsidRPr="006A5311">
        <w:rPr>
          <w:rFonts w:asciiTheme="minorHAnsi" w:hAnsiTheme="minorHAnsi" w:cstheme="minorHAnsi"/>
          <w:i/>
          <w:spacing w:val="-9"/>
        </w:rPr>
        <w:t xml:space="preserve"> </w:t>
      </w:r>
      <w:r w:rsidRPr="006A5311">
        <w:rPr>
          <w:rFonts w:asciiTheme="minorHAnsi" w:hAnsiTheme="minorHAnsi" w:cstheme="minorHAnsi"/>
          <w:i/>
        </w:rPr>
        <w:t>функционисања</w:t>
      </w:r>
      <w:r w:rsidRPr="006A5311">
        <w:rPr>
          <w:rFonts w:asciiTheme="minorHAnsi" w:hAnsiTheme="minorHAnsi" w:cstheme="minorHAnsi"/>
          <w:i/>
          <w:spacing w:val="-60"/>
        </w:rPr>
        <w:t xml:space="preserve"> </w:t>
      </w:r>
      <w:r w:rsidRPr="006A5311">
        <w:rPr>
          <w:rFonts w:asciiTheme="minorHAnsi" w:hAnsiTheme="minorHAnsi" w:cstheme="minorHAnsi"/>
          <w:i/>
        </w:rPr>
        <w:t>система.</w:t>
      </w:r>
      <w:proofErr w:type="gramEnd"/>
      <w:r w:rsidRPr="006A5311">
        <w:rPr>
          <w:rFonts w:asciiTheme="minorHAnsi" w:hAnsiTheme="minorHAnsi" w:cstheme="minorHAnsi"/>
          <w:i/>
        </w:rPr>
        <w:t xml:space="preserve"> </w:t>
      </w:r>
      <w:proofErr w:type="gramStart"/>
      <w:r w:rsidRPr="006A5311">
        <w:rPr>
          <w:rFonts w:asciiTheme="minorHAnsi" w:hAnsiTheme="minorHAnsi" w:cstheme="minorHAnsi"/>
          <w:i/>
        </w:rPr>
        <w:t>Надлежна, ангажована и мотивисана радна снага захтева делотворно и</w:t>
      </w:r>
      <w:r w:rsidRPr="006A5311">
        <w:rPr>
          <w:rFonts w:asciiTheme="minorHAnsi" w:hAnsiTheme="minorHAnsi" w:cstheme="minorHAnsi"/>
          <w:i/>
          <w:spacing w:val="1"/>
        </w:rPr>
        <w:t xml:space="preserve"> </w:t>
      </w:r>
      <w:r w:rsidRPr="006A5311">
        <w:rPr>
          <w:rFonts w:asciiTheme="minorHAnsi" w:hAnsiTheme="minorHAnsi" w:cstheme="minorHAnsi"/>
          <w:i/>
        </w:rPr>
        <w:t>подржавајуће</w:t>
      </w:r>
      <w:r w:rsidRPr="006A5311">
        <w:rPr>
          <w:rFonts w:asciiTheme="minorHAnsi" w:hAnsiTheme="minorHAnsi" w:cstheme="minorHAnsi"/>
          <w:i/>
          <w:spacing w:val="3"/>
        </w:rPr>
        <w:t xml:space="preserve"> </w:t>
      </w:r>
      <w:r w:rsidRPr="006A5311">
        <w:rPr>
          <w:rFonts w:asciiTheme="minorHAnsi" w:hAnsiTheme="minorHAnsi" w:cstheme="minorHAnsi"/>
          <w:i/>
        </w:rPr>
        <w:t>управљање</w:t>
      </w:r>
      <w:r w:rsidRPr="006A5311">
        <w:rPr>
          <w:rFonts w:asciiTheme="minorHAnsi" w:hAnsiTheme="minorHAnsi" w:cstheme="minorHAnsi"/>
          <w:i/>
          <w:spacing w:val="4"/>
        </w:rPr>
        <w:t xml:space="preserve"> </w:t>
      </w:r>
      <w:r w:rsidRPr="006A5311">
        <w:rPr>
          <w:rFonts w:asciiTheme="minorHAnsi" w:hAnsiTheme="minorHAnsi" w:cstheme="minorHAnsi"/>
          <w:i/>
        </w:rPr>
        <w:t>и</w:t>
      </w:r>
      <w:r w:rsidRPr="006A5311">
        <w:rPr>
          <w:rFonts w:asciiTheme="minorHAnsi" w:hAnsiTheme="minorHAnsi" w:cstheme="minorHAnsi"/>
          <w:i/>
          <w:spacing w:val="-1"/>
        </w:rPr>
        <w:t xml:space="preserve"> </w:t>
      </w:r>
      <w:r w:rsidRPr="006A5311">
        <w:rPr>
          <w:rFonts w:asciiTheme="minorHAnsi" w:hAnsiTheme="minorHAnsi" w:cstheme="minorHAnsi"/>
          <w:i/>
        </w:rPr>
        <w:t>здраве</w:t>
      </w:r>
      <w:r w:rsidRPr="006A5311">
        <w:rPr>
          <w:rFonts w:asciiTheme="minorHAnsi" w:hAnsiTheme="minorHAnsi" w:cstheme="minorHAnsi"/>
          <w:i/>
          <w:spacing w:val="-2"/>
        </w:rPr>
        <w:t xml:space="preserve"> </w:t>
      </w:r>
      <w:r w:rsidRPr="006A5311">
        <w:rPr>
          <w:rFonts w:asciiTheme="minorHAnsi" w:hAnsiTheme="minorHAnsi" w:cstheme="minorHAnsi"/>
          <w:i/>
        </w:rPr>
        <w:t>радне</w:t>
      </w:r>
      <w:r w:rsidRPr="006A5311">
        <w:rPr>
          <w:rFonts w:asciiTheme="minorHAnsi" w:hAnsiTheme="minorHAnsi" w:cstheme="minorHAnsi"/>
          <w:i/>
          <w:spacing w:val="4"/>
        </w:rPr>
        <w:t xml:space="preserve"> </w:t>
      </w:r>
      <w:r w:rsidRPr="006A5311">
        <w:rPr>
          <w:rFonts w:asciiTheme="minorHAnsi" w:hAnsiTheme="minorHAnsi" w:cstheme="minorHAnsi"/>
          <w:i/>
        </w:rPr>
        <w:t>услове.</w:t>
      </w:r>
      <w:proofErr w:type="gramEnd"/>
    </w:p>
    <w:p w:rsidR="007E59DD" w:rsidRPr="006A5311" w:rsidRDefault="007E59DD">
      <w:pPr>
        <w:pStyle w:val="BodyText"/>
        <w:rPr>
          <w:rFonts w:asciiTheme="minorHAnsi" w:hAnsiTheme="minorHAnsi" w:cstheme="minorHAnsi"/>
          <w:i/>
          <w:sz w:val="26"/>
        </w:rPr>
      </w:pPr>
    </w:p>
    <w:p w:rsidR="007E59DD" w:rsidRDefault="007E59DD">
      <w:pPr>
        <w:pStyle w:val="BodyText"/>
        <w:spacing w:before="3"/>
        <w:rPr>
          <w:sz w:val="37"/>
        </w:rPr>
      </w:pPr>
    </w:p>
    <w:p w:rsidR="007E59DD" w:rsidRPr="004D7FB1" w:rsidRDefault="00C21A99">
      <w:pPr>
        <w:pStyle w:val="BodyText"/>
        <w:spacing w:before="1" w:line="280" w:lineRule="auto"/>
        <w:ind w:left="530" w:right="945" w:firstLine="67"/>
        <w:rPr>
          <w:rFonts w:asciiTheme="minorHAnsi" w:hAnsiTheme="minorHAnsi" w:cstheme="minorHAnsi"/>
          <w:i/>
        </w:rPr>
      </w:pPr>
      <w:proofErr w:type="gramStart"/>
      <w:r w:rsidRPr="004D7FB1">
        <w:rPr>
          <w:rFonts w:asciiTheme="minorHAnsi" w:hAnsiTheme="minorHAnsi" w:cstheme="minorHAnsi"/>
          <w:i/>
        </w:rPr>
        <w:t>Општина</w:t>
      </w:r>
      <w:r w:rsidRPr="004D7FB1">
        <w:rPr>
          <w:rFonts w:asciiTheme="minorHAnsi" w:hAnsiTheme="minorHAnsi" w:cstheme="minorHAnsi"/>
          <w:i/>
          <w:spacing w:val="-4"/>
        </w:rPr>
        <w:t xml:space="preserve"> </w:t>
      </w:r>
      <w:r w:rsidRPr="004D7FB1">
        <w:rPr>
          <w:rFonts w:asciiTheme="minorHAnsi" w:hAnsiTheme="minorHAnsi" w:cstheme="minorHAnsi"/>
          <w:i/>
        </w:rPr>
        <w:t>Врњачка</w:t>
      </w:r>
      <w:r w:rsidRPr="004D7FB1">
        <w:rPr>
          <w:rFonts w:asciiTheme="minorHAnsi" w:hAnsiTheme="minorHAnsi" w:cstheme="minorHAnsi"/>
          <w:i/>
          <w:spacing w:val="-3"/>
        </w:rPr>
        <w:t xml:space="preserve"> </w:t>
      </w:r>
      <w:r w:rsidRPr="004D7FB1">
        <w:rPr>
          <w:rFonts w:asciiTheme="minorHAnsi" w:hAnsiTheme="minorHAnsi" w:cstheme="minorHAnsi"/>
          <w:i/>
        </w:rPr>
        <w:t>Бања</w:t>
      </w:r>
      <w:r w:rsidRPr="004D7FB1">
        <w:rPr>
          <w:rFonts w:asciiTheme="minorHAnsi" w:hAnsiTheme="minorHAnsi" w:cstheme="minorHAnsi"/>
          <w:i/>
          <w:spacing w:val="58"/>
        </w:rPr>
        <w:t xml:space="preserve"> </w:t>
      </w:r>
      <w:r w:rsidRPr="004D7FB1">
        <w:rPr>
          <w:rFonts w:asciiTheme="minorHAnsi" w:hAnsiTheme="minorHAnsi" w:cstheme="minorHAnsi"/>
          <w:i/>
        </w:rPr>
        <w:t>има</w:t>
      </w:r>
      <w:r w:rsidRPr="004D7FB1">
        <w:rPr>
          <w:rFonts w:asciiTheme="minorHAnsi" w:hAnsiTheme="minorHAnsi" w:cstheme="minorHAnsi"/>
          <w:i/>
          <w:spacing w:val="-3"/>
        </w:rPr>
        <w:t xml:space="preserve"> </w:t>
      </w:r>
      <w:r w:rsidRPr="004D7FB1">
        <w:rPr>
          <w:rFonts w:asciiTheme="minorHAnsi" w:hAnsiTheme="minorHAnsi" w:cstheme="minorHAnsi"/>
          <w:i/>
        </w:rPr>
        <w:t>статус</w:t>
      </w:r>
      <w:r w:rsidRPr="004D7FB1">
        <w:rPr>
          <w:rFonts w:asciiTheme="minorHAnsi" w:hAnsiTheme="minorHAnsi" w:cstheme="minorHAnsi"/>
          <w:i/>
          <w:spacing w:val="-4"/>
        </w:rPr>
        <w:t xml:space="preserve"> </w:t>
      </w:r>
      <w:r w:rsidRPr="004D7FB1">
        <w:rPr>
          <w:rFonts w:asciiTheme="minorHAnsi" w:hAnsiTheme="minorHAnsi" w:cstheme="minorHAnsi"/>
          <w:i/>
        </w:rPr>
        <w:t>правног</w:t>
      </w:r>
      <w:r w:rsidRPr="004D7FB1">
        <w:rPr>
          <w:rFonts w:asciiTheme="minorHAnsi" w:hAnsiTheme="minorHAnsi" w:cstheme="minorHAnsi"/>
          <w:i/>
          <w:spacing w:val="-4"/>
        </w:rPr>
        <w:t xml:space="preserve"> </w:t>
      </w:r>
      <w:r w:rsidRPr="004D7FB1">
        <w:rPr>
          <w:rFonts w:asciiTheme="minorHAnsi" w:hAnsiTheme="minorHAnsi" w:cstheme="minorHAnsi"/>
          <w:i/>
        </w:rPr>
        <w:t>лица</w:t>
      </w:r>
      <w:r w:rsidRPr="004D7FB1">
        <w:rPr>
          <w:rFonts w:asciiTheme="minorHAnsi" w:hAnsiTheme="minorHAnsi" w:cstheme="minorHAnsi"/>
          <w:i/>
          <w:spacing w:val="-3"/>
        </w:rPr>
        <w:t xml:space="preserve"> </w:t>
      </w:r>
      <w:r w:rsidRPr="004D7FB1">
        <w:rPr>
          <w:rFonts w:asciiTheme="minorHAnsi" w:hAnsiTheme="minorHAnsi" w:cstheme="minorHAnsi"/>
          <w:i/>
        </w:rPr>
        <w:t>са</w:t>
      </w:r>
      <w:r w:rsidRPr="004D7FB1">
        <w:rPr>
          <w:rFonts w:asciiTheme="minorHAnsi" w:hAnsiTheme="minorHAnsi" w:cstheme="minorHAnsi"/>
          <w:i/>
          <w:spacing w:val="-3"/>
        </w:rPr>
        <w:t xml:space="preserve"> </w:t>
      </w:r>
      <w:r w:rsidRPr="004D7FB1">
        <w:rPr>
          <w:rFonts w:asciiTheme="minorHAnsi" w:hAnsiTheme="minorHAnsi" w:cstheme="minorHAnsi"/>
          <w:i/>
        </w:rPr>
        <w:t>седиштем</w:t>
      </w:r>
      <w:r w:rsidRPr="004D7FB1">
        <w:rPr>
          <w:rFonts w:asciiTheme="minorHAnsi" w:hAnsiTheme="minorHAnsi" w:cstheme="minorHAnsi"/>
          <w:i/>
          <w:spacing w:val="-5"/>
        </w:rPr>
        <w:t xml:space="preserve"> </w:t>
      </w:r>
      <w:r w:rsidRPr="004D7FB1">
        <w:rPr>
          <w:rFonts w:asciiTheme="minorHAnsi" w:hAnsiTheme="minorHAnsi" w:cstheme="minorHAnsi"/>
          <w:i/>
        </w:rPr>
        <w:t>у</w:t>
      </w:r>
      <w:r w:rsidRPr="004D7FB1">
        <w:rPr>
          <w:rFonts w:asciiTheme="minorHAnsi" w:hAnsiTheme="minorHAnsi" w:cstheme="minorHAnsi"/>
          <w:i/>
          <w:spacing w:val="-3"/>
        </w:rPr>
        <w:t xml:space="preserve"> </w:t>
      </w:r>
      <w:r w:rsidRPr="004D7FB1">
        <w:rPr>
          <w:rFonts w:asciiTheme="minorHAnsi" w:hAnsiTheme="minorHAnsi" w:cstheme="minorHAnsi"/>
          <w:i/>
        </w:rPr>
        <w:t>Врњачкој</w:t>
      </w:r>
      <w:r w:rsidRPr="004D7FB1">
        <w:rPr>
          <w:rFonts w:asciiTheme="minorHAnsi" w:hAnsiTheme="minorHAnsi" w:cstheme="minorHAnsi"/>
          <w:i/>
          <w:spacing w:val="-8"/>
        </w:rPr>
        <w:t xml:space="preserve"> </w:t>
      </w:r>
      <w:r w:rsidRPr="004D7FB1">
        <w:rPr>
          <w:rFonts w:asciiTheme="minorHAnsi" w:hAnsiTheme="minorHAnsi" w:cstheme="minorHAnsi"/>
          <w:i/>
        </w:rPr>
        <w:t>Бањи,</w:t>
      </w:r>
      <w:r w:rsidRPr="004D7FB1">
        <w:rPr>
          <w:rFonts w:asciiTheme="minorHAnsi" w:hAnsiTheme="minorHAnsi" w:cstheme="minorHAnsi"/>
          <w:i/>
          <w:spacing w:val="-4"/>
        </w:rPr>
        <w:t xml:space="preserve"> </w:t>
      </w:r>
      <w:r w:rsidRPr="004D7FB1">
        <w:rPr>
          <w:rFonts w:asciiTheme="minorHAnsi" w:hAnsiTheme="minorHAnsi" w:cstheme="minorHAnsi"/>
          <w:i/>
        </w:rPr>
        <w:t>у</w:t>
      </w:r>
      <w:r w:rsidRPr="004D7FB1">
        <w:rPr>
          <w:rFonts w:asciiTheme="minorHAnsi" w:hAnsiTheme="minorHAnsi" w:cstheme="minorHAnsi"/>
          <w:i/>
          <w:spacing w:val="-4"/>
        </w:rPr>
        <w:t xml:space="preserve"> </w:t>
      </w:r>
      <w:r w:rsidRPr="004D7FB1">
        <w:rPr>
          <w:rFonts w:asciiTheme="minorHAnsi" w:hAnsiTheme="minorHAnsi" w:cstheme="minorHAnsi"/>
          <w:i/>
        </w:rPr>
        <w:t>ул.</w:t>
      </w:r>
      <w:proofErr w:type="gramEnd"/>
      <w:r w:rsidRPr="004D7FB1">
        <w:rPr>
          <w:rFonts w:asciiTheme="minorHAnsi" w:hAnsiTheme="minorHAnsi" w:cstheme="minorHAnsi"/>
          <w:i/>
          <w:spacing w:val="-61"/>
        </w:rPr>
        <w:t xml:space="preserve"> </w:t>
      </w:r>
      <w:proofErr w:type="gramStart"/>
      <w:r w:rsidRPr="004D7FB1">
        <w:rPr>
          <w:rFonts w:asciiTheme="minorHAnsi" w:hAnsiTheme="minorHAnsi" w:cstheme="minorHAnsi"/>
          <w:i/>
        </w:rPr>
        <w:t>Крушевачка</w:t>
      </w:r>
      <w:r w:rsidRPr="004D7FB1">
        <w:rPr>
          <w:rFonts w:asciiTheme="minorHAnsi" w:hAnsiTheme="minorHAnsi" w:cstheme="minorHAnsi"/>
          <w:i/>
          <w:spacing w:val="3"/>
        </w:rPr>
        <w:t xml:space="preserve"> </w:t>
      </w:r>
      <w:r w:rsidRPr="004D7FB1">
        <w:rPr>
          <w:rFonts w:asciiTheme="minorHAnsi" w:hAnsiTheme="minorHAnsi" w:cstheme="minorHAnsi"/>
          <w:i/>
        </w:rPr>
        <w:t>17а.</w:t>
      </w:r>
      <w:proofErr w:type="gramEnd"/>
    </w:p>
    <w:p w:rsidR="007E59DD" w:rsidRPr="004D7FB1" w:rsidRDefault="00C21A99">
      <w:pPr>
        <w:pStyle w:val="BodyText"/>
        <w:spacing w:line="280" w:lineRule="auto"/>
        <w:ind w:left="530" w:right="945"/>
        <w:rPr>
          <w:rFonts w:asciiTheme="minorHAnsi" w:hAnsiTheme="minorHAnsi" w:cstheme="minorHAnsi"/>
          <w:i/>
        </w:rPr>
      </w:pPr>
      <w:r w:rsidRPr="004D7FB1">
        <w:rPr>
          <w:rFonts w:asciiTheme="minorHAnsi" w:hAnsiTheme="minorHAnsi" w:cstheme="minorHAnsi"/>
          <w:i/>
        </w:rPr>
        <w:t>Органи</w:t>
      </w:r>
      <w:r w:rsidRPr="004D7FB1">
        <w:rPr>
          <w:rFonts w:asciiTheme="minorHAnsi" w:hAnsiTheme="minorHAnsi" w:cstheme="minorHAnsi"/>
          <w:i/>
          <w:spacing w:val="-10"/>
        </w:rPr>
        <w:t xml:space="preserve"> </w:t>
      </w:r>
      <w:r w:rsidRPr="004D7FB1">
        <w:rPr>
          <w:rFonts w:asciiTheme="minorHAnsi" w:hAnsiTheme="minorHAnsi" w:cstheme="minorHAnsi"/>
          <w:i/>
        </w:rPr>
        <w:t>општине</w:t>
      </w:r>
      <w:r w:rsidRPr="004D7FB1">
        <w:rPr>
          <w:rFonts w:asciiTheme="minorHAnsi" w:hAnsiTheme="minorHAnsi" w:cstheme="minorHAnsi"/>
          <w:i/>
          <w:spacing w:val="47"/>
        </w:rPr>
        <w:t xml:space="preserve"> </w:t>
      </w:r>
      <w:r w:rsidRPr="004D7FB1">
        <w:rPr>
          <w:rFonts w:asciiTheme="minorHAnsi" w:hAnsiTheme="minorHAnsi" w:cstheme="minorHAnsi"/>
          <w:i/>
        </w:rPr>
        <w:t>Врњачка</w:t>
      </w:r>
      <w:r w:rsidRPr="004D7FB1">
        <w:rPr>
          <w:rFonts w:asciiTheme="minorHAnsi" w:hAnsiTheme="minorHAnsi" w:cstheme="minorHAnsi"/>
          <w:i/>
          <w:spacing w:val="-9"/>
        </w:rPr>
        <w:t xml:space="preserve"> </w:t>
      </w:r>
      <w:r w:rsidRPr="004D7FB1">
        <w:rPr>
          <w:rFonts w:asciiTheme="minorHAnsi" w:hAnsiTheme="minorHAnsi" w:cstheme="minorHAnsi"/>
          <w:i/>
        </w:rPr>
        <w:t>Бања</w:t>
      </w:r>
      <w:r w:rsidRPr="004D7FB1">
        <w:rPr>
          <w:rFonts w:asciiTheme="minorHAnsi" w:hAnsiTheme="minorHAnsi" w:cstheme="minorHAnsi"/>
          <w:i/>
          <w:spacing w:val="-8"/>
        </w:rPr>
        <w:t xml:space="preserve"> </w:t>
      </w:r>
      <w:r w:rsidRPr="004D7FB1">
        <w:rPr>
          <w:rFonts w:asciiTheme="minorHAnsi" w:hAnsiTheme="minorHAnsi" w:cstheme="minorHAnsi"/>
          <w:i/>
        </w:rPr>
        <w:t>су:</w:t>
      </w:r>
      <w:r w:rsidRPr="004D7FB1">
        <w:rPr>
          <w:rFonts w:asciiTheme="minorHAnsi" w:hAnsiTheme="minorHAnsi" w:cstheme="minorHAnsi"/>
          <w:i/>
          <w:spacing w:val="-9"/>
        </w:rPr>
        <w:t xml:space="preserve"> </w:t>
      </w:r>
      <w:r w:rsidRPr="004D7FB1">
        <w:rPr>
          <w:rFonts w:asciiTheme="minorHAnsi" w:hAnsiTheme="minorHAnsi" w:cstheme="minorHAnsi"/>
          <w:i/>
        </w:rPr>
        <w:t>Скупштина</w:t>
      </w:r>
      <w:r w:rsidRPr="004D7FB1">
        <w:rPr>
          <w:rFonts w:asciiTheme="minorHAnsi" w:hAnsiTheme="minorHAnsi" w:cstheme="minorHAnsi"/>
          <w:i/>
          <w:spacing w:val="-8"/>
        </w:rPr>
        <w:t xml:space="preserve"> </w:t>
      </w:r>
      <w:r w:rsidRPr="004D7FB1">
        <w:rPr>
          <w:rFonts w:asciiTheme="minorHAnsi" w:hAnsiTheme="minorHAnsi" w:cstheme="minorHAnsi"/>
          <w:i/>
        </w:rPr>
        <w:t>општине,</w:t>
      </w:r>
      <w:r w:rsidRPr="004D7FB1">
        <w:rPr>
          <w:rFonts w:asciiTheme="minorHAnsi" w:hAnsiTheme="minorHAnsi" w:cstheme="minorHAnsi"/>
          <w:i/>
          <w:spacing w:val="-9"/>
        </w:rPr>
        <w:t xml:space="preserve"> </w:t>
      </w:r>
      <w:r w:rsidRPr="004D7FB1">
        <w:rPr>
          <w:rFonts w:asciiTheme="minorHAnsi" w:hAnsiTheme="minorHAnsi" w:cstheme="minorHAnsi"/>
          <w:i/>
        </w:rPr>
        <w:t>Председник</w:t>
      </w:r>
      <w:r w:rsidRPr="004D7FB1">
        <w:rPr>
          <w:rFonts w:asciiTheme="minorHAnsi" w:hAnsiTheme="minorHAnsi" w:cstheme="minorHAnsi"/>
          <w:i/>
          <w:spacing w:val="-9"/>
        </w:rPr>
        <w:t xml:space="preserve"> </w:t>
      </w:r>
      <w:r w:rsidRPr="004D7FB1">
        <w:rPr>
          <w:rFonts w:asciiTheme="minorHAnsi" w:hAnsiTheme="minorHAnsi" w:cstheme="minorHAnsi"/>
          <w:i/>
        </w:rPr>
        <w:t>општине,</w:t>
      </w:r>
      <w:r w:rsidRPr="004D7FB1">
        <w:rPr>
          <w:rFonts w:asciiTheme="minorHAnsi" w:hAnsiTheme="minorHAnsi" w:cstheme="minorHAnsi"/>
          <w:i/>
          <w:spacing w:val="-9"/>
        </w:rPr>
        <w:t xml:space="preserve"> </w:t>
      </w:r>
      <w:r w:rsidRPr="004D7FB1">
        <w:rPr>
          <w:rFonts w:asciiTheme="minorHAnsi" w:hAnsiTheme="minorHAnsi" w:cstheme="minorHAnsi"/>
          <w:i/>
        </w:rPr>
        <w:t>Општинско</w:t>
      </w:r>
      <w:r w:rsidRPr="004D7FB1">
        <w:rPr>
          <w:rFonts w:asciiTheme="minorHAnsi" w:hAnsiTheme="minorHAnsi" w:cstheme="minorHAnsi"/>
          <w:i/>
          <w:spacing w:val="-61"/>
        </w:rPr>
        <w:t xml:space="preserve"> </w:t>
      </w:r>
      <w:r w:rsidRPr="004D7FB1">
        <w:rPr>
          <w:rFonts w:asciiTheme="minorHAnsi" w:hAnsiTheme="minorHAnsi" w:cstheme="minorHAnsi"/>
          <w:i/>
        </w:rPr>
        <w:t>веће</w:t>
      </w:r>
      <w:r w:rsidRPr="004D7FB1">
        <w:rPr>
          <w:rFonts w:asciiTheme="minorHAnsi" w:hAnsiTheme="minorHAnsi" w:cstheme="minorHAnsi"/>
          <w:i/>
          <w:spacing w:val="3"/>
        </w:rPr>
        <w:t xml:space="preserve"> </w:t>
      </w:r>
      <w:r w:rsidRPr="004D7FB1">
        <w:rPr>
          <w:rFonts w:asciiTheme="minorHAnsi" w:hAnsiTheme="minorHAnsi" w:cstheme="minorHAnsi"/>
          <w:i/>
        </w:rPr>
        <w:t>и</w:t>
      </w:r>
      <w:r w:rsidRPr="004D7FB1">
        <w:rPr>
          <w:rFonts w:asciiTheme="minorHAnsi" w:hAnsiTheme="minorHAnsi" w:cstheme="minorHAnsi"/>
          <w:i/>
          <w:spacing w:val="4"/>
        </w:rPr>
        <w:t xml:space="preserve"> </w:t>
      </w:r>
      <w:r w:rsidRPr="004D7FB1">
        <w:rPr>
          <w:rFonts w:asciiTheme="minorHAnsi" w:hAnsiTheme="minorHAnsi" w:cstheme="minorHAnsi"/>
          <w:i/>
        </w:rPr>
        <w:t>Општинска</w:t>
      </w:r>
      <w:r w:rsidRPr="004D7FB1">
        <w:rPr>
          <w:rFonts w:asciiTheme="minorHAnsi" w:hAnsiTheme="minorHAnsi" w:cstheme="minorHAnsi"/>
          <w:i/>
          <w:spacing w:val="4"/>
        </w:rPr>
        <w:t xml:space="preserve"> </w:t>
      </w:r>
      <w:r w:rsidRPr="004D7FB1">
        <w:rPr>
          <w:rFonts w:asciiTheme="minorHAnsi" w:hAnsiTheme="minorHAnsi" w:cstheme="minorHAnsi"/>
          <w:i/>
        </w:rPr>
        <w:t>управа.</w:t>
      </w:r>
    </w:p>
    <w:p w:rsidR="007E59DD" w:rsidRPr="004D7FB1" w:rsidRDefault="007E59DD">
      <w:pPr>
        <w:pStyle w:val="BodyText"/>
        <w:spacing w:before="8"/>
        <w:rPr>
          <w:rFonts w:asciiTheme="minorHAnsi" w:hAnsiTheme="minorHAnsi" w:cstheme="minorHAnsi"/>
          <w:i/>
          <w:sz w:val="27"/>
        </w:rPr>
      </w:pPr>
    </w:p>
    <w:p w:rsidR="007E59DD" w:rsidRDefault="00C21A99">
      <w:pPr>
        <w:ind w:left="1250"/>
        <w:rPr>
          <w:sz w:val="24"/>
        </w:rPr>
      </w:pPr>
      <w:r>
        <w:rPr>
          <w:rFonts w:ascii="Arial" w:hAnsi="Arial"/>
          <w:i/>
          <w:color w:val="5E4879"/>
          <w:sz w:val="24"/>
        </w:rPr>
        <w:t>Општина</w:t>
      </w:r>
      <w:r>
        <w:rPr>
          <w:rFonts w:ascii="Arial" w:hAnsi="Arial"/>
          <w:i/>
          <w:color w:val="5E4879"/>
          <w:spacing w:val="-2"/>
          <w:sz w:val="24"/>
        </w:rPr>
        <w:t xml:space="preserve"> </w:t>
      </w:r>
      <w:r>
        <w:rPr>
          <w:rFonts w:ascii="Arial" w:hAnsi="Arial"/>
          <w:i/>
          <w:color w:val="5E4879"/>
          <w:sz w:val="24"/>
        </w:rPr>
        <w:t>Врњачка</w:t>
      </w:r>
      <w:r>
        <w:rPr>
          <w:rFonts w:ascii="Arial" w:hAnsi="Arial"/>
          <w:i/>
          <w:color w:val="5E4879"/>
          <w:spacing w:val="-2"/>
          <w:sz w:val="24"/>
        </w:rPr>
        <w:t xml:space="preserve"> </w:t>
      </w:r>
      <w:r>
        <w:rPr>
          <w:rFonts w:ascii="Arial" w:hAnsi="Arial"/>
          <w:i/>
          <w:color w:val="5E4879"/>
          <w:sz w:val="24"/>
        </w:rPr>
        <w:t>Бања</w:t>
      </w:r>
      <w:r>
        <w:rPr>
          <w:rFonts w:ascii="Arial" w:hAnsi="Arial"/>
          <w:i/>
          <w:color w:val="5E4879"/>
          <w:spacing w:val="-2"/>
          <w:sz w:val="24"/>
        </w:rPr>
        <w:t xml:space="preserve"> </w:t>
      </w:r>
      <w:r>
        <w:rPr>
          <w:rFonts w:ascii="Arial" w:hAnsi="Arial"/>
          <w:i/>
          <w:color w:val="5E4879"/>
          <w:sz w:val="24"/>
        </w:rPr>
        <w:t>је</w:t>
      </w:r>
      <w:r>
        <w:rPr>
          <w:rFonts w:ascii="Arial" w:hAnsi="Arial"/>
          <w:i/>
          <w:color w:val="5E4879"/>
          <w:spacing w:val="64"/>
          <w:sz w:val="24"/>
        </w:rPr>
        <w:t xml:space="preserve"> </w:t>
      </w:r>
      <w:r>
        <w:rPr>
          <w:rFonts w:ascii="Arial" w:hAnsi="Arial"/>
          <w:i/>
          <w:color w:val="5E4879"/>
          <w:sz w:val="24"/>
        </w:rPr>
        <w:t>оснивач</w:t>
      </w:r>
      <w:r>
        <w:rPr>
          <w:rFonts w:ascii="Arial" w:hAnsi="Arial"/>
          <w:i/>
          <w:color w:val="5E4879"/>
          <w:spacing w:val="-3"/>
          <w:sz w:val="24"/>
        </w:rPr>
        <w:t xml:space="preserve"> </w:t>
      </w:r>
      <w:r>
        <w:rPr>
          <w:rFonts w:ascii="Arial" w:hAnsi="Arial"/>
          <w:i/>
          <w:color w:val="5E4879"/>
          <w:sz w:val="24"/>
        </w:rPr>
        <w:t>установа</w:t>
      </w:r>
      <w:r>
        <w:rPr>
          <w:rFonts w:ascii="Arial" w:hAnsi="Arial"/>
          <w:i/>
          <w:color w:val="5E4879"/>
          <w:spacing w:val="-2"/>
          <w:sz w:val="24"/>
        </w:rPr>
        <w:t xml:space="preserve"> </w:t>
      </w:r>
      <w:r>
        <w:rPr>
          <w:rFonts w:ascii="Arial" w:hAnsi="Arial"/>
          <w:i/>
          <w:color w:val="5E4879"/>
          <w:sz w:val="24"/>
        </w:rPr>
        <w:t>као</w:t>
      </w:r>
      <w:r>
        <w:rPr>
          <w:rFonts w:ascii="Arial" w:hAnsi="Arial"/>
          <w:i/>
          <w:color w:val="5E4879"/>
          <w:spacing w:val="-1"/>
          <w:sz w:val="24"/>
        </w:rPr>
        <w:t xml:space="preserve"> </w:t>
      </w:r>
      <w:r>
        <w:rPr>
          <w:rFonts w:ascii="Arial" w:hAnsi="Arial"/>
          <w:i/>
          <w:color w:val="5E4879"/>
          <w:sz w:val="24"/>
        </w:rPr>
        <w:t>индиректних</w:t>
      </w:r>
      <w:r>
        <w:rPr>
          <w:rFonts w:ascii="Arial" w:hAnsi="Arial"/>
          <w:i/>
          <w:color w:val="5E4879"/>
          <w:spacing w:val="-8"/>
          <w:sz w:val="24"/>
        </w:rPr>
        <w:t xml:space="preserve"> </w:t>
      </w:r>
      <w:r>
        <w:rPr>
          <w:rFonts w:ascii="Arial" w:hAnsi="Arial"/>
          <w:i/>
          <w:color w:val="5E4879"/>
          <w:sz w:val="24"/>
        </w:rPr>
        <w:t>корисника</w:t>
      </w:r>
      <w:r>
        <w:rPr>
          <w:rFonts w:ascii="Arial" w:hAnsi="Arial"/>
          <w:i/>
          <w:color w:val="5E4879"/>
          <w:spacing w:val="-1"/>
          <w:sz w:val="24"/>
        </w:rPr>
        <w:t xml:space="preserve"> </w:t>
      </w:r>
      <w:r>
        <w:rPr>
          <w:rFonts w:ascii="Arial" w:hAnsi="Arial"/>
          <w:i/>
          <w:color w:val="5E4879"/>
          <w:sz w:val="24"/>
        </w:rPr>
        <w:t>буџета</w:t>
      </w:r>
      <w:r>
        <w:rPr>
          <w:sz w:val="24"/>
        </w:rPr>
        <w:t>:</w:t>
      </w:r>
    </w:p>
    <w:p w:rsidR="007E59DD" w:rsidRPr="004D7FB1" w:rsidRDefault="007E59DD">
      <w:pPr>
        <w:pStyle w:val="BodyText"/>
        <w:spacing w:before="4"/>
        <w:rPr>
          <w:i/>
          <w:sz w:val="31"/>
        </w:rPr>
      </w:pPr>
    </w:p>
    <w:p w:rsidR="007E59DD" w:rsidRPr="004D7FB1" w:rsidRDefault="00C21A99">
      <w:pPr>
        <w:pStyle w:val="ListParagraph"/>
        <w:numPr>
          <w:ilvl w:val="0"/>
          <w:numId w:val="25"/>
        </w:numPr>
        <w:tabs>
          <w:tab w:val="left" w:pos="1610"/>
          <w:tab w:val="left" w:pos="1611"/>
        </w:tabs>
        <w:spacing w:before="1"/>
        <w:ind w:hanging="361"/>
        <w:rPr>
          <w:rFonts w:ascii="Symbol" w:hAnsi="Symbol"/>
          <w:i/>
          <w:sz w:val="24"/>
        </w:rPr>
      </w:pPr>
      <w:r w:rsidRPr="004D7FB1">
        <w:rPr>
          <w:i/>
          <w:spacing w:val="-1"/>
          <w:sz w:val="24"/>
        </w:rPr>
        <w:t>Народна</w:t>
      </w:r>
      <w:r w:rsidRPr="004D7FB1">
        <w:rPr>
          <w:i/>
          <w:spacing w:val="-15"/>
          <w:sz w:val="24"/>
        </w:rPr>
        <w:t xml:space="preserve"> </w:t>
      </w:r>
      <w:r w:rsidRPr="004D7FB1">
        <w:rPr>
          <w:i/>
          <w:spacing w:val="-1"/>
          <w:sz w:val="24"/>
        </w:rPr>
        <w:t>библиотека</w:t>
      </w:r>
      <w:r w:rsidRPr="004D7FB1">
        <w:rPr>
          <w:i/>
          <w:spacing w:val="-14"/>
          <w:sz w:val="24"/>
        </w:rPr>
        <w:t xml:space="preserve"> </w:t>
      </w:r>
      <w:r w:rsidRPr="004D7FB1">
        <w:rPr>
          <w:i/>
          <w:sz w:val="24"/>
        </w:rPr>
        <w:t>„Др.Душан</w:t>
      </w:r>
      <w:r w:rsidRPr="004D7FB1">
        <w:rPr>
          <w:i/>
          <w:spacing w:val="-13"/>
          <w:sz w:val="24"/>
        </w:rPr>
        <w:t xml:space="preserve"> </w:t>
      </w:r>
      <w:r w:rsidRPr="004D7FB1">
        <w:rPr>
          <w:i/>
          <w:sz w:val="24"/>
        </w:rPr>
        <w:t>Радић“</w:t>
      </w:r>
    </w:p>
    <w:p w:rsidR="007E59DD" w:rsidRPr="004D7FB1" w:rsidRDefault="00C21A99">
      <w:pPr>
        <w:pStyle w:val="ListParagraph"/>
        <w:numPr>
          <w:ilvl w:val="0"/>
          <w:numId w:val="25"/>
        </w:numPr>
        <w:tabs>
          <w:tab w:val="left" w:pos="1610"/>
          <w:tab w:val="left" w:pos="1611"/>
        </w:tabs>
        <w:spacing w:before="37"/>
        <w:ind w:hanging="361"/>
        <w:rPr>
          <w:rFonts w:ascii="Symbol" w:hAnsi="Symbol"/>
          <w:i/>
          <w:sz w:val="24"/>
        </w:rPr>
      </w:pPr>
      <w:r w:rsidRPr="004D7FB1">
        <w:rPr>
          <w:i/>
          <w:sz w:val="24"/>
        </w:rPr>
        <w:t>Предшколска</w:t>
      </w:r>
      <w:r w:rsidRPr="004D7FB1">
        <w:rPr>
          <w:i/>
          <w:spacing w:val="-9"/>
          <w:sz w:val="24"/>
        </w:rPr>
        <w:t xml:space="preserve"> </w:t>
      </w:r>
      <w:r w:rsidRPr="004D7FB1">
        <w:rPr>
          <w:i/>
          <w:sz w:val="24"/>
        </w:rPr>
        <w:t>установа</w:t>
      </w:r>
      <w:r w:rsidRPr="004D7FB1">
        <w:rPr>
          <w:i/>
          <w:spacing w:val="-12"/>
          <w:sz w:val="24"/>
        </w:rPr>
        <w:t xml:space="preserve"> </w:t>
      </w:r>
      <w:r w:rsidRPr="004D7FB1">
        <w:rPr>
          <w:i/>
          <w:sz w:val="24"/>
        </w:rPr>
        <w:t>“Радост“</w:t>
      </w:r>
      <w:r w:rsidRPr="004D7FB1">
        <w:rPr>
          <w:i/>
          <w:spacing w:val="-7"/>
          <w:sz w:val="24"/>
        </w:rPr>
        <w:t xml:space="preserve"> </w:t>
      </w:r>
      <w:r w:rsidRPr="004D7FB1">
        <w:rPr>
          <w:i/>
          <w:sz w:val="24"/>
        </w:rPr>
        <w:t>Врњачка</w:t>
      </w:r>
      <w:r w:rsidRPr="004D7FB1">
        <w:rPr>
          <w:i/>
          <w:spacing w:val="-8"/>
          <w:sz w:val="24"/>
        </w:rPr>
        <w:t xml:space="preserve"> </w:t>
      </w:r>
      <w:r w:rsidRPr="004D7FB1">
        <w:rPr>
          <w:i/>
          <w:sz w:val="24"/>
        </w:rPr>
        <w:t>Бања,</w:t>
      </w:r>
    </w:p>
    <w:p w:rsidR="007E59DD" w:rsidRPr="004D7FB1" w:rsidRDefault="00C21A99">
      <w:pPr>
        <w:pStyle w:val="ListParagraph"/>
        <w:numPr>
          <w:ilvl w:val="0"/>
          <w:numId w:val="25"/>
        </w:numPr>
        <w:tabs>
          <w:tab w:val="left" w:pos="1610"/>
          <w:tab w:val="left" w:pos="1611"/>
        </w:tabs>
        <w:spacing w:before="42"/>
        <w:ind w:hanging="361"/>
        <w:rPr>
          <w:rFonts w:ascii="Symbol" w:hAnsi="Symbol"/>
          <w:i/>
          <w:sz w:val="24"/>
        </w:rPr>
      </w:pPr>
      <w:r w:rsidRPr="004D7FB1">
        <w:rPr>
          <w:i/>
          <w:spacing w:val="-1"/>
          <w:sz w:val="24"/>
        </w:rPr>
        <w:t>Туристичка</w:t>
      </w:r>
      <w:r w:rsidRPr="004D7FB1">
        <w:rPr>
          <w:i/>
          <w:spacing w:val="-14"/>
          <w:sz w:val="24"/>
        </w:rPr>
        <w:t xml:space="preserve"> </w:t>
      </w:r>
      <w:r w:rsidRPr="004D7FB1">
        <w:rPr>
          <w:i/>
          <w:sz w:val="24"/>
        </w:rPr>
        <w:t>организација</w:t>
      </w:r>
      <w:r w:rsidRPr="004D7FB1">
        <w:rPr>
          <w:i/>
          <w:spacing w:val="-9"/>
          <w:sz w:val="24"/>
        </w:rPr>
        <w:t xml:space="preserve"> </w:t>
      </w:r>
      <w:r w:rsidRPr="004D7FB1">
        <w:rPr>
          <w:i/>
          <w:sz w:val="24"/>
        </w:rPr>
        <w:t>Врњачка</w:t>
      </w:r>
      <w:r w:rsidRPr="004D7FB1">
        <w:rPr>
          <w:i/>
          <w:spacing w:val="-10"/>
          <w:sz w:val="24"/>
        </w:rPr>
        <w:t xml:space="preserve"> </w:t>
      </w:r>
      <w:r w:rsidRPr="004D7FB1">
        <w:rPr>
          <w:i/>
          <w:sz w:val="24"/>
        </w:rPr>
        <w:t>Бања,</w:t>
      </w:r>
    </w:p>
    <w:p w:rsidR="007E59DD" w:rsidRPr="004D7FB1" w:rsidRDefault="00C21A99">
      <w:pPr>
        <w:pStyle w:val="ListParagraph"/>
        <w:numPr>
          <w:ilvl w:val="0"/>
          <w:numId w:val="25"/>
        </w:numPr>
        <w:tabs>
          <w:tab w:val="left" w:pos="1610"/>
          <w:tab w:val="left" w:pos="1611"/>
        </w:tabs>
        <w:spacing w:before="37"/>
        <w:ind w:hanging="361"/>
        <w:rPr>
          <w:rFonts w:ascii="Symbol" w:hAnsi="Symbol"/>
          <w:i/>
          <w:sz w:val="24"/>
        </w:rPr>
      </w:pPr>
      <w:r w:rsidRPr="004D7FB1">
        <w:rPr>
          <w:i/>
          <w:sz w:val="24"/>
        </w:rPr>
        <w:t>Спортски</w:t>
      </w:r>
      <w:r w:rsidRPr="004D7FB1">
        <w:rPr>
          <w:i/>
          <w:spacing w:val="50"/>
          <w:sz w:val="24"/>
        </w:rPr>
        <w:t xml:space="preserve"> </w:t>
      </w:r>
      <w:r w:rsidRPr="004D7FB1">
        <w:rPr>
          <w:i/>
          <w:sz w:val="24"/>
        </w:rPr>
        <w:t>центар</w:t>
      </w:r>
      <w:r w:rsidRPr="004D7FB1">
        <w:rPr>
          <w:i/>
          <w:spacing w:val="-6"/>
          <w:sz w:val="24"/>
        </w:rPr>
        <w:t xml:space="preserve"> </w:t>
      </w:r>
      <w:r w:rsidRPr="004D7FB1">
        <w:rPr>
          <w:i/>
          <w:sz w:val="24"/>
        </w:rPr>
        <w:t>Врњачка</w:t>
      </w:r>
      <w:r w:rsidRPr="004D7FB1">
        <w:rPr>
          <w:i/>
          <w:spacing w:val="-6"/>
          <w:sz w:val="24"/>
        </w:rPr>
        <w:t xml:space="preserve"> </w:t>
      </w:r>
      <w:r w:rsidRPr="004D7FB1">
        <w:rPr>
          <w:i/>
          <w:sz w:val="24"/>
        </w:rPr>
        <w:t>Бања,</w:t>
      </w:r>
    </w:p>
    <w:p w:rsidR="007E59DD" w:rsidRPr="004D7FB1" w:rsidRDefault="00C21A99">
      <w:pPr>
        <w:pStyle w:val="ListParagraph"/>
        <w:numPr>
          <w:ilvl w:val="0"/>
          <w:numId w:val="25"/>
        </w:numPr>
        <w:tabs>
          <w:tab w:val="left" w:pos="1610"/>
          <w:tab w:val="left" w:pos="1611"/>
        </w:tabs>
        <w:spacing w:before="42"/>
        <w:ind w:hanging="361"/>
        <w:rPr>
          <w:rFonts w:ascii="Symbol" w:hAnsi="Symbol"/>
          <w:i/>
          <w:sz w:val="24"/>
        </w:rPr>
      </w:pPr>
      <w:r w:rsidRPr="004D7FB1">
        <w:rPr>
          <w:i/>
          <w:sz w:val="24"/>
        </w:rPr>
        <w:t>Културни</w:t>
      </w:r>
      <w:r w:rsidRPr="004D7FB1">
        <w:rPr>
          <w:i/>
          <w:spacing w:val="-10"/>
          <w:sz w:val="24"/>
        </w:rPr>
        <w:t xml:space="preserve"> </w:t>
      </w:r>
      <w:r w:rsidRPr="004D7FB1">
        <w:rPr>
          <w:i/>
          <w:sz w:val="24"/>
        </w:rPr>
        <w:t>центар</w:t>
      </w:r>
      <w:r w:rsidRPr="004D7FB1">
        <w:rPr>
          <w:i/>
          <w:spacing w:val="-8"/>
          <w:sz w:val="24"/>
        </w:rPr>
        <w:t xml:space="preserve"> </w:t>
      </w:r>
      <w:r w:rsidRPr="004D7FB1">
        <w:rPr>
          <w:i/>
          <w:sz w:val="24"/>
        </w:rPr>
        <w:t>Врњачка</w:t>
      </w:r>
      <w:r w:rsidRPr="004D7FB1">
        <w:rPr>
          <w:i/>
          <w:spacing w:val="-9"/>
          <w:sz w:val="24"/>
        </w:rPr>
        <w:t xml:space="preserve"> </w:t>
      </w:r>
      <w:r w:rsidRPr="004D7FB1">
        <w:rPr>
          <w:i/>
          <w:sz w:val="24"/>
        </w:rPr>
        <w:t>Бања</w:t>
      </w:r>
    </w:p>
    <w:p w:rsidR="007E59DD" w:rsidRPr="004D7FB1" w:rsidRDefault="00C21A99">
      <w:pPr>
        <w:pStyle w:val="ListParagraph"/>
        <w:numPr>
          <w:ilvl w:val="0"/>
          <w:numId w:val="25"/>
        </w:numPr>
        <w:tabs>
          <w:tab w:val="left" w:pos="1610"/>
          <w:tab w:val="left" w:pos="1611"/>
        </w:tabs>
        <w:spacing w:before="37"/>
        <w:ind w:hanging="361"/>
        <w:rPr>
          <w:rFonts w:ascii="Symbol" w:hAnsi="Symbol"/>
          <w:i/>
          <w:sz w:val="24"/>
        </w:rPr>
      </w:pPr>
      <w:r w:rsidRPr="004D7FB1">
        <w:rPr>
          <w:i/>
          <w:sz w:val="24"/>
        </w:rPr>
        <w:t>Општинаса</w:t>
      </w:r>
      <w:r w:rsidRPr="004D7FB1">
        <w:rPr>
          <w:i/>
          <w:spacing w:val="-8"/>
          <w:sz w:val="24"/>
        </w:rPr>
        <w:t xml:space="preserve"> </w:t>
      </w:r>
      <w:r w:rsidRPr="004D7FB1">
        <w:rPr>
          <w:i/>
          <w:sz w:val="24"/>
        </w:rPr>
        <w:t>стамбена</w:t>
      </w:r>
      <w:r w:rsidRPr="004D7FB1">
        <w:rPr>
          <w:i/>
          <w:spacing w:val="-7"/>
          <w:sz w:val="24"/>
        </w:rPr>
        <w:t xml:space="preserve"> </w:t>
      </w:r>
      <w:r w:rsidRPr="004D7FB1">
        <w:rPr>
          <w:i/>
          <w:sz w:val="24"/>
        </w:rPr>
        <w:t>агенција</w:t>
      </w:r>
      <w:r w:rsidRPr="004D7FB1">
        <w:rPr>
          <w:i/>
          <w:spacing w:val="-8"/>
          <w:sz w:val="24"/>
        </w:rPr>
        <w:t xml:space="preserve"> </w:t>
      </w:r>
      <w:r w:rsidRPr="004D7FB1">
        <w:rPr>
          <w:i/>
          <w:sz w:val="24"/>
        </w:rPr>
        <w:t>Врњачка</w:t>
      </w:r>
      <w:r w:rsidRPr="004D7FB1">
        <w:rPr>
          <w:i/>
          <w:spacing w:val="-8"/>
          <w:sz w:val="24"/>
        </w:rPr>
        <w:t xml:space="preserve"> </w:t>
      </w:r>
      <w:r w:rsidRPr="004D7FB1">
        <w:rPr>
          <w:i/>
          <w:sz w:val="24"/>
        </w:rPr>
        <w:t>Бања,</w:t>
      </w:r>
    </w:p>
    <w:p w:rsidR="007E59DD" w:rsidRPr="004D7FB1" w:rsidRDefault="00C21A99">
      <w:pPr>
        <w:pStyle w:val="ListParagraph"/>
        <w:numPr>
          <w:ilvl w:val="0"/>
          <w:numId w:val="25"/>
        </w:numPr>
        <w:tabs>
          <w:tab w:val="left" w:pos="1611"/>
        </w:tabs>
        <w:spacing w:before="42" w:line="278" w:lineRule="auto"/>
        <w:ind w:right="767"/>
        <w:jc w:val="both"/>
        <w:rPr>
          <w:rFonts w:ascii="Symbol" w:hAnsi="Symbol"/>
          <w:i/>
          <w:color w:val="5E4879"/>
          <w:sz w:val="24"/>
        </w:rPr>
      </w:pPr>
      <w:r w:rsidRPr="004D7FB1">
        <w:rPr>
          <w:i/>
          <w:sz w:val="24"/>
        </w:rPr>
        <w:t xml:space="preserve">12 месних </w:t>
      </w:r>
      <w:proofErr w:type="gramStart"/>
      <w:r w:rsidRPr="004D7FB1">
        <w:rPr>
          <w:i/>
          <w:sz w:val="24"/>
        </w:rPr>
        <w:t>заједница :</w:t>
      </w:r>
      <w:proofErr w:type="gramEnd"/>
      <w:r w:rsidRPr="004D7FB1">
        <w:rPr>
          <w:i/>
          <w:sz w:val="24"/>
        </w:rPr>
        <w:t xml:space="preserve"> МЗ Врњачка Бања, МЗ Ново Село, МЗ Врњци, МЗ Штулац, МЗ</w:t>
      </w:r>
      <w:r w:rsidRPr="004D7FB1">
        <w:rPr>
          <w:i/>
          <w:spacing w:val="-61"/>
          <w:sz w:val="24"/>
        </w:rPr>
        <w:t xml:space="preserve"> </w:t>
      </w:r>
      <w:r w:rsidRPr="004D7FB1">
        <w:rPr>
          <w:i/>
          <w:sz w:val="24"/>
        </w:rPr>
        <w:t>Подунавци,</w:t>
      </w:r>
      <w:r w:rsidRPr="004D7FB1">
        <w:rPr>
          <w:i/>
          <w:spacing w:val="-6"/>
          <w:sz w:val="24"/>
        </w:rPr>
        <w:t xml:space="preserve"> </w:t>
      </w:r>
      <w:r w:rsidRPr="004D7FB1">
        <w:rPr>
          <w:i/>
          <w:sz w:val="24"/>
        </w:rPr>
        <w:t>МЗ</w:t>
      </w:r>
      <w:r w:rsidRPr="004D7FB1">
        <w:rPr>
          <w:i/>
          <w:spacing w:val="-7"/>
          <w:sz w:val="24"/>
        </w:rPr>
        <w:t xml:space="preserve"> </w:t>
      </w:r>
      <w:r w:rsidRPr="004D7FB1">
        <w:rPr>
          <w:i/>
          <w:sz w:val="24"/>
        </w:rPr>
        <w:t>Вранеши,</w:t>
      </w:r>
      <w:r w:rsidRPr="004D7FB1">
        <w:rPr>
          <w:i/>
          <w:spacing w:val="-6"/>
          <w:sz w:val="24"/>
        </w:rPr>
        <w:t xml:space="preserve"> </w:t>
      </w:r>
      <w:r w:rsidRPr="004D7FB1">
        <w:rPr>
          <w:i/>
          <w:sz w:val="24"/>
        </w:rPr>
        <w:t>МЗ</w:t>
      </w:r>
      <w:r w:rsidRPr="004D7FB1">
        <w:rPr>
          <w:i/>
          <w:spacing w:val="-6"/>
          <w:sz w:val="24"/>
        </w:rPr>
        <w:t xml:space="preserve"> </w:t>
      </w:r>
      <w:r w:rsidRPr="004D7FB1">
        <w:rPr>
          <w:i/>
          <w:sz w:val="24"/>
        </w:rPr>
        <w:t>Грачац,</w:t>
      </w:r>
      <w:r w:rsidRPr="004D7FB1">
        <w:rPr>
          <w:i/>
          <w:spacing w:val="-6"/>
          <w:sz w:val="24"/>
        </w:rPr>
        <w:t xml:space="preserve"> </w:t>
      </w:r>
      <w:r w:rsidRPr="004D7FB1">
        <w:rPr>
          <w:i/>
          <w:sz w:val="24"/>
        </w:rPr>
        <w:t>МЗ</w:t>
      </w:r>
      <w:r w:rsidRPr="004D7FB1">
        <w:rPr>
          <w:i/>
          <w:spacing w:val="-6"/>
          <w:sz w:val="24"/>
        </w:rPr>
        <w:t xml:space="preserve"> </w:t>
      </w:r>
      <w:r w:rsidRPr="004D7FB1">
        <w:rPr>
          <w:i/>
          <w:sz w:val="24"/>
        </w:rPr>
        <w:t>Вукушица,</w:t>
      </w:r>
      <w:r w:rsidRPr="004D7FB1">
        <w:rPr>
          <w:i/>
          <w:spacing w:val="-6"/>
          <w:sz w:val="24"/>
        </w:rPr>
        <w:t xml:space="preserve"> </w:t>
      </w:r>
      <w:r w:rsidRPr="004D7FB1">
        <w:rPr>
          <w:i/>
          <w:sz w:val="24"/>
        </w:rPr>
        <w:t>МЗ</w:t>
      </w:r>
      <w:r w:rsidRPr="004D7FB1">
        <w:rPr>
          <w:i/>
          <w:spacing w:val="-7"/>
          <w:sz w:val="24"/>
        </w:rPr>
        <w:t xml:space="preserve"> </w:t>
      </w:r>
      <w:r w:rsidRPr="004D7FB1">
        <w:rPr>
          <w:i/>
          <w:sz w:val="24"/>
        </w:rPr>
        <w:t>Отроци,</w:t>
      </w:r>
      <w:r w:rsidRPr="004D7FB1">
        <w:rPr>
          <w:i/>
          <w:spacing w:val="-5"/>
          <w:sz w:val="24"/>
        </w:rPr>
        <w:t xml:space="preserve"> </w:t>
      </w:r>
      <w:r w:rsidRPr="004D7FB1">
        <w:rPr>
          <w:i/>
          <w:sz w:val="24"/>
        </w:rPr>
        <w:t>МЗ</w:t>
      </w:r>
      <w:r w:rsidRPr="004D7FB1">
        <w:rPr>
          <w:i/>
          <w:spacing w:val="-7"/>
          <w:sz w:val="24"/>
        </w:rPr>
        <w:t xml:space="preserve"> </w:t>
      </w:r>
      <w:r w:rsidRPr="004D7FB1">
        <w:rPr>
          <w:i/>
          <w:sz w:val="24"/>
        </w:rPr>
        <w:t>Станишинци,</w:t>
      </w:r>
      <w:r w:rsidRPr="004D7FB1">
        <w:rPr>
          <w:i/>
          <w:spacing w:val="-6"/>
          <w:sz w:val="24"/>
        </w:rPr>
        <w:t xml:space="preserve"> </w:t>
      </w:r>
      <w:r w:rsidRPr="004D7FB1">
        <w:rPr>
          <w:i/>
          <w:sz w:val="24"/>
        </w:rPr>
        <w:t>МЗ</w:t>
      </w:r>
      <w:r w:rsidRPr="004D7FB1">
        <w:rPr>
          <w:i/>
          <w:spacing w:val="-61"/>
          <w:sz w:val="24"/>
        </w:rPr>
        <w:t xml:space="preserve"> </w:t>
      </w:r>
      <w:r w:rsidRPr="004D7FB1">
        <w:rPr>
          <w:i/>
          <w:sz w:val="24"/>
        </w:rPr>
        <w:t>Рсовци,</w:t>
      </w:r>
      <w:r w:rsidRPr="004D7FB1">
        <w:rPr>
          <w:i/>
          <w:spacing w:val="2"/>
          <w:sz w:val="24"/>
        </w:rPr>
        <w:t xml:space="preserve"> </w:t>
      </w:r>
      <w:r w:rsidRPr="004D7FB1">
        <w:rPr>
          <w:i/>
          <w:sz w:val="24"/>
        </w:rPr>
        <w:t>МЗ</w:t>
      </w:r>
      <w:r w:rsidRPr="004D7FB1">
        <w:rPr>
          <w:i/>
          <w:spacing w:val="2"/>
          <w:sz w:val="24"/>
        </w:rPr>
        <w:t xml:space="preserve"> </w:t>
      </w:r>
      <w:r w:rsidRPr="004D7FB1">
        <w:rPr>
          <w:i/>
          <w:sz w:val="24"/>
        </w:rPr>
        <w:t>Руђинци.</w:t>
      </w:r>
    </w:p>
    <w:p w:rsidR="007E59DD" w:rsidRPr="004D7FB1" w:rsidRDefault="007E59DD">
      <w:pPr>
        <w:pStyle w:val="BodyText"/>
        <w:rPr>
          <w:i/>
          <w:sz w:val="28"/>
        </w:rPr>
      </w:pPr>
    </w:p>
    <w:p w:rsidR="007E59DD" w:rsidRPr="004D7FB1" w:rsidRDefault="00C21A99">
      <w:pPr>
        <w:ind w:left="1250"/>
        <w:rPr>
          <w:rFonts w:ascii="Arial" w:hAnsi="Arial"/>
          <w:i/>
          <w:sz w:val="24"/>
        </w:rPr>
      </w:pPr>
      <w:r w:rsidRPr="004D7FB1">
        <w:rPr>
          <w:rFonts w:ascii="Arial" w:hAnsi="Arial"/>
          <w:i/>
          <w:color w:val="5E4879"/>
          <w:sz w:val="24"/>
        </w:rPr>
        <w:t>Други</w:t>
      </w:r>
      <w:r w:rsidRPr="004D7FB1">
        <w:rPr>
          <w:rFonts w:ascii="Arial" w:hAnsi="Arial"/>
          <w:i/>
          <w:color w:val="5E4879"/>
          <w:spacing w:val="-1"/>
          <w:sz w:val="24"/>
        </w:rPr>
        <w:t xml:space="preserve"> </w:t>
      </w:r>
      <w:r w:rsidRPr="004D7FB1">
        <w:rPr>
          <w:rFonts w:ascii="Arial" w:hAnsi="Arial"/>
          <w:i/>
          <w:color w:val="5E4879"/>
          <w:sz w:val="24"/>
        </w:rPr>
        <w:t>корисници</w:t>
      </w:r>
      <w:r w:rsidRPr="004D7FB1">
        <w:rPr>
          <w:rFonts w:ascii="Arial" w:hAnsi="Arial"/>
          <w:i/>
          <w:color w:val="5E4879"/>
          <w:spacing w:val="64"/>
          <w:sz w:val="24"/>
        </w:rPr>
        <w:t xml:space="preserve"> </w:t>
      </w:r>
      <w:r w:rsidRPr="004D7FB1">
        <w:rPr>
          <w:rFonts w:ascii="Arial" w:hAnsi="Arial"/>
          <w:i/>
          <w:color w:val="5E4879"/>
          <w:sz w:val="24"/>
        </w:rPr>
        <w:t>буџета</w:t>
      </w:r>
      <w:r w:rsidRPr="004D7FB1">
        <w:rPr>
          <w:rFonts w:ascii="Arial" w:hAnsi="Arial"/>
          <w:i/>
          <w:color w:val="5E4879"/>
          <w:spacing w:val="-1"/>
          <w:sz w:val="24"/>
        </w:rPr>
        <w:t xml:space="preserve"> </w:t>
      </w:r>
      <w:r w:rsidRPr="004D7FB1">
        <w:rPr>
          <w:rFonts w:ascii="Arial" w:hAnsi="Arial"/>
          <w:i/>
          <w:color w:val="5E4879"/>
          <w:sz w:val="24"/>
        </w:rPr>
        <w:t>су:</w:t>
      </w:r>
    </w:p>
    <w:p w:rsidR="007E59DD" w:rsidRPr="004D7FB1" w:rsidRDefault="007E59DD">
      <w:pPr>
        <w:pStyle w:val="BodyText"/>
        <w:spacing w:before="11"/>
        <w:rPr>
          <w:rFonts w:ascii="Arial"/>
          <w:i/>
          <w:sz w:val="30"/>
        </w:rPr>
      </w:pPr>
    </w:p>
    <w:p w:rsidR="007E59DD" w:rsidRPr="004D7FB1" w:rsidRDefault="00C21A99">
      <w:pPr>
        <w:pStyle w:val="ListParagraph"/>
        <w:numPr>
          <w:ilvl w:val="0"/>
          <w:numId w:val="25"/>
        </w:numPr>
        <w:tabs>
          <w:tab w:val="left" w:pos="1610"/>
          <w:tab w:val="left" w:pos="1611"/>
        </w:tabs>
        <w:ind w:hanging="361"/>
        <w:rPr>
          <w:rFonts w:ascii="Symbol" w:hAnsi="Symbol"/>
          <w:i/>
          <w:sz w:val="24"/>
        </w:rPr>
      </w:pPr>
      <w:r w:rsidRPr="004D7FB1">
        <w:rPr>
          <w:i/>
          <w:sz w:val="24"/>
        </w:rPr>
        <w:t>Средња</w:t>
      </w:r>
      <w:r w:rsidRPr="004D7FB1">
        <w:rPr>
          <w:i/>
          <w:spacing w:val="3"/>
          <w:sz w:val="24"/>
        </w:rPr>
        <w:t xml:space="preserve"> </w:t>
      </w:r>
      <w:r w:rsidRPr="004D7FB1">
        <w:rPr>
          <w:i/>
          <w:sz w:val="24"/>
        </w:rPr>
        <w:t>школа</w:t>
      </w:r>
      <w:r w:rsidRPr="004D7FB1">
        <w:rPr>
          <w:i/>
          <w:spacing w:val="3"/>
          <w:sz w:val="24"/>
        </w:rPr>
        <w:t xml:space="preserve"> </w:t>
      </w:r>
      <w:r w:rsidRPr="004D7FB1">
        <w:rPr>
          <w:i/>
          <w:sz w:val="24"/>
        </w:rPr>
        <w:t>–</w:t>
      </w:r>
      <w:r w:rsidRPr="004D7FB1">
        <w:rPr>
          <w:i/>
          <w:spacing w:val="-2"/>
          <w:sz w:val="24"/>
        </w:rPr>
        <w:t xml:space="preserve"> </w:t>
      </w:r>
      <w:r w:rsidRPr="004D7FB1">
        <w:rPr>
          <w:i/>
          <w:sz w:val="24"/>
        </w:rPr>
        <w:t>УТШ</w:t>
      </w:r>
      <w:r w:rsidRPr="004D7FB1">
        <w:rPr>
          <w:i/>
          <w:spacing w:val="4"/>
          <w:sz w:val="24"/>
        </w:rPr>
        <w:t xml:space="preserve"> </w:t>
      </w:r>
      <w:r w:rsidRPr="004D7FB1">
        <w:rPr>
          <w:i/>
          <w:sz w:val="24"/>
        </w:rPr>
        <w:t>са</w:t>
      </w:r>
      <w:r w:rsidRPr="004D7FB1">
        <w:rPr>
          <w:i/>
          <w:spacing w:val="3"/>
          <w:sz w:val="24"/>
        </w:rPr>
        <w:t xml:space="preserve"> </w:t>
      </w:r>
      <w:r w:rsidRPr="004D7FB1">
        <w:rPr>
          <w:i/>
          <w:sz w:val="24"/>
        </w:rPr>
        <w:t>домом</w:t>
      </w:r>
      <w:r w:rsidRPr="004D7FB1">
        <w:rPr>
          <w:i/>
          <w:spacing w:val="1"/>
          <w:sz w:val="24"/>
        </w:rPr>
        <w:t xml:space="preserve"> </w:t>
      </w:r>
      <w:r w:rsidRPr="004D7FB1">
        <w:rPr>
          <w:i/>
          <w:sz w:val="24"/>
        </w:rPr>
        <w:t>ученика</w:t>
      </w:r>
      <w:r w:rsidRPr="004D7FB1">
        <w:rPr>
          <w:i/>
          <w:spacing w:val="3"/>
          <w:sz w:val="24"/>
        </w:rPr>
        <w:t xml:space="preserve"> </w:t>
      </w:r>
      <w:r w:rsidRPr="004D7FB1">
        <w:rPr>
          <w:i/>
          <w:sz w:val="24"/>
        </w:rPr>
        <w:t>Врњачка</w:t>
      </w:r>
      <w:r w:rsidRPr="004D7FB1">
        <w:rPr>
          <w:i/>
          <w:spacing w:val="4"/>
          <w:sz w:val="24"/>
        </w:rPr>
        <w:t xml:space="preserve"> </w:t>
      </w:r>
      <w:r w:rsidRPr="004D7FB1">
        <w:rPr>
          <w:i/>
          <w:sz w:val="24"/>
        </w:rPr>
        <w:t>Бања,</w:t>
      </w:r>
    </w:p>
    <w:p w:rsidR="007E59DD" w:rsidRPr="004D7FB1" w:rsidRDefault="00C21A99">
      <w:pPr>
        <w:pStyle w:val="ListParagraph"/>
        <w:numPr>
          <w:ilvl w:val="0"/>
          <w:numId w:val="25"/>
        </w:numPr>
        <w:tabs>
          <w:tab w:val="left" w:pos="1610"/>
          <w:tab w:val="left" w:pos="1611"/>
        </w:tabs>
        <w:spacing w:before="37"/>
        <w:ind w:hanging="361"/>
        <w:rPr>
          <w:rFonts w:ascii="Symbol" w:hAnsi="Symbol"/>
          <w:i/>
          <w:sz w:val="24"/>
        </w:rPr>
      </w:pPr>
      <w:r w:rsidRPr="004D7FB1">
        <w:rPr>
          <w:i/>
          <w:sz w:val="24"/>
        </w:rPr>
        <w:t>Гимназија</w:t>
      </w:r>
      <w:r w:rsidRPr="004D7FB1">
        <w:rPr>
          <w:i/>
          <w:spacing w:val="-13"/>
          <w:sz w:val="24"/>
        </w:rPr>
        <w:t xml:space="preserve"> </w:t>
      </w:r>
      <w:r w:rsidRPr="004D7FB1">
        <w:rPr>
          <w:i/>
          <w:sz w:val="24"/>
        </w:rPr>
        <w:t>Врњачка</w:t>
      </w:r>
      <w:r w:rsidRPr="004D7FB1">
        <w:rPr>
          <w:i/>
          <w:spacing w:val="-12"/>
          <w:sz w:val="24"/>
        </w:rPr>
        <w:t xml:space="preserve"> </w:t>
      </w:r>
      <w:r w:rsidRPr="004D7FB1">
        <w:rPr>
          <w:i/>
          <w:sz w:val="24"/>
        </w:rPr>
        <w:t>Бања</w:t>
      </w:r>
    </w:p>
    <w:p w:rsidR="007E59DD" w:rsidRPr="004D7FB1" w:rsidRDefault="00C21A99">
      <w:pPr>
        <w:pStyle w:val="ListParagraph"/>
        <w:numPr>
          <w:ilvl w:val="0"/>
          <w:numId w:val="25"/>
        </w:numPr>
        <w:tabs>
          <w:tab w:val="left" w:pos="1610"/>
          <w:tab w:val="left" w:pos="1611"/>
        </w:tabs>
        <w:spacing w:before="42"/>
        <w:ind w:hanging="361"/>
        <w:rPr>
          <w:rFonts w:ascii="Symbol" w:hAnsi="Symbol"/>
          <w:i/>
          <w:sz w:val="24"/>
        </w:rPr>
      </w:pPr>
      <w:r w:rsidRPr="004D7FB1">
        <w:rPr>
          <w:i/>
          <w:sz w:val="24"/>
        </w:rPr>
        <w:t>Дом</w:t>
      </w:r>
      <w:r w:rsidRPr="004D7FB1">
        <w:rPr>
          <w:i/>
          <w:spacing w:val="-9"/>
          <w:sz w:val="24"/>
        </w:rPr>
        <w:t xml:space="preserve"> </w:t>
      </w:r>
      <w:r w:rsidRPr="004D7FB1">
        <w:rPr>
          <w:i/>
          <w:sz w:val="24"/>
        </w:rPr>
        <w:t>здравља</w:t>
      </w:r>
      <w:r w:rsidRPr="004D7FB1">
        <w:rPr>
          <w:i/>
          <w:spacing w:val="-7"/>
          <w:sz w:val="24"/>
        </w:rPr>
        <w:t xml:space="preserve"> </w:t>
      </w:r>
      <w:r w:rsidRPr="004D7FB1">
        <w:rPr>
          <w:i/>
          <w:sz w:val="24"/>
        </w:rPr>
        <w:t>у</w:t>
      </w:r>
      <w:r w:rsidRPr="004D7FB1">
        <w:rPr>
          <w:i/>
          <w:spacing w:val="-8"/>
          <w:sz w:val="24"/>
        </w:rPr>
        <w:t xml:space="preserve"> </w:t>
      </w:r>
      <w:r w:rsidRPr="004D7FB1">
        <w:rPr>
          <w:i/>
          <w:sz w:val="24"/>
        </w:rPr>
        <w:t>Врњачкој</w:t>
      </w:r>
      <w:r w:rsidRPr="004D7FB1">
        <w:rPr>
          <w:i/>
          <w:spacing w:val="-13"/>
          <w:sz w:val="24"/>
        </w:rPr>
        <w:t xml:space="preserve"> </w:t>
      </w:r>
      <w:r w:rsidRPr="004D7FB1">
        <w:rPr>
          <w:i/>
          <w:sz w:val="24"/>
        </w:rPr>
        <w:t>Бањи</w:t>
      </w:r>
    </w:p>
    <w:p w:rsidR="007E59DD" w:rsidRPr="004D7FB1" w:rsidRDefault="00C21A99">
      <w:pPr>
        <w:pStyle w:val="ListParagraph"/>
        <w:numPr>
          <w:ilvl w:val="0"/>
          <w:numId w:val="25"/>
        </w:numPr>
        <w:tabs>
          <w:tab w:val="left" w:pos="1610"/>
          <w:tab w:val="left" w:pos="1611"/>
        </w:tabs>
        <w:spacing w:before="37"/>
        <w:ind w:hanging="361"/>
        <w:rPr>
          <w:rFonts w:ascii="Symbol" w:hAnsi="Symbol"/>
          <w:i/>
          <w:sz w:val="24"/>
        </w:rPr>
      </w:pPr>
      <w:r w:rsidRPr="004D7FB1">
        <w:rPr>
          <w:i/>
          <w:sz w:val="24"/>
        </w:rPr>
        <w:t>Центар</w:t>
      </w:r>
      <w:r w:rsidRPr="004D7FB1">
        <w:rPr>
          <w:i/>
          <w:spacing w:val="-3"/>
          <w:sz w:val="24"/>
        </w:rPr>
        <w:t xml:space="preserve"> </w:t>
      </w:r>
      <w:r w:rsidRPr="004D7FB1">
        <w:rPr>
          <w:i/>
          <w:sz w:val="24"/>
        </w:rPr>
        <w:t>за</w:t>
      </w:r>
      <w:r w:rsidRPr="004D7FB1">
        <w:rPr>
          <w:i/>
          <w:spacing w:val="-7"/>
          <w:sz w:val="24"/>
        </w:rPr>
        <w:t xml:space="preserve"> </w:t>
      </w:r>
      <w:r w:rsidRPr="004D7FB1">
        <w:rPr>
          <w:i/>
          <w:sz w:val="24"/>
        </w:rPr>
        <w:t>социјални</w:t>
      </w:r>
      <w:r w:rsidRPr="004D7FB1">
        <w:rPr>
          <w:i/>
          <w:spacing w:val="-4"/>
          <w:sz w:val="24"/>
        </w:rPr>
        <w:t xml:space="preserve"> </w:t>
      </w:r>
      <w:r w:rsidRPr="004D7FB1">
        <w:rPr>
          <w:i/>
          <w:sz w:val="24"/>
        </w:rPr>
        <w:t>рад</w:t>
      </w:r>
      <w:r w:rsidRPr="004D7FB1">
        <w:rPr>
          <w:i/>
          <w:spacing w:val="-3"/>
          <w:sz w:val="24"/>
        </w:rPr>
        <w:t xml:space="preserve"> </w:t>
      </w:r>
      <w:r w:rsidRPr="004D7FB1">
        <w:rPr>
          <w:i/>
          <w:sz w:val="24"/>
        </w:rPr>
        <w:t>Врњачкој</w:t>
      </w:r>
      <w:r w:rsidRPr="004D7FB1">
        <w:rPr>
          <w:i/>
          <w:spacing w:val="-8"/>
          <w:sz w:val="24"/>
        </w:rPr>
        <w:t xml:space="preserve"> </w:t>
      </w:r>
      <w:r w:rsidRPr="004D7FB1">
        <w:rPr>
          <w:i/>
          <w:sz w:val="24"/>
        </w:rPr>
        <w:t>Бањи</w:t>
      </w:r>
    </w:p>
    <w:p w:rsidR="007E59DD" w:rsidRPr="004D7FB1" w:rsidRDefault="00C21A99">
      <w:pPr>
        <w:pStyle w:val="ListParagraph"/>
        <w:numPr>
          <w:ilvl w:val="0"/>
          <w:numId w:val="25"/>
        </w:numPr>
        <w:tabs>
          <w:tab w:val="left" w:pos="1610"/>
          <w:tab w:val="left" w:pos="1611"/>
        </w:tabs>
        <w:spacing w:before="42"/>
        <w:ind w:hanging="361"/>
        <w:rPr>
          <w:rFonts w:ascii="Symbol" w:hAnsi="Symbol"/>
          <w:i/>
          <w:sz w:val="24"/>
        </w:rPr>
      </w:pPr>
      <w:r w:rsidRPr="004D7FB1">
        <w:rPr>
          <w:i/>
          <w:sz w:val="24"/>
        </w:rPr>
        <w:t>ОШ</w:t>
      </w:r>
      <w:r w:rsidRPr="004D7FB1">
        <w:rPr>
          <w:i/>
          <w:spacing w:val="-8"/>
          <w:sz w:val="24"/>
        </w:rPr>
        <w:t xml:space="preserve"> </w:t>
      </w:r>
      <w:r w:rsidRPr="004D7FB1">
        <w:rPr>
          <w:i/>
          <w:sz w:val="24"/>
        </w:rPr>
        <w:t>„Попински</w:t>
      </w:r>
      <w:r w:rsidRPr="004D7FB1">
        <w:rPr>
          <w:i/>
          <w:spacing w:val="-7"/>
          <w:sz w:val="24"/>
        </w:rPr>
        <w:t xml:space="preserve"> </w:t>
      </w:r>
      <w:r w:rsidRPr="004D7FB1">
        <w:rPr>
          <w:i/>
          <w:sz w:val="24"/>
        </w:rPr>
        <w:t>борци“</w:t>
      </w:r>
      <w:r w:rsidRPr="004D7FB1">
        <w:rPr>
          <w:i/>
          <w:spacing w:val="-7"/>
          <w:sz w:val="24"/>
        </w:rPr>
        <w:t xml:space="preserve"> </w:t>
      </w:r>
      <w:r w:rsidRPr="004D7FB1">
        <w:rPr>
          <w:i/>
          <w:sz w:val="24"/>
        </w:rPr>
        <w:t>Врњачка</w:t>
      </w:r>
      <w:r w:rsidRPr="004D7FB1">
        <w:rPr>
          <w:i/>
          <w:spacing w:val="-7"/>
          <w:sz w:val="24"/>
        </w:rPr>
        <w:t xml:space="preserve"> </w:t>
      </w:r>
      <w:r w:rsidRPr="004D7FB1">
        <w:rPr>
          <w:i/>
          <w:sz w:val="24"/>
        </w:rPr>
        <w:t>Бања,</w:t>
      </w:r>
    </w:p>
    <w:p w:rsidR="007E59DD" w:rsidRPr="004D7FB1" w:rsidRDefault="00C21A99">
      <w:pPr>
        <w:pStyle w:val="ListParagraph"/>
        <w:numPr>
          <w:ilvl w:val="0"/>
          <w:numId w:val="25"/>
        </w:numPr>
        <w:tabs>
          <w:tab w:val="left" w:pos="1610"/>
          <w:tab w:val="left" w:pos="1611"/>
        </w:tabs>
        <w:spacing w:before="37"/>
        <w:ind w:hanging="361"/>
        <w:rPr>
          <w:rFonts w:ascii="Symbol" w:hAnsi="Symbol"/>
          <w:i/>
          <w:sz w:val="24"/>
        </w:rPr>
      </w:pPr>
      <w:r w:rsidRPr="004D7FB1">
        <w:rPr>
          <w:i/>
          <w:sz w:val="24"/>
        </w:rPr>
        <w:t>ОШ</w:t>
      </w:r>
      <w:r w:rsidRPr="004D7FB1">
        <w:rPr>
          <w:i/>
          <w:spacing w:val="-1"/>
          <w:sz w:val="24"/>
        </w:rPr>
        <w:t xml:space="preserve"> </w:t>
      </w:r>
      <w:r w:rsidRPr="004D7FB1">
        <w:rPr>
          <w:i/>
          <w:sz w:val="24"/>
        </w:rPr>
        <w:t>„Бане</w:t>
      </w:r>
      <w:r w:rsidRPr="004D7FB1">
        <w:rPr>
          <w:i/>
          <w:spacing w:val="-1"/>
          <w:sz w:val="24"/>
        </w:rPr>
        <w:t xml:space="preserve"> </w:t>
      </w:r>
      <w:r w:rsidRPr="004D7FB1">
        <w:rPr>
          <w:i/>
          <w:sz w:val="24"/>
        </w:rPr>
        <w:t>Миленковић“</w:t>
      </w:r>
      <w:r w:rsidRPr="004D7FB1">
        <w:rPr>
          <w:i/>
          <w:spacing w:val="1"/>
          <w:sz w:val="24"/>
        </w:rPr>
        <w:t xml:space="preserve"> </w:t>
      </w:r>
      <w:r w:rsidRPr="004D7FB1">
        <w:rPr>
          <w:i/>
          <w:sz w:val="24"/>
        </w:rPr>
        <w:t>Ново</w:t>
      </w:r>
      <w:r w:rsidRPr="004D7FB1">
        <w:rPr>
          <w:i/>
          <w:spacing w:val="-1"/>
          <w:sz w:val="24"/>
        </w:rPr>
        <w:t xml:space="preserve"> </w:t>
      </w:r>
      <w:r w:rsidRPr="004D7FB1">
        <w:rPr>
          <w:i/>
          <w:sz w:val="24"/>
        </w:rPr>
        <w:t>Село</w:t>
      </w:r>
    </w:p>
    <w:p w:rsidR="007E59DD" w:rsidRPr="004D7FB1" w:rsidRDefault="007E59DD">
      <w:pPr>
        <w:rPr>
          <w:rFonts w:ascii="Symbol" w:hAnsi="Symbol"/>
          <w:i/>
          <w:sz w:val="24"/>
        </w:rPr>
        <w:sectPr w:rsidR="007E59DD" w:rsidRPr="004D7FB1">
          <w:pgSz w:w="12240" w:h="15840"/>
          <w:pgMar w:top="1080" w:right="80" w:bottom="960" w:left="180" w:header="714" w:footer="778" w:gutter="0"/>
          <w:cols w:space="720"/>
        </w:sectPr>
      </w:pPr>
    </w:p>
    <w:p w:rsidR="007E59DD" w:rsidRPr="004D7FB1" w:rsidRDefault="007E59DD">
      <w:pPr>
        <w:pStyle w:val="BodyText"/>
        <w:spacing w:before="4"/>
        <w:rPr>
          <w:i/>
          <w:sz w:val="14"/>
        </w:rPr>
      </w:pPr>
    </w:p>
    <w:p w:rsidR="007E59DD" w:rsidRPr="004D7FB1" w:rsidRDefault="00C21A99">
      <w:pPr>
        <w:pStyle w:val="ListParagraph"/>
        <w:numPr>
          <w:ilvl w:val="0"/>
          <w:numId w:val="25"/>
        </w:numPr>
        <w:tabs>
          <w:tab w:val="left" w:pos="1610"/>
          <w:tab w:val="left" w:pos="1611"/>
        </w:tabs>
        <w:spacing w:before="100"/>
        <w:ind w:hanging="361"/>
        <w:rPr>
          <w:rFonts w:ascii="Symbol" w:hAnsi="Symbol"/>
          <w:i/>
          <w:sz w:val="24"/>
        </w:rPr>
      </w:pPr>
      <w:r w:rsidRPr="004D7FB1">
        <w:rPr>
          <w:i/>
          <w:sz w:val="24"/>
        </w:rPr>
        <w:t>ОШ</w:t>
      </w:r>
      <w:r w:rsidRPr="004D7FB1">
        <w:rPr>
          <w:i/>
          <w:spacing w:val="-4"/>
          <w:sz w:val="24"/>
        </w:rPr>
        <w:t xml:space="preserve"> </w:t>
      </w:r>
      <w:r w:rsidRPr="004D7FB1">
        <w:rPr>
          <w:i/>
          <w:sz w:val="24"/>
        </w:rPr>
        <w:t>„Бранко</w:t>
      </w:r>
      <w:r w:rsidRPr="004D7FB1">
        <w:rPr>
          <w:i/>
          <w:spacing w:val="-4"/>
          <w:sz w:val="24"/>
        </w:rPr>
        <w:t xml:space="preserve"> </w:t>
      </w:r>
      <w:r w:rsidRPr="004D7FB1">
        <w:rPr>
          <w:i/>
          <w:sz w:val="24"/>
        </w:rPr>
        <w:t>Радичевић“</w:t>
      </w:r>
      <w:r w:rsidRPr="004D7FB1">
        <w:rPr>
          <w:i/>
          <w:spacing w:val="-3"/>
          <w:sz w:val="24"/>
        </w:rPr>
        <w:t xml:space="preserve"> </w:t>
      </w:r>
      <w:r w:rsidRPr="004D7FB1">
        <w:rPr>
          <w:i/>
          <w:sz w:val="24"/>
        </w:rPr>
        <w:t>Вранеши</w:t>
      </w:r>
    </w:p>
    <w:p w:rsidR="007E59DD" w:rsidRPr="004D7FB1" w:rsidRDefault="00C21A99">
      <w:pPr>
        <w:pStyle w:val="ListParagraph"/>
        <w:numPr>
          <w:ilvl w:val="0"/>
          <w:numId w:val="25"/>
        </w:numPr>
        <w:tabs>
          <w:tab w:val="left" w:pos="1610"/>
          <w:tab w:val="left" w:pos="1611"/>
        </w:tabs>
        <w:spacing w:before="37"/>
        <w:ind w:hanging="361"/>
        <w:rPr>
          <w:rFonts w:ascii="Symbol" w:hAnsi="Symbol"/>
          <w:i/>
          <w:sz w:val="24"/>
        </w:rPr>
      </w:pPr>
      <w:r w:rsidRPr="004D7FB1">
        <w:rPr>
          <w:i/>
          <w:sz w:val="24"/>
        </w:rPr>
        <w:t>ОШ</w:t>
      </w:r>
      <w:r w:rsidRPr="004D7FB1">
        <w:rPr>
          <w:i/>
          <w:spacing w:val="2"/>
          <w:sz w:val="24"/>
        </w:rPr>
        <w:t xml:space="preserve"> </w:t>
      </w:r>
      <w:r w:rsidRPr="004D7FB1">
        <w:rPr>
          <w:i/>
          <w:sz w:val="24"/>
        </w:rPr>
        <w:t>„Младост“</w:t>
      </w:r>
      <w:r w:rsidRPr="004D7FB1">
        <w:rPr>
          <w:i/>
          <w:spacing w:val="3"/>
          <w:sz w:val="24"/>
        </w:rPr>
        <w:t xml:space="preserve"> </w:t>
      </w:r>
      <w:r w:rsidRPr="004D7FB1">
        <w:rPr>
          <w:i/>
          <w:sz w:val="24"/>
        </w:rPr>
        <w:t>Врњци</w:t>
      </w:r>
    </w:p>
    <w:p w:rsidR="007E59DD" w:rsidRPr="004D7FB1" w:rsidRDefault="00C21A99">
      <w:pPr>
        <w:pStyle w:val="ListParagraph"/>
        <w:numPr>
          <w:ilvl w:val="0"/>
          <w:numId w:val="25"/>
        </w:numPr>
        <w:tabs>
          <w:tab w:val="left" w:pos="1610"/>
          <w:tab w:val="left" w:pos="1611"/>
        </w:tabs>
        <w:spacing w:before="42"/>
        <w:ind w:hanging="361"/>
        <w:rPr>
          <w:rFonts w:ascii="Symbol" w:hAnsi="Symbol"/>
          <w:i/>
          <w:sz w:val="24"/>
        </w:rPr>
      </w:pPr>
      <w:r w:rsidRPr="004D7FB1">
        <w:rPr>
          <w:i/>
          <w:sz w:val="24"/>
        </w:rPr>
        <w:t>ЈП</w:t>
      </w:r>
      <w:r w:rsidRPr="004D7FB1">
        <w:rPr>
          <w:i/>
          <w:spacing w:val="-9"/>
          <w:sz w:val="24"/>
        </w:rPr>
        <w:t xml:space="preserve"> </w:t>
      </w:r>
      <w:r w:rsidRPr="004D7FB1">
        <w:rPr>
          <w:i/>
          <w:sz w:val="24"/>
        </w:rPr>
        <w:t>„Нови</w:t>
      </w:r>
      <w:r w:rsidRPr="004D7FB1">
        <w:rPr>
          <w:i/>
          <w:spacing w:val="-9"/>
          <w:sz w:val="24"/>
        </w:rPr>
        <w:t xml:space="preserve"> </w:t>
      </w:r>
      <w:r w:rsidRPr="004D7FB1">
        <w:rPr>
          <w:i/>
          <w:sz w:val="24"/>
        </w:rPr>
        <w:t>Аутопревоз“</w:t>
      </w:r>
      <w:r w:rsidRPr="004D7FB1">
        <w:rPr>
          <w:i/>
          <w:spacing w:val="-7"/>
          <w:sz w:val="24"/>
        </w:rPr>
        <w:t xml:space="preserve"> </w:t>
      </w:r>
      <w:r w:rsidRPr="004D7FB1">
        <w:rPr>
          <w:i/>
          <w:sz w:val="24"/>
        </w:rPr>
        <w:t>Врњачка</w:t>
      </w:r>
      <w:r w:rsidRPr="004D7FB1">
        <w:rPr>
          <w:i/>
          <w:spacing w:val="-12"/>
          <w:sz w:val="24"/>
        </w:rPr>
        <w:t xml:space="preserve"> </w:t>
      </w:r>
      <w:r w:rsidRPr="004D7FB1">
        <w:rPr>
          <w:i/>
          <w:sz w:val="24"/>
        </w:rPr>
        <w:t>Бања,</w:t>
      </w:r>
    </w:p>
    <w:p w:rsidR="007E59DD" w:rsidRPr="004D7FB1" w:rsidRDefault="00C21A99">
      <w:pPr>
        <w:pStyle w:val="ListParagraph"/>
        <w:numPr>
          <w:ilvl w:val="0"/>
          <w:numId w:val="25"/>
        </w:numPr>
        <w:tabs>
          <w:tab w:val="left" w:pos="1610"/>
          <w:tab w:val="left" w:pos="1611"/>
        </w:tabs>
        <w:spacing w:before="37"/>
        <w:ind w:hanging="361"/>
        <w:rPr>
          <w:rFonts w:ascii="Symbol" w:hAnsi="Symbol"/>
          <w:i/>
          <w:sz w:val="24"/>
        </w:rPr>
      </w:pPr>
      <w:r w:rsidRPr="004D7FB1">
        <w:rPr>
          <w:i/>
          <w:sz w:val="24"/>
        </w:rPr>
        <w:t>ЈП</w:t>
      </w:r>
      <w:r w:rsidRPr="004D7FB1">
        <w:rPr>
          <w:i/>
          <w:spacing w:val="-12"/>
          <w:sz w:val="24"/>
        </w:rPr>
        <w:t xml:space="preserve"> </w:t>
      </w:r>
      <w:r w:rsidRPr="004D7FB1">
        <w:rPr>
          <w:i/>
          <w:sz w:val="24"/>
        </w:rPr>
        <w:t>„Борјак</w:t>
      </w:r>
      <w:proofErr w:type="gramStart"/>
      <w:r w:rsidRPr="004D7FB1">
        <w:rPr>
          <w:i/>
          <w:sz w:val="24"/>
        </w:rPr>
        <w:t>“</w:t>
      </w:r>
      <w:r w:rsidRPr="004D7FB1">
        <w:rPr>
          <w:i/>
          <w:spacing w:val="-11"/>
          <w:sz w:val="24"/>
        </w:rPr>
        <w:t xml:space="preserve"> </w:t>
      </w:r>
      <w:r w:rsidRPr="004D7FB1">
        <w:rPr>
          <w:i/>
          <w:sz w:val="24"/>
        </w:rPr>
        <w:t>Врњачка</w:t>
      </w:r>
      <w:proofErr w:type="gramEnd"/>
      <w:r w:rsidRPr="004D7FB1">
        <w:rPr>
          <w:i/>
          <w:spacing w:val="-11"/>
          <w:sz w:val="24"/>
        </w:rPr>
        <w:t xml:space="preserve"> </w:t>
      </w:r>
      <w:r w:rsidRPr="004D7FB1">
        <w:rPr>
          <w:i/>
          <w:sz w:val="24"/>
        </w:rPr>
        <w:t>Бања.</w:t>
      </w:r>
    </w:p>
    <w:p w:rsidR="007E59DD" w:rsidRPr="004D7FB1" w:rsidRDefault="00C21A99">
      <w:pPr>
        <w:pStyle w:val="ListParagraph"/>
        <w:numPr>
          <w:ilvl w:val="0"/>
          <w:numId w:val="25"/>
        </w:numPr>
        <w:tabs>
          <w:tab w:val="left" w:pos="1610"/>
          <w:tab w:val="left" w:pos="1611"/>
        </w:tabs>
        <w:spacing w:before="42"/>
        <w:ind w:hanging="361"/>
        <w:rPr>
          <w:rFonts w:ascii="Symbol" w:hAnsi="Symbol"/>
          <w:i/>
          <w:sz w:val="24"/>
        </w:rPr>
      </w:pPr>
      <w:r w:rsidRPr="004D7FB1">
        <w:rPr>
          <w:i/>
          <w:sz w:val="24"/>
        </w:rPr>
        <w:t>ЈКП</w:t>
      </w:r>
      <w:r w:rsidRPr="004D7FB1">
        <w:rPr>
          <w:i/>
          <w:spacing w:val="-12"/>
          <w:sz w:val="24"/>
        </w:rPr>
        <w:t xml:space="preserve"> </w:t>
      </w:r>
      <w:r w:rsidRPr="004D7FB1">
        <w:rPr>
          <w:i/>
          <w:sz w:val="24"/>
        </w:rPr>
        <w:t>„Бели</w:t>
      </w:r>
      <w:r w:rsidRPr="004D7FB1">
        <w:rPr>
          <w:i/>
          <w:spacing w:val="-11"/>
          <w:sz w:val="24"/>
        </w:rPr>
        <w:t xml:space="preserve"> </w:t>
      </w:r>
      <w:r w:rsidRPr="004D7FB1">
        <w:rPr>
          <w:i/>
          <w:sz w:val="24"/>
        </w:rPr>
        <w:t>извор“</w:t>
      </w:r>
      <w:r w:rsidRPr="004D7FB1">
        <w:rPr>
          <w:i/>
          <w:spacing w:val="-10"/>
          <w:sz w:val="24"/>
        </w:rPr>
        <w:t xml:space="preserve"> </w:t>
      </w:r>
      <w:r w:rsidRPr="004D7FB1">
        <w:rPr>
          <w:i/>
          <w:sz w:val="24"/>
        </w:rPr>
        <w:t>Врњачка</w:t>
      </w:r>
      <w:r w:rsidRPr="004D7FB1">
        <w:rPr>
          <w:i/>
          <w:spacing w:val="-10"/>
          <w:sz w:val="24"/>
        </w:rPr>
        <w:t xml:space="preserve"> </w:t>
      </w:r>
      <w:r w:rsidRPr="004D7FB1">
        <w:rPr>
          <w:i/>
          <w:sz w:val="24"/>
        </w:rPr>
        <w:t>Бања;</w:t>
      </w:r>
    </w:p>
    <w:p w:rsidR="007E59DD" w:rsidRPr="004D7FB1" w:rsidRDefault="00C21A99">
      <w:pPr>
        <w:pStyle w:val="ListParagraph"/>
        <w:numPr>
          <w:ilvl w:val="0"/>
          <w:numId w:val="25"/>
        </w:numPr>
        <w:tabs>
          <w:tab w:val="left" w:pos="1610"/>
          <w:tab w:val="left" w:pos="1611"/>
        </w:tabs>
        <w:spacing w:before="37"/>
        <w:ind w:hanging="361"/>
        <w:rPr>
          <w:rFonts w:ascii="Symbol" w:hAnsi="Symbol"/>
          <w:i/>
          <w:sz w:val="24"/>
        </w:rPr>
      </w:pPr>
      <w:r w:rsidRPr="004D7FB1">
        <w:rPr>
          <w:i/>
          <w:w w:val="95"/>
          <w:sz w:val="24"/>
        </w:rPr>
        <w:t>ЈКП</w:t>
      </w:r>
      <w:r w:rsidRPr="004D7FB1">
        <w:rPr>
          <w:i/>
          <w:spacing w:val="35"/>
          <w:w w:val="95"/>
          <w:sz w:val="24"/>
        </w:rPr>
        <w:t xml:space="preserve"> </w:t>
      </w:r>
      <w:r w:rsidRPr="004D7FB1">
        <w:rPr>
          <w:i/>
          <w:w w:val="95"/>
          <w:sz w:val="24"/>
        </w:rPr>
        <w:t>„Белимарковац“</w:t>
      </w:r>
      <w:r w:rsidRPr="004D7FB1">
        <w:rPr>
          <w:i/>
          <w:spacing w:val="30"/>
          <w:w w:val="95"/>
          <w:sz w:val="24"/>
        </w:rPr>
        <w:t xml:space="preserve"> </w:t>
      </w:r>
      <w:r w:rsidRPr="004D7FB1">
        <w:rPr>
          <w:i/>
          <w:w w:val="95"/>
          <w:sz w:val="24"/>
        </w:rPr>
        <w:t>Врњачка</w:t>
      </w:r>
      <w:r w:rsidRPr="004D7FB1">
        <w:rPr>
          <w:i/>
          <w:spacing w:val="30"/>
          <w:w w:val="95"/>
          <w:sz w:val="24"/>
        </w:rPr>
        <w:t xml:space="preserve"> </w:t>
      </w:r>
      <w:r w:rsidRPr="004D7FB1">
        <w:rPr>
          <w:i/>
          <w:w w:val="95"/>
          <w:sz w:val="24"/>
        </w:rPr>
        <w:t>Бања</w:t>
      </w:r>
    </w:p>
    <w:p w:rsidR="007E59DD" w:rsidRPr="004D7FB1" w:rsidRDefault="00C21A99">
      <w:pPr>
        <w:pStyle w:val="ListParagraph"/>
        <w:numPr>
          <w:ilvl w:val="0"/>
          <w:numId w:val="25"/>
        </w:numPr>
        <w:tabs>
          <w:tab w:val="left" w:pos="1610"/>
          <w:tab w:val="left" w:pos="1611"/>
        </w:tabs>
        <w:spacing w:before="42"/>
        <w:ind w:hanging="361"/>
        <w:rPr>
          <w:rFonts w:ascii="Symbol" w:hAnsi="Symbol"/>
          <w:i/>
          <w:sz w:val="24"/>
        </w:rPr>
      </w:pPr>
      <w:r w:rsidRPr="004D7FB1">
        <w:rPr>
          <w:i/>
          <w:sz w:val="24"/>
        </w:rPr>
        <w:t>ЈП</w:t>
      </w:r>
      <w:r w:rsidRPr="004D7FB1">
        <w:rPr>
          <w:i/>
          <w:spacing w:val="-7"/>
          <w:sz w:val="24"/>
        </w:rPr>
        <w:t xml:space="preserve"> </w:t>
      </w:r>
      <w:r w:rsidRPr="004D7FB1">
        <w:rPr>
          <w:i/>
          <w:sz w:val="24"/>
        </w:rPr>
        <w:t>„Шуме</w:t>
      </w:r>
      <w:r w:rsidRPr="004D7FB1">
        <w:rPr>
          <w:i/>
          <w:spacing w:val="-5"/>
          <w:sz w:val="24"/>
        </w:rPr>
        <w:t xml:space="preserve"> </w:t>
      </w:r>
      <w:r w:rsidRPr="004D7FB1">
        <w:rPr>
          <w:i/>
          <w:sz w:val="24"/>
        </w:rPr>
        <w:t>Гоч“</w:t>
      </w:r>
      <w:r w:rsidRPr="004D7FB1">
        <w:rPr>
          <w:i/>
          <w:spacing w:val="-5"/>
          <w:sz w:val="24"/>
        </w:rPr>
        <w:t xml:space="preserve"> </w:t>
      </w:r>
      <w:r w:rsidRPr="004D7FB1">
        <w:rPr>
          <w:i/>
          <w:sz w:val="24"/>
        </w:rPr>
        <w:t>Врњачка</w:t>
      </w:r>
      <w:r w:rsidRPr="004D7FB1">
        <w:rPr>
          <w:i/>
          <w:spacing w:val="-5"/>
          <w:sz w:val="24"/>
        </w:rPr>
        <w:t xml:space="preserve"> </w:t>
      </w:r>
      <w:r w:rsidRPr="004D7FB1">
        <w:rPr>
          <w:i/>
          <w:sz w:val="24"/>
        </w:rPr>
        <w:t>Бања</w:t>
      </w:r>
    </w:p>
    <w:p w:rsidR="007E59DD" w:rsidRPr="004D7FB1" w:rsidRDefault="00C21A99">
      <w:pPr>
        <w:pStyle w:val="ListParagraph"/>
        <w:numPr>
          <w:ilvl w:val="0"/>
          <w:numId w:val="25"/>
        </w:numPr>
        <w:tabs>
          <w:tab w:val="left" w:pos="1610"/>
          <w:tab w:val="left" w:pos="1611"/>
        </w:tabs>
        <w:spacing w:before="38"/>
        <w:ind w:hanging="361"/>
        <w:rPr>
          <w:rFonts w:ascii="Symbol" w:hAnsi="Symbol"/>
          <w:i/>
          <w:sz w:val="24"/>
        </w:rPr>
      </w:pPr>
      <w:r w:rsidRPr="004D7FB1">
        <w:rPr>
          <w:i/>
          <w:spacing w:val="-1"/>
          <w:sz w:val="24"/>
        </w:rPr>
        <w:t>ЈКП</w:t>
      </w:r>
      <w:r w:rsidRPr="004D7FB1">
        <w:rPr>
          <w:i/>
          <w:spacing w:val="-10"/>
          <w:sz w:val="24"/>
        </w:rPr>
        <w:t xml:space="preserve"> </w:t>
      </w:r>
      <w:r w:rsidRPr="004D7FB1">
        <w:rPr>
          <w:i/>
          <w:sz w:val="24"/>
        </w:rPr>
        <w:t>„Бањско</w:t>
      </w:r>
      <w:r w:rsidRPr="004D7FB1">
        <w:rPr>
          <w:i/>
          <w:spacing w:val="-8"/>
          <w:sz w:val="24"/>
        </w:rPr>
        <w:t xml:space="preserve"> </w:t>
      </w:r>
      <w:r w:rsidRPr="004D7FB1">
        <w:rPr>
          <w:i/>
          <w:sz w:val="24"/>
        </w:rPr>
        <w:t>зеленило</w:t>
      </w:r>
      <w:r w:rsidRPr="004D7FB1">
        <w:rPr>
          <w:i/>
          <w:spacing w:val="-13"/>
          <w:sz w:val="24"/>
        </w:rPr>
        <w:t xml:space="preserve"> </w:t>
      </w:r>
      <w:r w:rsidRPr="004D7FB1">
        <w:rPr>
          <w:i/>
          <w:sz w:val="24"/>
        </w:rPr>
        <w:t>и</w:t>
      </w:r>
      <w:r w:rsidRPr="004D7FB1">
        <w:rPr>
          <w:i/>
          <w:spacing w:val="-9"/>
          <w:sz w:val="24"/>
        </w:rPr>
        <w:t xml:space="preserve"> </w:t>
      </w:r>
      <w:r w:rsidRPr="004D7FB1">
        <w:rPr>
          <w:i/>
          <w:sz w:val="24"/>
        </w:rPr>
        <w:t>чистића“</w:t>
      </w:r>
      <w:r w:rsidRPr="004D7FB1">
        <w:rPr>
          <w:i/>
          <w:spacing w:val="-8"/>
          <w:sz w:val="24"/>
        </w:rPr>
        <w:t xml:space="preserve"> </w:t>
      </w:r>
      <w:r w:rsidRPr="004D7FB1">
        <w:rPr>
          <w:i/>
          <w:sz w:val="24"/>
        </w:rPr>
        <w:t>Врњачка</w:t>
      </w:r>
      <w:r w:rsidRPr="004D7FB1">
        <w:rPr>
          <w:i/>
          <w:spacing w:val="-16"/>
          <w:sz w:val="24"/>
        </w:rPr>
        <w:t xml:space="preserve"> </w:t>
      </w:r>
      <w:r w:rsidRPr="004D7FB1">
        <w:rPr>
          <w:i/>
          <w:sz w:val="24"/>
        </w:rPr>
        <w:t>бања</w:t>
      </w:r>
    </w:p>
    <w:p w:rsidR="007E59DD" w:rsidRPr="004D7FB1" w:rsidRDefault="00C21A99">
      <w:pPr>
        <w:pStyle w:val="ListParagraph"/>
        <w:numPr>
          <w:ilvl w:val="0"/>
          <w:numId w:val="25"/>
        </w:numPr>
        <w:tabs>
          <w:tab w:val="left" w:pos="1610"/>
          <w:tab w:val="left" w:pos="1611"/>
        </w:tabs>
        <w:spacing w:before="42" w:line="276" w:lineRule="auto"/>
        <w:ind w:right="774"/>
        <w:rPr>
          <w:rFonts w:ascii="Symbol" w:hAnsi="Symbol"/>
          <w:i/>
          <w:sz w:val="24"/>
        </w:rPr>
      </w:pPr>
      <w:r w:rsidRPr="004D7FB1">
        <w:rPr>
          <w:i/>
          <w:sz w:val="24"/>
        </w:rPr>
        <w:t>Физичка</w:t>
      </w:r>
      <w:r w:rsidRPr="004D7FB1">
        <w:rPr>
          <w:i/>
          <w:spacing w:val="-11"/>
          <w:sz w:val="24"/>
        </w:rPr>
        <w:t xml:space="preserve"> </w:t>
      </w:r>
      <w:r w:rsidRPr="004D7FB1">
        <w:rPr>
          <w:i/>
          <w:sz w:val="24"/>
        </w:rPr>
        <w:t>лица,</w:t>
      </w:r>
      <w:r w:rsidRPr="004D7FB1">
        <w:rPr>
          <w:i/>
          <w:spacing w:val="-10"/>
          <w:sz w:val="24"/>
        </w:rPr>
        <w:t xml:space="preserve"> </w:t>
      </w:r>
      <w:r w:rsidRPr="004D7FB1">
        <w:rPr>
          <w:i/>
          <w:sz w:val="24"/>
        </w:rPr>
        <w:t>удружења</w:t>
      </w:r>
      <w:r w:rsidRPr="004D7FB1">
        <w:rPr>
          <w:i/>
          <w:spacing w:val="-10"/>
          <w:sz w:val="24"/>
        </w:rPr>
        <w:t xml:space="preserve"> </w:t>
      </w:r>
      <w:r w:rsidRPr="004D7FB1">
        <w:rPr>
          <w:i/>
          <w:sz w:val="24"/>
        </w:rPr>
        <w:t>грађана,</w:t>
      </w:r>
      <w:r w:rsidRPr="004D7FB1">
        <w:rPr>
          <w:i/>
          <w:spacing w:val="-11"/>
          <w:sz w:val="24"/>
        </w:rPr>
        <w:t xml:space="preserve"> </w:t>
      </w:r>
      <w:r w:rsidRPr="004D7FB1">
        <w:rPr>
          <w:i/>
          <w:sz w:val="24"/>
        </w:rPr>
        <w:t>невладине</w:t>
      </w:r>
      <w:r w:rsidRPr="004D7FB1">
        <w:rPr>
          <w:i/>
          <w:spacing w:val="-10"/>
          <w:sz w:val="24"/>
        </w:rPr>
        <w:t xml:space="preserve"> </w:t>
      </w:r>
      <w:r w:rsidRPr="004D7FB1">
        <w:rPr>
          <w:i/>
          <w:sz w:val="24"/>
        </w:rPr>
        <w:t>организације</w:t>
      </w:r>
      <w:r w:rsidRPr="004D7FB1">
        <w:rPr>
          <w:i/>
          <w:spacing w:val="-10"/>
          <w:sz w:val="24"/>
        </w:rPr>
        <w:t xml:space="preserve"> </w:t>
      </w:r>
      <w:r w:rsidRPr="004D7FB1">
        <w:rPr>
          <w:i/>
          <w:sz w:val="24"/>
        </w:rPr>
        <w:t>и</w:t>
      </w:r>
      <w:r w:rsidRPr="004D7FB1">
        <w:rPr>
          <w:i/>
          <w:spacing w:val="-11"/>
          <w:sz w:val="24"/>
        </w:rPr>
        <w:t xml:space="preserve"> </w:t>
      </w:r>
      <w:r w:rsidRPr="004D7FB1">
        <w:rPr>
          <w:i/>
          <w:sz w:val="24"/>
        </w:rPr>
        <w:t>друге</w:t>
      </w:r>
      <w:r w:rsidRPr="004D7FB1">
        <w:rPr>
          <w:i/>
          <w:spacing w:val="-10"/>
          <w:sz w:val="24"/>
        </w:rPr>
        <w:t xml:space="preserve"> </w:t>
      </w:r>
      <w:r w:rsidRPr="004D7FB1">
        <w:rPr>
          <w:i/>
          <w:sz w:val="24"/>
        </w:rPr>
        <w:t>организације</w:t>
      </w:r>
      <w:r w:rsidRPr="004D7FB1">
        <w:rPr>
          <w:i/>
          <w:spacing w:val="43"/>
          <w:sz w:val="24"/>
        </w:rPr>
        <w:t xml:space="preserve"> </w:t>
      </w:r>
      <w:r w:rsidRPr="004D7FB1">
        <w:rPr>
          <w:i/>
          <w:sz w:val="24"/>
        </w:rPr>
        <w:t>која</w:t>
      </w:r>
      <w:r w:rsidRPr="004D7FB1">
        <w:rPr>
          <w:i/>
          <w:spacing w:val="-61"/>
          <w:sz w:val="24"/>
        </w:rPr>
        <w:t xml:space="preserve"> </w:t>
      </w:r>
      <w:r w:rsidRPr="004D7FB1">
        <w:rPr>
          <w:i/>
          <w:sz w:val="24"/>
        </w:rPr>
        <w:t>добијају</w:t>
      </w:r>
      <w:r w:rsidRPr="004D7FB1">
        <w:rPr>
          <w:i/>
          <w:spacing w:val="-1"/>
          <w:sz w:val="24"/>
        </w:rPr>
        <w:t xml:space="preserve"> </w:t>
      </w:r>
      <w:r w:rsidRPr="004D7FB1">
        <w:rPr>
          <w:i/>
          <w:sz w:val="24"/>
        </w:rPr>
        <w:t>средства из буџета</w:t>
      </w:r>
      <w:r w:rsidRPr="004D7FB1">
        <w:rPr>
          <w:i/>
          <w:spacing w:val="-5"/>
          <w:sz w:val="24"/>
        </w:rPr>
        <w:t xml:space="preserve"> </w:t>
      </w:r>
      <w:r w:rsidRPr="004D7FB1">
        <w:rPr>
          <w:i/>
          <w:sz w:val="24"/>
        </w:rPr>
        <w:t>на основу јавних</w:t>
      </w:r>
      <w:r w:rsidRPr="004D7FB1">
        <w:rPr>
          <w:i/>
          <w:spacing w:val="-4"/>
          <w:sz w:val="24"/>
        </w:rPr>
        <w:t xml:space="preserve"> </w:t>
      </w:r>
      <w:r w:rsidRPr="004D7FB1">
        <w:rPr>
          <w:i/>
          <w:sz w:val="24"/>
        </w:rPr>
        <w:t>конкурса, позива</w:t>
      </w:r>
      <w:r w:rsidRPr="004D7FB1">
        <w:rPr>
          <w:i/>
          <w:spacing w:val="63"/>
          <w:sz w:val="24"/>
        </w:rPr>
        <w:t xml:space="preserve"> </w:t>
      </w:r>
      <w:r w:rsidRPr="004D7FB1">
        <w:rPr>
          <w:i/>
          <w:sz w:val="24"/>
        </w:rPr>
        <w:t>и пројеката.</w:t>
      </w:r>
    </w:p>
    <w:p w:rsidR="007E59DD" w:rsidRPr="004D7FB1" w:rsidRDefault="00C21A99">
      <w:pPr>
        <w:pStyle w:val="ListParagraph"/>
        <w:numPr>
          <w:ilvl w:val="0"/>
          <w:numId w:val="25"/>
        </w:numPr>
        <w:tabs>
          <w:tab w:val="left" w:pos="1610"/>
          <w:tab w:val="left" w:pos="1611"/>
        </w:tabs>
        <w:spacing w:line="292" w:lineRule="exact"/>
        <w:ind w:hanging="361"/>
        <w:rPr>
          <w:rFonts w:ascii="Symbol" w:hAnsi="Symbol"/>
          <w:i/>
          <w:sz w:val="24"/>
        </w:rPr>
      </w:pPr>
      <w:r w:rsidRPr="004D7FB1">
        <w:rPr>
          <w:i/>
          <w:sz w:val="24"/>
        </w:rPr>
        <w:t>Корисници</w:t>
      </w:r>
      <w:r w:rsidRPr="004D7FB1">
        <w:rPr>
          <w:i/>
          <w:spacing w:val="-11"/>
          <w:sz w:val="24"/>
        </w:rPr>
        <w:t xml:space="preserve"> </w:t>
      </w:r>
      <w:r w:rsidRPr="004D7FB1">
        <w:rPr>
          <w:i/>
          <w:sz w:val="24"/>
        </w:rPr>
        <w:t>средстава</w:t>
      </w:r>
      <w:r w:rsidRPr="004D7FB1">
        <w:rPr>
          <w:i/>
          <w:spacing w:val="-9"/>
          <w:sz w:val="24"/>
        </w:rPr>
        <w:t xml:space="preserve"> </w:t>
      </w:r>
      <w:r w:rsidRPr="004D7FB1">
        <w:rPr>
          <w:i/>
          <w:sz w:val="24"/>
        </w:rPr>
        <w:t>пројеката</w:t>
      </w:r>
      <w:r w:rsidRPr="004D7FB1">
        <w:rPr>
          <w:i/>
          <w:spacing w:val="-10"/>
          <w:sz w:val="24"/>
        </w:rPr>
        <w:t xml:space="preserve"> </w:t>
      </w:r>
      <w:r w:rsidRPr="004D7FB1">
        <w:rPr>
          <w:i/>
          <w:sz w:val="24"/>
        </w:rPr>
        <w:t>ЕУ</w:t>
      </w:r>
    </w:p>
    <w:p w:rsidR="007E59DD" w:rsidRPr="004D7FB1" w:rsidRDefault="007E59DD">
      <w:pPr>
        <w:pStyle w:val="BodyText"/>
        <w:rPr>
          <w:i/>
          <w:sz w:val="28"/>
        </w:rPr>
      </w:pPr>
    </w:p>
    <w:p w:rsidR="007E59DD" w:rsidRPr="004D7FB1" w:rsidRDefault="007E59DD">
      <w:pPr>
        <w:pStyle w:val="BodyText"/>
        <w:spacing w:before="1"/>
        <w:rPr>
          <w:i/>
          <w:sz w:val="32"/>
        </w:rPr>
      </w:pPr>
    </w:p>
    <w:p w:rsidR="007E59DD" w:rsidRDefault="00C21A99">
      <w:pPr>
        <w:pStyle w:val="BodyText"/>
        <w:spacing w:before="1" w:line="280" w:lineRule="auto"/>
        <w:ind w:left="530" w:right="788"/>
        <w:jc w:val="both"/>
      </w:pPr>
      <w:proofErr w:type="gramStart"/>
      <w:r>
        <w:t>Табеларни приказ изабраних,   именованих и постављених лица и запослених на неодређено</w:t>
      </w:r>
      <w:r>
        <w:rPr>
          <w:spacing w:val="1"/>
        </w:rPr>
        <w:t xml:space="preserve"> </w:t>
      </w:r>
      <w:r>
        <w:t>и одређено време</w:t>
      </w:r>
      <w:r>
        <w:rPr>
          <w:spacing w:val="1"/>
        </w:rPr>
        <w:t xml:space="preserve"> </w:t>
      </w:r>
      <w:r>
        <w:t>код директних и индиректних корисника буџетских средстава општине</w:t>
      </w:r>
      <w:r>
        <w:rPr>
          <w:spacing w:val="1"/>
        </w:rPr>
        <w:t xml:space="preserve"> </w:t>
      </w:r>
      <w:r>
        <w:t>Врњачка</w:t>
      </w:r>
      <w:r>
        <w:rPr>
          <w:spacing w:val="3"/>
        </w:rPr>
        <w:t xml:space="preserve"> </w:t>
      </w:r>
      <w:r>
        <w:t>Бања</w:t>
      </w:r>
      <w:r>
        <w:rPr>
          <w:spacing w:val="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дан</w:t>
      </w:r>
      <w:r>
        <w:rPr>
          <w:spacing w:val="5"/>
        </w:rPr>
        <w:t xml:space="preserve"> </w:t>
      </w:r>
      <w:r w:rsidR="00FC11FF">
        <w:t>25</w:t>
      </w:r>
      <w:r>
        <w:t>.1</w:t>
      </w:r>
      <w:r w:rsidR="00676A4F">
        <w:t>2.2021</w:t>
      </w:r>
      <w:r>
        <w:t>.године.</w:t>
      </w:r>
      <w:proofErr w:type="gramEnd"/>
    </w:p>
    <w:p w:rsidR="007E59DD" w:rsidRDefault="007E59DD">
      <w:pPr>
        <w:pStyle w:val="BodyText"/>
        <w:rPr>
          <w:sz w:val="20"/>
        </w:rPr>
      </w:pPr>
    </w:p>
    <w:p w:rsidR="007E59DD" w:rsidRDefault="007E59DD">
      <w:pPr>
        <w:pStyle w:val="BodyText"/>
        <w:rPr>
          <w:sz w:val="20"/>
        </w:rPr>
      </w:pPr>
    </w:p>
    <w:p w:rsidR="007E59DD" w:rsidRDefault="007E59DD">
      <w:pPr>
        <w:pStyle w:val="BodyText"/>
        <w:rPr>
          <w:sz w:val="20"/>
        </w:rPr>
      </w:pPr>
    </w:p>
    <w:p w:rsidR="007E59DD" w:rsidRDefault="007E59DD">
      <w:pPr>
        <w:pStyle w:val="BodyText"/>
        <w:rPr>
          <w:sz w:val="20"/>
        </w:rPr>
      </w:pPr>
    </w:p>
    <w:p w:rsidR="007E59DD" w:rsidRDefault="007E59DD">
      <w:pPr>
        <w:pStyle w:val="BodyText"/>
        <w:spacing w:before="10"/>
        <w:rPr>
          <w:sz w:val="27"/>
        </w:rPr>
      </w:pPr>
    </w:p>
    <w:tbl>
      <w:tblPr>
        <w:tblW w:w="0" w:type="auto"/>
        <w:tblInd w:w="2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1"/>
        <w:gridCol w:w="2203"/>
        <w:gridCol w:w="989"/>
        <w:gridCol w:w="711"/>
        <w:gridCol w:w="1561"/>
        <w:gridCol w:w="1417"/>
        <w:gridCol w:w="1417"/>
        <w:gridCol w:w="2415"/>
      </w:tblGrid>
      <w:tr w:rsidR="007E59DD">
        <w:trPr>
          <w:trHeight w:val="1611"/>
        </w:trPr>
        <w:tc>
          <w:tcPr>
            <w:tcW w:w="461" w:type="dxa"/>
            <w:shd w:val="clear" w:color="auto" w:fill="5E4879"/>
          </w:tcPr>
          <w:p w:rsidR="007E59DD" w:rsidRDefault="007E59D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03" w:type="dxa"/>
            <w:tcBorders>
              <w:right w:val="single" w:sz="8" w:space="0" w:color="000000"/>
            </w:tcBorders>
            <w:shd w:val="clear" w:color="auto" w:fill="5E4879"/>
          </w:tcPr>
          <w:p w:rsidR="007E59DD" w:rsidRDefault="007E59DD">
            <w:pPr>
              <w:pStyle w:val="TableParagraph"/>
              <w:rPr>
                <w:rFonts w:ascii="Microsoft Sans Serif"/>
              </w:rPr>
            </w:pPr>
          </w:p>
          <w:p w:rsidR="007E59DD" w:rsidRDefault="007E59DD">
            <w:pPr>
              <w:pStyle w:val="TableParagraph"/>
              <w:spacing w:before="10"/>
              <w:rPr>
                <w:rFonts w:ascii="Microsoft Sans Serif"/>
                <w:sz w:val="18"/>
              </w:rPr>
            </w:pPr>
          </w:p>
          <w:p w:rsidR="007E59DD" w:rsidRDefault="00C21A99">
            <w:pPr>
              <w:pStyle w:val="TableParagraph"/>
              <w:spacing w:line="244" w:lineRule="auto"/>
              <w:ind w:left="114" w:right="183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color w:val="FFFFFF"/>
                <w:w w:val="95"/>
                <w:sz w:val="20"/>
              </w:rPr>
              <w:t>НАЗИВ</w:t>
            </w:r>
            <w:r>
              <w:rPr>
                <w:rFonts w:ascii="Microsoft Sans Serif" w:hAnsi="Microsoft Sans Serif"/>
                <w:color w:val="FFFFFF"/>
                <w:spacing w:val="1"/>
                <w:w w:val="95"/>
                <w:sz w:val="20"/>
              </w:rPr>
              <w:t xml:space="preserve"> </w:t>
            </w:r>
            <w:r>
              <w:rPr>
                <w:rFonts w:ascii="Microsoft Sans Serif" w:hAnsi="Microsoft Sans Serif"/>
                <w:color w:val="FFFFFF"/>
                <w:w w:val="95"/>
                <w:sz w:val="20"/>
              </w:rPr>
              <w:t>ДИРЕКНИХ</w:t>
            </w:r>
            <w:r>
              <w:rPr>
                <w:rFonts w:ascii="Microsoft Sans Serif" w:hAnsi="Microsoft Sans Serif"/>
                <w:color w:val="FFFFFF"/>
                <w:spacing w:val="-48"/>
                <w:w w:val="95"/>
                <w:sz w:val="20"/>
              </w:rPr>
              <w:t xml:space="preserve"> </w:t>
            </w:r>
            <w:r>
              <w:rPr>
                <w:rFonts w:ascii="Microsoft Sans Serif" w:hAnsi="Microsoft Sans Serif"/>
                <w:color w:val="FFFFFF"/>
                <w:sz w:val="20"/>
              </w:rPr>
              <w:t>И ИНДИРЕКТНИХ</w:t>
            </w:r>
            <w:r>
              <w:rPr>
                <w:rFonts w:ascii="Microsoft Sans Serif" w:hAnsi="Microsoft Sans Serif"/>
                <w:color w:val="FFFFFF"/>
                <w:spacing w:val="1"/>
                <w:sz w:val="20"/>
              </w:rPr>
              <w:t xml:space="preserve"> </w:t>
            </w:r>
            <w:r>
              <w:rPr>
                <w:rFonts w:ascii="Microsoft Sans Serif" w:hAnsi="Microsoft Sans Serif"/>
                <w:color w:val="FFFFFF"/>
                <w:sz w:val="20"/>
              </w:rPr>
              <w:t>КОРИСНИКА</w:t>
            </w:r>
          </w:p>
        </w:tc>
        <w:tc>
          <w:tcPr>
            <w:tcW w:w="98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E4879"/>
          </w:tcPr>
          <w:p w:rsidR="007E59DD" w:rsidRDefault="007E59DD">
            <w:pPr>
              <w:pStyle w:val="TableParagraph"/>
              <w:rPr>
                <w:rFonts w:ascii="Microsoft Sans Serif"/>
              </w:rPr>
            </w:pPr>
          </w:p>
          <w:p w:rsidR="007E59DD" w:rsidRDefault="007E59DD">
            <w:pPr>
              <w:pStyle w:val="TableParagraph"/>
              <w:spacing w:before="1"/>
              <w:rPr>
                <w:rFonts w:ascii="Microsoft Sans Serif"/>
                <w:sz w:val="29"/>
              </w:rPr>
            </w:pPr>
          </w:p>
          <w:p w:rsidR="007E59DD" w:rsidRDefault="00C21A99">
            <w:pPr>
              <w:pStyle w:val="TableParagraph"/>
              <w:spacing w:line="244" w:lineRule="auto"/>
              <w:ind w:left="129" w:right="98" w:firstLine="24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color w:val="FFFFFF"/>
                <w:sz w:val="20"/>
              </w:rPr>
              <w:t>Изабра</w:t>
            </w:r>
            <w:r>
              <w:rPr>
                <w:rFonts w:ascii="Microsoft Sans Serif" w:hAnsi="Microsoft Sans Serif"/>
                <w:color w:val="FFFFFF"/>
                <w:spacing w:val="-51"/>
                <w:sz w:val="20"/>
              </w:rPr>
              <w:t xml:space="preserve"> </w:t>
            </w:r>
            <w:r>
              <w:rPr>
                <w:rFonts w:ascii="Microsoft Sans Serif" w:hAnsi="Microsoft Sans Serif"/>
                <w:color w:val="FFFFFF"/>
                <w:sz w:val="20"/>
              </w:rPr>
              <w:t>на</w:t>
            </w:r>
            <w:r>
              <w:rPr>
                <w:rFonts w:ascii="Microsoft Sans Serif" w:hAnsi="Microsoft Sans Serif"/>
                <w:color w:val="FFFFFF"/>
                <w:spacing w:val="-6"/>
                <w:sz w:val="20"/>
              </w:rPr>
              <w:t xml:space="preserve"> </w:t>
            </w:r>
            <w:r>
              <w:rPr>
                <w:rFonts w:ascii="Microsoft Sans Serif" w:hAnsi="Microsoft Sans Serif"/>
                <w:color w:val="FFFFFF"/>
                <w:sz w:val="20"/>
              </w:rPr>
              <w:t>лица</w:t>
            </w:r>
          </w:p>
        </w:tc>
        <w:tc>
          <w:tcPr>
            <w:tcW w:w="7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E4879"/>
          </w:tcPr>
          <w:p w:rsidR="007E59DD" w:rsidRDefault="00C21A99">
            <w:pPr>
              <w:pStyle w:val="TableParagraph"/>
              <w:spacing w:line="230" w:lineRule="exact"/>
              <w:ind w:left="128" w:right="102" w:firstLine="28"/>
              <w:jc w:val="both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color w:val="FFFFFF"/>
                <w:sz w:val="20"/>
              </w:rPr>
              <w:t>Име</w:t>
            </w:r>
            <w:r>
              <w:rPr>
                <w:rFonts w:ascii="Microsoft Sans Serif" w:hAnsi="Microsoft Sans Serif"/>
                <w:color w:val="FFFFFF"/>
                <w:spacing w:val="-51"/>
                <w:sz w:val="20"/>
              </w:rPr>
              <w:t xml:space="preserve"> </w:t>
            </w:r>
            <w:r>
              <w:rPr>
                <w:rFonts w:ascii="Microsoft Sans Serif" w:hAnsi="Microsoft Sans Serif"/>
                <w:color w:val="FFFFFF"/>
                <w:sz w:val="20"/>
              </w:rPr>
              <w:t>нова</w:t>
            </w:r>
            <w:r>
              <w:rPr>
                <w:rFonts w:ascii="Microsoft Sans Serif" w:hAnsi="Microsoft Sans Serif"/>
                <w:color w:val="FFFFFF"/>
                <w:spacing w:val="-51"/>
                <w:sz w:val="20"/>
              </w:rPr>
              <w:t xml:space="preserve"> </w:t>
            </w:r>
            <w:r>
              <w:rPr>
                <w:rFonts w:ascii="Microsoft Sans Serif" w:hAnsi="Microsoft Sans Serif"/>
                <w:color w:val="FFFFFF"/>
                <w:sz w:val="20"/>
              </w:rPr>
              <w:t>на и</w:t>
            </w:r>
            <w:r>
              <w:rPr>
                <w:rFonts w:ascii="Microsoft Sans Serif" w:hAnsi="Microsoft Sans Serif"/>
                <w:color w:val="FFFFFF"/>
                <w:spacing w:val="1"/>
                <w:sz w:val="20"/>
              </w:rPr>
              <w:t xml:space="preserve"> </w:t>
            </w:r>
            <w:r>
              <w:rPr>
                <w:rFonts w:ascii="Microsoft Sans Serif" w:hAnsi="Microsoft Sans Serif"/>
                <w:color w:val="FFFFFF"/>
                <w:sz w:val="20"/>
              </w:rPr>
              <w:t>пост</w:t>
            </w:r>
            <w:r>
              <w:rPr>
                <w:rFonts w:ascii="Microsoft Sans Serif" w:hAnsi="Microsoft Sans Serif"/>
                <w:color w:val="FFFFFF"/>
                <w:spacing w:val="-51"/>
                <w:sz w:val="20"/>
              </w:rPr>
              <w:t xml:space="preserve"> </w:t>
            </w:r>
            <w:r>
              <w:rPr>
                <w:rFonts w:ascii="Microsoft Sans Serif" w:hAnsi="Microsoft Sans Serif"/>
                <w:color w:val="FFFFFF"/>
                <w:sz w:val="20"/>
              </w:rPr>
              <w:t>ављ</w:t>
            </w:r>
            <w:r>
              <w:rPr>
                <w:rFonts w:ascii="Microsoft Sans Serif" w:hAnsi="Microsoft Sans Serif"/>
                <w:color w:val="FFFFFF"/>
                <w:spacing w:val="1"/>
                <w:sz w:val="20"/>
              </w:rPr>
              <w:t xml:space="preserve"> </w:t>
            </w:r>
            <w:r>
              <w:rPr>
                <w:rFonts w:ascii="Microsoft Sans Serif" w:hAnsi="Microsoft Sans Serif"/>
                <w:color w:val="FFFFFF"/>
                <w:sz w:val="20"/>
              </w:rPr>
              <w:t>ена</w:t>
            </w:r>
            <w:r>
              <w:rPr>
                <w:rFonts w:ascii="Microsoft Sans Serif" w:hAnsi="Microsoft Sans Serif"/>
                <w:color w:val="FFFFFF"/>
                <w:spacing w:val="1"/>
                <w:sz w:val="20"/>
              </w:rPr>
              <w:t xml:space="preserve"> </w:t>
            </w:r>
            <w:r>
              <w:rPr>
                <w:rFonts w:ascii="Microsoft Sans Serif" w:hAnsi="Microsoft Sans Serif"/>
                <w:color w:val="FFFFFF"/>
                <w:sz w:val="20"/>
              </w:rPr>
              <w:t>лица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E4879"/>
          </w:tcPr>
          <w:p w:rsidR="007E59DD" w:rsidRDefault="007E59DD">
            <w:pPr>
              <w:pStyle w:val="TableParagraph"/>
              <w:rPr>
                <w:rFonts w:ascii="Microsoft Sans Serif"/>
                <w:sz w:val="30"/>
              </w:rPr>
            </w:pPr>
          </w:p>
          <w:p w:rsidR="007E59DD" w:rsidRDefault="00C21A99">
            <w:pPr>
              <w:pStyle w:val="TableParagraph"/>
              <w:ind w:left="181" w:right="164" w:firstLine="5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Запослени</w:t>
            </w:r>
            <w:r>
              <w:rPr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на</w:t>
            </w:r>
            <w:r>
              <w:rPr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неодређено</w:t>
            </w:r>
            <w:r>
              <w:rPr>
                <w:b/>
                <w:color w:val="FFFFFF"/>
                <w:spacing w:val="-5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време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E4879"/>
          </w:tcPr>
          <w:p w:rsidR="007E59DD" w:rsidRDefault="007E59DD">
            <w:pPr>
              <w:pStyle w:val="TableParagraph"/>
              <w:rPr>
                <w:rFonts w:ascii="Microsoft Sans Serif"/>
                <w:sz w:val="30"/>
              </w:rPr>
            </w:pPr>
          </w:p>
          <w:p w:rsidR="007E59DD" w:rsidRDefault="00C21A99">
            <w:pPr>
              <w:pStyle w:val="TableParagraph"/>
              <w:ind w:left="170" w:right="149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Запослени</w:t>
            </w:r>
            <w:r>
              <w:rPr>
                <w:b/>
                <w:color w:val="FFFFFF"/>
                <w:spacing w:val="-5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на</w:t>
            </w:r>
            <w:r>
              <w:rPr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одређено</w:t>
            </w:r>
            <w:r>
              <w:rPr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Време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</w:tcBorders>
            <w:shd w:val="clear" w:color="auto" w:fill="5E4879"/>
          </w:tcPr>
          <w:p w:rsidR="007E59DD" w:rsidRDefault="007E59DD">
            <w:pPr>
              <w:pStyle w:val="TableParagraph"/>
              <w:spacing w:before="6"/>
              <w:rPr>
                <w:rFonts w:ascii="Microsoft Sans Serif"/>
                <w:sz w:val="20"/>
              </w:rPr>
            </w:pPr>
          </w:p>
          <w:p w:rsidR="007E59DD" w:rsidRDefault="00C21A99">
            <w:pPr>
              <w:pStyle w:val="TableParagraph"/>
              <w:spacing w:line="244" w:lineRule="auto"/>
              <w:ind w:left="126" w:right="117" w:firstLine="2"/>
              <w:jc w:val="center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color w:val="FFFFFF"/>
                <w:sz w:val="20"/>
              </w:rPr>
              <w:t>Уговори о</w:t>
            </w:r>
            <w:r>
              <w:rPr>
                <w:rFonts w:ascii="Microsoft Sans Serif" w:hAnsi="Microsoft Sans Serif"/>
                <w:color w:val="FFFFFF"/>
                <w:spacing w:val="1"/>
                <w:sz w:val="20"/>
              </w:rPr>
              <w:t xml:space="preserve"> </w:t>
            </w:r>
            <w:r>
              <w:rPr>
                <w:rFonts w:ascii="Microsoft Sans Serif" w:hAnsi="Microsoft Sans Serif"/>
                <w:color w:val="FFFFFF"/>
                <w:sz w:val="20"/>
              </w:rPr>
              <w:t>привремени</w:t>
            </w:r>
            <w:r>
              <w:rPr>
                <w:rFonts w:ascii="Microsoft Sans Serif" w:hAnsi="Microsoft Sans Serif"/>
                <w:color w:val="FFFFFF"/>
                <w:spacing w:val="-51"/>
                <w:sz w:val="20"/>
              </w:rPr>
              <w:t xml:space="preserve"> </w:t>
            </w:r>
            <w:r>
              <w:rPr>
                <w:rFonts w:ascii="Microsoft Sans Serif" w:hAnsi="Microsoft Sans Serif"/>
                <w:color w:val="FFFFFF"/>
                <w:sz w:val="20"/>
              </w:rPr>
              <w:t>м</w:t>
            </w:r>
            <w:r>
              <w:rPr>
                <w:rFonts w:ascii="Microsoft Sans Serif" w:hAnsi="Microsoft Sans Serif"/>
                <w:color w:val="FFFFFF"/>
                <w:spacing w:val="4"/>
                <w:sz w:val="20"/>
              </w:rPr>
              <w:t xml:space="preserve"> </w:t>
            </w:r>
            <w:r>
              <w:rPr>
                <w:rFonts w:ascii="Microsoft Sans Serif" w:hAnsi="Microsoft Sans Serif"/>
                <w:color w:val="FFFFFF"/>
                <w:sz w:val="20"/>
              </w:rPr>
              <w:t>и</w:t>
            </w:r>
            <w:r>
              <w:rPr>
                <w:rFonts w:ascii="Microsoft Sans Serif" w:hAnsi="Microsoft Sans Serif"/>
                <w:color w:val="FFFFFF"/>
                <w:spacing w:val="1"/>
                <w:sz w:val="20"/>
              </w:rPr>
              <w:t xml:space="preserve"> </w:t>
            </w:r>
            <w:r>
              <w:rPr>
                <w:rFonts w:ascii="Microsoft Sans Serif" w:hAnsi="Microsoft Sans Serif"/>
                <w:color w:val="FFFFFF"/>
                <w:spacing w:val="-2"/>
                <w:sz w:val="20"/>
              </w:rPr>
              <w:t>повременим</w:t>
            </w:r>
            <w:r>
              <w:rPr>
                <w:rFonts w:ascii="Microsoft Sans Serif" w:hAnsi="Microsoft Sans Serif"/>
                <w:color w:val="FFFFFF"/>
                <w:spacing w:val="-51"/>
                <w:sz w:val="20"/>
              </w:rPr>
              <w:t xml:space="preserve"> </w:t>
            </w:r>
            <w:r>
              <w:rPr>
                <w:rFonts w:ascii="Microsoft Sans Serif" w:hAnsi="Microsoft Sans Serif"/>
                <w:color w:val="FFFFFF"/>
                <w:sz w:val="20"/>
              </w:rPr>
              <w:t>пословима</w:t>
            </w:r>
          </w:p>
        </w:tc>
        <w:tc>
          <w:tcPr>
            <w:tcW w:w="2415" w:type="dxa"/>
            <w:tcBorders>
              <w:top w:val="nil"/>
              <w:bottom w:val="single" w:sz="8" w:space="0" w:color="000000"/>
            </w:tcBorders>
            <w:shd w:val="clear" w:color="auto" w:fill="5E4879"/>
          </w:tcPr>
          <w:p w:rsidR="007E59DD" w:rsidRDefault="007E59DD">
            <w:pPr>
              <w:pStyle w:val="TableParagraph"/>
              <w:spacing w:before="3"/>
              <w:rPr>
                <w:rFonts w:ascii="Microsoft Sans Serif"/>
                <w:sz w:val="19"/>
              </w:rPr>
            </w:pPr>
          </w:p>
          <w:p w:rsidR="007E59DD" w:rsidRDefault="00C21A99">
            <w:pPr>
              <w:pStyle w:val="TableParagraph"/>
              <w:spacing w:line="276" w:lineRule="auto"/>
              <w:ind w:left="285" w:right="203"/>
              <w:jc w:val="center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color w:val="FFFFFF"/>
                <w:spacing w:val="-2"/>
                <w:sz w:val="20"/>
              </w:rPr>
              <w:t>Укупан број</w:t>
            </w:r>
            <w:r>
              <w:rPr>
                <w:rFonts w:ascii="Microsoft Sans Serif" w:hAnsi="Microsoft Sans Serif"/>
                <w:color w:val="FFFFFF"/>
                <w:spacing w:val="-51"/>
                <w:sz w:val="20"/>
              </w:rPr>
              <w:t xml:space="preserve"> </w:t>
            </w:r>
            <w:r>
              <w:rPr>
                <w:rFonts w:ascii="Microsoft Sans Serif" w:hAnsi="Microsoft Sans Serif"/>
                <w:color w:val="FFFFFF"/>
                <w:spacing w:val="-1"/>
                <w:sz w:val="20"/>
              </w:rPr>
              <w:t>запослених</w:t>
            </w:r>
          </w:p>
          <w:p w:rsidR="007E59DD" w:rsidRDefault="007E59DD">
            <w:pPr>
              <w:pStyle w:val="TableParagraph"/>
              <w:spacing w:before="7"/>
              <w:rPr>
                <w:rFonts w:ascii="Microsoft Sans Serif"/>
                <w:sz w:val="17"/>
              </w:rPr>
            </w:pPr>
          </w:p>
          <w:p w:rsidR="007E59DD" w:rsidRDefault="00C21A99">
            <w:pPr>
              <w:pStyle w:val="TableParagraph"/>
              <w:ind w:left="288" w:right="203"/>
              <w:jc w:val="center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color w:val="FFFFFF"/>
                <w:sz w:val="20"/>
              </w:rPr>
              <w:t>и</w:t>
            </w:r>
            <w:r>
              <w:rPr>
                <w:rFonts w:ascii="Microsoft Sans Serif" w:hAnsi="Microsoft Sans Serif"/>
                <w:color w:val="FFFFFF"/>
                <w:spacing w:val="-4"/>
                <w:sz w:val="20"/>
              </w:rPr>
              <w:t xml:space="preserve"> </w:t>
            </w:r>
            <w:r>
              <w:rPr>
                <w:rFonts w:ascii="Microsoft Sans Serif" w:hAnsi="Microsoft Sans Serif"/>
                <w:color w:val="FFFFFF"/>
                <w:sz w:val="20"/>
              </w:rPr>
              <w:t>ангажованих</w:t>
            </w:r>
            <w:r>
              <w:rPr>
                <w:rFonts w:ascii="Microsoft Sans Serif" w:hAnsi="Microsoft Sans Serif"/>
                <w:color w:val="FFFFFF"/>
                <w:spacing w:val="4"/>
                <w:sz w:val="20"/>
              </w:rPr>
              <w:t xml:space="preserve"> </w:t>
            </w:r>
            <w:r>
              <w:rPr>
                <w:rFonts w:ascii="Microsoft Sans Serif" w:hAnsi="Microsoft Sans Serif"/>
                <w:color w:val="FFFFFF"/>
                <w:sz w:val="20"/>
              </w:rPr>
              <w:t>лица</w:t>
            </w:r>
          </w:p>
        </w:tc>
      </w:tr>
      <w:tr w:rsidR="007E59DD">
        <w:trPr>
          <w:trHeight w:val="460"/>
        </w:trPr>
        <w:tc>
          <w:tcPr>
            <w:tcW w:w="461" w:type="dxa"/>
            <w:tcBorders>
              <w:bottom w:val="single" w:sz="8" w:space="0" w:color="000000"/>
            </w:tcBorders>
            <w:shd w:val="clear" w:color="auto" w:fill="5E4879"/>
          </w:tcPr>
          <w:p w:rsidR="007E59DD" w:rsidRDefault="007E59D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03" w:type="dxa"/>
            <w:tcBorders>
              <w:right w:val="single" w:sz="8" w:space="0" w:color="000000"/>
            </w:tcBorders>
            <w:shd w:val="clear" w:color="auto" w:fill="5E4879"/>
          </w:tcPr>
          <w:p w:rsidR="007E59DD" w:rsidRDefault="00C21A99">
            <w:pPr>
              <w:pStyle w:val="TableParagraph"/>
              <w:spacing w:before="117"/>
              <w:ind w:left="25"/>
              <w:jc w:val="center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color w:val="FFFFFF"/>
                <w:sz w:val="20"/>
              </w:rPr>
              <w:t>1</w:t>
            </w: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5E4879"/>
          </w:tcPr>
          <w:p w:rsidR="007E59DD" w:rsidRDefault="00C21A99">
            <w:pPr>
              <w:pStyle w:val="TableParagraph"/>
              <w:spacing w:before="117"/>
              <w:ind w:left="15"/>
              <w:jc w:val="center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color w:val="FFFFFF"/>
                <w:sz w:val="20"/>
              </w:rPr>
              <w:t>2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5E4879"/>
          </w:tcPr>
          <w:p w:rsidR="007E59DD" w:rsidRDefault="00C21A99">
            <w:pPr>
              <w:pStyle w:val="TableParagraph"/>
              <w:spacing w:before="117"/>
              <w:ind w:left="24"/>
              <w:jc w:val="center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color w:val="FFFFFF"/>
                <w:sz w:val="20"/>
              </w:rPr>
              <w:t>3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</w:tcBorders>
            <w:shd w:val="clear" w:color="auto" w:fill="5E4879"/>
          </w:tcPr>
          <w:p w:rsidR="007E59DD" w:rsidRDefault="00C21A99">
            <w:pPr>
              <w:pStyle w:val="TableParagraph"/>
              <w:spacing w:before="117"/>
              <w:ind w:left="13"/>
              <w:jc w:val="center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color w:val="FFFFFF"/>
                <w:sz w:val="20"/>
              </w:rPr>
              <w:t>4</w:t>
            </w:r>
          </w:p>
        </w:tc>
        <w:tc>
          <w:tcPr>
            <w:tcW w:w="1417" w:type="dxa"/>
            <w:tcBorders>
              <w:top w:val="single" w:sz="8" w:space="0" w:color="000000"/>
            </w:tcBorders>
            <w:shd w:val="clear" w:color="auto" w:fill="5E4879"/>
          </w:tcPr>
          <w:p w:rsidR="007E59DD" w:rsidRDefault="00C21A99">
            <w:pPr>
              <w:pStyle w:val="TableParagraph"/>
              <w:spacing w:before="117"/>
              <w:ind w:left="16"/>
              <w:jc w:val="center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color w:val="FFFFFF"/>
                <w:sz w:val="20"/>
              </w:rPr>
              <w:t>5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5E4879"/>
          </w:tcPr>
          <w:p w:rsidR="007E59DD" w:rsidRDefault="00C21A99">
            <w:pPr>
              <w:pStyle w:val="TableParagraph"/>
              <w:spacing w:before="117"/>
              <w:ind w:left="14"/>
              <w:jc w:val="center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color w:val="FFFFFF"/>
                <w:sz w:val="20"/>
              </w:rPr>
              <w:t>6</w:t>
            </w:r>
          </w:p>
        </w:tc>
        <w:tc>
          <w:tcPr>
            <w:tcW w:w="24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E4879"/>
          </w:tcPr>
          <w:p w:rsidR="007E59DD" w:rsidRDefault="007E59DD">
            <w:pPr>
              <w:pStyle w:val="TableParagraph"/>
              <w:rPr>
                <w:rFonts w:ascii="Times New Roman"/>
              </w:rPr>
            </w:pPr>
          </w:p>
        </w:tc>
      </w:tr>
      <w:tr w:rsidR="007E59DD">
        <w:trPr>
          <w:trHeight w:val="800"/>
        </w:trPr>
        <w:tc>
          <w:tcPr>
            <w:tcW w:w="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5DCE7"/>
          </w:tcPr>
          <w:p w:rsidR="007E59DD" w:rsidRDefault="00C21A99">
            <w:pPr>
              <w:pStyle w:val="TableParagraph"/>
              <w:spacing w:before="7"/>
              <w:ind w:right="87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1</w:t>
            </w:r>
          </w:p>
        </w:tc>
        <w:tc>
          <w:tcPr>
            <w:tcW w:w="220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B5DCE7"/>
          </w:tcPr>
          <w:p w:rsidR="007E59DD" w:rsidRDefault="00C21A99">
            <w:pPr>
              <w:pStyle w:val="TableParagraph"/>
              <w:spacing w:before="7"/>
              <w:ind w:left="109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sz w:val="20"/>
              </w:rPr>
              <w:t>Скупштина</w:t>
            </w:r>
            <w:r>
              <w:rPr>
                <w:rFonts w:ascii="Microsoft Sans Serif" w:hAnsi="Microsoft Sans Serif"/>
                <w:spacing w:val="-9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општине</w:t>
            </w:r>
          </w:p>
        </w:tc>
        <w:tc>
          <w:tcPr>
            <w:tcW w:w="989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B5DCE7"/>
          </w:tcPr>
          <w:p w:rsidR="007E59DD" w:rsidRDefault="007E59DD">
            <w:pPr>
              <w:pStyle w:val="TableParagraph"/>
              <w:spacing w:before="9"/>
              <w:rPr>
                <w:rFonts w:ascii="Microsoft Sans Serif"/>
                <w:sz w:val="24"/>
              </w:rPr>
            </w:pPr>
          </w:p>
          <w:p w:rsidR="007E59DD" w:rsidRDefault="00C21A99">
            <w:pPr>
              <w:pStyle w:val="TableParagraph"/>
              <w:spacing w:before="1"/>
              <w:ind w:right="81"/>
              <w:jc w:val="right"/>
              <w:rPr>
                <w:rFonts w:ascii="Microsoft Sans Serif"/>
              </w:rPr>
            </w:pPr>
            <w:r>
              <w:rPr>
                <w:rFonts w:ascii="Microsoft Sans Serif"/>
              </w:rPr>
              <w:t>2</w:t>
            </w:r>
          </w:p>
        </w:tc>
        <w:tc>
          <w:tcPr>
            <w:tcW w:w="711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B5DCE7"/>
          </w:tcPr>
          <w:p w:rsidR="007E59DD" w:rsidRDefault="007E59DD">
            <w:pPr>
              <w:pStyle w:val="TableParagraph"/>
              <w:spacing w:before="9"/>
              <w:rPr>
                <w:rFonts w:ascii="Microsoft Sans Serif"/>
                <w:sz w:val="24"/>
              </w:rPr>
            </w:pPr>
          </w:p>
          <w:p w:rsidR="007E59DD" w:rsidRDefault="00C21A99">
            <w:pPr>
              <w:pStyle w:val="TableParagraph"/>
              <w:spacing w:before="1"/>
              <w:ind w:right="82"/>
              <w:jc w:val="right"/>
              <w:rPr>
                <w:rFonts w:ascii="Microsoft Sans Serif"/>
              </w:rPr>
            </w:pPr>
            <w:r>
              <w:rPr>
                <w:rFonts w:ascii="Microsoft Sans Serif"/>
              </w:rPr>
              <w:t>1</w:t>
            </w:r>
          </w:p>
        </w:tc>
        <w:tc>
          <w:tcPr>
            <w:tcW w:w="1561" w:type="dxa"/>
            <w:tcBorders>
              <w:left w:val="single" w:sz="8" w:space="0" w:color="000000"/>
            </w:tcBorders>
            <w:shd w:val="clear" w:color="auto" w:fill="B5DCE7"/>
          </w:tcPr>
          <w:p w:rsidR="007E59DD" w:rsidRDefault="007E59DD">
            <w:pPr>
              <w:pStyle w:val="TableParagraph"/>
              <w:spacing w:before="7"/>
              <w:rPr>
                <w:rFonts w:ascii="Microsoft Sans Serif"/>
                <w:sz w:val="25"/>
              </w:rPr>
            </w:pPr>
          </w:p>
          <w:p w:rsidR="007E59DD" w:rsidRDefault="00C21A99">
            <w:pPr>
              <w:pStyle w:val="TableParagraph"/>
              <w:ind w:right="92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-</w:t>
            </w:r>
          </w:p>
        </w:tc>
        <w:tc>
          <w:tcPr>
            <w:tcW w:w="1417" w:type="dxa"/>
            <w:shd w:val="clear" w:color="auto" w:fill="B5DCE7"/>
          </w:tcPr>
          <w:p w:rsidR="007E59DD" w:rsidRDefault="007E59DD">
            <w:pPr>
              <w:pStyle w:val="TableParagraph"/>
              <w:spacing w:before="9"/>
              <w:rPr>
                <w:rFonts w:ascii="Microsoft Sans Serif"/>
                <w:sz w:val="24"/>
              </w:rPr>
            </w:pPr>
          </w:p>
          <w:p w:rsidR="007E59DD" w:rsidRDefault="00C21A99">
            <w:pPr>
              <w:pStyle w:val="TableParagraph"/>
              <w:spacing w:before="1"/>
              <w:ind w:right="90"/>
              <w:jc w:val="right"/>
              <w:rPr>
                <w:rFonts w:ascii="Microsoft Sans Serif"/>
              </w:rPr>
            </w:pPr>
            <w:r>
              <w:rPr>
                <w:rFonts w:ascii="Microsoft Sans Serif"/>
              </w:rPr>
              <w:t>-</w:t>
            </w:r>
          </w:p>
        </w:tc>
        <w:tc>
          <w:tcPr>
            <w:tcW w:w="1417" w:type="dxa"/>
            <w:tcBorders>
              <w:top w:val="single" w:sz="8" w:space="0" w:color="000000"/>
            </w:tcBorders>
            <w:shd w:val="clear" w:color="auto" w:fill="B5DCE7"/>
          </w:tcPr>
          <w:p w:rsidR="007E59DD" w:rsidRDefault="007E59DD">
            <w:pPr>
              <w:pStyle w:val="TableParagraph"/>
              <w:spacing w:before="10"/>
              <w:rPr>
                <w:rFonts w:ascii="Microsoft Sans Serif"/>
                <w:sz w:val="24"/>
              </w:rPr>
            </w:pPr>
          </w:p>
          <w:p w:rsidR="007E59DD" w:rsidRDefault="00C21A99">
            <w:pPr>
              <w:pStyle w:val="TableParagraph"/>
              <w:ind w:right="9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2415" w:type="dxa"/>
            <w:tcBorders>
              <w:top w:val="single" w:sz="8" w:space="0" w:color="000000"/>
              <w:right w:val="nil"/>
            </w:tcBorders>
            <w:shd w:val="clear" w:color="auto" w:fill="B5DCE7"/>
          </w:tcPr>
          <w:p w:rsidR="007E59DD" w:rsidRDefault="00FC11FF">
            <w:pPr>
              <w:pStyle w:val="TableParagraph"/>
              <w:spacing w:before="162"/>
              <w:ind w:right="1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7E59DD">
        <w:trPr>
          <w:trHeight w:val="800"/>
        </w:trPr>
        <w:tc>
          <w:tcPr>
            <w:tcW w:w="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5DCE7"/>
          </w:tcPr>
          <w:p w:rsidR="007E59DD" w:rsidRDefault="00C21A99">
            <w:pPr>
              <w:pStyle w:val="TableParagraph"/>
              <w:spacing w:before="2"/>
              <w:ind w:right="87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2</w:t>
            </w:r>
          </w:p>
        </w:tc>
        <w:tc>
          <w:tcPr>
            <w:tcW w:w="220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B5DCE7"/>
          </w:tcPr>
          <w:p w:rsidR="007E59DD" w:rsidRDefault="00C21A99">
            <w:pPr>
              <w:pStyle w:val="TableParagraph"/>
              <w:spacing w:before="2" w:line="244" w:lineRule="auto"/>
              <w:ind w:left="109" w:right="68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spacing w:val="-1"/>
                <w:sz w:val="20"/>
              </w:rPr>
              <w:t xml:space="preserve">Председник </w:t>
            </w:r>
            <w:r>
              <w:rPr>
                <w:rFonts w:ascii="Microsoft Sans Serif" w:hAnsi="Microsoft Sans Serif"/>
                <w:sz w:val="20"/>
              </w:rPr>
              <w:t>општине</w:t>
            </w:r>
            <w:r>
              <w:rPr>
                <w:rFonts w:ascii="Microsoft Sans Serif" w:hAnsi="Microsoft Sans Serif"/>
                <w:spacing w:val="-52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и</w:t>
            </w:r>
            <w:r>
              <w:rPr>
                <w:rFonts w:ascii="Microsoft Sans Serif" w:hAnsi="Microsoft Sans Serif"/>
                <w:spacing w:val="-1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општинско веће</w:t>
            </w:r>
          </w:p>
        </w:tc>
        <w:tc>
          <w:tcPr>
            <w:tcW w:w="989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B5DCE7"/>
          </w:tcPr>
          <w:p w:rsidR="007E59DD" w:rsidRDefault="007E59DD">
            <w:pPr>
              <w:pStyle w:val="TableParagraph"/>
              <w:spacing w:before="5"/>
              <w:rPr>
                <w:rFonts w:ascii="Microsoft Sans Serif"/>
                <w:sz w:val="24"/>
              </w:rPr>
            </w:pPr>
          </w:p>
          <w:p w:rsidR="007E59DD" w:rsidRDefault="00676A4F">
            <w:pPr>
              <w:pStyle w:val="TableParagraph"/>
              <w:ind w:right="81"/>
              <w:jc w:val="right"/>
              <w:rPr>
                <w:rFonts w:ascii="Microsoft Sans Serif"/>
              </w:rPr>
            </w:pPr>
            <w:r>
              <w:rPr>
                <w:rFonts w:ascii="Microsoft Sans Serif"/>
              </w:rPr>
              <w:t>2</w:t>
            </w:r>
          </w:p>
        </w:tc>
        <w:tc>
          <w:tcPr>
            <w:tcW w:w="711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B5DCE7"/>
          </w:tcPr>
          <w:p w:rsidR="007E59DD" w:rsidRDefault="007E59D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1" w:type="dxa"/>
            <w:tcBorders>
              <w:left w:val="single" w:sz="8" w:space="0" w:color="000000"/>
            </w:tcBorders>
            <w:shd w:val="clear" w:color="auto" w:fill="B5DCE7"/>
          </w:tcPr>
          <w:p w:rsidR="007E59DD" w:rsidRDefault="007E59DD">
            <w:pPr>
              <w:pStyle w:val="TableParagraph"/>
              <w:spacing w:before="7"/>
              <w:rPr>
                <w:rFonts w:ascii="Microsoft Sans Serif"/>
                <w:sz w:val="25"/>
              </w:rPr>
            </w:pPr>
          </w:p>
          <w:p w:rsidR="007E59DD" w:rsidRDefault="00C21A99">
            <w:pPr>
              <w:pStyle w:val="TableParagraph"/>
              <w:ind w:right="89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2</w:t>
            </w:r>
          </w:p>
        </w:tc>
        <w:tc>
          <w:tcPr>
            <w:tcW w:w="1417" w:type="dxa"/>
            <w:shd w:val="clear" w:color="auto" w:fill="B5DCE7"/>
          </w:tcPr>
          <w:p w:rsidR="007E59DD" w:rsidRDefault="007E59DD">
            <w:pPr>
              <w:pStyle w:val="TableParagraph"/>
              <w:spacing w:before="5"/>
              <w:rPr>
                <w:rFonts w:ascii="Microsoft Sans Serif"/>
                <w:sz w:val="24"/>
              </w:rPr>
            </w:pPr>
          </w:p>
          <w:p w:rsidR="007E59DD" w:rsidRDefault="00676A4F">
            <w:pPr>
              <w:pStyle w:val="TableParagraph"/>
              <w:ind w:right="90"/>
              <w:jc w:val="right"/>
              <w:rPr>
                <w:rFonts w:ascii="Microsoft Sans Serif"/>
              </w:rPr>
            </w:pPr>
            <w:r>
              <w:rPr>
                <w:rFonts w:ascii="Microsoft Sans Serif"/>
              </w:rPr>
              <w:t>-</w:t>
            </w:r>
          </w:p>
        </w:tc>
        <w:tc>
          <w:tcPr>
            <w:tcW w:w="1417" w:type="dxa"/>
            <w:shd w:val="clear" w:color="auto" w:fill="B5DCE7"/>
          </w:tcPr>
          <w:p w:rsidR="007E59DD" w:rsidRDefault="007E59DD">
            <w:pPr>
              <w:pStyle w:val="TableParagraph"/>
              <w:spacing w:before="10"/>
              <w:rPr>
                <w:rFonts w:ascii="Microsoft Sans Serif"/>
                <w:sz w:val="24"/>
              </w:rPr>
            </w:pPr>
          </w:p>
          <w:p w:rsidR="007E59DD" w:rsidRDefault="00C21A99">
            <w:pPr>
              <w:pStyle w:val="TableParagraph"/>
              <w:ind w:right="9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2415" w:type="dxa"/>
            <w:tcBorders>
              <w:right w:val="nil"/>
            </w:tcBorders>
            <w:shd w:val="clear" w:color="auto" w:fill="B5DCE7"/>
          </w:tcPr>
          <w:p w:rsidR="007E59DD" w:rsidRDefault="00676A4F">
            <w:pPr>
              <w:pStyle w:val="TableParagraph"/>
              <w:spacing w:before="162"/>
              <w:ind w:right="1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</w:tr>
      <w:tr w:rsidR="007E59DD">
        <w:trPr>
          <w:trHeight w:val="796"/>
        </w:trPr>
        <w:tc>
          <w:tcPr>
            <w:tcW w:w="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5DCE7"/>
          </w:tcPr>
          <w:p w:rsidR="007E59DD" w:rsidRDefault="00C21A99">
            <w:pPr>
              <w:pStyle w:val="TableParagraph"/>
              <w:spacing w:before="2"/>
              <w:ind w:right="87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3</w:t>
            </w:r>
          </w:p>
        </w:tc>
        <w:tc>
          <w:tcPr>
            <w:tcW w:w="220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B5DCE7"/>
          </w:tcPr>
          <w:p w:rsidR="007E59DD" w:rsidRDefault="00C21A99">
            <w:pPr>
              <w:pStyle w:val="TableParagraph"/>
              <w:spacing w:before="2"/>
              <w:ind w:left="109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sz w:val="20"/>
              </w:rPr>
              <w:t>Општинска</w:t>
            </w:r>
            <w:r>
              <w:rPr>
                <w:rFonts w:ascii="Microsoft Sans Serif" w:hAnsi="Microsoft Sans Serif"/>
                <w:spacing w:val="-8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управа</w:t>
            </w:r>
          </w:p>
        </w:tc>
        <w:tc>
          <w:tcPr>
            <w:tcW w:w="989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B5DCE7"/>
          </w:tcPr>
          <w:p w:rsidR="007E59DD" w:rsidRDefault="007E59DD">
            <w:pPr>
              <w:pStyle w:val="TableParagraph"/>
              <w:spacing w:before="5"/>
              <w:rPr>
                <w:rFonts w:ascii="Microsoft Sans Serif"/>
                <w:sz w:val="24"/>
              </w:rPr>
            </w:pPr>
          </w:p>
          <w:p w:rsidR="007E59DD" w:rsidRDefault="00C21A99">
            <w:pPr>
              <w:pStyle w:val="TableParagraph"/>
              <w:ind w:right="82"/>
              <w:jc w:val="right"/>
              <w:rPr>
                <w:rFonts w:ascii="Microsoft Sans Serif"/>
              </w:rPr>
            </w:pPr>
            <w:r>
              <w:rPr>
                <w:rFonts w:ascii="Microsoft Sans Serif"/>
              </w:rPr>
              <w:t>-</w:t>
            </w:r>
          </w:p>
        </w:tc>
        <w:tc>
          <w:tcPr>
            <w:tcW w:w="711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B5DCE7"/>
          </w:tcPr>
          <w:p w:rsidR="007E59DD" w:rsidRDefault="007E59D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1" w:type="dxa"/>
            <w:tcBorders>
              <w:left w:val="single" w:sz="8" w:space="0" w:color="000000"/>
            </w:tcBorders>
            <w:shd w:val="clear" w:color="auto" w:fill="B5DCE7"/>
          </w:tcPr>
          <w:p w:rsidR="007E59DD" w:rsidRDefault="007E59DD">
            <w:pPr>
              <w:pStyle w:val="TableParagraph"/>
              <w:spacing w:before="2"/>
              <w:rPr>
                <w:rFonts w:ascii="Microsoft Sans Serif"/>
                <w:sz w:val="25"/>
              </w:rPr>
            </w:pPr>
          </w:p>
          <w:p w:rsidR="007E59DD" w:rsidRDefault="00FC11FF">
            <w:pPr>
              <w:pStyle w:val="TableParagraph"/>
              <w:ind w:right="89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83</w:t>
            </w:r>
          </w:p>
        </w:tc>
        <w:tc>
          <w:tcPr>
            <w:tcW w:w="1417" w:type="dxa"/>
            <w:shd w:val="clear" w:color="auto" w:fill="B5DCE7"/>
          </w:tcPr>
          <w:p w:rsidR="007E59DD" w:rsidRDefault="007E59DD">
            <w:pPr>
              <w:pStyle w:val="TableParagraph"/>
              <w:spacing w:before="5"/>
              <w:rPr>
                <w:rFonts w:ascii="Microsoft Sans Serif"/>
                <w:sz w:val="24"/>
              </w:rPr>
            </w:pPr>
          </w:p>
          <w:p w:rsidR="007E59DD" w:rsidRDefault="00FC11FF">
            <w:pPr>
              <w:pStyle w:val="TableParagraph"/>
              <w:ind w:right="89"/>
              <w:jc w:val="right"/>
              <w:rPr>
                <w:rFonts w:ascii="Microsoft Sans Serif"/>
              </w:rPr>
            </w:pPr>
            <w:r>
              <w:rPr>
                <w:rFonts w:ascii="Microsoft Sans Serif"/>
              </w:rPr>
              <w:t>12</w:t>
            </w:r>
          </w:p>
        </w:tc>
        <w:tc>
          <w:tcPr>
            <w:tcW w:w="1417" w:type="dxa"/>
            <w:shd w:val="clear" w:color="auto" w:fill="B5DCE7"/>
          </w:tcPr>
          <w:p w:rsidR="007E59DD" w:rsidRDefault="007E59DD">
            <w:pPr>
              <w:pStyle w:val="TableParagraph"/>
              <w:spacing w:before="5"/>
              <w:rPr>
                <w:rFonts w:ascii="Microsoft Sans Serif"/>
                <w:sz w:val="24"/>
              </w:rPr>
            </w:pPr>
          </w:p>
          <w:p w:rsidR="007E59DD" w:rsidRDefault="00C21A99">
            <w:pPr>
              <w:pStyle w:val="TableParagraph"/>
              <w:spacing w:before="1"/>
              <w:ind w:right="9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2415" w:type="dxa"/>
            <w:tcBorders>
              <w:right w:val="nil"/>
            </w:tcBorders>
            <w:shd w:val="clear" w:color="auto" w:fill="B5DCE7"/>
          </w:tcPr>
          <w:p w:rsidR="007E59DD" w:rsidRDefault="00FC11FF">
            <w:pPr>
              <w:pStyle w:val="TableParagraph"/>
              <w:spacing w:before="162"/>
              <w:ind w:right="1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100</w:t>
            </w:r>
          </w:p>
        </w:tc>
      </w:tr>
      <w:tr w:rsidR="007E59DD">
        <w:trPr>
          <w:trHeight w:val="805"/>
        </w:trPr>
        <w:tc>
          <w:tcPr>
            <w:tcW w:w="4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B5DCE7"/>
          </w:tcPr>
          <w:p w:rsidR="007E59DD" w:rsidRDefault="00C21A99">
            <w:pPr>
              <w:pStyle w:val="TableParagraph"/>
              <w:spacing w:before="7"/>
              <w:ind w:right="87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4</w:t>
            </w:r>
          </w:p>
        </w:tc>
        <w:tc>
          <w:tcPr>
            <w:tcW w:w="220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B5DCE7"/>
          </w:tcPr>
          <w:p w:rsidR="007E59DD" w:rsidRDefault="00C21A99">
            <w:pPr>
              <w:pStyle w:val="TableParagraph"/>
              <w:spacing w:before="7" w:line="242" w:lineRule="auto"/>
              <w:ind w:left="109" w:right="368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sz w:val="20"/>
              </w:rPr>
              <w:t>Правобранион</w:t>
            </w:r>
            <w:r>
              <w:rPr>
                <w:rFonts w:ascii="Microsoft Sans Serif" w:hAnsi="Microsoft Sans Serif"/>
                <w:spacing w:val="1"/>
                <w:sz w:val="20"/>
              </w:rPr>
              <w:t xml:space="preserve"> </w:t>
            </w:r>
            <w:r>
              <w:rPr>
                <w:rFonts w:ascii="Microsoft Sans Serif" w:hAnsi="Microsoft Sans Serif"/>
                <w:spacing w:val="-1"/>
                <w:sz w:val="20"/>
              </w:rPr>
              <w:t>општине Врњачка</w:t>
            </w:r>
            <w:r>
              <w:rPr>
                <w:rFonts w:ascii="Microsoft Sans Serif" w:hAnsi="Microsoft Sans Serif"/>
                <w:spacing w:val="-51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бања</w:t>
            </w:r>
          </w:p>
        </w:tc>
        <w:tc>
          <w:tcPr>
            <w:tcW w:w="989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B5DCE7"/>
          </w:tcPr>
          <w:p w:rsidR="007E59DD" w:rsidRDefault="007E59DD">
            <w:pPr>
              <w:pStyle w:val="TableParagraph"/>
              <w:spacing w:before="5"/>
              <w:rPr>
                <w:rFonts w:ascii="Microsoft Sans Serif"/>
                <w:sz w:val="24"/>
              </w:rPr>
            </w:pPr>
          </w:p>
          <w:p w:rsidR="007E59DD" w:rsidRDefault="00C21A99">
            <w:pPr>
              <w:pStyle w:val="TableParagraph"/>
              <w:ind w:right="82"/>
              <w:jc w:val="right"/>
              <w:rPr>
                <w:rFonts w:ascii="Microsoft Sans Serif"/>
              </w:rPr>
            </w:pPr>
            <w:r>
              <w:rPr>
                <w:rFonts w:ascii="Microsoft Sans Serif"/>
              </w:rPr>
              <w:t>-</w:t>
            </w:r>
          </w:p>
        </w:tc>
        <w:tc>
          <w:tcPr>
            <w:tcW w:w="711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B5DCE7"/>
          </w:tcPr>
          <w:p w:rsidR="007E59DD" w:rsidRDefault="007E59DD">
            <w:pPr>
              <w:pStyle w:val="TableParagraph"/>
              <w:spacing w:before="5"/>
              <w:rPr>
                <w:rFonts w:ascii="Microsoft Sans Serif"/>
                <w:sz w:val="24"/>
              </w:rPr>
            </w:pPr>
          </w:p>
          <w:p w:rsidR="007E59DD" w:rsidRDefault="00C21A99">
            <w:pPr>
              <w:pStyle w:val="TableParagraph"/>
              <w:ind w:right="82"/>
              <w:jc w:val="right"/>
              <w:rPr>
                <w:rFonts w:ascii="Microsoft Sans Serif"/>
              </w:rPr>
            </w:pPr>
            <w:r>
              <w:rPr>
                <w:rFonts w:ascii="Microsoft Sans Serif"/>
              </w:rPr>
              <w:t>2</w:t>
            </w:r>
          </w:p>
        </w:tc>
        <w:tc>
          <w:tcPr>
            <w:tcW w:w="1561" w:type="dxa"/>
            <w:tcBorders>
              <w:left w:val="single" w:sz="8" w:space="0" w:color="000000"/>
            </w:tcBorders>
            <w:shd w:val="clear" w:color="auto" w:fill="B5DCE7"/>
          </w:tcPr>
          <w:p w:rsidR="007E59DD" w:rsidRDefault="007E59DD">
            <w:pPr>
              <w:pStyle w:val="TableParagraph"/>
              <w:spacing w:before="7"/>
              <w:rPr>
                <w:rFonts w:ascii="Microsoft Sans Serif"/>
                <w:sz w:val="25"/>
              </w:rPr>
            </w:pPr>
          </w:p>
          <w:p w:rsidR="007E59DD" w:rsidRDefault="00FC11FF">
            <w:pPr>
              <w:pStyle w:val="TableParagraph"/>
              <w:ind w:right="89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2</w:t>
            </w:r>
          </w:p>
        </w:tc>
        <w:tc>
          <w:tcPr>
            <w:tcW w:w="1417" w:type="dxa"/>
            <w:shd w:val="clear" w:color="auto" w:fill="B5DCE7"/>
          </w:tcPr>
          <w:p w:rsidR="007E59DD" w:rsidRDefault="007E59DD">
            <w:pPr>
              <w:pStyle w:val="TableParagraph"/>
              <w:spacing w:before="5"/>
              <w:rPr>
                <w:rFonts w:ascii="Microsoft Sans Serif"/>
                <w:sz w:val="24"/>
              </w:rPr>
            </w:pPr>
          </w:p>
          <w:p w:rsidR="007E59DD" w:rsidRDefault="00C21A99">
            <w:pPr>
              <w:pStyle w:val="TableParagraph"/>
              <w:ind w:right="90"/>
              <w:jc w:val="right"/>
              <w:rPr>
                <w:rFonts w:ascii="Microsoft Sans Serif"/>
              </w:rPr>
            </w:pPr>
            <w:r>
              <w:rPr>
                <w:rFonts w:ascii="Microsoft Sans Serif"/>
              </w:rPr>
              <w:t>-</w:t>
            </w:r>
          </w:p>
        </w:tc>
        <w:tc>
          <w:tcPr>
            <w:tcW w:w="1417" w:type="dxa"/>
            <w:shd w:val="clear" w:color="auto" w:fill="B5DCE7"/>
          </w:tcPr>
          <w:p w:rsidR="007E59DD" w:rsidRDefault="007E59DD">
            <w:pPr>
              <w:pStyle w:val="TableParagraph"/>
              <w:spacing w:before="10"/>
              <w:rPr>
                <w:rFonts w:ascii="Microsoft Sans Serif"/>
                <w:sz w:val="24"/>
              </w:rPr>
            </w:pPr>
          </w:p>
          <w:p w:rsidR="007E59DD" w:rsidRDefault="00C21A99">
            <w:pPr>
              <w:pStyle w:val="TableParagraph"/>
              <w:ind w:right="9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2415" w:type="dxa"/>
            <w:tcBorders>
              <w:right w:val="nil"/>
            </w:tcBorders>
            <w:shd w:val="clear" w:color="auto" w:fill="B5DCE7"/>
          </w:tcPr>
          <w:p w:rsidR="007E59DD" w:rsidRDefault="00FC11FF">
            <w:pPr>
              <w:pStyle w:val="TableParagraph"/>
              <w:spacing w:before="162"/>
              <w:ind w:right="1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</w:tr>
      <w:tr w:rsidR="007E59DD">
        <w:trPr>
          <w:trHeight w:val="748"/>
        </w:trPr>
        <w:tc>
          <w:tcPr>
            <w:tcW w:w="461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B1A0C6"/>
          </w:tcPr>
          <w:p w:rsidR="007E59DD" w:rsidRDefault="00C21A99">
            <w:pPr>
              <w:pStyle w:val="TableParagraph"/>
              <w:spacing w:line="224" w:lineRule="exact"/>
              <w:ind w:right="87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1</w:t>
            </w:r>
          </w:p>
        </w:tc>
        <w:tc>
          <w:tcPr>
            <w:tcW w:w="220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B1A0C6"/>
          </w:tcPr>
          <w:p w:rsidR="007E59DD" w:rsidRDefault="00C21A99">
            <w:pPr>
              <w:pStyle w:val="TableParagraph"/>
              <w:spacing w:line="244" w:lineRule="auto"/>
              <w:ind w:left="109" w:right="68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w w:val="95"/>
                <w:sz w:val="20"/>
              </w:rPr>
              <w:t>Предшколска</w:t>
            </w:r>
            <w:r>
              <w:rPr>
                <w:rFonts w:ascii="Microsoft Sans Serif" w:hAnsi="Microsoft Sans Serif"/>
                <w:spacing w:val="1"/>
                <w:w w:val="95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установа</w:t>
            </w:r>
          </w:p>
        </w:tc>
        <w:tc>
          <w:tcPr>
            <w:tcW w:w="989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B1A0C6"/>
          </w:tcPr>
          <w:p w:rsidR="007E59DD" w:rsidRDefault="007E59DD">
            <w:pPr>
              <w:pStyle w:val="TableParagraph"/>
              <w:spacing w:before="10"/>
              <w:rPr>
                <w:rFonts w:ascii="Microsoft Sans Serif"/>
                <w:sz w:val="21"/>
              </w:rPr>
            </w:pPr>
          </w:p>
          <w:p w:rsidR="007E59DD" w:rsidRDefault="00C21A99">
            <w:pPr>
              <w:pStyle w:val="TableParagraph"/>
              <w:ind w:right="145"/>
              <w:jc w:val="right"/>
              <w:rPr>
                <w:rFonts w:ascii="Microsoft Sans Serif"/>
              </w:rPr>
            </w:pPr>
            <w:r>
              <w:rPr>
                <w:rFonts w:ascii="Microsoft Sans Serif"/>
              </w:rPr>
              <w:t>-</w:t>
            </w:r>
          </w:p>
        </w:tc>
        <w:tc>
          <w:tcPr>
            <w:tcW w:w="711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B1A0C6"/>
          </w:tcPr>
          <w:p w:rsidR="007E59DD" w:rsidRDefault="007E59D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1" w:type="dxa"/>
            <w:tcBorders>
              <w:left w:val="single" w:sz="8" w:space="0" w:color="000000"/>
            </w:tcBorders>
            <w:shd w:val="clear" w:color="auto" w:fill="B1A0C6"/>
          </w:tcPr>
          <w:p w:rsidR="007E59DD" w:rsidRDefault="007E59DD">
            <w:pPr>
              <w:pStyle w:val="TableParagraph"/>
              <w:spacing w:before="10"/>
              <w:rPr>
                <w:rFonts w:ascii="Microsoft Sans Serif"/>
                <w:sz w:val="21"/>
              </w:rPr>
            </w:pPr>
          </w:p>
          <w:p w:rsidR="007E59DD" w:rsidRDefault="00676A4F">
            <w:pPr>
              <w:pStyle w:val="TableParagraph"/>
              <w:ind w:right="88"/>
              <w:jc w:val="right"/>
              <w:rPr>
                <w:rFonts w:ascii="Microsoft Sans Serif"/>
              </w:rPr>
            </w:pPr>
            <w:r>
              <w:rPr>
                <w:rFonts w:ascii="Microsoft Sans Serif"/>
              </w:rPr>
              <w:t>83</w:t>
            </w:r>
          </w:p>
        </w:tc>
        <w:tc>
          <w:tcPr>
            <w:tcW w:w="1417" w:type="dxa"/>
            <w:shd w:val="clear" w:color="auto" w:fill="B1A0C6"/>
          </w:tcPr>
          <w:p w:rsidR="007E59DD" w:rsidRDefault="007E59DD">
            <w:pPr>
              <w:pStyle w:val="TableParagraph"/>
              <w:spacing w:before="10"/>
              <w:rPr>
                <w:rFonts w:ascii="Microsoft Sans Serif"/>
                <w:sz w:val="21"/>
              </w:rPr>
            </w:pPr>
          </w:p>
          <w:p w:rsidR="007E59DD" w:rsidRDefault="00676A4F">
            <w:pPr>
              <w:pStyle w:val="TableParagraph"/>
              <w:ind w:right="89"/>
              <w:jc w:val="right"/>
              <w:rPr>
                <w:rFonts w:ascii="Microsoft Sans Serif"/>
              </w:rPr>
            </w:pPr>
            <w:r>
              <w:rPr>
                <w:rFonts w:ascii="Microsoft Sans Serif"/>
              </w:rPr>
              <w:t>18</w:t>
            </w:r>
          </w:p>
        </w:tc>
        <w:tc>
          <w:tcPr>
            <w:tcW w:w="1417" w:type="dxa"/>
            <w:shd w:val="clear" w:color="auto" w:fill="B1A0C6"/>
          </w:tcPr>
          <w:p w:rsidR="007E59DD" w:rsidRDefault="007E59DD">
            <w:pPr>
              <w:pStyle w:val="TableParagraph"/>
              <w:spacing w:before="11"/>
              <w:rPr>
                <w:rFonts w:ascii="Microsoft Sans Serif"/>
                <w:sz w:val="21"/>
              </w:rPr>
            </w:pPr>
          </w:p>
          <w:p w:rsidR="007E59DD" w:rsidRDefault="007E59DD">
            <w:pPr>
              <w:pStyle w:val="TableParagraph"/>
              <w:ind w:right="94"/>
              <w:jc w:val="right"/>
              <w:rPr>
                <w:b/>
                <w:sz w:val="20"/>
              </w:rPr>
            </w:pPr>
          </w:p>
        </w:tc>
        <w:tc>
          <w:tcPr>
            <w:tcW w:w="2415" w:type="dxa"/>
            <w:tcBorders>
              <w:right w:val="nil"/>
            </w:tcBorders>
            <w:shd w:val="clear" w:color="auto" w:fill="B1A0C6"/>
          </w:tcPr>
          <w:p w:rsidR="007E59DD" w:rsidRDefault="00676A4F">
            <w:pPr>
              <w:pStyle w:val="TableParagraph"/>
              <w:spacing w:before="134"/>
              <w:ind w:right="1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101</w:t>
            </w:r>
          </w:p>
        </w:tc>
      </w:tr>
    </w:tbl>
    <w:p w:rsidR="007E59DD" w:rsidRDefault="007E59DD">
      <w:pPr>
        <w:jc w:val="right"/>
        <w:rPr>
          <w:sz w:val="20"/>
        </w:rPr>
        <w:sectPr w:rsidR="007E59DD">
          <w:pgSz w:w="12240" w:h="15840"/>
          <w:pgMar w:top="1080" w:right="80" w:bottom="960" w:left="180" w:header="714" w:footer="778" w:gutter="0"/>
          <w:cols w:space="720"/>
        </w:sectPr>
      </w:pPr>
    </w:p>
    <w:p w:rsidR="007E59DD" w:rsidRDefault="007E59DD">
      <w:pPr>
        <w:pStyle w:val="BodyText"/>
        <w:spacing w:before="9"/>
        <w:rPr>
          <w:sz w:val="23"/>
        </w:rPr>
      </w:pPr>
    </w:p>
    <w:tbl>
      <w:tblPr>
        <w:tblW w:w="0" w:type="auto"/>
        <w:tblInd w:w="21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1"/>
        <w:gridCol w:w="2203"/>
        <w:gridCol w:w="989"/>
        <w:gridCol w:w="711"/>
        <w:gridCol w:w="1561"/>
        <w:gridCol w:w="1417"/>
        <w:gridCol w:w="1417"/>
        <w:gridCol w:w="2415"/>
      </w:tblGrid>
      <w:tr w:rsidR="007E59DD">
        <w:trPr>
          <w:trHeight w:val="747"/>
        </w:trPr>
        <w:tc>
          <w:tcPr>
            <w:tcW w:w="461" w:type="dxa"/>
            <w:tcBorders>
              <w:top w:val="nil"/>
              <w:bottom w:val="single" w:sz="4" w:space="0" w:color="000000"/>
            </w:tcBorders>
            <w:shd w:val="clear" w:color="auto" w:fill="B1A0C6"/>
          </w:tcPr>
          <w:p w:rsidR="007E59DD" w:rsidRDefault="00C21A99">
            <w:pPr>
              <w:pStyle w:val="TableParagraph"/>
              <w:spacing w:line="224" w:lineRule="exact"/>
              <w:ind w:right="87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2</w:t>
            </w:r>
          </w:p>
        </w:tc>
        <w:tc>
          <w:tcPr>
            <w:tcW w:w="2203" w:type="dxa"/>
            <w:tcBorders>
              <w:top w:val="nil"/>
              <w:bottom w:val="single" w:sz="4" w:space="0" w:color="000000"/>
            </w:tcBorders>
            <w:shd w:val="clear" w:color="auto" w:fill="B1A0C6"/>
          </w:tcPr>
          <w:p w:rsidR="007E59DD" w:rsidRDefault="00C21A99">
            <w:pPr>
              <w:pStyle w:val="TableParagraph"/>
              <w:spacing w:line="224" w:lineRule="exact"/>
              <w:ind w:left="109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sz w:val="20"/>
              </w:rPr>
              <w:t>Народна</w:t>
            </w:r>
            <w:r>
              <w:rPr>
                <w:rFonts w:ascii="Microsoft Sans Serif" w:hAnsi="Microsoft Sans Serif"/>
                <w:spacing w:val="-5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библиотека</w:t>
            </w:r>
          </w:p>
        </w:tc>
        <w:tc>
          <w:tcPr>
            <w:tcW w:w="989" w:type="dxa"/>
            <w:tcBorders>
              <w:top w:val="nil"/>
              <w:bottom w:val="single" w:sz="4" w:space="0" w:color="000000"/>
            </w:tcBorders>
            <w:shd w:val="clear" w:color="auto" w:fill="B1A0C6"/>
          </w:tcPr>
          <w:p w:rsidR="007E59DD" w:rsidRDefault="007E59D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11" w:type="dxa"/>
            <w:tcBorders>
              <w:top w:val="nil"/>
              <w:bottom w:val="single" w:sz="4" w:space="0" w:color="000000"/>
            </w:tcBorders>
            <w:shd w:val="clear" w:color="auto" w:fill="B1A0C6"/>
          </w:tcPr>
          <w:p w:rsidR="007E59DD" w:rsidRDefault="007E59D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1" w:type="dxa"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B1A0C6"/>
          </w:tcPr>
          <w:p w:rsidR="007E59DD" w:rsidRDefault="007E59DD">
            <w:pPr>
              <w:pStyle w:val="TableParagraph"/>
              <w:spacing w:before="9"/>
              <w:rPr>
                <w:rFonts w:ascii="Microsoft Sans Serif"/>
                <w:sz w:val="21"/>
              </w:rPr>
            </w:pPr>
          </w:p>
          <w:p w:rsidR="007E59DD" w:rsidRDefault="00676A4F">
            <w:pPr>
              <w:pStyle w:val="TableParagraph"/>
              <w:spacing w:before="1"/>
              <w:ind w:right="88"/>
              <w:jc w:val="right"/>
              <w:rPr>
                <w:rFonts w:ascii="Microsoft Sans Serif"/>
              </w:rPr>
            </w:pPr>
            <w:r>
              <w:rPr>
                <w:rFonts w:ascii="Microsoft Sans Serif"/>
              </w:rPr>
              <w:t>8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1A0C6"/>
          </w:tcPr>
          <w:p w:rsidR="007E59DD" w:rsidRDefault="007E59DD">
            <w:pPr>
              <w:pStyle w:val="TableParagraph"/>
              <w:spacing w:before="9"/>
              <w:rPr>
                <w:rFonts w:ascii="Microsoft Sans Serif"/>
                <w:sz w:val="21"/>
              </w:rPr>
            </w:pPr>
          </w:p>
          <w:p w:rsidR="007E59DD" w:rsidRDefault="00676A4F">
            <w:pPr>
              <w:pStyle w:val="TableParagraph"/>
              <w:spacing w:before="1"/>
              <w:ind w:right="89"/>
              <w:jc w:val="right"/>
              <w:rPr>
                <w:rFonts w:ascii="Microsoft Sans Serif"/>
              </w:rPr>
            </w:pPr>
            <w:r>
              <w:rPr>
                <w:rFonts w:ascii="Microsoft Sans Serif"/>
              </w:rPr>
              <w:t>2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1A0C6"/>
          </w:tcPr>
          <w:p w:rsidR="007E59DD" w:rsidRDefault="007E59D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1A0C6"/>
          </w:tcPr>
          <w:p w:rsidR="007E59DD" w:rsidRDefault="00676A4F">
            <w:pPr>
              <w:pStyle w:val="TableParagraph"/>
              <w:spacing w:before="133"/>
              <w:ind w:right="1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</w:tr>
      <w:tr w:rsidR="007E59DD">
        <w:trPr>
          <w:trHeight w:val="801"/>
        </w:trPr>
        <w:tc>
          <w:tcPr>
            <w:tcW w:w="46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B1A0C6"/>
          </w:tcPr>
          <w:p w:rsidR="007E59DD" w:rsidRDefault="00C21A99">
            <w:pPr>
              <w:pStyle w:val="TableParagraph"/>
              <w:spacing w:line="224" w:lineRule="exact"/>
              <w:ind w:right="87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3</w:t>
            </w:r>
          </w:p>
        </w:tc>
        <w:tc>
          <w:tcPr>
            <w:tcW w:w="220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B1A0C6"/>
          </w:tcPr>
          <w:p w:rsidR="007E59DD" w:rsidRDefault="00C21A99">
            <w:pPr>
              <w:pStyle w:val="TableParagraph"/>
              <w:spacing w:line="224" w:lineRule="exact"/>
              <w:ind w:left="109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sz w:val="20"/>
              </w:rPr>
              <w:t>Културни</w:t>
            </w:r>
            <w:r>
              <w:rPr>
                <w:rFonts w:ascii="Microsoft Sans Serif" w:hAnsi="Microsoft Sans Serif"/>
                <w:spacing w:val="-6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центар</w:t>
            </w:r>
          </w:p>
        </w:tc>
        <w:tc>
          <w:tcPr>
            <w:tcW w:w="98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B1A0C6"/>
          </w:tcPr>
          <w:p w:rsidR="007E59DD" w:rsidRDefault="007E59DD">
            <w:pPr>
              <w:pStyle w:val="TableParagraph"/>
              <w:rPr>
                <w:rFonts w:ascii="Microsoft Sans Serif"/>
                <w:sz w:val="24"/>
              </w:rPr>
            </w:pPr>
          </w:p>
          <w:p w:rsidR="007E59DD" w:rsidRDefault="00C21A99">
            <w:pPr>
              <w:pStyle w:val="TableParagraph"/>
              <w:ind w:right="82"/>
              <w:jc w:val="right"/>
              <w:rPr>
                <w:rFonts w:ascii="Microsoft Sans Serif"/>
              </w:rPr>
            </w:pPr>
            <w:r>
              <w:rPr>
                <w:rFonts w:ascii="Microsoft Sans Serif"/>
              </w:rPr>
              <w:t>-</w:t>
            </w:r>
          </w:p>
        </w:tc>
        <w:tc>
          <w:tcPr>
            <w:tcW w:w="71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B1A0C6"/>
          </w:tcPr>
          <w:p w:rsidR="007E59DD" w:rsidRDefault="007E59D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1A0C6"/>
          </w:tcPr>
          <w:p w:rsidR="007E59DD" w:rsidRDefault="007E59DD">
            <w:pPr>
              <w:pStyle w:val="TableParagraph"/>
              <w:rPr>
                <w:rFonts w:ascii="Microsoft Sans Serif"/>
                <w:sz w:val="24"/>
              </w:rPr>
            </w:pPr>
          </w:p>
          <w:p w:rsidR="007E59DD" w:rsidRDefault="00676A4F">
            <w:pPr>
              <w:pStyle w:val="TableParagraph"/>
              <w:ind w:right="88"/>
              <w:jc w:val="right"/>
              <w:rPr>
                <w:rFonts w:ascii="Microsoft Sans Serif"/>
              </w:rPr>
            </w:pPr>
            <w:r>
              <w:rPr>
                <w:rFonts w:ascii="Microsoft Sans Serif"/>
              </w:rPr>
              <w:t>14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1A0C6"/>
          </w:tcPr>
          <w:p w:rsidR="007E59DD" w:rsidRDefault="007E59DD">
            <w:pPr>
              <w:pStyle w:val="TableParagraph"/>
              <w:rPr>
                <w:rFonts w:ascii="Microsoft Sans Serif"/>
                <w:sz w:val="24"/>
              </w:rPr>
            </w:pPr>
          </w:p>
          <w:p w:rsidR="007E59DD" w:rsidRDefault="00676A4F">
            <w:pPr>
              <w:pStyle w:val="TableParagraph"/>
              <w:ind w:right="89"/>
              <w:jc w:val="right"/>
              <w:rPr>
                <w:rFonts w:ascii="Microsoft Sans Serif"/>
              </w:rPr>
            </w:pPr>
            <w:r>
              <w:rPr>
                <w:rFonts w:ascii="Microsoft Sans Serif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1A0C6"/>
          </w:tcPr>
          <w:p w:rsidR="007E59DD" w:rsidRDefault="007E59DD">
            <w:pPr>
              <w:pStyle w:val="TableParagraph"/>
              <w:spacing w:before="1"/>
              <w:rPr>
                <w:rFonts w:ascii="Microsoft Sans Serif"/>
                <w:sz w:val="24"/>
              </w:rPr>
            </w:pPr>
          </w:p>
          <w:p w:rsidR="007E59DD" w:rsidRDefault="00C21A99">
            <w:pPr>
              <w:pStyle w:val="TableParagraph"/>
              <w:ind w:right="9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1A0C6"/>
          </w:tcPr>
          <w:p w:rsidR="007E59DD" w:rsidRDefault="00C21A99">
            <w:pPr>
              <w:pStyle w:val="TableParagraph"/>
              <w:spacing w:before="158"/>
              <w:ind w:right="1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18</w:t>
            </w:r>
          </w:p>
        </w:tc>
      </w:tr>
      <w:tr w:rsidR="007E59DD">
        <w:trPr>
          <w:trHeight w:val="796"/>
        </w:trPr>
        <w:tc>
          <w:tcPr>
            <w:tcW w:w="46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B1A0C6"/>
          </w:tcPr>
          <w:p w:rsidR="007E59DD" w:rsidRDefault="00C21A99">
            <w:pPr>
              <w:pStyle w:val="TableParagraph"/>
              <w:spacing w:line="224" w:lineRule="exact"/>
              <w:ind w:right="87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4</w:t>
            </w:r>
          </w:p>
        </w:tc>
        <w:tc>
          <w:tcPr>
            <w:tcW w:w="220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B1A0C6"/>
          </w:tcPr>
          <w:p w:rsidR="007E59DD" w:rsidRDefault="00C21A99">
            <w:pPr>
              <w:pStyle w:val="TableParagraph"/>
              <w:spacing w:line="244" w:lineRule="auto"/>
              <w:ind w:left="109" w:right="71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spacing w:val="-1"/>
                <w:sz w:val="20"/>
              </w:rPr>
              <w:t>Општинска стамбена</w:t>
            </w:r>
            <w:r>
              <w:rPr>
                <w:rFonts w:ascii="Microsoft Sans Serif" w:hAnsi="Microsoft Sans Serif"/>
                <w:spacing w:val="-51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агенција</w:t>
            </w:r>
          </w:p>
        </w:tc>
        <w:tc>
          <w:tcPr>
            <w:tcW w:w="98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B1A0C6"/>
          </w:tcPr>
          <w:p w:rsidR="007E59DD" w:rsidRDefault="007E59DD">
            <w:pPr>
              <w:pStyle w:val="TableParagraph"/>
              <w:rPr>
                <w:rFonts w:ascii="Microsoft Sans Serif"/>
                <w:sz w:val="24"/>
              </w:rPr>
            </w:pPr>
          </w:p>
          <w:p w:rsidR="007E59DD" w:rsidRDefault="00C21A99">
            <w:pPr>
              <w:pStyle w:val="TableParagraph"/>
              <w:ind w:right="145"/>
              <w:jc w:val="right"/>
              <w:rPr>
                <w:rFonts w:ascii="Microsoft Sans Serif"/>
              </w:rPr>
            </w:pPr>
            <w:r>
              <w:rPr>
                <w:rFonts w:ascii="Microsoft Sans Serif"/>
              </w:rPr>
              <w:t>-</w:t>
            </w:r>
          </w:p>
        </w:tc>
        <w:tc>
          <w:tcPr>
            <w:tcW w:w="71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B1A0C6"/>
          </w:tcPr>
          <w:p w:rsidR="007E59DD" w:rsidRDefault="007E59DD">
            <w:pPr>
              <w:pStyle w:val="TableParagraph"/>
              <w:rPr>
                <w:rFonts w:ascii="Microsoft Sans Serif"/>
                <w:sz w:val="24"/>
              </w:rPr>
            </w:pPr>
          </w:p>
          <w:p w:rsidR="007E59DD" w:rsidRDefault="00C21A99">
            <w:pPr>
              <w:pStyle w:val="TableParagraph"/>
              <w:ind w:left="469"/>
              <w:rPr>
                <w:rFonts w:ascii="Microsoft Sans Serif"/>
              </w:rPr>
            </w:pPr>
            <w:r>
              <w:rPr>
                <w:rFonts w:ascii="Microsoft Sans Serif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1A0C6"/>
          </w:tcPr>
          <w:p w:rsidR="007E59DD" w:rsidRDefault="007E59DD">
            <w:pPr>
              <w:pStyle w:val="TableParagraph"/>
              <w:rPr>
                <w:rFonts w:ascii="Microsoft Sans Serif"/>
                <w:sz w:val="24"/>
              </w:rPr>
            </w:pPr>
          </w:p>
          <w:p w:rsidR="007E59DD" w:rsidRDefault="00676A4F">
            <w:pPr>
              <w:pStyle w:val="TableParagraph"/>
              <w:ind w:right="88"/>
              <w:jc w:val="right"/>
              <w:rPr>
                <w:rFonts w:ascii="Microsoft Sans Serif"/>
              </w:rPr>
            </w:pPr>
            <w:r>
              <w:rPr>
                <w:rFonts w:ascii="Microsoft Sans Serif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1A0C6"/>
          </w:tcPr>
          <w:p w:rsidR="007E59DD" w:rsidRDefault="007E59DD">
            <w:pPr>
              <w:pStyle w:val="TableParagraph"/>
              <w:rPr>
                <w:rFonts w:ascii="Microsoft Sans Serif"/>
                <w:sz w:val="24"/>
              </w:rPr>
            </w:pPr>
          </w:p>
          <w:p w:rsidR="007E59DD" w:rsidRDefault="00C21A99">
            <w:pPr>
              <w:pStyle w:val="TableParagraph"/>
              <w:ind w:right="151"/>
              <w:jc w:val="right"/>
              <w:rPr>
                <w:rFonts w:ascii="Microsoft Sans Serif"/>
              </w:rPr>
            </w:pPr>
            <w:r>
              <w:rPr>
                <w:rFonts w:ascii="Microsoft Sans Serif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1A0C6"/>
          </w:tcPr>
          <w:p w:rsidR="007E59DD" w:rsidRDefault="007E59DD">
            <w:pPr>
              <w:pStyle w:val="TableParagraph"/>
              <w:spacing w:before="1"/>
              <w:rPr>
                <w:rFonts w:ascii="Microsoft Sans Serif"/>
                <w:sz w:val="24"/>
              </w:rPr>
            </w:pPr>
          </w:p>
          <w:p w:rsidR="007E59DD" w:rsidRDefault="00C21A99">
            <w:pPr>
              <w:pStyle w:val="TableParagraph"/>
              <w:ind w:right="9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1A0C6"/>
          </w:tcPr>
          <w:p w:rsidR="007E59DD" w:rsidRDefault="00676A4F">
            <w:pPr>
              <w:pStyle w:val="TableParagraph"/>
              <w:spacing w:before="158"/>
              <w:ind w:right="1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12</w:t>
            </w:r>
          </w:p>
        </w:tc>
      </w:tr>
      <w:tr w:rsidR="007E59DD">
        <w:trPr>
          <w:trHeight w:val="800"/>
        </w:trPr>
        <w:tc>
          <w:tcPr>
            <w:tcW w:w="461" w:type="dxa"/>
            <w:tcBorders>
              <w:top w:val="single" w:sz="4" w:space="0" w:color="000000"/>
            </w:tcBorders>
            <w:shd w:val="clear" w:color="auto" w:fill="B1A0C6"/>
          </w:tcPr>
          <w:p w:rsidR="007E59DD" w:rsidRDefault="00C21A99">
            <w:pPr>
              <w:pStyle w:val="TableParagraph"/>
              <w:spacing w:line="224" w:lineRule="exact"/>
              <w:ind w:right="87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5</w:t>
            </w:r>
          </w:p>
        </w:tc>
        <w:tc>
          <w:tcPr>
            <w:tcW w:w="2203" w:type="dxa"/>
            <w:tcBorders>
              <w:top w:val="single" w:sz="4" w:space="0" w:color="000000"/>
            </w:tcBorders>
            <w:shd w:val="clear" w:color="auto" w:fill="B1A0C6"/>
          </w:tcPr>
          <w:p w:rsidR="007E59DD" w:rsidRDefault="00C21A99">
            <w:pPr>
              <w:pStyle w:val="TableParagraph"/>
              <w:spacing w:line="244" w:lineRule="auto"/>
              <w:ind w:left="109" w:right="667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sz w:val="20"/>
              </w:rPr>
              <w:t>Туристичка</w:t>
            </w:r>
            <w:r>
              <w:rPr>
                <w:rFonts w:ascii="Microsoft Sans Serif" w:hAnsi="Microsoft Sans Serif"/>
                <w:spacing w:val="1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организација</w:t>
            </w:r>
            <w:r>
              <w:rPr>
                <w:rFonts w:ascii="Microsoft Sans Serif" w:hAnsi="Microsoft Sans Serif"/>
                <w:spacing w:val="1"/>
                <w:sz w:val="20"/>
              </w:rPr>
              <w:t xml:space="preserve"> </w:t>
            </w:r>
            <w:r>
              <w:rPr>
                <w:rFonts w:ascii="Microsoft Sans Serif" w:hAnsi="Microsoft Sans Serif"/>
                <w:spacing w:val="-1"/>
                <w:sz w:val="20"/>
              </w:rPr>
              <w:t>Врњачка</w:t>
            </w:r>
            <w:r>
              <w:rPr>
                <w:rFonts w:ascii="Microsoft Sans Serif" w:hAnsi="Microsoft Sans Serif"/>
                <w:spacing w:val="-12"/>
                <w:sz w:val="20"/>
              </w:rPr>
              <w:t xml:space="preserve"> </w:t>
            </w:r>
            <w:r>
              <w:rPr>
                <w:rFonts w:ascii="Microsoft Sans Serif" w:hAnsi="Microsoft Sans Serif"/>
                <w:spacing w:val="-1"/>
                <w:sz w:val="20"/>
              </w:rPr>
              <w:t>Бања</w:t>
            </w:r>
          </w:p>
        </w:tc>
        <w:tc>
          <w:tcPr>
            <w:tcW w:w="989" w:type="dxa"/>
            <w:tcBorders>
              <w:top w:val="single" w:sz="4" w:space="0" w:color="000000"/>
            </w:tcBorders>
            <w:shd w:val="clear" w:color="auto" w:fill="B1A0C6"/>
          </w:tcPr>
          <w:p w:rsidR="007E59DD" w:rsidRDefault="007E59DD">
            <w:pPr>
              <w:pStyle w:val="TableParagraph"/>
              <w:rPr>
                <w:rFonts w:ascii="Microsoft Sans Serif"/>
                <w:sz w:val="24"/>
              </w:rPr>
            </w:pPr>
          </w:p>
          <w:p w:rsidR="007E59DD" w:rsidRDefault="00C21A99">
            <w:pPr>
              <w:pStyle w:val="TableParagraph"/>
              <w:ind w:right="145"/>
              <w:jc w:val="right"/>
              <w:rPr>
                <w:rFonts w:ascii="Microsoft Sans Serif"/>
              </w:rPr>
            </w:pPr>
            <w:r>
              <w:rPr>
                <w:rFonts w:ascii="Microsoft Sans Serif"/>
              </w:rPr>
              <w:t>-</w:t>
            </w:r>
          </w:p>
        </w:tc>
        <w:tc>
          <w:tcPr>
            <w:tcW w:w="711" w:type="dxa"/>
            <w:tcBorders>
              <w:top w:val="single" w:sz="4" w:space="0" w:color="000000"/>
            </w:tcBorders>
            <w:shd w:val="clear" w:color="auto" w:fill="B1A0C6"/>
          </w:tcPr>
          <w:p w:rsidR="007E59DD" w:rsidRDefault="007E59D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1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B1A0C6"/>
          </w:tcPr>
          <w:p w:rsidR="007E59DD" w:rsidRDefault="007E59DD">
            <w:pPr>
              <w:pStyle w:val="TableParagraph"/>
              <w:rPr>
                <w:rFonts w:ascii="Microsoft Sans Serif"/>
                <w:sz w:val="24"/>
              </w:rPr>
            </w:pPr>
          </w:p>
          <w:p w:rsidR="007E59DD" w:rsidRDefault="00676A4F">
            <w:pPr>
              <w:pStyle w:val="TableParagraph"/>
              <w:ind w:right="88"/>
              <w:jc w:val="right"/>
              <w:rPr>
                <w:rFonts w:ascii="Microsoft Sans Serif"/>
              </w:rPr>
            </w:pPr>
            <w:r>
              <w:rPr>
                <w:rFonts w:ascii="Microsoft Sans Serif"/>
              </w:rPr>
              <w:t>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1A0C6"/>
          </w:tcPr>
          <w:p w:rsidR="007E59DD" w:rsidRDefault="007E59DD">
            <w:pPr>
              <w:pStyle w:val="TableParagraph"/>
              <w:rPr>
                <w:rFonts w:ascii="Microsoft Sans Serif"/>
                <w:sz w:val="24"/>
              </w:rPr>
            </w:pPr>
          </w:p>
          <w:p w:rsidR="007E59DD" w:rsidRDefault="00676A4F">
            <w:pPr>
              <w:pStyle w:val="TableParagraph"/>
              <w:ind w:right="151"/>
              <w:jc w:val="right"/>
              <w:rPr>
                <w:rFonts w:ascii="Microsoft Sans Serif"/>
              </w:rPr>
            </w:pPr>
            <w:r>
              <w:rPr>
                <w:rFonts w:ascii="Microsoft Sans Serif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1A0C6"/>
          </w:tcPr>
          <w:p w:rsidR="007E59DD" w:rsidRDefault="007E59DD">
            <w:pPr>
              <w:pStyle w:val="TableParagraph"/>
              <w:spacing w:before="6"/>
              <w:rPr>
                <w:rFonts w:ascii="Microsoft Sans Serif"/>
                <w:sz w:val="24"/>
              </w:rPr>
            </w:pPr>
          </w:p>
          <w:p w:rsidR="007E59DD" w:rsidRDefault="00C21A99">
            <w:pPr>
              <w:pStyle w:val="TableParagraph"/>
              <w:ind w:right="9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1A0C6"/>
          </w:tcPr>
          <w:p w:rsidR="007E59DD" w:rsidRDefault="00676A4F">
            <w:pPr>
              <w:pStyle w:val="TableParagraph"/>
              <w:spacing w:before="158"/>
              <w:ind w:right="1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14</w:t>
            </w:r>
          </w:p>
        </w:tc>
      </w:tr>
      <w:tr w:rsidR="007E59DD">
        <w:trPr>
          <w:trHeight w:val="795"/>
        </w:trPr>
        <w:tc>
          <w:tcPr>
            <w:tcW w:w="461" w:type="dxa"/>
            <w:shd w:val="clear" w:color="auto" w:fill="B1A0C6"/>
          </w:tcPr>
          <w:p w:rsidR="007E59DD" w:rsidRDefault="00C21A99">
            <w:pPr>
              <w:pStyle w:val="TableParagraph"/>
              <w:spacing w:line="224" w:lineRule="exact"/>
              <w:ind w:right="87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6</w:t>
            </w:r>
          </w:p>
        </w:tc>
        <w:tc>
          <w:tcPr>
            <w:tcW w:w="2203" w:type="dxa"/>
            <w:shd w:val="clear" w:color="auto" w:fill="B1A0C6"/>
          </w:tcPr>
          <w:p w:rsidR="007E59DD" w:rsidRDefault="00C21A99">
            <w:pPr>
              <w:pStyle w:val="TableParagraph"/>
              <w:spacing w:line="224" w:lineRule="exact"/>
              <w:ind w:left="109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sz w:val="20"/>
              </w:rPr>
              <w:t>Спортски</w:t>
            </w:r>
            <w:r>
              <w:rPr>
                <w:rFonts w:ascii="Microsoft Sans Serif" w:hAnsi="Microsoft Sans Serif"/>
                <w:spacing w:val="-8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центар</w:t>
            </w:r>
          </w:p>
        </w:tc>
        <w:tc>
          <w:tcPr>
            <w:tcW w:w="989" w:type="dxa"/>
            <w:shd w:val="clear" w:color="auto" w:fill="B1A0C6"/>
          </w:tcPr>
          <w:p w:rsidR="007E59DD" w:rsidRDefault="007E59D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11" w:type="dxa"/>
            <w:shd w:val="clear" w:color="auto" w:fill="B1A0C6"/>
          </w:tcPr>
          <w:p w:rsidR="007E59DD" w:rsidRDefault="007E59D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1" w:type="dxa"/>
            <w:tcBorders>
              <w:right w:val="single" w:sz="4" w:space="0" w:color="000000"/>
            </w:tcBorders>
            <w:shd w:val="clear" w:color="auto" w:fill="B1A0C6"/>
          </w:tcPr>
          <w:p w:rsidR="007E59DD" w:rsidRDefault="007E59DD">
            <w:pPr>
              <w:pStyle w:val="TableParagraph"/>
              <w:rPr>
                <w:rFonts w:ascii="Microsoft Sans Serif"/>
                <w:sz w:val="24"/>
              </w:rPr>
            </w:pPr>
          </w:p>
          <w:p w:rsidR="007E59DD" w:rsidRDefault="00676A4F">
            <w:pPr>
              <w:pStyle w:val="TableParagraph"/>
              <w:ind w:right="88"/>
              <w:jc w:val="right"/>
              <w:rPr>
                <w:rFonts w:ascii="Microsoft Sans Serif"/>
              </w:rPr>
            </w:pPr>
            <w:r>
              <w:rPr>
                <w:rFonts w:ascii="Microsoft Sans Serif"/>
              </w:rPr>
              <w:t>14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B1A0C6"/>
          </w:tcPr>
          <w:p w:rsidR="007E59DD" w:rsidRDefault="007E59DD">
            <w:pPr>
              <w:pStyle w:val="TableParagraph"/>
              <w:rPr>
                <w:rFonts w:ascii="Microsoft Sans Serif"/>
                <w:sz w:val="24"/>
              </w:rPr>
            </w:pPr>
          </w:p>
          <w:p w:rsidR="007E59DD" w:rsidRDefault="00676A4F">
            <w:pPr>
              <w:pStyle w:val="TableParagraph"/>
              <w:ind w:right="89"/>
              <w:jc w:val="right"/>
              <w:rPr>
                <w:rFonts w:ascii="Microsoft Sans Serif"/>
              </w:rPr>
            </w:pPr>
            <w:r>
              <w:rPr>
                <w:rFonts w:ascii="Microsoft Sans Serif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1A0C6"/>
          </w:tcPr>
          <w:p w:rsidR="007E59DD" w:rsidRDefault="007E59D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1A0C6"/>
          </w:tcPr>
          <w:p w:rsidR="007E59DD" w:rsidRDefault="00C21A99">
            <w:pPr>
              <w:pStyle w:val="TableParagraph"/>
              <w:spacing w:before="157"/>
              <w:ind w:right="1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17</w:t>
            </w:r>
          </w:p>
        </w:tc>
      </w:tr>
      <w:tr w:rsidR="007E59DD">
        <w:trPr>
          <w:trHeight w:val="930"/>
        </w:trPr>
        <w:tc>
          <w:tcPr>
            <w:tcW w:w="461" w:type="dxa"/>
            <w:shd w:val="clear" w:color="auto" w:fill="5E4879"/>
          </w:tcPr>
          <w:p w:rsidR="007E59DD" w:rsidRDefault="007E59D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03" w:type="dxa"/>
            <w:shd w:val="clear" w:color="auto" w:fill="5E4879"/>
          </w:tcPr>
          <w:p w:rsidR="007E59DD" w:rsidRDefault="007E59DD">
            <w:pPr>
              <w:pStyle w:val="TableParagraph"/>
              <w:spacing w:before="9"/>
              <w:rPr>
                <w:rFonts w:ascii="Microsoft Sans Serif"/>
                <w:sz w:val="19"/>
              </w:rPr>
            </w:pPr>
          </w:p>
          <w:p w:rsidR="007E59DD" w:rsidRDefault="00C21A99">
            <w:pPr>
              <w:pStyle w:val="TableParagraph"/>
              <w:ind w:left="455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УКУПНО</w:t>
            </w:r>
            <w:r>
              <w:rPr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(1-5)</w:t>
            </w:r>
          </w:p>
          <w:p w:rsidR="007E59DD" w:rsidRDefault="00C21A99">
            <w:pPr>
              <w:pStyle w:val="TableParagraph"/>
              <w:spacing w:before="1"/>
              <w:ind w:left="1103" w:right="739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( 6)</w:t>
            </w:r>
          </w:p>
        </w:tc>
        <w:tc>
          <w:tcPr>
            <w:tcW w:w="989" w:type="dxa"/>
            <w:shd w:val="clear" w:color="auto" w:fill="5E4879"/>
          </w:tcPr>
          <w:p w:rsidR="007E59DD" w:rsidRDefault="007E59DD">
            <w:pPr>
              <w:pStyle w:val="TableParagraph"/>
              <w:rPr>
                <w:rFonts w:ascii="Microsoft Sans Serif"/>
                <w:sz w:val="30"/>
              </w:rPr>
            </w:pPr>
          </w:p>
          <w:p w:rsidR="007E59DD" w:rsidRDefault="00676A4F">
            <w:pPr>
              <w:pStyle w:val="TableParagraph"/>
              <w:ind w:right="82"/>
              <w:jc w:val="right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4</w:t>
            </w:r>
          </w:p>
        </w:tc>
        <w:tc>
          <w:tcPr>
            <w:tcW w:w="711" w:type="dxa"/>
            <w:shd w:val="clear" w:color="auto" w:fill="5E4879"/>
          </w:tcPr>
          <w:p w:rsidR="007E59DD" w:rsidRDefault="007E59DD">
            <w:pPr>
              <w:pStyle w:val="TableParagraph"/>
              <w:rPr>
                <w:rFonts w:ascii="Microsoft Sans Serif"/>
                <w:sz w:val="30"/>
              </w:rPr>
            </w:pPr>
          </w:p>
          <w:p w:rsidR="007E59DD" w:rsidRDefault="00C21A99">
            <w:pPr>
              <w:pStyle w:val="TableParagraph"/>
              <w:ind w:left="493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3</w:t>
            </w:r>
          </w:p>
        </w:tc>
        <w:tc>
          <w:tcPr>
            <w:tcW w:w="1561" w:type="dxa"/>
            <w:tcBorders>
              <w:right w:val="single" w:sz="4" w:space="0" w:color="000000"/>
            </w:tcBorders>
            <w:shd w:val="clear" w:color="auto" w:fill="5E4879"/>
          </w:tcPr>
          <w:p w:rsidR="007E59DD" w:rsidRDefault="007E59DD">
            <w:pPr>
              <w:pStyle w:val="TableParagraph"/>
              <w:rPr>
                <w:rFonts w:ascii="Microsoft Sans Serif"/>
                <w:sz w:val="30"/>
              </w:rPr>
            </w:pPr>
          </w:p>
          <w:p w:rsidR="007E59DD" w:rsidRDefault="00E62B7E">
            <w:pPr>
              <w:pStyle w:val="TableParagraph"/>
              <w:ind w:right="93"/>
              <w:jc w:val="right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222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5E4879"/>
          </w:tcPr>
          <w:p w:rsidR="007E59DD" w:rsidRDefault="007E59DD">
            <w:pPr>
              <w:pStyle w:val="TableParagraph"/>
              <w:rPr>
                <w:rFonts w:ascii="Microsoft Sans Serif"/>
                <w:sz w:val="30"/>
              </w:rPr>
            </w:pPr>
          </w:p>
          <w:p w:rsidR="007E59DD" w:rsidRDefault="00E62B7E">
            <w:pPr>
              <w:pStyle w:val="TableParagraph"/>
              <w:ind w:right="90"/>
              <w:jc w:val="right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46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E4879"/>
          </w:tcPr>
          <w:p w:rsidR="007E59DD" w:rsidRDefault="007E59DD">
            <w:pPr>
              <w:pStyle w:val="TableParagraph"/>
              <w:rPr>
                <w:rFonts w:ascii="Microsoft Sans Serif"/>
              </w:rPr>
            </w:pPr>
          </w:p>
          <w:p w:rsidR="007E59DD" w:rsidRDefault="007E59DD">
            <w:pPr>
              <w:pStyle w:val="TableParagraph"/>
              <w:spacing w:before="2"/>
              <w:rPr>
                <w:rFonts w:ascii="Microsoft Sans Serif"/>
                <w:sz w:val="18"/>
              </w:rPr>
            </w:pPr>
          </w:p>
          <w:p w:rsidR="007E59DD" w:rsidRDefault="00C21A99">
            <w:pPr>
              <w:pStyle w:val="TableParagraph"/>
              <w:ind w:right="91"/>
              <w:jc w:val="right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5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5E4879"/>
          </w:tcPr>
          <w:p w:rsidR="007E59DD" w:rsidRDefault="00E62B7E">
            <w:pPr>
              <w:pStyle w:val="TableParagraph"/>
              <w:spacing w:line="224" w:lineRule="exact"/>
              <w:ind w:right="106"/>
              <w:jc w:val="right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273</w:t>
            </w:r>
          </w:p>
          <w:p w:rsidR="007E59DD" w:rsidRDefault="007E59DD">
            <w:pPr>
              <w:pStyle w:val="TableParagraph"/>
              <w:spacing w:before="4"/>
              <w:rPr>
                <w:rFonts w:ascii="Microsoft Sans Serif"/>
                <w:sz w:val="20"/>
              </w:rPr>
            </w:pPr>
          </w:p>
          <w:p w:rsidR="007E59DD" w:rsidRDefault="00C21A99">
            <w:pPr>
              <w:pStyle w:val="TableParagraph"/>
              <w:ind w:right="101"/>
              <w:jc w:val="right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5</w:t>
            </w:r>
          </w:p>
        </w:tc>
      </w:tr>
    </w:tbl>
    <w:p w:rsidR="007E59DD" w:rsidRDefault="007E59DD">
      <w:pPr>
        <w:pStyle w:val="BodyText"/>
        <w:rPr>
          <w:sz w:val="20"/>
        </w:rPr>
      </w:pPr>
    </w:p>
    <w:p w:rsidR="007E59DD" w:rsidRDefault="007E59DD">
      <w:pPr>
        <w:pStyle w:val="BodyText"/>
        <w:spacing w:before="5"/>
        <w:rPr>
          <w:sz w:val="27"/>
        </w:rPr>
      </w:pPr>
    </w:p>
    <w:p w:rsidR="007E59DD" w:rsidRPr="003771A5" w:rsidRDefault="00C21A99">
      <w:pPr>
        <w:pStyle w:val="BodyText"/>
        <w:spacing w:before="96" w:line="283" w:lineRule="auto"/>
        <w:ind w:left="530" w:right="815"/>
        <w:jc w:val="both"/>
        <w:rPr>
          <w:rFonts w:asciiTheme="minorHAnsi" w:hAnsiTheme="minorHAnsi" w:cstheme="minorHAnsi"/>
          <w:i/>
        </w:rPr>
      </w:pPr>
      <w:proofErr w:type="gramStart"/>
      <w:r w:rsidRPr="003771A5">
        <w:rPr>
          <w:rFonts w:asciiTheme="minorHAnsi" w:hAnsiTheme="minorHAnsi" w:cstheme="minorHAnsi"/>
          <w:i/>
        </w:rPr>
        <w:t>У</w:t>
      </w:r>
      <w:r w:rsidRPr="003771A5">
        <w:rPr>
          <w:rFonts w:asciiTheme="minorHAnsi" w:hAnsiTheme="minorHAnsi" w:cstheme="minorHAnsi"/>
          <w:i/>
          <w:spacing w:val="1"/>
        </w:rPr>
        <w:t xml:space="preserve"> </w:t>
      </w:r>
      <w:r w:rsidRPr="003771A5">
        <w:rPr>
          <w:rFonts w:asciiTheme="minorHAnsi" w:hAnsiTheme="minorHAnsi" w:cstheme="minorHAnsi"/>
          <w:i/>
        </w:rPr>
        <w:t>оквиру</w:t>
      </w:r>
      <w:r w:rsidRPr="003771A5">
        <w:rPr>
          <w:rFonts w:asciiTheme="minorHAnsi" w:hAnsiTheme="minorHAnsi" w:cstheme="minorHAnsi"/>
          <w:i/>
          <w:spacing w:val="1"/>
        </w:rPr>
        <w:t xml:space="preserve"> </w:t>
      </w:r>
      <w:r w:rsidRPr="003771A5">
        <w:rPr>
          <w:rFonts w:asciiTheme="minorHAnsi" w:hAnsiTheme="minorHAnsi" w:cstheme="minorHAnsi"/>
          <w:i/>
        </w:rPr>
        <w:t>општинске</w:t>
      </w:r>
      <w:r w:rsidRPr="003771A5">
        <w:rPr>
          <w:rFonts w:asciiTheme="minorHAnsi" w:hAnsiTheme="minorHAnsi" w:cstheme="minorHAnsi"/>
          <w:i/>
          <w:spacing w:val="1"/>
        </w:rPr>
        <w:t xml:space="preserve"> </w:t>
      </w:r>
      <w:r w:rsidRPr="003771A5">
        <w:rPr>
          <w:rFonts w:asciiTheme="minorHAnsi" w:hAnsiTheme="minorHAnsi" w:cstheme="minorHAnsi"/>
          <w:i/>
        </w:rPr>
        <w:t>управе</w:t>
      </w:r>
      <w:r w:rsidRPr="003771A5">
        <w:rPr>
          <w:rFonts w:asciiTheme="minorHAnsi" w:hAnsiTheme="minorHAnsi" w:cstheme="minorHAnsi"/>
          <w:i/>
          <w:spacing w:val="1"/>
        </w:rPr>
        <w:t xml:space="preserve"> </w:t>
      </w:r>
      <w:r w:rsidRPr="003771A5">
        <w:rPr>
          <w:rFonts w:asciiTheme="minorHAnsi" w:hAnsiTheme="minorHAnsi" w:cstheme="minorHAnsi"/>
          <w:i/>
        </w:rPr>
        <w:t>образоване су</w:t>
      </w:r>
      <w:r w:rsidRPr="003771A5">
        <w:rPr>
          <w:rFonts w:asciiTheme="minorHAnsi" w:hAnsiTheme="minorHAnsi" w:cstheme="minorHAnsi"/>
          <w:i/>
          <w:spacing w:val="1"/>
        </w:rPr>
        <w:t xml:space="preserve"> </w:t>
      </w:r>
      <w:r w:rsidRPr="003771A5">
        <w:rPr>
          <w:rFonts w:asciiTheme="minorHAnsi" w:hAnsiTheme="minorHAnsi" w:cstheme="minorHAnsi"/>
          <w:i/>
        </w:rPr>
        <w:t>организационе</w:t>
      </w:r>
      <w:r w:rsidRPr="003771A5">
        <w:rPr>
          <w:rFonts w:asciiTheme="minorHAnsi" w:hAnsiTheme="minorHAnsi" w:cstheme="minorHAnsi"/>
          <w:i/>
          <w:spacing w:val="1"/>
        </w:rPr>
        <w:t xml:space="preserve"> </w:t>
      </w:r>
      <w:r w:rsidRPr="003771A5">
        <w:rPr>
          <w:rFonts w:asciiTheme="minorHAnsi" w:hAnsiTheme="minorHAnsi" w:cstheme="minorHAnsi"/>
          <w:i/>
        </w:rPr>
        <w:t>јединице</w:t>
      </w:r>
      <w:r w:rsidRPr="003771A5">
        <w:rPr>
          <w:rFonts w:asciiTheme="minorHAnsi" w:hAnsiTheme="minorHAnsi" w:cstheme="minorHAnsi"/>
          <w:i/>
          <w:spacing w:val="1"/>
        </w:rPr>
        <w:t xml:space="preserve"> </w:t>
      </w:r>
      <w:r w:rsidRPr="003771A5">
        <w:rPr>
          <w:rFonts w:asciiTheme="minorHAnsi" w:hAnsiTheme="minorHAnsi" w:cstheme="minorHAnsi"/>
          <w:i/>
        </w:rPr>
        <w:t>за вршење сродних</w:t>
      </w:r>
      <w:r w:rsidRPr="003771A5">
        <w:rPr>
          <w:rFonts w:asciiTheme="minorHAnsi" w:hAnsiTheme="minorHAnsi" w:cstheme="minorHAnsi"/>
          <w:i/>
          <w:spacing w:val="1"/>
        </w:rPr>
        <w:t xml:space="preserve"> </w:t>
      </w:r>
      <w:r w:rsidRPr="003771A5">
        <w:rPr>
          <w:rFonts w:asciiTheme="minorHAnsi" w:hAnsiTheme="minorHAnsi" w:cstheme="minorHAnsi"/>
          <w:i/>
        </w:rPr>
        <w:t>послова, Правобранилаштво и</w:t>
      </w:r>
      <w:r w:rsidRPr="003771A5">
        <w:rPr>
          <w:rFonts w:asciiTheme="minorHAnsi" w:hAnsiTheme="minorHAnsi" w:cstheme="minorHAnsi"/>
          <w:i/>
          <w:spacing w:val="1"/>
        </w:rPr>
        <w:t xml:space="preserve"> </w:t>
      </w:r>
      <w:r w:rsidRPr="003771A5">
        <w:rPr>
          <w:rFonts w:asciiTheme="minorHAnsi" w:hAnsiTheme="minorHAnsi" w:cstheme="minorHAnsi"/>
          <w:i/>
        </w:rPr>
        <w:t>Кабинет председника општине као посебне организационе</w:t>
      </w:r>
      <w:r w:rsidRPr="003771A5">
        <w:rPr>
          <w:rFonts w:asciiTheme="minorHAnsi" w:hAnsiTheme="minorHAnsi" w:cstheme="minorHAnsi"/>
          <w:i/>
          <w:spacing w:val="1"/>
        </w:rPr>
        <w:t xml:space="preserve"> </w:t>
      </w:r>
      <w:r w:rsidRPr="003771A5">
        <w:rPr>
          <w:rFonts w:asciiTheme="minorHAnsi" w:hAnsiTheme="minorHAnsi" w:cstheme="minorHAnsi"/>
          <w:i/>
        </w:rPr>
        <w:t>јединице.</w:t>
      </w:r>
      <w:proofErr w:type="gramEnd"/>
    </w:p>
    <w:p w:rsidR="007E59DD" w:rsidRPr="003771A5" w:rsidRDefault="007E59DD">
      <w:pPr>
        <w:pStyle w:val="BodyText"/>
        <w:spacing w:before="4"/>
        <w:rPr>
          <w:rFonts w:asciiTheme="minorHAnsi" w:hAnsiTheme="minorHAnsi" w:cstheme="minorHAnsi"/>
          <w:i/>
          <w:sz w:val="27"/>
        </w:rPr>
      </w:pPr>
    </w:p>
    <w:p w:rsidR="007E59DD" w:rsidRPr="003771A5" w:rsidRDefault="00C21A99">
      <w:pPr>
        <w:pStyle w:val="BodyText"/>
        <w:spacing w:before="1"/>
        <w:ind w:left="597"/>
        <w:rPr>
          <w:rFonts w:asciiTheme="minorHAnsi" w:hAnsiTheme="minorHAnsi" w:cstheme="minorHAnsi"/>
          <w:i/>
        </w:rPr>
      </w:pPr>
      <w:r w:rsidRPr="003771A5">
        <w:rPr>
          <w:rFonts w:asciiTheme="minorHAnsi" w:hAnsiTheme="minorHAnsi" w:cstheme="minorHAnsi"/>
          <w:i/>
        </w:rPr>
        <w:t>Одсеци</w:t>
      </w:r>
      <w:r w:rsidRPr="003771A5">
        <w:rPr>
          <w:rFonts w:asciiTheme="minorHAnsi" w:hAnsiTheme="minorHAnsi" w:cstheme="minorHAnsi"/>
          <w:i/>
          <w:spacing w:val="-4"/>
        </w:rPr>
        <w:t xml:space="preserve"> </w:t>
      </w:r>
      <w:r w:rsidRPr="003771A5">
        <w:rPr>
          <w:rFonts w:asciiTheme="minorHAnsi" w:hAnsiTheme="minorHAnsi" w:cstheme="minorHAnsi"/>
          <w:i/>
        </w:rPr>
        <w:t>у</w:t>
      </w:r>
      <w:r w:rsidRPr="003771A5">
        <w:rPr>
          <w:rFonts w:asciiTheme="minorHAnsi" w:hAnsiTheme="minorHAnsi" w:cstheme="minorHAnsi"/>
          <w:i/>
          <w:spacing w:val="-5"/>
        </w:rPr>
        <w:t xml:space="preserve"> </w:t>
      </w:r>
      <w:r w:rsidRPr="003771A5">
        <w:rPr>
          <w:rFonts w:asciiTheme="minorHAnsi" w:hAnsiTheme="minorHAnsi" w:cstheme="minorHAnsi"/>
          <w:i/>
        </w:rPr>
        <w:t>оквиру</w:t>
      </w:r>
      <w:r w:rsidRPr="003771A5">
        <w:rPr>
          <w:rFonts w:asciiTheme="minorHAnsi" w:hAnsiTheme="minorHAnsi" w:cstheme="minorHAnsi"/>
          <w:i/>
          <w:spacing w:val="-4"/>
        </w:rPr>
        <w:t xml:space="preserve"> </w:t>
      </w:r>
      <w:r w:rsidRPr="003771A5">
        <w:rPr>
          <w:rFonts w:asciiTheme="minorHAnsi" w:hAnsiTheme="minorHAnsi" w:cstheme="minorHAnsi"/>
          <w:i/>
        </w:rPr>
        <w:t>Општинске</w:t>
      </w:r>
      <w:r w:rsidRPr="003771A5">
        <w:rPr>
          <w:rFonts w:asciiTheme="minorHAnsi" w:hAnsiTheme="minorHAnsi" w:cstheme="minorHAnsi"/>
          <w:i/>
          <w:spacing w:val="-4"/>
        </w:rPr>
        <w:t xml:space="preserve"> </w:t>
      </w:r>
      <w:r w:rsidRPr="003771A5">
        <w:rPr>
          <w:rFonts w:asciiTheme="minorHAnsi" w:hAnsiTheme="minorHAnsi" w:cstheme="minorHAnsi"/>
          <w:i/>
        </w:rPr>
        <w:t>управе</w:t>
      </w:r>
      <w:r w:rsidRPr="003771A5">
        <w:rPr>
          <w:rFonts w:asciiTheme="minorHAnsi" w:hAnsiTheme="minorHAnsi" w:cstheme="minorHAnsi"/>
          <w:i/>
          <w:spacing w:val="-3"/>
        </w:rPr>
        <w:t xml:space="preserve"> </w:t>
      </w:r>
      <w:r w:rsidRPr="003771A5">
        <w:rPr>
          <w:rFonts w:asciiTheme="minorHAnsi" w:hAnsiTheme="minorHAnsi" w:cstheme="minorHAnsi"/>
          <w:i/>
        </w:rPr>
        <w:t>су:</w:t>
      </w:r>
    </w:p>
    <w:p w:rsidR="007E59DD" w:rsidRPr="003771A5" w:rsidRDefault="00C21A99">
      <w:pPr>
        <w:pStyle w:val="ListParagraph"/>
        <w:numPr>
          <w:ilvl w:val="0"/>
          <w:numId w:val="24"/>
        </w:numPr>
        <w:tabs>
          <w:tab w:val="left" w:pos="680"/>
        </w:tabs>
        <w:spacing w:before="45"/>
        <w:ind w:left="679" w:hanging="150"/>
        <w:rPr>
          <w:rFonts w:asciiTheme="minorHAnsi" w:hAnsiTheme="minorHAnsi" w:cstheme="minorHAnsi"/>
          <w:i/>
          <w:sz w:val="24"/>
        </w:rPr>
      </w:pPr>
      <w:r w:rsidRPr="003771A5">
        <w:rPr>
          <w:rFonts w:asciiTheme="minorHAnsi" w:hAnsiTheme="minorHAnsi" w:cstheme="minorHAnsi"/>
          <w:i/>
          <w:sz w:val="24"/>
        </w:rPr>
        <w:t>одсек</w:t>
      </w:r>
      <w:r w:rsidRPr="003771A5">
        <w:rPr>
          <w:rFonts w:asciiTheme="minorHAnsi" w:hAnsiTheme="minorHAnsi" w:cstheme="minorHAnsi"/>
          <w:i/>
          <w:spacing w:val="-6"/>
          <w:sz w:val="24"/>
        </w:rPr>
        <w:t xml:space="preserve"> </w:t>
      </w:r>
      <w:r w:rsidRPr="003771A5">
        <w:rPr>
          <w:rFonts w:asciiTheme="minorHAnsi" w:hAnsiTheme="minorHAnsi" w:cstheme="minorHAnsi"/>
          <w:i/>
          <w:sz w:val="24"/>
        </w:rPr>
        <w:t>за</w:t>
      </w:r>
      <w:r w:rsidRPr="003771A5">
        <w:rPr>
          <w:rFonts w:asciiTheme="minorHAnsi" w:hAnsiTheme="minorHAnsi" w:cstheme="minorHAnsi"/>
          <w:i/>
          <w:spacing w:val="-4"/>
          <w:sz w:val="24"/>
        </w:rPr>
        <w:t xml:space="preserve"> </w:t>
      </w:r>
      <w:r w:rsidRPr="003771A5">
        <w:rPr>
          <w:rFonts w:asciiTheme="minorHAnsi" w:hAnsiTheme="minorHAnsi" w:cstheme="minorHAnsi"/>
          <w:i/>
          <w:sz w:val="24"/>
        </w:rPr>
        <w:t>послове</w:t>
      </w:r>
      <w:r w:rsidRPr="003771A5">
        <w:rPr>
          <w:rFonts w:asciiTheme="minorHAnsi" w:hAnsiTheme="minorHAnsi" w:cstheme="minorHAnsi"/>
          <w:i/>
          <w:spacing w:val="-5"/>
          <w:sz w:val="24"/>
        </w:rPr>
        <w:t xml:space="preserve"> </w:t>
      </w:r>
      <w:r w:rsidRPr="003771A5">
        <w:rPr>
          <w:rFonts w:asciiTheme="minorHAnsi" w:hAnsiTheme="minorHAnsi" w:cstheme="minorHAnsi"/>
          <w:i/>
          <w:sz w:val="24"/>
        </w:rPr>
        <w:t>органа</w:t>
      </w:r>
      <w:r w:rsidRPr="003771A5">
        <w:rPr>
          <w:rFonts w:asciiTheme="minorHAnsi" w:hAnsiTheme="minorHAnsi" w:cstheme="minorHAnsi"/>
          <w:i/>
          <w:spacing w:val="-4"/>
          <w:sz w:val="24"/>
        </w:rPr>
        <w:t xml:space="preserve"> </w:t>
      </w:r>
      <w:r w:rsidRPr="003771A5">
        <w:rPr>
          <w:rFonts w:asciiTheme="minorHAnsi" w:hAnsiTheme="minorHAnsi" w:cstheme="minorHAnsi"/>
          <w:i/>
          <w:sz w:val="24"/>
        </w:rPr>
        <w:t>општине,</w:t>
      </w:r>
    </w:p>
    <w:p w:rsidR="007E59DD" w:rsidRPr="003771A5" w:rsidRDefault="00C21A99">
      <w:pPr>
        <w:pStyle w:val="ListParagraph"/>
        <w:numPr>
          <w:ilvl w:val="0"/>
          <w:numId w:val="24"/>
        </w:numPr>
        <w:tabs>
          <w:tab w:val="left" w:pos="680"/>
        </w:tabs>
        <w:spacing w:before="45"/>
        <w:ind w:left="679" w:hanging="150"/>
        <w:rPr>
          <w:rFonts w:asciiTheme="minorHAnsi" w:hAnsiTheme="minorHAnsi" w:cstheme="minorHAnsi"/>
          <w:i/>
          <w:sz w:val="24"/>
        </w:rPr>
      </w:pPr>
      <w:r w:rsidRPr="003771A5">
        <w:rPr>
          <w:rFonts w:asciiTheme="minorHAnsi" w:hAnsiTheme="minorHAnsi" w:cstheme="minorHAnsi"/>
          <w:i/>
          <w:sz w:val="24"/>
        </w:rPr>
        <w:t>одсек</w:t>
      </w:r>
      <w:r w:rsidRPr="003771A5">
        <w:rPr>
          <w:rFonts w:asciiTheme="minorHAnsi" w:hAnsiTheme="minorHAnsi" w:cstheme="minorHAnsi"/>
          <w:i/>
          <w:spacing w:val="-5"/>
          <w:sz w:val="24"/>
        </w:rPr>
        <w:t xml:space="preserve"> </w:t>
      </w:r>
      <w:r w:rsidRPr="003771A5">
        <w:rPr>
          <w:rFonts w:asciiTheme="minorHAnsi" w:hAnsiTheme="minorHAnsi" w:cstheme="minorHAnsi"/>
          <w:i/>
          <w:sz w:val="24"/>
        </w:rPr>
        <w:t>за</w:t>
      </w:r>
      <w:r w:rsidRPr="003771A5">
        <w:rPr>
          <w:rFonts w:asciiTheme="minorHAnsi" w:hAnsiTheme="minorHAnsi" w:cstheme="minorHAnsi"/>
          <w:i/>
          <w:spacing w:val="-7"/>
          <w:sz w:val="24"/>
        </w:rPr>
        <w:t xml:space="preserve"> </w:t>
      </w:r>
      <w:r w:rsidRPr="003771A5">
        <w:rPr>
          <w:rFonts w:asciiTheme="minorHAnsi" w:hAnsiTheme="minorHAnsi" w:cstheme="minorHAnsi"/>
          <w:i/>
          <w:sz w:val="24"/>
        </w:rPr>
        <w:t>буџет</w:t>
      </w:r>
      <w:r w:rsidRPr="003771A5">
        <w:rPr>
          <w:rFonts w:asciiTheme="minorHAnsi" w:hAnsiTheme="minorHAnsi" w:cstheme="minorHAnsi"/>
          <w:i/>
          <w:spacing w:val="-8"/>
          <w:sz w:val="24"/>
        </w:rPr>
        <w:t xml:space="preserve"> </w:t>
      </w:r>
      <w:r w:rsidRPr="003771A5">
        <w:rPr>
          <w:rFonts w:asciiTheme="minorHAnsi" w:hAnsiTheme="minorHAnsi" w:cstheme="minorHAnsi"/>
          <w:i/>
          <w:sz w:val="24"/>
        </w:rPr>
        <w:t>и</w:t>
      </w:r>
      <w:r w:rsidRPr="003771A5">
        <w:rPr>
          <w:rFonts w:asciiTheme="minorHAnsi" w:hAnsiTheme="minorHAnsi" w:cstheme="minorHAnsi"/>
          <w:i/>
          <w:spacing w:val="-4"/>
          <w:sz w:val="24"/>
        </w:rPr>
        <w:t xml:space="preserve"> </w:t>
      </w:r>
      <w:r w:rsidRPr="003771A5">
        <w:rPr>
          <w:rFonts w:asciiTheme="minorHAnsi" w:hAnsiTheme="minorHAnsi" w:cstheme="minorHAnsi"/>
          <w:i/>
          <w:sz w:val="24"/>
        </w:rPr>
        <w:t>финансије;</w:t>
      </w:r>
    </w:p>
    <w:p w:rsidR="007E59DD" w:rsidRPr="003771A5" w:rsidRDefault="00C21A99">
      <w:pPr>
        <w:pStyle w:val="ListParagraph"/>
        <w:numPr>
          <w:ilvl w:val="0"/>
          <w:numId w:val="24"/>
        </w:numPr>
        <w:tabs>
          <w:tab w:val="left" w:pos="680"/>
        </w:tabs>
        <w:spacing w:before="45"/>
        <w:ind w:left="679" w:hanging="150"/>
        <w:rPr>
          <w:rFonts w:asciiTheme="minorHAnsi" w:hAnsiTheme="minorHAnsi" w:cstheme="minorHAnsi"/>
          <w:i/>
          <w:sz w:val="24"/>
        </w:rPr>
      </w:pPr>
      <w:r w:rsidRPr="003771A5">
        <w:rPr>
          <w:rFonts w:asciiTheme="minorHAnsi" w:hAnsiTheme="minorHAnsi" w:cstheme="minorHAnsi"/>
          <w:i/>
          <w:sz w:val="24"/>
        </w:rPr>
        <w:t>одсек</w:t>
      </w:r>
      <w:r w:rsidRPr="003771A5">
        <w:rPr>
          <w:rFonts w:asciiTheme="minorHAnsi" w:hAnsiTheme="minorHAnsi" w:cstheme="minorHAnsi"/>
          <w:i/>
          <w:spacing w:val="-13"/>
          <w:sz w:val="24"/>
        </w:rPr>
        <w:t xml:space="preserve"> </w:t>
      </w:r>
      <w:r w:rsidRPr="003771A5">
        <w:rPr>
          <w:rFonts w:asciiTheme="minorHAnsi" w:hAnsiTheme="minorHAnsi" w:cstheme="minorHAnsi"/>
          <w:i/>
          <w:sz w:val="24"/>
        </w:rPr>
        <w:t>за</w:t>
      </w:r>
      <w:r w:rsidRPr="003771A5">
        <w:rPr>
          <w:rFonts w:asciiTheme="minorHAnsi" w:hAnsiTheme="minorHAnsi" w:cstheme="minorHAnsi"/>
          <w:i/>
          <w:spacing w:val="-12"/>
          <w:sz w:val="24"/>
        </w:rPr>
        <w:t xml:space="preserve"> </w:t>
      </w:r>
      <w:r w:rsidRPr="003771A5">
        <w:rPr>
          <w:rFonts w:asciiTheme="minorHAnsi" w:hAnsiTheme="minorHAnsi" w:cstheme="minorHAnsi"/>
          <w:i/>
          <w:sz w:val="24"/>
        </w:rPr>
        <w:t>локалну</w:t>
      </w:r>
      <w:r w:rsidRPr="003771A5">
        <w:rPr>
          <w:rFonts w:asciiTheme="minorHAnsi" w:hAnsiTheme="minorHAnsi" w:cstheme="minorHAnsi"/>
          <w:i/>
          <w:spacing w:val="-13"/>
          <w:sz w:val="24"/>
        </w:rPr>
        <w:t xml:space="preserve"> </w:t>
      </w:r>
      <w:r w:rsidRPr="003771A5">
        <w:rPr>
          <w:rFonts w:asciiTheme="minorHAnsi" w:hAnsiTheme="minorHAnsi" w:cstheme="minorHAnsi"/>
          <w:i/>
          <w:sz w:val="24"/>
        </w:rPr>
        <w:t>пореску</w:t>
      </w:r>
      <w:r w:rsidRPr="003771A5">
        <w:rPr>
          <w:rFonts w:asciiTheme="minorHAnsi" w:hAnsiTheme="minorHAnsi" w:cstheme="minorHAnsi"/>
          <w:i/>
          <w:spacing w:val="-13"/>
          <w:sz w:val="24"/>
        </w:rPr>
        <w:t xml:space="preserve"> </w:t>
      </w:r>
      <w:r w:rsidRPr="003771A5">
        <w:rPr>
          <w:rFonts w:asciiTheme="minorHAnsi" w:hAnsiTheme="minorHAnsi" w:cstheme="minorHAnsi"/>
          <w:i/>
          <w:sz w:val="24"/>
        </w:rPr>
        <w:t>администрацију;</w:t>
      </w:r>
    </w:p>
    <w:p w:rsidR="007E59DD" w:rsidRPr="003771A5" w:rsidRDefault="00C21A99">
      <w:pPr>
        <w:pStyle w:val="ListParagraph"/>
        <w:numPr>
          <w:ilvl w:val="0"/>
          <w:numId w:val="24"/>
        </w:numPr>
        <w:tabs>
          <w:tab w:val="left" w:pos="680"/>
        </w:tabs>
        <w:spacing w:before="45"/>
        <w:ind w:left="679" w:hanging="150"/>
        <w:rPr>
          <w:rFonts w:asciiTheme="minorHAnsi" w:hAnsiTheme="minorHAnsi" w:cstheme="minorHAnsi"/>
          <w:i/>
          <w:sz w:val="24"/>
        </w:rPr>
      </w:pPr>
      <w:r w:rsidRPr="003771A5">
        <w:rPr>
          <w:rFonts w:asciiTheme="minorHAnsi" w:hAnsiTheme="minorHAnsi" w:cstheme="minorHAnsi"/>
          <w:i/>
          <w:sz w:val="24"/>
        </w:rPr>
        <w:t>одсек</w:t>
      </w:r>
      <w:r w:rsidRPr="003771A5">
        <w:rPr>
          <w:rFonts w:asciiTheme="minorHAnsi" w:hAnsiTheme="minorHAnsi" w:cstheme="minorHAnsi"/>
          <w:i/>
          <w:spacing w:val="-10"/>
          <w:sz w:val="24"/>
        </w:rPr>
        <w:t xml:space="preserve"> </w:t>
      </w:r>
      <w:r w:rsidRPr="003771A5">
        <w:rPr>
          <w:rFonts w:asciiTheme="minorHAnsi" w:hAnsiTheme="minorHAnsi" w:cstheme="minorHAnsi"/>
          <w:i/>
          <w:sz w:val="24"/>
        </w:rPr>
        <w:t>за</w:t>
      </w:r>
      <w:r w:rsidRPr="003771A5">
        <w:rPr>
          <w:rFonts w:asciiTheme="minorHAnsi" w:hAnsiTheme="minorHAnsi" w:cstheme="minorHAnsi"/>
          <w:i/>
          <w:spacing w:val="-9"/>
          <w:sz w:val="24"/>
        </w:rPr>
        <w:t xml:space="preserve"> </w:t>
      </w:r>
      <w:r w:rsidRPr="003771A5">
        <w:rPr>
          <w:rFonts w:asciiTheme="minorHAnsi" w:hAnsiTheme="minorHAnsi" w:cstheme="minorHAnsi"/>
          <w:i/>
          <w:sz w:val="24"/>
        </w:rPr>
        <w:t>локални</w:t>
      </w:r>
      <w:r w:rsidRPr="003771A5">
        <w:rPr>
          <w:rFonts w:asciiTheme="minorHAnsi" w:hAnsiTheme="minorHAnsi" w:cstheme="minorHAnsi"/>
          <w:i/>
          <w:spacing w:val="-10"/>
          <w:sz w:val="24"/>
        </w:rPr>
        <w:t xml:space="preserve"> </w:t>
      </w:r>
      <w:r w:rsidRPr="003771A5">
        <w:rPr>
          <w:rFonts w:asciiTheme="minorHAnsi" w:hAnsiTheme="minorHAnsi" w:cstheme="minorHAnsi"/>
          <w:i/>
          <w:sz w:val="24"/>
        </w:rPr>
        <w:t>економски</w:t>
      </w:r>
      <w:r w:rsidRPr="003771A5">
        <w:rPr>
          <w:rFonts w:asciiTheme="minorHAnsi" w:hAnsiTheme="minorHAnsi" w:cstheme="minorHAnsi"/>
          <w:i/>
          <w:spacing w:val="46"/>
          <w:sz w:val="24"/>
        </w:rPr>
        <w:t xml:space="preserve"> </w:t>
      </w:r>
      <w:r w:rsidRPr="003771A5">
        <w:rPr>
          <w:rFonts w:asciiTheme="minorHAnsi" w:hAnsiTheme="minorHAnsi" w:cstheme="minorHAnsi"/>
          <w:i/>
          <w:sz w:val="24"/>
        </w:rPr>
        <w:t>развој</w:t>
      </w:r>
      <w:r w:rsidRPr="003771A5">
        <w:rPr>
          <w:rFonts w:asciiTheme="minorHAnsi" w:hAnsiTheme="minorHAnsi" w:cstheme="minorHAnsi"/>
          <w:i/>
          <w:spacing w:val="-14"/>
          <w:sz w:val="24"/>
        </w:rPr>
        <w:t xml:space="preserve"> </w:t>
      </w:r>
      <w:r w:rsidRPr="003771A5">
        <w:rPr>
          <w:rFonts w:asciiTheme="minorHAnsi" w:hAnsiTheme="minorHAnsi" w:cstheme="minorHAnsi"/>
          <w:i/>
          <w:sz w:val="24"/>
        </w:rPr>
        <w:t>и</w:t>
      </w:r>
      <w:r w:rsidRPr="003771A5">
        <w:rPr>
          <w:rFonts w:asciiTheme="minorHAnsi" w:hAnsiTheme="minorHAnsi" w:cstheme="minorHAnsi"/>
          <w:i/>
          <w:spacing w:val="-10"/>
          <w:sz w:val="24"/>
        </w:rPr>
        <w:t xml:space="preserve"> </w:t>
      </w:r>
      <w:r w:rsidR="00796506" w:rsidRPr="003771A5">
        <w:rPr>
          <w:rFonts w:asciiTheme="minorHAnsi" w:hAnsiTheme="minorHAnsi" w:cstheme="minorHAnsi"/>
          <w:i/>
          <w:sz w:val="24"/>
        </w:rPr>
        <w:t>инве</w:t>
      </w:r>
      <w:r w:rsidR="00796506" w:rsidRPr="003771A5">
        <w:rPr>
          <w:rFonts w:asciiTheme="minorHAnsi" w:hAnsiTheme="minorHAnsi" w:cstheme="minorHAnsi"/>
          <w:i/>
          <w:sz w:val="24"/>
          <w:lang w:val="sr-Cyrl-RS"/>
        </w:rPr>
        <w:t>с</w:t>
      </w:r>
      <w:r w:rsidRPr="003771A5">
        <w:rPr>
          <w:rFonts w:asciiTheme="minorHAnsi" w:hAnsiTheme="minorHAnsi" w:cstheme="minorHAnsi"/>
          <w:i/>
          <w:sz w:val="24"/>
        </w:rPr>
        <w:t>тиције;</w:t>
      </w:r>
    </w:p>
    <w:p w:rsidR="007E59DD" w:rsidRPr="003771A5" w:rsidRDefault="00C21A99">
      <w:pPr>
        <w:pStyle w:val="ListParagraph"/>
        <w:numPr>
          <w:ilvl w:val="0"/>
          <w:numId w:val="24"/>
        </w:numPr>
        <w:tabs>
          <w:tab w:val="left" w:pos="680"/>
        </w:tabs>
        <w:spacing w:before="50"/>
        <w:ind w:left="679" w:hanging="150"/>
        <w:rPr>
          <w:rFonts w:asciiTheme="minorHAnsi" w:hAnsiTheme="minorHAnsi" w:cstheme="minorHAnsi"/>
          <w:i/>
          <w:sz w:val="24"/>
        </w:rPr>
      </w:pPr>
      <w:r w:rsidRPr="003771A5">
        <w:rPr>
          <w:rFonts w:asciiTheme="minorHAnsi" w:hAnsiTheme="minorHAnsi" w:cstheme="minorHAnsi"/>
          <w:i/>
          <w:sz w:val="24"/>
        </w:rPr>
        <w:t>одсек</w:t>
      </w:r>
      <w:r w:rsidRPr="003771A5">
        <w:rPr>
          <w:rFonts w:asciiTheme="minorHAnsi" w:hAnsiTheme="minorHAnsi" w:cstheme="minorHAnsi"/>
          <w:i/>
          <w:spacing w:val="-12"/>
          <w:sz w:val="24"/>
        </w:rPr>
        <w:t xml:space="preserve"> </w:t>
      </w:r>
      <w:r w:rsidRPr="003771A5">
        <w:rPr>
          <w:rFonts w:asciiTheme="minorHAnsi" w:hAnsiTheme="minorHAnsi" w:cstheme="minorHAnsi"/>
          <w:i/>
          <w:sz w:val="24"/>
        </w:rPr>
        <w:t>за</w:t>
      </w:r>
      <w:r w:rsidRPr="003771A5">
        <w:rPr>
          <w:rFonts w:asciiTheme="minorHAnsi" w:hAnsiTheme="minorHAnsi" w:cstheme="minorHAnsi"/>
          <w:i/>
          <w:spacing w:val="-11"/>
          <w:sz w:val="24"/>
        </w:rPr>
        <w:t xml:space="preserve"> </w:t>
      </w:r>
      <w:r w:rsidRPr="003771A5">
        <w:rPr>
          <w:rFonts w:asciiTheme="minorHAnsi" w:hAnsiTheme="minorHAnsi" w:cstheme="minorHAnsi"/>
          <w:i/>
          <w:sz w:val="24"/>
        </w:rPr>
        <w:t>урбанизам,</w:t>
      </w:r>
      <w:r w:rsidRPr="003771A5">
        <w:rPr>
          <w:rFonts w:asciiTheme="minorHAnsi" w:hAnsiTheme="minorHAnsi" w:cstheme="minorHAnsi"/>
          <w:i/>
          <w:spacing w:val="-11"/>
          <w:sz w:val="24"/>
        </w:rPr>
        <w:t xml:space="preserve"> </w:t>
      </w:r>
      <w:r w:rsidRPr="003771A5">
        <w:rPr>
          <w:rFonts w:asciiTheme="minorHAnsi" w:hAnsiTheme="minorHAnsi" w:cstheme="minorHAnsi"/>
          <w:i/>
          <w:sz w:val="24"/>
        </w:rPr>
        <w:t>еколошке</w:t>
      </w:r>
      <w:r w:rsidRPr="003771A5">
        <w:rPr>
          <w:rFonts w:asciiTheme="minorHAnsi" w:hAnsiTheme="minorHAnsi" w:cstheme="minorHAnsi"/>
          <w:i/>
          <w:spacing w:val="-15"/>
          <w:sz w:val="24"/>
        </w:rPr>
        <w:t xml:space="preserve"> </w:t>
      </w:r>
      <w:r w:rsidRPr="003771A5">
        <w:rPr>
          <w:rFonts w:asciiTheme="minorHAnsi" w:hAnsiTheme="minorHAnsi" w:cstheme="minorHAnsi"/>
          <w:i/>
          <w:sz w:val="24"/>
        </w:rPr>
        <w:t>и</w:t>
      </w:r>
      <w:r w:rsidRPr="003771A5">
        <w:rPr>
          <w:rFonts w:asciiTheme="minorHAnsi" w:hAnsiTheme="minorHAnsi" w:cstheme="minorHAnsi"/>
          <w:i/>
          <w:spacing w:val="-11"/>
          <w:sz w:val="24"/>
        </w:rPr>
        <w:t xml:space="preserve"> </w:t>
      </w:r>
      <w:r w:rsidRPr="003771A5">
        <w:rPr>
          <w:rFonts w:asciiTheme="minorHAnsi" w:hAnsiTheme="minorHAnsi" w:cstheme="minorHAnsi"/>
          <w:i/>
          <w:sz w:val="24"/>
        </w:rPr>
        <w:t>имовинско</w:t>
      </w:r>
      <w:r w:rsidRPr="003771A5">
        <w:rPr>
          <w:rFonts w:asciiTheme="minorHAnsi" w:hAnsiTheme="minorHAnsi" w:cstheme="minorHAnsi"/>
          <w:i/>
          <w:spacing w:val="-11"/>
          <w:sz w:val="24"/>
        </w:rPr>
        <w:t xml:space="preserve"> </w:t>
      </w:r>
      <w:r w:rsidRPr="003771A5">
        <w:rPr>
          <w:rFonts w:asciiTheme="minorHAnsi" w:hAnsiTheme="minorHAnsi" w:cstheme="minorHAnsi"/>
          <w:i/>
          <w:sz w:val="24"/>
        </w:rPr>
        <w:t>правне</w:t>
      </w:r>
      <w:r w:rsidRPr="003771A5">
        <w:rPr>
          <w:rFonts w:asciiTheme="minorHAnsi" w:hAnsiTheme="minorHAnsi" w:cstheme="minorHAnsi"/>
          <w:i/>
          <w:spacing w:val="-10"/>
          <w:sz w:val="24"/>
        </w:rPr>
        <w:t xml:space="preserve"> </w:t>
      </w:r>
      <w:r w:rsidRPr="003771A5">
        <w:rPr>
          <w:rFonts w:asciiTheme="minorHAnsi" w:hAnsiTheme="minorHAnsi" w:cstheme="minorHAnsi"/>
          <w:i/>
          <w:sz w:val="24"/>
        </w:rPr>
        <w:t>послове;</w:t>
      </w:r>
    </w:p>
    <w:p w:rsidR="007E59DD" w:rsidRPr="003771A5" w:rsidRDefault="00C21A99">
      <w:pPr>
        <w:pStyle w:val="ListParagraph"/>
        <w:numPr>
          <w:ilvl w:val="0"/>
          <w:numId w:val="24"/>
        </w:numPr>
        <w:tabs>
          <w:tab w:val="left" w:pos="680"/>
        </w:tabs>
        <w:spacing w:before="45"/>
        <w:ind w:left="679" w:hanging="150"/>
        <w:rPr>
          <w:rFonts w:asciiTheme="minorHAnsi" w:hAnsiTheme="minorHAnsi" w:cstheme="minorHAnsi"/>
          <w:i/>
          <w:sz w:val="24"/>
        </w:rPr>
      </w:pPr>
      <w:r w:rsidRPr="003771A5">
        <w:rPr>
          <w:rFonts w:asciiTheme="minorHAnsi" w:hAnsiTheme="minorHAnsi" w:cstheme="minorHAnsi"/>
          <w:i/>
          <w:sz w:val="24"/>
        </w:rPr>
        <w:t>одсек</w:t>
      </w:r>
      <w:r w:rsidRPr="003771A5">
        <w:rPr>
          <w:rFonts w:asciiTheme="minorHAnsi" w:hAnsiTheme="minorHAnsi" w:cstheme="minorHAnsi"/>
          <w:i/>
          <w:spacing w:val="-5"/>
          <w:sz w:val="24"/>
        </w:rPr>
        <w:t xml:space="preserve"> </w:t>
      </w:r>
      <w:r w:rsidRPr="003771A5">
        <w:rPr>
          <w:rFonts w:asciiTheme="minorHAnsi" w:hAnsiTheme="minorHAnsi" w:cstheme="minorHAnsi"/>
          <w:i/>
          <w:sz w:val="24"/>
        </w:rPr>
        <w:t>за</w:t>
      </w:r>
      <w:r w:rsidRPr="003771A5">
        <w:rPr>
          <w:rFonts w:asciiTheme="minorHAnsi" w:hAnsiTheme="minorHAnsi" w:cstheme="minorHAnsi"/>
          <w:i/>
          <w:spacing w:val="-8"/>
          <w:sz w:val="24"/>
        </w:rPr>
        <w:t xml:space="preserve"> </w:t>
      </w:r>
      <w:r w:rsidRPr="003771A5">
        <w:rPr>
          <w:rFonts w:asciiTheme="minorHAnsi" w:hAnsiTheme="minorHAnsi" w:cstheme="minorHAnsi"/>
          <w:i/>
          <w:sz w:val="24"/>
        </w:rPr>
        <w:t>општу</w:t>
      </w:r>
      <w:r w:rsidRPr="003771A5">
        <w:rPr>
          <w:rFonts w:asciiTheme="minorHAnsi" w:hAnsiTheme="minorHAnsi" w:cstheme="minorHAnsi"/>
          <w:i/>
          <w:spacing w:val="-4"/>
          <w:sz w:val="24"/>
        </w:rPr>
        <w:t xml:space="preserve"> </w:t>
      </w:r>
      <w:r w:rsidRPr="003771A5">
        <w:rPr>
          <w:rFonts w:asciiTheme="minorHAnsi" w:hAnsiTheme="minorHAnsi" w:cstheme="minorHAnsi"/>
          <w:i/>
          <w:sz w:val="24"/>
        </w:rPr>
        <w:t>управу;</w:t>
      </w:r>
    </w:p>
    <w:p w:rsidR="007E59DD" w:rsidRPr="003771A5" w:rsidRDefault="00C21A99">
      <w:pPr>
        <w:pStyle w:val="ListParagraph"/>
        <w:numPr>
          <w:ilvl w:val="0"/>
          <w:numId w:val="24"/>
        </w:numPr>
        <w:tabs>
          <w:tab w:val="left" w:pos="680"/>
        </w:tabs>
        <w:spacing w:before="46"/>
        <w:ind w:left="679" w:hanging="150"/>
        <w:rPr>
          <w:rFonts w:asciiTheme="minorHAnsi" w:hAnsiTheme="minorHAnsi" w:cstheme="minorHAnsi"/>
          <w:i/>
          <w:sz w:val="24"/>
        </w:rPr>
      </w:pPr>
      <w:r w:rsidRPr="003771A5">
        <w:rPr>
          <w:rFonts w:asciiTheme="minorHAnsi" w:hAnsiTheme="minorHAnsi" w:cstheme="minorHAnsi"/>
          <w:i/>
          <w:sz w:val="24"/>
        </w:rPr>
        <w:t>одсек</w:t>
      </w:r>
      <w:r w:rsidRPr="003771A5">
        <w:rPr>
          <w:rFonts w:asciiTheme="minorHAnsi" w:hAnsiTheme="minorHAnsi" w:cstheme="minorHAnsi"/>
          <w:i/>
          <w:spacing w:val="-5"/>
          <w:sz w:val="24"/>
        </w:rPr>
        <w:t xml:space="preserve"> </w:t>
      </w:r>
      <w:r w:rsidRPr="003771A5">
        <w:rPr>
          <w:rFonts w:asciiTheme="minorHAnsi" w:hAnsiTheme="minorHAnsi" w:cstheme="minorHAnsi"/>
          <w:i/>
          <w:sz w:val="24"/>
        </w:rPr>
        <w:t>за</w:t>
      </w:r>
      <w:r w:rsidRPr="003771A5">
        <w:rPr>
          <w:rFonts w:asciiTheme="minorHAnsi" w:hAnsiTheme="minorHAnsi" w:cstheme="minorHAnsi"/>
          <w:i/>
          <w:spacing w:val="-4"/>
          <w:sz w:val="24"/>
        </w:rPr>
        <w:t xml:space="preserve"> </w:t>
      </w:r>
      <w:r w:rsidRPr="003771A5">
        <w:rPr>
          <w:rFonts w:asciiTheme="minorHAnsi" w:hAnsiTheme="minorHAnsi" w:cstheme="minorHAnsi"/>
          <w:i/>
          <w:sz w:val="24"/>
        </w:rPr>
        <w:t>привреду</w:t>
      </w:r>
      <w:r w:rsidRPr="003771A5">
        <w:rPr>
          <w:rFonts w:asciiTheme="minorHAnsi" w:hAnsiTheme="minorHAnsi" w:cstheme="minorHAnsi"/>
          <w:i/>
          <w:spacing w:val="-5"/>
          <w:sz w:val="24"/>
        </w:rPr>
        <w:t xml:space="preserve"> </w:t>
      </w:r>
      <w:r w:rsidRPr="003771A5">
        <w:rPr>
          <w:rFonts w:asciiTheme="minorHAnsi" w:hAnsiTheme="minorHAnsi" w:cstheme="minorHAnsi"/>
          <w:i/>
          <w:sz w:val="24"/>
        </w:rPr>
        <w:t>и</w:t>
      </w:r>
      <w:r w:rsidRPr="003771A5">
        <w:rPr>
          <w:rFonts w:asciiTheme="minorHAnsi" w:hAnsiTheme="minorHAnsi" w:cstheme="minorHAnsi"/>
          <w:i/>
          <w:spacing w:val="-4"/>
          <w:sz w:val="24"/>
        </w:rPr>
        <w:t xml:space="preserve"> </w:t>
      </w:r>
      <w:r w:rsidRPr="003771A5">
        <w:rPr>
          <w:rFonts w:asciiTheme="minorHAnsi" w:hAnsiTheme="minorHAnsi" w:cstheme="minorHAnsi"/>
          <w:i/>
          <w:sz w:val="24"/>
        </w:rPr>
        <w:t>друштвене</w:t>
      </w:r>
      <w:r w:rsidRPr="003771A5">
        <w:rPr>
          <w:rFonts w:asciiTheme="minorHAnsi" w:hAnsiTheme="minorHAnsi" w:cstheme="minorHAnsi"/>
          <w:i/>
          <w:spacing w:val="-4"/>
          <w:sz w:val="24"/>
        </w:rPr>
        <w:t xml:space="preserve"> </w:t>
      </w:r>
      <w:r w:rsidRPr="003771A5">
        <w:rPr>
          <w:rFonts w:asciiTheme="minorHAnsi" w:hAnsiTheme="minorHAnsi" w:cstheme="minorHAnsi"/>
          <w:i/>
          <w:sz w:val="24"/>
        </w:rPr>
        <w:t>делатности;</w:t>
      </w:r>
    </w:p>
    <w:p w:rsidR="007E59DD" w:rsidRPr="003771A5" w:rsidRDefault="00C21A99">
      <w:pPr>
        <w:pStyle w:val="ListParagraph"/>
        <w:numPr>
          <w:ilvl w:val="0"/>
          <w:numId w:val="24"/>
        </w:numPr>
        <w:tabs>
          <w:tab w:val="left" w:pos="680"/>
        </w:tabs>
        <w:spacing w:before="45"/>
        <w:ind w:left="679" w:hanging="150"/>
        <w:rPr>
          <w:rFonts w:asciiTheme="minorHAnsi" w:hAnsiTheme="minorHAnsi" w:cstheme="minorHAnsi"/>
          <w:i/>
          <w:sz w:val="24"/>
        </w:rPr>
      </w:pPr>
      <w:r w:rsidRPr="003771A5">
        <w:rPr>
          <w:rFonts w:asciiTheme="minorHAnsi" w:hAnsiTheme="minorHAnsi" w:cstheme="minorHAnsi"/>
          <w:i/>
          <w:sz w:val="24"/>
        </w:rPr>
        <w:t>одсек</w:t>
      </w:r>
      <w:r w:rsidRPr="003771A5">
        <w:rPr>
          <w:rFonts w:asciiTheme="minorHAnsi" w:hAnsiTheme="minorHAnsi" w:cstheme="minorHAnsi"/>
          <w:i/>
          <w:spacing w:val="-15"/>
          <w:sz w:val="24"/>
        </w:rPr>
        <w:t xml:space="preserve"> </w:t>
      </w:r>
      <w:r w:rsidRPr="003771A5">
        <w:rPr>
          <w:rFonts w:asciiTheme="minorHAnsi" w:hAnsiTheme="minorHAnsi" w:cstheme="minorHAnsi"/>
          <w:i/>
          <w:sz w:val="24"/>
        </w:rPr>
        <w:t>за</w:t>
      </w:r>
      <w:r w:rsidRPr="003771A5">
        <w:rPr>
          <w:rFonts w:asciiTheme="minorHAnsi" w:hAnsiTheme="minorHAnsi" w:cstheme="minorHAnsi"/>
          <w:i/>
          <w:spacing w:val="-14"/>
          <w:sz w:val="24"/>
        </w:rPr>
        <w:t xml:space="preserve"> </w:t>
      </w:r>
      <w:r w:rsidRPr="003771A5">
        <w:rPr>
          <w:rFonts w:asciiTheme="minorHAnsi" w:hAnsiTheme="minorHAnsi" w:cstheme="minorHAnsi"/>
          <w:i/>
          <w:sz w:val="24"/>
        </w:rPr>
        <w:t>инспекцијске</w:t>
      </w:r>
      <w:r w:rsidRPr="003771A5">
        <w:rPr>
          <w:rFonts w:asciiTheme="minorHAnsi" w:hAnsiTheme="minorHAnsi" w:cstheme="minorHAnsi"/>
          <w:i/>
          <w:spacing w:val="-14"/>
          <w:sz w:val="24"/>
        </w:rPr>
        <w:t xml:space="preserve"> </w:t>
      </w:r>
      <w:r w:rsidRPr="003771A5">
        <w:rPr>
          <w:rFonts w:asciiTheme="minorHAnsi" w:hAnsiTheme="minorHAnsi" w:cstheme="minorHAnsi"/>
          <w:i/>
          <w:sz w:val="24"/>
        </w:rPr>
        <w:t>послове</w:t>
      </w:r>
    </w:p>
    <w:p w:rsidR="007E59DD" w:rsidRPr="003771A5" w:rsidRDefault="007E59DD">
      <w:pPr>
        <w:pStyle w:val="BodyText"/>
        <w:spacing w:before="11"/>
        <w:rPr>
          <w:rFonts w:asciiTheme="minorHAnsi" w:hAnsiTheme="minorHAnsi" w:cstheme="minorHAnsi"/>
          <w:i/>
          <w:sz w:val="31"/>
        </w:rPr>
      </w:pPr>
    </w:p>
    <w:p w:rsidR="007E59DD" w:rsidRPr="003771A5" w:rsidRDefault="00C21A99">
      <w:pPr>
        <w:pStyle w:val="BodyText"/>
        <w:ind w:left="530"/>
        <w:rPr>
          <w:rFonts w:asciiTheme="minorHAnsi" w:hAnsiTheme="minorHAnsi" w:cstheme="minorHAnsi"/>
          <w:i/>
        </w:rPr>
      </w:pPr>
      <w:proofErr w:type="gramStart"/>
      <w:r w:rsidRPr="003771A5">
        <w:rPr>
          <w:rFonts w:asciiTheme="minorHAnsi" w:hAnsiTheme="minorHAnsi" w:cstheme="minorHAnsi"/>
          <w:i/>
        </w:rPr>
        <w:t>Као</w:t>
      </w:r>
      <w:r w:rsidRPr="003771A5">
        <w:rPr>
          <w:rFonts w:asciiTheme="minorHAnsi" w:hAnsiTheme="minorHAnsi" w:cstheme="minorHAnsi"/>
          <w:i/>
          <w:spacing w:val="-11"/>
        </w:rPr>
        <w:t xml:space="preserve"> </w:t>
      </w:r>
      <w:r w:rsidRPr="003771A5">
        <w:rPr>
          <w:rFonts w:asciiTheme="minorHAnsi" w:hAnsiTheme="minorHAnsi" w:cstheme="minorHAnsi"/>
          <w:i/>
        </w:rPr>
        <w:t>посебна</w:t>
      </w:r>
      <w:r w:rsidRPr="003771A5">
        <w:rPr>
          <w:rFonts w:asciiTheme="minorHAnsi" w:hAnsiTheme="minorHAnsi" w:cstheme="minorHAnsi"/>
          <w:i/>
          <w:spacing w:val="-10"/>
        </w:rPr>
        <w:t xml:space="preserve"> </w:t>
      </w:r>
      <w:r w:rsidRPr="003771A5">
        <w:rPr>
          <w:rFonts w:asciiTheme="minorHAnsi" w:hAnsiTheme="minorHAnsi" w:cstheme="minorHAnsi"/>
          <w:i/>
        </w:rPr>
        <w:t>организациона</w:t>
      </w:r>
      <w:r w:rsidRPr="003771A5">
        <w:rPr>
          <w:rFonts w:asciiTheme="minorHAnsi" w:hAnsiTheme="minorHAnsi" w:cstheme="minorHAnsi"/>
          <w:i/>
          <w:spacing w:val="-10"/>
        </w:rPr>
        <w:t xml:space="preserve"> </w:t>
      </w:r>
      <w:r w:rsidRPr="003771A5">
        <w:rPr>
          <w:rFonts w:asciiTheme="minorHAnsi" w:hAnsiTheme="minorHAnsi" w:cstheme="minorHAnsi"/>
          <w:i/>
        </w:rPr>
        <w:t>јединица</w:t>
      </w:r>
      <w:r w:rsidRPr="003771A5">
        <w:rPr>
          <w:rFonts w:asciiTheme="minorHAnsi" w:hAnsiTheme="minorHAnsi" w:cstheme="minorHAnsi"/>
          <w:i/>
          <w:spacing w:val="-14"/>
        </w:rPr>
        <w:t xml:space="preserve"> </w:t>
      </w:r>
      <w:r w:rsidRPr="003771A5">
        <w:rPr>
          <w:rFonts w:asciiTheme="minorHAnsi" w:hAnsiTheme="minorHAnsi" w:cstheme="minorHAnsi"/>
          <w:i/>
        </w:rPr>
        <w:t>образован</w:t>
      </w:r>
      <w:r w:rsidRPr="003771A5">
        <w:rPr>
          <w:rFonts w:asciiTheme="minorHAnsi" w:hAnsiTheme="minorHAnsi" w:cstheme="minorHAnsi"/>
          <w:i/>
          <w:spacing w:val="-9"/>
        </w:rPr>
        <w:t xml:space="preserve"> </w:t>
      </w:r>
      <w:r w:rsidRPr="003771A5">
        <w:rPr>
          <w:rFonts w:asciiTheme="minorHAnsi" w:hAnsiTheme="minorHAnsi" w:cstheme="minorHAnsi"/>
          <w:i/>
        </w:rPr>
        <w:t>је</w:t>
      </w:r>
      <w:r w:rsidRPr="003771A5">
        <w:rPr>
          <w:rFonts w:asciiTheme="minorHAnsi" w:hAnsiTheme="minorHAnsi" w:cstheme="minorHAnsi"/>
          <w:i/>
          <w:spacing w:val="-10"/>
        </w:rPr>
        <w:t xml:space="preserve"> </w:t>
      </w:r>
      <w:r w:rsidRPr="003771A5">
        <w:rPr>
          <w:rFonts w:asciiTheme="minorHAnsi" w:hAnsiTheme="minorHAnsi" w:cstheme="minorHAnsi"/>
          <w:i/>
        </w:rPr>
        <w:t>Кабунет</w:t>
      </w:r>
      <w:r w:rsidRPr="003771A5">
        <w:rPr>
          <w:rFonts w:asciiTheme="minorHAnsi" w:hAnsiTheme="minorHAnsi" w:cstheme="minorHAnsi"/>
          <w:i/>
          <w:spacing w:val="-11"/>
        </w:rPr>
        <w:t xml:space="preserve"> </w:t>
      </w:r>
      <w:r w:rsidRPr="003771A5">
        <w:rPr>
          <w:rFonts w:asciiTheme="minorHAnsi" w:hAnsiTheme="minorHAnsi" w:cstheme="minorHAnsi"/>
          <w:i/>
        </w:rPr>
        <w:t>председника</w:t>
      </w:r>
      <w:r w:rsidRPr="003771A5">
        <w:rPr>
          <w:rFonts w:asciiTheme="minorHAnsi" w:hAnsiTheme="minorHAnsi" w:cstheme="minorHAnsi"/>
          <w:i/>
          <w:spacing w:val="-10"/>
        </w:rPr>
        <w:t xml:space="preserve"> </w:t>
      </w:r>
      <w:r w:rsidRPr="003771A5">
        <w:rPr>
          <w:rFonts w:asciiTheme="minorHAnsi" w:hAnsiTheme="minorHAnsi" w:cstheme="minorHAnsi"/>
          <w:i/>
        </w:rPr>
        <w:t>општине.</w:t>
      </w:r>
      <w:proofErr w:type="gramEnd"/>
    </w:p>
    <w:p w:rsidR="007E59DD" w:rsidRPr="003771A5" w:rsidRDefault="00C21A99">
      <w:pPr>
        <w:pStyle w:val="BodyText"/>
        <w:spacing w:before="45" w:line="280" w:lineRule="auto"/>
        <w:ind w:left="530" w:right="794"/>
        <w:jc w:val="both"/>
        <w:rPr>
          <w:rFonts w:asciiTheme="minorHAnsi" w:hAnsiTheme="minorHAnsi" w:cstheme="minorHAnsi"/>
          <w:i/>
        </w:rPr>
      </w:pPr>
      <w:proofErr w:type="gramStart"/>
      <w:r w:rsidRPr="003771A5">
        <w:rPr>
          <w:rFonts w:asciiTheme="minorHAnsi" w:hAnsiTheme="minorHAnsi" w:cstheme="minorHAnsi"/>
          <w:i/>
        </w:rPr>
        <w:t>Извршну функцију у општини врши председник општине, који се бира на период од четири</w:t>
      </w:r>
      <w:r w:rsidRPr="003771A5">
        <w:rPr>
          <w:rFonts w:asciiTheme="minorHAnsi" w:hAnsiTheme="minorHAnsi" w:cstheme="minorHAnsi"/>
          <w:i/>
          <w:spacing w:val="1"/>
        </w:rPr>
        <w:t xml:space="preserve"> </w:t>
      </w:r>
      <w:r w:rsidRPr="003771A5">
        <w:rPr>
          <w:rFonts w:asciiTheme="minorHAnsi" w:hAnsiTheme="minorHAnsi" w:cstheme="minorHAnsi"/>
          <w:i/>
        </w:rPr>
        <w:t>године,</w:t>
      </w:r>
      <w:r w:rsidRPr="003771A5">
        <w:rPr>
          <w:rFonts w:asciiTheme="minorHAnsi" w:hAnsiTheme="minorHAnsi" w:cstheme="minorHAnsi"/>
          <w:i/>
          <w:spacing w:val="2"/>
        </w:rPr>
        <w:t xml:space="preserve"> </w:t>
      </w:r>
      <w:r w:rsidRPr="003771A5">
        <w:rPr>
          <w:rFonts w:asciiTheme="minorHAnsi" w:hAnsiTheme="minorHAnsi" w:cstheme="minorHAnsi"/>
          <w:i/>
        </w:rPr>
        <w:t>непосредним</w:t>
      </w:r>
      <w:r w:rsidRPr="003771A5">
        <w:rPr>
          <w:rFonts w:asciiTheme="minorHAnsi" w:hAnsiTheme="minorHAnsi" w:cstheme="minorHAnsi"/>
          <w:i/>
          <w:spacing w:val="2"/>
        </w:rPr>
        <w:t xml:space="preserve"> </w:t>
      </w:r>
      <w:r w:rsidRPr="003771A5">
        <w:rPr>
          <w:rFonts w:asciiTheme="minorHAnsi" w:hAnsiTheme="minorHAnsi" w:cstheme="minorHAnsi"/>
          <w:i/>
        </w:rPr>
        <w:t>и</w:t>
      </w:r>
      <w:r w:rsidRPr="003771A5">
        <w:rPr>
          <w:rFonts w:asciiTheme="minorHAnsi" w:hAnsiTheme="minorHAnsi" w:cstheme="minorHAnsi"/>
          <w:i/>
          <w:spacing w:val="2"/>
        </w:rPr>
        <w:t xml:space="preserve"> </w:t>
      </w:r>
      <w:r w:rsidRPr="003771A5">
        <w:rPr>
          <w:rFonts w:asciiTheme="minorHAnsi" w:hAnsiTheme="minorHAnsi" w:cstheme="minorHAnsi"/>
          <w:i/>
        </w:rPr>
        <w:t>тајним</w:t>
      </w:r>
      <w:r w:rsidRPr="003771A5">
        <w:rPr>
          <w:rFonts w:asciiTheme="minorHAnsi" w:hAnsiTheme="minorHAnsi" w:cstheme="minorHAnsi"/>
          <w:i/>
          <w:spacing w:val="2"/>
        </w:rPr>
        <w:t xml:space="preserve"> </w:t>
      </w:r>
      <w:r w:rsidRPr="003771A5">
        <w:rPr>
          <w:rFonts w:asciiTheme="minorHAnsi" w:hAnsiTheme="minorHAnsi" w:cstheme="minorHAnsi"/>
          <w:i/>
        </w:rPr>
        <w:t>гласањем.</w:t>
      </w:r>
      <w:proofErr w:type="gramEnd"/>
    </w:p>
    <w:p w:rsidR="007E59DD" w:rsidRPr="003771A5" w:rsidRDefault="007E59DD">
      <w:pPr>
        <w:pStyle w:val="BodyText"/>
        <w:rPr>
          <w:rFonts w:asciiTheme="minorHAnsi" w:hAnsiTheme="minorHAnsi" w:cstheme="minorHAnsi"/>
          <w:i/>
          <w:sz w:val="26"/>
        </w:rPr>
      </w:pPr>
    </w:p>
    <w:p w:rsidR="007E59DD" w:rsidRDefault="00C21A99">
      <w:pPr>
        <w:pStyle w:val="Heading3"/>
        <w:numPr>
          <w:ilvl w:val="0"/>
          <w:numId w:val="26"/>
        </w:numPr>
        <w:tabs>
          <w:tab w:val="left" w:pos="799"/>
        </w:tabs>
        <w:spacing w:before="213"/>
        <w:ind w:left="798" w:hanging="269"/>
        <w:jc w:val="left"/>
      </w:pPr>
      <w:r>
        <w:t>Прописи</w:t>
      </w:r>
      <w:r>
        <w:rPr>
          <w:spacing w:val="-5"/>
        </w:rPr>
        <w:t xml:space="preserve"> </w:t>
      </w:r>
      <w:r>
        <w:t>и друга</w:t>
      </w:r>
      <w:r>
        <w:rPr>
          <w:spacing w:val="-6"/>
        </w:rPr>
        <w:t xml:space="preserve"> </w:t>
      </w:r>
      <w:r>
        <w:t>регулатива</w:t>
      </w:r>
      <w:r>
        <w:rPr>
          <w:spacing w:val="-5"/>
        </w:rPr>
        <w:t xml:space="preserve"> </w:t>
      </w:r>
      <w:r>
        <w:t>општине</w:t>
      </w:r>
      <w:r>
        <w:rPr>
          <w:spacing w:val="-3"/>
        </w:rPr>
        <w:t xml:space="preserve"> </w:t>
      </w:r>
      <w:r>
        <w:t>Врњачка</w:t>
      </w:r>
      <w:r>
        <w:rPr>
          <w:spacing w:val="-1"/>
        </w:rPr>
        <w:t xml:space="preserve"> </w:t>
      </w:r>
      <w:r>
        <w:t>Бања</w:t>
      </w:r>
    </w:p>
    <w:p w:rsidR="007E59DD" w:rsidRPr="003771A5" w:rsidRDefault="007E59DD">
      <w:pPr>
        <w:pStyle w:val="BodyText"/>
        <w:spacing w:before="5"/>
        <w:rPr>
          <w:rFonts w:asciiTheme="minorHAnsi" w:hAnsiTheme="minorHAnsi" w:cstheme="minorHAnsi"/>
          <w:b/>
          <w:i/>
          <w:sz w:val="26"/>
        </w:rPr>
      </w:pPr>
    </w:p>
    <w:p w:rsidR="007E59DD" w:rsidRPr="003771A5" w:rsidRDefault="00C21A99">
      <w:pPr>
        <w:pStyle w:val="ListParagraph"/>
        <w:numPr>
          <w:ilvl w:val="1"/>
          <w:numId w:val="24"/>
        </w:numPr>
        <w:tabs>
          <w:tab w:val="left" w:pos="852"/>
        </w:tabs>
        <w:rPr>
          <w:rFonts w:asciiTheme="minorHAnsi" w:hAnsiTheme="minorHAnsi" w:cstheme="minorHAnsi"/>
          <w:i/>
          <w:sz w:val="24"/>
        </w:rPr>
      </w:pPr>
      <w:r w:rsidRPr="003771A5">
        <w:rPr>
          <w:rFonts w:asciiTheme="minorHAnsi" w:hAnsiTheme="minorHAnsi" w:cstheme="minorHAnsi"/>
          <w:i/>
          <w:sz w:val="24"/>
        </w:rPr>
        <w:t>Устав</w:t>
      </w:r>
      <w:r w:rsidRPr="003771A5">
        <w:rPr>
          <w:rFonts w:asciiTheme="minorHAnsi" w:hAnsiTheme="minorHAnsi" w:cstheme="minorHAnsi"/>
          <w:i/>
          <w:spacing w:val="-6"/>
          <w:sz w:val="24"/>
        </w:rPr>
        <w:t xml:space="preserve"> </w:t>
      </w:r>
      <w:r w:rsidRPr="003771A5">
        <w:rPr>
          <w:rFonts w:asciiTheme="minorHAnsi" w:hAnsiTheme="minorHAnsi" w:cstheme="minorHAnsi"/>
          <w:i/>
          <w:sz w:val="24"/>
        </w:rPr>
        <w:t>Републике</w:t>
      </w:r>
      <w:r w:rsidRPr="003771A5">
        <w:rPr>
          <w:rFonts w:asciiTheme="minorHAnsi" w:hAnsiTheme="minorHAnsi" w:cstheme="minorHAnsi"/>
          <w:i/>
          <w:spacing w:val="-6"/>
          <w:sz w:val="24"/>
        </w:rPr>
        <w:t xml:space="preserve"> </w:t>
      </w:r>
      <w:r w:rsidRPr="003771A5">
        <w:rPr>
          <w:rFonts w:asciiTheme="minorHAnsi" w:hAnsiTheme="minorHAnsi" w:cstheme="minorHAnsi"/>
          <w:i/>
          <w:sz w:val="24"/>
        </w:rPr>
        <w:t>Србије</w:t>
      </w:r>
    </w:p>
    <w:p w:rsidR="007E59DD" w:rsidRPr="003771A5" w:rsidRDefault="00C21A99">
      <w:pPr>
        <w:pStyle w:val="ListParagraph"/>
        <w:numPr>
          <w:ilvl w:val="1"/>
          <w:numId w:val="24"/>
        </w:numPr>
        <w:tabs>
          <w:tab w:val="left" w:pos="857"/>
        </w:tabs>
        <w:spacing w:before="60"/>
        <w:ind w:left="856" w:hanging="149"/>
        <w:rPr>
          <w:rFonts w:asciiTheme="minorHAnsi" w:hAnsiTheme="minorHAnsi" w:cstheme="minorHAnsi"/>
          <w:i/>
          <w:sz w:val="24"/>
        </w:rPr>
      </w:pPr>
      <w:r w:rsidRPr="003771A5">
        <w:rPr>
          <w:rFonts w:asciiTheme="minorHAnsi" w:hAnsiTheme="minorHAnsi" w:cstheme="minorHAnsi"/>
          <w:i/>
          <w:sz w:val="24"/>
        </w:rPr>
        <w:t>Закон</w:t>
      </w:r>
      <w:r w:rsidRPr="003771A5">
        <w:rPr>
          <w:rFonts w:asciiTheme="minorHAnsi" w:hAnsiTheme="minorHAnsi" w:cstheme="minorHAnsi"/>
          <w:i/>
          <w:spacing w:val="-9"/>
          <w:sz w:val="24"/>
        </w:rPr>
        <w:t xml:space="preserve"> </w:t>
      </w:r>
      <w:r w:rsidRPr="003771A5">
        <w:rPr>
          <w:rFonts w:asciiTheme="minorHAnsi" w:hAnsiTheme="minorHAnsi" w:cstheme="minorHAnsi"/>
          <w:i/>
          <w:sz w:val="24"/>
        </w:rPr>
        <w:t>о</w:t>
      </w:r>
      <w:r w:rsidRPr="003771A5">
        <w:rPr>
          <w:rFonts w:asciiTheme="minorHAnsi" w:hAnsiTheme="minorHAnsi" w:cstheme="minorHAnsi"/>
          <w:i/>
          <w:spacing w:val="-14"/>
          <w:sz w:val="24"/>
        </w:rPr>
        <w:t xml:space="preserve"> </w:t>
      </w:r>
      <w:r w:rsidRPr="003771A5">
        <w:rPr>
          <w:rFonts w:asciiTheme="minorHAnsi" w:hAnsiTheme="minorHAnsi" w:cstheme="minorHAnsi"/>
          <w:i/>
          <w:sz w:val="24"/>
        </w:rPr>
        <w:t>територијалној</w:t>
      </w:r>
      <w:r w:rsidRPr="003771A5">
        <w:rPr>
          <w:rFonts w:asciiTheme="minorHAnsi" w:hAnsiTheme="minorHAnsi" w:cstheme="minorHAnsi"/>
          <w:i/>
          <w:spacing w:val="-14"/>
          <w:sz w:val="24"/>
        </w:rPr>
        <w:t xml:space="preserve"> </w:t>
      </w:r>
      <w:r w:rsidRPr="003771A5">
        <w:rPr>
          <w:rFonts w:asciiTheme="minorHAnsi" w:hAnsiTheme="minorHAnsi" w:cstheme="minorHAnsi"/>
          <w:i/>
          <w:sz w:val="24"/>
        </w:rPr>
        <w:t>организацији</w:t>
      </w:r>
      <w:r w:rsidRPr="003771A5">
        <w:rPr>
          <w:rFonts w:asciiTheme="minorHAnsi" w:hAnsiTheme="minorHAnsi" w:cstheme="minorHAnsi"/>
          <w:i/>
          <w:spacing w:val="-10"/>
          <w:sz w:val="24"/>
        </w:rPr>
        <w:t xml:space="preserve"> </w:t>
      </w:r>
      <w:r w:rsidRPr="003771A5">
        <w:rPr>
          <w:rFonts w:asciiTheme="minorHAnsi" w:hAnsiTheme="minorHAnsi" w:cstheme="minorHAnsi"/>
          <w:i/>
          <w:sz w:val="24"/>
        </w:rPr>
        <w:t>Републике</w:t>
      </w:r>
      <w:r w:rsidRPr="003771A5">
        <w:rPr>
          <w:rFonts w:asciiTheme="minorHAnsi" w:hAnsiTheme="minorHAnsi" w:cstheme="minorHAnsi"/>
          <w:i/>
          <w:spacing w:val="-10"/>
          <w:sz w:val="24"/>
        </w:rPr>
        <w:t xml:space="preserve"> </w:t>
      </w:r>
      <w:r w:rsidRPr="003771A5">
        <w:rPr>
          <w:rFonts w:asciiTheme="minorHAnsi" w:hAnsiTheme="minorHAnsi" w:cstheme="minorHAnsi"/>
          <w:i/>
          <w:sz w:val="24"/>
        </w:rPr>
        <w:t>Србије,</w:t>
      </w:r>
    </w:p>
    <w:p w:rsidR="007E59DD" w:rsidRPr="003771A5" w:rsidRDefault="00C21A99">
      <w:pPr>
        <w:pStyle w:val="ListParagraph"/>
        <w:numPr>
          <w:ilvl w:val="1"/>
          <w:numId w:val="24"/>
        </w:numPr>
        <w:tabs>
          <w:tab w:val="left" w:pos="857"/>
        </w:tabs>
        <w:spacing w:before="59"/>
        <w:ind w:left="856" w:hanging="149"/>
        <w:rPr>
          <w:rFonts w:asciiTheme="minorHAnsi" w:hAnsiTheme="minorHAnsi" w:cstheme="minorHAnsi"/>
          <w:i/>
          <w:sz w:val="24"/>
        </w:rPr>
      </w:pPr>
      <w:r w:rsidRPr="003771A5">
        <w:rPr>
          <w:rFonts w:asciiTheme="minorHAnsi" w:hAnsiTheme="minorHAnsi" w:cstheme="minorHAnsi"/>
          <w:i/>
          <w:sz w:val="24"/>
        </w:rPr>
        <w:t>Закон</w:t>
      </w:r>
      <w:r w:rsidRPr="003771A5">
        <w:rPr>
          <w:rFonts w:asciiTheme="minorHAnsi" w:hAnsiTheme="minorHAnsi" w:cstheme="minorHAnsi"/>
          <w:i/>
          <w:spacing w:val="-8"/>
          <w:sz w:val="24"/>
        </w:rPr>
        <w:t xml:space="preserve"> </w:t>
      </w:r>
      <w:r w:rsidRPr="003771A5">
        <w:rPr>
          <w:rFonts w:asciiTheme="minorHAnsi" w:hAnsiTheme="minorHAnsi" w:cstheme="minorHAnsi"/>
          <w:i/>
          <w:sz w:val="24"/>
        </w:rPr>
        <w:t>о</w:t>
      </w:r>
      <w:r w:rsidRPr="003771A5">
        <w:rPr>
          <w:rFonts w:asciiTheme="minorHAnsi" w:hAnsiTheme="minorHAnsi" w:cstheme="minorHAnsi"/>
          <w:i/>
          <w:spacing w:val="-9"/>
          <w:sz w:val="24"/>
        </w:rPr>
        <w:t xml:space="preserve"> </w:t>
      </w:r>
      <w:r w:rsidRPr="003771A5">
        <w:rPr>
          <w:rFonts w:asciiTheme="minorHAnsi" w:hAnsiTheme="minorHAnsi" w:cstheme="minorHAnsi"/>
          <w:i/>
          <w:sz w:val="24"/>
        </w:rPr>
        <w:t>локалној</w:t>
      </w:r>
      <w:r w:rsidRPr="003771A5">
        <w:rPr>
          <w:rFonts w:asciiTheme="minorHAnsi" w:hAnsiTheme="minorHAnsi" w:cstheme="minorHAnsi"/>
          <w:i/>
          <w:spacing w:val="-13"/>
          <w:sz w:val="24"/>
        </w:rPr>
        <w:t xml:space="preserve"> </w:t>
      </w:r>
      <w:r w:rsidRPr="003771A5">
        <w:rPr>
          <w:rFonts w:asciiTheme="minorHAnsi" w:hAnsiTheme="minorHAnsi" w:cstheme="minorHAnsi"/>
          <w:i/>
          <w:sz w:val="24"/>
        </w:rPr>
        <w:t>самоуправи,</w:t>
      </w:r>
    </w:p>
    <w:p w:rsidR="007E59DD" w:rsidRPr="003771A5" w:rsidRDefault="007E59DD">
      <w:pPr>
        <w:rPr>
          <w:rFonts w:asciiTheme="minorHAnsi" w:hAnsiTheme="minorHAnsi" w:cstheme="minorHAnsi"/>
          <w:i/>
          <w:sz w:val="24"/>
        </w:rPr>
        <w:sectPr w:rsidR="007E59DD" w:rsidRPr="003771A5">
          <w:headerReference w:type="default" r:id="rId18"/>
          <w:footerReference w:type="default" r:id="rId19"/>
          <w:pgSz w:w="12240" w:h="15840"/>
          <w:pgMar w:top="1080" w:right="80" w:bottom="960" w:left="180" w:header="714" w:footer="778" w:gutter="0"/>
          <w:cols w:space="720"/>
        </w:sectPr>
      </w:pPr>
    </w:p>
    <w:p w:rsidR="007E59DD" w:rsidRPr="003771A5" w:rsidRDefault="007E59DD">
      <w:pPr>
        <w:pStyle w:val="BodyText"/>
        <w:spacing w:before="10"/>
        <w:rPr>
          <w:rFonts w:asciiTheme="minorHAnsi" w:hAnsiTheme="minorHAnsi" w:cstheme="minorHAnsi"/>
          <w:i/>
          <w:sz w:val="19"/>
        </w:rPr>
      </w:pPr>
    </w:p>
    <w:p w:rsidR="007E59DD" w:rsidRPr="003771A5" w:rsidRDefault="00C21A99">
      <w:pPr>
        <w:pStyle w:val="ListParagraph"/>
        <w:numPr>
          <w:ilvl w:val="1"/>
          <w:numId w:val="24"/>
        </w:numPr>
        <w:tabs>
          <w:tab w:val="left" w:pos="857"/>
        </w:tabs>
        <w:spacing w:before="96"/>
        <w:ind w:left="856" w:hanging="149"/>
        <w:rPr>
          <w:rFonts w:asciiTheme="minorHAnsi" w:hAnsiTheme="minorHAnsi" w:cstheme="minorHAnsi"/>
          <w:i/>
          <w:sz w:val="24"/>
        </w:rPr>
      </w:pPr>
      <w:r w:rsidRPr="003771A5">
        <w:rPr>
          <w:rFonts w:asciiTheme="minorHAnsi" w:hAnsiTheme="minorHAnsi" w:cstheme="minorHAnsi"/>
          <w:i/>
          <w:sz w:val="24"/>
        </w:rPr>
        <w:t>Закон</w:t>
      </w:r>
      <w:r w:rsidRPr="003771A5">
        <w:rPr>
          <w:rFonts w:asciiTheme="minorHAnsi" w:hAnsiTheme="minorHAnsi" w:cstheme="minorHAnsi"/>
          <w:i/>
          <w:spacing w:val="-13"/>
          <w:sz w:val="24"/>
        </w:rPr>
        <w:t xml:space="preserve"> </w:t>
      </w:r>
      <w:r w:rsidRPr="003771A5">
        <w:rPr>
          <w:rFonts w:asciiTheme="minorHAnsi" w:hAnsiTheme="minorHAnsi" w:cstheme="minorHAnsi"/>
          <w:i/>
          <w:sz w:val="24"/>
        </w:rPr>
        <w:t>о</w:t>
      </w:r>
      <w:r w:rsidRPr="003771A5">
        <w:rPr>
          <w:rFonts w:asciiTheme="minorHAnsi" w:hAnsiTheme="minorHAnsi" w:cstheme="minorHAnsi"/>
          <w:i/>
          <w:spacing w:val="-12"/>
          <w:sz w:val="24"/>
        </w:rPr>
        <w:t xml:space="preserve"> </w:t>
      </w:r>
      <w:r w:rsidRPr="003771A5">
        <w:rPr>
          <w:rFonts w:asciiTheme="minorHAnsi" w:hAnsiTheme="minorHAnsi" w:cstheme="minorHAnsi"/>
          <w:i/>
          <w:sz w:val="24"/>
        </w:rPr>
        <w:t>локалним</w:t>
      </w:r>
      <w:r w:rsidRPr="003771A5">
        <w:rPr>
          <w:rFonts w:asciiTheme="minorHAnsi" w:hAnsiTheme="minorHAnsi" w:cstheme="minorHAnsi"/>
          <w:i/>
          <w:spacing w:val="-15"/>
          <w:sz w:val="24"/>
        </w:rPr>
        <w:t xml:space="preserve"> </w:t>
      </w:r>
      <w:r w:rsidRPr="003771A5">
        <w:rPr>
          <w:rFonts w:asciiTheme="minorHAnsi" w:hAnsiTheme="minorHAnsi" w:cstheme="minorHAnsi"/>
          <w:i/>
          <w:sz w:val="24"/>
        </w:rPr>
        <w:t>изборима,</w:t>
      </w:r>
    </w:p>
    <w:p w:rsidR="007E59DD" w:rsidRPr="003771A5" w:rsidRDefault="00C21A99">
      <w:pPr>
        <w:pStyle w:val="ListParagraph"/>
        <w:numPr>
          <w:ilvl w:val="1"/>
          <w:numId w:val="24"/>
        </w:numPr>
        <w:tabs>
          <w:tab w:val="left" w:pos="857"/>
        </w:tabs>
        <w:spacing w:before="59"/>
        <w:ind w:left="856" w:hanging="149"/>
        <w:rPr>
          <w:rFonts w:asciiTheme="minorHAnsi" w:hAnsiTheme="minorHAnsi" w:cstheme="minorHAnsi"/>
          <w:i/>
          <w:sz w:val="24"/>
        </w:rPr>
      </w:pPr>
      <w:r w:rsidRPr="003771A5">
        <w:rPr>
          <w:rFonts w:asciiTheme="minorHAnsi" w:hAnsiTheme="minorHAnsi" w:cstheme="minorHAnsi"/>
          <w:i/>
          <w:sz w:val="24"/>
        </w:rPr>
        <w:t>Закон</w:t>
      </w:r>
      <w:r w:rsidRPr="003771A5">
        <w:rPr>
          <w:rFonts w:asciiTheme="minorHAnsi" w:hAnsiTheme="minorHAnsi" w:cstheme="minorHAnsi"/>
          <w:i/>
          <w:spacing w:val="-11"/>
          <w:sz w:val="24"/>
        </w:rPr>
        <w:t xml:space="preserve"> </w:t>
      </w:r>
      <w:r w:rsidRPr="003771A5">
        <w:rPr>
          <w:rFonts w:asciiTheme="minorHAnsi" w:hAnsiTheme="minorHAnsi" w:cstheme="minorHAnsi"/>
          <w:i/>
          <w:sz w:val="24"/>
        </w:rPr>
        <w:t>о</w:t>
      </w:r>
      <w:r w:rsidRPr="003771A5">
        <w:rPr>
          <w:rFonts w:asciiTheme="minorHAnsi" w:hAnsiTheme="minorHAnsi" w:cstheme="minorHAnsi"/>
          <w:i/>
          <w:spacing w:val="-15"/>
          <w:sz w:val="24"/>
        </w:rPr>
        <w:t xml:space="preserve"> </w:t>
      </w:r>
      <w:r w:rsidRPr="003771A5">
        <w:rPr>
          <w:rFonts w:asciiTheme="minorHAnsi" w:hAnsiTheme="minorHAnsi" w:cstheme="minorHAnsi"/>
          <w:i/>
          <w:sz w:val="24"/>
        </w:rPr>
        <w:t>буџетском</w:t>
      </w:r>
      <w:r w:rsidRPr="003771A5">
        <w:rPr>
          <w:rFonts w:asciiTheme="minorHAnsi" w:hAnsiTheme="minorHAnsi" w:cstheme="minorHAnsi"/>
          <w:i/>
          <w:spacing w:val="-12"/>
          <w:sz w:val="24"/>
        </w:rPr>
        <w:t xml:space="preserve"> </w:t>
      </w:r>
      <w:r w:rsidRPr="003771A5">
        <w:rPr>
          <w:rFonts w:asciiTheme="minorHAnsi" w:hAnsiTheme="minorHAnsi" w:cstheme="minorHAnsi"/>
          <w:i/>
          <w:sz w:val="24"/>
        </w:rPr>
        <w:t>систему</w:t>
      </w:r>
    </w:p>
    <w:p w:rsidR="007E59DD" w:rsidRPr="003771A5" w:rsidRDefault="00C21A99">
      <w:pPr>
        <w:pStyle w:val="ListParagraph"/>
        <w:numPr>
          <w:ilvl w:val="1"/>
          <w:numId w:val="24"/>
        </w:numPr>
        <w:tabs>
          <w:tab w:val="left" w:pos="857"/>
        </w:tabs>
        <w:spacing w:before="55"/>
        <w:ind w:left="856" w:hanging="149"/>
        <w:rPr>
          <w:rFonts w:asciiTheme="minorHAnsi" w:hAnsiTheme="minorHAnsi" w:cstheme="minorHAnsi"/>
          <w:i/>
          <w:sz w:val="24"/>
        </w:rPr>
      </w:pPr>
      <w:r w:rsidRPr="003771A5">
        <w:rPr>
          <w:rFonts w:asciiTheme="minorHAnsi" w:hAnsiTheme="minorHAnsi" w:cstheme="minorHAnsi"/>
          <w:i/>
          <w:sz w:val="24"/>
        </w:rPr>
        <w:t>Закон</w:t>
      </w:r>
      <w:r w:rsidRPr="003771A5">
        <w:rPr>
          <w:rFonts w:asciiTheme="minorHAnsi" w:hAnsiTheme="minorHAnsi" w:cstheme="minorHAnsi"/>
          <w:i/>
          <w:spacing w:val="-8"/>
          <w:sz w:val="24"/>
        </w:rPr>
        <w:t xml:space="preserve"> </w:t>
      </w:r>
      <w:r w:rsidRPr="003771A5">
        <w:rPr>
          <w:rFonts w:asciiTheme="minorHAnsi" w:hAnsiTheme="minorHAnsi" w:cstheme="minorHAnsi"/>
          <w:i/>
          <w:sz w:val="24"/>
        </w:rPr>
        <w:t>о</w:t>
      </w:r>
      <w:r w:rsidRPr="003771A5">
        <w:rPr>
          <w:rFonts w:asciiTheme="minorHAnsi" w:hAnsiTheme="minorHAnsi" w:cstheme="minorHAnsi"/>
          <w:i/>
          <w:spacing w:val="-9"/>
          <w:sz w:val="24"/>
        </w:rPr>
        <w:t xml:space="preserve"> </w:t>
      </w:r>
      <w:r w:rsidRPr="003771A5">
        <w:rPr>
          <w:rFonts w:asciiTheme="minorHAnsi" w:hAnsiTheme="minorHAnsi" w:cstheme="minorHAnsi"/>
          <w:i/>
          <w:sz w:val="24"/>
        </w:rPr>
        <w:t>финансирању</w:t>
      </w:r>
      <w:r w:rsidRPr="003771A5">
        <w:rPr>
          <w:rFonts w:asciiTheme="minorHAnsi" w:hAnsiTheme="minorHAnsi" w:cstheme="minorHAnsi"/>
          <w:i/>
          <w:spacing w:val="-9"/>
          <w:sz w:val="24"/>
        </w:rPr>
        <w:t xml:space="preserve"> </w:t>
      </w:r>
      <w:r w:rsidRPr="003771A5">
        <w:rPr>
          <w:rFonts w:asciiTheme="minorHAnsi" w:hAnsiTheme="minorHAnsi" w:cstheme="minorHAnsi"/>
          <w:i/>
          <w:sz w:val="24"/>
        </w:rPr>
        <w:t>локалне</w:t>
      </w:r>
      <w:r w:rsidRPr="003771A5">
        <w:rPr>
          <w:rFonts w:asciiTheme="minorHAnsi" w:hAnsiTheme="minorHAnsi" w:cstheme="minorHAnsi"/>
          <w:i/>
          <w:spacing w:val="-9"/>
          <w:sz w:val="24"/>
        </w:rPr>
        <w:t xml:space="preserve"> </w:t>
      </w:r>
      <w:r w:rsidRPr="003771A5">
        <w:rPr>
          <w:rFonts w:asciiTheme="minorHAnsi" w:hAnsiTheme="minorHAnsi" w:cstheme="minorHAnsi"/>
          <w:i/>
          <w:sz w:val="24"/>
        </w:rPr>
        <w:t>самоуправе,</w:t>
      </w:r>
    </w:p>
    <w:p w:rsidR="007E59DD" w:rsidRPr="003771A5" w:rsidRDefault="00C21A99">
      <w:pPr>
        <w:pStyle w:val="ListParagraph"/>
        <w:numPr>
          <w:ilvl w:val="1"/>
          <w:numId w:val="24"/>
        </w:numPr>
        <w:tabs>
          <w:tab w:val="left" w:pos="857"/>
        </w:tabs>
        <w:spacing w:before="60"/>
        <w:ind w:left="856" w:hanging="149"/>
        <w:rPr>
          <w:rFonts w:asciiTheme="minorHAnsi" w:hAnsiTheme="minorHAnsi" w:cstheme="minorHAnsi"/>
          <w:i/>
          <w:sz w:val="24"/>
        </w:rPr>
      </w:pPr>
      <w:r w:rsidRPr="003771A5">
        <w:rPr>
          <w:rFonts w:asciiTheme="minorHAnsi" w:hAnsiTheme="minorHAnsi" w:cstheme="minorHAnsi"/>
          <w:i/>
          <w:sz w:val="24"/>
        </w:rPr>
        <w:t>Закон</w:t>
      </w:r>
      <w:r w:rsidRPr="003771A5">
        <w:rPr>
          <w:rFonts w:asciiTheme="minorHAnsi" w:hAnsiTheme="minorHAnsi" w:cstheme="minorHAnsi"/>
          <w:i/>
          <w:spacing w:val="-9"/>
          <w:sz w:val="24"/>
        </w:rPr>
        <w:t xml:space="preserve"> </w:t>
      </w:r>
      <w:r w:rsidRPr="003771A5">
        <w:rPr>
          <w:rFonts w:asciiTheme="minorHAnsi" w:hAnsiTheme="minorHAnsi" w:cstheme="minorHAnsi"/>
          <w:i/>
          <w:sz w:val="24"/>
        </w:rPr>
        <w:t>о</w:t>
      </w:r>
      <w:r w:rsidRPr="003771A5">
        <w:rPr>
          <w:rFonts w:asciiTheme="minorHAnsi" w:hAnsiTheme="minorHAnsi" w:cstheme="minorHAnsi"/>
          <w:i/>
          <w:spacing w:val="-13"/>
          <w:sz w:val="24"/>
        </w:rPr>
        <w:t xml:space="preserve"> </w:t>
      </w:r>
      <w:r w:rsidRPr="003771A5">
        <w:rPr>
          <w:rFonts w:asciiTheme="minorHAnsi" w:hAnsiTheme="minorHAnsi" w:cstheme="minorHAnsi"/>
          <w:i/>
          <w:sz w:val="24"/>
        </w:rPr>
        <w:t>накнадама</w:t>
      </w:r>
      <w:r w:rsidRPr="003771A5">
        <w:rPr>
          <w:rFonts w:asciiTheme="minorHAnsi" w:hAnsiTheme="minorHAnsi" w:cstheme="minorHAnsi"/>
          <w:i/>
          <w:spacing w:val="-9"/>
          <w:sz w:val="24"/>
        </w:rPr>
        <w:t xml:space="preserve"> </w:t>
      </w:r>
      <w:r w:rsidRPr="003771A5">
        <w:rPr>
          <w:rFonts w:asciiTheme="minorHAnsi" w:hAnsiTheme="minorHAnsi" w:cstheme="minorHAnsi"/>
          <w:i/>
          <w:sz w:val="24"/>
        </w:rPr>
        <w:t>за</w:t>
      </w:r>
      <w:r w:rsidRPr="003771A5">
        <w:rPr>
          <w:rFonts w:asciiTheme="minorHAnsi" w:hAnsiTheme="minorHAnsi" w:cstheme="minorHAnsi"/>
          <w:i/>
          <w:spacing w:val="-9"/>
          <w:sz w:val="24"/>
        </w:rPr>
        <w:t xml:space="preserve"> </w:t>
      </w:r>
      <w:r w:rsidRPr="003771A5">
        <w:rPr>
          <w:rFonts w:asciiTheme="minorHAnsi" w:hAnsiTheme="minorHAnsi" w:cstheme="minorHAnsi"/>
          <w:i/>
          <w:sz w:val="24"/>
        </w:rPr>
        <w:t>коришћење</w:t>
      </w:r>
      <w:r w:rsidRPr="003771A5">
        <w:rPr>
          <w:rFonts w:asciiTheme="minorHAnsi" w:hAnsiTheme="minorHAnsi" w:cstheme="minorHAnsi"/>
          <w:i/>
          <w:spacing w:val="-9"/>
          <w:sz w:val="24"/>
        </w:rPr>
        <w:t xml:space="preserve"> </w:t>
      </w:r>
      <w:r w:rsidRPr="003771A5">
        <w:rPr>
          <w:rFonts w:asciiTheme="minorHAnsi" w:hAnsiTheme="minorHAnsi" w:cstheme="minorHAnsi"/>
          <w:i/>
          <w:sz w:val="24"/>
        </w:rPr>
        <w:t>јавних</w:t>
      </w:r>
      <w:r w:rsidRPr="003771A5">
        <w:rPr>
          <w:rFonts w:asciiTheme="minorHAnsi" w:hAnsiTheme="minorHAnsi" w:cstheme="minorHAnsi"/>
          <w:i/>
          <w:spacing w:val="-14"/>
          <w:sz w:val="24"/>
        </w:rPr>
        <w:t xml:space="preserve"> </w:t>
      </w:r>
      <w:r w:rsidRPr="003771A5">
        <w:rPr>
          <w:rFonts w:asciiTheme="minorHAnsi" w:hAnsiTheme="minorHAnsi" w:cstheme="minorHAnsi"/>
          <w:i/>
          <w:sz w:val="24"/>
        </w:rPr>
        <w:t>добара</w:t>
      </w:r>
    </w:p>
    <w:p w:rsidR="007E59DD" w:rsidRPr="003771A5" w:rsidRDefault="00C21A99">
      <w:pPr>
        <w:pStyle w:val="ListParagraph"/>
        <w:numPr>
          <w:ilvl w:val="1"/>
          <w:numId w:val="24"/>
        </w:numPr>
        <w:tabs>
          <w:tab w:val="left" w:pos="881"/>
        </w:tabs>
        <w:spacing w:before="59"/>
        <w:ind w:left="880" w:hanging="149"/>
        <w:rPr>
          <w:rFonts w:asciiTheme="minorHAnsi" w:hAnsiTheme="minorHAnsi" w:cstheme="minorHAnsi"/>
          <w:i/>
          <w:sz w:val="24"/>
        </w:rPr>
      </w:pPr>
      <w:r w:rsidRPr="003771A5">
        <w:rPr>
          <w:rFonts w:asciiTheme="minorHAnsi" w:hAnsiTheme="minorHAnsi" w:cstheme="minorHAnsi"/>
          <w:i/>
          <w:sz w:val="24"/>
        </w:rPr>
        <w:t>Закон</w:t>
      </w:r>
      <w:r w:rsidRPr="003771A5">
        <w:rPr>
          <w:rFonts w:asciiTheme="minorHAnsi" w:hAnsiTheme="minorHAnsi" w:cstheme="minorHAnsi"/>
          <w:i/>
          <w:spacing w:val="-7"/>
          <w:sz w:val="24"/>
        </w:rPr>
        <w:t xml:space="preserve"> </w:t>
      </w:r>
      <w:r w:rsidRPr="003771A5">
        <w:rPr>
          <w:rFonts w:asciiTheme="minorHAnsi" w:hAnsiTheme="minorHAnsi" w:cstheme="minorHAnsi"/>
          <w:i/>
          <w:sz w:val="24"/>
        </w:rPr>
        <w:t>о</w:t>
      </w:r>
      <w:r w:rsidRPr="003771A5">
        <w:rPr>
          <w:rFonts w:asciiTheme="minorHAnsi" w:hAnsiTheme="minorHAnsi" w:cstheme="minorHAnsi"/>
          <w:i/>
          <w:spacing w:val="-6"/>
          <w:sz w:val="24"/>
        </w:rPr>
        <w:t xml:space="preserve"> </w:t>
      </w:r>
      <w:r w:rsidRPr="003771A5">
        <w:rPr>
          <w:rFonts w:asciiTheme="minorHAnsi" w:hAnsiTheme="minorHAnsi" w:cstheme="minorHAnsi"/>
          <w:i/>
          <w:sz w:val="24"/>
        </w:rPr>
        <w:t>порезу</w:t>
      </w:r>
      <w:r w:rsidRPr="003771A5">
        <w:rPr>
          <w:rFonts w:asciiTheme="minorHAnsi" w:hAnsiTheme="minorHAnsi" w:cstheme="minorHAnsi"/>
          <w:i/>
          <w:spacing w:val="-8"/>
          <w:sz w:val="24"/>
        </w:rPr>
        <w:t xml:space="preserve"> </w:t>
      </w:r>
      <w:r w:rsidRPr="003771A5">
        <w:rPr>
          <w:rFonts w:asciiTheme="minorHAnsi" w:hAnsiTheme="minorHAnsi" w:cstheme="minorHAnsi"/>
          <w:i/>
          <w:sz w:val="24"/>
        </w:rPr>
        <w:t>на</w:t>
      </w:r>
      <w:r w:rsidRPr="003771A5">
        <w:rPr>
          <w:rFonts w:asciiTheme="minorHAnsi" w:hAnsiTheme="minorHAnsi" w:cstheme="minorHAnsi"/>
          <w:i/>
          <w:spacing w:val="-7"/>
          <w:sz w:val="24"/>
        </w:rPr>
        <w:t xml:space="preserve"> </w:t>
      </w:r>
      <w:r w:rsidRPr="003771A5">
        <w:rPr>
          <w:rFonts w:asciiTheme="minorHAnsi" w:hAnsiTheme="minorHAnsi" w:cstheme="minorHAnsi"/>
          <w:i/>
          <w:sz w:val="24"/>
        </w:rPr>
        <w:t>имовину</w:t>
      </w:r>
    </w:p>
    <w:p w:rsidR="007E59DD" w:rsidRDefault="00C21A99">
      <w:pPr>
        <w:pStyle w:val="BodyText"/>
        <w:spacing w:before="60"/>
        <w:ind w:left="775"/>
      </w:pPr>
      <w:r w:rsidRPr="003771A5">
        <w:rPr>
          <w:rFonts w:asciiTheme="minorHAnsi" w:hAnsiTheme="minorHAnsi" w:cstheme="minorHAnsi"/>
          <w:i/>
          <w:spacing w:val="-1"/>
        </w:rPr>
        <w:t>-Закон</w:t>
      </w:r>
      <w:r w:rsidRPr="003771A5">
        <w:rPr>
          <w:rFonts w:asciiTheme="minorHAnsi" w:hAnsiTheme="minorHAnsi" w:cstheme="minorHAnsi"/>
          <w:i/>
          <w:spacing w:val="-10"/>
        </w:rPr>
        <w:t xml:space="preserve"> </w:t>
      </w:r>
      <w:r w:rsidRPr="003771A5">
        <w:rPr>
          <w:rFonts w:asciiTheme="minorHAnsi" w:hAnsiTheme="minorHAnsi" w:cstheme="minorHAnsi"/>
          <w:i/>
          <w:spacing w:val="-1"/>
        </w:rPr>
        <w:t>о</w:t>
      </w:r>
      <w:r w:rsidRPr="003771A5">
        <w:rPr>
          <w:rFonts w:asciiTheme="minorHAnsi" w:hAnsiTheme="minorHAnsi" w:cstheme="minorHAnsi"/>
          <w:i/>
          <w:spacing w:val="-11"/>
        </w:rPr>
        <w:t xml:space="preserve"> </w:t>
      </w:r>
      <w:r w:rsidRPr="003771A5">
        <w:rPr>
          <w:rFonts w:asciiTheme="minorHAnsi" w:hAnsiTheme="minorHAnsi" w:cstheme="minorHAnsi"/>
          <w:i/>
          <w:spacing w:val="-1"/>
        </w:rPr>
        <w:t>пореском</w:t>
      </w:r>
      <w:r w:rsidRPr="003771A5">
        <w:rPr>
          <w:rFonts w:asciiTheme="minorHAnsi" w:hAnsiTheme="minorHAnsi" w:cstheme="minorHAnsi"/>
          <w:i/>
          <w:spacing w:val="-12"/>
        </w:rPr>
        <w:t xml:space="preserve"> </w:t>
      </w:r>
      <w:r w:rsidRPr="003771A5">
        <w:rPr>
          <w:rFonts w:asciiTheme="minorHAnsi" w:hAnsiTheme="minorHAnsi" w:cstheme="minorHAnsi"/>
          <w:i/>
        </w:rPr>
        <w:t>поступку</w:t>
      </w:r>
      <w:r w:rsidRPr="003771A5">
        <w:rPr>
          <w:rFonts w:asciiTheme="minorHAnsi" w:hAnsiTheme="minorHAnsi" w:cstheme="minorHAnsi"/>
          <w:i/>
          <w:spacing w:val="-15"/>
        </w:rPr>
        <w:t xml:space="preserve"> </w:t>
      </w:r>
      <w:r w:rsidRPr="003771A5">
        <w:rPr>
          <w:rFonts w:asciiTheme="minorHAnsi" w:hAnsiTheme="minorHAnsi" w:cstheme="minorHAnsi"/>
          <w:i/>
        </w:rPr>
        <w:t>и</w:t>
      </w:r>
      <w:r w:rsidRPr="003771A5">
        <w:rPr>
          <w:rFonts w:asciiTheme="minorHAnsi" w:hAnsiTheme="minorHAnsi" w:cstheme="minorHAnsi"/>
          <w:i/>
          <w:spacing w:val="-11"/>
        </w:rPr>
        <w:t xml:space="preserve"> </w:t>
      </w:r>
      <w:r w:rsidRPr="003771A5">
        <w:rPr>
          <w:rFonts w:asciiTheme="minorHAnsi" w:hAnsiTheme="minorHAnsi" w:cstheme="minorHAnsi"/>
          <w:i/>
        </w:rPr>
        <w:t>пореској</w:t>
      </w:r>
      <w:r w:rsidRPr="003771A5">
        <w:rPr>
          <w:rFonts w:asciiTheme="minorHAnsi" w:hAnsiTheme="minorHAnsi" w:cstheme="minorHAnsi"/>
          <w:i/>
          <w:spacing w:val="-11"/>
        </w:rPr>
        <w:t xml:space="preserve"> </w:t>
      </w:r>
      <w:r w:rsidRPr="003771A5">
        <w:rPr>
          <w:rFonts w:asciiTheme="minorHAnsi" w:hAnsiTheme="minorHAnsi" w:cstheme="minorHAnsi"/>
          <w:i/>
        </w:rPr>
        <w:t>администрацији</w:t>
      </w:r>
    </w:p>
    <w:p w:rsidR="007E59DD" w:rsidRPr="003771A5" w:rsidRDefault="00C21A99">
      <w:pPr>
        <w:pStyle w:val="BodyText"/>
        <w:spacing w:before="55" w:line="292" w:lineRule="auto"/>
        <w:ind w:left="530" w:right="817"/>
        <w:jc w:val="both"/>
        <w:rPr>
          <w:rFonts w:asciiTheme="minorHAnsi" w:hAnsiTheme="minorHAnsi" w:cstheme="minorHAnsi"/>
          <w:i/>
        </w:rPr>
      </w:pPr>
      <w:r w:rsidRPr="003771A5">
        <w:rPr>
          <w:rFonts w:asciiTheme="minorHAnsi" w:hAnsiTheme="minorHAnsi" w:cstheme="minorHAnsi"/>
          <w:i/>
        </w:rPr>
        <w:t>За локалну самоупарву су веома важни и</w:t>
      </w:r>
      <w:proofErr w:type="gramStart"/>
      <w:r w:rsidRPr="003771A5">
        <w:rPr>
          <w:rFonts w:asciiTheme="minorHAnsi" w:hAnsiTheme="minorHAnsi" w:cstheme="minorHAnsi"/>
          <w:i/>
        </w:rPr>
        <w:t>:закони</w:t>
      </w:r>
      <w:proofErr w:type="gramEnd"/>
      <w:r w:rsidRPr="003771A5">
        <w:rPr>
          <w:rFonts w:asciiTheme="minorHAnsi" w:hAnsiTheme="minorHAnsi" w:cstheme="minorHAnsi"/>
          <w:i/>
        </w:rPr>
        <w:t xml:space="preserve"> који регулишу поједине области и којима се</w:t>
      </w:r>
      <w:r w:rsidRPr="003771A5">
        <w:rPr>
          <w:rFonts w:asciiTheme="minorHAnsi" w:hAnsiTheme="minorHAnsi" w:cstheme="minorHAnsi"/>
          <w:i/>
          <w:spacing w:val="1"/>
        </w:rPr>
        <w:t xml:space="preserve"> </w:t>
      </w:r>
      <w:r w:rsidRPr="003771A5">
        <w:rPr>
          <w:rFonts w:asciiTheme="minorHAnsi" w:hAnsiTheme="minorHAnsi" w:cstheme="minorHAnsi"/>
          <w:i/>
        </w:rPr>
        <w:t>општинама</w:t>
      </w:r>
      <w:r w:rsidRPr="003771A5">
        <w:rPr>
          <w:rFonts w:asciiTheme="minorHAnsi" w:hAnsiTheme="minorHAnsi" w:cstheme="minorHAnsi"/>
          <w:i/>
          <w:spacing w:val="1"/>
        </w:rPr>
        <w:t xml:space="preserve"> </w:t>
      </w:r>
      <w:r w:rsidRPr="003771A5">
        <w:rPr>
          <w:rFonts w:asciiTheme="minorHAnsi" w:hAnsiTheme="minorHAnsi" w:cstheme="minorHAnsi"/>
          <w:i/>
        </w:rPr>
        <w:t>и</w:t>
      </w:r>
      <w:r w:rsidRPr="003771A5">
        <w:rPr>
          <w:rFonts w:asciiTheme="minorHAnsi" w:hAnsiTheme="minorHAnsi" w:cstheme="minorHAnsi"/>
          <w:i/>
          <w:spacing w:val="1"/>
        </w:rPr>
        <w:t xml:space="preserve"> </w:t>
      </w:r>
      <w:r w:rsidRPr="003771A5">
        <w:rPr>
          <w:rFonts w:asciiTheme="minorHAnsi" w:hAnsiTheme="minorHAnsi" w:cstheme="minorHAnsi"/>
          <w:i/>
        </w:rPr>
        <w:t>градовима</w:t>
      </w:r>
      <w:r w:rsidRPr="003771A5">
        <w:rPr>
          <w:rFonts w:asciiTheme="minorHAnsi" w:hAnsiTheme="minorHAnsi" w:cstheme="minorHAnsi"/>
          <w:i/>
          <w:spacing w:val="1"/>
        </w:rPr>
        <w:t xml:space="preserve"> </w:t>
      </w:r>
      <w:r w:rsidRPr="003771A5">
        <w:rPr>
          <w:rFonts w:asciiTheme="minorHAnsi" w:hAnsiTheme="minorHAnsi" w:cstheme="minorHAnsi"/>
          <w:i/>
        </w:rPr>
        <w:t>поверавају</w:t>
      </w:r>
      <w:r w:rsidRPr="003771A5">
        <w:rPr>
          <w:rFonts w:asciiTheme="minorHAnsi" w:hAnsiTheme="minorHAnsi" w:cstheme="minorHAnsi"/>
          <w:i/>
          <w:spacing w:val="1"/>
        </w:rPr>
        <w:t xml:space="preserve"> </w:t>
      </w:r>
      <w:r w:rsidRPr="003771A5">
        <w:rPr>
          <w:rFonts w:asciiTheme="minorHAnsi" w:hAnsiTheme="minorHAnsi" w:cstheme="minorHAnsi"/>
          <w:i/>
        </w:rPr>
        <w:t>послови</w:t>
      </w:r>
      <w:r w:rsidRPr="003771A5">
        <w:rPr>
          <w:rFonts w:asciiTheme="minorHAnsi" w:hAnsiTheme="minorHAnsi" w:cstheme="minorHAnsi"/>
          <w:i/>
          <w:spacing w:val="64"/>
        </w:rPr>
        <w:t xml:space="preserve"> </w:t>
      </w:r>
      <w:r w:rsidRPr="003771A5">
        <w:rPr>
          <w:rFonts w:asciiTheme="minorHAnsi" w:hAnsiTheme="minorHAnsi" w:cstheme="minorHAnsi"/>
          <w:i/>
        </w:rPr>
        <w:t>из</w:t>
      </w:r>
      <w:r w:rsidRPr="003771A5">
        <w:rPr>
          <w:rFonts w:asciiTheme="minorHAnsi" w:hAnsiTheme="minorHAnsi" w:cstheme="minorHAnsi"/>
          <w:i/>
          <w:spacing w:val="64"/>
        </w:rPr>
        <w:t xml:space="preserve"> </w:t>
      </w:r>
      <w:r w:rsidRPr="003771A5">
        <w:rPr>
          <w:rFonts w:asciiTheme="minorHAnsi" w:hAnsiTheme="minorHAnsi" w:cstheme="minorHAnsi"/>
          <w:i/>
        </w:rPr>
        <w:t>надлежности</w:t>
      </w:r>
      <w:r w:rsidRPr="003771A5">
        <w:rPr>
          <w:rFonts w:asciiTheme="minorHAnsi" w:hAnsiTheme="minorHAnsi" w:cstheme="minorHAnsi"/>
          <w:i/>
          <w:spacing w:val="64"/>
        </w:rPr>
        <w:t xml:space="preserve"> </w:t>
      </w:r>
      <w:r w:rsidRPr="003771A5">
        <w:rPr>
          <w:rFonts w:asciiTheme="minorHAnsi" w:hAnsiTheme="minorHAnsi" w:cstheme="minorHAnsi"/>
          <w:i/>
        </w:rPr>
        <w:t>Републике</w:t>
      </w:r>
      <w:r w:rsidRPr="003771A5">
        <w:rPr>
          <w:rFonts w:asciiTheme="minorHAnsi" w:hAnsiTheme="minorHAnsi" w:cstheme="minorHAnsi"/>
          <w:i/>
          <w:spacing w:val="64"/>
        </w:rPr>
        <w:t xml:space="preserve"> </w:t>
      </w:r>
      <w:r w:rsidRPr="003771A5">
        <w:rPr>
          <w:rFonts w:asciiTheme="minorHAnsi" w:hAnsiTheme="minorHAnsi" w:cstheme="minorHAnsi"/>
          <w:i/>
          <w:w w:val="160"/>
        </w:rPr>
        <w:t xml:space="preserve">– </w:t>
      </w:r>
      <w:r w:rsidRPr="003771A5">
        <w:rPr>
          <w:rFonts w:asciiTheme="minorHAnsi" w:hAnsiTheme="minorHAnsi" w:cstheme="minorHAnsi"/>
          <w:i/>
        </w:rPr>
        <w:t>често</w:t>
      </w:r>
      <w:r w:rsidRPr="003771A5">
        <w:rPr>
          <w:rFonts w:asciiTheme="minorHAnsi" w:hAnsiTheme="minorHAnsi" w:cstheme="minorHAnsi"/>
          <w:i/>
          <w:spacing w:val="64"/>
        </w:rPr>
        <w:t xml:space="preserve"> </w:t>
      </w:r>
      <w:r w:rsidRPr="003771A5">
        <w:rPr>
          <w:rFonts w:asciiTheme="minorHAnsi" w:hAnsiTheme="minorHAnsi" w:cstheme="minorHAnsi"/>
          <w:i/>
        </w:rPr>
        <w:t>се</w:t>
      </w:r>
      <w:r w:rsidRPr="003771A5">
        <w:rPr>
          <w:rFonts w:asciiTheme="minorHAnsi" w:hAnsiTheme="minorHAnsi" w:cstheme="minorHAnsi"/>
          <w:i/>
          <w:spacing w:val="1"/>
        </w:rPr>
        <w:t xml:space="preserve"> </w:t>
      </w:r>
      <w:r w:rsidRPr="003771A5">
        <w:rPr>
          <w:rFonts w:asciiTheme="minorHAnsi" w:hAnsiTheme="minorHAnsi" w:cstheme="minorHAnsi"/>
          <w:i/>
        </w:rPr>
        <w:t>називају „секторским</w:t>
      </w:r>
      <w:r w:rsidRPr="003771A5">
        <w:rPr>
          <w:rFonts w:asciiTheme="minorHAnsi" w:hAnsiTheme="minorHAnsi" w:cstheme="minorHAnsi"/>
          <w:i/>
          <w:spacing w:val="1"/>
        </w:rPr>
        <w:t xml:space="preserve"> </w:t>
      </w:r>
      <w:r w:rsidRPr="003771A5">
        <w:rPr>
          <w:rFonts w:asciiTheme="minorHAnsi" w:hAnsiTheme="minorHAnsi" w:cstheme="minorHAnsi"/>
          <w:i/>
        </w:rPr>
        <w:t>законима“</w:t>
      </w:r>
      <w:r w:rsidRPr="003771A5">
        <w:rPr>
          <w:rFonts w:asciiTheme="minorHAnsi" w:hAnsiTheme="minorHAnsi" w:cstheme="minorHAnsi"/>
          <w:i/>
          <w:spacing w:val="1"/>
        </w:rPr>
        <w:t xml:space="preserve"> </w:t>
      </w:r>
      <w:r w:rsidRPr="003771A5">
        <w:rPr>
          <w:rFonts w:asciiTheme="minorHAnsi" w:hAnsiTheme="minorHAnsi" w:cstheme="minorHAnsi"/>
          <w:i/>
        </w:rPr>
        <w:t>и</w:t>
      </w:r>
      <w:r w:rsidRPr="003771A5">
        <w:rPr>
          <w:rFonts w:asciiTheme="minorHAnsi" w:hAnsiTheme="minorHAnsi" w:cstheme="minorHAnsi"/>
          <w:i/>
          <w:spacing w:val="1"/>
        </w:rPr>
        <w:t xml:space="preserve"> </w:t>
      </w:r>
      <w:r w:rsidRPr="003771A5">
        <w:rPr>
          <w:rFonts w:asciiTheme="minorHAnsi" w:hAnsiTheme="minorHAnsi" w:cstheme="minorHAnsi"/>
          <w:i/>
        </w:rPr>
        <w:t>закони</w:t>
      </w:r>
      <w:r w:rsidRPr="003771A5">
        <w:rPr>
          <w:rFonts w:asciiTheme="minorHAnsi" w:hAnsiTheme="minorHAnsi" w:cstheme="minorHAnsi"/>
          <w:i/>
          <w:spacing w:val="1"/>
        </w:rPr>
        <w:t xml:space="preserve"> </w:t>
      </w:r>
      <w:r w:rsidRPr="003771A5">
        <w:rPr>
          <w:rFonts w:asciiTheme="minorHAnsi" w:hAnsiTheme="minorHAnsi" w:cstheme="minorHAnsi"/>
          <w:i/>
        </w:rPr>
        <w:t>који</w:t>
      </w:r>
      <w:r w:rsidRPr="003771A5">
        <w:rPr>
          <w:rFonts w:asciiTheme="minorHAnsi" w:hAnsiTheme="minorHAnsi" w:cstheme="minorHAnsi"/>
          <w:i/>
          <w:spacing w:val="1"/>
        </w:rPr>
        <w:t xml:space="preserve"> </w:t>
      </w:r>
      <w:r w:rsidRPr="003771A5">
        <w:rPr>
          <w:rFonts w:asciiTheme="minorHAnsi" w:hAnsiTheme="minorHAnsi" w:cstheme="minorHAnsi"/>
          <w:i/>
        </w:rPr>
        <w:t>уређују</w:t>
      </w:r>
      <w:r w:rsidRPr="003771A5">
        <w:rPr>
          <w:rFonts w:asciiTheme="minorHAnsi" w:hAnsiTheme="minorHAnsi" w:cstheme="minorHAnsi"/>
          <w:i/>
          <w:spacing w:val="1"/>
        </w:rPr>
        <w:t xml:space="preserve"> </w:t>
      </w:r>
      <w:r w:rsidRPr="003771A5">
        <w:rPr>
          <w:rFonts w:asciiTheme="minorHAnsi" w:hAnsiTheme="minorHAnsi" w:cstheme="minorHAnsi"/>
          <w:i/>
        </w:rPr>
        <w:t>начин</w:t>
      </w:r>
      <w:r w:rsidRPr="003771A5">
        <w:rPr>
          <w:rFonts w:asciiTheme="minorHAnsi" w:hAnsiTheme="minorHAnsi" w:cstheme="minorHAnsi"/>
          <w:i/>
          <w:spacing w:val="1"/>
        </w:rPr>
        <w:t xml:space="preserve"> </w:t>
      </w:r>
      <w:r w:rsidRPr="003771A5">
        <w:rPr>
          <w:rFonts w:asciiTheme="minorHAnsi" w:hAnsiTheme="minorHAnsi" w:cstheme="minorHAnsi"/>
          <w:i/>
        </w:rPr>
        <w:t>поступања</w:t>
      </w:r>
      <w:r w:rsidRPr="003771A5">
        <w:rPr>
          <w:rFonts w:asciiTheme="minorHAnsi" w:hAnsiTheme="minorHAnsi" w:cstheme="minorHAnsi"/>
          <w:i/>
          <w:spacing w:val="1"/>
        </w:rPr>
        <w:t xml:space="preserve"> </w:t>
      </w:r>
      <w:r w:rsidRPr="003771A5">
        <w:rPr>
          <w:rFonts w:asciiTheme="minorHAnsi" w:hAnsiTheme="minorHAnsi" w:cstheme="minorHAnsi"/>
          <w:i/>
        </w:rPr>
        <w:t>органа</w:t>
      </w:r>
      <w:r w:rsidRPr="003771A5">
        <w:rPr>
          <w:rFonts w:asciiTheme="minorHAnsi" w:hAnsiTheme="minorHAnsi" w:cstheme="minorHAnsi"/>
          <w:i/>
          <w:spacing w:val="1"/>
        </w:rPr>
        <w:t xml:space="preserve"> </w:t>
      </w:r>
      <w:r w:rsidRPr="003771A5">
        <w:rPr>
          <w:rFonts w:asciiTheme="minorHAnsi" w:hAnsiTheme="minorHAnsi" w:cstheme="minorHAnsi"/>
          <w:i/>
        </w:rPr>
        <w:t>локалне</w:t>
      </w:r>
      <w:r w:rsidRPr="003771A5">
        <w:rPr>
          <w:rFonts w:asciiTheme="minorHAnsi" w:hAnsiTheme="minorHAnsi" w:cstheme="minorHAnsi"/>
          <w:i/>
          <w:spacing w:val="1"/>
        </w:rPr>
        <w:t xml:space="preserve"> </w:t>
      </w:r>
      <w:r w:rsidRPr="003771A5">
        <w:rPr>
          <w:rFonts w:asciiTheme="minorHAnsi" w:hAnsiTheme="minorHAnsi" w:cstheme="minorHAnsi"/>
          <w:i/>
        </w:rPr>
        <w:t>самоуправе</w:t>
      </w:r>
      <w:r w:rsidRPr="003771A5">
        <w:rPr>
          <w:rFonts w:asciiTheme="minorHAnsi" w:hAnsiTheme="minorHAnsi" w:cstheme="minorHAnsi"/>
          <w:i/>
          <w:spacing w:val="3"/>
        </w:rPr>
        <w:t xml:space="preserve"> </w:t>
      </w:r>
      <w:r w:rsidRPr="003771A5">
        <w:rPr>
          <w:rFonts w:asciiTheme="minorHAnsi" w:hAnsiTheme="minorHAnsi" w:cstheme="minorHAnsi"/>
          <w:i/>
        </w:rPr>
        <w:t>:</w:t>
      </w:r>
    </w:p>
    <w:p w:rsidR="007E59DD" w:rsidRPr="003771A5" w:rsidRDefault="00C21A99">
      <w:pPr>
        <w:pStyle w:val="BodyText"/>
        <w:spacing w:before="220"/>
        <w:ind w:left="530"/>
        <w:rPr>
          <w:rFonts w:asciiTheme="minorHAnsi" w:hAnsiTheme="minorHAnsi" w:cstheme="minorHAnsi"/>
          <w:i/>
        </w:rPr>
      </w:pPr>
      <w:r w:rsidRPr="003771A5">
        <w:rPr>
          <w:rFonts w:asciiTheme="minorHAnsi" w:hAnsiTheme="minorHAnsi" w:cstheme="minorHAnsi"/>
          <w:i/>
          <w:color w:val="494949"/>
          <w:w w:val="99"/>
        </w:rPr>
        <w:t>.</w:t>
      </w:r>
    </w:p>
    <w:p w:rsidR="007E59DD" w:rsidRPr="003771A5" w:rsidRDefault="00C21A99">
      <w:pPr>
        <w:pStyle w:val="BodyText"/>
        <w:spacing w:before="6" w:line="276" w:lineRule="auto"/>
        <w:ind w:left="530" w:right="945"/>
        <w:rPr>
          <w:rFonts w:asciiTheme="minorHAnsi" w:hAnsiTheme="minorHAnsi" w:cstheme="minorHAnsi"/>
          <w:i/>
        </w:rPr>
      </w:pPr>
      <w:r w:rsidRPr="003771A5">
        <w:rPr>
          <w:rFonts w:asciiTheme="minorHAnsi" w:hAnsiTheme="minorHAnsi" w:cstheme="minorHAnsi"/>
          <w:i/>
        </w:rPr>
        <w:t>Правни</w:t>
      </w:r>
      <w:r w:rsidRPr="003771A5">
        <w:rPr>
          <w:rFonts w:asciiTheme="minorHAnsi" w:hAnsiTheme="minorHAnsi" w:cstheme="minorHAnsi"/>
          <w:i/>
          <w:spacing w:val="-11"/>
        </w:rPr>
        <w:t xml:space="preserve"> </w:t>
      </w:r>
      <w:r w:rsidRPr="003771A5">
        <w:rPr>
          <w:rFonts w:asciiTheme="minorHAnsi" w:hAnsiTheme="minorHAnsi" w:cstheme="minorHAnsi"/>
          <w:i/>
        </w:rPr>
        <w:t>оквир</w:t>
      </w:r>
      <w:r w:rsidRPr="003771A5">
        <w:rPr>
          <w:rFonts w:asciiTheme="minorHAnsi" w:hAnsiTheme="minorHAnsi" w:cstheme="minorHAnsi"/>
          <w:i/>
          <w:spacing w:val="-7"/>
        </w:rPr>
        <w:t xml:space="preserve"> </w:t>
      </w:r>
      <w:r w:rsidRPr="003771A5">
        <w:rPr>
          <w:rFonts w:asciiTheme="minorHAnsi" w:hAnsiTheme="minorHAnsi" w:cstheme="minorHAnsi"/>
          <w:i/>
        </w:rPr>
        <w:t>за</w:t>
      </w:r>
      <w:r w:rsidRPr="003771A5">
        <w:rPr>
          <w:rFonts w:asciiTheme="minorHAnsi" w:hAnsiTheme="minorHAnsi" w:cstheme="minorHAnsi"/>
          <w:i/>
          <w:spacing w:val="-7"/>
        </w:rPr>
        <w:t xml:space="preserve"> </w:t>
      </w:r>
      <w:r w:rsidRPr="003771A5">
        <w:rPr>
          <w:rFonts w:asciiTheme="minorHAnsi" w:hAnsiTheme="minorHAnsi" w:cstheme="minorHAnsi"/>
          <w:i/>
        </w:rPr>
        <w:t>локалну</w:t>
      </w:r>
      <w:r w:rsidRPr="003771A5">
        <w:rPr>
          <w:rFonts w:asciiTheme="minorHAnsi" w:hAnsiTheme="minorHAnsi" w:cstheme="minorHAnsi"/>
          <w:i/>
          <w:spacing w:val="-7"/>
        </w:rPr>
        <w:t xml:space="preserve"> </w:t>
      </w:r>
      <w:r w:rsidRPr="003771A5">
        <w:rPr>
          <w:rFonts w:asciiTheme="minorHAnsi" w:hAnsiTheme="minorHAnsi" w:cstheme="minorHAnsi"/>
          <w:i/>
        </w:rPr>
        <w:t>самоуправу</w:t>
      </w:r>
      <w:r w:rsidRPr="003771A5">
        <w:rPr>
          <w:rFonts w:asciiTheme="minorHAnsi" w:hAnsiTheme="minorHAnsi" w:cstheme="minorHAnsi"/>
          <w:i/>
          <w:spacing w:val="-8"/>
        </w:rPr>
        <w:t xml:space="preserve"> </w:t>
      </w:r>
      <w:r w:rsidRPr="003771A5">
        <w:rPr>
          <w:rFonts w:asciiTheme="minorHAnsi" w:hAnsiTheme="minorHAnsi" w:cstheme="minorHAnsi"/>
          <w:i/>
        </w:rPr>
        <w:t>у</w:t>
      </w:r>
      <w:r w:rsidRPr="003771A5">
        <w:rPr>
          <w:rFonts w:asciiTheme="minorHAnsi" w:hAnsiTheme="minorHAnsi" w:cstheme="minorHAnsi"/>
          <w:i/>
          <w:spacing w:val="-7"/>
        </w:rPr>
        <w:t xml:space="preserve"> </w:t>
      </w:r>
      <w:r w:rsidRPr="003771A5">
        <w:rPr>
          <w:rFonts w:asciiTheme="minorHAnsi" w:hAnsiTheme="minorHAnsi" w:cstheme="minorHAnsi"/>
          <w:i/>
        </w:rPr>
        <w:t>Србији</w:t>
      </w:r>
      <w:r w:rsidRPr="003771A5">
        <w:rPr>
          <w:rFonts w:asciiTheme="minorHAnsi" w:hAnsiTheme="minorHAnsi" w:cstheme="minorHAnsi"/>
          <w:i/>
          <w:spacing w:val="-8"/>
        </w:rPr>
        <w:t xml:space="preserve"> </w:t>
      </w:r>
      <w:r w:rsidRPr="003771A5">
        <w:rPr>
          <w:rFonts w:asciiTheme="minorHAnsi" w:hAnsiTheme="minorHAnsi" w:cstheme="minorHAnsi"/>
          <w:i/>
        </w:rPr>
        <w:t>уоквирује</w:t>
      </w:r>
      <w:r w:rsidRPr="003771A5">
        <w:rPr>
          <w:rFonts w:asciiTheme="minorHAnsi" w:hAnsiTheme="minorHAnsi" w:cstheme="minorHAnsi"/>
          <w:i/>
          <w:spacing w:val="-6"/>
        </w:rPr>
        <w:t xml:space="preserve"> </w:t>
      </w:r>
      <w:r w:rsidRPr="003771A5">
        <w:rPr>
          <w:rFonts w:asciiTheme="minorHAnsi" w:hAnsiTheme="minorHAnsi" w:cstheme="minorHAnsi"/>
          <w:i/>
        </w:rPr>
        <w:t>ратификована</w:t>
      </w:r>
      <w:r w:rsidRPr="003771A5">
        <w:rPr>
          <w:rFonts w:asciiTheme="minorHAnsi" w:hAnsiTheme="minorHAnsi" w:cstheme="minorHAnsi"/>
          <w:i/>
          <w:spacing w:val="-11"/>
        </w:rPr>
        <w:t xml:space="preserve"> </w:t>
      </w:r>
      <w:r w:rsidRPr="003771A5">
        <w:rPr>
          <w:rFonts w:asciiTheme="minorHAnsi" w:hAnsiTheme="minorHAnsi" w:cstheme="minorHAnsi"/>
          <w:i/>
        </w:rPr>
        <w:t>Европска</w:t>
      </w:r>
      <w:r w:rsidRPr="003771A5">
        <w:rPr>
          <w:rFonts w:asciiTheme="minorHAnsi" w:hAnsiTheme="minorHAnsi" w:cstheme="minorHAnsi"/>
          <w:i/>
          <w:spacing w:val="-7"/>
        </w:rPr>
        <w:t xml:space="preserve"> </w:t>
      </w:r>
      <w:r w:rsidRPr="003771A5">
        <w:rPr>
          <w:rFonts w:asciiTheme="minorHAnsi" w:hAnsiTheme="minorHAnsi" w:cstheme="minorHAnsi"/>
          <w:i/>
        </w:rPr>
        <w:t>повеља</w:t>
      </w:r>
      <w:r w:rsidRPr="003771A5">
        <w:rPr>
          <w:rFonts w:asciiTheme="minorHAnsi" w:hAnsiTheme="minorHAnsi" w:cstheme="minorHAnsi"/>
          <w:i/>
          <w:spacing w:val="-6"/>
        </w:rPr>
        <w:t xml:space="preserve"> </w:t>
      </w:r>
      <w:r w:rsidRPr="003771A5">
        <w:rPr>
          <w:rFonts w:asciiTheme="minorHAnsi" w:hAnsiTheme="minorHAnsi" w:cstheme="minorHAnsi"/>
          <w:i/>
        </w:rPr>
        <w:t>о</w:t>
      </w:r>
      <w:r w:rsidRPr="003771A5">
        <w:rPr>
          <w:rFonts w:asciiTheme="minorHAnsi" w:hAnsiTheme="minorHAnsi" w:cstheme="minorHAnsi"/>
          <w:i/>
          <w:spacing w:val="-61"/>
        </w:rPr>
        <w:t xml:space="preserve"> </w:t>
      </w:r>
      <w:r w:rsidRPr="003771A5">
        <w:rPr>
          <w:rFonts w:asciiTheme="minorHAnsi" w:hAnsiTheme="minorHAnsi" w:cstheme="minorHAnsi"/>
          <w:i/>
        </w:rPr>
        <w:t>локалној</w:t>
      </w:r>
      <w:r w:rsidRPr="003771A5">
        <w:rPr>
          <w:rFonts w:asciiTheme="minorHAnsi" w:hAnsiTheme="minorHAnsi" w:cstheme="minorHAnsi"/>
          <w:i/>
          <w:spacing w:val="-3"/>
        </w:rPr>
        <w:t xml:space="preserve"> </w:t>
      </w:r>
      <w:r w:rsidRPr="003771A5">
        <w:rPr>
          <w:rFonts w:asciiTheme="minorHAnsi" w:hAnsiTheme="minorHAnsi" w:cstheme="minorHAnsi"/>
          <w:i/>
        </w:rPr>
        <w:t>самоуправи</w:t>
      </w:r>
    </w:p>
    <w:p w:rsidR="007E59DD" w:rsidRPr="003771A5" w:rsidRDefault="007E59DD">
      <w:pPr>
        <w:pStyle w:val="BodyText"/>
        <w:rPr>
          <w:rFonts w:asciiTheme="minorHAnsi" w:hAnsiTheme="minorHAnsi" w:cstheme="minorHAnsi"/>
          <w:i/>
          <w:sz w:val="26"/>
        </w:rPr>
      </w:pPr>
    </w:p>
    <w:p w:rsidR="007E59DD" w:rsidRDefault="00C21A99">
      <w:pPr>
        <w:pStyle w:val="Heading3"/>
        <w:spacing w:before="229"/>
        <w:ind w:left="1250"/>
      </w:pPr>
      <w:r>
        <w:rPr>
          <w:color w:val="5E4879"/>
        </w:rPr>
        <w:t>У</w:t>
      </w:r>
      <w:r>
        <w:rPr>
          <w:color w:val="5E4879"/>
          <w:spacing w:val="-2"/>
        </w:rPr>
        <w:t xml:space="preserve"> </w:t>
      </w:r>
      <w:r>
        <w:rPr>
          <w:color w:val="5E4879"/>
        </w:rPr>
        <w:t>примени</w:t>
      </w:r>
      <w:r>
        <w:rPr>
          <w:color w:val="5E4879"/>
          <w:spacing w:val="60"/>
        </w:rPr>
        <w:t xml:space="preserve"> </w:t>
      </w:r>
      <w:r>
        <w:rPr>
          <w:color w:val="5E4879"/>
        </w:rPr>
        <w:t>су</w:t>
      </w:r>
      <w:r>
        <w:rPr>
          <w:color w:val="5E4879"/>
          <w:spacing w:val="-1"/>
        </w:rPr>
        <w:t xml:space="preserve"> </w:t>
      </w:r>
      <w:r>
        <w:rPr>
          <w:color w:val="5E4879"/>
        </w:rPr>
        <w:t>следећа</w:t>
      </w:r>
      <w:r>
        <w:rPr>
          <w:color w:val="5E4879"/>
          <w:spacing w:val="-2"/>
        </w:rPr>
        <w:t xml:space="preserve"> </w:t>
      </w:r>
      <w:r>
        <w:rPr>
          <w:color w:val="5E4879"/>
        </w:rPr>
        <w:t>стратешка</w:t>
      </w:r>
      <w:r>
        <w:rPr>
          <w:color w:val="5E4879"/>
          <w:spacing w:val="-1"/>
        </w:rPr>
        <w:t xml:space="preserve"> </w:t>
      </w:r>
      <w:r>
        <w:rPr>
          <w:color w:val="5E4879"/>
        </w:rPr>
        <w:t>документа:</w:t>
      </w:r>
    </w:p>
    <w:p w:rsidR="007E59DD" w:rsidRDefault="007E59DD">
      <w:pPr>
        <w:pStyle w:val="BodyText"/>
        <w:spacing w:before="5"/>
        <w:rPr>
          <w:rFonts w:ascii="Arial"/>
          <w:b/>
          <w:i/>
          <w:sz w:val="31"/>
        </w:rPr>
      </w:pPr>
    </w:p>
    <w:p w:rsidR="007E59DD" w:rsidRPr="003771A5" w:rsidRDefault="00C21A99">
      <w:pPr>
        <w:pStyle w:val="ListParagraph"/>
        <w:numPr>
          <w:ilvl w:val="0"/>
          <w:numId w:val="24"/>
        </w:numPr>
        <w:tabs>
          <w:tab w:val="left" w:pos="680"/>
        </w:tabs>
        <w:ind w:left="679" w:hanging="150"/>
        <w:rPr>
          <w:rFonts w:asciiTheme="minorHAnsi" w:hAnsiTheme="minorHAnsi" w:cstheme="minorHAnsi"/>
          <w:i/>
          <w:sz w:val="24"/>
        </w:rPr>
      </w:pPr>
      <w:r w:rsidRPr="003771A5">
        <w:rPr>
          <w:rFonts w:asciiTheme="minorHAnsi" w:hAnsiTheme="minorHAnsi" w:cstheme="minorHAnsi"/>
          <w:i/>
          <w:sz w:val="24"/>
        </w:rPr>
        <w:t>Статут</w:t>
      </w:r>
      <w:r w:rsidRPr="003771A5">
        <w:rPr>
          <w:rFonts w:asciiTheme="minorHAnsi" w:hAnsiTheme="minorHAnsi" w:cstheme="minorHAnsi"/>
          <w:i/>
          <w:spacing w:val="-6"/>
          <w:sz w:val="24"/>
        </w:rPr>
        <w:t xml:space="preserve"> </w:t>
      </w:r>
      <w:r w:rsidRPr="003771A5">
        <w:rPr>
          <w:rFonts w:asciiTheme="minorHAnsi" w:hAnsiTheme="minorHAnsi" w:cstheme="minorHAnsi"/>
          <w:i/>
          <w:sz w:val="24"/>
        </w:rPr>
        <w:t>општине</w:t>
      </w:r>
      <w:r w:rsidRPr="003771A5">
        <w:rPr>
          <w:rFonts w:asciiTheme="minorHAnsi" w:hAnsiTheme="minorHAnsi" w:cstheme="minorHAnsi"/>
          <w:i/>
          <w:spacing w:val="-6"/>
          <w:sz w:val="24"/>
        </w:rPr>
        <w:t xml:space="preserve"> </w:t>
      </w:r>
      <w:r w:rsidRPr="003771A5">
        <w:rPr>
          <w:rFonts w:asciiTheme="minorHAnsi" w:hAnsiTheme="minorHAnsi" w:cstheme="minorHAnsi"/>
          <w:i/>
          <w:sz w:val="24"/>
        </w:rPr>
        <w:t>Врњачка</w:t>
      </w:r>
      <w:r w:rsidRPr="003771A5">
        <w:rPr>
          <w:rFonts w:asciiTheme="minorHAnsi" w:hAnsiTheme="minorHAnsi" w:cstheme="minorHAnsi"/>
          <w:i/>
          <w:spacing w:val="-5"/>
          <w:sz w:val="24"/>
        </w:rPr>
        <w:t xml:space="preserve"> </w:t>
      </w:r>
      <w:r w:rsidRPr="003771A5">
        <w:rPr>
          <w:rFonts w:asciiTheme="minorHAnsi" w:hAnsiTheme="minorHAnsi" w:cstheme="minorHAnsi"/>
          <w:i/>
          <w:sz w:val="24"/>
        </w:rPr>
        <w:t>Бања;</w:t>
      </w:r>
    </w:p>
    <w:p w:rsidR="007E59DD" w:rsidRPr="003771A5" w:rsidRDefault="00C21A99">
      <w:pPr>
        <w:pStyle w:val="ListParagraph"/>
        <w:numPr>
          <w:ilvl w:val="0"/>
          <w:numId w:val="24"/>
        </w:numPr>
        <w:tabs>
          <w:tab w:val="left" w:pos="680"/>
        </w:tabs>
        <w:spacing w:before="46"/>
        <w:ind w:left="679" w:hanging="150"/>
        <w:rPr>
          <w:rFonts w:asciiTheme="minorHAnsi" w:hAnsiTheme="minorHAnsi" w:cstheme="minorHAnsi"/>
          <w:i/>
          <w:sz w:val="24"/>
        </w:rPr>
      </w:pPr>
      <w:r w:rsidRPr="003771A5">
        <w:rPr>
          <w:rFonts w:asciiTheme="minorHAnsi" w:hAnsiTheme="minorHAnsi" w:cstheme="minorHAnsi"/>
          <w:i/>
          <w:sz w:val="24"/>
        </w:rPr>
        <w:t>Стратегија</w:t>
      </w:r>
      <w:r w:rsidRPr="003771A5">
        <w:rPr>
          <w:rFonts w:asciiTheme="minorHAnsi" w:hAnsiTheme="minorHAnsi" w:cstheme="minorHAnsi"/>
          <w:i/>
          <w:spacing w:val="-7"/>
          <w:sz w:val="24"/>
        </w:rPr>
        <w:t xml:space="preserve"> </w:t>
      </w:r>
      <w:r w:rsidRPr="003771A5">
        <w:rPr>
          <w:rFonts w:asciiTheme="minorHAnsi" w:hAnsiTheme="minorHAnsi" w:cstheme="minorHAnsi"/>
          <w:i/>
          <w:sz w:val="24"/>
        </w:rPr>
        <w:t>локалног</w:t>
      </w:r>
      <w:r w:rsidRPr="003771A5">
        <w:rPr>
          <w:rFonts w:asciiTheme="minorHAnsi" w:hAnsiTheme="minorHAnsi" w:cstheme="minorHAnsi"/>
          <w:i/>
          <w:spacing w:val="-8"/>
          <w:sz w:val="24"/>
        </w:rPr>
        <w:t xml:space="preserve"> </w:t>
      </w:r>
      <w:r w:rsidRPr="003771A5">
        <w:rPr>
          <w:rFonts w:asciiTheme="minorHAnsi" w:hAnsiTheme="minorHAnsi" w:cstheme="minorHAnsi"/>
          <w:i/>
          <w:sz w:val="24"/>
        </w:rPr>
        <w:t>одрживог</w:t>
      </w:r>
      <w:r w:rsidRPr="003771A5">
        <w:rPr>
          <w:rFonts w:asciiTheme="minorHAnsi" w:hAnsiTheme="minorHAnsi" w:cstheme="minorHAnsi"/>
          <w:i/>
          <w:spacing w:val="-8"/>
          <w:sz w:val="24"/>
        </w:rPr>
        <w:t xml:space="preserve"> </w:t>
      </w:r>
      <w:r w:rsidRPr="003771A5">
        <w:rPr>
          <w:rFonts w:asciiTheme="minorHAnsi" w:hAnsiTheme="minorHAnsi" w:cstheme="minorHAnsi"/>
          <w:i/>
          <w:sz w:val="24"/>
        </w:rPr>
        <w:t>развоја</w:t>
      </w:r>
      <w:r w:rsidRPr="003771A5">
        <w:rPr>
          <w:rFonts w:asciiTheme="minorHAnsi" w:hAnsiTheme="minorHAnsi" w:cstheme="minorHAnsi"/>
          <w:i/>
          <w:spacing w:val="-6"/>
          <w:sz w:val="24"/>
        </w:rPr>
        <w:t xml:space="preserve"> </w:t>
      </w:r>
      <w:r w:rsidRPr="003771A5">
        <w:rPr>
          <w:rFonts w:asciiTheme="minorHAnsi" w:hAnsiTheme="minorHAnsi" w:cstheme="minorHAnsi"/>
          <w:i/>
          <w:sz w:val="24"/>
        </w:rPr>
        <w:t>општине</w:t>
      </w:r>
      <w:r w:rsidRPr="003771A5">
        <w:rPr>
          <w:rFonts w:asciiTheme="minorHAnsi" w:hAnsiTheme="minorHAnsi" w:cstheme="minorHAnsi"/>
          <w:i/>
          <w:spacing w:val="-7"/>
          <w:sz w:val="24"/>
        </w:rPr>
        <w:t xml:space="preserve"> </w:t>
      </w:r>
      <w:r w:rsidRPr="003771A5">
        <w:rPr>
          <w:rFonts w:asciiTheme="minorHAnsi" w:hAnsiTheme="minorHAnsi" w:cstheme="minorHAnsi"/>
          <w:i/>
          <w:sz w:val="24"/>
        </w:rPr>
        <w:t>Врњачка</w:t>
      </w:r>
      <w:r w:rsidRPr="003771A5">
        <w:rPr>
          <w:rFonts w:asciiTheme="minorHAnsi" w:hAnsiTheme="minorHAnsi" w:cstheme="minorHAnsi"/>
          <w:i/>
          <w:spacing w:val="-10"/>
          <w:sz w:val="24"/>
        </w:rPr>
        <w:t xml:space="preserve"> </w:t>
      </w:r>
      <w:r w:rsidRPr="003771A5">
        <w:rPr>
          <w:rFonts w:asciiTheme="minorHAnsi" w:hAnsiTheme="minorHAnsi" w:cstheme="minorHAnsi"/>
          <w:i/>
          <w:sz w:val="24"/>
        </w:rPr>
        <w:t>Бања</w:t>
      </w:r>
      <w:r w:rsidRPr="003771A5">
        <w:rPr>
          <w:rFonts w:asciiTheme="minorHAnsi" w:hAnsiTheme="minorHAnsi" w:cstheme="minorHAnsi"/>
          <w:i/>
          <w:spacing w:val="-7"/>
          <w:sz w:val="24"/>
        </w:rPr>
        <w:t xml:space="preserve"> </w:t>
      </w:r>
      <w:r w:rsidRPr="003771A5">
        <w:rPr>
          <w:rFonts w:asciiTheme="minorHAnsi" w:hAnsiTheme="minorHAnsi" w:cstheme="minorHAnsi"/>
          <w:i/>
          <w:sz w:val="24"/>
        </w:rPr>
        <w:t>за</w:t>
      </w:r>
      <w:r w:rsidRPr="003771A5">
        <w:rPr>
          <w:rFonts w:asciiTheme="minorHAnsi" w:hAnsiTheme="minorHAnsi" w:cstheme="minorHAnsi"/>
          <w:i/>
          <w:spacing w:val="-6"/>
          <w:sz w:val="24"/>
        </w:rPr>
        <w:t xml:space="preserve"> </w:t>
      </w:r>
      <w:r w:rsidRPr="003771A5">
        <w:rPr>
          <w:rFonts w:asciiTheme="minorHAnsi" w:hAnsiTheme="minorHAnsi" w:cstheme="minorHAnsi"/>
          <w:i/>
          <w:sz w:val="24"/>
        </w:rPr>
        <w:t>период</w:t>
      </w:r>
      <w:r w:rsidRPr="003771A5">
        <w:rPr>
          <w:rFonts w:asciiTheme="minorHAnsi" w:hAnsiTheme="minorHAnsi" w:cstheme="minorHAnsi"/>
          <w:i/>
          <w:spacing w:val="49"/>
          <w:sz w:val="24"/>
        </w:rPr>
        <w:t xml:space="preserve"> </w:t>
      </w:r>
      <w:r w:rsidRPr="003771A5">
        <w:rPr>
          <w:rFonts w:asciiTheme="minorHAnsi" w:hAnsiTheme="minorHAnsi" w:cstheme="minorHAnsi"/>
          <w:i/>
          <w:sz w:val="24"/>
        </w:rPr>
        <w:t>2013-2023</w:t>
      </w:r>
    </w:p>
    <w:p w:rsidR="007E59DD" w:rsidRPr="003771A5" w:rsidRDefault="00C21A99">
      <w:pPr>
        <w:pStyle w:val="ListParagraph"/>
        <w:numPr>
          <w:ilvl w:val="0"/>
          <w:numId w:val="24"/>
        </w:numPr>
        <w:tabs>
          <w:tab w:val="left" w:pos="680"/>
        </w:tabs>
        <w:spacing w:before="6"/>
        <w:ind w:left="679" w:hanging="150"/>
        <w:rPr>
          <w:rFonts w:asciiTheme="minorHAnsi" w:hAnsiTheme="minorHAnsi" w:cstheme="minorHAnsi"/>
          <w:i/>
          <w:sz w:val="24"/>
        </w:rPr>
      </w:pPr>
      <w:r w:rsidRPr="003771A5">
        <w:rPr>
          <w:rFonts w:asciiTheme="minorHAnsi" w:hAnsiTheme="minorHAnsi" w:cstheme="minorHAnsi"/>
          <w:i/>
          <w:sz w:val="24"/>
        </w:rPr>
        <w:t>План јавног</w:t>
      </w:r>
      <w:r w:rsidRPr="003771A5">
        <w:rPr>
          <w:rFonts w:asciiTheme="minorHAnsi" w:hAnsiTheme="minorHAnsi" w:cstheme="minorHAnsi"/>
          <w:i/>
          <w:spacing w:val="-2"/>
          <w:sz w:val="24"/>
        </w:rPr>
        <w:t xml:space="preserve"> </w:t>
      </w:r>
      <w:r w:rsidRPr="003771A5">
        <w:rPr>
          <w:rFonts w:asciiTheme="minorHAnsi" w:hAnsiTheme="minorHAnsi" w:cstheme="minorHAnsi"/>
          <w:i/>
          <w:sz w:val="24"/>
        </w:rPr>
        <w:t>здравља</w:t>
      </w:r>
      <w:r w:rsidRPr="003771A5">
        <w:rPr>
          <w:rFonts w:asciiTheme="minorHAnsi" w:hAnsiTheme="minorHAnsi" w:cstheme="minorHAnsi"/>
          <w:i/>
          <w:spacing w:val="-1"/>
          <w:sz w:val="24"/>
        </w:rPr>
        <w:t xml:space="preserve"> </w:t>
      </w:r>
      <w:r w:rsidRPr="003771A5">
        <w:rPr>
          <w:rFonts w:asciiTheme="minorHAnsi" w:hAnsiTheme="minorHAnsi" w:cstheme="minorHAnsi"/>
          <w:i/>
          <w:sz w:val="24"/>
        </w:rPr>
        <w:t>2019-2029</w:t>
      </w:r>
    </w:p>
    <w:p w:rsidR="003771A5" w:rsidRPr="003771A5" w:rsidRDefault="00C21A99">
      <w:pPr>
        <w:pStyle w:val="ListParagraph"/>
        <w:numPr>
          <w:ilvl w:val="0"/>
          <w:numId w:val="24"/>
        </w:numPr>
        <w:tabs>
          <w:tab w:val="left" w:pos="680"/>
        </w:tabs>
        <w:spacing w:before="9"/>
        <w:ind w:left="679" w:hanging="150"/>
        <w:rPr>
          <w:rFonts w:asciiTheme="minorHAnsi" w:hAnsiTheme="minorHAnsi" w:cstheme="minorHAnsi"/>
          <w:i/>
          <w:sz w:val="24"/>
        </w:rPr>
      </w:pPr>
      <w:r w:rsidRPr="003771A5">
        <w:rPr>
          <w:rFonts w:asciiTheme="minorHAnsi" w:hAnsiTheme="minorHAnsi" w:cstheme="minorHAnsi"/>
          <w:i/>
          <w:sz w:val="24"/>
        </w:rPr>
        <w:t>програм</w:t>
      </w:r>
      <w:r w:rsidRPr="003771A5">
        <w:rPr>
          <w:rFonts w:asciiTheme="minorHAnsi" w:hAnsiTheme="minorHAnsi" w:cstheme="minorHAnsi"/>
          <w:i/>
          <w:spacing w:val="5"/>
          <w:sz w:val="24"/>
        </w:rPr>
        <w:t xml:space="preserve"> </w:t>
      </w:r>
      <w:r w:rsidRPr="003771A5">
        <w:rPr>
          <w:rFonts w:asciiTheme="minorHAnsi" w:hAnsiTheme="minorHAnsi" w:cstheme="minorHAnsi"/>
          <w:i/>
          <w:sz w:val="24"/>
        </w:rPr>
        <w:t>развоја</w:t>
      </w:r>
      <w:r w:rsidRPr="003771A5">
        <w:rPr>
          <w:rFonts w:asciiTheme="minorHAnsi" w:hAnsiTheme="minorHAnsi" w:cstheme="minorHAnsi"/>
          <w:i/>
          <w:spacing w:val="8"/>
          <w:sz w:val="24"/>
        </w:rPr>
        <w:t xml:space="preserve"> </w:t>
      </w:r>
      <w:r w:rsidRPr="003771A5">
        <w:rPr>
          <w:rFonts w:asciiTheme="minorHAnsi" w:hAnsiTheme="minorHAnsi" w:cstheme="minorHAnsi"/>
          <w:i/>
          <w:sz w:val="24"/>
        </w:rPr>
        <w:t>туризма</w:t>
      </w:r>
      <w:r w:rsidRPr="003771A5">
        <w:rPr>
          <w:rFonts w:asciiTheme="minorHAnsi" w:hAnsiTheme="minorHAnsi" w:cstheme="minorHAnsi"/>
          <w:i/>
          <w:spacing w:val="16"/>
          <w:sz w:val="24"/>
        </w:rPr>
        <w:t xml:space="preserve"> </w:t>
      </w:r>
      <w:r w:rsidR="003771A5" w:rsidRPr="003771A5">
        <w:rPr>
          <w:rFonts w:asciiTheme="minorHAnsi" w:hAnsiTheme="minorHAnsi" w:cstheme="minorHAnsi"/>
          <w:i/>
          <w:sz w:val="24"/>
        </w:rPr>
        <w:t>202</w:t>
      </w:r>
      <w:r w:rsidRPr="003771A5">
        <w:rPr>
          <w:rFonts w:asciiTheme="minorHAnsi" w:hAnsiTheme="minorHAnsi" w:cstheme="minorHAnsi"/>
          <w:i/>
          <w:sz w:val="24"/>
        </w:rPr>
        <w:t>2</w:t>
      </w:r>
      <w:r w:rsidRPr="003771A5">
        <w:rPr>
          <w:rFonts w:asciiTheme="minorHAnsi" w:hAnsiTheme="minorHAnsi" w:cstheme="minorHAnsi"/>
          <w:i/>
          <w:spacing w:val="4"/>
          <w:sz w:val="24"/>
        </w:rPr>
        <w:t xml:space="preserve"> </w:t>
      </w:r>
      <w:r w:rsidRPr="003771A5">
        <w:rPr>
          <w:rFonts w:asciiTheme="minorHAnsi" w:hAnsiTheme="minorHAnsi" w:cstheme="minorHAnsi"/>
          <w:i/>
          <w:sz w:val="24"/>
        </w:rPr>
        <w:t>–</w:t>
      </w:r>
      <w:r w:rsidRPr="003771A5">
        <w:rPr>
          <w:rFonts w:asciiTheme="minorHAnsi" w:hAnsiTheme="minorHAnsi" w:cstheme="minorHAnsi"/>
          <w:i/>
          <w:spacing w:val="8"/>
          <w:sz w:val="24"/>
        </w:rPr>
        <w:t xml:space="preserve"> </w:t>
      </w:r>
      <w:r w:rsidR="003771A5" w:rsidRPr="003771A5">
        <w:rPr>
          <w:rFonts w:asciiTheme="minorHAnsi" w:hAnsiTheme="minorHAnsi" w:cstheme="minorHAnsi"/>
          <w:i/>
          <w:sz w:val="24"/>
        </w:rPr>
        <w:t>2025</w:t>
      </w:r>
    </w:p>
    <w:p w:rsidR="007E59DD" w:rsidRPr="0000090E" w:rsidRDefault="0000090E" w:rsidP="0000090E">
      <w:pPr>
        <w:tabs>
          <w:tab w:val="left" w:pos="680"/>
        </w:tabs>
        <w:spacing w:before="9"/>
        <w:ind w:left="529"/>
        <w:rPr>
          <w:rFonts w:asciiTheme="minorHAnsi" w:hAnsiTheme="minorHAnsi" w:cstheme="minorHAnsi"/>
          <w:i/>
          <w:sz w:val="24"/>
          <w:lang w:val="sr-Cyrl-RS"/>
        </w:rPr>
      </w:pPr>
      <w:r>
        <w:rPr>
          <w:rFonts w:asciiTheme="minorHAnsi" w:hAnsiTheme="minorHAnsi" w:cstheme="minorHAnsi"/>
          <w:i/>
          <w:sz w:val="24"/>
        </w:rPr>
        <w:t>-</w:t>
      </w:r>
      <w:r>
        <w:rPr>
          <w:rFonts w:asciiTheme="minorHAnsi" w:hAnsiTheme="minorHAnsi" w:cstheme="minorHAnsi"/>
          <w:i/>
          <w:sz w:val="24"/>
          <w:lang w:val="sr-Cyrl-RS"/>
        </w:rPr>
        <w:t xml:space="preserve">план развоја </w:t>
      </w:r>
      <w:proofErr w:type="gramStart"/>
      <w:r>
        <w:rPr>
          <w:rFonts w:asciiTheme="minorHAnsi" w:hAnsiTheme="minorHAnsi" w:cstheme="minorHAnsi"/>
          <w:i/>
          <w:sz w:val="24"/>
          <w:lang w:val="sr-Cyrl-RS"/>
        </w:rPr>
        <w:t>општине  Врњачка</w:t>
      </w:r>
      <w:proofErr w:type="gramEnd"/>
      <w:r>
        <w:rPr>
          <w:rFonts w:asciiTheme="minorHAnsi" w:hAnsiTheme="minorHAnsi" w:cstheme="minorHAnsi"/>
          <w:i/>
          <w:sz w:val="24"/>
          <w:lang w:val="sr-Cyrl-RS"/>
        </w:rPr>
        <w:t xml:space="preserve"> Бања 2021-2027</w:t>
      </w:r>
    </w:p>
    <w:p w:rsidR="007E59DD" w:rsidRPr="003771A5" w:rsidRDefault="00453D90">
      <w:pPr>
        <w:pStyle w:val="BodyText"/>
        <w:spacing w:before="2"/>
        <w:ind w:left="530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  <w:lang w:val="sr-Cyrl-RS"/>
        </w:rPr>
        <w:t>-</w:t>
      </w:r>
      <w:r w:rsidR="00C21A99" w:rsidRPr="003771A5">
        <w:rPr>
          <w:rFonts w:asciiTheme="minorHAnsi" w:hAnsiTheme="minorHAnsi" w:cstheme="minorHAnsi"/>
          <w:i/>
        </w:rPr>
        <w:t>Стратегија</w:t>
      </w:r>
      <w:r w:rsidR="00C21A99" w:rsidRPr="003771A5">
        <w:rPr>
          <w:rFonts w:asciiTheme="minorHAnsi" w:hAnsiTheme="minorHAnsi" w:cstheme="minorHAnsi"/>
          <w:i/>
          <w:spacing w:val="-2"/>
        </w:rPr>
        <w:t xml:space="preserve"> </w:t>
      </w:r>
      <w:r w:rsidR="00C21A99" w:rsidRPr="003771A5">
        <w:rPr>
          <w:rFonts w:asciiTheme="minorHAnsi" w:hAnsiTheme="minorHAnsi" w:cstheme="minorHAnsi"/>
          <w:i/>
        </w:rPr>
        <w:t>пољопривреде</w:t>
      </w:r>
      <w:r w:rsidR="00C21A99" w:rsidRPr="003771A5">
        <w:rPr>
          <w:rFonts w:asciiTheme="minorHAnsi" w:hAnsiTheme="minorHAnsi" w:cstheme="minorHAnsi"/>
          <w:i/>
          <w:spacing w:val="-1"/>
        </w:rPr>
        <w:t xml:space="preserve"> </w:t>
      </w:r>
      <w:r w:rsidR="00C21A99" w:rsidRPr="003771A5">
        <w:rPr>
          <w:rFonts w:asciiTheme="minorHAnsi" w:hAnsiTheme="minorHAnsi" w:cstheme="minorHAnsi"/>
          <w:i/>
        </w:rPr>
        <w:t>и</w:t>
      </w:r>
      <w:r w:rsidR="00C21A99" w:rsidRPr="003771A5">
        <w:rPr>
          <w:rFonts w:asciiTheme="minorHAnsi" w:hAnsiTheme="minorHAnsi" w:cstheme="minorHAnsi"/>
          <w:i/>
          <w:spacing w:val="-6"/>
        </w:rPr>
        <w:t xml:space="preserve"> </w:t>
      </w:r>
      <w:r w:rsidR="00C21A99" w:rsidRPr="003771A5">
        <w:rPr>
          <w:rFonts w:asciiTheme="minorHAnsi" w:hAnsiTheme="minorHAnsi" w:cstheme="minorHAnsi"/>
          <w:i/>
        </w:rPr>
        <w:t>руралног</w:t>
      </w:r>
      <w:r w:rsidR="00C21A99" w:rsidRPr="003771A5">
        <w:rPr>
          <w:rFonts w:asciiTheme="minorHAnsi" w:hAnsiTheme="minorHAnsi" w:cstheme="minorHAnsi"/>
          <w:i/>
          <w:spacing w:val="-8"/>
        </w:rPr>
        <w:t xml:space="preserve"> </w:t>
      </w:r>
      <w:r w:rsidR="00C21A99" w:rsidRPr="003771A5">
        <w:rPr>
          <w:rFonts w:asciiTheme="minorHAnsi" w:hAnsiTheme="minorHAnsi" w:cstheme="minorHAnsi"/>
          <w:i/>
        </w:rPr>
        <w:t>развоја</w:t>
      </w:r>
      <w:r w:rsidR="00C21A99" w:rsidRPr="003771A5">
        <w:rPr>
          <w:rFonts w:asciiTheme="minorHAnsi" w:hAnsiTheme="minorHAnsi" w:cstheme="minorHAnsi"/>
          <w:i/>
          <w:spacing w:val="-2"/>
        </w:rPr>
        <w:t xml:space="preserve"> </w:t>
      </w:r>
      <w:r w:rsidR="00C21A99" w:rsidRPr="003771A5">
        <w:rPr>
          <w:rFonts w:asciiTheme="minorHAnsi" w:hAnsiTheme="minorHAnsi" w:cstheme="minorHAnsi"/>
          <w:i/>
        </w:rPr>
        <w:t>општине</w:t>
      </w:r>
      <w:r w:rsidR="00C21A99" w:rsidRPr="003771A5">
        <w:rPr>
          <w:rFonts w:asciiTheme="minorHAnsi" w:hAnsiTheme="minorHAnsi" w:cstheme="minorHAnsi"/>
          <w:i/>
          <w:spacing w:val="-1"/>
        </w:rPr>
        <w:t xml:space="preserve"> </w:t>
      </w:r>
      <w:r w:rsidR="00C21A99" w:rsidRPr="003771A5">
        <w:rPr>
          <w:rFonts w:asciiTheme="minorHAnsi" w:hAnsiTheme="minorHAnsi" w:cstheme="minorHAnsi"/>
          <w:i/>
        </w:rPr>
        <w:t>општине</w:t>
      </w:r>
      <w:r w:rsidR="00C21A99" w:rsidRPr="003771A5">
        <w:rPr>
          <w:rFonts w:asciiTheme="minorHAnsi" w:hAnsiTheme="minorHAnsi" w:cstheme="minorHAnsi"/>
          <w:i/>
          <w:spacing w:val="-2"/>
        </w:rPr>
        <w:t xml:space="preserve"> </w:t>
      </w:r>
      <w:r w:rsidR="00C21A99" w:rsidRPr="003771A5">
        <w:rPr>
          <w:rFonts w:asciiTheme="minorHAnsi" w:hAnsiTheme="minorHAnsi" w:cstheme="minorHAnsi"/>
          <w:i/>
        </w:rPr>
        <w:t>Врњачка</w:t>
      </w:r>
      <w:r w:rsidR="00C21A99" w:rsidRPr="003771A5">
        <w:rPr>
          <w:rFonts w:asciiTheme="minorHAnsi" w:hAnsiTheme="minorHAnsi" w:cstheme="minorHAnsi"/>
          <w:i/>
          <w:spacing w:val="-1"/>
        </w:rPr>
        <w:t xml:space="preserve"> </w:t>
      </w:r>
      <w:r w:rsidR="00C21A99" w:rsidRPr="003771A5">
        <w:rPr>
          <w:rFonts w:asciiTheme="minorHAnsi" w:hAnsiTheme="minorHAnsi" w:cstheme="minorHAnsi"/>
          <w:i/>
        </w:rPr>
        <w:t>Бања</w:t>
      </w:r>
      <w:r w:rsidR="00C21A99" w:rsidRPr="003771A5">
        <w:rPr>
          <w:rFonts w:asciiTheme="minorHAnsi" w:hAnsiTheme="minorHAnsi" w:cstheme="minorHAnsi"/>
          <w:i/>
          <w:spacing w:val="-1"/>
        </w:rPr>
        <w:t xml:space="preserve"> </w:t>
      </w:r>
      <w:r w:rsidR="00C21A99" w:rsidRPr="003771A5">
        <w:rPr>
          <w:rFonts w:asciiTheme="minorHAnsi" w:hAnsiTheme="minorHAnsi" w:cstheme="minorHAnsi"/>
          <w:i/>
        </w:rPr>
        <w:t>2014</w:t>
      </w:r>
      <w:r w:rsidR="00C21A99" w:rsidRPr="003771A5">
        <w:rPr>
          <w:rFonts w:asciiTheme="minorHAnsi" w:hAnsiTheme="minorHAnsi" w:cstheme="minorHAnsi"/>
          <w:i/>
          <w:spacing w:val="-3"/>
        </w:rPr>
        <w:t xml:space="preserve"> </w:t>
      </w:r>
      <w:r w:rsidR="00C21A99" w:rsidRPr="003771A5">
        <w:rPr>
          <w:rFonts w:asciiTheme="minorHAnsi" w:hAnsiTheme="minorHAnsi" w:cstheme="minorHAnsi"/>
          <w:i/>
        </w:rPr>
        <w:t>-</w:t>
      </w:r>
      <w:r w:rsidR="00C21A99" w:rsidRPr="003771A5">
        <w:rPr>
          <w:rFonts w:asciiTheme="minorHAnsi" w:hAnsiTheme="minorHAnsi" w:cstheme="minorHAnsi"/>
          <w:i/>
          <w:spacing w:val="-5"/>
        </w:rPr>
        <w:t xml:space="preserve"> </w:t>
      </w:r>
      <w:r w:rsidR="00C21A99" w:rsidRPr="003771A5">
        <w:rPr>
          <w:rFonts w:asciiTheme="minorHAnsi" w:hAnsiTheme="minorHAnsi" w:cstheme="minorHAnsi"/>
          <w:i/>
        </w:rPr>
        <w:t>2024</w:t>
      </w:r>
    </w:p>
    <w:p w:rsidR="007E59DD" w:rsidRPr="00453D90" w:rsidRDefault="003771A5">
      <w:pPr>
        <w:pStyle w:val="BodyText"/>
        <w:spacing w:before="7"/>
        <w:ind w:left="597"/>
        <w:rPr>
          <w:rFonts w:asciiTheme="minorHAnsi" w:hAnsiTheme="minorHAnsi" w:cstheme="minorHAnsi"/>
          <w:i/>
          <w:lang w:val="sr-Cyrl-RS"/>
        </w:rPr>
      </w:pPr>
      <w:r w:rsidRPr="003314FC">
        <w:rPr>
          <w:rFonts w:asciiTheme="minorHAnsi" w:hAnsiTheme="minorHAnsi" w:cstheme="minorHAnsi"/>
          <w:i/>
        </w:rPr>
        <w:t>-</w:t>
      </w:r>
      <w:r w:rsidR="00C21A99" w:rsidRPr="003314FC">
        <w:rPr>
          <w:rFonts w:asciiTheme="minorHAnsi" w:hAnsiTheme="minorHAnsi" w:cstheme="minorHAnsi"/>
          <w:i/>
        </w:rPr>
        <w:t>Стратегија</w:t>
      </w:r>
      <w:r w:rsidR="00C21A99" w:rsidRPr="003314FC">
        <w:rPr>
          <w:rFonts w:asciiTheme="minorHAnsi" w:hAnsiTheme="minorHAnsi" w:cstheme="minorHAnsi"/>
          <w:i/>
          <w:spacing w:val="-3"/>
        </w:rPr>
        <w:t xml:space="preserve"> </w:t>
      </w:r>
      <w:r w:rsidR="00C21A99" w:rsidRPr="003314FC">
        <w:rPr>
          <w:rFonts w:asciiTheme="minorHAnsi" w:hAnsiTheme="minorHAnsi" w:cstheme="minorHAnsi"/>
          <w:i/>
        </w:rPr>
        <w:t>управљања</w:t>
      </w:r>
      <w:r w:rsidR="00C21A99" w:rsidRPr="003314FC">
        <w:rPr>
          <w:rFonts w:asciiTheme="minorHAnsi" w:hAnsiTheme="minorHAnsi" w:cstheme="minorHAnsi"/>
          <w:i/>
          <w:spacing w:val="-2"/>
        </w:rPr>
        <w:t xml:space="preserve"> </w:t>
      </w:r>
      <w:r w:rsidR="00C21A99" w:rsidRPr="003314FC">
        <w:rPr>
          <w:rFonts w:asciiTheme="minorHAnsi" w:hAnsiTheme="minorHAnsi" w:cstheme="minorHAnsi"/>
          <w:i/>
        </w:rPr>
        <w:t>ризицима</w:t>
      </w:r>
      <w:r w:rsidR="00C21A99" w:rsidRPr="003314FC">
        <w:rPr>
          <w:rFonts w:asciiTheme="minorHAnsi" w:hAnsiTheme="minorHAnsi" w:cstheme="minorHAnsi"/>
          <w:i/>
          <w:spacing w:val="-2"/>
        </w:rPr>
        <w:t xml:space="preserve"> </w:t>
      </w:r>
      <w:r w:rsidR="00C21A99" w:rsidRPr="003314FC">
        <w:rPr>
          <w:rFonts w:asciiTheme="minorHAnsi" w:hAnsiTheme="minorHAnsi" w:cstheme="minorHAnsi"/>
          <w:i/>
        </w:rPr>
        <w:t>у</w:t>
      </w:r>
      <w:r w:rsidR="00C21A99" w:rsidRPr="003314FC">
        <w:rPr>
          <w:rFonts w:asciiTheme="minorHAnsi" w:hAnsiTheme="minorHAnsi" w:cstheme="minorHAnsi"/>
          <w:i/>
          <w:spacing w:val="-4"/>
        </w:rPr>
        <w:t xml:space="preserve"> </w:t>
      </w:r>
      <w:r w:rsidR="00C21A99" w:rsidRPr="003314FC">
        <w:rPr>
          <w:rFonts w:asciiTheme="minorHAnsi" w:hAnsiTheme="minorHAnsi" w:cstheme="minorHAnsi"/>
          <w:i/>
        </w:rPr>
        <w:t>општини</w:t>
      </w:r>
      <w:r w:rsidR="00C21A99" w:rsidRPr="003314FC">
        <w:rPr>
          <w:rFonts w:asciiTheme="minorHAnsi" w:hAnsiTheme="minorHAnsi" w:cstheme="minorHAnsi"/>
          <w:i/>
          <w:spacing w:val="-3"/>
        </w:rPr>
        <w:t xml:space="preserve"> </w:t>
      </w:r>
      <w:r w:rsidR="00C21A99" w:rsidRPr="003314FC">
        <w:rPr>
          <w:rFonts w:asciiTheme="minorHAnsi" w:hAnsiTheme="minorHAnsi" w:cstheme="minorHAnsi"/>
          <w:i/>
          <w:spacing w:val="56"/>
        </w:rPr>
        <w:t xml:space="preserve"> </w:t>
      </w:r>
      <w:r w:rsidR="00453D90">
        <w:rPr>
          <w:rFonts w:asciiTheme="minorHAnsi" w:hAnsiTheme="minorHAnsi" w:cstheme="minorHAnsi"/>
          <w:i/>
          <w:lang w:val="sr-Cyrl-RS"/>
        </w:rPr>
        <w:t xml:space="preserve"> за 2021 годину</w:t>
      </w:r>
    </w:p>
    <w:p w:rsidR="003771A5" w:rsidRPr="00453D90" w:rsidRDefault="003771A5">
      <w:pPr>
        <w:pStyle w:val="BodyText"/>
        <w:spacing w:before="7"/>
        <w:ind w:left="597"/>
        <w:rPr>
          <w:rFonts w:asciiTheme="minorHAnsi" w:hAnsiTheme="minorHAnsi" w:cstheme="minorHAnsi"/>
          <w:i/>
          <w:lang w:val="sr-Cyrl-RS"/>
        </w:rPr>
      </w:pPr>
    </w:p>
    <w:p w:rsidR="007E59DD" w:rsidRPr="003771A5" w:rsidRDefault="007E59DD">
      <w:pPr>
        <w:pStyle w:val="BodyText"/>
        <w:rPr>
          <w:rFonts w:asciiTheme="minorHAnsi" w:hAnsiTheme="minorHAnsi" w:cstheme="minorHAnsi"/>
          <w:i/>
          <w:sz w:val="26"/>
        </w:rPr>
      </w:pPr>
    </w:p>
    <w:p w:rsidR="007E59DD" w:rsidRPr="003771A5" w:rsidRDefault="00C21A99">
      <w:pPr>
        <w:pStyle w:val="Heading3"/>
        <w:numPr>
          <w:ilvl w:val="0"/>
          <w:numId w:val="26"/>
        </w:numPr>
        <w:tabs>
          <w:tab w:val="left" w:pos="733"/>
        </w:tabs>
        <w:spacing w:before="217"/>
        <w:ind w:left="732" w:hanging="203"/>
        <w:jc w:val="left"/>
        <w:rPr>
          <w:rFonts w:asciiTheme="minorHAnsi" w:hAnsiTheme="minorHAnsi" w:cstheme="minorHAnsi"/>
        </w:rPr>
      </w:pPr>
      <w:bookmarkStart w:id="3" w:name="_TOC_250008"/>
      <w:r w:rsidRPr="003771A5">
        <w:rPr>
          <w:rFonts w:asciiTheme="minorHAnsi" w:hAnsiTheme="minorHAnsi" w:cstheme="minorHAnsi"/>
        </w:rPr>
        <w:t>Пословни</w:t>
      </w:r>
      <w:r w:rsidRPr="003771A5">
        <w:rPr>
          <w:rFonts w:asciiTheme="minorHAnsi" w:hAnsiTheme="minorHAnsi" w:cstheme="minorHAnsi"/>
          <w:spacing w:val="-5"/>
        </w:rPr>
        <w:t xml:space="preserve"> </w:t>
      </w:r>
      <w:r w:rsidRPr="003771A5">
        <w:rPr>
          <w:rFonts w:asciiTheme="minorHAnsi" w:hAnsiTheme="minorHAnsi" w:cstheme="minorHAnsi"/>
        </w:rPr>
        <w:t>процес/</w:t>
      </w:r>
      <w:r w:rsidRPr="003771A5">
        <w:rPr>
          <w:rFonts w:asciiTheme="minorHAnsi" w:hAnsiTheme="minorHAnsi" w:cstheme="minorHAnsi"/>
          <w:spacing w:val="-3"/>
        </w:rPr>
        <w:t xml:space="preserve"> </w:t>
      </w:r>
      <w:r w:rsidRPr="003771A5">
        <w:rPr>
          <w:rFonts w:asciiTheme="minorHAnsi" w:hAnsiTheme="minorHAnsi" w:cstheme="minorHAnsi"/>
        </w:rPr>
        <w:t>активности</w:t>
      </w:r>
      <w:r w:rsidRPr="003771A5">
        <w:rPr>
          <w:rFonts w:asciiTheme="minorHAnsi" w:hAnsiTheme="minorHAnsi" w:cstheme="minorHAnsi"/>
          <w:spacing w:val="59"/>
        </w:rPr>
        <w:t xml:space="preserve"> </w:t>
      </w:r>
      <w:r w:rsidRPr="003771A5">
        <w:rPr>
          <w:rFonts w:asciiTheme="minorHAnsi" w:hAnsiTheme="minorHAnsi" w:cstheme="minorHAnsi"/>
        </w:rPr>
        <w:t>корисника</w:t>
      </w:r>
      <w:r w:rsidRPr="003771A5">
        <w:rPr>
          <w:rFonts w:asciiTheme="minorHAnsi" w:hAnsiTheme="minorHAnsi" w:cstheme="minorHAnsi"/>
          <w:spacing w:val="-2"/>
        </w:rPr>
        <w:t xml:space="preserve"> </w:t>
      </w:r>
      <w:r w:rsidRPr="003771A5">
        <w:rPr>
          <w:rFonts w:asciiTheme="minorHAnsi" w:hAnsiTheme="minorHAnsi" w:cstheme="minorHAnsi"/>
        </w:rPr>
        <w:t>буџета</w:t>
      </w:r>
      <w:r w:rsidRPr="003771A5">
        <w:rPr>
          <w:rFonts w:asciiTheme="minorHAnsi" w:hAnsiTheme="minorHAnsi" w:cstheme="minorHAnsi"/>
          <w:spacing w:val="-2"/>
        </w:rPr>
        <w:t xml:space="preserve"> </w:t>
      </w:r>
      <w:r w:rsidRPr="003771A5">
        <w:rPr>
          <w:rFonts w:asciiTheme="minorHAnsi" w:hAnsiTheme="minorHAnsi" w:cstheme="minorHAnsi"/>
        </w:rPr>
        <w:t>општине</w:t>
      </w:r>
      <w:r w:rsidRPr="003771A5">
        <w:rPr>
          <w:rFonts w:asciiTheme="minorHAnsi" w:hAnsiTheme="minorHAnsi" w:cstheme="minorHAnsi"/>
          <w:spacing w:val="-3"/>
        </w:rPr>
        <w:t xml:space="preserve"> </w:t>
      </w:r>
      <w:r w:rsidRPr="003771A5">
        <w:rPr>
          <w:rFonts w:asciiTheme="minorHAnsi" w:hAnsiTheme="minorHAnsi" w:cstheme="minorHAnsi"/>
        </w:rPr>
        <w:t>Врњачка</w:t>
      </w:r>
      <w:r w:rsidRPr="003771A5">
        <w:rPr>
          <w:rFonts w:asciiTheme="minorHAnsi" w:hAnsiTheme="minorHAnsi" w:cstheme="minorHAnsi"/>
          <w:spacing w:val="-2"/>
        </w:rPr>
        <w:t xml:space="preserve"> </w:t>
      </w:r>
      <w:bookmarkEnd w:id="3"/>
      <w:r w:rsidRPr="003771A5">
        <w:rPr>
          <w:rFonts w:asciiTheme="minorHAnsi" w:hAnsiTheme="minorHAnsi" w:cstheme="minorHAnsi"/>
        </w:rPr>
        <w:t>Бања</w:t>
      </w:r>
    </w:p>
    <w:p w:rsidR="007E59DD" w:rsidRPr="003771A5" w:rsidRDefault="007E59DD">
      <w:pPr>
        <w:pStyle w:val="BodyText"/>
        <w:spacing w:before="9"/>
        <w:rPr>
          <w:rFonts w:asciiTheme="minorHAnsi" w:hAnsiTheme="minorHAnsi" w:cstheme="minorHAnsi"/>
          <w:b/>
          <w:i/>
          <w:sz w:val="21"/>
        </w:rPr>
      </w:pPr>
    </w:p>
    <w:p w:rsidR="007E59DD" w:rsidRPr="003771A5" w:rsidRDefault="00C21A99">
      <w:pPr>
        <w:pStyle w:val="BodyText"/>
        <w:spacing w:before="1"/>
        <w:ind w:left="530" w:right="945" w:firstLine="720"/>
        <w:rPr>
          <w:rFonts w:asciiTheme="minorHAnsi" w:hAnsiTheme="minorHAnsi" w:cstheme="minorHAnsi"/>
          <w:i/>
        </w:rPr>
      </w:pPr>
      <w:r w:rsidRPr="003771A5">
        <w:rPr>
          <w:rFonts w:asciiTheme="minorHAnsi" w:hAnsiTheme="minorHAnsi" w:cstheme="minorHAnsi"/>
          <w:i/>
        </w:rPr>
        <w:t>У</w:t>
      </w:r>
      <w:r w:rsidRPr="003771A5">
        <w:rPr>
          <w:rFonts w:asciiTheme="minorHAnsi" w:hAnsiTheme="minorHAnsi" w:cstheme="minorHAnsi"/>
          <w:i/>
          <w:spacing w:val="32"/>
        </w:rPr>
        <w:t xml:space="preserve"> </w:t>
      </w:r>
      <w:r w:rsidRPr="003771A5">
        <w:rPr>
          <w:rFonts w:asciiTheme="minorHAnsi" w:hAnsiTheme="minorHAnsi" w:cstheme="minorHAnsi"/>
          <w:i/>
        </w:rPr>
        <w:t>изради</w:t>
      </w:r>
      <w:r w:rsidRPr="003771A5">
        <w:rPr>
          <w:rFonts w:asciiTheme="minorHAnsi" w:hAnsiTheme="minorHAnsi" w:cstheme="minorHAnsi"/>
          <w:i/>
          <w:spacing w:val="39"/>
        </w:rPr>
        <w:t xml:space="preserve"> </w:t>
      </w:r>
      <w:r w:rsidRPr="003771A5">
        <w:rPr>
          <w:rFonts w:asciiTheme="minorHAnsi" w:hAnsiTheme="minorHAnsi" w:cstheme="minorHAnsi"/>
          <w:i/>
        </w:rPr>
        <w:t>Стратешког</w:t>
      </w:r>
      <w:r w:rsidRPr="003771A5">
        <w:rPr>
          <w:rFonts w:asciiTheme="minorHAnsi" w:hAnsiTheme="minorHAnsi" w:cstheme="minorHAnsi"/>
          <w:i/>
          <w:spacing w:val="34"/>
        </w:rPr>
        <w:t xml:space="preserve"> </w:t>
      </w:r>
      <w:r w:rsidRPr="003771A5">
        <w:rPr>
          <w:rFonts w:asciiTheme="minorHAnsi" w:hAnsiTheme="minorHAnsi" w:cstheme="minorHAnsi"/>
          <w:i/>
        </w:rPr>
        <w:t>плана</w:t>
      </w:r>
      <w:r w:rsidRPr="003771A5">
        <w:rPr>
          <w:rFonts w:asciiTheme="minorHAnsi" w:hAnsiTheme="minorHAnsi" w:cstheme="minorHAnsi"/>
          <w:i/>
          <w:spacing w:val="-4"/>
        </w:rPr>
        <w:t xml:space="preserve"> </w:t>
      </w:r>
      <w:r w:rsidRPr="003771A5">
        <w:rPr>
          <w:rFonts w:asciiTheme="minorHAnsi" w:hAnsiTheme="minorHAnsi" w:cstheme="minorHAnsi"/>
          <w:i/>
        </w:rPr>
        <w:t>идентификовани</w:t>
      </w:r>
      <w:r w:rsidRPr="003771A5">
        <w:rPr>
          <w:rFonts w:asciiTheme="minorHAnsi" w:hAnsiTheme="minorHAnsi" w:cstheme="minorHAnsi"/>
          <w:i/>
          <w:spacing w:val="-5"/>
        </w:rPr>
        <w:t xml:space="preserve"> </w:t>
      </w:r>
      <w:r w:rsidRPr="003771A5">
        <w:rPr>
          <w:rFonts w:asciiTheme="minorHAnsi" w:hAnsiTheme="minorHAnsi" w:cstheme="minorHAnsi"/>
          <w:i/>
        </w:rPr>
        <w:t>су</w:t>
      </w:r>
      <w:r w:rsidRPr="003771A5">
        <w:rPr>
          <w:rFonts w:asciiTheme="minorHAnsi" w:hAnsiTheme="minorHAnsi" w:cstheme="minorHAnsi"/>
          <w:i/>
          <w:spacing w:val="-8"/>
        </w:rPr>
        <w:t xml:space="preserve"> </w:t>
      </w:r>
      <w:r w:rsidRPr="003771A5">
        <w:rPr>
          <w:rFonts w:asciiTheme="minorHAnsi" w:hAnsiTheme="minorHAnsi" w:cstheme="minorHAnsi"/>
          <w:i/>
        </w:rPr>
        <w:t>пословни</w:t>
      </w:r>
      <w:r w:rsidRPr="003771A5">
        <w:rPr>
          <w:rFonts w:asciiTheme="minorHAnsi" w:hAnsiTheme="minorHAnsi" w:cstheme="minorHAnsi"/>
          <w:i/>
          <w:spacing w:val="-5"/>
        </w:rPr>
        <w:t xml:space="preserve"> </w:t>
      </w:r>
      <w:r w:rsidRPr="003771A5">
        <w:rPr>
          <w:rFonts w:asciiTheme="minorHAnsi" w:hAnsiTheme="minorHAnsi" w:cstheme="minorHAnsi"/>
          <w:i/>
        </w:rPr>
        <w:t>процеси/активности</w:t>
      </w:r>
      <w:r w:rsidRPr="003771A5">
        <w:rPr>
          <w:rFonts w:asciiTheme="minorHAnsi" w:hAnsiTheme="minorHAnsi" w:cstheme="minorHAnsi"/>
          <w:i/>
          <w:spacing w:val="-61"/>
        </w:rPr>
        <w:t xml:space="preserve"> </w:t>
      </w:r>
      <w:r w:rsidRPr="003771A5">
        <w:rPr>
          <w:rFonts w:asciiTheme="minorHAnsi" w:hAnsiTheme="minorHAnsi" w:cstheme="minorHAnsi"/>
          <w:i/>
        </w:rPr>
        <w:t>корисника</w:t>
      </w:r>
      <w:r w:rsidRPr="003771A5">
        <w:rPr>
          <w:rFonts w:asciiTheme="minorHAnsi" w:hAnsiTheme="minorHAnsi" w:cstheme="minorHAnsi"/>
          <w:i/>
          <w:spacing w:val="3"/>
        </w:rPr>
        <w:t xml:space="preserve"> </w:t>
      </w:r>
      <w:r w:rsidRPr="003771A5">
        <w:rPr>
          <w:rFonts w:asciiTheme="minorHAnsi" w:hAnsiTheme="minorHAnsi" w:cstheme="minorHAnsi"/>
          <w:i/>
        </w:rPr>
        <w:t>буџета</w:t>
      </w:r>
      <w:r w:rsidRPr="003771A5">
        <w:rPr>
          <w:rFonts w:asciiTheme="minorHAnsi" w:hAnsiTheme="minorHAnsi" w:cstheme="minorHAnsi"/>
          <w:i/>
          <w:spacing w:val="3"/>
        </w:rPr>
        <w:t xml:space="preserve"> </w:t>
      </w:r>
      <w:r w:rsidRPr="003771A5">
        <w:rPr>
          <w:rFonts w:asciiTheme="minorHAnsi" w:hAnsiTheme="minorHAnsi" w:cstheme="minorHAnsi"/>
          <w:i/>
        </w:rPr>
        <w:t>општине</w:t>
      </w:r>
      <w:r w:rsidRPr="003771A5">
        <w:rPr>
          <w:rFonts w:asciiTheme="minorHAnsi" w:hAnsiTheme="minorHAnsi" w:cstheme="minorHAnsi"/>
          <w:i/>
          <w:spacing w:val="5"/>
        </w:rPr>
        <w:t xml:space="preserve"> </w:t>
      </w:r>
      <w:r w:rsidRPr="003771A5">
        <w:rPr>
          <w:rFonts w:asciiTheme="minorHAnsi" w:hAnsiTheme="minorHAnsi" w:cstheme="minorHAnsi"/>
          <w:i/>
        </w:rPr>
        <w:t>Врњачка</w:t>
      </w:r>
      <w:r w:rsidRPr="003771A5">
        <w:rPr>
          <w:rFonts w:asciiTheme="minorHAnsi" w:hAnsiTheme="minorHAnsi" w:cstheme="minorHAnsi"/>
          <w:i/>
          <w:spacing w:val="3"/>
        </w:rPr>
        <w:t xml:space="preserve"> </w:t>
      </w:r>
      <w:r w:rsidRPr="003771A5">
        <w:rPr>
          <w:rFonts w:asciiTheme="minorHAnsi" w:hAnsiTheme="minorHAnsi" w:cstheme="minorHAnsi"/>
          <w:i/>
        </w:rPr>
        <w:t>Бања</w:t>
      </w:r>
    </w:p>
    <w:p w:rsidR="007E59DD" w:rsidRPr="003771A5" w:rsidRDefault="00C21A99">
      <w:pPr>
        <w:pStyle w:val="BodyText"/>
        <w:spacing w:before="8"/>
        <w:ind w:left="530" w:right="945" w:firstLine="720"/>
        <w:rPr>
          <w:rFonts w:asciiTheme="minorHAnsi" w:hAnsiTheme="minorHAnsi" w:cstheme="minorHAnsi"/>
          <w:i/>
        </w:rPr>
      </w:pPr>
      <w:r w:rsidRPr="003771A5">
        <w:rPr>
          <w:rFonts w:asciiTheme="minorHAnsi" w:hAnsiTheme="minorHAnsi" w:cstheme="minorHAnsi"/>
          <w:i/>
        </w:rPr>
        <w:t>Пословни</w:t>
      </w:r>
      <w:r w:rsidRPr="003771A5">
        <w:rPr>
          <w:rFonts w:asciiTheme="minorHAnsi" w:hAnsiTheme="minorHAnsi" w:cstheme="minorHAnsi"/>
          <w:i/>
          <w:spacing w:val="-4"/>
        </w:rPr>
        <w:t xml:space="preserve"> </w:t>
      </w:r>
      <w:r w:rsidRPr="003771A5">
        <w:rPr>
          <w:rFonts w:asciiTheme="minorHAnsi" w:hAnsiTheme="minorHAnsi" w:cstheme="minorHAnsi"/>
          <w:i/>
        </w:rPr>
        <w:t>процеси/активности</w:t>
      </w:r>
      <w:r w:rsidRPr="003771A5">
        <w:rPr>
          <w:rFonts w:asciiTheme="minorHAnsi" w:hAnsiTheme="minorHAnsi" w:cstheme="minorHAnsi"/>
          <w:i/>
          <w:spacing w:val="40"/>
        </w:rPr>
        <w:t xml:space="preserve"> </w:t>
      </w:r>
      <w:r w:rsidRPr="003771A5">
        <w:rPr>
          <w:rFonts w:asciiTheme="minorHAnsi" w:hAnsiTheme="minorHAnsi" w:cstheme="minorHAnsi"/>
          <w:i/>
        </w:rPr>
        <w:t>корисника</w:t>
      </w:r>
      <w:r w:rsidRPr="003771A5">
        <w:rPr>
          <w:rFonts w:asciiTheme="minorHAnsi" w:hAnsiTheme="minorHAnsi" w:cstheme="minorHAnsi"/>
          <w:i/>
          <w:spacing w:val="-2"/>
        </w:rPr>
        <w:t xml:space="preserve"> </w:t>
      </w:r>
      <w:r w:rsidRPr="003771A5">
        <w:rPr>
          <w:rFonts w:asciiTheme="minorHAnsi" w:hAnsiTheme="minorHAnsi" w:cstheme="minorHAnsi"/>
          <w:i/>
        </w:rPr>
        <w:t>буџета</w:t>
      </w:r>
      <w:r w:rsidRPr="003771A5">
        <w:rPr>
          <w:rFonts w:asciiTheme="minorHAnsi" w:hAnsiTheme="minorHAnsi" w:cstheme="minorHAnsi"/>
          <w:i/>
          <w:spacing w:val="-3"/>
        </w:rPr>
        <w:t xml:space="preserve"> </w:t>
      </w:r>
      <w:r w:rsidRPr="003771A5">
        <w:rPr>
          <w:rFonts w:asciiTheme="minorHAnsi" w:hAnsiTheme="minorHAnsi" w:cstheme="minorHAnsi"/>
          <w:i/>
        </w:rPr>
        <w:t>општине</w:t>
      </w:r>
      <w:r w:rsidRPr="003771A5">
        <w:rPr>
          <w:rFonts w:asciiTheme="minorHAnsi" w:hAnsiTheme="minorHAnsi" w:cstheme="minorHAnsi"/>
          <w:i/>
          <w:spacing w:val="-1"/>
        </w:rPr>
        <w:t xml:space="preserve"> </w:t>
      </w:r>
      <w:r w:rsidRPr="003771A5">
        <w:rPr>
          <w:rFonts w:asciiTheme="minorHAnsi" w:hAnsiTheme="minorHAnsi" w:cstheme="minorHAnsi"/>
          <w:i/>
        </w:rPr>
        <w:t>Врњачка</w:t>
      </w:r>
      <w:r w:rsidRPr="003771A5">
        <w:rPr>
          <w:rFonts w:asciiTheme="minorHAnsi" w:hAnsiTheme="minorHAnsi" w:cstheme="minorHAnsi"/>
          <w:i/>
          <w:spacing w:val="-3"/>
        </w:rPr>
        <w:t xml:space="preserve"> </w:t>
      </w:r>
      <w:r w:rsidRPr="003771A5">
        <w:rPr>
          <w:rFonts w:asciiTheme="minorHAnsi" w:hAnsiTheme="minorHAnsi" w:cstheme="minorHAnsi"/>
          <w:i/>
        </w:rPr>
        <w:t>бања</w:t>
      </w:r>
      <w:r w:rsidRPr="003771A5">
        <w:rPr>
          <w:rFonts w:asciiTheme="minorHAnsi" w:hAnsiTheme="minorHAnsi" w:cstheme="minorHAnsi"/>
          <w:i/>
          <w:spacing w:val="-1"/>
        </w:rPr>
        <w:t xml:space="preserve"> </w:t>
      </w:r>
      <w:r w:rsidRPr="003771A5">
        <w:rPr>
          <w:rFonts w:asciiTheme="minorHAnsi" w:hAnsiTheme="minorHAnsi" w:cstheme="minorHAnsi"/>
          <w:i/>
        </w:rPr>
        <w:t>утврђени</w:t>
      </w:r>
      <w:r w:rsidRPr="003771A5">
        <w:rPr>
          <w:rFonts w:asciiTheme="minorHAnsi" w:hAnsiTheme="minorHAnsi" w:cstheme="minorHAnsi"/>
          <w:i/>
          <w:spacing w:val="-4"/>
        </w:rPr>
        <w:t xml:space="preserve"> </w:t>
      </w:r>
      <w:r w:rsidRPr="003771A5">
        <w:rPr>
          <w:rFonts w:asciiTheme="minorHAnsi" w:hAnsiTheme="minorHAnsi" w:cstheme="minorHAnsi"/>
          <w:i/>
        </w:rPr>
        <w:t>су</w:t>
      </w:r>
      <w:r w:rsidRPr="003771A5">
        <w:rPr>
          <w:rFonts w:asciiTheme="minorHAnsi" w:hAnsiTheme="minorHAnsi" w:cstheme="minorHAnsi"/>
          <w:i/>
          <w:spacing w:val="-61"/>
        </w:rPr>
        <w:t xml:space="preserve"> </w:t>
      </w:r>
      <w:r w:rsidRPr="003771A5">
        <w:rPr>
          <w:rFonts w:asciiTheme="minorHAnsi" w:hAnsiTheme="minorHAnsi" w:cstheme="minorHAnsi"/>
          <w:i/>
        </w:rPr>
        <w:t>на</w:t>
      </w:r>
      <w:r w:rsidRPr="003771A5">
        <w:rPr>
          <w:rFonts w:asciiTheme="minorHAnsi" w:hAnsiTheme="minorHAnsi" w:cstheme="minorHAnsi"/>
          <w:i/>
          <w:spacing w:val="4"/>
        </w:rPr>
        <w:t xml:space="preserve"> </w:t>
      </w:r>
      <w:r w:rsidRPr="003771A5">
        <w:rPr>
          <w:rFonts w:asciiTheme="minorHAnsi" w:hAnsiTheme="minorHAnsi" w:cstheme="minorHAnsi"/>
          <w:i/>
        </w:rPr>
        <w:t>осниову:</w:t>
      </w:r>
    </w:p>
    <w:p w:rsidR="007E59DD" w:rsidRPr="003771A5" w:rsidRDefault="007E59DD">
      <w:pPr>
        <w:pStyle w:val="BodyText"/>
        <w:rPr>
          <w:rFonts w:asciiTheme="minorHAnsi" w:hAnsiTheme="minorHAnsi" w:cstheme="minorHAnsi"/>
          <w:i/>
          <w:sz w:val="25"/>
        </w:rPr>
      </w:pPr>
    </w:p>
    <w:p w:rsidR="007E59DD" w:rsidRPr="003771A5" w:rsidRDefault="00C21A99">
      <w:pPr>
        <w:pStyle w:val="ListParagraph"/>
        <w:numPr>
          <w:ilvl w:val="0"/>
          <w:numId w:val="23"/>
        </w:numPr>
        <w:tabs>
          <w:tab w:val="left" w:pos="756"/>
        </w:tabs>
        <w:ind w:left="756"/>
        <w:rPr>
          <w:rFonts w:asciiTheme="minorHAnsi" w:hAnsiTheme="minorHAnsi" w:cstheme="minorHAnsi"/>
          <w:i/>
          <w:sz w:val="24"/>
        </w:rPr>
      </w:pPr>
      <w:r w:rsidRPr="003771A5">
        <w:rPr>
          <w:rFonts w:asciiTheme="minorHAnsi" w:hAnsiTheme="minorHAnsi" w:cstheme="minorHAnsi"/>
          <w:i/>
          <w:sz w:val="24"/>
        </w:rPr>
        <w:t>Стратегије</w:t>
      </w:r>
      <w:r w:rsidRPr="003771A5">
        <w:rPr>
          <w:rFonts w:asciiTheme="minorHAnsi" w:hAnsiTheme="minorHAnsi" w:cstheme="minorHAnsi"/>
          <w:i/>
          <w:spacing w:val="-5"/>
          <w:sz w:val="24"/>
        </w:rPr>
        <w:t xml:space="preserve"> </w:t>
      </w:r>
      <w:r w:rsidRPr="003771A5">
        <w:rPr>
          <w:rFonts w:asciiTheme="minorHAnsi" w:hAnsiTheme="minorHAnsi" w:cstheme="minorHAnsi"/>
          <w:i/>
          <w:sz w:val="24"/>
        </w:rPr>
        <w:t>управљања</w:t>
      </w:r>
      <w:r w:rsidRPr="003771A5">
        <w:rPr>
          <w:rFonts w:asciiTheme="minorHAnsi" w:hAnsiTheme="minorHAnsi" w:cstheme="minorHAnsi"/>
          <w:i/>
          <w:spacing w:val="-5"/>
          <w:sz w:val="24"/>
        </w:rPr>
        <w:t xml:space="preserve"> </w:t>
      </w:r>
      <w:r w:rsidRPr="003771A5">
        <w:rPr>
          <w:rFonts w:asciiTheme="minorHAnsi" w:hAnsiTheme="minorHAnsi" w:cstheme="minorHAnsi"/>
          <w:i/>
          <w:sz w:val="24"/>
        </w:rPr>
        <w:t>ризицима</w:t>
      </w:r>
      <w:r w:rsidRPr="003771A5">
        <w:rPr>
          <w:rFonts w:asciiTheme="minorHAnsi" w:hAnsiTheme="minorHAnsi" w:cstheme="minorHAnsi"/>
          <w:i/>
          <w:spacing w:val="-5"/>
          <w:sz w:val="24"/>
        </w:rPr>
        <w:t xml:space="preserve"> </w:t>
      </w:r>
      <w:r w:rsidRPr="003771A5">
        <w:rPr>
          <w:rFonts w:asciiTheme="minorHAnsi" w:hAnsiTheme="minorHAnsi" w:cstheme="minorHAnsi"/>
          <w:i/>
          <w:sz w:val="24"/>
        </w:rPr>
        <w:t>у</w:t>
      </w:r>
      <w:r w:rsidRPr="003771A5">
        <w:rPr>
          <w:rFonts w:asciiTheme="minorHAnsi" w:hAnsiTheme="minorHAnsi" w:cstheme="minorHAnsi"/>
          <w:i/>
          <w:spacing w:val="-5"/>
          <w:sz w:val="24"/>
        </w:rPr>
        <w:t xml:space="preserve"> </w:t>
      </w:r>
      <w:r w:rsidRPr="003771A5">
        <w:rPr>
          <w:rFonts w:asciiTheme="minorHAnsi" w:hAnsiTheme="minorHAnsi" w:cstheme="minorHAnsi"/>
          <w:i/>
          <w:sz w:val="24"/>
        </w:rPr>
        <w:t>општини</w:t>
      </w:r>
      <w:r w:rsidRPr="003771A5">
        <w:rPr>
          <w:rFonts w:asciiTheme="minorHAnsi" w:hAnsiTheme="minorHAnsi" w:cstheme="minorHAnsi"/>
          <w:i/>
          <w:spacing w:val="-5"/>
          <w:sz w:val="24"/>
        </w:rPr>
        <w:t xml:space="preserve"> </w:t>
      </w:r>
      <w:r w:rsidRPr="003771A5">
        <w:rPr>
          <w:rFonts w:asciiTheme="minorHAnsi" w:hAnsiTheme="minorHAnsi" w:cstheme="minorHAnsi"/>
          <w:i/>
          <w:sz w:val="24"/>
        </w:rPr>
        <w:t>Врњачка</w:t>
      </w:r>
      <w:r w:rsidRPr="003771A5">
        <w:rPr>
          <w:rFonts w:asciiTheme="minorHAnsi" w:hAnsiTheme="minorHAnsi" w:cstheme="minorHAnsi"/>
          <w:i/>
          <w:spacing w:val="-9"/>
          <w:sz w:val="24"/>
        </w:rPr>
        <w:t xml:space="preserve"> </w:t>
      </w:r>
      <w:r w:rsidR="00453D90">
        <w:rPr>
          <w:rFonts w:asciiTheme="minorHAnsi" w:hAnsiTheme="minorHAnsi" w:cstheme="minorHAnsi"/>
          <w:i/>
          <w:sz w:val="24"/>
        </w:rPr>
        <w:t>Бања</w:t>
      </w:r>
      <w:r w:rsidR="00453D90">
        <w:rPr>
          <w:rFonts w:asciiTheme="minorHAnsi" w:hAnsiTheme="minorHAnsi" w:cstheme="minorHAnsi"/>
          <w:i/>
          <w:sz w:val="24"/>
          <w:lang w:val="sr-Cyrl-RS"/>
        </w:rPr>
        <w:t xml:space="preserve"> бр.217-32/21 од 29.04.2021.г.</w:t>
      </w:r>
    </w:p>
    <w:p w:rsidR="007E59DD" w:rsidRPr="003771A5" w:rsidRDefault="007E59DD">
      <w:pPr>
        <w:rPr>
          <w:rFonts w:asciiTheme="minorHAnsi" w:hAnsiTheme="minorHAnsi" w:cstheme="minorHAnsi"/>
          <w:i/>
          <w:sz w:val="24"/>
        </w:rPr>
        <w:sectPr w:rsidR="007E59DD" w:rsidRPr="003771A5">
          <w:pgSz w:w="12240" w:h="15840"/>
          <w:pgMar w:top="1080" w:right="80" w:bottom="960" w:left="180" w:header="714" w:footer="778" w:gutter="0"/>
          <w:cols w:space="720"/>
        </w:sectPr>
      </w:pPr>
    </w:p>
    <w:p w:rsidR="007E59DD" w:rsidRPr="003771A5" w:rsidRDefault="007E59DD">
      <w:pPr>
        <w:pStyle w:val="BodyText"/>
        <w:spacing w:before="2"/>
        <w:rPr>
          <w:rFonts w:asciiTheme="minorHAnsi" w:hAnsiTheme="minorHAnsi" w:cstheme="minorHAnsi"/>
          <w:i/>
          <w:sz w:val="15"/>
        </w:rPr>
      </w:pPr>
    </w:p>
    <w:p w:rsidR="007E59DD" w:rsidRPr="003771A5" w:rsidRDefault="00C21A99">
      <w:pPr>
        <w:pStyle w:val="ListParagraph"/>
        <w:numPr>
          <w:ilvl w:val="0"/>
          <w:numId w:val="23"/>
        </w:numPr>
        <w:tabs>
          <w:tab w:val="left" w:pos="713"/>
        </w:tabs>
        <w:spacing w:before="96"/>
        <w:ind w:right="817" w:firstLine="0"/>
        <w:jc w:val="both"/>
        <w:rPr>
          <w:rFonts w:asciiTheme="minorHAnsi" w:hAnsiTheme="minorHAnsi" w:cstheme="minorHAnsi"/>
          <w:i/>
          <w:sz w:val="24"/>
        </w:rPr>
      </w:pPr>
      <w:r w:rsidRPr="003771A5">
        <w:rPr>
          <w:rFonts w:asciiTheme="minorHAnsi" w:hAnsiTheme="minorHAnsi" w:cstheme="minorHAnsi"/>
          <w:i/>
          <w:sz w:val="24"/>
        </w:rPr>
        <w:t>Правилника о организацији и систематизацији радних места у Општинској управи општине</w:t>
      </w:r>
      <w:r w:rsidRPr="003771A5">
        <w:rPr>
          <w:rFonts w:asciiTheme="minorHAnsi" w:hAnsiTheme="minorHAnsi" w:cstheme="minorHAnsi"/>
          <w:i/>
          <w:spacing w:val="1"/>
          <w:sz w:val="24"/>
        </w:rPr>
        <w:t xml:space="preserve"> </w:t>
      </w:r>
      <w:r w:rsidRPr="003771A5">
        <w:rPr>
          <w:rFonts w:asciiTheme="minorHAnsi" w:hAnsiTheme="minorHAnsi" w:cstheme="minorHAnsi"/>
          <w:i/>
          <w:sz w:val="24"/>
        </w:rPr>
        <w:t>Врњачка</w:t>
      </w:r>
      <w:r w:rsidRPr="003771A5">
        <w:rPr>
          <w:rFonts w:asciiTheme="minorHAnsi" w:hAnsiTheme="minorHAnsi" w:cstheme="minorHAnsi"/>
          <w:i/>
          <w:spacing w:val="3"/>
          <w:sz w:val="24"/>
        </w:rPr>
        <w:t xml:space="preserve"> </w:t>
      </w:r>
      <w:r w:rsidRPr="003771A5">
        <w:rPr>
          <w:rFonts w:asciiTheme="minorHAnsi" w:hAnsiTheme="minorHAnsi" w:cstheme="minorHAnsi"/>
          <w:i/>
          <w:sz w:val="24"/>
        </w:rPr>
        <w:t>Бања;</w:t>
      </w:r>
    </w:p>
    <w:p w:rsidR="007E59DD" w:rsidRPr="003771A5" w:rsidRDefault="00C21A99">
      <w:pPr>
        <w:pStyle w:val="ListParagraph"/>
        <w:numPr>
          <w:ilvl w:val="0"/>
          <w:numId w:val="23"/>
        </w:numPr>
        <w:tabs>
          <w:tab w:val="left" w:pos="689"/>
        </w:tabs>
        <w:spacing w:before="9"/>
        <w:ind w:left="688" w:hanging="159"/>
        <w:jc w:val="both"/>
        <w:rPr>
          <w:rFonts w:asciiTheme="minorHAnsi" w:hAnsiTheme="minorHAnsi" w:cstheme="minorHAnsi"/>
          <w:i/>
          <w:sz w:val="24"/>
        </w:rPr>
      </w:pPr>
      <w:r w:rsidRPr="003771A5">
        <w:rPr>
          <w:rFonts w:asciiTheme="minorHAnsi" w:hAnsiTheme="minorHAnsi" w:cstheme="minorHAnsi"/>
          <w:i/>
          <w:sz w:val="24"/>
        </w:rPr>
        <w:t>Разговора</w:t>
      </w:r>
      <w:r w:rsidRPr="003771A5">
        <w:rPr>
          <w:rFonts w:asciiTheme="minorHAnsi" w:hAnsiTheme="minorHAnsi" w:cstheme="minorHAnsi"/>
          <w:i/>
          <w:spacing w:val="-7"/>
          <w:sz w:val="24"/>
        </w:rPr>
        <w:t xml:space="preserve"> </w:t>
      </w:r>
      <w:r w:rsidRPr="003771A5">
        <w:rPr>
          <w:rFonts w:asciiTheme="minorHAnsi" w:hAnsiTheme="minorHAnsi" w:cstheme="minorHAnsi"/>
          <w:i/>
          <w:sz w:val="24"/>
        </w:rPr>
        <w:t>са</w:t>
      </w:r>
      <w:r w:rsidRPr="003771A5">
        <w:rPr>
          <w:rFonts w:asciiTheme="minorHAnsi" w:hAnsiTheme="minorHAnsi" w:cstheme="minorHAnsi"/>
          <w:i/>
          <w:spacing w:val="-6"/>
          <w:sz w:val="24"/>
        </w:rPr>
        <w:t xml:space="preserve"> </w:t>
      </w:r>
      <w:r w:rsidRPr="003771A5">
        <w:rPr>
          <w:rFonts w:asciiTheme="minorHAnsi" w:hAnsiTheme="minorHAnsi" w:cstheme="minorHAnsi"/>
          <w:i/>
          <w:sz w:val="24"/>
        </w:rPr>
        <w:t>руководством</w:t>
      </w:r>
      <w:r w:rsidRPr="003771A5">
        <w:rPr>
          <w:rFonts w:asciiTheme="minorHAnsi" w:hAnsiTheme="minorHAnsi" w:cstheme="minorHAnsi"/>
          <w:i/>
          <w:spacing w:val="-8"/>
          <w:sz w:val="24"/>
        </w:rPr>
        <w:t xml:space="preserve"> </w:t>
      </w:r>
      <w:r w:rsidRPr="003771A5">
        <w:rPr>
          <w:rFonts w:asciiTheme="minorHAnsi" w:hAnsiTheme="minorHAnsi" w:cstheme="minorHAnsi"/>
          <w:i/>
          <w:sz w:val="24"/>
        </w:rPr>
        <w:t>општине;</w:t>
      </w:r>
    </w:p>
    <w:p w:rsidR="007E59DD" w:rsidRPr="003771A5" w:rsidRDefault="00C21A99">
      <w:pPr>
        <w:pStyle w:val="ListParagraph"/>
        <w:numPr>
          <w:ilvl w:val="0"/>
          <w:numId w:val="23"/>
        </w:numPr>
        <w:tabs>
          <w:tab w:val="left" w:pos="728"/>
        </w:tabs>
        <w:spacing w:before="2" w:line="244" w:lineRule="auto"/>
        <w:ind w:right="816" w:firstLine="0"/>
        <w:jc w:val="both"/>
        <w:rPr>
          <w:rFonts w:asciiTheme="minorHAnsi" w:hAnsiTheme="minorHAnsi" w:cstheme="minorHAnsi"/>
          <w:i/>
          <w:sz w:val="24"/>
        </w:rPr>
      </w:pPr>
      <w:proofErr w:type="gramStart"/>
      <w:r w:rsidRPr="003771A5">
        <w:rPr>
          <w:rFonts w:asciiTheme="minorHAnsi" w:hAnsiTheme="minorHAnsi" w:cstheme="minorHAnsi"/>
          <w:i/>
          <w:sz w:val="24"/>
        </w:rPr>
        <w:t>идентификовања</w:t>
      </w:r>
      <w:proofErr w:type="gramEnd"/>
      <w:r w:rsidRPr="003771A5">
        <w:rPr>
          <w:rFonts w:asciiTheme="minorHAnsi" w:hAnsiTheme="minorHAnsi" w:cstheme="minorHAnsi"/>
          <w:i/>
          <w:sz w:val="24"/>
        </w:rPr>
        <w:t xml:space="preserve"> подручја и процеса од општег значаја за општину у којима побољшање</w:t>
      </w:r>
      <w:r w:rsidRPr="003771A5">
        <w:rPr>
          <w:rFonts w:asciiTheme="minorHAnsi" w:hAnsiTheme="minorHAnsi" w:cstheme="minorHAnsi"/>
          <w:i/>
          <w:spacing w:val="1"/>
          <w:sz w:val="24"/>
        </w:rPr>
        <w:t xml:space="preserve"> </w:t>
      </w:r>
      <w:r w:rsidRPr="003771A5">
        <w:rPr>
          <w:rFonts w:asciiTheme="minorHAnsi" w:hAnsiTheme="minorHAnsi" w:cstheme="minorHAnsi"/>
          <w:i/>
          <w:sz w:val="24"/>
        </w:rPr>
        <w:t>ефективности</w:t>
      </w:r>
      <w:r w:rsidRPr="003771A5">
        <w:rPr>
          <w:rFonts w:asciiTheme="minorHAnsi" w:hAnsiTheme="minorHAnsi" w:cstheme="minorHAnsi"/>
          <w:i/>
          <w:spacing w:val="-8"/>
          <w:sz w:val="24"/>
        </w:rPr>
        <w:t xml:space="preserve"> </w:t>
      </w:r>
      <w:r w:rsidRPr="003771A5">
        <w:rPr>
          <w:rFonts w:asciiTheme="minorHAnsi" w:hAnsiTheme="minorHAnsi" w:cstheme="minorHAnsi"/>
          <w:i/>
          <w:sz w:val="24"/>
        </w:rPr>
        <w:t>и</w:t>
      </w:r>
      <w:r w:rsidRPr="003771A5">
        <w:rPr>
          <w:rFonts w:asciiTheme="minorHAnsi" w:hAnsiTheme="minorHAnsi" w:cstheme="minorHAnsi"/>
          <w:i/>
          <w:spacing w:val="-8"/>
          <w:sz w:val="24"/>
        </w:rPr>
        <w:t xml:space="preserve"> </w:t>
      </w:r>
      <w:r w:rsidRPr="003771A5">
        <w:rPr>
          <w:rFonts w:asciiTheme="minorHAnsi" w:hAnsiTheme="minorHAnsi" w:cstheme="minorHAnsi"/>
          <w:i/>
          <w:sz w:val="24"/>
        </w:rPr>
        <w:t>јачање</w:t>
      </w:r>
      <w:r w:rsidRPr="003771A5">
        <w:rPr>
          <w:rFonts w:asciiTheme="minorHAnsi" w:hAnsiTheme="minorHAnsi" w:cstheme="minorHAnsi"/>
          <w:i/>
          <w:spacing w:val="-7"/>
          <w:sz w:val="24"/>
        </w:rPr>
        <w:t xml:space="preserve"> </w:t>
      </w:r>
      <w:r w:rsidRPr="003771A5">
        <w:rPr>
          <w:rFonts w:asciiTheme="minorHAnsi" w:hAnsiTheme="minorHAnsi" w:cstheme="minorHAnsi"/>
          <w:i/>
          <w:sz w:val="24"/>
        </w:rPr>
        <w:t>унутрашњих</w:t>
      </w:r>
      <w:r w:rsidRPr="003771A5">
        <w:rPr>
          <w:rFonts w:asciiTheme="minorHAnsi" w:hAnsiTheme="minorHAnsi" w:cstheme="minorHAnsi"/>
          <w:i/>
          <w:spacing w:val="-12"/>
          <w:sz w:val="24"/>
        </w:rPr>
        <w:t xml:space="preserve"> </w:t>
      </w:r>
      <w:r w:rsidRPr="003771A5">
        <w:rPr>
          <w:rFonts w:asciiTheme="minorHAnsi" w:hAnsiTheme="minorHAnsi" w:cstheme="minorHAnsi"/>
          <w:i/>
          <w:sz w:val="24"/>
        </w:rPr>
        <w:t>контрола</w:t>
      </w:r>
      <w:r w:rsidRPr="003771A5">
        <w:rPr>
          <w:rFonts w:asciiTheme="minorHAnsi" w:hAnsiTheme="minorHAnsi" w:cstheme="minorHAnsi"/>
          <w:i/>
          <w:spacing w:val="-7"/>
          <w:sz w:val="24"/>
        </w:rPr>
        <w:t xml:space="preserve"> </w:t>
      </w:r>
      <w:r w:rsidRPr="003771A5">
        <w:rPr>
          <w:rFonts w:asciiTheme="minorHAnsi" w:hAnsiTheme="minorHAnsi" w:cstheme="minorHAnsi"/>
          <w:i/>
          <w:sz w:val="24"/>
        </w:rPr>
        <w:t>могу</w:t>
      </w:r>
      <w:r w:rsidRPr="003771A5">
        <w:rPr>
          <w:rFonts w:asciiTheme="minorHAnsi" w:hAnsiTheme="minorHAnsi" w:cstheme="minorHAnsi"/>
          <w:i/>
          <w:spacing w:val="-8"/>
          <w:sz w:val="24"/>
        </w:rPr>
        <w:t xml:space="preserve"> </w:t>
      </w:r>
      <w:r w:rsidRPr="003771A5">
        <w:rPr>
          <w:rFonts w:asciiTheme="minorHAnsi" w:hAnsiTheme="minorHAnsi" w:cstheme="minorHAnsi"/>
          <w:i/>
          <w:sz w:val="24"/>
        </w:rPr>
        <w:t>резултирати</w:t>
      </w:r>
      <w:r w:rsidRPr="003771A5">
        <w:rPr>
          <w:rFonts w:asciiTheme="minorHAnsi" w:hAnsiTheme="minorHAnsi" w:cstheme="minorHAnsi"/>
          <w:i/>
          <w:spacing w:val="-8"/>
          <w:sz w:val="24"/>
        </w:rPr>
        <w:t xml:space="preserve"> </w:t>
      </w:r>
      <w:r w:rsidRPr="003771A5">
        <w:rPr>
          <w:rFonts w:asciiTheme="minorHAnsi" w:hAnsiTheme="minorHAnsi" w:cstheme="minorHAnsi"/>
          <w:i/>
          <w:sz w:val="24"/>
        </w:rPr>
        <w:t>значајним</w:t>
      </w:r>
      <w:r w:rsidRPr="003771A5">
        <w:rPr>
          <w:rFonts w:asciiTheme="minorHAnsi" w:hAnsiTheme="minorHAnsi" w:cstheme="minorHAnsi"/>
          <w:i/>
          <w:spacing w:val="-9"/>
          <w:sz w:val="24"/>
        </w:rPr>
        <w:t xml:space="preserve"> </w:t>
      </w:r>
      <w:r w:rsidRPr="003771A5">
        <w:rPr>
          <w:rFonts w:asciiTheme="minorHAnsi" w:hAnsiTheme="minorHAnsi" w:cstheme="minorHAnsi"/>
          <w:i/>
          <w:sz w:val="24"/>
        </w:rPr>
        <w:t>укупним</w:t>
      </w:r>
      <w:r w:rsidRPr="003771A5">
        <w:rPr>
          <w:rFonts w:asciiTheme="minorHAnsi" w:hAnsiTheme="minorHAnsi" w:cstheme="minorHAnsi"/>
          <w:i/>
          <w:spacing w:val="-10"/>
          <w:sz w:val="24"/>
        </w:rPr>
        <w:t xml:space="preserve"> </w:t>
      </w:r>
      <w:r w:rsidRPr="003771A5">
        <w:rPr>
          <w:rFonts w:asciiTheme="minorHAnsi" w:hAnsiTheme="minorHAnsi" w:cstheme="minorHAnsi"/>
          <w:i/>
          <w:sz w:val="24"/>
        </w:rPr>
        <w:t>користима</w:t>
      </w:r>
      <w:r w:rsidRPr="003771A5">
        <w:rPr>
          <w:rFonts w:asciiTheme="minorHAnsi" w:hAnsiTheme="minorHAnsi" w:cstheme="minorHAnsi"/>
          <w:i/>
          <w:spacing w:val="-61"/>
          <w:sz w:val="24"/>
        </w:rPr>
        <w:t xml:space="preserve"> </w:t>
      </w:r>
      <w:r w:rsidRPr="003771A5">
        <w:rPr>
          <w:rFonts w:asciiTheme="minorHAnsi" w:hAnsiTheme="minorHAnsi" w:cstheme="minorHAnsi"/>
          <w:i/>
          <w:sz w:val="24"/>
        </w:rPr>
        <w:t>за</w:t>
      </w:r>
      <w:r w:rsidRPr="003771A5">
        <w:rPr>
          <w:rFonts w:asciiTheme="minorHAnsi" w:hAnsiTheme="minorHAnsi" w:cstheme="minorHAnsi"/>
          <w:i/>
          <w:spacing w:val="3"/>
          <w:sz w:val="24"/>
        </w:rPr>
        <w:t xml:space="preserve"> </w:t>
      </w:r>
      <w:r w:rsidRPr="003771A5">
        <w:rPr>
          <w:rFonts w:asciiTheme="minorHAnsi" w:hAnsiTheme="minorHAnsi" w:cstheme="minorHAnsi"/>
          <w:i/>
          <w:sz w:val="24"/>
        </w:rPr>
        <w:t>целу</w:t>
      </w:r>
      <w:r w:rsidRPr="003771A5">
        <w:rPr>
          <w:rFonts w:asciiTheme="minorHAnsi" w:hAnsiTheme="minorHAnsi" w:cstheme="minorHAnsi"/>
          <w:i/>
          <w:spacing w:val="3"/>
          <w:sz w:val="24"/>
        </w:rPr>
        <w:t xml:space="preserve"> </w:t>
      </w:r>
      <w:r w:rsidRPr="003771A5">
        <w:rPr>
          <w:rFonts w:asciiTheme="minorHAnsi" w:hAnsiTheme="minorHAnsi" w:cstheme="minorHAnsi"/>
          <w:i/>
          <w:sz w:val="24"/>
        </w:rPr>
        <w:t>организацију.</w:t>
      </w:r>
    </w:p>
    <w:p w:rsidR="007E59DD" w:rsidRPr="003771A5" w:rsidRDefault="007E59DD">
      <w:pPr>
        <w:pStyle w:val="BodyText"/>
        <w:spacing w:before="1"/>
        <w:rPr>
          <w:rFonts w:asciiTheme="minorHAnsi" w:hAnsiTheme="minorHAnsi" w:cstheme="minorHAnsi"/>
          <w:i/>
        </w:rPr>
      </w:pPr>
    </w:p>
    <w:p w:rsidR="007E59DD" w:rsidRPr="003771A5" w:rsidRDefault="00C21A99">
      <w:pPr>
        <w:pStyle w:val="BodyText"/>
        <w:tabs>
          <w:tab w:val="left" w:pos="4475"/>
        </w:tabs>
        <w:spacing w:line="244" w:lineRule="auto"/>
        <w:ind w:left="645" w:right="868" w:firstLine="67"/>
        <w:rPr>
          <w:rFonts w:asciiTheme="minorHAnsi" w:hAnsiTheme="minorHAnsi" w:cstheme="minorHAnsi"/>
          <w:i/>
        </w:rPr>
      </w:pPr>
      <w:r w:rsidRPr="003771A5">
        <w:rPr>
          <w:rFonts w:asciiTheme="minorHAnsi" w:hAnsiTheme="minorHAnsi" w:cstheme="minorHAnsi"/>
          <w:i/>
        </w:rPr>
        <w:t>Пословни</w:t>
      </w:r>
      <w:r w:rsidRPr="003771A5">
        <w:rPr>
          <w:rFonts w:asciiTheme="minorHAnsi" w:hAnsiTheme="minorHAnsi" w:cstheme="minorHAnsi"/>
          <w:i/>
          <w:spacing w:val="53"/>
        </w:rPr>
        <w:t xml:space="preserve"> </w:t>
      </w:r>
      <w:r w:rsidRPr="003771A5">
        <w:rPr>
          <w:rFonts w:asciiTheme="minorHAnsi" w:hAnsiTheme="minorHAnsi" w:cstheme="minorHAnsi"/>
          <w:i/>
        </w:rPr>
        <w:t>процеси/активности</w:t>
      </w:r>
      <w:r w:rsidRPr="003771A5">
        <w:rPr>
          <w:rFonts w:asciiTheme="minorHAnsi" w:hAnsiTheme="minorHAnsi" w:cstheme="minorHAnsi"/>
          <w:i/>
        </w:rPr>
        <w:tab/>
        <w:t>су</w:t>
      </w:r>
      <w:r w:rsidRPr="003771A5">
        <w:rPr>
          <w:rFonts w:asciiTheme="minorHAnsi" w:hAnsiTheme="minorHAnsi" w:cstheme="minorHAnsi"/>
          <w:i/>
          <w:spacing w:val="52"/>
        </w:rPr>
        <w:t xml:space="preserve"> </w:t>
      </w:r>
      <w:r w:rsidRPr="003771A5">
        <w:rPr>
          <w:rFonts w:asciiTheme="minorHAnsi" w:hAnsiTheme="minorHAnsi" w:cstheme="minorHAnsi"/>
          <w:i/>
        </w:rPr>
        <w:t>класификовани</w:t>
      </w:r>
      <w:r w:rsidRPr="003771A5">
        <w:rPr>
          <w:rFonts w:asciiTheme="minorHAnsi" w:hAnsiTheme="minorHAnsi" w:cstheme="minorHAnsi"/>
          <w:i/>
          <w:spacing w:val="48"/>
        </w:rPr>
        <w:t xml:space="preserve"> </w:t>
      </w:r>
      <w:r w:rsidRPr="003771A5">
        <w:rPr>
          <w:rFonts w:asciiTheme="minorHAnsi" w:hAnsiTheme="minorHAnsi" w:cstheme="minorHAnsi"/>
          <w:i/>
        </w:rPr>
        <w:t>према</w:t>
      </w:r>
      <w:r w:rsidRPr="003771A5">
        <w:rPr>
          <w:rFonts w:asciiTheme="minorHAnsi" w:hAnsiTheme="minorHAnsi" w:cstheme="minorHAnsi"/>
          <w:i/>
          <w:spacing w:val="53"/>
        </w:rPr>
        <w:t xml:space="preserve"> </w:t>
      </w:r>
      <w:r w:rsidRPr="003771A5">
        <w:rPr>
          <w:rFonts w:asciiTheme="minorHAnsi" w:hAnsiTheme="minorHAnsi" w:cstheme="minorHAnsi"/>
          <w:i/>
        </w:rPr>
        <w:t>функцији</w:t>
      </w:r>
      <w:r w:rsidRPr="003771A5">
        <w:rPr>
          <w:rFonts w:asciiTheme="minorHAnsi" w:hAnsiTheme="minorHAnsi" w:cstheme="minorHAnsi"/>
          <w:i/>
          <w:spacing w:val="52"/>
        </w:rPr>
        <w:t xml:space="preserve"> </w:t>
      </w:r>
      <w:r w:rsidRPr="003771A5">
        <w:rPr>
          <w:rFonts w:asciiTheme="minorHAnsi" w:hAnsiTheme="minorHAnsi" w:cstheme="minorHAnsi"/>
          <w:i/>
        </w:rPr>
        <w:t>коју</w:t>
      </w:r>
      <w:r w:rsidRPr="003771A5">
        <w:rPr>
          <w:rFonts w:asciiTheme="minorHAnsi" w:hAnsiTheme="minorHAnsi" w:cstheme="minorHAnsi"/>
          <w:i/>
          <w:spacing w:val="51"/>
        </w:rPr>
        <w:t xml:space="preserve"> </w:t>
      </w:r>
      <w:r w:rsidRPr="003771A5">
        <w:rPr>
          <w:rFonts w:asciiTheme="minorHAnsi" w:hAnsiTheme="minorHAnsi" w:cstheme="minorHAnsi"/>
          <w:i/>
        </w:rPr>
        <w:t>имају</w:t>
      </w:r>
      <w:r w:rsidRPr="003771A5">
        <w:rPr>
          <w:rFonts w:asciiTheme="minorHAnsi" w:hAnsiTheme="minorHAnsi" w:cstheme="minorHAnsi"/>
          <w:i/>
          <w:spacing w:val="52"/>
        </w:rPr>
        <w:t xml:space="preserve"> </w:t>
      </w:r>
      <w:r w:rsidRPr="003771A5">
        <w:rPr>
          <w:rFonts w:asciiTheme="minorHAnsi" w:hAnsiTheme="minorHAnsi" w:cstheme="minorHAnsi"/>
          <w:i/>
        </w:rPr>
        <w:t>у</w:t>
      </w:r>
      <w:r w:rsidRPr="003771A5">
        <w:rPr>
          <w:rFonts w:asciiTheme="minorHAnsi" w:hAnsiTheme="minorHAnsi" w:cstheme="minorHAnsi"/>
          <w:i/>
          <w:spacing w:val="56"/>
        </w:rPr>
        <w:t xml:space="preserve"> </w:t>
      </w:r>
      <w:r w:rsidRPr="003771A5">
        <w:rPr>
          <w:rFonts w:asciiTheme="minorHAnsi" w:hAnsiTheme="minorHAnsi" w:cstheme="minorHAnsi"/>
          <w:i/>
        </w:rPr>
        <w:t>систему</w:t>
      </w:r>
      <w:r w:rsidRPr="003771A5">
        <w:rPr>
          <w:rFonts w:asciiTheme="minorHAnsi" w:hAnsiTheme="minorHAnsi" w:cstheme="minorHAnsi"/>
          <w:i/>
          <w:spacing w:val="-60"/>
        </w:rPr>
        <w:t xml:space="preserve"> </w:t>
      </w:r>
      <w:r w:rsidRPr="003771A5">
        <w:rPr>
          <w:rFonts w:asciiTheme="minorHAnsi" w:hAnsiTheme="minorHAnsi" w:cstheme="minorHAnsi"/>
          <w:i/>
        </w:rPr>
        <w:t>интерних</w:t>
      </w:r>
      <w:r w:rsidRPr="003771A5">
        <w:rPr>
          <w:rFonts w:asciiTheme="minorHAnsi" w:hAnsiTheme="minorHAnsi" w:cstheme="minorHAnsi"/>
          <w:i/>
          <w:spacing w:val="-3"/>
        </w:rPr>
        <w:t xml:space="preserve"> </w:t>
      </w:r>
      <w:r w:rsidRPr="003771A5">
        <w:rPr>
          <w:rFonts w:asciiTheme="minorHAnsi" w:hAnsiTheme="minorHAnsi" w:cstheme="minorHAnsi"/>
          <w:i/>
        </w:rPr>
        <w:t>контрола</w:t>
      </w:r>
      <w:r w:rsidRPr="003771A5">
        <w:rPr>
          <w:rFonts w:asciiTheme="minorHAnsi" w:hAnsiTheme="minorHAnsi" w:cstheme="minorHAnsi"/>
          <w:i/>
          <w:spacing w:val="4"/>
        </w:rPr>
        <w:t xml:space="preserve"> </w:t>
      </w:r>
      <w:r w:rsidRPr="003771A5">
        <w:rPr>
          <w:rFonts w:asciiTheme="minorHAnsi" w:hAnsiTheme="minorHAnsi" w:cstheme="minorHAnsi"/>
          <w:i/>
        </w:rPr>
        <w:t>на:</w:t>
      </w:r>
    </w:p>
    <w:p w:rsidR="007E59DD" w:rsidRPr="003771A5" w:rsidRDefault="00C21A99">
      <w:pPr>
        <w:pStyle w:val="ListParagraph"/>
        <w:numPr>
          <w:ilvl w:val="1"/>
          <w:numId w:val="23"/>
        </w:numPr>
        <w:tabs>
          <w:tab w:val="left" w:pos="795"/>
        </w:tabs>
        <w:spacing w:line="269" w:lineRule="exact"/>
        <w:ind w:hanging="150"/>
        <w:rPr>
          <w:rFonts w:asciiTheme="minorHAnsi" w:hAnsiTheme="minorHAnsi" w:cstheme="minorHAnsi"/>
          <w:i/>
          <w:sz w:val="24"/>
        </w:rPr>
      </w:pPr>
      <w:r w:rsidRPr="003771A5">
        <w:rPr>
          <w:rFonts w:asciiTheme="minorHAnsi" w:hAnsiTheme="minorHAnsi" w:cstheme="minorHAnsi"/>
          <w:i/>
          <w:sz w:val="24"/>
        </w:rPr>
        <w:t>оперативне</w:t>
      </w:r>
      <w:r w:rsidRPr="003771A5">
        <w:rPr>
          <w:rFonts w:asciiTheme="minorHAnsi" w:hAnsiTheme="minorHAnsi" w:cstheme="minorHAnsi"/>
          <w:i/>
          <w:spacing w:val="-14"/>
          <w:sz w:val="24"/>
        </w:rPr>
        <w:t xml:space="preserve"> </w:t>
      </w:r>
      <w:r w:rsidRPr="003771A5">
        <w:rPr>
          <w:rFonts w:asciiTheme="minorHAnsi" w:hAnsiTheme="minorHAnsi" w:cstheme="minorHAnsi"/>
          <w:i/>
          <w:sz w:val="24"/>
        </w:rPr>
        <w:t>(финансијске),</w:t>
      </w:r>
    </w:p>
    <w:p w:rsidR="007E59DD" w:rsidRPr="003771A5" w:rsidRDefault="00C21A99">
      <w:pPr>
        <w:pStyle w:val="ListParagraph"/>
        <w:numPr>
          <w:ilvl w:val="1"/>
          <w:numId w:val="23"/>
        </w:numPr>
        <w:tabs>
          <w:tab w:val="left" w:pos="795"/>
        </w:tabs>
        <w:spacing w:before="7"/>
        <w:ind w:hanging="150"/>
        <w:rPr>
          <w:rFonts w:asciiTheme="minorHAnsi" w:hAnsiTheme="minorHAnsi" w:cstheme="minorHAnsi"/>
          <w:i/>
          <w:sz w:val="24"/>
        </w:rPr>
      </w:pPr>
      <w:r w:rsidRPr="003771A5">
        <w:rPr>
          <w:rFonts w:asciiTheme="minorHAnsi" w:hAnsiTheme="minorHAnsi" w:cstheme="minorHAnsi"/>
          <w:i/>
          <w:sz w:val="24"/>
        </w:rPr>
        <w:t>административне</w:t>
      </w:r>
      <w:r w:rsidRPr="003771A5">
        <w:rPr>
          <w:rFonts w:asciiTheme="minorHAnsi" w:hAnsiTheme="minorHAnsi" w:cstheme="minorHAnsi"/>
          <w:i/>
          <w:spacing w:val="-8"/>
          <w:sz w:val="24"/>
        </w:rPr>
        <w:t xml:space="preserve"> </w:t>
      </w:r>
      <w:r w:rsidRPr="003771A5">
        <w:rPr>
          <w:rFonts w:asciiTheme="minorHAnsi" w:hAnsiTheme="minorHAnsi" w:cstheme="minorHAnsi"/>
          <w:i/>
          <w:sz w:val="24"/>
        </w:rPr>
        <w:t>(одељења</w:t>
      </w:r>
      <w:r w:rsidRPr="003771A5">
        <w:rPr>
          <w:rFonts w:asciiTheme="minorHAnsi" w:hAnsiTheme="minorHAnsi" w:cstheme="minorHAnsi"/>
          <w:i/>
          <w:spacing w:val="-2"/>
          <w:sz w:val="24"/>
        </w:rPr>
        <w:t xml:space="preserve"> </w:t>
      </w:r>
      <w:r w:rsidRPr="003771A5">
        <w:rPr>
          <w:rFonts w:asciiTheme="minorHAnsi" w:hAnsiTheme="minorHAnsi" w:cstheme="minorHAnsi"/>
          <w:i/>
          <w:sz w:val="24"/>
        </w:rPr>
        <w:t>и</w:t>
      </w:r>
      <w:r w:rsidRPr="003771A5">
        <w:rPr>
          <w:rFonts w:asciiTheme="minorHAnsi" w:hAnsiTheme="minorHAnsi" w:cstheme="minorHAnsi"/>
          <w:i/>
          <w:spacing w:val="-4"/>
          <w:sz w:val="24"/>
        </w:rPr>
        <w:t xml:space="preserve"> </w:t>
      </w:r>
      <w:r w:rsidRPr="003771A5">
        <w:rPr>
          <w:rFonts w:asciiTheme="minorHAnsi" w:hAnsiTheme="minorHAnsi" w:cstheme="minorHAnsi"/>
          <w:i/>
          <w:sz w:val="24"/>
        </w:rPr>
        <w:t>службе</w:t>
      </w:r>
      <w:r w:rsidRPr="003771A5">
        <w:rPr>
          <w:rFonts w:asciiTheme="minorHAnsi" w:hAnsiTheme="minorHAnsi" w:cstheme="minorHAnsi"/>
          <w:i/>
          <w:spacing w:val="-3"/>
          <w:sz w:val="24"/>
        </w:rPr>
        <w:t xml:space="preserve"> </w:t>
      </w:r>
      <w:r w:rsidRPr="003771A5">
        <w:rPr>
          <w:rFonts w:asciiTheme="minorHAnsi" w:hAnsiTheme="minorHAnsi" w:cstheme="minorHAnsi"/>
          <w:i/>
          <w:sz w:val="24"/>
        </w:rPr>
        <w:t>општинске</w:t>
      </w:r>
      <w:r w:rsidRPr="003771A5">
        <w:rPr>
          <w:rFonts w:asciiTheme="minorHAnsi" w:hAnsiTheme="minorHAnsi" w:cstheme="minorHAnsi"/>
          <w:i/>
          <w:spacing w:val="-3"/>
          <w:sz w:val="24"/>
        </w:rPr>
        <w:t xml:space="preserve"> </w:t>
      </w:r>
      <w:r w:rsidRPr="003771A5">
        <w:rPr>
          <w:rFonts w:asciiTheme="minorHAnsi" w:hAnsiTheme="minorHAnsi" w:cstheme="minorHAnsi"/>
          <w:i/>
          <w:sz w:val="24"/>
        </w:rPr>
        <w:t>Управе)</w:t>
      </w:r>
      <w:r w:rsidRPr="003771A5">
        <w:rPr>
          <w:rFonts w:asciiTheme="minorHAnsi" w:hAnsiTheme="minorHAnsi" w:cstheme="minorHAnsi"/>
          <w:i/>
          <w:spacing w:val="-5"/>
          <w:sz w:val="24"/>
        </w:rPr>
        <w:t xml:space="preserve"> </w:t>
      </w:r>
      <w:r w:rsidRPr="003771A5">
        <w:rPr>
          <w:rFonts w:asciiTheme="minorHAnsi" w:hAnsiTheme="minorHAnsi" w:cstheme="minorHAnsi"/>
          <w:i/>
          <w:sz w:val="24"/>
        </w:rPr>
        <w:t>и</w:t>
      </w:r>
    </w:p>
    <w:p w:rsidR="007E59DD" w:rsidRPr="003771A5" w:rsidRDefault="00C21A99">
      <w:pPr>
        <w:pStyle w:val="ListParagraph"/>
        <w:numPr>
          <w:ilvl w:val="1"/>
          <w:numId w:val="23"/>
        </w:numPr>
        <w:tabs>
          <w:tab w:val="left" w:pos="862"/>
        </w:tabs>
        <w:spacing w:before="2"/>
        <w:ind w:left="861" w:hanging="217"/>
        <w:rPr>
          <w:rFonts w:asciiTheme="minorHAnsi" w:hAnsiTheme="minorHAnsi" w:cstheme="minorHAnsi"/>
          <w:i/>
          <w:sz w:val="24"/>
        </w:rPr>
      </w:pPr>
      <w:proofErr w:type="gramStart"/>
      <w:r w:rsidRPr="003771A5">
        <w:rPr>
          <w:rFonts w:asciiTheme="minorHAnsi" w:hAnsiTheme="minorHAnsi" w:cstheme="minorHAnsi"/>
          <w:i/>
          <w:sz w:val="24"/>
        </w:rPr>
        <w:t>информационе</w:t>
      </w:r>
      <w:proofErr w:type="gramEnd"/>
      <w:r w:rsidRPr="003771A5">
        <w:rPr>
          <w:rFonts w:asciiTheme="minorHAnsi" w:hAnsiTheme="minorHAnsi" w:cstheme="minorHAnsi"/>
          <w:i/>
          <w:spacing w:val="-7"/>
          <w:sz w:val="24"/>
        </w:rPr>
        <w:t xml:space="preserve"> </w:t>
      </w:r>
      <w:r w:rsidRPr="003771A5">
        <w:rPr>
          <w:rFonts w:asciiTheme="minorHAnsi" w:hAnsiTheme="minorHAnsi" w:cstheme="minorHAnsi"/>
          <w:i/>
          <w:sz w:val="24"/>
        </w:rPr>
        <w:t>системе.</w:t>
      </w:r>
    </w:p>
    <w:p w:rsidR="007E59DD" w:rsidRPr="003771A5" w:rsidRDefault="00C21A99">
      <w:pPr>
        <w:pStyle w:val="BodyText"/>
        <w:spacing w:before="7" w:line="244" w:lineRule="auto"/>
        <w:ind w:left="645" w:right="945"/>
        <w:rPr>
          <w:rFonts w:asciiTheme="minorHAnsi" w:hAnsiTheme="minorHAnsi" w:cstheme="minorHAnsi"/>
          <w:i/>
        </w:rPr>
      </w:pPr>
      <w:r w:rsidRPr="003771A5">
        <w:rPr>
          <w:rFonts w:asciiTheme="minorHAnsi" w:hAnsiTheme="minorHAnsi" w:cstheme="minorHAnsi"/>
          <w:i/>
        </w:rPr>
        <w:t>При</w:t>
      </w:r>
      <w:r w:rsidRPr="003771A5">
        <w:rPr>
          <w:rFonts w:asciiTheme="minorHAnsi" w:hAnsiTheme="minorHAnsi" w:cstheme="minorHAnsi"/>
          <w:i/>
          <w:spacing w:val="5"/>
        </w:rPr>
        <w:t xml:space="preserve"> </w:t>
      </w:r>
      <w:r w:rsidRPr="003771A5">
        <w:rPr>
          <w:rFonts w:asciiTheme="minorHAnsi" w:hAnsiTheme="minorHAnsi" w:cstheme="minorHAnsi"/>
          <w:i/>
        </w:rPr>
        <w:t>идентификацији пословних</w:t>
      </w:r>
      <w:r w:rsidRPr="003771A5">
        <w:rPr>
          <w:rFonts w:asciiTheme="minorHAnsi" w:hAnsiTheme="minorHAnsi" w:cstheme="minorHAnsi"/>
          <w:i/>
          <w:spacing w:val="-4"/>
        </w:rPr>
        <w:t xml:space="preserve"> </w:t>
      </w:r>
      <w:r w:rsidRPr="003771A5">
        <w:rPr>
          <w:rFonts w:asciiTheme="minorHAnsi" w:hAnsiTheme="minorHAnsi" w:cstheme="minorHAnsi"/>
          <w:i/>
        </w:rPr>
        <w:t>процеса/активности</w:t>
      </w:r>
      <w:proofErr w:type="gramStart"/>
      <w:r w:rsidRPr="003771A5">
        <w:rPr>
          <w:rFonts w:asciiTheme="minorHAnsi" w:hAnsiTheme="minorHAnsi" w:cstheme="minorHAnsi"/>
          <w:i/>
        </w:rPr>
        <w:t>,дефинисани</w:t>
      </w:r>
      <w:proofErr w:type="gramEnd"/>
      <w:r w:rsidRPr="003771A5">
        <w:rPr>
          <w:rFonts w:asciiTheme="minorHAnsi" w:hAnsiTheme="minorHAnsi" w:cstheme="minorHAnsi"/>
          <w:i/>
          <w:spacing w:val="2"/>
        </w:rPr>
        <w:t xml:space="preserve"> </w:t>
      </w:r>
      <w:r w:rsidRPr="003771A5">
        <w:rPr>
          <w:rFonts w:asciiTheme="minorHAnsi" w:hAnsiTheme="minorHAnsi" w:cstheme="minorHAnsi"/>
          <w:i/>
        </w:rPr>
        <w:t>су</w:t>
      </w:r>
      <w:r w:rsidRPr="003771A5">
        <w:rPr>
          <w:rFonts w:asciiTheme="minorHAnsi" w:hAnsiTheme="minorHAnsi" w:cstheme="minorHAnsi"/>
          <w:i/>
          <w:spacing w:val="6"/>
        </w:rPr>
        <w:t xml:space="preserve"> </w:t>
      </w:r>
      <w:r w:rsidRPr="003771A5">
        <w:rPr>
          <w:rFonts w:asciiTheme="minorHAnsi" w:hAnsiTheme="minorHAnsi" w:cstheme="minorHAnsi"/>
          <w:i/>
        </w:rPr>
        <w:t>пословни</w:t>
      </w:r>
      <w:r w:rsidRPr="003771A5">
        <w:rPr>
          <w:rFonts w:asciiTheme="minorHAnsi" w:hAnsiTheme="minorHAnsi" w:cstheme="minorHAnsi"/>
          <w:i/>
          <w:spacing w:val="1"/>
        </w:rPr>
        <w:t xml:space="preserve"> </w:t>
      </w:r>
      <w:r w:rsidRPr="003771A5">
        <w:rPr>
          <w:rFonts w:asciiTheme="minorHAnsi" w:hAnsiTheme="minorHAnsi" w:cstheme="minorHAnsi"/>
          <w:i/>
        </w:rPr>
        <w:t>процеси/активности</w:t>
      </w:r>
      <w:r w:rsidRPr="003771A5">
        <w:rPr>
          <w:rFonts w:asciiTheme="minorHAnsi" w:hAnsiTheme="minorHAnsi" w:cstheme="minorHAnsi"/>
          <w:i/>
          <w:spacing w:val="37"/>
        </w:rPr>
        <w:t xml:space="preserve"> </w:t>
      </w:r>
      <w:r w:rsidRPr="003771A5">
        <w:rPr>
          <w:rFonts w:asciiTheme="minorHAnsi" w:hAnsiTheme="minorHAnsi" w:cstheme="minorHAnsi"/>
          <w:i/>
        </w:rPr>
        <w:t>који</w:t>
      </w:r>
      <w:r w:rsidRPr="003771A5">
        <w:rPr>
          <w:rFonts w:asciiTheme="minorHAnsi" w:hAnsiTheme="minorHAnsi" w:cstheme="minorHAnsi"/>
          <w:i/>
          <w:spacing w:val="-2"/>
        </w:rPr>
        <w:t xml:space="preserve"> </w:t>
      </w:r>
      <w:r w:rsidRPr="003771A5">
        <w:rPr>
          <w:rFonts w:asciiTheme="minorHAnsi" w:hAnsiTheme="minorHAnsi" w:cstheme="minorHAnsi"/>
          <w:i/>
        </w:rPr>
        <w:t>покривају</w:t>
      </w:r>
      <w:r w:rsidRPr="003771A5">
        <w:rPr>
          <w:rFonts w:asciiTheme="minorHAnsi" w:hAnsiTheme="minorHAnsi" w:cstheme="minorHAnsi"/>
          <w:i/>
          <w:spacing w:val="-6"/>
        </w:rPr>
        <w:t xml:space="preserve"> </w:t>
      </w:r>
      <w:r w:rsidRPr="003771A5">
        <w:rPr>
          <w:rFonts w:asciiTheme="minorHAnsi" w:hAnsiTheme="minorHAnsi" w:cstheme="minorHAnsi"/>
          <w:i/>
        </w:rPr>
        <w:t>све</w:t>
      </w:r>
      <w:r w:rsidRPr="003771A5">
        <w:rPr>
          <w:rFonts w:asciiTheme="minorHAnsi" w:hAnsiTheme="minorHAnsi" w:cstheme="minorHAnsi"/>
          <w:i/>
          <w:spacing w:val="-5"/>
        </w:rPr>
        <w:t xml:space="preserve"> </w:t>
      </w:r>
      <w:r w:rsidRPr="003771A5">
        <w:rPr>
          <w:rFonts w:asciiTheme="minorHAnsi" w:hAnsiTheme="minorHAnsi" w:cstheme="minorHAnsi"/>
          <w:i/>
        </w:rPr>
        <w:t>циљеве и</w:t>
      </w:r>
      <w:r w:rsidRPr="003771A5">
        <w:rPr>
          <w:rFonts w:asciiTheme="minorHAnsi" w:hAnsiTheme="minorHAnsi" w:cstheme="minorHAnsi"/>
          <w:i/>
          <w:spacing w:val="-9"/>
        </w:rPr>
        <w:t xml:space="preserve"> </w:t>
      </w:r>
      <w:r w:rsidRPr="003771A5">
        <w:rPr>
          <w:rFonts w:asciiTheme="minorHAnsi" w:hAnsiTheme="minorHAnsi" w:cstheme="minorHAnsi"/>
          <w:i/>
        </w:rPr>
        <w:t>активности</w:t>
      </w:r>
      <w:r w:rsidRPr="003771A5">
        <w:rPr>
          <w:rFonts w:asciiTheme="minorHAnsi" w:hAnsiTheme="minorHAnsi" w:cstheme="minorHAnsi"/>
          <w:i/>
          <w:spacing w:val="45"/>
        </w:rPr>
        <w:t xml:space="preserve"> </w:t>
      </w:r>
      <w:r w:rsidRPr="003771A5">
        <w:rPr>
          <w:rFonts w:asciiTheme="minorHAnsi" w:hAnsiTheme="minorHAnsi" w:cstheme="minorHAnsi"/>
          <w:i/>
        </w:rPr>
        <w:t>директних,</w:t>
      </w:r>
      <w:r w:rsidRPr="003771A5">
        <w:rPr>
          <w:rFonts w:asciiTheme="minorHAnsi" w:hAnsiTheme="minorHAnsi" w:cstheme="minorHAnsi"/>
          <w:i/>
          <w:spacing w:val="53"/>
        </w:rPr>
        <w:t xml:space="preserve"> </w:t>
      </w:r>
      <w:r w:rsidRPr="003771A5">
        <w:rPr>
          <w:rFonts w:asciiTheme="minorHAnsi" w:hAnsiTheme="minorHAnsi" w:cstheme="minorHAnsi"/>
          <w:i/>
        </w:rPr>
        <w:t>индиректних</w:t>
      </w:r>
      <w:r w:rsidRPr="003771A5">
        <w:rPr>
          <w:rFonts w:asciiTheme="minorHAnsi" w:hAnsiTheme="minorHAnsi" w:cstheme="minorHAnsi"/>
          <w:i/>
          <w:spacing w:val="49"/>
        </w:rPr>
        <w:t xml:space="preserve"> </w:t>
      </w:r>
      <w:r w:rsidRPr="003771A5">
        <w:rPr>
          <w:rFonts w:asciiTheme="minorHAnsi" w:hAnsiTheme="minorHAnsi" w:cstheme="minorHAnsi"/>
          <w:i/>
        </w:rPr>
        <w:t>и</w:t>
      </w:r>
      <w:r w:rsidRPr="003771A5">
        <w:rPr>
          <w:rFonts w:asciiTheme="minorHAnsi" w:hAnsiTheme="minorHAnsi" w:cstheme="minorHAnsi"/>
          <w:i/>
          <w:spacing w:val="-61"/>
        </w:rPr>
        <w:t xml:space="preserve"> </w:t>
      </w:r>
      <w:r w:rsidRPr="003771A5">
        <w:rPr>
          <w:rFonts w:asciiTheme="minorHAnsi" w:hAnsiTheme="minorHAnsi" w:cstheme="minorHAnsi"/>
          <w:i/>
        </w:rPr>
        <w:t>других</w:t>
      </w:r>
      <w:r w:rsidRPr="003771A5">
        <w:rPr>
          <w:rFonts w:asciiTheme="minorHAnsi" w:hAnsiTheme="minorHAnsi" w:cstheme="minorHAnsi"/>
          <w:i/>
          <w:spacing w:val="53"/>
        </w:rPr>
        <w:t xml:space="preserve"> </w:t>
      </w:r>
      <w:r w:rsidRPr="003771A5">
        <w:rPr>
          <w:rFonts w:asciiTheme="minorHAnsi" w:hAnsiTheme="minorHAnsi" w:cstheme="minorHAnsi"/>
          <w:i/>
        </w:rPr>
        <w:t>корисника</w:t>
      </w:r>
      <w:r w:rsidRPr="003771A5">
        <w:rPr>
          <w:rFonts w:asciiTheme="minorHAnsi" w:hAnsiTheme="minorHAnsi" w:cstheme="minorHAnsi"/>
          <w:i/>
          <w:spacing w:val="51"/>
        </w:rPr>
        <w:t xml:space="preserve"> </w:t>
      </w:r>
      <w:r w:rsidRPr="003771A5">
        <w:rPr>
          <w:rFonts w:asciiTheme="minorHAnsi" w:hAnsiTheme="minorHAnsi" w:cstheme="minorHAnsi"/>
          <w:i/>
        </w:rPr>
        <w:t>буџетских</w:t>
      </w:r>
      <w:r w:rsidRPr="003771A5">
        <w:rPr>
          <w:rFonts w:asciiTheme="minorHAnsi" w:hAnsiTheme="minorHAnsi" w:cstheme="minorHAnsi"/>
          <w:i/>
          <w:spacing w:val="54"/>
        </w:rPr>
        <w:t xml:space="preserve"> </w:t>
      </w:r>
      <w:r w:rsidRPr="003771A5">
        <w:rPr>
          <w:rFonts w:asciiTheme="minorHAnsi" w:hAnsiTheme="minorHAnsi" w:cstheme="minorHAnsi"/>
          <w:i/>
        </w:rPr>
        <w:t>средстава</w:t>
      </w:r>
      <w:r w:rsidRPr="003771A5">
        <w:rPr>
          <w:rFonts w:asciiTheme="minorHAnsi" w:hAnsiTheme="minorHAnsi" w:cstheme="minorHAnsi"/>
          <w:i/>
          <w:spacing w:val="50"/>
        </w:rPr>
        <w:t xml:space="preserve"> </w:t>
      </w:r>
      <w:r w:rsidRPr="003771A5">
        <w:rPr>
          <w:rFonts w:asciiTheme="minorHAnsi" w:hAnsiTheme="minorHAnsi" w:cstheme="minorHAnsi"/>
          <w:i/>
        </w:rPr>
        <w:t>општине,</w:t>
      </w:r>
      <w:r w:rsidRPr="003771A5">
        <w:rPr>
          <w:rFonts w:asciiTheme="minorHAnsi" w:hAnsiTheme="minorHAnsi" w:cstheme="minorHAnsi"/>
          <w:i/>
          <w:spacing w:val="-2"/>
        </w:rPr>
        <w:t xml:space="preserve"> </w:t>
      </w:r>
      <w:r w:rsidRPr="003771A5">
        <w:rPr>
          <w:rFonts w:asciiTheme="minorHAnsi" w:hAnsiTheme="minorHAnsi" w:cstheme="minorHAnsi"/>
          <w:i/>
        </w:rPr>
        <w:t>који</w:t>
      </w:r>
      <w:r w:rsidRPr="003771A5">
        <w:rPr>
          <w:rFonts w:asciiTheme="minorHAnsi" w:hAnsiTheme="minorHAnsi" w:cstheme="minorHAnsi"/>
          <w:i/>
          <w:spacing w:val="-3"/>
        </w:rPr>
        <w:t xml:space="preserve"> </w:t>
      </w:r>
      <w:r w:rsidRPr="003771A5">
        <w:rPr>
          <w:rFonts w:asciiTheme="minorHAnsi" w:hAnsiTheme="minorHAnsi" w:cstheme="minorHAnsi"/>
          <w:i/>
        </w:rPr>
        <w:t>могу</w:t>
      </w:r>
      <w:r w:rsidRPr="003771A5">
        <w:rPr>
          <w:rFonts w:asciiTheme="minorHAnsi" w:hAnsiTheme="minorHAnsi" w:cstheme="minorHAnsi"/>
          <w:i/>
          <w:spacing w:val="-8"/>
        </w:rPr>
        <w:t xml:space="preserve"> </w:t>
      </w:r>
      <w:r w:rsidRPr="003771A5">
        <w:rPr>
          <w:rFonts w:asciiTheme="minorHAnsi" w:hAnsiTheme="minorHAnsi" w:cstheme="minorHAnsi"/>
          <w:i/>
        </w:rPr>
        <w:t>бити</w:t>
      </w:r>
      <w:r w:rsidRPr="003771A5">
        <w:rPr>
          <w:rFonts w:asciiTheme="minorHAnsi" w:hAnsiTheme="minorHAnsi" w:cstheme="minorHAnsi"/>
          <w:i/>
          <w:spacing w:val="-2"/>
        </w:rPr>
        <w:t xml:space="preserve"> </w:t>
      </w:r>
      <w:r w:rsidRPr="003771A5">
        <w:rPr>
          <w:rFonts w:asciiTheme="minorHAnsi" w:hAnsiTheme="minorHAnsi" w:cstheme="minorHAnsi"/>
          <w:i/>
        </w:rPr>
        <w:t>субјекти</w:t>
      </w:r>
      <w:r w:rsidRPr="003771A5">
        <w:rPr>
          <w:rFonts w:asciiTheme="minorHAnsi" w:hAnsiTheme="minorHAnsi" w:cstheme="minorHAnsi"/>
          <w:i/>
          <w:spacing w:val="-2"/>
        </w:rPr>
        <w:t xml:space="preserve"> </w:t>
      </w:r>
      <w:r w:rsidRPr="003771A5">
        <w:rPr>
          <w:rFonts w:asciiTheme="minorHAnsi" w:hAnsiTheme="minorHAnsi" w:cstheme="minorHAnsi"/>
          <w:i/>
        </w:rPr>
        <w:t>ревизије.</w:t>
      </w:r>
    </w:p>
    <w:p w:rsidR="007E59DD" w:rsidRPr="003771A5" w:rsidRDefault="007E59DD">
      <w:pPr>
        <w:pStyle w:val="BodyText"/>
        <w:rPr>
          <w:rFonts w:asciiTheme="minorHAnsi" w:hAnsiTheme="minorHAnsi" w:cstheme="minorHAnsi"/>
          <w:i/>
          <w:sz w:val="26"/>
        </w:rPr>
      </w:pPr>
    </w:p>
    <w:p w:rsidR="007E59DD" w:rsidRDefault="00C21A99">
      <w:pPr>
        <w:pStyle w:val="Heading3"/>
        <w:numPr>
          <w:ilvl w:val="0"/>
          <w:numId w:val="22"/>
        </w:numPr>
        <w:tabs>
          <w:tab w:val="left" w:pos="800"/>
        </w:tabs>
        <w:spacing w:before="209"/>
        <w:ind w:hanging="270"/>
      </w:pPr>
      <w:r>
        <w:t>Пословни</w:t>
      </w:r>
      <w:r>
        <w:rPr>
          <w:spacing w:val="-1"/>
        </w:rPr>
        <w:t xml:space="preserve"> </w:t>
      </w:r>
      <w:r>
        <w:t>процеси/активности</w:t>
      </w:r>
      <w:r>
        <w:rPr>
          <w:spacing w:val="48"/>
        </w:rPr>
        <w:t xml:space="preserve"> </w:t>
      </w:r>
      <w:r>
        <w:t>корисника</w:t>
      </w:r>
      <w:r>
        <w:rPr>
          <w:spacing w:val="-2"/>
        </w:rPr>
        <w:t xml:space="preserve"> </w:t>
      </w:r>
      <w:r>
        <w:t>буџета</w:t>
      </w:r>
      <w:r>
        <w:rPr>
          <w:spacing w:val="3"/>
        </w:rPr>
        <w:t xml:space="preserve"> </w:t>
      </w:r>
      <w:r>
        <w:t>општине</w:t>
      </w:r>
      <w:r>
        <w:rPr>
          <w:spacing w:val="4"/>
        </w:rPr>
        <w:t xml:space="preserve"> </w:t>
      </w:r>
      <w:r>
        <w:t>Врњачка</w:t>
      </w:r>
      <w:r>
        <w:rPr>
          <w:spacing w:val="3"/>
        </w:rPr>
        <w:t xml:space="preserve"> </w:t>
      </w:r>
      <w:r>
        <w:t>Бања:</w:t>
      </w:r>
    </w:p>
    <w:p w:rsidR="007E59DD" w:rsidRDefault="007E59DD">
      <w:pPr>
        <w:pStyle w:val="BodyText"/>
        <w:spacing w:before="10"/>
        <w:rPr>
          <w:rFonts w:ascii="Arial"/>
          <w:b/>
          <w:i/>
          <w:sz w:val="21"/>
        </w:rPr>
      </w:pPr>
    </w:p>
    <w:tbl>
      <w:tblPr>
        <w:tblW w:w="0" w:type="auto"/>
        <w:tblInd w:w="42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07"/>
        <w:gridCol w:w="7769"/>
      </w:tblGrid>
      <w:tr w:rsidR="007E59DD">
        <w:trPr>
          <w:trHeight w:val="517"/>
        </w:trPr>
        <w:tc>
          <w:tcPr>
            <w:tcW w:w="1807" w:type="dxa"/>
            <w:tcBorders>
              <w:bottom w:val="single" w:sz="18" w:space="0" w:color="FFFFFF"/>
            </w:tcBorders>
            <w:shd w:val="clear" w:color="auto" w:fill="000000"/>
          </w:tcPr>
          <w:p w:rsidR="007E59DD" w:rsidRDefault="00C21A99">
            <w:pPr>
              <w:pStyle w:val="TableParagraph"/>
              <w:spacing w:line="262" w:lineRule="exact"/>
              <w:ind w:left="110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Редни</w:t>
            </w:r>
            <w:r>
              <w:rPr>
                <w:b/>
                <w:color w:val="FFFFFF"/>
                <w:spacing w:val="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број</w:t>
            </w:r>
          </w:p>
        </w:tc>
        <w:tc>
          <w:tcPr>
            <w:tcW w:w="7769" w:type="dxa"/>
            <w:tcBorders>
              <w:bottom w:val="single" w:sz="18" w:space="0" w:color="FFFFFF"/>
            </w:tcBorders>
            <w:shd w:val="clear" w:color="auto" w:fill="000000"/>
          </w:tcPr>
          <w:p w:rsidR="007E59DD" w:rsidRDefault="00C21A99">
            <w:pPr>
              <w:pStyle w:val="TableParagraph"/>
              <w:spacing w:line="267" w:lineRule="exact"/>
              <w:ind w:left="113"/>
              <w:rPr>
                <w:b/>
                <w:i/>
                <w:sz w:val="24"/>
              </w:rPr>
            </w:pPr>
            <w:r>
              <w:rPr>
                <w:b/>
                <w:i/>
                <w:color w:val="FFFFFF"/>
                <w:sz w:val="24"/>
              </w:rPr>
              <w:t>Пословни</w:t>
            </w:r>
            <w:r>
              <w:rPr>
                <w:b/>
                <w:i/>
                <w:color w:val="FFFFFF"/>
                <w:spacing w:val="-6"/>
                <w:sz w:val="24"/>
              </w:rPr>
              <w:t xml:space="preserve"> </w:t>
            </w:r>
            <w:r>
              <w:rPr>
                <w:b/>
                <w:i/>
                <w:color w:val="FFFFFF"/>
                <w:sz w:val="24"/>
              </w:rPr>
              <w:t>процеси/активности</w:t>
            </w:r>
          </w:p>
        </w:tc>
      </w:tr>
      <w:tr w:rsidR="007E59DD">
        <w:trPr>
          <w:trHeight w:val="517"/>
        </w:trPr>
        <w:tc>
          <w:tcPr>
            <w:tcW w:w="1807" w:type="dxa"/>
            <w:tcBorders>
              <w:top w:val="single" w:sz="18" w:space="0" w:color="FFFFFF"/>
              <w:right w:val="single" w:sz="18" w:space="0" w:color="FFFFFF"/>
            </w:tcBorders>
            <w:shd w:val="clear" w:color="auto" w:fill="5E4879"/>
          </w:tcPr>
          <w:p w:rsidR="007E59DD" w:rsidRDefault="00C21A99">
            <w:pPr>
              <w:pStyle w:val="TableParagraph"/>
              <w:spacing w:line="265" w:lineRule="exact"/>
              <w:ind w:left="28"/>
              <w:jc w:val="center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color w:val="FFFFFF"/>
                <w:w w:val="99"/>
                <w:sz w:val="24"/>
              </w:rPr>
              <w:t>1</w:t>
            </w:r>
          </w:p>
        </w:tc>
        <w:tc>
          <w:tcPr>
            <w:tcW w:w="7769" w:type="dxa"/>
            <w:tcBorders>
              <w:top w:val="single" w:sz="18" w:space="0" w:color="FFFFFF"/>
              <w:left w:val="single" w:sz="18" w:space="0" w:color="FFFFFF"/>
            </w:tcBorders>
            <w:shd w:val="clear" w:color="auto" w:fill="5E4879"/>
          </w:tcPr>
          <w:p w:rsidR="007E59DD" w:rsidRDefault="00C21A99">
            <w:pPr>
              <w:pStyle w:val="TableParagraph"/>
              <w:spacing w:line="265" w:lineRule="exact"/>
              <w:ind w:left="90"/>
              <w:rPr>
                <w:rFonts w:ascii="Microsoft Sans Serif" w:hAnsi="Microsoft Sans Serif"/>
                <w:sz w:val="24"/>
              </w:rPr>
            </w:pPr>
            <w:r>
              <w:rPr>
                <w:rFonts w:ascii="Microsoft Sans Serif" w:hAnsi="Microsoft Sans Serif"/>
                <w:color w:val="FFFFFF"/>
                <w:sz w:val="24"/>
              </w:rPr>
              <w:t>Припрема,</w:t>
            </w:r>
            <w:r>
              <w:rPr>
                <w:rFonts w:ascii="Microsoft Sans Serif" w:hAnsi="Microsoft Sans Serif"/>
                <w:color w:val="FFFFFF"/>
                <w:spacing w:val="-3"/>
                <w:sz w:val="24"/>
              </w:rPr>
              <w:t xml:space="preserve"> </w:t>
            </w:r>
            <w:r>
              <w:rPr>
                <w:rFonts w:ascii="Microsoft Sans Serif" w:hAnsi="Microsoft Sans Serif"/>
                <w:color w:val="FFFFFF"/>
                <w:sz w:val="24"/>
              </w:rPr>
              <w:t>планирање</w:t>
            </w:r>
            <w:r>
              <w:rPr>
                <w:rFonts w:ascii="Microsoft Sans Serif" w:hAnsi="Microsoft Sans Serif"/>
                <w:color w:val="FFFFFF"/>
                <w:spacing w:val="59"/>
                <w:sz w:val="24"/>
              </w:rPr>
              <w:t xml:space="preserve"> </w:t>
            </w:r>
            <w:r>
              <w:rPr>
                <w:rFonts w:ascii="Microsoft Sans Serif" w:hAnsi="Microsoft Sans Serif"/>
                <w:color w:val="FFFFFF"/>
                <w:sz w:val="24"/>
              </w:rPr>
              <w:t>и</w:t>
            </w:r>
            <w:r>
              <w:rPr>
                <w:rFonts w:ascii="Microsoft Sans Serif" w:hAnsi="Microsoft Sans Serif"/>
                <w:color w:val="FFFFFF"/>
                <w:spacing w:val="-7"/>
                <w:sz w:val="24"/>
              </w:rPr>
              <w:t xml:space="preserve"> </w:t>
            </w:r>
            <w:r>
              <w:rPr>
                <w:rFonts w:ascii="Microsoft Sans Serif" w:hAnsi="Microsoft Sans Serif"/>
                <w:color w:val="FFFFFF"/>
                <w:sz w:val="24"/>
              </w:rPr>
              <w:t>извршење</w:t>
            </w:r>
            <w:r>
              <w:rPr>
                <w:rFonts w:ascii="Microsoft Sans Serif" w:hAnsi="Microsoft Sans Serif"/>
                <w:color w:val="FFFFFF"/>
                <w:spacing w:val="-1"/>
                <w:sz w:val="24"/>
              </w:rPr>
              <w:t xml:space="preserve"> </w:t>
            </w:r>
            <w:r>
              <w:rPr>
                <w:rFonts w:ascii="Microsoft Sans Serif" w:hAnsi="Microsoft Sans Serif"/>
                <w:color w:val="FFFFFF"/>
                <w:sz w:val="24"/>
              </w:rPr>
              <w:t>буџета</w:t>
            </w:r>
          </w:p>
        </w:tc>
      </w:tr>
      <w:tr w:rsidR="007E59DD">
        <w:trPr>
          <w:trHeight w:val="518"/>
        </w:trPr>
        <w:tc>
          <w:tcPr>
            <w:tcW w:w="1807" w:type="dxa"/>
            <w:tcBorders>
              <w:right w:val="single" w:sz="18" w:space="0" w:color="FFFFFF"/>
            </w:tcBorders>
            <w:shd w:val="clear" w:color="auto" w:fill="5E4879"/>
          </w:tcPr>
          <w:p w:rsidR="007E59DD" w:rsidRDefault="00C21A99">
            <w:pPr>
              <w:pStyle w:val="TableParagraph"/>
              <w:spacing w:line="267" w:lineRule="exact"/>
              <w:ind w:left="28"/>
              <w:jc w:val="center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color w:val="FFFFFF"/>
                <w:w w:val="99"/>
                <w:sz w:val="24"/>
              </w:rPr>
              <w:t>2</w:t>
            </w:r>
          </w:p>
        </w:tc>
        <w:tc>
          <w:tcPr>
            <w:tcW w:w="7769" w:type="dxa"/>
            <w:tcBorders>
              <w:left w:val="single" w:sz="18" w:space="0" w:color="FFFFFF"/>
            </w:tcBorders>
            <w:shd w:val="clear" w:color="auto" w:fill="7F63A1"/>
          </w:tcPr>
          <w:p w:rsidR="007E59DD" w:rsidRDefault="00C21A99">
            <w:pPr>
              <w:pStyle w:val="TableParagraph"/>
              <w:spacing w:line="266" w:lineRule="exact"/>
              <w:ind w:left="90"/>
              <w:rPr>
                <w:rFonts w:ascii="Microsoft Sans Serif" w:hAnsi="Microsoft Sans Serif"/>
                <w:sz w:val="24"/>
              </w:rPr>
            </w:pPr>
            <w:r>
              <w:rPr>
                <w:rFonts w:ascii="Microsoft Sans Serif" w:hAnsi="Microsoft Sans Serif"/>
                <w:color w:val="FFFFFF"/>
                <w:sz w:val="24"/>
              </w:rPr>
              <w:t>Приходи</w:t>
            </w:r>
            <w:r>
              <w:rPr>
                <w:rFonts w:ascii="Microsoft Sans Serif" w:hAnsi="Microsoft Sans Serif"/>
                <w:color w:val="FFFFFF"/>
                <w:spacing w:val="-4"/>
                <w:sz w:val="24"/>
              </w:rPr>
              <w:t xml:space="preserve"> </w:t>
            </w:r>
            <w:r>
              <w:rPr>
                <w:rFonts w:ascii="Microsoft Sans Serif" w:hAnsi="Microsoft Sans Serif"/>
                <w:color w:val="FFFFFF"/>
                <w:sz w:val="24"/>
              </w:rPr>
              <w:t>и</w:t>
            </w:r>
            <w:r>
              <w:rPr>
                <w:rFonts w:ascii="Microsoft Sans Serif" w:hAnsi="Microsoft Sans Serif"/>
                <w:color w:val="FFFFFF"/>
                <w:spacing w:val="-3"/>
                <w:sz w:val="24"/>
              </w:rPr>
              <w:t xml:space="preserve"> </w:t>
            </w:r>
            <w:r>
              <w:rPr>
                <w:rFonts w:ascii="Microsoft Sans Serif" w:hAnsi="Microsoft Sans Serif"/>
                <w:color w:val="FFFFFF"/>
                <w:sz w:val="24"/>
              </w:rPr>
              <w:t>примања</w:t>
            </w:r>
          </w:p>
        </w:tc>
      </w:tr>
      <w:tr w:rsidR="007E59DD">
        <w:trPr>
          <w:trHeight w:val="513"/>
        </w:trPr>
        <w:tc>
          <w:tcPr>
            <w:tcW w:w="1807" w:type="dxa"/>
            <w:tcBorders>
              <w:right w:val="single" w:sz="18" w:space="0" w:color="FFFFFF"/>
            </w:tcBorders>
            <w:shd w:val="clear" w:color="auto" w:fill="5E4879"/>
          </w:tcPr>
          <w:p w:rsidR="007E59DD" w:rsidRDefault="00C21A99">
            <w:pPr>
              <w:pStyle w:val="TableParagraph"/>
              <w:spacing w:line="267" w:lineRule="exact"/>
              <w:ind w:left="28"/>
              <w:jc w:val="center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color w:val="FFFFFF"/>
                <w:w w:val="99"/>
                <w:sz w:val="24"/>
              </w:rPr>
              <w:t>3</w:t>
            </w:r>
          </w:p>
        </w:tc>
        <w:tc>
          <w:tcPr>
            <w:tcW w:w="7769" w:type="dxa"/>
            <w:tcBorders>
              <w:left w:val="single" w:sz="18" w:space="0" w:color="FFFFFF"/>
            </w:tcBorders>
            <w:shd w:val="clear" w:color="auto" w:fill="5E4879"/>
          </w:tcPr>
          <w:p w:rsidR="007E59DD" w:rsidRDefault="00C21A99">
            <w:pPr>
              <w:pStyle w:val="TableParagraph"/>
              <w:spacing w:line="266" w:lineRule="exact"/>
              <w:ind w:left="90"/>
              <w:rPr>
                <w:rFonts w:ascii="Microsoft Sans Serif" w:hAnsi="Microsoft Sans Serif"/>
                <w:sz w:val="24"/>
              </w:rPr>
            </w:pPr>
            <w:r>
              <w:rPr>
                <w:rFonts w:ascii="Microsoft Sans Serif" w:hAnsi="Microsoft Sans Serif"/>
                <w:color w:val="FFFFFF"/>
                <w:sz w:val="24"/>
              </w:rPr>
              <w:t>Расходи</w:t>
            </w:r>
            <w:r>
              <w:rPr>
                <w:rFonts w:ascii="Microsoft Sans Serif" w:hAnsi="Microsoft Sans Serif"/>
                <w:color w:val="FFFFFF"/>
                <w:spacing w:val="-3"/>
                <w:sz w:val="24"/>
              </w:rPr>
              <w:t xml:space="preserve"> </w:t>
            </w:r>
            <w:r>
              <w:rPr>
                <w:rFonts w:ascii="Microsoft Sans Serif" w:hAnsi="Microsoft Sans Serif"/>
                <w:color w:val="FFFFFF"/>
                <w:sz w:val="24"/>
              </w:rPr>
              <w:t>и</w:t>
            </w:r>
            <w:r>
              <w:rPr>
                <w:rFonts w:ascii="Microsoft Sans Serif" w:hAnsi="Microsoft Sans Serif"/>
                <w:color w:val="FFFFFF"/>
                <w:spacing w:val="-3"/>
                <w:sz w:val="24"/>
              </w:rPr>
              <w:t xml:space="preserve"> </w:t>
            </w:r>
            <w:r>
              <w:rPr>
                <w:rFonts w:ascii="Microsoft Sans Serif" w:hAnsi="Microsoft Sans Serif"/>
                <w:color w:val="FFFFFF"/>
                <w:sz w:val="24"/>
              </w:rPr>
              <w:t>издаци</w:t>
            </w:r>
          </w:p>
        </w:tc>
      </w:tr>
      <w:tr w:rsidR="007E59DD">
        <w:trPr>
          <w:trHeight w:val="518"/>
        </w:trPr>
        <w:tc>
          <w:tcPr>
            <w:tcW w:w="1807" w:type="dxa"/>
            <w:tcBorders>
              <w:right w:val="single" w:sz="18" w:space="0" w:color="FFFFFF"/>
            </w:tcBorders>
            <w:shd w:val="clear" w:color="auto" w:fill="5E4879"/>
          </w:tcPr>
          <w:p w:rsidR="007E59DD" w:rsidRDefault="00C21A99">
            <w:pPr>
              <w:pStyle w:val="TableParagraph"/>
              <w:spacing w:line="267" w:lineRule="exact"/>
              <w:ind w:left="28"/>
              <w:jc w:val="center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color w:val="FFFFFF"/>
                <w:w w:val="99"/>
                <w:sz w:val="24"/>
              </w:rPr>
              <w:t>4</w:t>
            </w:r>
          </w:p>
        </w:tc>
        <w:tc>
          <w:tcPr>
            <w:tcW w:w="7769" w:type="dxa"/>
            <w:tcBorders>
              <w:left w:val="single" w:sz="18" w:space="0" w:color="FFFFFF"/>
            </w:tcBorders>
            <w:shd w:val="clear" w:color="auto" w:fill="7F63A1"/>
          </w:tcPr>
          <w:p w:rsidR="007E59DD" w:rsidRDefault="00C21A99">
            <w:pPr>
              <w:pStyle w:val="TableParagraph"/>
              <w:spacing w:line="266" w:lineRule="exact"/>
              <w:ind w:left="90"/>
              <w:rPr>
                <w:rFonts w:ascii="Microsoft Sans Serif" w:hAnsi="Microsoft Sans Serif"/>
                <w:sz w:val="24"/>
              </w:rPr>
            </w:pPr>
            <w:r>
              <w:rPr>
                <w:rFonts w:ascii="Microsoft Sans Serif" w:hAnsi="Microsoft Sans Serif"/>
                <w:color w:val="FFFFFF"/>
                <w:sz w:val="24"/>
              </w:rPr>
              <w:t>Јавне</w:t>
            </w:r>
            <w:r>
              <w:rPr>
                <w:rFonts w:ascii="Microsoft Sans Serif" w:hAnsi="Microsoft Sans Serif"/>
                <w:color w:val="FFFFFF"/>
                <w:spacing w:val="-7"/>
                <w:sz w:val="24"/>
              </w:rPr>
              <w:t xml:space="preserve"> </w:t>
            </w:r>
            <w:r>
              <w:rPr>
                <w:rFonts w:ascii="Microsoft Sans Serif" w:hAnsi="Microsoft Sans Serif"/>
                <w:color w:val="FFFFFF"/>
                <w:sz w:val="24"/>
              </w:rPr>
              <w:t>набавке</w:t>
            </w:r>
          </w:p>
        </w:tc>
      </w:tr>
      <w:tr w:rsidR="007E59DD">
        <w:trPr>
          <w:trHeight w:val="518"/>
        </w:trPr>
        <w:tc>
          <w:tcPr>
            <w:tcW w:w="1807" w:type="dxa"/>
            <w:tcBorders>
              <w:right w:val="single" w:sz="18" w:space="0" w:color="FFFFFF"/>
            </w:tcBorders>
            <w:shd w:val="clear" w:color="auto" w:fill="5E4879"/>
          </w:tcPr>
          <w:p w:rsidR="007E59DD" w:rsidRDefault="00C21A99">
            <w:pPr>
              <w:pStyle w:val="TableParagraph"/>
              <w:spacing w:line="267" w:lineRule="exact"/>
              <w:ind w:left="28"/>
              <w:jc w:val="center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color w:val="FFFFFF"/>
                <w:w w:val="99"/>
                <w:sz w:val="24"/>
              </w:rPr>
              <w:t>5</w:t>
            </w:r>
          </w:p>
        </w:tc>
        <w:tc>
          <w:tcPr>
            <w:tcW w:w="7769" w:type="dxa"/>
            <w:tcBorders>
              <w:left w:val="single" w:sz="18" w:space="0" w:color="FFFFFF"/>
            </w:tcBorders>
            <w:shd w:val="clear" w:color="auto" w:fill="5E4879"/>
          </w:tcPr>
          <w:p w:rsidR="007E59DD" w:rsidRDefault="00C21A99">
            <w:pPr>
              <w:pStyle w:val="TableParagraph"/>
              <w:spacing w:line="266" w:lineRule="exact"/>
              <w:ind w:left="90"/>
              <w:rPr>
                <w:rFonts w:ascii="Microsoft Sans Serif" w:hAnsi="Microsoft Sans Serif"/>
                <w:sz w:val="24"/>
              </w:rPr>
            </w:pPr>
            <w:r>
              <w:rPr>
                <w:rFonts w:ascii="Microsoft Sans Serif" w:hAnsi="Microsoft Sans Serif"/>
                <w:color w:val="FFFFFF"/>
                <w:sz w:val="24"/>
              </w:rPr>
              <w:t>Попис</w:t>
            </w:r>
            <w:r>
              <w:rPr>
                <w:rFonts w:ascii="Microsoft Sans Serif" w:hAnsi="Microsoft Sans Serif"/>
                <w:color w:val="FFFFFF"/>
                <w:spacing w:val="-2"/>
                <w:sz w:val="24"/>
              </w:rPr>
              <w:t xml:space="preserve"> </w:t>
            </w:r>
            <w:r>
              <w:rPr>
                <w:rFonts w:ascii="Microsoft Sans Serif" w:hAnsi="Microsoft Sans Serif"/>
                <w:color w:val="FFFFFF"/>
                <w:sz w:val="24"/>
              </w:rPr>
              <w:t>имовине</w:t>
            </w:r>
          </w:p>
        </w:tc>
      </w:tr>
      <w:tr w:rsidR="007E59DD">
        <w:trPr>
          <w:trHeight w:val="518"/>
        </w:trPr>
        <w:tc>
          <w:tcPr>
            <w:tcW w:w="1807" w:type="dxa"/>
            <w:tcBorders>
              <w:right w:val="single" w:sz="18" w:space="0" w:color="FFFFFF"/>
            </w:tcBorders>
            <w:shd w:val="clear" w:color="auto" w:fill="5E4879"/>
          </w:tcPr>
          <w:p w:rsidR="007E59DD" w:rsidRDefault="00C21A99">
            <w:pPr>
              <w:pStyle w:val="TableParagraph"/>
              <w:spacing w:line="267" w:lineRule="exact"/>
              <w:ind w:left="28"/>
              <w:jc w:val="center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color w:val="FFFFFF"/>
                <w:w w:val="99"/>
                <w:sz w:val="24"/>
              </w:rPr>
              <w:t>6</w:t>
            </w:r>
          </w:p>
        </w:tc>
        <w:tc>
          <w:tcPr>
            <w:tcW w:w="7769" w:type="dxa"/>
            <w:tcBorders>
              <w:left w:val="single" w:sz="18" w:space="0" w:color="FFFFFF"/>
            </w:tcBorders>
            <w:shd w:val="clear" w:color="auto" w:fill="7F63A1"/>
          </w:tcPr>
          <w:p w:rsidR="007E59DD" w:rsidRDefault="00C21A99">
            <w:pPr>
              <w:pStyle w:val="TableParagraph"/>
              <w:spacing w:line="266" w:lineRule="exact"/>
              <w:ind w:left="90"/>
              <w:rPr>
                <w:rFonts w:ascii="Microsoft Sans Serif" w:hAnsi="Microsoft Sans Serif"/>
                <w:sz w:val="24"/>
              </w:rPr>
            </w:pPr>
            <w:r>
              <w:rPr>
                <w:rFonts w:ascii="Microsoft Sans Serif" w:hAnsi="Microsoft Sans Serif"/>
                <w:color w:val="FFFFFF"/>
                <w:sz w:val="24"/>
              </w:rPr>
              <w:t>Извештавање</w:t>
            </w:r>
          </w:p>
        </w:tc>
      </w:tr>
      <w:tr w:rsidR="007E59DD">
        <w:trPr>
          <w:trHeight w:val="518"/>
        </w:trPr>
        <w:tc>
          <w:tcPr>
            <w:tcW w:w="1807" w:type="dxa"/>
            <w:tcBorders>
              <w:right w:val="single" w:sz="18" w:space="0" w:color="FFFFFF"/>
            </w:tcBorders>
            <w:shd w:val="clear" w:color="auto" w:fill="5E4879"/>
          </w:tcPr>
          <w:p w:rsidR="007E59DD" w:rsidRDefault="00C21A99">
            <w:pPr>
              <w:pStyle w:val="TableParagraph"/>
              <w:spacing w:line="267" w:lineRule="exact"/>
              <w:ind w:left="28"/>
              <w:jc w:val="center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color w:val="FFFFFF"/>
                <w:w w:val="99"/>
                <w:sz w:val="24"/>
              </w:rPr>
              <w:t>7</w:t>
            </w:r>
          </w:p>
        </w:tc>
        <w:tc>
          <w:tcPr>
            <w:tcW w:w="7769" w:type="dxa"/>
            <w:tcBorders>
              <w:left w:val="single" w:sz="18" w:space="0" w:color="FFFFFF"/>
            </w:tcBorders>
            <w:shd w:val="clear" w:color="auto" w:fill="5E4879"/>
          </w:tcPr>
          <w:p w:rsidR="007E59DD" w:rsidRDefault="00C21A99">
            <w:pPr>
              <w:pStyle w:val="TableParagraph"/>
              <w:spacing w:line="266" w:lineRule="exact"/>
              <w:ind w:left="90"/>
              <w:rPr>
                <w:rFonts w:ascii="Microsoft Sans Serif" w:hAnsi="Microsoft Sans Serif"/>
                <w:sz w:val="24"/>
              </w:rPr>
            </w:pPr>
            <w:r>
              <w:rPr>
                <w:rFonts w:ascii="Microsoft Sans Serif" w:hAnsi="Microsoft Sans Serif"/>
                <w:color w:val="FFFFFF"/>
                <w:sz w:val="24"/>
              </w:rPr>
              <w:t>Информациони</w:t>
            </w:r>
            <w:r>
              <w:rPr>
                <w:rFonts w:ascii="Microsoft Sans Serif" w:hAnsi="Microsoft Sans Serif"/>
                <w:color w:val="FFFFFF"/>
                <w:spacing w:val="-7"/>
                <w:sz w:val="24"/>
              </w:rPr>
              <w:t xml:space="preserve"> </w:t>
            </w:r>
            <w:r>
              <w:rPr>
                <w:rFonts w:ascii="Microsoft Sans Serif" w:hAnsi="Microsoft Sans Serif"/>
                <w:color w:val="FFFFFF"/>
                <w:sz w:val="24"/>
              </w:rPr>
              <w:t>системи</w:t>
            </w:r>
          </w:p>
        </w:tc>
      </w:tr>
      <w:tr w:rsidR="007E59DD">
        <w:trPr>
          <w:trHeight w:val="513"/>
        </w:trPr>
        <w:tc>
          <w:tcPr>
            <w:tcW w:w="1807" w:type="dxa"/>
            <w:tcBorders>
              <w:right w:val="single" w:sz="18" w:space="0" w:color="FFFFFF"/>
            </w:tcBorders>
            <w:shd w:val="clear" w:color="auto" w:fill="5E4879"/>
          </w:tcPr>
          <w:p w:rsidR="007E59DD" w:rsidRDefault="00C21A99">
            <w:pPr>
              <w:pStyle w:val="TableParagraph"/>
              <w:spacing w:line="267" w:lineRule="exact"/>
              <w:ind w:left="28"/>
              <w:jc w:val="center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color w:val="FFFFFF"/>
                <w:w w:val="99"/>
                <w:sz w:val="24"/>
              </w:rPr>
              <w:t>8</w:t>
            </w:r>
          </w:p>
        </w:tc>
        <w:tc>
          <w:tcPr>
            <w:tcW w:w="7769" w:type="dxa"/>
            <w:tcBorders>
              <w:left w:val="single" w:sz="18" w:space="0" w:color="FFFFFF"/>
            </w:tcBorders>
            <w:shd w:val="clear" w:color="auto" w:fill="7F63A1"/>
          </w:tcPr>
          <w:p w:rsidR="007E59DD" w:rsidRDefault="00C21A99">
            <w:pPr>
              <w:pStyle w:val="TableParagraph"/>
              <w:spacing w:line="266" w:lineRule="exact"/>
              <w:ind w:left="90"/>
              <w:rPr>
                <w:rFonts w:ascii="Microsoft Sans Serif" w:hAnsi="Microsoft Sans Serif"/>
                <w:sz w:val="24"/>
              </w:rPr>
            </w:pPr>
            <w:r>
              <w:rPr>
                <w:rFonts w:ascii="Microsoft Sans Serif" w:hAnsi="Microsoft Sans Serif"/>
                <w:color w:val="FFFFFF"/>
                <w:sz w:val="24"/>
              </w:rPr>
              <w:t>Процесе</w:t>
            </w:r>
            <w:r>
              <w:rPr>
                <w:rFonts w:ascii="Microsoft Sans Serif" w:hAnsi="Microsoft Sans Serif"/>
                <w:color w:val="FFFFFF"/>
                <w:spacing w:val="-6"/>
                <w:sz w:val="24"/>
              </w:rPr>
              <w:t xml:space="preserve"> </w:t>
            </w:r>
            <w:r>
              <w:rPr>
                <w:rFonts w:ascii="Microsoft Sans Serif" w:hAnsi="Microsoft Sans Serif"/>
                <w:color w:val="FFFFFF"/>
                <w:sz w:val="24"/>
              </w:rPr>
              <w:t>праћења,</w:t>
            </w:r>
            <w:r>
              <w:rPr>
                <w:rFonts w:ascii="Microsoft Sans Serif" w:hAnsi="Microsoft Sans Serif"/>
                <w:color w:val="FFFFFF"/>
                <w:spacing w:val="-6"/>
                <w:sz w:val="24"/>
              </w:rPr>
              <w:t xml:space="preserve"> </w:t>
            </w:r>
            <w:r>
              <w:rPr>
                <w:rFonts w:ascii="Microsoft Sans Serif" w:hAnsi="Microsoft Sans Serif"/>
                <w:color w:val="FFFFFF"/>
                <w:sz w:val="24"/>
              </w:rPr>
              <w:t>усклађивања</w:t>
            </w:r>
            <w:r>
              <w:rPr>
                <w:rFonts w:ascii="Microsoft Sans Serif" w:hAnsi="Microsoft Sans Serif"/>
                <w:color w:val="FFFFFF"/>
                <w:spacing w:val="-5"/>
                <w:sz w:val="24"/>
              </w:rPr>
              <w:t xml:space="preserve"> </w:t>
            </w:r>
            <w:r>
              <w:rPr>
                <w:rFonts w:ascii="Microsoft Sans Serif" w:hAnsi="Microsoft Sans Serif"/>
                <w:color w:val="FFFFFF"/>
                <w:sz w:val="24"/>
              </w:rPr>
              <w:t>и</w:t>
            </w:r>
            <w:r>
              <w:rPr>
                <w:rFonts w:ascii="Microsoft Sans Serif" w:hAnsi="Microsoft Sans Serif"/>
                <w:color w:val="FFFFFF"/>
                <w:spacing w:val="-6"/>
                <w:sz w:val="24"/>
              </w:rPr>
              <w:t xml:space="preserve"> </w:t>
            </w:r>
            <w:r>
              <w:rPr>
                <w:rFonts w:ascii="Microsoft Sans Serif" w:hAnsi="Microsoft Sans Serif"/>
                <w:color w:val="FFFFFF"/>
                <w:sz w:val="24"/>
              </w:rPr>
              <w:t>примене</w:t>
            </w:r>
            <w:r>
              <w:rPr>
                <w:rFonts w:ascii="Microsoft Sans Serif" w:hAnsi="Microsoft Sans Serif"/>
                <w:color w:val="FFFFFF"/>
                <w:spacing w:val="-10"/>
                <w:sz w:val="24"/>
              </w:rPr>
              <w:t xml:space="preserve"> </w:t>
            </w:r>
            <w:r>
              <w:rPr>
                <w:rFonts w:ascii="Microsoft Sans Serif" w:hAnsi="Microsoft Sans Serif"/>
                <w:color w:val="FFFFFF"/>
                <w:sz w:val="24"/>
              </w:rPr>
              <w:t>аката</w:t>
            </w:r>
          </w:p>
        </w:tc>
      </w:tr>
      <w:tr w:rsidR="007E59DD">
        <w:trPr>
          <w:trHeight w:val="518"/>
        </w:trPr>
        <w:tc>
          <w:tcPr>
            <w:tcW w:w="1807" w:type="dxa"/>
            <w:tcBorders>
              <w:right w:val="single" w:sz="18" w:space="0" w:color="FFFFFF"/>
            </w:tcBorders>
            <w:shd w:val="clear" w:color="auto" w:fill="5E4879"/>
          </w:tcPr>
          <w:p w:rsidR="007E59DD" w:rsidRDefault="00C21A99">
            <w:pPr>
              <w:pStyle w:val="TableParagraph"/>
              <w:spacing w:line="267" w:lineRule="exact"/>
              <w:ind w:left="28"/>
              <w:jc w:val="center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color w:val="FFFFFF"/>
                <w:w w:val="99"/>
                <w:sz w:val="24"/>
              </w:rPr>
              <w:t>9</w:t>
            </w:r>
          </w:p>
        </w:tc>
        <w:tc>
          <w:tcPr>
            <w:tcW w:w="7769" w:type="dxa"/>
            <w:tcBorders>
              <w:left w:val="single" w:sz="18" w:space="0" w:color="FFFFFF"/>
            </w:tcBorders>
            <w:shd w:val="clear" w:color="auto" w:fill="5E4879"/>
          </w:tcPr>
          <w:p w:rsidR="007E59DD" w:rsidRDefault="00C21A99">
            <w:pPr>
              <w:pStyle w:val="TableParagraph"/>
              <w:spacing w:line="266" w:lineRule="exact"/>
              <w:ind w:left="90"/>
              <w:rPr>
                <w:rFonts w:ascii="Microsoft Sans Serif" w:hAnsi="Microsoft Sans Serif"/>
                <w:sz w:val="24"/>
              </w:rPr>
            </w:pPr>
            <w:r>
              <w:rPr>
                <w:rFonts w:ascii="Microsoft Sans Serif" w:hAnsi="Microsoft Sans Serif"/>
                <w:color w:val="FFFFFF"/>
                <w:sz w:val="24"/>
              </w:rPr>
              <w:t>Процес</w:t>
            </w:r>
            <w:r>
              <w:rPr>
                <w:rFonts w:ascii="Microsoft Sans Serif" w:hAnsi="Microsoft Sans Serif"/>
                <w:color w:val="FFFFFF"/>
                <w:spacing w:val="-2"/>
                <w:sz w:val="24"/>
              </w:rPr>
              <w:t xml:space="preserve"> </w:t>
            </w:r>
            <w:r>
              <w:rPr>
                <w:rFonts w:ascii="Microsoft Sans Serif" w:hAnsi="Microsoft Sans Serif"/>
                <w:color w:val="FFFFFF"/>
                <w:sz w:val="24"/>
              </w:rPr>
              <w:t>праћења</w:t>
            </w:r>
            <w:r>
              <w:rPr>
                <w:rFonts w:ascii="Microsoft Sans Serif" w:hAnsi="Microsoft Sans Serif"/>
                <w:color w:val="FFFFFF"/>
                <w:spacing w:val="-5"/>
                <w:sz w:val="24"/>
              </w:rPr>
              <w:t xml:space="preserve"> </w:t>
            </w:r>
            <w:r>
              <w:rPr>
                <w:rFonts w:ascii="Microsoft Sans Serif" w:hAnsi="Microsoft Sans Serif"/>
                <w:color w:val="FFFFFF"/>
                <w:sz w:val="24"/>
              </w:rPr>
              <w:t>и</w:t>
            </w:r>
            <w:r>
              <w:rPr>
                <w:rFonts w:ascii="Microsoft Sans Serif" w:hAnsi="Microsoft Sans Serif"/>
                <w:color w:val="FFFFFF"/>
                <w:spacing w:val="-2"/>
                <w:sz w:val="24"/>
              </w:rPr>
              <w:t xml:space="preserve"> </w:t>
            </w:r>
            <w:r>
              <w:rPr>
                <w:rFonts w:ascii="Microsoft Sans Serif" w:hAnsi="Microsoft Sans Serif"/>
                <w:color w:val="FFFFFF"/>
                <w:sz w:val="24"/>
              </w:rPr>
              <w:t>спровођења</w:t>
            </w:r>
            <w:r>
              <w:rPr>
                <w:rFonts w:ascii="Microsoft Sans Serif" w:hAnsi="Microsoft Sans Serif"/>
                <w:color w:val="FFFFFF"/>
                <w:spacing w:val="-1"/>
                <w:sz w:val="24"/>
              </w:rPr>
              <w:t xml:space="preserve"> </w:t>
            </w:r>
            <w:r>
              <w:rPr>
                <w:rFonts w:ascii="Microsoft Sans Serif" w:hAnsi="Microsoft Sans Serif"/>
                <w:color w:val="FFFFFF"/>
                <w:sz w:val="24"/>
              </w:rPr>
              <w:t>пописа</w:t>
            </w:r>
          </w:p>
        </w:tc>
      </w:tr>
      <w:tr w:rsidR="007E59DD">
        <w:trPr>
          <w:trHeight w:val="518"/>
        </w:trPr>
        <w:tc>
          <w:tcPr>
            <w:tcW w:w="1807" w:type="dxa"/>
            <w:tcBorders>
              <w:right w:val="single" w:sz="18" w:space="0" w:color="FFFFFF"/>
            </w:tcBorders>
            <w:shd w:val="clear" w:color="auto" w:fill="5E4879"/>
          </w:tcPr>
          <w:p w:rsidR="007E59DD" w:rsidRDefault="00C21A99">
            <w:pPr>
              <w:pStyle w:val="TableParagraph"/>
              <w:spacing w:line="267" w:lineRule="exact"/>
              <w:ind w:left="752" w:right="724"/>
              <w:jc w:val="center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color w:val="FFFFFF"/>
                <w:sz w:val="24"/>
              </w:rPr>
              <w:t>10</w:t>
            </w:r>
          </w:p>
        </w:tc>
        <w:tc>
          <w:tcPr>
            <w:tcW w:w="7769" w:type="dxa"/>
            <w:tcBorders>
              <w:left w:val="single" w:sz="18" w:space="0" w:color="FFFFFF"/>
            </w:tcBorders>
            <w:shd w:val="clear" w:color="auto" w:fill="7F63A1"/>
          </w:tcPr>
          <w:p w:rsidR="007E59DD" w:rsidRDefault="00C21A99">
            <w:pPr>
              <w:pStyle w:val="TableParagraph"/>
              <w:spacing w:line="266" w:lineRule="exact"/>
              <w:ind w:left="90"/>
              <w:rPr>
                <w:rFonts w:ascii="Microsoft Sans Serif" w:hAnsi="Microsoft Sans Serif"/>
                <w:sz w:val="24"/>
              </w:rPr>
            </w:pPr>
            <w:r>
              <w:rPr>
                <w:rFonts w:ascii="Microsoft Sans Serif" w:hAnsi="Microsoft Sans Serif"/>
                <w:color w:val="FFFFFF"/>
                <w:sz w:val="24"/>
              </w:rPr>
              <w:t>Процес</w:t>
            </w:r>
            <w:r>
              <w:rPr>
                <w:rFonts w:ascii="Microsoft Sans Serif" w:hAnsi="Microsoft Sans Serif"/>
                <w:color w:val="FFFFFF"/>
                <w:spacing w:val="-5"/>
                <w:sz w:val="24"/>
              </w:rPr>
              <w:t xml:space="preserve"> </w:t>
            </w:r>
            <w:r>
              <w:rPr>
                <w:rFonts w:ascii="Microsoft Sans Serif" w:hAnsi="Microsoft Sans Serif"/>
                <w:color w:val="FFFFFF"/>
                <w:sz w:val="24"/>
              </w:rPr>
              <w:t>обављања</w:t>
            </w:r>
            <w:r>
              <w:rPr>
                <w:rFonts w:ascii="Microsoft Sans Serif" w:hAnsi="Microsoft Sans Serif"/>
                <w:color w:val="FFFFFF"/>
                <w:spacing w:val="-3"/>
                <w:sz w:val="24"/>
              </w:rPr>
              <w:t xml:space="preserve"> </w:t>
            </w:r>
            <w:r>
              <w:rPr>
                <w:rFonts w:ascii="Microsoft Sans Serif" w:hAnsi="Microsoft Sans Serif"/>
                <w:color w:val="FFFFFF"/>
                <w:sz w:val="24"/>
              </w:rPr>
              <w:t>имовинско-правних</w:t>
            </w:r>
            <w:r>
              <w:rPr>
                <w:rFonts w:ascii="Microsoft Sans Serif" w:hAnsi="Microsoft Sans Serif"/>
                <w:color w:val="FFFFFF"/>
                <w:spacing w:val="-9"/>
                <w:sz w:val="24"/>
              </w:rPr>
              <w:t xml:space="preserve"> </w:t>
            </w:r>
            <w:r>
              <w:rPr>
                <w:rFonts w:ascii="Microsoft Sans Serif" w:hAnsi="Microsoft Sans Serif"/>
                <w:color w:val="FFFFFF"/>
                <w:sz w:val="24"/>
              </w:rPr>
              <w:t>послова</w:t>
            </w:r>
          </w:p>
        </w:tc>
      </w:tr>
      <w:tr w:rsidR="007E59DD">
        <w:trPr>
          <w:trHeight w:val="518"/>
        </w:trPr>
        <w:tc>
          <w:tcPr>
            <w:tcW w:w="1807" w:type="dxa"/>
            <w:tcBorders>
              <w:right w:val="single" w:sz="18" w:space="0" w:color="FFFFFF"/>
            </w:tcBorders>
            <w:shd w:val="clear" w:color="auto" w:fill="5E4879"/>
          </w:tcPr>
          <w:p w:rsidR="007E59DD" w:rsidRDefault="00C21A99">
            <w:pPr>
              <w:pStyle w:val="TableParagraph"/>
              <w:spacing w:line="267" w:lineRule="exact"/>
              <w:ind w:left="752" w:right="724"/>
              <w:jc w:val="center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color w:val="FFFFFF"/>
                <w:sz w:val="24"/>
              </w:rPr>
              <w:t>11</w:t>
            </w:r>
          </w:p>
        </w:tc>
        <w:tc>
          <w:tcPr>
            <w:tcW w:w="7769" w:type="dxa"/>
            <w:tcBorders>
              <w:left w:val="single" w:sz="18" w:space="0" w:color="FFFFFF"/>
            </w:tcBorders>
            <w:shd w:val="clear" w:color="auto" w:fill="5E4879"/>
          </w:tcPr>
          <w:p w:rsidR="007E59DD" w:rsidRDefault="00C21A99">
            <w:pPr>
              <w:pStyle w:val="TableParagraph"/>
              <w:spacing w:line="266" w:lineRule="exact"/>
              <w:ind w:left="90"/>
              <w:rPr>
                <w:rFonts w:ascii="Microsoft Sans Serif" w:hAnsi="Microsoft Sans Serif"/>
                <w:sz w:val="24"/>
              </w:rPr>
            </w:pPr>
            <w:r>
              <w:rPr>
                <w:rFonts w:ascii="Microsoft Sans Serif" w:hAnsi="Microsoft Sans Serif"/>
                <w:color w:val="FFFFFF"/>
                <w:sz w:val="24"/>
              </w:rPr>
              <w:t>Процес</w:t>
            </w:r>
            <w:r>
              <w:rPr>
                <w:rFonts w:ascii="Microsoft Sans Serif" w:hAnsi="Microsoft Sans Serif"/>
                <w:color w:val="FFFFFF"/>
                <w:spacing w:val="-7"/>
                <w:sz w:val="24"/>
              </w:rPr>
              <w:t xml:space="preserve"> </w:t>
            </w:r>
            <w:r>
              <w:rPr>
                <w:rFonts w:ascii="Microsoft Sans Serif" w:hAnsi="Microsoft Sans Serif"/>
                <w:color w:val="FFFFFF"/>
                <w:sz w:val="24"/>
              </w:rPr>
              <w:t>урбанистичких</w:t>
            </w:r>
            <w:r>
              <w:rPr>
                <w:rFonts w:ascii="Microsoft Sans Serif" w:hAnsi="Microsoft Sans Serif"/>
                <w:color w:val="FFFFFF"/>
                <w:spacing w:val="-10"/>
                <w:sz w:val="24"/>
              </w:rPr>
              <w:t xml:space="preserve"> </w:t>
            </w:r>
            <w:r>
              <w:rPr>
                <w:rFonts w:ascii="Microsoft Sans Serif" w:hAnsi="Microsoft Sans Serif"/>
                <w:color w:val="FFFFFF"/>
                <w:sz w:val="24"/>
              </w:rPr>
              <w:t>и</w:t>
            </w:r>
            <w:r>
              <w:rPr>
                <w:rFonts w:ascii="Microsoft Sans Serif" w:hAnsi="Microsoft Sans Serif"/>
                <w:color w:val="FFFFFF"/>
                <w:spacing w:val="-7"/>
                <w:sz w:val="24"/>
              </w:rPr>
              <w:t xml:space="preserve"> </w:t>
            </w:r>
            <w:r>
              <w:rPr>
                <w:rFonts w:ascii="Microsoft Sans Serif" w:hAnsi="Microsoft Sans Serif"/>
                <w:color w:val="FFFFFF"/>
                <w:sz w:val="24"/>
              </w:rPr>
              <w:t>грађевинских</w:t>
            </w:r>
            <w:r>
              <w:rPr>
                <w:rFonts w:ascii="Microsoft Sans Serif" w:hAnsi="Microsoft Sans Serif"/>
                <w:color w:val="FFFFFF"/>
                <w:spacing w:val="-10"/>
                <w:sz w:val="24"/>
              </w:rPr>
              <w:t xml:space="preserve"> </w:t>
            </w:r>
            <w:r>
              <w:rPr>
                <w:rFonts w:ascii="Microsoft Sans Serif" w:hAnsi="Microsoft Sans Serif"/>
                <w:color w:val="FFFFFF"/>
                <w:sz w:val="24"/>
              </w:rPr>
              <w:t>послова</w:t>
            </w:r>
          </w:p>
        </w:tc>
      </w:tr>
      <w:tr w:rsidR="007E59DD">
        <w:trPr>
          <w:trHeight w:val="513"/>
        </w:trPr>
        <w:tc>
          <w:tcPr>
            <w:tcW w:w="1807" w:type="dxa"/>
            <w:tcBorders>
              <w:right w:val="single" w:sz="18" w:space="0" w:color="FFFFFF"/>
            </w:tcBorders>
            <w:shd w:val="clear" w:color="auto" w:fill="5E4879"/>
          </w:tcPr>
          <w:p w:rsidR="007E59DD" w:rsidRDefault="00C21A99">
            <w:pPr>
              <w:pStyle w:val="TableParagraph"/>
              <w:spacing w:line="267" w:lineRule="exact"/>
              <w:ind w:left="752" w:right="724"/>
              <w:jc w:val="center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color w:val="FFFFFF"/>
                <w:sz w:val="24"/>
              </w:rPr>
              <w:t>12</w:t>
            </w:r>
          </w:p>
        </w:tc>
        <w:tc>
          <w:tcPr>
            <w:tcW w:w="7769" w:type="dxa"/>
            <w:tcBorders>
              <w:left w:val="single" w:sz="18" w:space="0" w:color="FFFFFF"/>
            </w:tcBorders>
            <w:shd w:val="clear" w:color="auto" w:fill="7F63A1"/>
          </w:tcPr>
          <w:p w:rsidR="007E59DD" w:rsidRDefault="00C21A99">
            <w:pPr>
              <w:pStyle w:val="TableParagraph"/>
              <w:spacing w:line="266" w:lineRule="exact"/>
              <w:ind w:left="90"/>
              <w:rPr>
                <w:rFonts w:ascii="Microsoft Sans Serif" w:hAnsi="Microsoft Sans Serif"/>
                <w:sz w:val="24"/>
              </w:rPr>
            </w:pPr>
            <w:r>
              <w:rPr>
                <w:rFonts w:ascii="Microsoft Sans Serif" w:hAnsi="Microsoft Sans Serif"/>
                <w:color w:val="FFFFFF"/>
                <w:sz w:val="24"/>
              </w:rPr>
              <w:t>Процес</w:t>
            </w:r>
            <w:r>
              <w:rPr>
                <w:rFonts w:ascii="Microsoft Sans Serif" w:hAnsi="Microsoft Sans Serif"/>
                <w:color w:val="FFFFFF"/>
                <w:spacing w:val="-9"/>
                <w:sz w:val="24"/>
              </w:rPr>
              <w:t xml:space="preserve"> </w:t>
            </w:r>
            <w:r>
              <w:rPr>
                <w:rFonts w:ascii="Microsoft Sans Serif" w:hAnsi="Microsoft Sans Serif"/>
                <w:color w:val="FFFFFF"/>
                <w:sz w:val="24"/>
              </w:rPr>
              <w:t>припреме</w:t>
            </w:r>
            <w:r>
              <w:rPr>
                <w:rFonts w:ascii="Microsoft Sans Serif" w:hAnsi="Microsoft Sans Serif"/>
                <w:color w:val="FFFFFF"/>
                <w:spacing w:val="-8"/>
                <w:sz w:val="24"/>
              </w:rPr>
              <w:t xml:space="preserve"> </w:t>
            </w:r>
            <w:r>
              <w:rPr>
                <w:rFonts w:ascii="Microsoft Sans Serif" w:hAnsi="Microsoft Sans Serif"/>
                <w:color w:val="FFFFFF"/>
                <w:sz w:val="24"/>
              </w:rPr>
              <w:t>и</w:t>
            </w:r>
            <w:r>
              <w:rPr>
                <w:rFonts w:ascii="Microsoft Sans Serif" w:hAnsi="Microsoft Sans Serif"/>
                <w:color w:val="FFFFFF"/>
                <w:spacing w:val="-9"/>
                <w:sz w:val="24"/>
              </w:rPr>
              <w:t xml:space="preserve"> </w:t>
            </w:r>
            <w:r>
              <w:rPr>
                <w:rFonts w:ascii="Microsoft Sans Serif" w:hAnsi="Microsoft Sans Serif"/>
                <w:color w:val="FFFFFF"/>
                <w:sz w:val="24"/>
              </w:rPr>
              <w:t>спровођења</w:t>
            </w:r>
            <w:r>
              <w:rPr>
                <w:rFonts w:ascii="Microsoft Sans Serif" w:hAnsi="Microsoft Sans Serif"/>
                <w:color w:val="FFFFFF"/>
                <w:spacing w:val="-8"/>
                <w:sz w:val="24"/>
              </w:rPr>
              <w:t xml:space="preserve"> </w:t>
            </w:r>
            <w:r>
              <w:rPr>
                <w:rFonts w:ascii="Microsoft Sans Serif" w:hAnsi="Microsoft Sans Serif"/>
                <w:color w:val="FFFFFF"/>
                <w:sz w:val="24"/>
              </w:rPr>
              <w:t>пројеката</w:t>
            </w:r>
            <w:r>
              <w:rPr>
                <w:rFonts w:ascii="Microsoft Sans Serif" w:hAnsi="Microsoft Sans Serif"/>
                <w:color w:val="FFFFFF"/>
                <w:spacing w:val="-12"/>
                <w:sz w:val="24"/>
              </w:rPr>
              <w:t xml:space="preserve"> </w:t>
            </w:r>
            <w:r>
              <w:rPr>
                <w:rFonts w:ascii="Microsoft Sans Serif" w:hAnsi="Microsoft Sans Serif"/>
                <w:color w:val="FFFFFF"/>
                <w:sz w:val="24"/>
              </w:rPr>
              <w:t>локалног</w:t>
            </w:r>
            <w:r>
              <w:rPr>
                <w:rFonts w:ascii="Microsoft Sans Serif" w:hAnsi="Microsoft Sans Serif"/>
                <w:color w:val="FFFFFF"/>
                <w:spacing w:val="-10"/>
                <w:sz w:val="24"/>
              </w:rPr>
              <w:t xml:space="preserve"> </w:t>
            </w:r>
            <w:r>
              <w:rPr>
                <w:rFonts w:ascii="Microsoft Sans Serif" w:hAnsi="Microsoft Sans Serif"/>
                <w:color w:val="FFFFFF"/>
                <w:sz w:val="24"/>
              </w:rPr>
              <w:t>развоја</w:t>
            </w:r>
          </w:p>
        </w:tc>
      </w:tr>
      <w:tr w:rsidR="007E59DD">
        <w:trPr>
          <w:trHeight w:val="518"/>
        </w:trPr>
        <w:tc>
          <w:tcPr>
            <w:tcW w:w="1807" w:type="dxa"/>
            <w:tcBorders>
              <w:right w:val="single" w:sz="18" w:space="0" w:color="FFFFFF"/>
            </w:tcBorders>
            <w:shd w:val="clear" w:color="auto" w:fill="5E4879"/>
          </w:tcPr>
          <w:p w:rsidR="007E59DD" w:rsidRDefault="00C21A99">
            <w:pPr>
              <w:pStyle w:val="TableParagraph"/>
              <w:spacing w:line="267" w:lineRule="exact"/>
              <w:ind w:left="752" w:right="724"/>
              <w:jc w:val="center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color w:val="FFFFFF"/>
                <w:sz w:val="24"/>
              </w:rPr>
              <w:t>13</w:t>
            </w:r>
          </w:p>
        </w:tc>
        <w:tc>
          <w:tcPr>
            <w:tcW w:w="7769" w:type="dxa"/>
            <w:tcBorders>
              <w:left w:val="single" w:sz="18" w:space="0" w:color="FFFFFF"/>
            </w:tcBorders>
            <w:shd w:val="clear" w:color="auto" w:fill="5E4879"/>
          </w:tcPr>
          <w:p w:rsidR="007E59DD" w:rsidRDefault="00C21A99">
            <w:pPr>
              <w:pStyle w:val="TableParagraph"/>
              <w:spacing w:line="266" w:lineRule="exact"/>
              <w:ind w:left="90"/>
              <w:rPr>
                <w:rFonts w:ascii="Microsoft Sans Serif" w:hAnsi="Microsoft Sans Serif"/>
                <w:sz w:val="24"/>
              </w:rPr>
            </w:pPr>
            <w:r>
              <w:rPr>
                <w:rFonts w:ascii="Microsoft Sans Serif" w:hAnsi="Microsoft Sans Serif"/>
                <w:color w:val="FFFFFF"/>
                <w:sz w:val="24"/>
              </w:rPr>
              <w:t>Реализација</w:t>
            </w:r>
            <w:r>
              <w:rPr>
                <w:rFonts w:ascii="Microsoft Sans Serif" w:hAnsi="Microsoft Sans Serif"/>
                <w:color w:val="FFFFFF"/>
                <w:spacing w:val="-8"/>
                <w:sz w:val="24"/>
              </w:rPr>
              <w:t xml:space="preserve"> </w:t>
            </w:r>
            <w:r>
              <w:rPr>
                <w:rFonts w:ascii="Microsoft Sans Serif" w:hAnsi="Microsoft Sans Serif"/>
                <w:color w:val="FFFFFF"/>
                <w:sz w:val="24"/>
              </w:rPr>
              <w:t>капиталних</w:t>
            </w:r>
            <w:r>
              <w:rPr>
                <w:rFonts w:ascii="Microsoft Sans Serif" w:hAnsi="Microsoft Sans Serif"/>
                <w:color w:val="FFFFFF"/>
                <w:spacing w:val="42"/>
                <w:sz w:val="24"/>
              </w:rPr>
              <w:t xml:space="preserve"> </w:t>
            </w:r>
            <w:r>
              <w:rPr>
                <w:rFonts w:ascii="Microsoft Sans Serif" w:hAnsi="Microsoft Sans Serif"/>
                <w:color w:val="FFFFFF"/>
                <w:sz w:val="24"/>
              </w:rPr>
              <w:t>пројеката</w:t>
            </w:r>
            <w:r>
              <w:rPr>
                <w:rFonts w:ascii="Microsoft Sans Serif" w:hAnsi="Microsoft Sans Serif"/>
                <w:color w:val="FFFFFF"/>
                <w:spacing w:val="-8"/>
                <w:sz w:val="24"/>
              </w:rPr>
              <w:t xml:space="preserve"> </w:t>
            </w:r>
            <w:r>
              <w:rPr>
                <w:rFonts w:ascii="Microsoft Sans Serif" w:hAnsi="Microsoft Sans Serif"/>
                <w:color w:val="FFFFFF"/>
                <w:sz w:val="24"/>
              </w:rPr>
              <w:t>и</w:t>
            </w:r>
            <w:r>
              <w:rPr>
                <w:rFonts w:ascii="Microsoft Sans Serif" w:hAnsi="Microsoft Sans Serif"/>
                <w:color w:val="FFFFFF"/>
                <w:spacing w:val="-8"/>
                <w:sz w:val="24"/>
              </w:rPr>
              <w:t xml:space="preserve"> </w:t>
            </w:r>
            <w:r>
              <w:rPr>
                <w:rFonts w:ascii="Microsoft Sans Serif" w:hAnsi="Microsoft Sans Serif"/>
                <w:color w:val="FFFFFF"/>
                <w:sz w:val="24"/>
              </w:rPr>
              <w:t>пројеката</w:t>
            </w:r>
            <w:r>
              <w:rPr>
                <w:rFonts w:ascii="Microsoft Sans Serif" w:hAnsi="Microsoft Sans Serif"/>
                <w:color w:val="FFFFFF"/>
                <w:spacing w:val="-8"/>
                <w:sz w:val="24"/>
              </w:rPr>
              <w:t xml:space="preserve"> </w:t>
            </w:r>
            <w:r>
              <w:rPr>
                <w:rFonts w:ascii="Microsoft Sans Serif" w:hAnsi="Microsoft Sans Serif"/>
                <w:color w:val="FFFFFF"/>
                <w:sz w:val="24"/>
              </w:rPr>
              <w:t>ЕУ</w:t>
            </w:r>
          </w:p>
        </w:tc>
      </w:tr>
      <w:tr w:rsidR="007E59DD">
        <w:trPr>
          <w:trHeight w:val="518"/>
        </w:trPr>
        <w:tc>
          <w:tcPr>
            <w:tcW w:w="1807" w:type="dxa"/>
            <w:tcBorders>
              <w:right w:val="single" w:sz="18" w:space="0" w:color="FFFFFF"/>
            </w:tcBorders>
            <w:shd w:val="clear" w:color="auto" w:fill="5E4879"/>
          </w:tcPr>
          <w:p w:rsidR="007E59DD" w:rsidRDefault="00C21A99">
            <w:pPr>
              <w:pStyle w:val="TableParagraph"/>
              <w:spacing w:line="267" w:lineRule="exact"/>
              <w:ind w:left="752" w:right="724"/>
              <w:jc w:val="center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color w:val="FFFFFF"/>
                <w:sz w:val="24"/>
              </w:rPr>
              <w:t>14</w:t>
            </w:r>
          </w:p>
        </w:tc>
        <w:tc>
          <w:tcPr>
            <w:tcW w:w="7769" w:type="dxa"/>
            <w:tcBorders>
              <w:left w:val="single" w:sz="18" w:space="0" w:color="FFFFFF"/>
            </w:tcBorders>
            <w:shd w:val="clear" w:color="auto" w:fill="7F63A1"/>
          </w:tcPr>
          <w:p w:rsidR="007E59DD" w:rsidRDefault="00C21A99">
            <w:pPr>
              <w:pStyle w:val="TableParagraph"/>
              <w:spacing w:line="266" w:lineRule="exact"/>
              <w:ind w:left="90"/>
              <w:rPr>
                <w:rFonts w:ascii="Microsoft Sans Serif" w:hAnsi="Microsoft Sans Serif"/>
                <w:sz w:val="24"/>
              </w:rPr>
            </w:pPr>
            <w:r>
              <w:rPr>
                <w:rFonts w:ascii="Microsoft Sans Serif" w:hAnsi="Microsoft Sans Serif"/>
                <w:color w:val="FFFFFF"/>
                <w:sz w:val="24"/>
              </w:rPr>
              <w:t>Процес</w:t>
            </w:r>
            <w:r>
              <w:rPr>
                <w:rFonts w:ascii="Microsoft Sans Serif" w:hAnsi="Microsoft Sans Serif"/>
                <w:color w:val="FFFFFF"/>
                <w:spacing w:val="-4"/>
                <w:sz w:val="24"/>
              </w:rPr>
              <w:t xml:space="preserve"> </w:t>
            </w:r>
            <w:r>
              <w:rPr>
                <w:rFonts w:ascii="Microsoft Sans Serif" w:hAnsi="Microsoft Sans Serif"/>
                <w:color w:val="FFFFFF"/>
                <w:sz w:val="24"/>
              </w:rPr>
              <w:t>управљања</w:t>
            </w:r>
            <w:r>
              <w:rPr>
                <w:rFonts w:ascii="Microsoft Sans Serif" w:hAnsi="Microsoft Sans Serif"/>
                <w:color w:val="FFFFFF"/>
                <w:spacing w:val="-2"/>
                <w:sz w:val="24"/>
              </w:rPr>
              <w:t xml:space="preserve"> </w:t>
            </w:r>
            <w:r>
              <w:rPr>
                <w:rFonts w:ascii="Microsoft Sans Serif" w:hAnsi="Microsoft Sans Serif"/>
                <w:color w:val="FFFFFF"/>
                <w:sz w:val="24"/>
              </w:rPr>
              <w:t>људским</w:t>
            </w:r>
            <w:r>
              <w:rPr>
                <w:rFonts w:ascii="Microsoft Sans Serif" w:hAnsi="Microsoft Sans Serif"/>
                <w:color w:val="FFFFFF"/>
                <w:spacing w:val="-4"/>
                <w:sz w:val="24"/>
              </w:rPr>
              <w:t xml:space="preserve"> </w:t>
            </w:r>
            <w:r>
              <w:rPr>
                <w:rFonts w:ascii="Microsoft Sans Serif" w:hAnsi="Microsoft Sans Serif"/>
                <w:color w:val="FFFFFF"/>
                <w:sz w:val="24"/>
              </w:rPr>
              <w:t>ресурсима</w:t>
            </w:r>
          </w:p>
        </w:tc>
      </w:tr>
    </w:tbl>
    <w:p w:rsidR="007E59DD" w:rsidRDefault="007E59DD">
      <w:pPr>
        <w:spacing w:line="266" w:lineRule="exact"/>
        <w:rPr>
          <w:sz w:val="24"/>
        </w:rPr>
        <w:sectPr w:rsidR="007E59DD">
          <w:pgSz w:w="12240" w:h="15840"/>
          <w:pgMar w:top="1080" w:right="80" w:bottom="960" w:left="180" w:header="714" w:footer="778" w:gutter="0"/>
          <w:cols w:space="720"/>
        </w:sectPr>
      </w:pPr>
    </w:p>
    <w:p w:rsidR="007E59DD" w:rsidRDefault="007E59DD">
      <w:pPr>
        <w:pStyle w:val="BodyText"/>
        <w:spacing w:before="3"/>
        <w:rPr>
          <w:rFonts w:ascii="Arial"/>
          <w:b/>
          <w:i/>
          <w:sz w:val="23"/>
        </w:rPr>
      </w:pPr>
    </w:p>
    <w:p w:rsidR="007E59DD" w:rsidRDefault="003C78B6">
      <w:pPr>
        <w:pStyle w:val="BodyText"/>
        <w:ind w:left="420"/>
        <w:rPr>
          <w:rFonts w:ascii="Arial"/>
          <w:sz w:val="20"/>
        </w:rPr>
      </w:pPr>
      <w:r>
        <w:rPr>
          <w:rFonts w:ascii="Arial"/>
          <w:sz w:val="20"/>
        </w:rPr>
      </w:r>
      <w:r>
        <w:rPr>
          <w:rFonts w:ascii="Arial"/>
          <w:sz w:val="20"/>
        </w:rPr>
        <w:pict>
          <v:group id="_x0000_s1064" style="width:478.8pt;height:196.9pt;mso-position-horizontal-relative:char;mso-position-vertical-relative:line" coordsize="9576,3938">
            <v:shape id="_x0000_s1074" style="position:absolute;top:1;width:1791;height:1354" coordorigin=",1" coordsize="1791,1354" o:spt="100" adj="0,,0" path="m110,1l,1,,520r,513l110,1033r,-513l110,1xm1786,1r-82,l110,1r,519l110,1033r1594,l1786,1033r,-513l1786,1xm1790,1033l,1033r,322l1790,1355r,-322xe" fillcolor="#5e4879" stroked="f">
              <v:stroke joinstyle="round"/>
              <v:formulas/>
              <v:path arrowok="t" o:connecttype="segments"/>
            </v:shape>
            <v:rect id="_x0000_s1073" style="position:absolute;left:1785;top:519;width:44;height:836" stroked="f"/>
            <v:shape id="_x0000_s1072" style="position:absolute;top:1354;width:1786;height:2583" coordorigin=",1355" coordsize="1786,2583" o:spt="100" adj="0,,0" path="m110,3424l,3424r,513l110,3937r,-513xm110,1868l,1868r,519l,2905r,519l110,3424r,-519l110,2387r,-519xm110,1355l,1355r,513l110,1868r,-513xm1786,3424r-82,l110,3424r,513l1704,3937r82,l1786,3424xm1786,1868r-82,l110,1868r,519l110,2905r,519l1704,3424r82,l1786,2905r,-518l1786,1868xm1786,1355r-82,l110,1355r,513l1704,1868r82,l1786,1355xe" fillcolor="#5e4879" stroked="f">
              <v:stroke joinstyle="round"/>
              <v:formulas/>
              <v:path arrowok="t" o:connecttype="segments"/>
            </v:shape>
            <v:shape id="_x0000_s1071" type="#_x0000_t202" style="position:absolute;left:772;width:288;height:787" filled="f" stroked="f">
              <v:textbox inset="0,0,0,0">
                <w:txbxContent>
                  <w:p w:rsidR="00A937EB" w:rsidRDefault="00A937EB">
                    <w:pPr>
                      <w:spacing w:line="268" w:lineRule="exact"/>
                      <w:rPr>
                        <w:sz w:val="24"/>
                      </w:rPr>
                    </w:pPr>
                    <w:r>
                      <w:rPr>
                        <w:color w:val="FFFFFF"/>
                        <w:sz w:val="24"/>
                      </w:rPr>
                      <w:t>15</w:t>
                    </w:r>
                  </w:p>
                  <w:p w:rsidR="00A937EB" w:rsidRDefault="00A937EB">
                    <w:pPr>
                      <w:spacing w:before="9"/>
                      <w:rPr>
                        <w:sz w:val="21"/>
                      </w:rPr>
                    </w:pPr>
                  </w:p>
                  <w:p w:rsidR="00A937EB" w:rsidRDefault="00A937EB">
                    <w:pPr>
                      <w:rPr>
                        <w:sz w:val="24"/>
                      </w:rPr>
                    </w:pPr>
                    <w:r>
                      <w:rPr>
                        <w:color w:val="FFFFFF"/>
                        <w:sz w:val="24"/>
                      </w:rPr>
                      <w:t>16</w:t>
                    </w:r>
                  </w:p>
                </w:txbxContent>
              </v:textbox>
            </v:shape>
            <v:shape id="_x0000_s1070" type="#_x0000_t202" style="position:absolute;left:772;top:1353;width:288;height:2337" filled="f" stroked="f">
              <v:textbox inset="0,0,0,0">
                <w:txbxContent>
                  <w:p w:rsidR="00A937EB" w:rsidRDefault="00A937EB">
                    <w:pPr>
                      <w:spacing w:line="268" w:lineRule="exact"/>
                      <w:rPr>
                        <w:sz w:val="24"/>
                      </w:rPr>
                    </w:pPr>
                    <w:r>
                      <w:rPr>
                        <w:color w:val="FFFFFF"/>
                        <w:sz w:val="24"/>
                      </w:rPr>
                      <w:t>17</w:t>
                    </w:r>
                  </w:p>
                  <w:p w:rsidR="00A937EB" w:rsidRDefault="00A937EB">
                    <w:pPr>
                      <w:spacing w:before="4"/>
                      <w:rPr>
                        <w:sz w:val="21"/>
                      </w:rPr>
                    </w:pPr>
                  </w:p>
                  <w:p w:rsidR="00A937EB" w:rsidRDefault="00A937EB">
                    <w:pPr>
                      <w:rPr>
                        <w:sz w:val="24"/>
                      </w:rPr>
                    </w:pPr>
                    <w:r>
                      <w:rPr>
                        <w:color w:val="FFFFFF"/>
                        <w:sz w:val="24"/>
                      </w:rPr>
                      <w:t>18</w:t>
                    </w:r>
                  </w:p>
                  <w:p w:rsidR="00A937EB" w:rsidRDefault="00A937EB">
                    <w:pPr>
                      <w:spacing w:before="9"/>
                      <w:rPr>
                        <w:sz w:val="21"/>
                      </w:rPr>
                    </w:pPr>
                  </w:p>
                  <w:p w:rsidR="00A937EB" w:rsidRDefault="00A937EB">
                    <w:pPr>
                      <w:rPr>
                        <w:sz w:val="24"/>
                      </w:rPr>
                    </w:pPr>
                    <w:r>
                      <w:rPr>
                        <w:color w:val="FFFFFF"/>
                        <w:sz w:val="24"/>
                      </w:rPr>
                      <w:t>19</w:t>
                    </w:r>
                  </w:p>
                  <w:p w:rsidR="00A937EB" w:rsidRDefault="00A937EB">
                    <w:pPr>
                      <w:spacing w:before="9"/>
                      <w:rPr>
                        <w:sz w:val="21"/>
                      </w:rPr>
                    </w:pPr>
                  </w:p>
                  <w:p w:rsidR="00A937EB" w:rsidRDefault="00A937EB">
                    <w:pPr>
                      <w:rPr>
                        <w:sz w:val="24"/>
                      </w:rPr>
                    </w:pPr>
                    <w:r>
                      <w:rPr>
                        <w:color w:val="FFFFFF"/>
                        <w:sz w:val="24"/>
                      </w:rPr>
                      <w:t>20</w:t>
                    </w:r>
                  </w:p>
                  <w:p w:rsidR="00A937EB" w:rsidRDefault="00A937EB">
                    <w:pPr>
                      <w:spacing w:before="9"/>
                      <w:rPr>
                        <w:sz w:val="21"/>
                      </w:rPr>
                    </w:pPr>
                  </w:p>
                  <w:p w:rsidR="00A937EB" w:rsidRDefault="00A937EB">
                    <w:pPr>
                      <w:rPr>
                        <w:sz w:val="24"/>
                      </w:rPr>
                    </w:pPr>
                    <w:r>
                      <w:rPr>
                        <w:color w:val="FFFFFF"/>
                        <w:sz w:val="24"/>
                      </w:rPr>
                      <w:t>21</w:t>
                    </w:r>
                  </w:p>
                </w:txbxContent>
              </v:textbox>
            </v:shape>
            <v:shape id="_x0000_s1069" type="#_x0000_t202" style="position:absolute;left:1809;top:2386;width:7767;height:1551" fillcolor="#5e4879" stroked="f">
              <v:textbox inset="0,0,0,0">
                <w:txbxContent>
                  <w:p w:rsidR="00A937EB" w:rsidRDefault="00A937EB">
                    <w:pPr>
                      <w:spacing w:line="458" w:lineRule="auto"/>
                      <w:ind w:left="110" w:right="1114"/>
                      <w:rPr>
                        <w:sz w:val="24"/>
                      </w:rPr>
                    </w:pPr>
                    <w:r>
                      <w:rPr>
                        <w:color w:val="FFFFFF"/>
                        <w:sz w:val="24"/>
                      </w:rPr>
                      <w:t>Планирање,</w:t>
                    </w:r>
                    <w:r>
                      <w:rPr>
                        <w:color w:val="FFFFFF"/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color w:val="FFFFFF"/>
                        <w:sz w:val="24"/>
                      </w:rPr>
                      <w:t>доношење</w:t>
                    </w:r>
                    <w:r>
                      <w:rPr>
                        <w:color w:val="FFFFFF"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color w:val="FFFFFF"/>
                        <w:sz w:val="24"/>
                      </w:rPr>
                      <w:t>и</w:t>
                    </w:r>
                    <w:r>
                      <w:rPr>
                        <w:color w:val="FFFFFF"/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color w:val="FFFFFF"/>
                        <w:sz w:val="24"/>
                      </w:rPr>
                      <w:t>извршење</w:t>
                    </w:r>
                    <w:r>
                      <w:rPr>
                        <w:color w:val="FFFFFF"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color w:val="FFFFFF"/>
                        <w:sz w:val="24"/>
                      </w:rPr>
                      <w:t>Програма</w:t>
                    </w:r>
                    <w:r>
                      <w:rPr>
                        <w:color w:val="FFFFFF"/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color w:val="FFFFFF"/>
                        <w:sz w:val="24"/>
                      </w:rPr>
                      <w:t>пословања</w:t>
                    </w:r>
                    <w:r>
                      <w:rPr>
                        <w:color w:val="FFFFFF"/>
                        <w:spacing w:val="-61"/>
                        <w:sz w:val="24"/>
                      </w:rPr>
                      <w:t xml:space="preserve"> </w:t>
                    </w:r>
                    <w:r>
                      <w:rPr>
                        <w:color w:val="FFFFFF"/>
                        <w:sz w:val="24"/>
                      </w:rPr>
                      <w:t>Процес</w:t>
                    </w:r>
                    <w:r>
                      <w:rPr>
                        <w:color w:val="FFFFFF"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color w:val="FFFFFF"/>
                        <w:sz w:val="24"/>
                      </w:rPr>
                      <w:t>канцеларијског</w:t>
                    </w:r>
                    <w:r>
                      <w:rPr>
                        <w:color w:val="FFFFFF"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color w:val="FFFFFF"/>
                        <w:sz w:val="24"/>
                      </w:rPr>
                      <w:t>пословања</w:t>
                    </w:r>
                  </w:p>
                  <w:p w:rsidR="00A937EB" w:rsidRDefault="00A937EB">
                    <w:pPr>
                      <w:spacing w:line="271" w:lineRule="exact"/>
                      <w:ind w:left="110"/>
                      <w:rPr>
                        <w:sz w:val="24"/>
                      </w:rPr>
                    </w:pPr>
                    <w:r>
                      <w:rPr>
                        <w:color w:val="FFFFFF"/>
                        <w:sz w:val="24"/>
                      </w:rPr>
                      <w:t>Процес архивирања</w:t>
                    </w:r>
                  </w:p>
                </w:txbxContent>
              </v:textbox>
            </v:shape>
            <v:shape id="_x0000_s1068" type="#_x0000_t202" style="position:absolute;left:1809;top:1868;width:7767;height:519" fillcolor="#7f63a1" stroked="f">
              <v:textbox inset="0,0,0,0">
                <w:txbxContent>
                  <w:p w:rsidR="00A937EB" w:rsidRDefault="00A937EB">
                    <w:pPr>
                      <w:spacing w:line="266" w:lineRule="exact"/>
                      <w:ind w:left="110"/>
                      <w:rPr>
                        <w:sz w:val="24"/>
                      </w:rPr>
                    </w:pPr>
                    <w:r>
                      <w:rPr>
                        <w:color w:val="FFFFFF"/>
                        <w:sz w:val="24"/>
                      </w:rPr>
                      <w:t>Процес</w:t>
                    </w:r>
                    <w:r>
                      <w:rPr>
                        <w:color w:val="FFFFFF"/>
                        <w:spacing w:val="-8"/>
                        <w:sz w:val="24"/>
                      </w:rPr>
                      <w:t xml:space="preserve"> </w:t>
                    </w:r>
                    <w:r>
                      <w:rPr>
                        <w:color w:val="FFFFFF"/>
                        <w:sz w:val="24"/>
                      </w:rPr>
                      <w:t>пружања</w:t>
                    </w:r>
                    <w:r>
                      <w:rPr>
                        <w:color w:val="FFFFFF"/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color w:val="FFFFFF"/>
                        <w:sz w:val="24"/>
                      </w:rPr>
                      <w:t>услуга</w:t>
                    </w:r>
                    <w:r>
                      <w:rPr>
                        <w:color w:val="FFFFFF"/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color w:val="FFFFFF"/>
                        <w:sz w:val="24"/>
                      </w:rPr>
                      <w:t>грађанима</w:t>
                    </w:r>
                    <w:r>
                      <w:rPr>
                        <w:color w:val="FFFFFF"/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color w:val="FFFFFF"/>
                        <w:sz w:val="24"/>
                      </w:rPr>
                      <w:t>и</w:t>
                    </w:r>
                    <w:r>
                      <w:rPr>
                        <w:color w:val="FFFFFF"/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color w:val="FFFFFF"/>
                        <w:sz w:val="24"/>
                      </w:rPr>
                      <w:t>заинтересованим</w:t>
                    </w:r>
                    <w:r>
                      <w:rPr>
                        <w:color w:val="FFFFFF"/>
                        <w:spacing w:val="-9"/>
                        <w:sz w:val="24"/>
                      </w:rPr>
                      <w:t xml:space="preserve"> </w:t>
                    </w:r>
                    <w:r>
                      <w:rPr>
                        <w:color w:val="FFFFFF"/>
                        <w:sz w:val="24"/>
                      </w:rPr>
                      <w:t>странама</w:t>
                    </w:r>
                  </w:p>
                </w:txbxContent>
              </v:textbox>
            </v:shape>
            <v:shape id="_x0000_s1067" type="#_x0000_t202" style="position:absolute;left:1809;top:1354;width:7767;height:514" fillcolor="#5e4879" stroked="f">
              <v:textbox inset="0,0,0,0">
                <w:txbxContent>
                  <w:p w:rsidR="00A937EB" w:rsidRDefault="00A937EB">
                    <w:pPr>
                      <w:spacing w:line="266" w:lineRule="exact"/>
                      <w:ind w:left="110"/>
                      <w:rPr>
                        <w:sz w:val="24"/>
                      </w:rPr>
                    </w:pPr>
                    <w:r>
                      <w:rPr>
                        <w:color w:val="FFFFFF"/>
                        <w:sz w:val="24"/>
                      </w:rPr>
                      <w:t>Донације</w:t>
                    </w:r>
                  </w:p>
                </w:txbxContent>
              </v:textbox>
            </v:shape>
            <v:shape id="_x0000_s1066" type="#_x0000_t202" style="position:absolute;left:1831;top:519;width:7745;height:836" fillcolor="#7f63a1" stroked="f">
              <v:textbox inset="0,0,0,0">
                <w:txbxContent>
                  <w:p w:rsidR="00A937EB" w:rsidRDefault="00A937EB">
                    <w:pPr>
                      <w:spacing w:line="276" w:lineRule="auto"/>
                      <w:ind w:left="88" w:right="345"/>
                      <w:rPr>
                        <w:sz w:val="24"/>
                      </w:rPr>
                    </w:pPr>
                    <w:r>
                      <w:rPr>
                        <w:color w:val="FFFFFF"/>
                        <w:sz w:val="24"/>
                      </w:rPr>
                      <w:t>Процес</w:t>
                    </w:r>
                    <w:r>
                      <w:rPr>
                        <w:color w:val="FFFFFF"/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color w:val="FFFFFF"/>
                        <w:sz w:val="24"/>
                      </w:rPr>
                      <w:t>утврђивања</w:t>
                    </w:r>
                    <w:r>
                      <w:rPr>
                        <w:color w:val="FFFFFF"/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color w:val="FFFFFF"/>
                        <w:sz w:val="24"/>
                      </w:rPr>
                      <w:t>права</w:t>
                    </w:r>
                    <w:r>
                      <w:rPr>
                        <w:color w:val="FFFFFF"/>
                        <w:spacing w:val="-9"/>
                        <w:sz w:val="24"/>
                      </w:rPr>
                      <w:t xml:space="preserve"> </w:t>
                    </w:r>
                    <w:r>
                      <w:rPr>
                        <w:color w:val="FFFFFF"/>
                        <w:sz w:val="24"/>
                      </w:rPr>
                      <w:t>грађанима</w:t>
                    </w:r>
                    <w:r>
                      <w:rPr>
                        <w:color w:val="FFFFFF"/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color w:val="FFFFFF"/>
                        <w:sz w:val="24"/>
                      </w:rPr>
                      <w:t>и</w:t>
                    </w:r>
                    <w:r>
                      <w:rPr>
                        <w:color w:val="FFFFFF"/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color w:val="FFFFFF"/>
                        <w:sz w:val="24"/>
                      </w:rPr>
                      <w:t>другим</w:t>
                    </w:r>
                    <w:r>
                      <w:rPr>
                        <w:color w:val="FFFFFF"/>
                        <w:spacing w:val="-8"/>
                        <w:sz w:val="24"/>
                      </w:rPr>
                      <w:t xml:space="preserve"> </w:t>
                    </w:r>
                    <w:r>
                      <w:rPr>
                        <w:color w:val="FFFFFF"/>
                        <w:sz w:val="24"/>
                      </w:rPr>
                      <w:t>заинтересованим</w:t>
                    </w:r>
                    <w:r>
                      <w:rPr>
                        <w:color w:val="FFFFFF"/>
                        <w:spacing w:val="-61"/>
                        <w:sz w:val="24"/>
                      </w:rPr>
                      <w:t xml:space="preserve"> </w:t>
                    </w:r>
                    <w:r>
                      <w:rPr>
                        <w:color w:val="FFFFFF"/>
                        <w:sz w:val="24"/>
                      </w:rPr>
                      <w:t>странама</w:t>
                    </w:r>
                  </w:p>
                </w:txbxContent>
              </v:textbox>
            </v:shape>
            <v:shape id="_x0000_s1065" type="#_x0000_t202" style="position:absolute;left:1809;top:1;width:7767;height:519" fillcolor="#5e4879" stroked="f">
              <v:textbox inset="0,0,0,0">
                <w:txbxContent>
                  <w:p w:rsidR="00A937EB" w:rsidRDefault="00A937EB">
                    <w:pPr>
                      <w:spacing w:line="266" w:lineRule="exact"/>
                      <w:ind w:left="110"/>
                      <w:rPr>
                        <w:sz w:val="24"/>
                      </w:rPr>
                    </w:pPr>
                    <w:r>
                      <w:rPr>
                        <w:color w:val="FFFFFF"/>
                        <w:sz w:val="24"/>
                      </w:rPr>
                      <w:t>Ванредне</w:t>
                    </w:r>
                    <w:r>
                      <w:rPr>
                        <w:color w:val="FFFFFF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color w:val="FFFFFF"/>
                        <w:sz w:val="24"/>
                      </w:rPr>
                      <w:t>ситуације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7E59DD" w:rsidRDefault="007E59DD">
      <w:pPr>
        <w:pStyle w:val="BodyText"/>
        <w:rPr>
          <w:rFonts w:ascii="Arial"/>
          <w:b/>
          <w:i/>
          <w:sz w:val="20"/>
        </w:rPr>
      </w:pPr>
    </w:p>
    <w:p w:rsidR="007E59DD" w:rsidRDefault="007E59DD">
      <w:pPr>
        <w:pStyle w:val="BodyText"/>
        <w:rPr>
          <w:rFonts w:ascii="Arial"/>
          <w:b/>
          <w:i/>
          <w:sz w:val="20"/>
        </w:rPr>
      </w:pPr>
    </w:p>
    <w:p w:rsidR="007E59DD" w:rsidRDefault="007E59DD">
      <w:pPr>
        <w:pStyle w:val="BodyText"/>
        <w:rPr>
          <w:rFonts w:ascii="Arial"/>
          <w:b/>
          <w:i/>
          <w:sz w:val="20"/>
        </w:rPr>
      </w:pPr>
    </w:p>
    <w:p w:rsidR="007E59DD" w:rsidRDefault="007E59DD">
      <w:pPr>
        <w:pStyle w:val="BodyText"/>
        <w:spacing w:before="5"/>
        <w:rPr>
          <w:rFonts w:ascii="Arial"/>
          <w:b/>
          <w:i/>
          <w:sz w:val="18"/>
        </w:rPr>
      </w:pPr>
    </w:p>
    <w:p w:rsidR="007E59DD" w:rsidRDefault="00C21A99">
      <w:pPr>
        <w:pStyle w:val="Heading3"/>
        <w:numPr>
          <w:ilvl w:val="0"/>
          <w:numId w:val="22"/>
        </w:numPr>
        <w:tabs>
          <w:tab w:val="left" w:pos="733"/>
        </w:tabs>
        <w:spacing w:before="93"/>
        <w:ind w:left="732" w:hanging="203"/>
        <w:jc w:val="both"/>
      </w:pPr>
      <w:bookmarkStart w:id="4" w:name="_TOC_250007"/>
      <w:r>
        <w:t>Кључни циљеви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ризици</w:t>
      </w:r>
      <w:r>
        <w:rPr>
          <w:spacing w:val="62"/>
        </w:rPr>
        <w:t xml:space="preserve"> </w:t>
      </w:r>
      <w:r>
        <w:t>пословних</w:t>
      </w:r>
      <w:r>
        <w:rPr>
          <w:spacing w:val="-9"/>
        </w:rPr>
        <w:t xml:space="preserve"> </w:t>
      </w:r>
      <w:r>
        <w:t>процеса</w:t>
      </w:r>
      <w:r>
        <w:rPr>
          <w:spacing w:val="-1"/>
        </w:rPr>
        <w:t xml:space="preserve"> </w:t>
      </w:r>
      <w:r>
        <w:t>/</w:t>
      </w:r>
      <w:r>
        <w:rPr>
          <w:spacing w:val="-1"/>
        </w:rPr>
        <w:t xml:space="preserve"> </w:t>
      </w:r>
      <w:bookmarkEnd w:id="4"/>
      <w:r>
        <w:t>активности</w:t>
      </w:r>
    </w:p>
    <w:p w:rsidR="007E59DD" w:rsidRDefault="007E59DD">
      <w:pPr>
        <w:pStyle w:val="BodyText"/>
        <w:spacing w:before="9"/>
        <w:rPr>
          <w:rFonts w:ascii="Arial"/>
          <w:b/>
          <w:i/>
          <w:sz w:val="21"/>
        </w:rPr>
      </w:pPr>
    </w:p>
    <w:p w:rsidR="007E59DD" w:rsidRDefault="00C21A99">
      <w:pPr>
        <w:pStyle w:val="BodyText"/>
        <w:spacing w:line="278" w:lineRule="auto"/>
        <w:ind w:left="530" w:right="811"/>
        <w:jc w:val="both"/>
      </w:pPr>
      <w:proofErr w:type="gramStart"/>
      <w:r w:rsidRPr="003771A5">
        <w:rPr>
          <w:rFonts w:asciiTheme="minorHAnsi" w:hAnsiTheme="minorHAnsi" w:cstheme="minorHAnsi"/>
          <w:i/>
        </w:rPr>
        <w:t>У табеларном приказу наведени су кључни циљеви и ризици пословних процеса/активности</w:t>
      </w:r>
      <w:r w:rsidRPr="003771A5">
        <w:rPr>
          <w:rFonts w:asciiTheme="minorHAnsi" w:hAnsiTheme="minorHAnsi" w:cstheme="minorHAnsi"/>
          <w:i/>
          <w:spacing w:val="1"/>
        </w:rPr>
        <w:t xml:space="preserve"> </w:t>
      </w:r>
      <w:r w:rsidRPr="003771A5">
        <w:rPr>
          <w:rFonts w:asciiTheme="minorHAnsi" w:hAnsiTheme="minorHAnsi" w:cstheme="minorHAnsi"/>
          <w:i/>
        </w:rPr>
        <w:t>утврђени на основу теоријских и искуствених сазнања, субјективне процене и разговора са</w:t>
      </w:r>
      <w:r w:rsidRPr="003771A5">
        <w:rPr>
          <w:rFonts w:asciiTheme="minorHAnsi" w:hAnsiTheme="minorHAnsi" w:cstheme="minorHAnsi"/>
          <w:i/>
          <w:spacing w:val="1"/>
        </w:rPr>
        <w:t xml:space="preserve"> </w:t>
      </w:r>
      <w:r w:rsidRPr="003771A5">
        <w:rPr>
          <w:rFonts w:asciiTheme="minorHAnsi" w:hAnsiTheme="minorHAnsi" w:cstheme="minorHAnsi"/>
          <w:i/>
        </w:rPr>
        <w:t>запосленима</w:t>
      </w:r>
      <w:r w:rsidRPr="003771A5">
        <w:rPr>
          <w:rFonts w:asciiTheme="minorHAnsi" w:hAnsiTheme="minorHAnsi" w:cstheme="minorHAnsi"/>
          <w:i/>
          <w:spacing w:val="3"/>
        </w:rPr>
        <w:t xml:space="preserve"> </w:t>
      </w:r>
      <w:r w:rsidRPr="003771A5">
        <w:rPr>
          <w:rFonts w:asciiTheme="minorHAnsi" w:hAnsiTheme="minorHAnsi" w:cstheme="minorHAnsi"/>
          <w:i/>
        </w:rPr>
        <w:t>и</w:t>
      </w:r>
      <w:r w:rsidRPr="003771A5">
        <w:rPr>
          <w:rFonts w:asciiTheme="minorHAnsi" w:hAnsiTheme="minorHAnsi" w:cstheme="minorHAnsi"/>
          <w:i/>
          <w:spacing w:val="3"/>
        </w:rPr>
        <w:t xml:space="preserve"> </w:t>
      </w:r>
      <w:r w:rsidRPr="003771A5">
        <w:rPr>
          <w:rFonts w:asciiTheme="minorHAnsi" w:hAnsiTheme="minorHAnsi" w:cstheme="minorHAnsi"/>
          <w:i/>
        </w:rPr>
        <w:t>руководством</w:t>
      </w:r>
      <w:r>
        <w:t>.</w:t>
      </w:r>
      <w:proofErr w:type="gramEnd"/>
    </w:p>
    <w:p w:rsidR="007E59DD" w:rsidRDefault="007E59DD">
      <w:pPr>
        <w:pStyle w:val="BodyText"/>
        <w:spacing w:before="4"/>
        <w:rPr>
          <w:sz w:val="18"/>
        </w:rPr>
      </w:pPr>
    </w:p>
    <w:tbl>
      <w:tblPr>
        <w:tblW w:w="0" w:type="auto"/>
        <w:tblInd w:w="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54"/>
        <w:gridCol w:w="4536"/>
        <w:gridCol w:w="4109"/>
      </w:tblGrid>
      <w:tr w:rsidR="007E59DD">
        <w:trPr>
          <w:trHeight w:val="1468"/>
        </w:trPr>
        <w:tc>
          <w:tcPr>
            <w:tcW w:w="1954" w:type="dxa"/>
            <w:shd w:val="clear" w:color="auto" w:fill="CCBFD8"/>
          </w:tcPr>
          <w:p w:rsidR="007E59DD" w:rsidRDefault="00C21A99">
            <w:pPr>
              <w:pStyle w:val="TableParagraph"/>
              <w:spacing w:line="273" w:lineRule="auto"/>
              <w:ind w:left="110" w:right="13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Назив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пословног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процеса/акти</w:t>
            </w:r>
            <w:r>
              <w:rPr>
                <w:b/>
                <w:i/>
                <w:spacing w:val="-6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вности</w:t>
            </w:r>
          </w:p>
        </w:tc>
        <w:tc>
          <w:tcPr>
            <w:tcW w:w="4536" w:type="dxa"/>
            <w:shd w:val="clear" w:color="auto" w:fill="CCBFD8"/>
          </w:tcPr>
          <w:p w:rsidR="007E59DD" w:rsidRDefault="00C21A99">
            <w:pPr>
              <w:pStyle w:val="TableParagraph"/>
              <w:tabs>
                <w:tab w:val="left" w:pos="1438"/>
              </w:tabs>
              <w:spacing w:line="271" w:lineRule="auto"/>
              <w:ind w:left="105" w:right="108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Кључни циљеви пословног</w:t>
            </w:r>
            <w:r>
              <w:rPr>
                <w:b/>
                <w:i/>
                <w:spacing w:val="-6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процеса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/</w:t>
            </w:r>
            <w:r>
              <w:rPr>
                <w:b/>
                <w:i/>
                <w:sz w:val="24"/>
              </w:rPr>
              <w:tab/>
              <w:t>активности</w:t>
            </w:r>
          </w:p>
        </w:tc>
        <w:tc>
          <w:tcPr>
            <w:tcW w:w="4109" w:type="dxa"/>
            <w:shd w:val="clear" w:color="auto" w:fill="CCBFD8"/>
          </w:tcPr>
          <w:p w:rsidR="007E59DD" w:rsidRDefault="00C21A99">
            <w:pPr>
              <w:pStyle w:val="TableParagraph"/>
              <w:tabs>
                <w:tab w:val="left" w:pos="1438"/>
              </w:tabs>
              <w:spacing w:line="271" w:lineRule="auto"/>
              <w:ind w:left="105" w:right="69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Кључни ризици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пословног</w:t>
            </w:r>
            <w:r>
              <w:rPr>
                <w:b/>
                <w:i/>
                <w:spacing w:val="-6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процеса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/</w:t>
            </w:r>
            <w:r>
              <w:rPr>
                <w:b/>
                <w:i/>
                <w:sz w:val="24"/>
              </w:rPr>
              <w:tab/>
              <w:t>активности</w:t>
            </w:r>
          </w:p>
        </w:tc>
      </w:tr>
      <w:tr w:rsidR="007E59DD">
        <w:trPr>
          <w:trHeight w:val="333"/>
        </w:trPr>
        <w:tc>
          <w:tcPr>
            <w:tcW w:w="1954" w:type="dxa"/>
            <w:tcBorders>
              <w:bottom w:val="nil"/>
            </w:tcBorders>
            <w:shd w:val="clear" w:color="auto" w:fill="CCBFD8"/>
          </w:tcPr>
          <w:p w:rsidR="007E59DD" w:rsidRDefault="007E59D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36" w:type="dxa"/>
            <w:tcBorders>
              <w:bottom w:val="nil"/>
            </w:tcBorders>
            <w:shd w:val="clear" w:color="auto" w:fill="CCBFD8"/>
          </w:tcPr>
          <w:p w:rsidR="007E59DD" w:rsidRDefault="00C21A99">
            <w:pPr>
              <w:pStyle w:val="TableParagraph"/>
              <w:spacing w:before="1"/>
              <w:ind w:left="105"/>
              <w:rPr>
                <w:rFonts w:ascii="Calibri" w:hAnsi="Calibri"/>
                <w:i/>
                <w:sz w:val="24"/>
              </w:rPr>
            </w:pPr>
            <w:r>
              <w:rPr>
                <w:rFonts w:ascii="Calibri" w:hAnsi="Calibri"/>
                <w:i/>
                <w:sz w:val="24"/>
              </w:rPr>
              <w:t>1.Да</w:t>
            </w:r>
            <w:r>
              <w:rPr>
                <w:rFonts w:ascii="Calibri" w:hAnsi="Calibri"/>
                <w:i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i/>
                <w:sz w:val="24"/>
              </w:rPr>
              <w:t>је</w:t>
            </w:r>
            <w:r>
              <w:rPr>
                <w:rFonts w:ascii="Calibri" w:hAnsi="Calibri"/>
                <w:i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i/>
                <w:sz w:val="24"/>
              </w:rPr>
              <w:t>буџет</w:t>
            </w:r>
            <w:r>
              <w:rPr>
                <w:rFonts w:ascii="Calibri" w:hAnsi="Calibri"/>
                <w:i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i/>
                <w:sz w:val="24"/>
              </w:rPr>
              <w:t>општине</w:t>
            </w:r>
            <w:r>
              <w:rPr>
                <w:rFonts w:ascii="Calibri" w:hAnsi="Calibri"/>
                <w:i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i/>
                <w:sz w:val="24"/>
              </w:rPr>
              <w:t>Врњачка</w:t>
            </w:r>
            <w:r>
              <w:rPr>
                <w:rFonts w:ascii="Calibri" w:hAnsi="Calibri"/>
                <w:i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i/>
                <w:sz w:val="24"/>
              </w:rPr>
              <w:t>Бања</w:t>
            </w:r>
            <w:r>
              <w:rPr>
                <w:rFonts w:ascii="Calibri" w:hAnsi="Calibri"/>
                <w:i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i/>
                <w:sz w:val="24"/>
              </w:rPr>
              <w:t>и</w:t>
            </w:r>
          </w:p>
        </w:tc>
        <w:tc>
          <w:tcPr>
            <w:tcW w:w="4109" w:type="dxa"/>
            <w:vMerge w:val="restart"/>
            <w:shd w:val="clear" w:color="auto" w:fill="CCBFD8"/>
          </w:tcPr>
          <w:p w:rsidR="007E59DD" w:rsidRDefault="00C21A99">
            <w:pPr>
              <w:pStyle w:val="TableParagraph"/>
              <w:spacing w:line="276" w:lineRule="auto"/>
              <w:ind w:left="138" w:right="499"/>
              <w:rPr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Ризик везан за репутацију </w:t>
            </w:r>
            <w:r>
              <w:rPr>
                <w:i/>
                <w:sz w:val="24"/>
              </w:rPr>
              <w:t>–</w:t>
            </w:r>
            <w:r>
              <w:rPr>
                <w:i/>
                <w:spacing w:val="-64"/>
                <w:sz w:val="24"/>
              </w:rPr>
              <w:t xml:space="preserve"> </w:t>
            </w:r>
            <w:r>
              <w:rPr>
                <w:i/>
                <w:sz w:val="24"/>
              </w:rPr>
              <w:t>Скуштина општине је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распуштена пре истека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мандата одборника и против</w:t>
            </w:r>
            <w:r>
              <w:rPr>
                <w:i/>
                <w:spacing w:val="-64"/>
                <w:sz w:val="24"/>
              </w:rPr>
              <w:t xml:space="preserve"> </w:t>
            </w:r>
            <w:r>
              <w:rPr>
                <w:i/>
                <w:sz w:val="24"/>
              </w:rPr>
              <w:t>одговорног лица су покренут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прекршајни поступак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што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утиче на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негативан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публицитет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руководеће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структуре</w:t>
            </w:r>
          </w:p>
          <w:p w:rsidR="007E59DD" w:rsidRDefault="00C21A99">
            <w:pPr>
              <w:pStyle w:val="TableParagraph"/>
              <w:spacing w:before="196" w:line="273" w:lineRule="auto"/>
              <w:ind w:left="138" w:right="313"/>
              <w:rPr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Регулаторни ризик </w:t>
            </w:r>
            <w:r>
              <w:rPr>
                <w:i/>
                <w:sz w:val="24"/>
              </w:rPr>
              <w:t>– за прва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три месеца фискалне године је</w:t>
            </w:r>
            <w:r>
              <w:rPr>
                <w:i/>
                <w:spacing w:val="-64"/>
                <w:sz w:val="24"/>
              </w:rPr>
              <w:t xml:space="preserve"> </w:t>
            </w:r>
            <w:r>
              <w:rPr>
                <w:i/>
                <w:sz w:val="24"/>
              </w:rPr>
              <w:t>уведено привремено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финансирање</w:t>
            </w:r>
          </w:p>
          <w:p w:rsidR="007E59DD" w:rsidRDefault="00C21A99">
            <w:pPr>
              <w:pStyle w:val="TableParagraph"/>
              <w:spacing w:before="211"/>
              <w:ind w:left="138"/>
              <w:rPr>
                <w:i/>
                <w:sz w:val="24"/>
              </w:rPr>
            </w:pPr>
            <w:r>
              <w:rPr>
                <w:b/>
                <w:i/>
                <w:sz w:val="24"/>
              </w:rPr>
              <w:t>Стратегијски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ризик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– због</w:t>
            </w:r>
          </w:p>
        </w:tc>
      </w:tr>
      <w:tr w:rsidR="007E59DD">
        <w:trPr>
          <w:trHeight w:val="328"/>
        </w:trPr>
        <w:tc>
          <w:tcPr>
            <w:tcW w:w="1954" w:type="dxa"/>
            <w:tcBorders>
              <w:top w:val="nil"/>
              <w:bottom w:val="nil"/>
            </w:tcBorders>
            <w:shd w:val="clear" w:color="auto" w:fill="CCBFD8"/>
          </w:tcPr>
          <w:p w:rsidR="007E59DD" w:rsidRDefault="007E59D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36" w:type="dxa"/>
            <w:tcBorders>
              <w:top w:val="nil"/>
              <w:bottom w:val="nil"/>
            </w:tcBorders>
            <w:shd w:val="clear" w:color="auto" w:fill="CCBFD8"/>
          </w:tcPr>
          <w:p w:rsidR="007E59DD" w:rsidRDefault="00C21A99">
            <w:pPr>
              <w:pStyle w:val="TableParagraph"/>
              <w:spacing w:line="287" w:lineRule="exact"/>
              <w:ind w:left="105"/>
              <w:rPr>
                <w:rFonts w:ascii="Calibri" w:hAnsi="Calibri"/>
                <w:i/>
                <w:sz w:val="24"/>
              </w:rPr>
            </w:pPr>
            <w:r>
              <w:rPr>
                <w:rFonts w:ascii="Calibri" w:hAnsi="Calibri"/>
                <w:i/>
                <w:sz w:val="24"/>
              </w:rPr>
              <w:t>финансијски</w:t>
            </w:r>
            <w:r>
              <w:rPr>
                <w:rFonts w:ascii="Calibri" w:hAnsi="Calibri"/>
                <w:i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i/>
                <w:sz w:val="24"/>
              </w:rPr>
              <w:t>планови</w:t>
            </w:r>
            <w:r>
              <w:rPr>
                <w:rFonts w:ascii="Calibri" w:hAnsi="Calibri"/>
                <w:i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i/>
                <w:sz w:val="24"/>
              </w:rPr>
              <w:t>индиректних</w:t>
            </w:r>
          </w:p>
        </w:tc>
        <w:tc>
          <w:tcPr>
            <w:tcW w:w="4109" w:type="dxa"/>
            <w:vMerge/>
            <w:tcBorders>
              <w:top w:val="nil"/>
            </w:tcBorders>
            <w:shd w:val="clear" w:color="auto" w:fill="CCBFD8"/>
          </w:tcPr>
          <w:p w:rsidR="007E59DD" w:rsidRDefault="007E59DD">
            <w:pPr>
              <w:rPr>
                <w:sz w:val="2"/>
                <w:szCs w:val="2"/>
              </w:rPr>
            </w:pPr>
          </w:p>
        </w:tc>
      </w:tr>
      <w:tr w:rsidR="007E59DD">
        <w:trPr>
          <w:trHeight w:val="328"/>
        </w:trPr>
        <w:tc>
          <w:tcPr>
            <w:tcW w:w="1954" w:type="dxa"/>
            <w:tcBorders>
              <w:top w:val="nil"/>
              <w:bottom w:val="nil"/>
            </w:tcBorders>
            <w:shd w:val="clear" w:color="auto" w:fill="CCBFD8"/>
          </w:tcPr>
          <w:p w:rsidR="007E59DD" w:rsidRDefault="007E59D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36" w:type="dxa"/>
            <w:tcBorders>
              <w:top w:val="nil"/>
              <w:bottom w:val="nil"/>
            </w:tcBorders>
            <w:shd w:val="clear" w:color="auto" w:fill="CCBFD8"/>
          </w:tcPr>
          <w:p w:rsidR="007E59DD" w:rsidRDefault="00C21A99">
            <w:pPr>
              <w:pStyle w:val="TableParagraph"/>
              <w:spacing w:line="290" w:lineRule="exact"/>
              <w:ind w:left="105"/>
              <w:rPr>
                <w:rFonts w:ascii="Calibri" w:hAnsi="Calibri"/>
                <w:i/>
                <w:sz w:val="24"/>
              </w:rPr>
            </w:pPr>
            <w:r>
              <w:rPr>
                <w:rFonts w:ascii="Calibri" w:hAnsi="Calibri"/>
                <w:i/>
                <w:sz w:val="24"/>
              </w:rPr>
              <w:t>корисника</w:t>
            </w:r>
            <w:r>
              <w:rPr>
                <w:rFonts w:ascii="Calibri" w:hAnsi="Calibri"/>
                <w:i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i/>
                <w:sz w:val="24"/>
              </w:rPr>
              <w:t>планиран</w:t>
            </w:r>
            <w:r>
              <w:rPr>
                <w:rFonts w:ascii="Calibri" w:hAnsi="Calibri"/>
                <w:i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i/>
                <w:sz w:val="24"/>
              </w:rPr>
              <w:t>и</w:t>
            </w:r>
            <w:r>
              <w:rPr>
                <w:rFonts w:ascii="Calibri" w:hAnsi="Calibri"/>
                <w:i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i/>
                <w:sz w:val="24"/>
              </w:rPr>
              <w:t>припремљен</w:t>
            </w:r>
            <w:r>
              <w:rPr>
                <w:rFonts w:ascii="Calibri" w:hAnsi="Calibri"/>
                <w:i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i/>
                <w:sz w:val="24"/>
              </w:rPr>
              <w:t>у</w:t>
            </w:r>
          </w:p>
        </w:tc>
        <w:tc>
          <w:tcPr>
            <w:tcW w:w="4109" w:type="dxa"/>
            <w:vMerge/>
            <w:tcBorders>
              <w:top w:val="nil"/>
            </w:tcBorders>
            <w:shd w:val="clear" w:color="auto" w:fill="CCBFD8"/>
          </w:tcPr>
          <w:p w:rsidR="007E59DD" w:rsidRDefault="007E59DD">
            <w:pPr>
              <w:rPr>
                <w:sz w:val="2"/>
                <w:szCs w:val="2"/>
              </w:rPr>
            </w:pPr>
          </w:p>
        </w:tc>
      </w:tr>
      <w:tr w:rsidR="007E59DD">
        <w:trPr>
          <w:trHeight w:val="323"/>
        </w:trPr>
        <w:tc>
          <w:tcPr>
            <w:tcW w:w="1954" w:type="dxa"/>
            <w:tcBorders>
              <w:top w:val="nil"/>
              <w:bottom w:val="nil"/>
            </w:tcBorders>
            <w:shd w:val="clear" w:color="auto" w:fill="CCBFD8"/>
          </w:tcPr>
          <w:p w:rsidR="007E59DD" w:rsidRDefault="007E59D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36" w:type="dxa"/>
            <w:tcBorders>
              <w:top w:val="nil"/>
              <w:bottom w:val="nil"/>
            </w:tcBorders>
            <w:shd w:val="clear" w:color="auto" w:fill="CCBFD8"/>
          </w:tcPr>
          <w:p w:rsidR="007E59DD" w:rsidRDefault="00C21A99">
            <w:pPr>
              <w:pStyle w:val="TableParagraph"/>
              <w:spacing w:line="287" w:lineRule="exact"/>
              <w:ind w:left="105"/>
              <w:rPr>
                <w:rFonts w:ascii="Calibri" w:hAnsi="Calibri"/>
                <w:i/>
                <w:sz w:val="24"/>
              </w:rPr>
            </w:pPr>
            <w:r>
              <w:rPr>
                <w:rFonts w:ascii="Calibri" w:hAnsi="Calibri"/>
                <w:i/>
                <w:sz w:val="24"/>
              </w:rPr>
              <w:t>складу</w:t>
            </w:r>
            <w:r>
              <w:rPr>
                <w:rFonts w:ascii="Calibri" w:hAnsi="Calibri"/>
                <w:i/>
                <w:spacing w:val="-5"/>
                <w:sz w:val="24"/>
              </w:rPr>
              <w:t xml:space="preserve"> </w:t>
            </w:r>
            <w:r>
              <w:rPr>
                <w:rFonts w:ascii="Calibri" w:hAnsi="Calibri"/>
                <w:i/>
                <w:sz w:val="24"/>
              </w:rPr>
              <w:t>са</w:t>
            </w:r>
            <w:r>
              <w:rPr>
                <w:rFonts w:ascii="Calibri" w:hAnsi="Calibri"/>
                <w:i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i/>
                <w:sz w:val="24"/>
              </w:rPr>
              <w:t>буџетским</w:t>
            </w:r>
            <w:r>
              <w:rPr>
                <w:rFonts w:ascii="Calibri" w:hAnsi="Calibri"/>
                <w:i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i/>
                <w:sz w:val="24"/>
              </w:rPr>
              <w:t>календаром</w:t>
            </w:r>
          </w:p>
        </w:tc>
        <w:tc>
          <w:tcPr>
            <w:tcW w:w="4109" w:type="dxa"/>
            <w:vMerge/>
            <w:tcBorders>
              <w:top w:val="nil"/>
            </w:tcBorders>
            <w:shd w:val="clear" w:color="auto" w:fill="CCBFD8"/>
          </w:tcPr>
          <w:p w:rsidR="007E59DD" w:rsidRDefault="007E59DD">
            <w:pPr>
              <w:rPr>
                <w:sz w:val="2"/>
                <w:szCs w:val="2"/>
              </w:rPr>
            </w:pPr>
          </w:p>
        </w:tc>
      </w:tr>
      <w:tr w:rsidR="007E59DD">
        <w:trPr>
          <w:trHeight w:val="426"/>
        </w:trPr>
        <w:tc>
          <w:tcPr>
            <w:tcW w:w="1954" w:type="dxa"/>
            <w:tcBorders>
              <w:top w:val="nil"/>
              <w:bottom w:val="nil"/>
            </w:tcBorders>
            <w:shd w:val="clear" w:color="auto" w:fill="CCBFD8"/>
          </w:tcPr>
          <w:p w:rsidR="007E59DD" w:rsidRDefault="007E59D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36" w:type="dxa"/>
            <w:tcBorders>
              <w:top w:val="nil"/>
              <w:bottom w:val="nil"/>
            </w:tcBorders>
            <w:shd w:val="clear" w:color="auto" w:fill="CCBFD8"/>
          </w:tcPr>
          <w:p w:rsidR="007E59DD" w:rsidRDefault="00C21A99">
            <w:pPr>
              <w:pStyle w:val="TableParagraph"/>
              <w:spacing w:line="285" w:lineRule="exact"/>
              <w:ind w:left="105"/>
              <w:rPr>
                <w:rFonts w:ascii="Calibri" w:hAnsi="Calibri"/>
                <w:i/>
                <w:sz w:val="24"/>
              </w:rPr>
            </w:pPr>
            <w:proofErr w:type="gramStart"/>
            <w:r>
              <w:rPr>
                <w:rFonts w:ascii="Calibri" w:hAnsi="Calibri"/>
                <w:i/>
                <w:sz w:val="24"/>
              </w:rPr>
              <w:t>локалне</w:t>
            </w:r>
            <w:proofErr w:type="gramEnd"/>
            <w:r>
              <w:rPr>
                <w:rFonts w:ascii="Calibri" w:hAnsi="Calibri"/>
                <w:i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i/>
                <w:sz w:val="24"/>
              </w:rPr>
              <w:t>власти.</w:t>
            </w:r>
          </w:p>
        </w:tc>
        <w:tc>
          <w:tcPr>
            <w:tcW w:w="4109" w:type="dxa"/>
            <w:vMerge/>
            <w:tcBorders>
              <w:top w:val="nil"/>
            </w:tcBorders>
            <w:shd w:val="clear" w:color="auto" w:fill="CCBFD8"/>
          </w:tcPr>
          <w:p w:rsidR="007E59DD" w:rsidRDefault="007E59DD">
            <w:pPr>
              <w:rPr>
                <w:sz w:val="2"/>
                <w:szCs w:val="2"/>
              </w:rPr>
            </w:pPr>
          </w:p>
        </w:tc>
      </w:tr>
      <w:tr w:rsidR="007E59DD">
        <w:trPr>
          <w:trHeight w:val="1775"/>
        </w:trPr>
        <w:tc>
          <w:tcPr>
            <w:tcW w:w="1954" w:type="dxa"/>
            <w:tcBorders>
              <w:top w:val="nil"/>
              <w:bottom w:val="nil"/>
            </w:tcBorders>
            <w:shd w:val="clear" w:color="auto" w:fill="CCBFD8"/>
          </w:tcPr>
          <w:p w:rsidR="007E59DD" w:rsidRDefault="007E59DD">
            <w:pPr>
              <w:pStyle w:val="TableParagraph"/>
              <w:spacing w:before="2"/>
              <w:rPr>
                <w:rFonts w:ascii="Microsoft Sans Serif"/>
                <w:sz w:val="24"/>
              </w:rPr>
            </w:pPr>
          </w:p>
          <w:p w:rsidR="007E59DD" w:rsidRDefault="00C21A99">
            <w:pPr>
              <w:pStyle w:val="TableParagraph"/>
              <w:spacing w:line="276" w:lineRule="auto"/>
              <w:ind w:left="110" w:right="13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Припрема,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планирање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6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извршење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буџета</w:t>
            </w:r>
          </w:p>
        </w:tc>
        <w:tc>
          <w:tcPr>
            <w:tcW w:w="4536" w:type="dxa"/>
            <w:tcBorders>
              <w:top w:val="nil"/>
              <w:bottom w:val="nil"/>
            </w:tcBorders>
            <w:shd w:val="clear" w:color="auto" w:fill="CCBFD8"/>
          </w:tcPr>
          <w:p w:rsidR="007E59DD" w:rsidRDefault="00C21A99">
            <w:pPr>
              <w:pStyle w:val="TableParagraph"/>
              <w:spacing w:before="97" w:line="276" w:lineRule="auto"/>
              <w:ind w:left="105" w:right="96"/>
              <w:jc w:val="both"/>
              <w:rPr>
                <w:rFonts w:ascii="Calibri" w:hAnsi="Calibri"/>
                <w:i/>
                <w:sz w:val="24"/>
              </w:rPr>
            </w:pPr>
            <w:r>
              <w:rPr>
                <w:rFonts w:ascii="Calibri" w:hAnsi="Calibri"/>
                <w:i/>
                <w:sz w:val="24"/>
              </w:rPr>
              <w:t>2.Да</w:t>
            </w:r>
            <w:r>
              <w:rPr>
                <w:rFonts w:ascii="Calibri" w:hAnsi="Calibri"/>
                <w:i/>
                <w:spacing w:val="20"/>
                <w:sz w:val="24"/>
              </w:rPr>
              <w:t xml:space="preserve"> </w:t>
            </w:r>
            <w:r>
              <w:rPr>
                <w:rFonts w:ascii="Calibri" w:hAnsi="Calibri"/>
                <w:i/>
                <w:sz w:val="24"/>
              </w:rPr>
              <w:t>је</w:t>
            </w:r>
            <w:r>
              <w:rPr>
                <w:rFonts w:ascii="Calibri" w:hAnsi="Calibri"/>
                <w:i/>
                <w:spacing w:val="19"/>
                <w:sz w:val="24"/>
              </w:rPr>
              <w:t xml:space="preserve"> </w:t>
            </w:r>
            <w:r>
              <w:rPr>
                <w:rFonts w:ascii="Calibri" w:hAnsi="Calibri"/>
                <w:i/>
                <w:sz w:val="24"/>
              </w:rPr>
              <w:t>у</w:t>
            </w:r>
            <w:r>
              <w:rPr>
                <w:rFonts w:ascii="Calibri" w:hAnsi="Calibri"/>
                <w:i/>
                <w:spacing w:val="18"/>
                <w:sz w:val="24"/>
              </w:rPr>
              <w:t xml:space="preserve"> </w:t>
            </w:r>
            <w:r>
              <w:rPr>
                <w:rFonts w:ascii="Calibri" w:hAnsi="Calibri"/>
                <w:i/>
                <w:sz w:val="24"/>
              </w:rPr>
              <w:t>буџет</w:t>
            </w:r>
            <w:r>
              <w:rPr>
                <w:rFonts w:ascii="Calibri" w:hAnsi="Calibri"/>
                <w:i/>
                <w:spacing w:val="21"/>
                <w:sz w:val="24"/>
              </w:rPr>
              <w:t xml:space="preserve"> </w:t>
            </w:r>
            <w:r>
              <w:rPr>
                <w:rFonts w:ascii="Calibri" w:hAnsi="Calibri"/>
                <w:i/>
                <w:sz w:val="24"/>
              </w:rPr>
              <w:t>општине</w:t>
            </w:r>
            <w:r>
              <w:rPr>
                <w:rFonts w:ascii="Calibri" w:hAnsi="Calibri"/>
                <w:i/>
                <w:spacing w:val="22"/>
                <w:sz w:val="24"/>
              </w:rPr>
              <w:t xml:space="preserve"> </w:t>
            </w:r>
            <w:r>
              <w:rPr>
                <w:rFonts w:ascii="Calibri" w:hAnsi="Calibri"/>
                <w:i/>
                <w:sz w:val="24"/>
              </w:rPr>
              <w:t>Врњачка</w:t>
            </w:r>
            <w:r>
              <w:rPr>
                <w:rFonts w:ascii="Calibri" w:hAnsi="Calibri"/>
                <w:i/>
                <w:spacing w:val="21"/>
                <w:sz w:val="24"/>
              </w:rPr>
              <w:t xml:space="preserve"> </w:t>
            </w:r>
            <w:r>
              <w:rPr>
                <w:rFonts w:ascii="Calibri" w:hAnsi="Calibri"/>
                <w:i/>
                <w:sz w:val="24"/>
              </w:rPr>
              <w:t>Бања</w:t>
            </w:r>
            <w:r>
              <w:rPr>
                <w:rFonts w:ascii="Calibri" w:hAnsi="Calibri"/>
                <w:i/>
                <w:spacing w:val="-52"/>
                <w:sz w:val="24"/>
              </w:rPr>
              <w:t xml:space="preserve"> </w:t>
            </w:r>
            <w:r>
              <w:rPr>
                <w:rFonts w:ascii="Calibri" w:hAnsi="Calibri"/>
                <w:i/>
                <w:sz w:val="24"/>
              </w:rPr>
              <w:t>и</w:t>
            </w:r>
            <w:r>
              <w:rPr>
                <w:rFonts w:ascii="Calibri" w:hAnsi="Calibri"/>
                <w:i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i/>
                <w:sz w:val="24"/>
              </w:rPr>
              <w:t>финансијски</w:t>
            </w:r>
            <w:r>
              <w:rPr>
                <w:rFonts w:ascii="Calibri" w:hAnsi="Calibri"/>
                <w:i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i/>
                <w:sz w:val="24"/>
              </w:rPr>
              <w:t>планови</w:t>
            </w:r>
            <w:r>
              <w:rPr>
                <w:rFonts w:ascii="Calibri" w:hAnsi="Calibri"/>
                <w:i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i/>
                <w:sz w:val="24"/>
              </w:rPr>
              <w:t>индриректних</w:t>
            </w:r>
            <w:r>
              <w:rPr>
                <w:rFonts w:ascii="Calibri" w:hAnsi="Calibri"/>
                <w:i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i/>
                <w:sz w:val="24"/>
              </w:rPr>
              <w:t>корисника буџета</w:t>
            </w:r>
            <w:r>
              <w:rPr>
                <w:rFonts w:ascii="Calibri" w:hAnsi="Calibri"/>
                <w:i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i/>
                <w:sz w:val="24"/>
              </w:rPr>
              <w:t>планиран у</w:t>
            </w:r>
            <w:r>
              <w:rPr>
                <w:rFonts w:ascii="Calibri" w:hAnsi="Calibri"/>
                <w:i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i/>
                <w:sz w:val="24"/>
              </w:rPr>
              <w:t>складу са</w:t>
            </w:r>
            <w:r>
              <w:rPr>
                <w:rFonts w:ascii="Calibri" w:hAnsi="Calibri"/>
                <w:i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i/>
                <w:sz w:val="24"/>
              </w:rPr>
              <w:t>Упутством</w:t>
            </w:r>
            <w:r>
              <w:rPr>
                <w:rFonts w:ascii="Calibri" w:hAnsi="Calibri"/>
                <w:i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i/>
                <w:sz w:val="24"/>
              </w:rPr>
              <w:t>о</w:t>
            </w:r>
            <w:r>
              <w:rPr>
                <w:rFonts w:ascii="Calibri" w:hAnsi="Calibri"/>
                <w:i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i/>
                <w:sz w:val="24"/>
              </w:rPr>
              <w:t>изради</w:t>
            </w:r>
            <w:r>
              <w:rPr>
                <w:rFonts w:ascii="Calibri" w:hAnsi="Calibri"/>
                <w:i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i/>
                <w:sz w:val="24"/>
              </w:rPr>
              <w:t>буџета,</w:t>
            </w:r>
            <w:r>
              <w:rPr>
                <w:rFonts w:ascii="Calibri" w:hAnsi="Calibri"/>
                <w:i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i/>
                <w:sz w:val="24"/>
              </w:rPr>
              <w:t>фискалном</w:t>
            </w:r>
          </w:p>
          <w:p w:rsidR="007E59DD" w:rsidRDefault="00C21A99">
            <w:pPr>
              <w:pStyle w:val="TableParagraph"/>
              <w:spacing w:before="2"/>
              <w:ind w:left="105"/>
              <w:jc w:val="both"/>
              <w:rPr>
                <w:rFonts w:ascii="Calibri" w:hAnsi="Calibri"/>
                <w:i/>
                <w:sz w:val="24"/>
              </w:rPr>
            </w:pPr>
            <w:r>
              <w:rPr>
                <w:rFonts w:ascii="Calibri" w:hAnsi="Calibri"/>
                <w:i/>
                <w:sz w:val="24"/>
              </w:rPr>
              <w:t>стратегијом и законима који уређују</w:t>
            </w:r>
            <w:r>
              <w:rPr>
                <w:rFonts w:ascii="Calibri" w:hAnsi="Calibri"/>
                <w:i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i/>
                <w:sz w:val="24"/>
              </w:rPr>
              <w:t>ову</w:t>
            </w:r>
          </w:p>
        </w:tc>
        <w:tc>
          <w:tcPr>
            <w:tcW w:w="4109" w:type="dxa"/>
            <w:vMerge/>
            <w:tcBorders>
              <w:top w:val="nil"/>
            </w:tcBorders>
            <w:shd w:val="clear" w:color="auto" w:fill="CCBFD8"/>
          </w:tcPr>
          <w:p w:rsidR="007E59DD" w:rsidRDefault="007E59DD">
            <w:pPr>
              <w:rPr>
                <w:sz w:val="2"/>
                <w:szCs w:val="2"/>
              </w:rPr>
            </w:pPr>
          </w:p>
        </w:tc>
      </w:tr>
      <w:tr w:rsidR="007E59DD">
        <w:trPr>
          <w:trHeight w:val="426"/>
        </w:trPr>
        <w:tc>
          <w:tcPr>
            <w:tcW w:w="1954" w:type="dxa"/>
            <w:tcBorders>
              <w:top w:val="nil"/>
              <w:bottom w:val="nil"/>
            </w:tcBorders>
            <w:shd w:val="clear" w:color="auto" w:fill="CCBFD8"/>
          </w:tcPr>
          <w:p w:rsidR="007E59DD" w:rsidRDefault="007E59D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36" w:type="dxa"/>
            <w:tcBorders>
              <w:top w:val="nil"/>
              <w:bottom w:val="nil"/>
            </w:tcBorders>
            <w:shd w:val="clear" w:color="auto" w:fill="CCBFD8"/>
          </w:tcPr>
          <w:p w:rsidR="007E59DD" w:rsidRDefault="00C21A99">
            <w:pPr>
              <w:pStyle w:val="TableParagraph"/>
              <w:spacing w:line="285" w:lineRule="exact"/>
              <w:ind w:left="105"/>
              <w:rPr>
                <w:rFonts w:ascii="Calibri" w:hAnsi="Calibri"/>
                <w:i/>
                <w:sz w:val="24"/>
              </w:rPr>
            </w:pPr>
            <w:proofErr w:type="gramStart"/>
            <w:r>
              <w:rPr>
                <w:rFonts w:ascii="Calibri" w:hAnsi="Calibri"/>
                <w:i/>
                <w:sz w:val="24"/>
              </w:rPr>
              <w:t>област</w:t>
            </w:r>
            <w:proofErr w:type="gramEnd"/>
            <w:r>
              <w:rPr>
                <w:rFonts w:ascii="Calibri" w:hAnsi="Calibri"/>
                <w:i/>
                <w:sz w:val="24"/>
              </w:rPr>
              <w:t>.</w:t>
            </w:r>
          </w:p>
        </w:tc>
        <w:tc>
          <w:tcPr>
            <w:tcW w:w="4109" w:type="dxa"/>
            <w:vMerge/>
            <w:tcBorders>
              <w:top w:val="nil"/>
            </w:tcBorders>
            <w:shd w:val="clear" w:color="auto" w:fill="CCBFD8"/>
          </w:tcPr>
          <w:p w:rsidR="007E59DD" w:rsidRDefault="007E59DD">
            <w:pPr>
              <w:rPr>
                <w:sz w:val="2"/>
                <w:szCs w:val="2"/>
              </w:rPr>
            </w:pPr>
          </w:p>
        </w:tc>
      </w:tr>
      <w:tr w:rsidR="007E59DD">
        <w:trPr>
          <w:trHeight w:val="829"/>
        </w:trPr>
        <w:tc>
          <w:tcPr>
            <w:tcW w:w="1954" w:type="dxa"/>
            <w:tcBorders>
              <w:top w:val="nil"/>
            </w:tcBorders>
            <w:shd w:val="clear" w:color="auto" w:fill="CCBFD8"/>
          </w:tcPr>
          <w:p w:rsidR="007E59DD" w:rsidRDefault="007E59D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36" w:type="dxa"/>
            <w:tcBorders>
              <w:top w:val="nil"/>
            </w:tcBorders>
            <w:shd w:val="clear" w:color="auto" w:fill="CCBFD8"/>
          </w:tcPr>
          <w:p w:rsidR="007E59DD" w:rsidRDefault="00C21A99">
            <w:pPr>
              <w:pStyle w:val="TableParagraph"/>
              <w:tabs>
                <w:tab w:val="left" w:pos="488"/>
                <w:tab w:val="left" w:pos="1932"/>
                <w:tab w:val="left" w:pos="2920"/>
                <w:tab w:val="left" w:pos="3908"/>
              </w:tabs>
              <w:spacing w:before="97"/>
              <w:ind w:left="105"/>
              <w:rPr>
                <w:rFonts w:ascii="Calibri" w:hAnsi="Calibri"/>
                <w:i/>
                <w:sz w:val="24"/>
              </w:rPr>
            </w:pPr>
            <w:r>
              <w:rPr>
                <w:rFonts w:ascii="Calibri" w:hAnsi="Calibri"/>
                <w:i/>
                <w:sz w:val="24"/>
              </w:rPr>
              <w:t>3.</w:t>
            </w:r>
            <w:r>
              <w:rPr>
                <w:rFonts w:ascii="Calibri" w:hAnsi="Calibri"/>
                <w:i/>
                <w:sz w:val="24"/>
              </w:rPr>
              <w:tab/>
              <w:t>Програмски</w:t>
            </w:r>
            <w:r>
              <w:rPr>
                <w:rFonts w:ascii="Calibri" w:hAnsi="Calibri"/>
                <w:i/>
                <w:sz w:val="24"/>
              </w:rPr>
              <w:tab/>
              <w:t>циљеви</w:t>
            </w:r>
            <w:r>
              <w:rPr>
                <w:rFonts w:ascii="Calibri" w:hAnsi="Calibri"/>
                <w:i/>
                <w:sz w:val="24"/>
              </w:rPr>
              <w:tab/>
              <w:t>буџета</w:t>
            </w:r>
            <w:r>
              <w:rPr>
                <w:rFonts w:ascii="Calibri" w:hAnsi="Calibri"/>
                <w:i/>
                <w:sz w:val="24"/>
              </w:rPr>
              <w:tab/>
              <w:t>су</w:t>
            </w:r>
            <w:r>
              <w:rPr>
                <w:rFonts w:ascii="Calibri" w:hAnsi="Calibri"/>
                <w:i/>
                <w:spacing w:val="91"/>
                <w:sz w:val="24"/>
              </w:rPr>
              <w:t xml:space="preserve"> </w:t>
            </w:r>
            <w:r>
              <w:rPr>
                <w:rFonts w:ascii="Calibri" w:hAnsi="Calibri"/>
                <w:i/>
                <w:sz w:val="24"/>
              </w:rPr>
              <w:t>у</w:t>
            </w:r>
          </w:p>
        </w:tc>
        <w:tc>
          <w:tcPr>
            <w:tcW w:w="4109" w:type="dxa"/>
            <w:vMerge/>
            <w:tcBorders>
              <w:top w:val="nil"/>
            </w:tcBorders>
            <w:shd w:val="clear" w:color="auto" w:fill="CCBFD8"/>
          </w:tcPr>
          <w:p w:rsidR="007E59DD" w:rsidRDefault="007E59DD">
            <w:pPr>
              <w:rPr>
                <w:sz w:val="2"/>
                <w:szCs w:val="2"/>
              </w:rPr>
            </w:pPr>
          </w:p>
        </w:tc>
      </w:tr>
    </w:tbl>
    <w:p w:rsidR="007E59DD" w:rsidRDefault="007E59DD">
      <w:pPr>
        <w:rPr>
          <w:sz w:val="2"/>
          <w:szCs w:val="2"/>
        </w:rPr>
        <w:sectPr w:rsidR="007E59DD">
          <w:pgSz w:w="12240" w:h="15840"/>
          <w:pgMar w:top="1080" w:right="80" w:bottom="960" w:left="180" w:header="714" w:footer="778" w:gutter="0"/>
          <w:cols w:space="720"/>
        </w:sectPr>
      </w:pPr>
    </w:p>
    <w:p w:rsidR="007E59DD" w:rsidRDefault="007E59DD">
      <w:pPr>
        <w:pStyle w:val="BodyText"/>
        <w:spacing w:before="8"/>
        <w:rPr>
          <w:sz w:val="23"/>
        </w:rPr>
      </w:pPr>
    </w:p>
    <w:tbl>
      <w:tblPr>
        <w:tblW w:w="0" w:type="auto"/>
        <w:tblInd w:w="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54"/>
        <w:gridCol w:w="4536"/>
        <w:gridCol w:w="4109"/>
      </w:tblGrid>
      <w:tr w:rsidR="007E59DD">
        <w:trPr>
          <w:trHeight w:val="10084"/>
        </w:trPr>
        <w:tc>
          <w:tcPr>
            <w:tcW w:w="1954" w:type="dxa"/>
            <w:shd w:val="clear" w:color="auto" w:fill="CCBFD8"/>
          </w:tcPr>
          <w:p w:rsidR="007E59DD" w:rsidRDefault="007E59D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536" w:type="dxa"/>
            <w:shd w:val="clear" w:color="auto" w:fill="CCBFD8"/>
          </w:tcPr>
          <w:p w:rsidR="007E59DD" w:rsidRDefault="00C21A99">
            <w:pPr>
              <w:pStyle w:val="TableParagraph"/>
              <w:spacing w:line="290" w:lineRule="exact"/>
              <w:ind w:left="105"/>
              <w:rPr>
                <w:rFonts w:ascii="Calibri" w:hAnsi="Calibri"/>
                <w:i/>
                <w:sz w:val="24"/>
              </w:rPr>
            </w:pPr>
            <w:r>
              <w:rPr>
                <w:rFonts w:ascii="Calibri" w:hAnsi="Calibri"/>
                <w:i/>
                <w:sz w:val="24"/>
              </w:rPr>
              <w:t>складу</w:t>
            </w:r>
            <w:r>
              <w:rPr>
                <w:rFonts w:ascii="Calibri" w:hAnsi="Calibri"/>
                <w:i/>
                <w:spacing w:val="-5"/>
                <w:sz w:val="24"/>
              </w:rPr>
              <w:t xml:space="preserve"> </w:t>
            </w:r>
            <w:r>
              <w:rPr>
                <w:rFonts w:ascii="Calibri" w:hAnsi="Calibri"/>
                <w:i/>
                <w:sz w:val="24"/>
              </w:rPr>
              <w:t>са</w:t>
            </w:r>
            <w:r>
              <w:rPr>
                <w:rFonts w:ascii="Calibri" w:hAnsi="Calibri"/>
                <w:i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i/>
                <w:sz w:val="24"/>
              </w:rPr>
              <w:t>стратегијским</w:t>
            </w:r>
            <w:r>
              <w:rPr>
                <w:rFonts w:ascii="Calibri" w:hAnsi="Calibri"/>
                <w:i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i/>
                <w:sz w:val="24"/>
              </w:rPr>
              <w:t>циљевима</w:t>
            </w:r>
            <w:r>
              <w:rPr>
                <w:rFonts w:ascii="Calibri" w:hAnsi="Calibri"/>
                <w:i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i/>
                <w:sz w:val="24"/>
              </w:rPr>
              <w:t>ЈЛС</w:t>
            </w:r>
          </w:p>
          <w:p w:rsidR="007E59DD" w:rsidRDefault="007E59DD">
            <w:pPr>
              <w:pStyle w:val="TableParagraph"/>
              <w:rPr>
                <w:rFonts w:ascii="Microsoft Sans Serif"/>
              </w:rPr>
            </w:pPr>
          </w:p>
          <w:p w:rsidR="007E59DD" w:rsidRDefault="00C21A99">
            <w:pPr>
              <w:pStyle w:val="TableParagraph"/>
              <w:numPr>
                <w:ilvl w:val="0"/>
                <w:numId w:val="21"/>
              </w:numPr>
              <w:tabs>
                <w:tab w:val="left" w:pos="341"/>
              </w:tabs>
              <w:spacing w:line="276" w:lineRule="auto"/>
              <w:ind w:right="162" w:firstLine="0"/>
              <w:rPr>
                <w:rFonts w:ascii="Calibri" w:hAnsi="Calibri"/>
                <w:i/>
                <w:sz w:val="24"/>
              </w:rPr>
            </w:pPr>
            <w:r>
              <w:rPr>
                <w:rFonts w:ascii="Calibri" w:hAnsi="Calibri"/>
                <w:i/>
                <w:sz w:val="24"/>
              </w:rPr>
              <w:t>Да је извршење буџета општине</w:t>
            </w:r>
            <w:r>
              <w:rPr>
                <w:rFonts w:ascii="Calibri" w:hAnsi="Calibri"/>
                <w:i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i/>
                <w:sz w:val="24"/>
              </w:rPr>
              <w:t>Врњачка Бања и финансијских планова</w:t>
            </w:r>
            <w:r>
              <w:rPr>
                <w:rFonts w:ascii="Calibri" w:hAnsi="Calibri"/>
                <w:i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i/>
                <w:sz w:val="24"/>
              </w:rPr>
              <w:t>индиректних</w:t>
            </w:r>
            <w:r>
              <w:rPr>
                <w:rFonts w:ascii="Calibri" w:hAnsi="Calibri"/>
                <w:i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i/>
                <w:sz w:val="24"/>
              </w:rPr>
              <w:t>корисника</w:t>
            </w:r>
            <w:r>
              <w:rPr>
                <w:rFonts w:ascii="Calibri" w:hAnsi="Calibri"/>
                <w:i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i/>
                <w:sz w:val="24"/>
              </w:rPr>
              <w:t>буџета</w:t>
            </w:r>
            <w:r>
              <w:rPr>
                <w:rFonts w:ascii="Calibri" w:hAnsi="Calibri"/>
                <w:i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i/>
                <w:sz w:val="24"/>
              </w:rPr>
              <w:t>у</w:t>
            </w:r>
            <w:r>
              <w:rPr>
                <w:rFonts w:ascii="Calibri" w:hAnsi="Calibri"/>
                <w:i/>
                <w:spacing w:val="-7"/>
                <w:sz w:val="24"/>
              </w:rPr>
              <w:t xml:space="preserve"> </w:t>
            </w:r>
            <w:r>
              <w:rPr>
                <w:rFonts w:ascii="Calibri" w:hAnsi="Calibri"/>
                <w:i/>
                <w:sz w:val="24"/>
              </w:rPr>
              <w:t>складу</w:t>
            </w:r>
            <w:r>
              <w:rPr>
                <w:rFonts w:ascii="Calibri" w:hAnsi="Calibri"/>
                <w:i/>
                <w:spacing w:val="-51"/>
                <w:sz w:val="24"/>
              </w:rPr>
              <w:t xml:space="preserve"> </w:t>
            </w:r>
            <w:r>
              <w:rPr>
                <w:rFonts w:ascii="Calibri" w:hAnsi="Calibri"/>
                <w:i/>
                <w:sz w:val="24"/>
              </w:rPr>
              <w:t>са</w:t>
            </w:r>
            <w:r>
              <w:rPr>
                <w:rFonts w:ascii="Calibri" w:hAnsi="Calibri"/>
                <w:i/>
                <w:spacing w:val="10"/>
                <w:sz w:val="24"/>
              </w:rPr>
              <w:t xml:space="preserve"> </w:t>
            </w:r>
            <w:r>
              <w:rPr>
                <w:rFonts w:ascii="Calibri" w:hAnsi="Calibri"/>
                <w:i/>
                <w:sz w:val="24"/>
              </w:rPr>
              <w:t>приоритетима</w:t>
            </w:r>
            <w:r>
              <w:rPr>
                <w:rFonts w:ascii="Calibri" w:hAnsi="Calibri"/>
                <w:i/>
                <w:spacing w:val="11"/>
                <w:sz w:val="24"/>
              </w:rPr>
              <w:t xml:space="preserve"> </w:t>
            </w:r>
            <w:r>
              <w:rPr>
                <w:rFonts w:ascii="Calibri" w:hAnsi="Calibri"/>
                <w:i/>
                <w:sz w:val="24"/>
              </w:rPr>
              <w:t>и</w:t>
            </w:r>
            <w:r>
              <w:rPr>
                <w:rFonts w:ascii="Calibri" w:hAnsi="Calibri"/>
                <w:i/>
                <w:spacing w:val="11"/>
                <w:sz w:val="24"/>
              </w:rPr>
              <w:t xml:space="preserve"> </w:t>
            </w:r>
            <w:r>
              <w:rPr>
                <w:rFonts w:ascii="Calibri" w:hAnsi="Calibri"/>
                <w:i/>
                <w:sz w:val="24"/>
              </w:rPr>
              <w:t>у</w:t>
            </w:r>
            <w:r>
              <w:rPr>
                <w:rFonts w:ascii="Calibri" w:hAnsi="Calibri"/>
                <w:i/>
                <w:spacing w:val="8"/>
                <w:sz w:val="24"/>
              </w:rPr>
              <w:t xml:space="preserve"> </w:t>
            </w:r>
            <w:r>
              <w:rPr>
                <w:rFonts w:ascii="Calibri" w:hAnsi="Calibri"/>
                <w:i/>
                <w:sz w:val="24"/>
              </w:rPr>
              <w:t>износу</w:t>
            </w:r>
            <w:r>
              <w:rPr>
                <w:rFonts w:ascii="Calibri" w:hAnsi="Calibri"/>
                <w:i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i/>
                <w:sz w:val="24"/>
              </w:rPr>
              <w:t>планираних</w:t>
            </w:r>
            <w:r>
              <w:rPr>
                <w:rFonts w:ascii="Calibri" w:hAnsi="Calibri"/>
                <w:i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i/>
                <w:sz w:val="24"/>
              </w:rPr>
              <w:t>апроприацијама</w:t>
            </w:r>
            <w:r>
              <w:rPr>
                <w:rFonts w:ascii="Calibri" w:hAnsi="Calibri"/>
                <w:i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i/>
                <w:sz w:val="24"/>
              </w:rPr>
              <w:t>у</w:t>
            </w:r>
            <w:r>
              <w:rPr>
                <w:rFonts w:ascii="Calibri" w:hAnsi="Calibri"/>
                <w:i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i/>
                <w:sz w:val="24"/>
              </w:rPr>
              <w:t>буџету.</w:t>
            </w:r>
          </w:p>
          <w:p w:rsidR="007E59DD" w:rsidRDefault="00C21A99">
            <w:pPr>
              <w:pStyle w:val="TableParagraph"/>
              <w:numPr>
                <w:ilvl w:val="0"/>
                <w:numId w:val="21"/>
              </w:numPr>
              <w:tabs>
                <w:tab w:val="left" w:pos="341"/>
              </w:tabs>
              <w:spacing w:before="197" w:line="276" w:lineRule="auto"/>
              <w:ind w:right="626" w:firstLine="0"/>
              <w:rPr>
                <w:rFonts w:ascii="Calibri" w:hAnsi="Calibri"/>
                <w:i/>
                <w:sz w:val="24"/>
              </w:rPr>
            </w:pPr>
            <w:r>
              <w:rPr>
                <w:rFonts w:ascii="Calibri" w:hAnsi="Calibri"/>
                <w:i/>
                <w:sz w:val="24"/>
              </w:rPr>
              <w:t>Извршење буџета и финансијских</w:t>
            </w:r>
            <w:r>
              <w:rPr>
                <w:rFonts w:ascii="Calibri" w:hAnsi="Calibri"/>
                <w:i/>
                <w:spacing w:val="-52"/>
                <w:sz w:val="24"/>
              </w:rPr>
              <w:t xml:space="preserve"> </w:t>
            </w:r>
            <w:r>
              <w:rPr>
                <w:rFonts w:ascii="Calibri" w:hAnsi="Calibri"/>
                <w:i/>
                <w:sz w:val="24"/>
              </w:rPr>
              <w:t>планова се врши на основу правних</w:t>
            </w:r>
            <w:r>
              <w:rPr>
                <w:rFonts w:ascii="Calibri" w:hAnsi="Calibri"/>
                <w:i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i/>
                <w:sz w:val="24"/>
              </w:rPr>
              <w:t>аката и у складу са правима и</w:t>
            </w:r>
            <w:r>
              <w:rPr>
                <w:rFonts w:ascii="Calibri" w:hAnsi="Calibri"/>
                <w:i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i/>
                <w:sz w:val="24"/>
              </w:rPr>
              <w:t>овлашћењима</w:t>
            </w:r>
          </w:p>
        </w:tc>
        <w:tc>
          <w:tcPr>
            <w:tcW w:w="4109" w:type="dxa"/>
            <w:shd w:val="clear" w:color="auto" w:fill="CCBFD8"/>
          </w:tcPr>
          <w:p w:rsidR="007E59DD" w:rsidRDefault="00C21A99">
            <w:pPr>
              <w:pStyle w:val="TableParagraph"/>
              <w:spacing w:line="273" w:lineRule="auto"/>
              <w:ind w:left="138" w:right="373"/>
              <w:rPr>
                <w:i/>
                <w:sz w:val="24"/>
              </w:rPr>
            </w:pPr>
            <w:r>
              <w:rPr>
                <w:i/>
                <w:sz w:val="24"/>
              </w:rPr>
              <w:t>увођења привременог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финансирања и Стратешки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циљеви локалне самоуправе су</w:t>
            </w:r>
            <w:r>
              <w:rPr>
                <w:i/>
                <w:spacing w:val="-64"/>
                <w:sz w:val="24"/>
              </w:rPr>
              <w:t xml:space="preserve"> </w:t>
            </w:r>
            <w:r>
              <w:rPr>
                <w:i/>
                <w:sz w:val="24"/>
              </w:rPr>
              <w:t>остварени у мањем обиму од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планираних</w:t>
            </w:r>
          </w:p>
          <w:p w:rsidR="007E59DD" w:rsidRDefault="00C21A99">
            <w:pPr>
              <w:pStyle w:val="TableParagraph"/>
              <w:spacing w:before="208" w:line="276" w:lineRule="auto"/>
              <w:ind w:left="138" w:right="323"/>
              <w:rPr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Оперативни ризик </w:t>
            </w:r>
            <w:r>
              <w:rPr>
                <w:i/>
                <w:sz w:val="24"/>
              </w:rPr>
              <w:t>– Услуге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према корисницима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због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планирања буџета супротно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утврђеним потребама 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приоритетима индиректних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корисника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се пружају у мањем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обиму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или се никако не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пружају.</w:t>
            </w:r>
          </w:p>
          <w:p w:rsidR="007E59DD" w:rsidRDefault="00C21A99">
            <w:pPr>
              <w:pStyle w:val="TableParagraph"/>
              <w:spacing w:before="202" w:line="273" w:lineRule="auto"/>
              <w:ind w:left="138" w:right="150"/>
              <w:rPr>
                <w:i/>
                <w:sz w:val="24"/>
              </w:rPr>
            </w:pPr>
            <w:r>
              <w:rPr>
                <w:b/>
                <w:i/>
                <w:sz w:val="24"/>
              </w:rPr>
              <w:t>Финансијски ризик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који има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финансијску основу злоупотребе</w:t>
            </w:r>
            <w:r>
              <w:rPr>
                <w:i/>
                <w:spacing w:val="-64"/>
                <w:sz w:val="24"/>
              </w:rPr>
              <w:t xml:space="preserve"> </w:t>
            </w:r>
            <w:r>
              <w:rPr>
                <w:i/>
                <w:sz w:val="24"/>
              </w:rPr>
              <w:t>финансијских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ресурса 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покретања одговорности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против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доносиоца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одлука.</w:t>
            </w:r>
          </w:p>
          <w:p w:rsidR="007E59DD" w:rsidRDefault="00C21A99">
            <w:pPr>
              <w:pStyle w:val="TableParagraph"/>
              <w:spacing w:before="213" w:line="273" w:lineRule="auto"/>
              <w:ind w:left="138" w:right="539"/>
              <w:rPr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Ризик везан за управљање </w:t>
            </w:r>
            <w:r>
              <w:rPr>
                <w:i/>
                <w:sz w:val="24"/>
              </w:rPr>
              <w:t>-</w:t>
            </w:r>
            <w:r>
              <w:rPr>
                <w:i/>
                <w:spacing w:val="-65"/>
                <w:sz w:val="24"/>
              </w:rPr>
              <w:t xml:space="preserve"> </w:t>
            </w:r>
            <w:r>
              <w:rPr>
                <w:i/>
                <w:sz w:val="24"/>
              </w:rPr>
              <w:t>покретања одговорности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против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руководећих</w:t>
            </w:r>
            <w:r>
              <w:rPr>
                <w:i/>
                <w:spacing w:val="65"/>
                <w:sz w:val="24"/>
              </w:rPr>
              <w:t xml:space="preserve"> </w:t>
            </w:r>
            <w:r>
              <w:rPr>
                <w:i/>
                <w:sz w:val="24"/>
              </w:rPr>
              <w:t>лица</w:t>
            </w:r>
          </w:p>
          <w:p w:rsidR="007E59DD" w:rsidRDefault="00C21A99">
            <w:pPr>
              <w:pStyle w:val="TableParagraph"/>
              <w:spacing w:before="208" w:line="273" w:lineRule="auto"/>
              <w:ind w:left="138" w:right="273"/>
              <w:rPr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Ризик везан за уговоре - </w:t>
            </w:r>
            <w:r>
              <w:rPr>
                <w:i/>
                <w:sz w:val="24"/>
              </w:rPr>
              <w:t>због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недостатка контрола дошло је</w:t>
            </w:r>
            <w:r>
              <w:rPr>
                <w:i/>
                <w:spacing w:val="-64"/>
                <w:sz w:val="24"/>
              </w:rPr>
              <w:t xml:space="preserve"> </w:t>
            </w:r>
            <w:r>
              <w:rPr>
                <w:i/>
                <w:sz w:val="24"/>
              </w:rPr>
              <w:t>до неизвршавања уговорених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обавеза</w:t>
            </w:r>
          </w:p>
          <w:p w:rsidR="007E59DD" w:rsidRDefault="00C21A99">
            <w:pPr>
              <w:pStyle w:val="TableParagraph"/>
              <w:spacing w:before="210" w:line="276" w:lineRule="auto"/>
              <w:ind w:left="138" w:right="277"/>
              <w:rPr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Оперативни ризик - </w:t>
            </w:r>
            <w:r>
              <w:rPr>
                <w:i/>
                <w:sz w:val="24"/>
              </w:rPr>
              <w:t>ризик који</w:t>
            </w:r>
            <w:r>
              <w:rPr>
                <w:i/>
                <w:spacing w:val="-64"/>
                <w:sz w:val="24"/>
              </w:rPr>
              <w:t xml:space="preserve"> </w:t>
            </w:r>
            <w:r>
              <w:rPr>
                <w:i/>
                <w:sz w:val="24"/>
              </w:rPr>
              <w:t>утиче на остваривање општег</w:t>
            </w:r>
            <w:r>
              <w:rPr>
                <w:i/>
                <w:spacing w:val="-64"/>
                <w:sz w:val="24"/>
              </w:rPr>
              <w:t xml:space="preserve"> </w:t>
            </w:r>
            <w:r>
              <w:rPr>
                <w:i/>
                <w:sz w:val="24"/>
              </w:rPr>
              <w:t>интереса на територији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општине.</w:t>
            </w:r>
          </w:p>
        </w:tc>
      </w:tr>
    </w:tbl>
    <w:p w:rsidR="007E59DD" w:rsidRDefault="007E59DD">
      <w:pPr>
        <w:pStyle w:val="BodyText"/>
        <w:rPr>
          <w:sz w:val="20"/>
        </w:rPr>
      </w:pPr>
    </w:p>
    <w:p w:rsidR="007E59DD" w:rsidRDefault="007E59DD">
      <w:pPr>
        <w:pStyle w:val="BodyText"/>
        <w:spacing w:before="9"/>
        <w:rPr>
          <w:sz w:val="25"/>
        </w:rPr>
      </w:pPr>
    </w:p>
    <w:tbl>
      <w:tblPr>
        <w:tblW w:w="0" w:type="auto"/>
        <w:tblInd w:w="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27"/>
        <w:gridCol w:w="4229"/>
        <w:gridCol w:w="3543"/>
      </w:tblGrid>
      <w:tr w:rsidR="007E59DD">
        <w:trPr>
          <w:trHeight w:val="1353"/>
        </w:trPr>
        <w:tc>
          <w:tcPr>
            <w:tcW w:w="2827" w:type="dxa"/>
            <w:shd w:val="clear" w:color="auto" w:fill="B1A0C6"/>
          </w:tcPr>
          <w:p w:rsidR="007E59DD" w:rsidRDefault="00C21A99">
            <w:pPr>
              <w:pStyle w:val="TableParagraph"/>
              <w:spacing w:line="271" w:lineRule="auto"/>
              <w:ind w:left="110" w:right="7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Назив пословног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процеса/активности</w:t>
            </w:r>
          </w:p>
        </w:tc>
        <w:tc>
          <w:tcPr>
            <w:tcW w:w="4229" w:type="dxa"/>
            <w:shd w:val="clear" w:color="auto" w:fill="CCBFD8"/>
          </w:tcPr>
          <w:p w:rsidR="007E59DD" w:rsidRDefault="00C21A99">
            <w:pPr>
              <w:pStyle w:val="TableParagraph"/>
              <w:tabs>
                <w:tab w:val="left" w:pos="1439"/>
              </w:tabs>
              <w:spacing w:line="271" w:lineRule="auto"/>
              <w:ind w:left="105" w:right="78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Кључни циљеви пословног</w:t>
            </w:r>
            <w:r>
              <w:rPr>
                <w:b/>
                <w:i/>
                <w:spacing w:val="-6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процеса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/</w:t>
            </w:r>
            <w:r>
              <w:rPr>
                <w:b/>
                <w:i/>
                <w:sz w:val="24"/>
              </w:rPr>
              <w:tab/>
              <w:t>активности</w:t>
            </w:r>
          </w:p>
        </w:tc>
        <w:tc>
          <w:tcPr>
            <w:tcW w:w="3543" w:type="dxa"/>
            <w:shd w:val="clear" w:color="auto" w:fill="CCBFD8"/>
          </w:tcPr>
          <w:p w:rsidR="007E59DD" w:rsidRDefault="00C21A99">
            <w:pPr>
              <w:pStyle w:val="TableParagraph"/>
              <w:tabs>
                <w:tab w:val="left" w:pos="1439"/>
              </w:tabs>
              <w:spacing w:line="271" w:lineRule="auto"/>
              <w:ind w:left="105" w:right="19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Кључни ризици пословног</w:t>
            </w:r>
            <w:r>
              <w:rPr>
                <w:b/>
                <w:i/>
                <w:spacing w:val="-6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процеса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/</w:t>
            </w:r>
            <w:r>
              <w:rPr>
                <w:b/>
                <w:i/>
                <w:sz w:val="24"/>
              </w:rPr>
              <w:tab/>
              <w:t>активности</w:t>
            </w:r>
          </w:p>
        </w:tc>
      </w:tr>
      <w:tr w:rsidR="007E59DD">
        <w:trPr>
          <w:trHeight w:val="786"/>
        </w:trPr>
        <w:tc>
          <w:tcPr>
            <w:tcW w:w="2827" w:type="dxa"/>
            <w:shd w:val="clear" w:color="auto" w:fill="B1A0C6"/>
          </w:tcPr>
          <w:p w:rsidR="007E59DD" w:rsidRDefault="00C21A99">
            <w:pPr>
              <w:pStyle w:val="TableParagraph"/>
              <w:spacing w:line="267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Приходи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примања</w:t>
            </w:r>
          </w:p>
        </w:tc>
        <w:tc>
          <w:tcPr>
            <w:tcW w:w="4229" w:type="dxa"/>
            <w:shd w:val="clear" w:color="auto" w:fill="CCBFD8"/>
          </w:tcPr>
          <w:p w:rsidR="007E59DD" w:rsidRDefault="00C21A99">
            <w:pPr>
              <w:pStyle w:val="TableParagraph"/>
              <w:spacing w:line="334" w:lineRule="exact"/>
              <w:ind w:left="105"/>
              <w:rPr>
                <w:rFonts w:ascii="Calibri" w:hAnsi="Calibri"/>
                <w:i/>
                <w:sz w:val="28"/>
              </w:rPr>
            </w:pPr>
            <w:r>
              <w:rPr>
                <w:rFonts w:ascii="Calibri" w:hAnsi="Calibri"/>
                <w:i/>
                <w:sz w:val="28"/>
              </w:rPr>
              <w:t>1.Приходи</w:t>
            </w:r>
            <w:r>
              <w:rPr>
                <w:rFonts w:ascii="Calibri" w:hAnsi="Calibri"/>
                <w:i/>
                <w:spacing w:val="-4"/>
                <w:sz w:val="28"/>
              </w:rPr>
              <w:t xml:space="preserve"> </w:t>
            </w:r>
            <w:r>
              <w:rPr>
                <w:rFonts w:ascii="Calibri" w:hAnsi="Calibri"/>
                <w:i/>
                <w:sz w:val="28"/>
              </w:rPr>
              <w:t>у</w:t>
            </w:r>
            <w:r>
              <w:rPr>
                <w:rFonts w:ascii="Calibri" w:hAnsi="Calibri"/>
                <w:i/>
                <w:spacing w:val="-4"/>
                <w:sz w:val="28"/>
              </w:rPr>
              <w:t xml:space="preserve"> </w:t>
            </w:r>
            <w:r>
              <w:rPr>
                <w:rFonts w:ascii="Calibri" w:hAnsi="Calibri"/>
                <w:i/>
                <w:sz w:val="28"/>
              </w:rPr>
              <w:t>буџету</w:t>
            </w:r>
            <w:r>
              <w:rPr>
                <w:rFonts w:ascii="Calibri" w:hAnsi="Calibri"/>
                <w:i/>
                <w:spacing w:val="-4"/>
                <w:sz w:val="28"/>
              </w:rPr>
              <w:t xml:space="preserve"> </w:t>
            </w:r>
            <w:r>
              <w:rPr>
                <w:rFonts w:ascii="Calibri" w:hAnsi="Calibri"/>
                <w:i/>
                <w:sz w:val="28"/>
              </w:rPr>
              <w:t>су</w:t>
            </w:r>
          </w:p>
          <w:p w:rsidR="007E59DD" w:rsidRDefault="00C21A99">
            <w:pPr>
              <w:pStyle w:val="TableParagraph"/>
              <w:spacing w:before="52"/>
              <w:ind w:left="105"/>
              <w:rPr>
                <w:rFonts w:ascii="Calibri" w:hAnsi="Calibri"/>
                <w:i/>
                <w:sz w:val="28"/>
              </w:rPr>
            </w:pPr>
            <w:r>
              <w:rPr>
                <w:rFonts w:ascii="Calibri" w:hAnsi="Calibri"/>
                <w:i/>
                <w:sz w:val="28"/>
              </w:rPr>
              <w:t>планирани</w:t>
            </w:r>
            <w:r>
              <w:rPr>
                <w:rFonts w:ascii="Calibri" w:hAnsi="Calibri"/>
                <w:i/>
                <w:spacing w:val="-3"/>
                <w:sz w:val="28"/>
              </w:rPr>
              <w:t xml:space="preserve"> </w:t>
            </w:r>
            <w:r>
              <w:rPr>
                <w:rFonts w:ascii="Calibri" w:hAnsi="Calibri"/>
                <w:i/>
                <w:sz w:val="28"/>
              </w:rPr>
              <w:t>у</w:t>
            </w:r>
            <w:r>
              <w:rPr>
                <w:rFonts w:ascii="Calibri" w:hAnsi="Calibri"/>
                <w:i/>
                <w:spacing w:val="-3"/>
                <w:sz w:val="28"/>
              </w:rPr>
              <w:t xml:space="preserve"> </w:t>
            </w:r>
            <w:r>
              <w:rPr>
                <w:rFonts w:ascii="Calibri" w:hAnsi="Calibri"/>
                <w:i/>
                <w:sz w:val="28"/>
              </w:rPr>
              <w:t>складу</w:t>
            </w:r>
            <w:r>
              <w:rPr>
                <w:rFonts w:ascii="Calibri" w:hAnsi="Calibri"/>
                <w:i/>
                <w:spacing w:val="-3"/>
                <w:sz w:val="28"/>
              </w:rPr>
              <w:t xml:space="preserve"> </w:t>
            </w:r>
            <w:r>
              <w:rPr>
                <w:rFonts w:ascii="Calibri" w:hAnsi="Calibri"/>
                <w:i/>
                <w:sz w:val="28"/>
              </w:rPr>
              <w:t>са</w:t>
            </w:r>
          </w:p>
        </w:tc>
        <w:tc>
          <w:tcPr>
            <w:tcW w:w="3543" w:type="dxa"/>
            <w:shd w:val="clear" w:color="auto" w:fill="CCBFD8"/>
          </w:tcPr>
          <w:p w:rsidR="007E59DD" w:rsidRDefault="00C21A99">
            <w:pPr>
              <w:pStyle w:val="TableParagraph"/>
              <w:spacing w:line="334" w:lineRule="exact"/>
              <w:ind w:left="105"/>
              <w:rPr>
                <w:rFonts w:ascii="Calibri" w:hAnsi="Calibri"/>
                <w:i/>
                <w:sz w:val="28"/>
              </w:rPr>
            </w:pPr>
            <w:r>
              <w:rPr>
                <w:rFonts w:ascii="Calibri" w:hAnsi="Calibri"/>
                <w:i/>
                <w:sz w:val="28"/>
              </w:rPr>
              <w:t>1.Интерна</w:t>
            </w:r>
            <w:r>
              <w:rPr>
                <w:rFonts w:ascii="Calibri" w:hAnsi="Calibri"/>
                <w:i/>
                <w:spacing w:val="-5"/>
                <w:sz w:val="28"/>
              </w:rPr>
              <w:t xml:space="preserve"> </w:t>
            </w:r>
            <w:r>
              <w:rPr>
                <w:rFonts w:ascii="Calibri" w:hAnsi="Calibri"/>
                <w:i/>
                <w:sz w:val="28"/>
              </w:rPr>
              <w:t>акта</w:t>
            </w:r>
            <w:r>
              <w:rPr>
                <w:rFonts w:ascii="Calibri" w:hAnsi="Calibri"/>
                <w:i/>
                <w:spacing w:val="-4"/>
                <w:sz w:val="28"/>
              </w:rPr>
              <w:t xml:space="preserve"> </w:t>
            </w:r>
            <w:r>
              <w:rPr>
                <w:rFonts w:ascii="Calibri" w:hAnsi="Calibri"/>
                <w:i/>
                <w:sz w:val="28"/>
              </w:rPr>
              <w:t>којима</w:t>
            </w:r>
            <w:r>
              <w:rPr>
                <w:rFonts w:ascii="Calibri" w:hAnsi="Calibri"/>
                <w:i/>
                <w:spacing w:val="-4"/>
                <w:sz w:val="28"/>
              </w:rPr>
              <w:t xml:space="preserve"> </w:t>
            </w:r>
            <w:r>
              <w:rPr>
                <w:rFonts w:ascii="Calibri" w:hAnsi="Calibri"/>
                <w:i/>
                <w:sz w:val="28"/>
              </w:rPr>
              <w:t>су</w:t>
            </w:r>
          </w:p>
          <w:p w:rsidR="007E59DD" w:rsidRDefault="00C21A99">
            <w:pPr>
              <w:pStyle w:val="TableParagraph"/>
              <w:spacing w:before="52"/>
              <w:ind w:left="105"/>
              <w:rPr>
                <w:rFonts w:ascii="Calibri" w:hAnsi="Calibri"/>
                <w:i/>
                <w:sz w:val="28"/>
              </w:rPr>
            </w:pPr>
            <w:r>
              <w:rPr>
                <w:rFonts w:ascii="Calibri" w:hAnsi="Calibri"/>
                <w:i/>
                <w:sz w:val="28"/>
              </w:rPr>
              <w:t>утврђени</w:t>
            </w:r>
            <w:r>
              <w:rPr>
                <w:rFonts w:ascii="Calibri" w:hAnsi="Calibri"/>
                <w:i/>
                <w:spacing w:val="-5"/>
                <w:sz w:val="28"/>
              </w:rPr>
              <w:t xml:space="preserve"> </w:t>
            </w:r>
            <w:r>
              <w:rPr>
                <w:rFonts w:ascii="Calibri" w:hAnsi="Calibri"/>
                <w:i/>
                <w:sz w:val="28"/>
              </w:rPr>
              <w:t>приходи</w:t>
            </w:r>
            <w:r>
              <w:rPr>
                <w:rFonts w:ascii="Calibri" w:hAnsi="Calibri"/>
                <w:i/>
                <w:spacing w:val="-4"/>
                <w:sz w:val="28"/>
              </w:rPr>
              <w:t xml:space="preserve"> </w:t>
            </w:r>
            <w:r>
              <w:rPr>
                <w:rFonts w:ascii="Calibri" w:hAnsi="Calibri"/>
                <w:i/>
                <w:sz w:val="28"/>
              </w:rPr>
              <w:t>ЛС</w:t>
            </w:r>
            <w:r>
              <w:rPr>
                <w:rFonts w:ascii="Calibri" w:hAnsi="Calibri"/>
                <w:i/>
                <w:spacing w:val="-6"/>
                <w:sz w:val="28"/>
              </w:rPr>
              <w:t xml:space="preserve"> </w:t>
            </w:r>
            <w:r>
              <w:rPr>
                <w:rFonts w:ascii="Calibri" w:hAnsi="Calibri"/>
                <w:i/>
                <w:sz w:val="28"/>
              </w:rPr>
              <w:t>нису</w:t>
            </w:r>
          </w:p>
        </w:tc>
      </w:tr>
    </w:tbl>
    <w:p w:rsidR="007E59DD" w:rsidRDefault="007E59DD">
      <w:pPr>
        <w:rPr>
          <w:rFonts w:ascii="Calibri" w:hAnsi="Calibri"/>
          <w:sz w:val="28"/>
        </w:rPr>
        <w:sectPr w:rsidR="007E59DD">
          <w:pgSz w:w="12240" w:h="15840"/>
          <w:pgMar w:top="1080" w:right="80" w:bottom="960" w:left="180" w:header="714" w:footer="778" w:gutter="0"/>
          <w:cols w:space="720"/>
        </w:sectPr>
      </w:pPr>
    </w:p>
    <w:p w:rsidR="007E59DD" w:rsidRDefault="007E59DD">
      <w:pPr>
        <w:pStyle w:val="BodyText"/>
        <w:spacing w:before="8"/>
        <w:rPr>
          <w:sz w:val="23"/>
        </w:rPr>
      </w:pPr>
    </w:p>
    <w:tbl>
      <w:tblPr>
        <w:tblW w:w="0" w:type="auto"/>
        <w:tblInd w:w="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27"/>
        <w:gridCol w:w="4229"/>
        <w:gridCol w:w="3543"/>
      </w:tblGrid>
      <w:tr w:rsidR="007E59DD">
        <w:trPr>
          <w:trHeight w:val="873"/>
        </w:trPr>
        <w:tc>
          <w:tcPr>
            <w:tcW w:w="2827" w:type="dxa"/>
            <w:vMerge w:val="restart"/>
            <w:shd w:val="clear" w:color="auto" w:fill="B1A0C6"/>
          </w:tcPr>
          <w:p w:rsidR="007E59DD" w:rsidRDefault="007E59DD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229" w:type="dxa"/>
            <w:tcBorders>
              <w:bottom w:val="nil"/>
            </w:tcBorders>
            <w:shd w:val="clear" w:color="auto" w:fill="CCBFD8"/>
          </w:tcPr>
          <w:p w:rsidR="007E59DD" w:rsidRDefault="00C21A99">
            <w:pPr>
              <w:pStyle w:val="TableParagraph"/>
              <w:spacing w:line="276" w:lineRule="auto"/>
              <w:ind w:left="105" w:right="145"/>
              <w:rPr>
                <w:rFonts w:ascii="Calibri" w:hAnsi="Calibri"/>
                <w:i/>
                <w:sz w:val="28"/>
              </w:rPr>
            </w:pPr>
            <w:r>
              <w:rPr>
                <w:rFonts w:ascii="Calibri" w:hAnsi="Calibri"/>
                <w:i/>
                <w:sz w:val="28"/>
              </w:rPr>
              <w:t>прописима,интерним</w:t>
            </w:r>
            <w:r>
              <w:rPr>
                <w:rFonts w:ascii="Calibri" w:hAnsi="Calibri"/>
                <w:i/>
                <w:spacing w:val="-7"/>
                <w:sz w:val="28"/>
              </w:rPr>
              <w:t xml:space="preserve"> </w:t>
            </w:r>
            <w:r>
              <w:rPr>
                <w:rFonts w:ascii="Calibri" w:hAnsi="Calibri"/>
                <w:i/>
                <w:sz w:val="28"/>
              </w:rPr>
              <w:t>актима</w:t>
            </w:r>
            <w:r>
              <w:rPr>
                <w:rFonts w:ascii="Calibri" w:hAnsi="Calibri"/>
                <w:i/>
                <w:spacing w:val="54"/>
                <w:sz w:val="28"/>
              </w:rPr>
              <w:t xml:space="preserve"> </w:t>
            </w:r>
            <w:r>
              <w:rPr>
                <w:rFonts w:ascii="Calibri" w:hAnsi="Calibri"/>
                <w:i/>
                <w:sz w:val="28"/>
              </w:rPr>
              <w:t>и</w:t>
            </w:r>
            <w:r>
              <w:rPr>
                <w:rFonts w:ascii="Calibri" w:hAnsi="Calibri"/>
                <w:i/>
                <w:spacing w:val="-60"/>
                <w:sz w:val="28"/>
              </w:rPr>
              <w:t xml:space="preserve"> </w:t>
            </w:r>
            <w:r>
              <w:rPr>
                <w:rFonts w:ascii="Calibri" w:hAnsi="Calibri"/>
                <w:i/>
                <w:sz w:val="28"/>
              </w:rPr>
              <w:t>Упутством</w:t>
            </w:r>
          </w:p>
        </w:tc>
        <w:tc>
          <w:tcPr>
            <w:tcW w:w="3543" w:type="dxa"/>
            <w:tcBorders>
              <w:bottom w:val="nil"/>
            </w:tcBorders>
            <w:shd w:val="clear" w:color="auto" w:fill="CCBFD8"/>
          </w:tcPr>
          <w:p w:rsidR="007E59DD" w:rsidRDefault="00C21A99">
            <w:pPr>
              <w:pStyle w:val="TableParagraph"/>
              <w:spacing w:line="276" w:lineRule="auto"/>
              <w:ind w:left="105" w:right="179"/>
              <w:rPr>
                <w:rFonts w:ascii="Calibri" w:hAnsi="Calibri"/>
                <w:i/>
                <w:sz w:val="28"/>
              </w:rPr>
            </w:pPr>
            <w:r>
              <w:rPr>
                <w:rFonts w:ascii="Calibri" w:hAnsi="Calibri"/>
                <w:i/>
                <w:sz w:val="28"/>
              </w:rPr>
              <w:t>у</w:t>
            </w:r>
            <w:r>
              <w:rPr>
                <w:rFonts w:ascii="Calibri" w:hAnsi="Calibri"/>
                <w:i/>
                <w:spacing w:val="-5"/>
                <w:sz w:val="28"/>
              </w:rPr>
              <w:t xml:space="preserve"> </w:t>
            </w:r>
            <w:r>
              <w:rPr>
                <w:rFonts w:ascii="Calibri" w:hAnsi="Calibri"/>
                <w:i/>
                <w:sz w:val="28"/>
              </w:rPr>
              <w:t>складу</w:t>
            </w:r>
            <w:r>
              <w:rPr>
                <w:rFonts w:ascii="Calibri" w:hAnsi="Calibri"/>
                <w:i/>
                <w:spacing w:val="-4"/>
                <w:sz w:val="28"/>
              </w:rPr>
              <w:t xml:space="preserve"> </w:t>
            </w:r>
            <w:r>
              <w:rPr>
                <w:rFonts w:ascii="Calibri" w:hAnsi="Calibri"/>
                <w:i/>
                <w:sz w:val="28"/>
              </w:rPr>
              <w:t>са</w:t>
            </w:r>
            <w:r>
              <w:rPr>
                <w:rFonts w:ascii="Calibri" w:hAnsi="Calibri"/>
                <w:i/>
                <w:spacing w:val="-4"/>
                <w:sz w:val="28"/>
              </w:rPr>
              <w:t xml:space="preserve"> </w:t>
            </w:r>
            <w:r>
              <w:rPr>
                <w:rFonts w:ascii="Calibri" w:hAnsi="Calibri"/>
                <w:i/>
                <w:sz w:val="28"/>
              </w:rPr>
              <w:t>прописима</w:t>
            </w:r>
            <w:r>
              <w:rPr>
                <w:rFonts w:ascii="Calibri" w:hAnsi="Calibri"/>
                <w:i/>
                <w:spacing w:val="-4"/>
                <w:sz w:val="28"/>
              </w:rPr>
              <w:t xml:space="preserve"> </w:t>
            </w:r>
            <w:r>
              <w:rPr>
                <w:rFonts w:ascii="Calibri" w:hAnsi="Calibri"/>
                <w:i/>
                <w:sz w:val="28"/>
              </w:rPr>
              <w:t>који</w:t>
            </w:r>
            <w:r>
              <w:rPr>
                <w:rFonts w:ascii="Calibri" w:hAnsi="Calibri"/>
                <w:i/>
                <w:spacing w:val="-60"/>
                <w:sz w:val="28"/>
              </w:rPr>
              <w:t xml:space="preserve"> </w:t>
            </w:r>
            <w:r>
              <w:rPr>
                <w:rFonts w:ascii="Calibri" w:hAnsi="Calibri"/>
                <w:i/>
                <w:sz w:val="28"/>
              </w:rPr>
              <w:t>уређују</w:t>
            </w:r>
            <w:r>
              <w:rPr>
                <w:rFonts w:ascii="Calibri" w:hAnsi="Calibri"/>
                <w:i/>
                <w:spacing w:val="-2"/>
                <w:sz w:val="28"/>
              </w:rPr>
              <w:t xml:space="preserve"> </w:t>
            </w:r>
            <w:r>
              <w:rPr>
                <w:rFonts w:ascii="Calibri" w:hAnsi="Calibri"/>
                <w:i/>
                <w:sz w:val="28"/>
              </w:rPr>
              <w:t>ову</w:t>
            </w:r>
            <w:r>
              <w:rPr>
                <w:rFonts w:ascii="Calibri" w:hAnsi="Calibri"/>
                <w:i/>
                <w:spacing w:val="-2"/>
                <w:sz w:val="28"/>
              </w:rPr>
              <w:t xml:space="preserve"> </w:t>
            </w:r>
            <w:r>
              <w:rPr>
                <w:rFonts w:ascii="Calibri" w:hAnsi="Calibri"/>
                <w:i/>
                <w:sz w:val="28"/>
              </w:rPr>
              <w:t>област</w:t>
            </w:r>
          </w:p>
        </w:tc>
      </w:tr>
      <w:tr w:rsidR="007E59DD">
        <w:trPr>
          <w:trHeight w:val="1763"/>
        </w:trPr>
        <w:tc>
          <w:tcPr>
            <w:tcW w:w="2827" w:type="dxa"/>
            <w:vMerge/>
            <w:tcBorders>
              <w:top w:val="nil"/>
            </w:tcBorders>
            <w:shd w:val="clear" w:color="auto" w:fill="B1A0C6"/>
          </w:tcPr>
          <w:p w:rsidR="007E59DD" w:rsidRDefault="007E59DD">
            <w:pPr>
              <w:rPr>
                <w:sz w:val="2"/>
                <w:szCs w:val="2"/>
              </w:rPr>
            </w:pPr>
          </w:p>
        </w:tc>
        <w:tc>
          <w:tcPr>
            <w:tcW w:w="4229" w:type="dxa"/>
            <w:tcBorders>
              <w:top w:val="nil"/>
              <w:bottom w:val="nil"/>
            </w:tcBorders>
            <w:shd w:val="clear" w:color="auto" w:fill="CCBFD8"/>
          </w:tcPr>
          <w:p w:rsidR="007E59DD" w:rsidRDefault="00C21A99">
            <w:pPr>
              <w:pStyle w:val="TableParagraph"/>
              <w:spacing w:before="93" w:line="276" w:lineRule="auto"/>
              <w:ind w:left="105" w:right="359"/>
              <w:rPr>
                <w:rFonts w:ascii="Calibri" w:hAnsi="Calibri"/>
                <w:i/>
                <w:sz w:val="28"/>
              </w:rPr>
            </w:pPr>
            <w:r>
              <w:rPr>
                <w:rFonts w:ascii="Calibri" w:hAnsi="Calibri"/>
                <w:i/>
                <w:sz w:val="28"/>
              </w:rPr>
              <w:t>2.Планирани</w:t>
            </w:r>
            <w:r>
              <w:rPr>
                <w:rFonts w:ascii="Calibri" w:hAnsi="Calibri"/>
                <w:i/>
                <w:spacing w:val="-5"/>
                <w:sz w:val="28"/>
              </w:rPr>
              <w:t xml:space="preserve"> </w:t>
            </w:r>
            <w:r>
              <w:rPr>
                <w:rFonts w:ascii="Calibri" w:hAnsi="Calibri"/>
                <w:i/>
                <w:sz w:val="28"/>
              </w:rPr>
              <w:t>приходи</w:t>
            </w:r>
            <w:r>
              <w:rPr>
                <w:rFonts w:ascii="Calibri" w:hAnsi="Calibri"/>
                <w:i/>
                <w:spacing w:val="-4"/>
                <w:sz w:val="28"/>
              </w:rPr>
              <w:t xml:space="preserve"> </w:t>
            </w:r>
            <w:r>
              <w:rPr>
                <w:rFonts w:ascii="Calibri" w:hAnsi="Calibri"/>
                <w:i/>
                <w:sz w:val="28"/>
              </w:rPr>
              <w:t>у</w:t>
            </w:r>
            <w:r>
              <w:rPr>
                <w:rFonts w:ascii="Calibri" w:hAnsi="Calibri"/>
                <w:i/>
                <w:spacing w:val="-5"/>
                <w:sz w:val="28"/>
              </w:rPr>
              <w:t xml:space="preserve"> </w:t>
            </w:r>
            <w:r>
              <w:rPr>
                <w:rFonts w:ascii="Calibri" w:hAnsi="Calibri"/>
                <w:i/>
                <w:sz w:val="28"/>
              </w:rPr>
              <w:t>буџету</w:t>
            </w:r>
            <w:r>
              <w:rPr>
                <w:rFonts w:ascii="Calibri" w:hAnsi="Calibri"/>
                <w:i/>
                <w:spacing w:val="-60"/>
                <w:sz w:val="28"/>
              </w:rPr>
              <w:t xml:space="preserve"> </w:t>
            </w:r>
            <w:r>
              <w:rPr>
                <w:rFonts w:ascii="Calibri" w:hAnsi="Calibri"/>
                <w:i/>
                <w:sz w:val="28"/>
              </w:rPr>
              <w:t>су</w:t>
            </w:r>
            <w:r>
              <w:rPr>
                <w:rFonts w:ascii="Calibri" w:hAnsi="Calibri"/>
                <w:i/>
                <w:spacing w:val="-2"/>
                <w:sz w:val="28"/>
              </w:rPr>
              <w:t xml:space="preserve"> </w:t>
            </w:r>
            <w:r>
              <w:rPr>
                <w:rFonts w:ascii="Calibri" w:hAnsi="Calibri"/>
                <w:i/>
                <w:sz w:val="28"/>
              </w:rPr>
              <w:t>остварени 100%</w:t>
            </w:r>
          </w:p>
        </w:tc>
        <w:tc>
          <w:tcPr>
            <w:tcW w:w="3543" w:type="dxa"/>
            <w:tcBorders>
              <w:top w:val="nil"/>
              <w:bottom w:val="nil"/>
            </w:tcBorders>
            <w:shd w:val="clear" w:color="auto" w:fill="CCBFD8"/>
          </w:tcPr>
          <w:p w:rsidR="007E59DD" w:rsidRDefault="00C21A99">
            <w:pPr>
              <w:pStyle w:val="TableParagraph"/>
              <w:spacing w:before="93" w:line="276" w:lineRule="auto"/>
              <w:ind w:left="105" w:right="733"/>
              <w:rPr>
                <w:rFonts w:ascii="Calibri" w:hAnsi="Calibri"/>
                <w:i/>
                <w:sz w:val="28"/>
              </w:rPr>
            </w:pPr>
            <w:r>
              <w:rPr>
                <w:rFonts w:ascii="Calibri" w:hAnsi="Calibri"/>
                <w:i/>
                <w:sz w:val="28"/>
              </w:rPr>
              <w:t>2.Приходи</w:t>
            </w:r>
            <w:r>
              <w:rPr>
                <w:rFonts w:ascii="Calibri" w:hAnsi="Calibri"/>
                <w:i/>
                <w:spacing w:val="-4"/>
                <w:sz w:val="28"/>
              </w:rPr>
              <w:t xml:space="preserve"> </w:t>
            </w:r>
            <w:r>
              <w:rPr>
                <w:rFonts w:ascii="Calibri" w:hAnsi="Calibri"/>
                <w:i/>
                <w:sz w:val="28"/>
              </w:rPr>
              <w:t>у</w:t>
            </w:r>
            <w:r>
              <w:rPr>
                <w:rFonts w:ascii="Calibri" w:hAnsi="Calibri"/>
                <w:i/>
                <w:spacing w:val="-4"/>
                <w:sz w:val="28"/>
              </w:rPr>
              <w:t xml:space="preserve"> </w:t>
            </w:r>
            <w:r>
              <w:rPr>
                <w:rFonts w:ascii="Calibri" w:hAnsi="Calibri"/>
                <w:i/>
                <w:sz w:val="28"/>
              </w:rPr>
              <w:t>буџету</w:t>
            </w:r>
            <w:r>
              <w:rPr>
                <w:rFonts w:ascii="Calibri" w:hAnsi="Calibri"/>
                <w:i/>
                <w:spacing w:val="-4"/>
                <w:sz w:val="28"/>
              </w:rPr>
              <w:t xml:space="preserve"> </w:t>
            </w:r>
            <w:r>
              <w:rPr>
                <w:rFonts w:ascii="Calibri" w:hAnsi="Calibri"/>
                <w:i/>
                <w:sz w:val="28"/>
              </w:rPr>
              <w:t>су</w:t>
            </w:r>
            <w:r>
              <w:rPr>
                <w:rFonts w:ascii="Calibri" w:hAnsi="Calibri"/>
                <w:i/>
                <w:spacing w:val="-60"/>
                <w:sz w:val="28"/>
              </w:rPr>
              <w:t xml:space="preserve"> </w:t>
            </w:r>
            <w:r>
              <w:rPr>
                <w:rFonts w:ascii="Calibri" w:hAnsi="Calibri"/>
                <w:i/>
                <w:sz w:val="28"/>
              </w:rPr>
              <w:t>планирани супротно</w:t>
            </w:r>
            <w:r>
              <w:rPr>
                <w:rFonts w:ascii="Calibri" w:hAnsi="Calibri"/>
                <w:i/>
                <w:spacing w:val="1"/>
                <w:sz w:val="28"/>
              </w:rPr>
              <w:t xml:space="preserve"> </w:t>
            </w:r>
            <w:r>
              <w:rPr>
                <w:rFonts w:ascii="Calibri" w:hAnsi="Calibri"/>
                <w:i/>
                <w:sz w:val="28"/>
              </w:rPr>
              <w:t>Упутству и</w:t>
            </w:r>
            <w:r>
              <w:rPr>
                <w:rFonts w:ascii="Calibri" w:hAnsi="Calibri"/>
                <w:i/>
                <w:spacing w:val="1"/>
                <w:sz w:val="28"/>
              </w:rPr>
              <w:t xml:space="preserve"> </w:t>
            </w:r>
            <w:r>
              <w:rPr>
                <w:rFonts w:ascii="Calibri" w:hAnsi="Calibri"/>
                <w:i/>
                <w:sz w:val="28"/>
              </w:rPr>
              <w:t>у већем</w:t>
            </w:r>
            <w:r>
              <w:rPr>
                <w:rFonts w:ascii="Calibri" w:hAnsi="Calibri"/>
                <w:i/>
                <w:spacing w:val="1"/>
                <w:sz w:val="28"/>
              </w:rPr>
              <w:t xml:space="preserve"> </w:t>
            </w:r>
            <w:r>
              <w:rPr>
                <w:rFonts w:ascii="Calibri" w:hAnsi="Calibri"/>
                <w:i/>
                <w:sz w:val="28"/>
              </w:rPr>
              <w:t>износу</w:t>
            </w:r>
            <w:r>
              <w:rPr>
                <w:rFonts w:ascii="Calibri" w:hAnsi="Calibri"/>
                <w:i/>
                <w:spacing w:val="-2"/>
                <w:sz w:val="28"/>
              </w:rPr>
              <w:t xml:space="preserve"> </w:t>
            </w:r>
            <w:r>
              <w:rPr>
                <w:rFonts w:ascii="Calibri" w:hAnsi="Calibri"/>
                <w:i/>
                <w:sz w:val="28"/>
              </w:rPr>
              <w:t>од</w:t>
            </w:r>
            <w:r>
              <w:rPr>
                <w:rFonts w:ascii="Calibri" w:hAnsi="Calibri"/>
                <w:i/>
                <w:spacing w:val="1"/>
                <w:sz w:val="28"/>
              </w:rPr>
              <w:t xml:space="preserve"> </w:t>
            </w:r>
            <w:r>
              <w:rPr>
                <w:rFonts w:ascii="Calibri" w:hAnsi="Calibri"/>
                <w:i/>
                <w:sz w:val="28"/>
              </w:rPr>
              <w:t>реалног</w:t>
            </w:r>
          </w:p>
        </w:tc>
      </w:tr>
      <w:tr w:rsidR="007E59DD">
        <w:trPr>
          <w:trHeight w:val="2548"/>
        </w:trPr>
        <w:tc>
          <w:tcPr>
            <w:tcW w:w="2827" w:type="dxa"/>
            <w:vMerge/>
            <w:tcBorders>
              <w:top w:val="nil"/>
            </w:tcBorders>
            <w:shd w:val="clear" w:color="auto" w:fill="B1A0C6"/>
          </w:tcPr>
          <w:p w:rsidR="007E59DD" w:rsidRDefault="007E59DD">
            <w:pPr>
              <w:rPr>
                <w:sz w:val="2"/>
                <w:szCs w:val="2"/>
              </w:rPr>
            </w:pPr>
          </w:p>
        </w:tc>
        <w:tc>
          <w:tcPr>
            <w:tcW w:w="4229" w:type="dxa"/>
            <w:tcBorders>
              <w:top w:val="nil"/>
              <w:bottom w:val="nil"/>
            </w:tcBorders>
            <w:shd w:val="clear" w:color="auto" w:fill="CCBFD8"/>
          </w:tcPr>
          <w:p w:rsidR="007E59DD" w:rsidRDefault="007E59DD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  <w:shd w:val="clear" w:color="auto" w:fill="CCBFD8"/>
          </w:tcPr>
          <w:p w:rsidR="007E59DD" w:rsidRDefault="00C21A99">
            <w:pPr>
              <w:pStyle w:val="TableParagraph"/>
              <w:spacing w:before="95" w:line="276" w:lineRule="auto"/>
              <w:ind w:left="105" w:right="141"/>
              <w:rPr>
                <w:rFonts w:ascii="Calibri" w:hAnsi="Calibri"/>
                <w:i/>
                <w:sz w:val="28"/>
              </w:rPr>
            </w:pPr>
            <w:r>
              <w:rPr>
                <w:rFonts w:ascii="Calibri" w:hAnsi="Calibri"/>
                <w:i/>
                <w:sz w:val="28"/>
              </w:rPr>
              <w:t>3.Надлежно одељење/</w:t>
            </w:r>
            <w:r>
              <w:rPr>
                <w:rFonts w:ascii="Calibri" w:hAnsi="Calibri"/>
                <w:i/>
                <w:spacing w:val="1"/>
                <w:sz w:val="28"/>
              </w:rPr>
              <w:t xml:space="preserve"> </w:t>
            </w:r>
            <w:r>
              <w:rPr>
                <w:rFonts w:ascii="Calibri" w:hAnsi="Calibri"/>
                <w:i/>
                <w:sz w:val="28"/>
              </w:rPr>
              <w:t>одсек за утврђивање и</w:t>
            </w:r>
            <w:r>
              <w:rPr>
                <w:rFonts w:ascii="Calibri" w:hAnsi="Calibri"/>
                <w:i/>
                <w:spacing w:val="1"/>
                <w:sz w:val="28"/>
              </w:rPr>
              <w:t xml:space="preserve"> </w:t>
            </w:r>
            <w:r>
              <w:rPr>
                <w:rFonts w:ascii="Calibri" w:hAnsi="Calibri"/>
                <w:i/>
                <w:sz w:val="28"/>
              </w:rPr>
              <w:t>наплату</w:t>
            </w:r>
            <w:r>
              <w:rPr>
                <w:rFonts w:ascii="Calibri" w:hAnsi="Calibri"/>
                <w:i/>
                <w:spacing w:val="-9"/>
                <w:sz w:val="28"/>
              </w:rPr>
              <w:t xml:space="preserve"> </w:t>
            </w:r>
            <w:r>
              <w:rPr>
                <w:rFonts w:ascii="Calibri" w:hAnsi="Calibri"/>
                <w:i/>
                <w:sz w:val="28"/>
              </w:rPr>
              <w:t>изворних</w:t>
            </w:r>
            <w:r>
              <w:rPr>
                <w:rFonts w:ascii="Calibri" w:hAnsi="Calibri"/>
                <w:i/>
                <w:spacing w:val="-9"/>
                <w:sz w:val="28"/>
              </w:rPr>
              <w:t xml:space="preserve"> </w:t>
            </w:r>
            <w:r>
              <w:rPr>
                <w:rFonts w:ascii="Calibri" w:hAnsi="Calibri"/>
                <w:i/>
                <w:sz w:val="28"/>
              </w:rPr>
              <w:t>прихода</w:t>
            </w:r>
            <w:r>
              <w:rPr>
                <w:rFonts w:ascii="Calibri" w:hAnsi="Calibri"/>
                <w:i/>
                <w:spacing w:val="-60"/>
                <w:sz w:val="28"/>
              </w:rPr>
              <w:t xml:space="preserve"> </w:t>
            </w:r>
            <w:r>
              <w:rPr>
                <w:rFonts w:ascii="Calibri" w:hAnsi="Calibri"/>
                <w:i/>
                <w:sz w:val="28"/>
              </w:rPr>
              <w:t>не спроводи све процедуре</w:t>
            </w:r>
            <w:r>
              <w:rPr>
                <w:rFonts w:ascii="Calibri" w:hAnsi="Calibri"/>
                <w:i/>
                <w:spacing w:val="-61"/>
                <w:sz w:val="28"/>
              </w:rPr>
              <w:t xml:space="preserve"> </w:t>
            </w:r>
            <w:r>
              <w:rPr>
                <w:rFonts w:ascii="Calibri" w:hAnsi="Calibri"/>
                <w:i/>
                <w:sz w:val="28"/>
              </w:rPr>
              <w:t>везане за наплату</w:t>
            </w:r>
            <w:r>
              <w:rPr>
                <w:rFonts w:ascii="Calibri" w:hAnsi="Calibri"/>
                <w:i/>
                <w:spacing w:val="1"/>
                <w:sz w:val="28"/>
              </w:rPr>
              <w:t xml:space="preserve"> </w:t>
            </w:r>
            <w:r>
              <w:rPr>
                <w:rFonts w:ascii="Calibri" w:hAnsi="Calibri"/>
                <w:i/>
                <w:sz w:val="28"/>
              </w:rPr>
              <w:t>изворних</w:t>
            </w:r>
            <w:r>
              <w:rPr>
                <w:rFonts w:ascii="Calibri" w:hAnsi="Calibri"/>
                <w:i/>
                <w:spacing w:val="-3"/>
                <w:sz w:val="28"/>
              </w:rPr>
              <w:t xml:space="preserve"> </w:t>
            </w:r>
            <w:r>
              <w:rPr>
                <w:rFonts w:ascii="Calibri" w:hAnsi="Calibri"/>
                <w:i/>
                <w:sz w:val="28"/>
              </w:rPr>
              <w:t>прихода</w:t>
            </w:r>
          </w:p>
        </w:tc>
      </w:tr>
      <w:tr w:rsidR="007E59DD">
        <w:trPr>
          <w:trHeight w:val="2018"/>
        </w:trPr>
        <w:tc>
          <w:tcPr>
            <w:tcW w:w="2827" w:type="dxa"/>
            <w:vMerge/>
            <w:tcBorders>
              <w:top w:val="nil"/>
            </w:tcBorders>
            <w:shd w:val="clear" w:color="auto" w:fill="B1A0C6"/>
          </w:tcPr>
          <w:p w:rsidR="007E59DD" w:rsidRDefault="007E59DD">
            <w:pPr>
              <w:rPr>
                <w:sz w:val="2"/>
                <w:szCs w:val="2"/>
              </w:rPr>
            </w:pPr>
          </w:p>
        </w:tc>
        <w:tc>
          <w:tcPr>
            <w:tcW w:w="4229" w:type="dxa"/>
            <w:tcBorders>
              <w:top w:val="nil"/>
            </w:tcBorders>
            <w:shd w:val="clear" w:color="auto" w:fill="CCBFD8"/>
          </w:tcPr>
          <w:p w:rsidR="007E59DD" w:rsidRDefault="007E59DD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543" w:type="dxa"/>
            <w:tcBorders>
              <w:top w:val="nil"/>
            </w:tcBorders>
            <w:shd w:val="clear" w:color="auto" w:fill="CCBFD8"/>
          </w:tcPr>
          <w:p w:rsidR="007E59DD" w:rsidRDefault="00C21A99">
            <w:pPr>
              <w:pStyle w:val="TableParagraph"/>
              <w:spacing w:before="95" w:line="273" w:lineRule="auto"/>
              <w:ind w:left="105" w:right="92"/>
              <w:rPr>
                <w:rFonts w:ascii="Calibri" w:hAnsi="Calibri"/>
                <w:i/>
                <w:sz w:val="28"/>
              </w:rPr>
            </w:pPr>
            <w:r>
              <w:rPr>
                <w:rFonts w:ascii="Calibri" w:hAnsi="Calibri"/>
                <w:i/>
                <w:sz w:val="28"/>
              </w:rPr>
              <w:t>4.Приходи</w:t>
            </w:r>
            <w:r>
              <w:rPr>
                <w:rFonts w:ascii="Calibri" w:hAnsi="Calibri"/>
                <w:i/>
                <w:spacing w:val="-4"/>
                <w:sz w:val="28"/>
              </w:rPr>
              <w:t xml:space="preserve"> </w:t>
            </w:r>
            <w:r>
              <w:rPr>
                <w:rFonts w:ascii="Calibri" w:hAnsi="Calibri"/>
                <w:i/>
                <w:sz w:val="28"/>
              </w:rPr>
              <w:t>се</w:t>
            </w:r>
            <w:r>
              <w:rPr>
                <w:rFonts w:ascii="Calibri" w:hAnsi="Calibri"/>
                <w:i/>
                <w:spacing w:val="-4"/>
                <w:sz w:val="28"/>
              </w:rPr>
              <w:t xml:space="preserve"> </w:t>
            </w:r>
            <w:r>
              <w:rPr>
                <w:rFonts w:ascii="Calibri" w:hAnsi="Calibri"/>
                <w:i/>
                <w:sz w:val="28"/>
              </w:rPr>
              <w:t>не</w:t>
            </w:r>
            <w:r>
              <w:rPr>
                <w:rFonts w:ascii="Calibri" w:hAnsi="Calibri"/>
                <w:i/>
                <w:spacing w:val="-4"/>
                <w:sz w:val="28"/>
              </w:rPr>
              <w:t xml:space="preserve"> </w:t>
            </w:r>
            <w:r>
              <w:rPr>
                <w:rFonts w:ascii="Calibri" w:hAnsi="Calibri"/>
                <w:i/>
                <w:sz w:val="28"/>
              </w:rPr>
              <w:t>уплаћују на</w:t>
            </w:r>
            <w:r>
              <w:rPr>
                <w:rFonts w:ascii="Calibri" w:hAnsi="Calibri"/>
                <w:i/>
                <w:spacing w:val="-60"/>
                <w:sz w:val="28"/>
              </w:rPr>
              <w:t xml:space="preserve"> </w:t>
            </w:r>
            <w:r>
              <w:rPr>
                <w:rFonts w:ascii="Calibri" w:hAnsi="Calibri"/>
                <w:i/>
                <w:sz w:val="28"/>
              </w:rPr>
              <w:t>прописане</w:t>
            </w:r>
            <w:r>
              <w:rPr>
                <w:rFonts w:ascii="Calibri" w:hAnsi="Calibri"/>
                <w:i/>
                <w:spacing w:val="-5"/>
                <w:sz w:val="28"/>
              </w:rPr>
              <w:t xml:space="preserve"> </w:t>
            </w:r>
            <w:r>
              <w:rPr>
                <w:rFonts w:ascii="Calibri" w:hAnsi="Calibri"/>
                <w:i/>
                <w:sz w:val="28"/>
              </w:rPr>
              <w:t>уплатне</w:t>
            </w:r>
            <w:r>
              <w:rPr>
                <w:rFonts w:ascii="Calibri" w:hAnsi="Calibri"/>
                <w:i/>
                <w:spacing w:val="-5"/>
                <w:sz w:val="28"/>
              </w:rPr>
              <w:t xml:space="preserve"> </w:t>
            </w:r>
            <w:r>
              <w:rPr>
                <w:rFonts w:ascii="Calibri" w:hAnsi="Calibri"/>
                <w:i/>
                <w:sz w:val="28"/>
              </w:rPr>
              <w:t>рачуне</w:t>
            </w:r>
          </w:p>
        </w:tc>
      </w:tr>
    </w:tbl>
    <w:p w:rsidR="007E59DD" w:rsidRDefault="007E59DD">
      <w:pPr>
        <w:pStyle w:val="BodyText"/>
        <w:rPr>
          <w:sz w:val="20"/>
        </w:rPr>
      </w:pPr>
    </w:p>
    <w:p w:rsidR="007E59DD" w:rsidRDefault="007E59DD">
      <w:pPr>
        <w:pStyle w:val="BodyText"/>
        <w:rPr>
          <w:sz w:val="20"/>
        </w:rPr>
      </w:pPr>
    </w:p>
    <w:p w:rsidR="007E59DD" w:rsidRDefault="007E59DD">
      <w:pPr>
        <w:pStyle w:val="BodyText"/>
        <w:rPr>
          <w:sz w:val="20"/>
        </w:rPr>
      </w:pPr>
    </w:p>
    <w:p w:rsidR="007E59DD" w:rsidRDefault="007E59DD">
      <w:pPr>
        <w:pStyle w:val="BodyText"/>
        <w:rPr>
          <w:sz w:val="20"/>
        </w:rPr>
      </w:pPr>
    </w:p>
    <w:p w:rsidR="007E59DD" w:rsidRDefault="007E59DD">
      <w:pPr>
        <w:pStyle w:val="BodyText"/>
        <w:rPr>
          <w:sz w:val="20"/>
        </w:rPr>
      </w:pPr>
    </w:p>
    <w:p w:rsidR="007E59DD" w:rsidRDefault="007E59DD">
      <w:pPr>
        <w:pStyle w:val="BodyText"/>
        <w:rPr>
          <w:sz w:val="20"/>
        </w:rPr>
      </w:pPr>
    </w:p>
    <w:p w:rsidR="007E59DD" w:rsidRDefault="007E59DD">
      <w:pPr>
        <w:pStyle w:val="BodyText"/>
        <w:rPr>
          <w:sz w:val="20"/>
        </w:rPr>
      </w:pPr>
    </w:p>
    <w:p w:rsidR="007E59DD" w:rsidRDefault="007E59DD">
      <w:pPr>
        <w:pStyle w:val="BodyText"/>
        <w:rPr>
          <w:sz w:val="20"/>
        </w:rPr>
      </w:pPr>
    </w:p>
    <w:p w:rsidR="007E59DD" w:rsidRDefault="007E59DD">
      <w:pPr>
        <w:pStyle w:val="BodyText"/>
        <w:rPr>
          <w:sz w:val="20"/>
        </w:rPr>
      </w:pPr>
    </w:p>
    <w:p w:rsidR="007E59DD" w:rsidRDefault="007E59DD">
      <w:pPr>
        <w:pStyle w:val="BodyText"/>
        <w:rPr>
          <w:sz w:val="20"/>
        </w:rPr>
      </w:pPr>
    </w:p>
    <w:p w:rsidR="007E59DD" w:rsidRDefault="007E59DD">
      <w:pPr>
        <w:pStyle w:val="BodyText"/>
        <w:rPr>
          <w:sz w:val="20"/>
        </w:rPr>
      </w:pPr>
    </w:p>
    <w:p w:rsidR="007E59DD" w:rsidRDefault="007E59DD">
      <w:pPr>
        <w:pStyle w:val="BodyText"/>
        <w:rPr>
          <w:sz w:val="20"/>
        </w:rPr>
      </w:pPr>
    </w:p>
    <w:p w:rsidR="007E59DD" w:rsidRDefault="007E59DD">
      <w:pPr>
        <w:pStyle w:val="BodyText"/>
        <w:rPr>
          <w:sz w:val="20"/>
        </w:rPr>
      </w:pPr>
    </w:p>
    <w:p w:rsidR="007E59DD" w:rsidRDefault="007E59DD">
      <w:pPr>
        <w:pStyle w:val="BodyText"/>
        <w:spacing w:before="4"/>
        <w:rPr>
          <w:sz w:val="14"/>
        </w:rPr>
      </w:pPr>
    </w:p>
    <w:tbl>
      <w:tblPr>
        <w:tblW w:w="0" w:type="auto"/>
        <w:tblInd w:w="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27"/>
        <w:gridCol w:w="3806"/>
        <w:gridCol w:w="3964"/>
      </w:tblGrid>
      <w:tr w:rsidR="007E59DD">
        <w:trPr>
          <w:trHeight w:val="1353"/>
        </w:trPr>
        <w:tc>
          <w:tcPr>
            <w:tcW w:w="2827" w:type="dxa"/>
            <w:shd w:val="clear" w:color="auto" w:fill="B1A0C6"/>
          </w:tcPr>
          <w:p w:rsidR="007E59DD" w:rsidRDefault="00C21A99">
            <w:pPr>
              <w:pStyle w:val="TableParagraph"/>
              <w:spacing w:line="271" w:lineRule="auto"/>
              <w:ind w:left="110" w:right="7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Назив пословног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процеса/активности</w:t>
            </w:r>
          </w:p>
        </w:tc>
        <w:tc>
          <w:tcPr>
            <w:tcW w:w="3806" w:type="dxa"/>
            <w:shd w:val="clear" w:color="auto" w:fill="CCBFD8"/>
          </w:tcPr>
          <w:p w:rsidR="007E59DD" w:rsidRDefault="00C21A99">
            <w:pPr>
              <w:pStyle w:val="TableParagraph"/>
              <w:tabs>
                <w:tab w:val="left" w:pos="1439"/>
              </w:tabs>
              <w:spacing w:line="271" w:lineRule="auto"/>
              <w:ind w:left="105" w:right="35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Кључни циљеви пословног</w:t>
            </w:r>
            <w:r>
              <w:rPr>
                <w:b/>
                <w:i/>
                <w:spacing w:val="-6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процеса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/</w:t>
            </w:r>
            <w:r>
              <w:rPr>
                <w:b/>
                <w:i/>
                <w:sz w:val="24"/>
              </w:rPr>
              <w:tab/>
              <w:t>активности</w:t>
            </w:r>
          </w:p>
        </w:tc>
        <w:tc>
          <w:tcPr>
            <w:tcW w:w="3964" w:type="dxa"/>
            <w:shd w:val="clear" w:color="auto" w:fill="CCBFD8"/>
          </w:tcPr>
          <w:p w:rsidR="007E59DD" w:rsidRDefault="00C21A99">
            <w:pPr>
              <w:pStyle w:val="TableParagraph"/>
              <w:tabs>
                <w:tab w:val="left" w:pos="1439"/>
              </w:tabs>
              <w:spacing w:line="271" w:lineRule="auto"/>
              <w:ind w:left="106" w:right="61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Кључни ризици пословног</w:t>
            </w:r>
            <w:r>
              <w:rPr>
                <w:b/>
                <w:i/>
                <w:spacing w:val="-6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процеса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/</w:t>
            </w:r>
            <w:r>
              <w:rPr>
                <w:b/>
                <w:i/>
                <w:sz w:val="24"/>
              </w:rPr>
              <w:tab/>
              <w:t>активности</w:t>
            </w:r>
          </w:p>
        </w:tc>
      </w:tr>
      <w:tr w:rsidR="007E59DD">
        <w:trPr>
          <w:trHeight w:val="1031"/>
        </w:trPr>
        <w:tc>
          <w:tcPr>
            <w:tcW w:w="2827" w:type="dxa"/>
            <w:shd w:val="clear" w:color="auto" w:fill="B1A0C6"/>
          </w:tcPr>
          <w:p w:rsidR="007E59DD" w:rsidRDefault="007E59DD">
            <w:pPr>
              <w:pStyle w:val="TableParagraph"/>
              <w:rPr>
                <w:rFonts w:ascii="Microsoft Sans Serif"/>
                <w:sz w:val="26"/>
              </w:rPr>
            </w:pPr>
          </w:p>
          <w:p w:rsidR="007E59DD" w:rsidRDefault="00C21A99">
            <w:pPr>
              <w:pStyle w:val="TableParagraph"/>
              <w:spacing w:before="215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Расходи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издаци</w:t>
            </w:r>
          </w:p>
        </w:tc>
        <w:tc>
          <w:tcPr>
            <w:tcW w:w="3806" w:type="dxa"/>
            <w:shd w:val="clear" w:color="auto" w:fill="CCBFD8"/>
          </w:tcPr>
          <w:p w:rsidR="007E59DD" w:rsidRDefault="00C21A99">
            <w:pPr>
              <w:pStyle w:val="TableParagraph"/>
              <w:spacing w:line="276" w:lineRule="auto"/>
              <w:ind w:left="105" w:right="943"/>
              <w:rPr>
                <w:rFonts w:ascii="Calibri" w:hAnsi="Calibri"/>
                <w:i/>
                <w:sz w:val="28"/>
              </w:rPr>
            </w:pPr>
            <w:r>
              <w:rPr>
                <w:rFonts w:ascii="Calibri" w:hAnsi="Calibri"/>
                <w:i/>
                <w:sz w:val="28"/>
              </w:rPr>
              <w:t>1.Расходи и издаци су</w:t>
            </w:r>
            <w:r>
              <w:rPr>
                <w:rFonts w:ascii="Calibri" w:hAnsi="Calibri"/>
                <w:i/>
                <w:spacing w:val="1"/>
                <w:sz w:val="28"/>
              </w:rPr>
              <w:t xml:space="preserve"> </w:t>
            </w:r>
            <w:r>
              <w:rPr>
                <w:rFonts w:ascii="Calibri" w:hAnsi="Calibri"/>
                <w:i/>
                <w:sz w:val="28"/>
              </w:rPr>
              <w:t>планирани</w:t>
            </w:r>
            <w:r>
              <w:rPr>
                <w:rFonts w:ascii="Calibri" w:hAnsi="Calibri"/>
                <w:i/>
                <w:spacing w:val="53"/>
                <w:sz w:val="28"/>
              </w:rPr>
              <w:t xml:space="preserve"> </w:t>
            </w:r>
            <w:r>
              <w:rPr>
                <w:rFonts w:ascii="Calibri" w:hAnsi="Calibri"/>
                <w:i/>
                <w:sz w:val="28"/>
              </w:rPr>
              <w:t>у</w:t>
            </w:r>
            <w:r>
              <w:rPr>
                <w:rFonts w:ascii="Calibri" w:hAnsi="Calibri"/>
                <w:i/>
                <w:spacing w:val="-5"/>
                <w:sz w:val="28"/>
              </w:rPr>
              <w:t xml:space="preserve"> </w:t>
            </w:r>
            <w:r>
              <w:rPr>
                <w:rFonts w:ascii="Calibri" w:hAnsi="Calibri"/>
                <w:i/>
                <w:sz w:val="28"/>
              </w:rPr>
              <w:t>складу</w:t>
            </w:r>
            <w:r>
              <w:rPr>
                <w:rFonts w:ascii="Calibri" w:hAnsi="Calibri"/>
                <w:i/>
                <w:spacing w:val="-5"/>
                <w:sz w:val="28"/>
              </w:rPr>
              <w:t xml:space="preserve"> </w:t>
            </w:r>
            <w:r>
              <w:rPr>
                <w:rFonts w:ascii="Calibri" w:hAnsi="Calibri"/>
                <w:i/>
                <w:sz w:val="28"/>
              </w:rPr>
              <w:t>са</w:t>
            </w:r>
          </w:p>
        </w:tc>
        <w:tc>
          <w:tcPr>
            <w:tcW w:w="3964" w:type="dxa"/>
            <w:shd w:val="clear" w:color="auto" w:fill="CCBFD8"/>
          </w:tcPr>
          <w:p w:rsidR="007E59DD" w:rsidRDefault="00C21A99">
            <w:pPr>
              <w:pStyle w:val="TableParagraph"/>
              <w:spacing w:line="276" w:lineRule="auto"/>
              <w:ind w:left="106" w:right="392"/>
              <w:rPr>
                <w:rFonts w:ascii="Calibri" w:hAnsi="Calibri"/>
                <w:i/>
                <w:sz w:val="28"/>
              </w:rPr>
            </w:pPr>
            <w:r>
              <w:rPr>
                <w:rFonts w:ascii="Calibri" w:hAnsi="Calibri"/>
                <w:i/>
                <w:sz w:val="28"/>
              </w:rPr>
              <w:t>1.Расходи и издаци су</w:t>
            </w:r>
            <w:r>
              <w:rPr>
                <w:rFonts w:ascii="Calibri" w:hAnsi="Calibri"/>
                <w:i/>
                <w:spacing w:val="1"/>
                <w:sz w:val="28"/>
              </w:rPr>
              <w:t xml:space="preserve"> </w:t>
            </w:r>
            <w:r>
              <w:rPr>
                <w:rFonts w:ascii="Calibri" w:hAnsi="Calibri"/>
                <w:i/>
                <w:sz w:val="28"/>
              </w:rPr>
              <w:t>планирани</w:t>
            </w:r>
            <w:r>
              <w:rPr>
                <w:rFonts w:ascii="Calibri" w:hAnsi="Calibri"/>
                <w:i/>
                <w:spacing w:val="-6"/>
                <w:sz w:val="28"/>
              </w:rPr>
              <w:t xml:space="preserve"> </w:t>
            </w:r>
            <w:r>
              <w:rPr>
                <w:rFonts w:ascii="Calibri" w:hAnsi="Calibri"/>
                <w:i/>
                <w:sz w:val="28"/>
              </w:rPr>
              <w:t>у</w:t>
            </w:r>
            <w:r>
              <w:rPr>
                <w:rFonts w:ascii="Calibri" w:hAnsi="Calibri"/>
                <w:i/>
                <w:spacing w:val="-6"/>
                <w:sz w:val="28"/>
              </w:rPr>
              <w:t xml:space="preserve"> </w:t>
            </w:r>
            <w:r>
              <w:rPr>
                <w:rFonts w:ascii="Calibri" w:hAnsi="Calibri"/>
                <w:i/>
                <w:sz w:val="28"/>
              </w:rPr>
              <w:t>већем</w:t>
            </w:r>
            <w:r>
              <w:rPr>
                <w:rFonts w:ascii="Calibri" w:hAnsi="Calibri"/>
                <w:i/>
                <w:spacing w:val="-7"/>
                <w:sz w:val="28"/>
              </w:rPr>
              <w:t xml:space="preserve"> </w:t>
            </w:r>
            <w:r>
              <w:rPr>
                <w:rFonts w:ascii="Calibri" w:hAnsi="Calibri"/>
                <w:i/>
                <w:sz w:val="28"/>
              </w:rPr>
              <w:t>обиму</w:t>
            </w:r>
            <w:r>
              <w:rPr>
                <w:rFonts w:ascii="Calibri" w:hAnsi="Calibri"/>
                <w:i/>
                <w:spacing w:val="-6"/>
                <w:sz w:val="28"/>
              </w:rPr>
              <w:t xml:space="preserve"> </w:t>
            </w:r>
            <w:r>
              <w:rPr>
                <w:rFonts w:ascii="Calibri" w:hAnsi="Calibri"/>
                <w:i/>
                <w:sz w:val="28"/>
              </w:rPr>
              <w:t>од</w:t>
            </w:r>
          </w:p>
        </w:tc>
      </w:tr>
    </w:tbl>
    <w:p w:rsidR="007E59DD" w:rsidRDefault="007E59DD">
      <w:pPr>
        <w:spacing w:line="276" w:lineRule="auto"/>
        <w:rPr>
          <w:rFonts w:ascii="Calibri" w:hAnsi="Calibri"/>
          <w:sz w:val="28"/>
        </w:rPr>
        <w:sectPr w:rsidR="007E59DD">
          <w:pgSz w:w="12240" w:h="15840"/>
          <w:pgMar w:top="1080" w:right="80" w:bottom="960" w:left="180" w:header="714" w:footer="778" w:gutter="0"/>
          <w:cols w:space="720"/>
        </w:sectPr>
      </w:pPr>
    </w:p>
    <w:p w:rsidR="007E59DD" w:rsidRDefault="007E59DD">
      <w:pPr>
        <w:pStyle w:val="BodyText"/>
        <w:spacing w:before="8"/>
        <w:rPr>
          <w:sz w:val="23"/>
        </w:rPr>
      </w:pPr>
    </w:p>
    <w:tbl>
      <w:tblPr>
        <w:tblW w:w="0" w:type="auto"/>
        <w:tblInd w:w="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27"/>
        <w:gridCol w:w="3806"/>
        <w:gridCol w:w="3964"/>
      </w:tblGrid>
      <w:tr w:rsidR="007E59DD">
        <w:trPr>
          <w:trHeight w:val="451"/>
        </w:trPr>
        <w:tc>
          <w:tcPr>
            <w:tcW w:w="2827" w:type="dxa"/>
            <w:vMerge w:val="restart"/>
            <w:shd w:val="clear" w:color="auto" w:fill="B1A0C6"/>
          </w:tcPr>
          <w:p w:rsidR="007E59DD" w:rsidRDefault="007E59DD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806" w:type="dxa"/>
            <w:tcBorders>
              <w:bottom w:val="nil"/>
            </w:tcBorders>
            <w:shd w:val="clear" w:color="auto" w:fill="CCBFD8"/>
          </w:tcPr>
          <w:p w:rsidR="007E59DD" w:rsidRDefault="00C21A99">
            <w:pPr>
              <w:pStyle w:val="TableParagraph"/>
              <w:spacing w:line="334" w:lineRule="exact"/>
              <w:ind w:left="105"/>
              <w:rPr>
                <w:rFonts w:ascii="Calibri" w:hAnsi="Calibri"/>
                <w:i/>
                <w:sz w:val="28"/>
              </w:rPr>
            </w:pPr>
            <w:r>
              <w:rPr>
                <w:rFonts w:ascii="Calibri" w:hAnsi="Calibri"/>
                <w:i/>
                <w:sz w:val="28"/>
              </w:rPr>
              <w:t>прописима</w:t>
            </w:r>
            <w:r>
              <w:rPr>
                <w:rFonts w:ascii="Calibri" w:hAnsi="Calibri"/>
                <w:i/>
                <w:spacing w:val="-5"/>
                <w:sz w:val="28"/>
              </w:rPr>
              <w:t xml:space="preserve"> </w:t>
            </w:r>
            <w:r>
              <w:rPr>
                <w:rFonts w:ascii="Calibri" w:hAnsi="Calibri"/>
                <w:i/>
                <w:sz w:val="28"/>
              </w:rPr>
              <w:t>и</w:t>
            </w:r>
            <w:r>
              <w:rPr>
                <w:rFonts w:ascii="Calibri" w:hAnsi="Calibri"/>
                <w:i/>
                <w:spacing w:val="1"/>
                <w:sz w:val="28"/>
              </w:rPr>
              <w:t xml:space="preserve"> </w:t>
            </w:r>
            <w:r>
              <w:rPr>
                <w:rFonts w:ascii="Calibri" w:hAnsi="Calibri"/>
                <w:i/>
                <w:sz w:val="28"/>
              </w:rPr>
              <w:t>Упутством</w:t>
            </w:r>
          </w:p>
        </w:tc>
        <w:tc>
          <w:tcPr>
            <w:tcW w:w="3964" w:type="dxa"/>
            <w:tcBorders>
              <w:bottom w:val="nil"/>
            </w:tcBorders>
            <w:shd w:val="clear" w:color="auto" w:fill="CCBFD8"/>
          </w:tcPr>
          <w:p w:rsidR="007E59DD" w:rsidRDefault="00C21A99">
            <w:pPr>
              <w:pStyle w:val="TableParagraph"/>
              <w:spacing w:line="334" w:lineRule="exact"/>
              <w:ind w:left="106"/>
              <w:rPr>
                <w:rFonts w:ascii="Calibri" w:hAnsi="Calibri"/>
                <w:i/>
                <w:sz w:val="28"/>
              </w:rPr>
            </w:pPr>
            <w:r>
              <w:rPr>
                <w:rFonts w:ascii="Calibri" w:hAnsi="Calibri"/>
                <w:i/>
                <w:sz w:val="28"/>
              </w:rPr>
              <w:t>планираних</w:t>
            </w:r>
            <w:r>
              <w:rPr>
                <w:rFonts w:ascii="Calibri" w:hAnsi="Calibri"/>
                <w:i/>
                <w:spacing w:val="-5"/>
                <w:sz w:val="28"/>
              </w:rPr>
              <w:t xml:space="preserve"> </w:t>
            </w:r>
            <w:r>
              <w:rPr>
                <w:rFonts w:ascii="Calibri" w:hAnsi="Calibri"/>
                <w:i/>
                <w:sz w:val="28"/>
              </w:rPr>
              <w:t>прихода</w:t>
            </w:r>
            <w:r>
              <w:rPr>
                <w:rFonts w:ascii="Calibri" w:hAnsi="Calibri"/>
                <w:i/>
                <w:spacing w:val="-2"/>
                <w:sz w:val="28"/>
              </w:rPr>
              <w:t xml:space="preserve"> </w:t>
            </w:r>
            <w:r>
              <w:rPr>
                <w:rFonts w:ascii="Calibri" w:hAnsi="Calibri"/>
                <w:i/>
                <w:sz w:val="28"/>
              </w:rPr>
              <w:t>и</w:t>
            </w:r>
            <w:r>
              <w:rPr>
                <w:rFonts w:ascii="Calibri" w:hAnsi="Calibri"/>
                <w:i/>
                <w:spacing w:val="-3"/>
                <w:sz w:val="28"/>
              </w:rPr>
              <w:t xml:space="preserve"> </w:t>
            </w:r>
            <w:r>
              <w:rPr>
                <w:rFonts w:ascii="Calibri" w:hAnsi="Calibri"/>
                <w:i/>
                <w:sz w:val="28"/>
              </w:rPr>
              <w:t>расхода</w:t>
            </w:r>
          </w:p>
        </w:tc>
      </w:tr>
      <w:tr w:rsidR="007E59DD">
        <w:trPr>
          <w:trHeight w:val="2778"/>
        </w:trPr>
        <w:tc>
          <w:tcPr>
            <w:tcW w:w="2827" w:type="dxa"/>
            <w:vMerge/>
            <w:tcBorders>
              <w:top w:val="nil"/>
            </w:tcBorders>
            <w:shd w:val="clear" w:color="auto" w:fill="B1A0C6"/>
          </w:tcPr>
          <w:p w:rsidR="007E59DD" w:rsidRDefault="007E59DD">
            <w:pPr>
              <w:rPr>
                <w:sz w:val="2"/>
                <w:szCs w:val="2"/>
              </w:rPr>
            </w:pPr>
          </w:p>
        </w:tc>
        <w:tc>
          <w:tcPr>
            <w:tcW w:w="3806" w:type="dxa"/>
            <w:tcBorders>
              <w:top w:val="nil"/>
              <w:bottom w:val="nil"/>
            </w:tcBorders>
            <w:shd w:val="clear" w:color="auto" w:fill="CCBFD8"/>
          </w:tcPr>
          <w:p w:rsidR="007E59DD" w:rsidRDefault="00C21A99">
            <w:pPr>
              <w:pStyle w:val="TableParagraph"/>
              <w:spacing w:before="121" w:line="276" w:lineRule="auto"/>
              <w:ind w:left="105" w:right="214"/>
              <w:rPr>
                <w:rFonts w:ascii="Calibri" w:hAnsi="Calibri"/>
                <w:i/>
                <w:sz w:val="28"/>
              </w:rPr>
            </w:pPr>
            <w:r>
              <w:rPr>
                <w:rFonts w:ascii="Calibri" w:hAnsi="Calibri"/>
                <w:i/>
                <w:sz w:val="28"/>
              </w:rPr>
              <w:t>2.Извршавање расхода и</w:t>
            </w:r>
            <w:r>
              <w:rPr>
                <w:rFonts w:ascii="Calibri" w:hAnsi="Calibri"/>
                <w:i/>
                <w:spacing w:val="1"/>
                <w:sz w:val="28"/>
              </w:rPr>
              <w:t xml:space="preserve"> </w:t>
            </w:r>
            <w:r>
              <w:rPr>
                <w:rFonts w:ascii="Calibri" w:hAnsi="Calibri"/>
                <w:i/>
                <w:sz w:val="28"/>
              </w:rPr>
              <w:t>издатака се врши у складу</w:t>
            </w:r>
            <w:r>
              <w:rPr>
                <w:rFonts w:ascii="Calibri" w:hAnsi="Calibri"/>
                <w:i/>
                <w:spacing w:val="1"/>
                <w:sz w:val="28"/>
              </w:rPr>
              <w:t xml:space="preserve"> </w:t>
            </w:r>
            <w:r>
              <w:rPr>
                <w:rFonts w:ascii="Calibri" w:hAnsi="Calibri"/>
                <w:i/>
                <w:sz w:val="28"/>
              </w:rPr>
              <w:t>са прописима, утврђеним</w:t>
            </w:r>
            <w:r>
              <w:rPr>
                <w:rFonts w:ascii="Calibri" w:hAnsi="Calibri"/>
                <w:i/>
                <w:spacing w:val="1"/>
                <w:sz w:val="28"/>
              </w:rPr>
              <w:t xml:space="preserve"> </w:t>
            </w:r>
            <w:r>
              <w:rPr>
                <w:rFonts w:ascii="Calibri" w:hAnsi="Calibri"/>
                <w:i/>
                <w:sz w:val="28"/>
              </w:rPr>
              <w:t>приоритетима</w:t>
            </w:r>
            <w:r>
              <w:rPr>
                <w:rFonts w:ascii="Calibri" w:hAnsi="Calibri"/>
                <w:i/>
                <w:spacing w:val="-8"/>
                <w:sz w:val="28"/>
              </w:rPr>
              <w:t xml:space="preserve"> </w:t>
            </w:r>
            <w:r>
              <w:rPr>
                <w:rFonts w:ascii="Calibri" w:hAnsi="Calibri"/>
                <w:i/>
                <w:sz w:val="28"/>
              </w:rPr>
              <w:t>и</w:t>
            </w:r>
            <w:r>
              <w:rPr>
                <w:rFonts w:ascii="Calibri" w:hAnsi="Calibri"/>
                <w:i/>
                <w:spacing w:val="-8"/>
                <w:sz w:val="28"/>
              </w:rPr>
              <w:t xml:space="preserve"> </w:t>
            </w:r>
            <w:r>
              <w:rPr>
                <w:rFonts w:ascii="Calibri" w:hAnsi="Calibri"/>
                <w:i/>
                <w:sz w:val="28"/>
              </w:rPr>
              <w:t>уговорима</w:t>
            </w:r>
          </w:p>
        </w:tc>
        <w:tc>
          <w:tcPr>
            <w:tcW w:w="3964" w:type="dxa"/>
            <w:tcBorders>
              <w:top w:val="nil"/>
              <w:bottom w:val="nil"/>
            </w:tcBorders>
            <w:shd w:val="clear" w:color="auto" w:fill="CCBFD8"/>
          </w:tcPr>
          <w:p w:rsidR="007E59DD" w:rsidRDefault="00C21A99">
            <w:pPr>
              <w:pStyle w:val="TableParagraph"/>
              <w:numPr>
                <w:ilvl w:val="0"/>
                <w:numId w:val="20"/>
              </w:numPr>
              <w:tabs>
                <w:tab w:val="left" w:pos="318"/>
              </w:tabs>
              <w:spacing w:before="121" w:line="276" w:lineRule="auto"/>
              <w:ind w:right="555" w:firstLine="0"/>
              <w:rPr>
                <w:rFonts w:ascii="Calibri" w:hAnsi="Calibri"/>
                <w:i/>
                <w:sz w:val="28"/>
              </w:rPr>
            </w:pPr>
            <w:r>
              <w:rPr>
                <w:rFonts w:ascii="Calibri" w:hAnsi="Calibri"/>
                <w:i/>
                <w:sz w:val="28"/>
              </w:rPr>
              <w:t>Расходи и издаци нису у</w:t>
            </w:r>
            <w:r>
              <w:rPr>
                <w:rFonts w:ascii="Calibri" w:hAnsi="Calibri"/>
                <w:i/>
                <w:spacing w:val="1"/>
                <w:sz w:val="28"/>
              </w:rPr>
              <w:t xml:space="preserve"> </w:t>
            </w:r>
            <w:r>
              <w:rPr>
                <w:rFonts w:ascii="Calibri" w:hAnsi="Calibri"/>
                <w:i/>
                <w:sz w:val="28"/>
              </w:rPr>
              <w:t>складу са утврђеним</w:t>
            </w:r>
            <w:r>
              <w:rPr>
                <w:rFonts w:ascii="Calibri" w:hAnsi="Calibri"/>
                <w:i/>
                <w:spacing w:val="1"/>
                <w:sz w:val="28"/>
              </w:rPr>
              <w:t xml:space="preserve"> </w:t>
            </w:r>
            <w:r>
              <w:rPr>
                <w:rFonts w:ascii="Calibri" w:hAnsi="Calibri"/>
                <w:i/>
                <w:sz w:val="28"/>
              </w:rPr>
              <w:t>приоритетима</w:t>
            </w:r>
            <w:r>
              <w:rPr>
                <w:rFonts w:ascii="Calibri" w:hAnsi="Calibri"/>
                <w:i/>
                <w:spacing w:val="-11"/>
                <w:sz w:val="28"/>
              </w:rPr>
              <w:t xml:space="preserve"> </w:t>
            </w:r>
            <w:r>
              <w:rPr>
                <w:rFonts w:ascii="Calibri" w:hAnsi="Calibri"/>
                <w:i/>
                <w:sz w:val="28"/>
              </w:rPr>
              <w:t>и</w:t>
            </w:r>
            <w:r>
              <w:rPr>
                <w:rFonts w:ascii="Calibri" w:hAnsi="Calibri"/>
                <w:i/>
                <w:spacing w:val="-10"/>
                <w:sz w:val="28"/>
              </w:rPr>
              <w:t xml:space="preserve"> </w:t>
            </w:r>
            <w:r>
              <w:rPr>
                <w:rFonts w:ascii="Calibri" w:hAnsi="Calibri"/>
                <w:i/>
                <w:sz w:val="28"/>
              </w:rPr>
              <w:t>квотама</w:t>
            </w:r>
          </w:p>
          <w:p w:rsidR="007E59DD" w:rsidRDefault="00C21A99">
            <w:pPr>
              <w:pStyle w:val="TableParagraph"/>
              <w:numPr>
                <w:ilvl w:val="0"/>
                <w:numId w:val="20"/>
              </w:numPr>
              <w:tabs>
                <w:tab w:val="left" w:pos="380"/>
              </w:tabs>
              <w:spacing w:before="203" w:line="276" w:lineRule="auto"/>
              <w:ind w:right="322" w:firstLine="0"/>
              <w:rPr>
                <w:rFonts w:ascii="Calibri" w:hAnsi="Calibri"/>
                <w:i/>
                <w:sz w:val="28"/>
              </w:rPr>
            </w:pPr>
            <w:r>
              <w:rPr>
                <w:rFonts w:ascii="Calibri" w:hAnsi="Calibri"/>
                <w:i/>
                <w:sz w:val="28"/>
              </w:rPr>
              <w:t>Расходи и издаци се</w:t>
            </w:r>
            <w:r>
              <w:rPr>
                <w:rFonts w:ascii="Calibri" w:hAnsi="Calibri"/>
                <w:i/>
                <w:spacing w:val="1"/>
                <w:sz w:val="28"/>
              </w:rPr>
              <w:t xml:space="preserve"> </w:t>
            </w:r>
            <w:r>
              <w:rPr>
                <w:rFonts w:ascii="Calibri" w:hAnsi="Calibri"/>
                <w:i/>
                <w:sz w:val="28"/>
              </w:rPr>
              <w:t>извршавају</w:t>
            </w:r>
            <w:r>
              <w:rPr>
                <w:rFonts w:ascii="Calibri" w:hAnsi="Calibri"/>
                <w:i/>
                <w:spacing w:val="-7"/>
                <w:sz w:val="28"/>
              </w:rPr>
              <w:t xml:space="preserve"> </w:t>
            </w:r>
            <w:r>
              <w:rPr>
                <w:rFonts w:ascii="Calibri" w:hAnsi="Calibri"/>
                <w:i/>
                <w:sz w:val="28"/>
              </w:rPr>
              <w:t>у</w:t>
            </w:r>
            <w:r>
              <w:rPr>
                <w:rFonts w:ascii="Calibri" w:hAnsi="Calibri"/>
                <w:i/>
                <w:spacing w:val="-6"/>
                <w:sz w:val="28"/>
              </w:rPr>
              <w:t xml:space="preserve"> </w:t>
            </w:r>
            <w:r>
              <w:rPr>
                <w:rFonts w:ascii="Calibri" w:hAnsi="Calibri"/>
                <w:i/>
                <w:sz w:val="28"/>
              </w:rPr>
              <w:t>већем</w:t>
            </w:r>
            <w:r>
              <w:rPr>
                <w:rFonts w:ascii="Calibri" w:hAnsi="Calibri"/>
                <w:i/>
                <w:spacing w:val="-8"/>
                <w:sz w:val="28"/>
              </w:rPr>
              <w:t xml:space="preserve"> </w:t>
            </w:r>
            <w:r>
              <w:rPr>
                <w:rFonts w:ascii="Calibri" w:hAnsi="Calibri"/>
                <w:i/>
                <w:sz w:val="28"/>
              </w:rPr>
              <w:t>обиму</w:t>
            </w:r>
            <w:r>
              <w:rPr>
                <w:rFonts w:ascii="Calibri" w:hAnsi="Calibri"/>
                <w:i/>
                <w:spacing w:val="-1"/>
                <w:sz w:val="28"/>
              </w:rPr>
              <w:t xml:space="preserve"> </w:t>
            </w:r>
            <w:r>
              <w:rPr>
                <w:rFonts w:ascii="Calibri" w:hAnsi="Calibri"/>
                <w:i/>
                <w:sz w:val="28"/>
              </w:rPr>
              <w:t>од</w:t>
            </w:r>
            <w:r>
              <w:rPr>
                <w:rFonts w:ascii="Calibri" w:hAnsi="Calibri"/>
                <w:i/>
                <w:spacing w:val="-61"/>
                <w:sz w:val="28"/>
              </w:rPr>
              <w:t xml:space="preserve"> </w:t>
            </w:r>
            <w:r>
              <w:rPr>
                <w:rFonts w:ascii="Calibri" w:hAnsi="Calibri"/>
                <w:i/>
                <w:sz w:val="28"/>
              </w:rPr>
              <w:t>одобреног</w:t>
            </w:r>
          </w:p>
        </w:tc>
      </w:tr>
      <w:tr w:rsidR="007E59DD">
        <w:trPr>
          <w:trHeight w:val="1761"/>
        </w:trPr>
        <w:tc>
          <w:tcPr>
            <w:tcW w:w="2827" w:type="dxa"/>
            <w:vMerge/>
            <w:tcBorders>
              <w:top w:val="nil"/>
            </w:tcBorders>
            <w:shd w:val="clear" w:color="auto" w:fill="B1A0C6"/>
          </w:tcPr>
          <w:p w:rsidR="007E59DD" w:rsidRDefault="007E59DD">
            <w:pPr>
              <w:rPr>
                <w:sz w:val="2"/>
                <w:szCs w:val="2"/>
              </w:rPr>
            </w:pPr>
          </w:p>
        </w:tc>
        <w:tc>
          <w:tcPr>
            <w:tcW w:w="3806" w:type="dxa"/>
            <w:tcBorders>
              <w:top w:val="nil"/>
              <w:bottom w:val="nil"/>
            </w:tcBorders>
            <w:shd w:val="clear" w:color="auto" w:fill="CCBFD8"/>
          </w:tcPr>
          <w:p w:rsidR="007E59DD" w:rsidRDefault="007E59DD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964" w:type="dxa"/>
            <w:tcBorders>
              <w:top w:val="nil"/>
              <w:bottom w:val="nil"/>
            </w:tcBorders>
            <w:shd w:val="clear" w:color="auto" w:fill="CCBFD8"/>
          </w:tcPr>
          <w:p w:rsidR="007E59DD" w:rsidRDefault="00C21A99">
            <w:pPr>
              <w:pStyle w:val="TableParagraph"/>
              <w:spacing w:before="93" w:line="276" w:lineRule="auto"/>
              <w:ind w:left="106" w:right="144"/>
              <w:rPr>
                <w:rFonts w:ascii="Calibri" w:hAnsi="Calibri"/>
                <w:i/>
                <w:sz w:val="28"/>
              </w:rPr>
            </w:pPr>
            <w:r>
              <w:rPr>
                <w:rFonts w:ascii="Calibri" w:hAnsi="Calibri"/>
                <w:i/>
                <w:sz w:val="28"/>
              </w:rPr>
              <w:t>4. Расходи и издаци се</w:t>
            </w:r>
            <w:r>
              <w:rPr>
                <w:rFonts w:ascii="Calibri" w:hAnsi="Calibri"/>
                <w:i/>
                <w:spacing w:val="1"/>
                <w:sz w:val="28"/>
              </w:rPr>
              <w:t xml:space="preserve"> </w:t>
            </w:r>
            <w:r>
              <w:rPr>
                <w:rFonts w:ascii="Calibri" w:hAnsi="Calibri"/>
                <w:i/>
                <w:sz w:val="28"/>
              </w:rPr>
              <w:t>извршавају без спроведеног</w:t>
            </w:r>
            <w:r>
              <w:rPr>
                <w:rFonts w:ascii="Calibri" w:hAnsi="Calibri"/>
                <w:i/>
                <w:spacing w:val="1"/>
                <w:sz w:val="28"/>
              </w:rPr>
              <w:t xml:space="preserve"> </w:t>
            </w:r>
            <w:r>
              <w:rPr>
                <w:rFonts w:ascii="Calibri" w:hAnsi="Calibri"/>
                <w:i/>
                <w:sz w:val="28"/>
              </w:rPr>
              <w:t>поступка</w:t>
            </w:r>
            <w:r>
              <w:rPr>
                <w:rFonts w:ascii="Calibri" w:hAnsi="Calibri"/>
                <w:i/>
                <w:spacing w:val="-6"/>
                <w:sz w:val="28"/>
              </w:rPr>
              <w:t xml:space="preserve"> </w:t>
            </w:r>
            <w:r>
              <w:rPr>
                <w:rFonts w:ascii="Calibri" w:hAnsi="Calibri"/>
                <w:i/>
                <w:sz w:val="28"/>
              </w:rPr>
              <w:t>ЈН</w:t>
            </w:r>
            <w:r>
              <w:rPr>
                <w:rFonts w:ascii="Calibri" w:hAnsi="Calibri"/>
                <w:i/>
                <w:spacing w:val="-7"/>
                <w:sz w:val="28"/>
              </w:rPr>
              <w:t xml:space="preserve"> </w:t>
            </w:r>
            <w:r>
              <w:rPr>
                <w:rFonts w:ascii="Calibri" w:hAnsi="Calibri"/>
                <w:i/>
                <w:sz w:val="28"/>
              </w:rPr>
              <w:t>и без</w:t>
            </w:r>
            <w:r>
              <w:rPr>
                <w:rFonts w:ascii="Calibri" w:hAnsi="Calibri"/>
                <w:i/>
                <w:spacing w:val="-5"/>
                <w:sz w:val="28"/>
              </w:rPr>
              <w:t xml:space="preserve"> </w:t>
            </w:r>
            <w:r>
              <w:rPr>
                <w:rFonts w:ascii="Calibri" w:hAnsi="Calibri"/>
                <w:i/>
                <w:sz w:val="28"/>
              </w:rPr>
              <w:t>потписаног</w:t>
            </w:r>
            <w:r>
              <w:rPr>
                <w:rFonts w:ascii="Calibri" w:hAnsi="Calibri"/>
                <w:i/>
                <w:spacing w:val="-60"/>
                <w:sz w:val="28"/>
              </w:rPr>
              <w:t xml:space="preserve"> </w:t>
            </w:r>
            <w:r>
              <w:rPr>
                <w:rFonts w:ascii="Calibri" w:hAnsi="Calibri"/>
                <w:i/>
                <w:sz w:val="28"/>
              </w:rPr>
              <w:t>уговора</w:t>
            </w:r>
          </w:p>
        </w:tc>
      </w:tr>
      <w:tr w:rsidR="007E59DD">
        <w:trPr>
          <w:trHeight w:val="1370"/>
        </w:trPr>
        <w:tc>
          <w:tcPr>
            <w:tcW w:w="2827" w:type="dxa"/>
            <w:vMerge/>
            <w:tcBorders>
              <w:top w:val="nil"/>
            </w:tcBorders>
            <w:shd w:val="clear" w:color="auto" w:fill="B1A0C6"/>
          </w:tcPr>
          <w:p w:rsidR="007E59DD" w:rsidRDefault="007E59DD">
            <w:pPr>
              <w:rPr>
                <w:sz w:val="2"/>
                <w:szCs w:val="2"/>
              </w:rPr>
            </w:pPr>
          </w:p>
        </w:tc>
        <w:tc>
          <w:tcPr>
            <w:tcW w:w="3806" w:type="dxa"/>
            <w:tcBorders>
              <w:top w:val="nil"/>
              <w:bottom w:val="nil"/>
            </w:tcBorders>
            <w:shd w:val="clear" w:color="auto" w:fill="CCBFD8"/>
          </w:tcPr>
          <w:p w:rsidR="007E59DD" w:rsidRDefault="007E59DD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964" w:type="dxa"/>
            <w:tcBorders>
              <w:top w:val="nil"/>
              <w:bottom w:val="nil"/>
            </w:tcBorders>
            <w:shd w:val="clear" w:color="auto" w:fill="CCBFD8"/>
          </w:tcPr>
          <w:p w:rsidR="007E59DD" w:rsidRDefault="00C21A99">
            <w:pPr>
              <w:pStyle w:val="TableParagraph"/>
              <w:spacing w:before="93" w:line="276" w:lineRule="auto"/>
              <w:ind w:left="106" w:right="1064"/>
              <w:jc w:val="both"/>
              <w:rPr>
                <w:rFonts w:ascii="Calibri" w:hAnsi="Calibri"/>
                <w:i/>
                <w:sz w:val="28"/>
              </w:rPr>
            </w:pPr>
            <w:r>
              <w:rPr>
                <w:rFonts w:ascii="Calibri" w:hAnsi="Calibri"/>
                <w:i/>
                <w:sz w:val="28"/>
              </w:rPr>
              <w:t>5. Расходи и издаци се</w:t>
            </w:r>
            <w:r>
              <w:rPr>
                <w:rFonts w:ascii="Calibri" w:hAnsi="Calibri"/>
                <w:i/>
                <w:spacing w:val="1"/>
                <w:sz w:val="28"/>
              </w:rPr>
              <w:t xml:space="preserve"> </w:t>
            </w:r>
            <w:r>
              <w:rPr>
                <w:rFonts w:ascii="Calibri" w:hAnsi="Calibri"/>
                <w:i/>
                <w:sz w:val="28"/>
              </w:rPr>
              <w:t>извршавају супротно</w:t>
            </w:r>
            <w:r>
              <w:rPr>
                <w:rFonts w:ascii="Calibri" w:hAnsi="Calibri"/>
                <w:i/>
                <w:spacing w:val="1"/>
                <w:sz w:val="28"/>
              </w:rPr>
              <w:t xml:space="preserve"> </w:t>
            </w:r>
            <w:r>
              <w:rPr>
                <w:rFonts w:ascii="Calibri" w:hAnsi="Calibri"/>
                <w:i/>
                <w:sz w:val="28"/>
              </w:rPr>
              <w:t>уговореним</w:t>
            </w:r>
            <w:r>
              <w:rPr>
                <w:rFonts w:ascii="Calibri" w:hAnsi="Calibri"/>
                <w:i/>
                <w:spacing w:val="-16"/>
                <w:sz w:val="28"/>
              </w:rPr>
              <w:t xml:space="preserve"> </w:t>
            </w:r>
            <w:r>
              <w:rPr>
                <w:rFonts w:ascii="Calibri" w:hAnsi="Calibri"/>
                <w:i/>
                <w:sz w:val="28"/>
              </w:rPr>
              <w:t>обавезама</w:t>
            </w:r>
          </w:p>
        </w:tc>
      </w:tr>
      <w:tr w:rsidR="007E59DD">
        <w:trPr>
          <w:trHeight w:val="2267"/>
        </w:trPr>
        <w:tc>
          <w:tcPr>
            <w:tcW w:w="2827" w:type="dxa"/>
            <w:vMerge/>
            <w:tcBorders>
              <w:top w:val="nil"/>
            </w:tcBorders>
            <w:shd w:val="clear" w:color="auto" w:fill="B1A0C6"/>
          </w:tcPr>
          <w:p w:rsidR="007E59DD" w:rsidRDefault="007E59DD">
            <w:pPr>
              <w:rPr>
                <w:sz w:val="2"/>
                <w:szCs w:val="2"/>
              </w:rPr>
            </w:pPr>
          </w:p>
        </w:tc>
        <w:tc>
          <w:tcPr>
            <w:tcW w:w="3806" w:type="dxa"/>
            <w:tcBorders>
              <w:top w:val="nil"/>
            </w:tcBorders>
            <w:shd w:val="clear" w:color="auto" w:fill="CCBFD8"/>
          </w:tcPr>
          <w:p w:rsidR="007E59DD" w:rsidRDefault="007E59DD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964" w:type="dxa"/>
            <w:tcBorders>
              <w:top w:val="nil"/>
            </w:tcBorders>
            <w:shd w:val="clear" w:color="auto" w:fill="CCBFD8"/>
          </w:tcPr>
          <w:p w:rsidR="007E59DD" w:rsidRDefault="00C21A99">
            <w:pPr>
              <w:pStyle w:val="TableParagraph"/>
              <w:spacing w:before="95" w:line="276" w:lineRule="auto"/>
              <w:ind w:left="106" w:right="242"/>
              <w:rPr>
                <w:rFonts w:ascii="Calibri" w:hAnsi="Calibri"/>
                <w:i/>
                <w:sz w:val="28"/>
              </w:rPr>
            </w:pPr>
            <w:r>
              <w:rPr>
                <w:rFonts w:ascii="Calibri" w:hAnsi="Calibri"/>
                <w:i/>
                <w:sz w:val="28"/>
              </w:rPr>
              <w:t>1.Субвенције се одобравају</w:t>
            </w:r>
            <w:r>
              <w:rPr>
                <w:rFonts w:ascii="Calibri" w:hAnsi="Calibri"/>
                <w:i/>
                <w:spacing w:val="1"/>
                <w:sz w:val="28"/>
              </w:rPr>
              <w:t xml:space="preserve"> </w:t>
            </w:r>
            <w:r>
              <w:rPr>
                <w:rFonts w:ascii="Calibri" w:hAnsi="Calibri"/>
                <w:i/>
                <w:sz w:val="28"/>
              </w:rPr>
              <w:t>супротно прописима и</w:t>
            </w:r>
            <w:r>
              <w:rPr>
                <w:rFonts w:ascii="Calibri" w:hAnsi="Calibri"/>
                <w:i/>
                <w:spacing w:val="1"/>
                <w:sz w:val="28"/>
              </w:rPr>
              <w:t xml:space="preserve"> </w:t>
            </w:r>
            <w:r>
              <w:rPr>
                <w:rFonts w:ascii="Calibri" w:hAnsi="Calibri"/>
                <w:i/>
                <w:sz w:val="28"/>
              </w:rPr>
              <w:t>препорукама</w:t>
            </w:r>
            <w:r>
              <w:rPr>
                <w:rFonts w:ascii="Calibri" w:hAnsi="Calibri"/>
                <w:i/>
                <w:spacing w:val="-7"/>
                <w:sz w:val="28"/>
              </w:rPr>
              <w:t xml:space="preserve"> </w:t>
            </w:r>
            <w:r>
              <w:rPr>
                <w:rFonts w:ascii="Calibri" w:hAnsi="Calibri"/>
                <w:i/>
                <w:sz w:val="28"/>
              </w:rPr>
              <w:t>и</w:t>
            </w:r>
            <w:r>
              <w:rPr>
                <w:rFonts w:ascii="Calibri" w:hAnsi="Calibri"/>
                <w:i/>
                <w:spacing w:val="54"/>
                <w:sz w:val="28"/>
              </w:rPr>
              <w:t xml:space="preserve"> </w:t>
            </w:r>
            <w:r>
              <w:rPr>
                <w:rFonts w:ascii="Calibri" w:hAnsi="Calibri"/>
                <w:i/>
                <w:sz w:val="28"/>
              </w:rPr>
              <w:t>извршавају</w:t>
            </w:r>
            <w:r>
              <w:rPr>
                <w:rFonts w:ascii="Calibri" w:hAnsi="Calibri"/>
                <w:i/>
                <w:spacing w:val="-7"/>
                <w:sz w:val="28"/>
              </w:rPr>
              <w:t xml:space="preserve"> </w:t>
            </w:r>
            <w:r>
              <w:rPr>
                <w:rFonts w:ascii="Calibri" w:hAnsi="Calibri"/>
                <w:i/>
                <w:sz w:val="28"/>
              </w:rPr>
              <w:t>се</w:t>
            </w:r>
            <w:r>
              <w:rPr>
                <w:rFonts w:ascii="Calibri" w:hAnsi="Calibri"/>
                <w:i/>
                <w:spacing w:val="-60"/>
                <w:sz w:val="28"/>
              </w:rPr>
              <w:t xml:space="preserve"> </w:t>
            </w:r>
            <w:r>
              <w:rPr>
                <w:rFonts w:ascii="Calibri" w:hAnsi="Calibri"/>
                <w:i/>
                <w:sz w:val="28"/>
              </w:rPr>
              <w:t>без детаљно утврђеног</w:t>
            </w:r>
            <w:r>
              <w:rPr>
                <w:rFonts w:ascii="Calibri" w:hAnsi="Calibri"/>
                <w:i/>
                <w:spacing w:val="1"/>
                <w:sz w:val="28"/>
              </w:rPr>
              <w:t xml:space="preserve"> </w:t>
            </w:r>
            <w:r>
              <w:rPr>
                <w:rFonts w:ascii="Calibri" w:hAnsi="Calibri"/>
                <w:i/>
                <w:sz w:val="28"/>
              </w:rPr>
              <w:t>плана</w:t>
            </w:r>
            <w:r>
              <w:rPr>
                <w:rFonts w:ascii="Calibri" w:hAnsi="Calibri"/>
                <w:i/>
                <w:spacing w:val="-1"/>
                <w:sz w:val="28"/>
              </w:rPr>
              <w:t xml:space="preserve"> </w:t>
            </w:r>
            <w:r>
              <w:rPr>
                <w:rFonts w:ascii="Calibri" w:hAnsi="Calibri"/>
                <w:i/>
                <w:sz w:val="28"/>
              </w:rPr>
              <w:t>субвенција</w:t>
            </w:r>
          </w:p>
        </w:tc>
      </w:tr>
    </w:tbl>
    <w:p w:rsidR="007E59DD" w:rsidRDefault="007E59DD">
      <w:pPr>
        <w:pStyle w:val="BodyText"/>
        <w:rPr>
          <w:sz w:val="20"/>
        </w:rPr>
      </w:pPr>
    </w:p>
    <w:p w:rsidR="007E59DD" w:rsidRDefault="007E59DD">
      <w:pPr>
        <w:pStyle w:val="BodyText"/>
        <w:spacing w:before="9"/>
        <w:rPr>
          <w:sz w:val="25"/>
        </w:rPr>
      </w:pPr>
    </w:p>
    <w:tbl>
      <w:tblPr>
        <w:tblW w:w="0" w:type="auto"/>
        <w:tblInd w:w="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97"/>
        <w:gridCol w:w="3859"/>
        <w:gridCol w:w="3542"/>
      </w:tblGrid>
      <w:tr w:rsidR="007E59DD">
        <w:trPr>
          <w:trHeight w:val="1348"/>
        </w:trPr>
        <w:tc>
          <w:tcPr>
            <w:tcW w:w="3197" w:type="dxa"/>
            <w:shd w:val="clear" w:color="auto" w:fill="B1A0C6"/>
          </w:tcPr>
          <w:p w:rsidR="007E59DD" w:rsidRDefault="00C21A99">
            <w:pPr>
              <w:pStyle w:val="TableParagraph"/>
              <w:spacing w:line="271" w:lineRule="auto"/>
              <w:ind w:left="110" w:right="44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Назив пословног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процеса/активности</w:t>
            </w:r>
          </w:p>
        </w:tc>
        <w:tc>
          <w:tcPr>
            <w:tcW w:w="3859" w:type="dxa"/>
            <w:shd w:val="clear" w:color="auto" w:fill="CCBFD8"/>
          </w:tcPr>
          <w:p w:rsidR="007E59DD" w:rsidRDefault="00C21A99">
            <w:pPr>
              <w:pStyle w:val="TableParagraph"/>
              <w:tabs>
                <w:tab w:val="left" w:pos="1439"/>
              </w:tabs>
              <w:spacing w:line="271" w:lineRule="auto"/>
              <w:ind w:left="105" w:right="41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Кључни циљеви пословног</w:t>
            </w:r>
            <w:r>
              <w:rPr>
                <w:b/>
                <w:i/>
                <w:spacing w:val="-6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процеса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/</w:t>
            </w:r>
            <w:r>
              <w:rPr>
                <w:b/>
                <w:i/>
                <w:sz w:val="24"/>
              </w:rPr>
              <w:tab/>
              <w:t>активности</w:t>
            </w:r>
          </w:p>
        </w:tc>
        <w:tc>
          <w:tcPr>
            <w:tcW w:w="3542" w:type="dxa"/>
            <w:shd w:val="clear" w:color="auto" w:fill="CCBFD8"/>
          </w:tcPr>
          <w:p w:rsidR="007E59DD" w:rsidRDefault="00C21A99">
            <w:pPr>
              <w:pStyle w:val="TableParagraph"/>
              <w:tabs>
                <w:tab w:val="left" w:pos="1439"/>
              </w:tabs>
              <w:spacing w:line="271" w:lineRule="auto"/>
              <w:ind w:left="105" w:right="19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Кључни ризици пословног</w:t>
            </w:r>
            <w:r>
              <w:rPr>
                <w:b/>
                <w:i/>
                <w:spacing w:val="-6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процеса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/</w:t>
            </w:r>
            <w:r>
              <w:rPr>
                <w:b/>
                <w:i/>
                <w:sz w:val="24"/>
              </w:rPr>
              <w:tab/>
              <w:t>активности</w:t>
            </w:r>
          </w:p>
        </w:tc>
      </w:tr>
      <w:tr w:rsidR="007E59DD">
        <w:trPr>
          <w:trHeight w:val="391"/>
        </w:trPr>
        <w:tc>
          <w:tcPr>
            <w:tcW w:w="3197" w:type="dxa"/>
            <w:tcBorders>
              <w:bottom w:val="nil"/>
            </w:tcBorders>
            <w:shd w:val="clear" w:color="auto" w:fill="B1A0C6"/>
          </w:tcPr>
          <w:p w:rsidR="007E59DD" w:rsidRDefault="007E59DD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859" w:type="dxa"/>
            <w:tcBorders>
              <w:bottom w:val="nil"/>
            </w:tcBorders>
            <w:shd w:val="clear" w:color="auto" w:fill="CCBFD8"/>
          </w:tcPr>
          <w:p w:rsidR="007E59DD" w:rsidRDefault="00C21A99">
            <w:pPr>
              <w:pStyle w:val="TableParagraph"/>
              <w:spacing w:line="339" w:lineRule="exact"/>
              <w:ind w:left="105"/>
              <w:rPr>
                <w:rFonts w:ascii="Calibri" w:hAnsi="Calibri"/>
                <w:i/>
                <w:sz w:val="28"/>
              </w:rPr>
            </w:pPr>
            <w:r>
              <w:rPr>
                <w:rFonts w:ascii="Calibri" w:hAnsi="Calibri"/>
                <w:i/>
                <w:sz w:val="28"/>
              </w:rPr>
              <w:t>1.Јавне</w:t>
            </w:r>
            <w:r>
              <w:rPr>
                <w:rFonts w:ascii="Calibri" w:hAnsi="Calibri"/>
                <w:i/>
                <w:spacing w:val="-3"/>
                <w:sz w:val="28"/>
              </w:rPr>
              <w:t xml:space="preserve"> </w:t>
            </w:r>
            <w:r>
              <w:rPr>
                <w:rFonts w:ascii="Calibri" w:hAnsi="Calibri"/>
                <w:i/>
                <w:sz w:val="28"/>
              </w:rPr>
              <w:t>набавке</w:t>
            </w:r>
            <w:r>
              <w:rPr>
                <w:rFonts w:ascii="Calibri" w:hAnsi="Calibri"/>
                <w:i/>
                <w:spacing w:val="-2"/>
                <w:sz w:val="28"/>
              </w:rPr>
              <w:t xml:space="preserve"> </w:t>
            </w:r>
            <w:r>
              <w:rPr>
                <w:rFonts w:ascii="Calibri" w:hAnsi="Calibri"/>
                <w:i/>
                <w:sz w:val="28"/>
              </w:rPr>
              <w:t>у</w:t>
            </w:r>
            <w:r>
              <w:rPr>
                <w:rFonts w:ascii="Calibri" w:hAnsi="Calibri"/>
                <w:i/>
                <w:spacing w:val="-4"/>
                <w:sz w:val="28"/>
              </w:rPr>
              <w:t xml:space="preserve"> </w:t>
            </w:r>
            <w:r>
              <w:rPr>
                <w:rFonts w:ascii="Calibri" w:hAnsi="Calibri"/>
                <w:i/>
                <w:sz w:val="28"/>
              </w:rPr>
              <w:t>општини</w:t>
            </w:r>
          </w:p>
        </w:tc>
        <w:tc>
          <w:tcPr>
            <w:tcW w:w="3542" w:type="dxa"/>
            <w:tcBorders>
              <w:bottom w:val="nil"/>
            </w:tcBorders>
            <w:shd w:val="clear" w:color="auto" w:fill="CCBFD8"/>
          </w:tcPr>
          <w:p w:rsidR="007E59DD" w:rsidRDefault="00C21A99">
            <w:pPr>
              <w:pStyle w:val="TableParagraph"/>
              <w:spacing w:line="339" w:lineRule="exact"/>
              <w:ind w:left="105"/>
              <w:rPr>
                <w:rFonts w:ascii="Calibri" w:hAnsi="Calibri"/>
                <w:i/>
                <w:sz w:val="28"/>
              </w:rPr>
            </w:pPr>
            <w:r>
              <w:rPr>
                <w:rFonts w:ascii="Calibri" w:hAnsi="Calibri"/>
                <w:b/>
                <w:i/>
                <w:sz w:val="28"/>
              </w:rPr>
              <w:t>1.Стратегијски</w:t>
            </w:r>
            <w:r>
              <w:rPr>
                <w:rFonts w:ascii="Calibri" w:hAnsi="Calibri"/>
                <w:b/>
                <w:i/>
                <w:spacing w:val="-1"/>
                <w:sz w:val="28"/>
              </w:rPr>
              <w:t xml:space="preserve"> </w:t>
            </w:r>
            <w:r>
              <w:rPr>
                <w:rFonts w:ascii="Calibri" w:hAnsi="Calibri"/>
                <w:b/>
                <w:i/>
                <w:sz w:val="28"/>
              </w:rPr>
              <w:t xml:space="preserve">ризик </w:t>
            </w:r>
            <w:r>
              <w:rPr>
                <w:rFonts w:ascii="Calibri" w:hAnsi="Calibri"/>
                <w:i/>
                <w:sz w:val="28"/>
              </w:rPr>
              <w:t>–</w:t>
            </w:r>
          </w:p>
        </w:tc>
      </w:tr>
      <w:tr w:rsidR="007E59DD">
        <w:trPr>
          <w:trHeight w:val="420"/>
        </w:trPr>
        <w:tc>
          <w:tcPr>
            <w:tcW w:w="3197" w:type="dxa"/>
            <w:tcBorders>
              <w:top w:val="nil"/>
              <w:bottom w:val="nil"/>
            </w:tcBorders>
            <w:shd w:val="clear" w:color="auto" w:fill="B1A0C6"/>
          </w:tcPr>
          <w:p w:rsidR="007E59DD" w:rsidRDefault="00C21A99">
            <w:pPr>
              <w:pStyle w:val="TableParagraph"/>
              <w:spacing w:before="118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Јавне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набавке</w:t>
            </w:r>
          </w:p>
        </w:tc>
        <w:tc>
          <w:tcPr>
            <w:tcW w:w="3859" w:type="dxa"/>
            <w:tcBorders>
              <w:top w:val="nil"/>
              <w:bottom w:val="nil"/>
            </w:tcBorders>
            <w:shd w:val="clear" w:color="auto" w:fill="CCBFD8"/>
          </w:tcPr>
          <w:p w:rsidR="007E59DD" w:rsidRDefault="00C21A99">
            <w:pPr>
              <w:pStyle w:val="TableParagraph"/>
              <w:spacing w:line="337" w:lineRule="exact"/>
              <w:ind w:left="105"/>
              <w:rPr>
                <w:rFonts w:ascii="Calibri" w:hAnsi="Calibri"/>
                <w:i/>
                <w:sz w:val="28"/>
              </w:rPr>
            </w:pPr>
            <w:r>
              <w:rPr>
                <w:rFonts w:ascii="Calibri" w:hAnsi="Calibri"/>
                <w:i/>
                <w:sz w:val="28"/>
              </w:rPr>
              <w:t>Врњачка</w:t>
            </w:r>
            <w:r>
              <w:rPr>
                <w:rFonts w:ascii="Calibri" w:hAnsi="Calibri"/>
                <w:i/>
                <w:spacing w:val="-3"/>
                <w:sz w:val="28"/>
              </w:rPr>
              <w:t xml:space="preserve"> </w:t>
            </w:r>
            <w:r>
              <w:rPr>
                <w:rFonts w:ascii="Calibri" w:hAnsi="Calibri"/>
                <w:i/>
                <w:sz w:val="28"/>
              </w:rPr>
              <w:t>Бања</w:t>
            </w:r>
            <w:r>
              <w:rPr>
                <w:rFonts w:ascii="Calibri" w:hAnsi="Calibri"/>
                <w:i/>
                <w:spacing w:val="-3"/>
                <w:sz w:val="28"/>
              </w:rPr>
              <w:t xml:space="preserve"> </w:t>
            </w:r>
            <w:r>
              <w:rPr>
                <w:rFonts w:ascii="Calibri" w:hAnsi="Calibri"/>
                <w:i/>
                <w:sz w:val="28"/>
              </w:rPr>
              <w:t>се</w:t>
            </w:r>
            <w:r>
              <w:rPr>
                <w:rFonts w:ascii="Calibri" w:hAnsi="Calibri"/>
                <w:i/>
                <w:spacing w:val="-2"/>
                <w:sz w:val="28"/>
              </w:rPr>
              <w:t xml:space="preserve"> </w:t>
            </w:r>
            <w:r>
              <w:rPr>
                <w:rFonts w:ascii="Calibri" w:hAnsi="Calibri"/>
                <w:i/>
                <w:sz w:val="28"/>
              </w:rPr>
              <w:t>извршавају</w:t>
            </w:r>
          </w:p>
        </w:tc>
        <w:tc>
          <w:tcPr>
            <w:tcW w:w="3542" w:type="dxa"/>
            <w:tcBorders>
              <w:top w:val="nil"/>
              <w:bottom w:val="nil"/>
            </w:tcBorders>
            <w:shd w:val="clear" w:color="auto" w:fill="CCBFD8"/>
          </w:tcPr>
          <w:p w:rsidR="007E59DD" w:rsidRDefault="00C21A99">
            <w:pPr>
              <w:pStyle w:val="TableParagraph"/>
              <w:spacing w:line="337" w:lineRule="exact"/>
              <w:ind w:left="105"/>
              <w:rPr>
                <w:rFonts w:ascii="Calibri" w:hAnsi="Calibri"/>
                <w:i/>
                <w:sz w:val="28"/>
              </w:rPr>
            </w:pPr>
            <w:r>
              <w:rPr>
                <w:rFonts w:ascii="Calibri" w:hAnsi="Calibri"/>
                <w:i/>
                <w:sz w:val="28"/>
              </w:rPr>
              <w:t>Циљеви</w:t>
            </w:r>
            <w:r>
              <w:rPr>
                <w:rFonts w:ascii="Calibri" w:hAnsi="Calibri"/>
                <w:i/>
                <w:spacing w:val="-1"/>
                <w:sz w:val="28"/>
              </w:rPr>
              <w:t xml:space="preserve"> </w:t>
            </w:r>
            <w:r>
              <w:rPr>
                <w:rFonts w:ascii="Calibri" w:hAnsi="Calibri"/>
                <w:i/>
                <w:sz w:val="28"/>
              </w:rPr>
              <w:t>локалне</w:t>
            </w:r>
          </w:p>
        </w:tc>
      </w:tr>
      <w:tr w:rsidR="007E59DD">
        <w:trPr>
          <w:trHeight w:val="362"/>
        </w:trPr>
        <w:tc>
          <w:tcPr>
            <w:tcW w:w="3197" w:type="dxa"/>
            <w:tcBorders>
              <w:top w:val="nil"/>
              <w:bottom w:val="nil"/>
            </w:tcBorders>
            <w:shd w:val="clear" w:color="auto" w:fill="B1A0C6"/>
          </w:tcPr>
          <w:p w:rsidR="007E59DD" w:rsidRDefault="007E59DD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859" w:type="dxa"/>
            <w:tcBorders>
              <w:top w:val="nil"/>
              <w:bottom w:val="nil"/>
            </w:tcBorders>
            <w:shd w:val="clear" w:color="auto" w:fill="CCBFD8"/>
          </w:tcPr>
          <w:p w:rsidR="007E59DD" w:rsidRDefault="00C21A99">
            <w:pPr>
              <w:pStyle w:val="TableParagraph"/>
              <w:spacing w:line="310" w:lineRule="exact"/>
              <w:ind w:left="105"/>
              <w:rPr>
                <w:rFonts w:ascii="Calibri" w:hAnsi="Calibri"/>
                <w:i/>
                <w:sz w:val="28"/>
              </w:rPr>
            </w:pPr>
            <w:r>
              <w:rPr>
                <w:rFonts w:ascii="Calibri" w:hAnsi="Calibri"/>
                <w:i/>
                <w:sz w:val="28"/>
              </w:rPr>
              <w:t>на</w:t>
            </w:r>
            <w:r>
              <w:rPr>
                <w:rFonts w:ascii="Calibri" w:hAnsi="Calibri"/>
                <w:i/>
                <w:spacing w:val="-2"/>
                <w:sz w:val="28"/>
              </w:rPr>
              <w:t xml:space="preserve"> </w:t>
            </w:r>
            <w:r>
              <w:rPr>
                <w:rFonts w:ascii="Calibri" w:hAnsi="Calibri"/>
                <w:i/>
                <w:sz w:val="28"/>
              </w:rPr>
              <w:t>основу</w:t>
            </w:r>
            <w:r>
              <w:rPr>
                <w:rFonts w:ascii="Calibri" w:hAnsi="Calibri"/>
                <w:i/>
                <w:spacing w:val="-2"/>
                <w:sz w:val="28"/>
              </w:rPr>
              <w:t xml:space="preserve"> </w:t>
            </w:r>
            <w:r>
              <w:rPr>
                <w:rFonts w:ascii="Calibri" w:hAnsi="Calibri"/>
                <w:i/>
                <w:sz w:val="28"/>
              </w:rPr>
              <w:t>Плана</w:t>
            </w:r>
            <w:r>
              <w:rPr>
                <w:rFonts w:ascii="Calibri" w:hAnsi="Calibri"/>
                <w:i/>
                <w:spacing w:val="-1"/>
                <w:sz w:val="28"/>
              </w:rPr>
              <w:t xml:space="preserve"> </w:t>
            </w:r>
            <w:r>
              <w:rPr>
                <w:rFonts w:ascii="Calibri" w:hAnsi="Calibri"/>
                <w:i/>
                <w:sz w:val="28"/>
              </w:rPr>
              <w:t>набавки</w:t>
            </w:r>
            <w:r>
              <w:rPr>
                <w:rFonts w:ascii="Calibri" w:hAnsi="Calibri"/>
                <w:i/>
                <w:spacing w:val="-1"/>
                <w:sz w:val="28"/>
              </w:rPr>
              <w:t xml:space="preserve"> </w:t>
            </w:r>
            <w:r>
              <w:rPr>
                <w:rFonts w:ascii="Calibri" w:hAnsi="Calibri"/>
                <w:i/>
                <w:sz w:val="28"/>
              </w:rPr>
              <w:t>и</w:t>
            </w:r>
            <w:r>
              <w:rPr>
                <w:rFonts w:ascii="Calibri" w:hAnsi="Calibri"/>
                <w:i/>
                <w:spacing w:val="-1"/>
                <w:sz w:val="28"/>
              </w:rPr>
              <w:t xml:space="preserve"> </w:t>
            </w:r>
            <w:r>
              <w:rPr>
                <w:rFonts w:ascii="Calibri" w:hAnsi="Calibri"/>
                <w:i/>
                <w:sz w:val="28"/>
              </w:rPr>
              <w:t>у</w:t>
            </w:r>
          </w:p>
        </w:tc>
        <w:tc>
          <w:tcPr>
            <w:tcW w:w="3542" w:type="dxa"/>
            <w:tcBorders>
              <w:top w:val="nil"/>
              <w:bottom w:val="nil"/>
            </w:tcBorders>
            <w:shd w:val="clear" w:color="auto" w:fill="CCBFD8"/>
          </w:tcPr>
          <w:p w:rsidR="007E59DD" w:rsidRDefault="00C21A99">
            <w:pPr>
              <w:pStyle w:val="TableParagraph"/>
              <w:spacing w:line="310" w:lineRule="exact"/>
              <w:ind w:left="105"/>
              <w:rPr>
                <w:rFonts w:ascii="Calibri" w:hAnsi="Calibri"/>
                <w:i/>
                <w:sz w:val="28"/>
              </w:rPr>
            </w:pPr>
            <w:r>
              <w:rPr>
                <w:rFonts w:ascii="Calibri" w:hAnsi="Calibri"/>
                <w:i/>
                <w:sz w:val="28"/>
              </w:rPr>
              <w:t>самоуправе</w:t>
            </w:r>
            <w:r>
              <w:rPr>
                <w:rFonts w:ascii="Calibri" w:hAnsi="Calibri"/>
                <w:i/>
                <w:spacing w:val="-5"/>
                <w:sz w:val="28"/>
              </w:rPr>
              <w:t xml:space="preserve"> </w:t>
            </w:r>
            <w:r>
              <w:rPr>
                <w:rFonts w:ascii="Calibri" w:hAnsi="Calibri"/>
                <w:i/>
                <w:sz w:val="28"/>
              </w:rPr>
              <w:t>су</w:t>
            </w:r>
            <w:r>
              <w:rPr>
                <w:rFonts w:ascii="Calibri" w:hAnsi="Calibri"/>
                <w:i/>
                <w:spacing w:val="-1"/>
                <w:sz w:val="28"/>
              </w:rPr>
              <w:t xml:space="preserve"> </w:t>
            </w:r>
            <w:r>
              <w:rPr>
                <w:rFonts w:ascii="Calibri" w:hAnsi="Calibri"/>
                <w:i/>
                <w:sz w:val="28"/>
              </w:rPr>
              <w:t>остварени</w:t>
            </w:r>
          </w:p>
        </w:tc>
      </w:tr>
      <w:tr w:rsidR="007E59DD">
        <w:trPr>
          <w:trHeight w:val="393"/>
        </w:trPr>
        <w:tc>
          <w:tcPr>
            <w:tcW w:w="3197" w:type="dxa"/>
            <w:tcBorders>
              <w:top w:val="nil"/>
              <w:bottom w:val="nil"/>
            </w:tcBorders>
            <w:shd w:val="clear" w:color="auto" w:fill="B1A0C6"/>
          </w:tcPr>
          <w:p w:rsidR="007E59DD" w:rsidRDefault="007E59DD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859" w:type="dxa"/>
            <w:tcBorders>
              <w:top w:val="nil"/>
              <w:bottom w:val="nil"/>
            </w:tcBorders>
            <w:shd w:val="clear" w:color="auto" w:fill="CCBFD8"/>
          </w:tcPr>
          <w:p w:rsidR="007E59DD" w:rsidRDefault="00C21A99">
            <w:pPr>
              <w:pStyle w:val="TableParagraph"/>
              <w:spacing w:line="342" w:lineRule="exact"/>
              <w:ind w:left="105"/>
              <w:rPr>
                <w:rFonts w:ascii="Calibri" w:hAnsi="Calibri"/>
                <w:i/>
                <w:sz w:val="28"/>
              </w:rPr>
            </w:pPr>
            <w:r>
              <w:rPr>
                <w:rFonts w:ascii="Calibri" w:hAnsi="Calibri"/>
                <w:i/>
                <w:sz w:val="28"/>
              </w:rPr>
              <w:t>складу</w:t>
            </w:r>
            <w:r>
              <w:rPr>
                <w:rFonts w:ascii="Calibri" w:hAnsi="Calibri"/>
                <w:i/>
                <w:spacing w:val="-5"/>
                <w:sz w:val="28"/>
              </w:rPr>
              <w:t xml:space="preserve"> </w:t>
            </w:r>
            <w:r>
              <w:rPr>
                <w:rFonts w:ascii="Calibri" w:hAnsi="Calibri"/>
                <w:i/>
                <w:sz w:val="28"/>
              </w:rPr>
              <w:t>са</w:t>
            </w:r>
            <w:r>
              <w:rPr>
                <w:rFonts w:ascii="Calibri" w:hAnsi="Calibri"/>
                <w:i/>
                <w:spacing w:val="-3"/>
                <w:sz w:val="28"/>
              </w:rPr>
              <w:t xml:space="preserve"> </w:t>
            </w:r>
            <w:r>
              <w:rPr>
                <w:rFonts w:ascii="Calibri" w:hAnsi="Calibri"/>
                <w:i/>
                <w:sz w:val="28"/>
              </w:rPr>
              <w:t>прописима</w:t>
            </w:r>
            <w:r>
              <w:rPr>
                <w:rFonts w:ascii="Calibri" w:hAnsi="Calibri"/>
                <w:i/>
                <w:spacing w:val="-3"/>
                <w:sz w:val="28"/>
              </w:rPr>
              <w:t xml:space="preserve"> </w:t>
            </w:r>
            <w:r>
              <w:rPr>
                <w:rFonts w:ascii="Calibri" w:hAnsi="Calibri"/>
                <w:i/>
                <w:sz w:val="28"/>
              </w:rPr>
              <w:t>који</w:t>
            </w:r>
          </w:p>
        </w:tc>
        <w:tc>
          <w:tcPr>
            <w:tcW w:w="3542" w:type="dxa"/>
            <w:tcBorders>
              <w:top w:val="nil"/>
              <w:bottom w:val="nil"/>
            </w:tcBorders>
            <w:shd w:val="clear" w:color="auto" w:fill="CCBFD8"/>
          </w:tcPr>
          <w:p w:rsidR="007E59DD" w:rsidRDefault="00C21A99">
            <w:pPr>
              <w:pStyle w:val="TableParagraph"/>
              <w:spacing w:line="342" w:lineRule="exact"/>
              <w:ind w:left="105"/>
              <w:rPr>
                <w:rFonts w:ascii="Calibri" w:hAnsi="Calibri"/>
                <w:i/>
                <w:sz w:val="28"/>
              </w:rPr>
            </w:pPr>
            <w:r>
              <w:rPr>
                <w:rFonts w:ascii="Calibri" w:hAnsi="Calibri"/>
                <w:i/>
                <w:sz w:val="28"/>
              </w:rPr>
              <w:t>делимично/</w:t>
            </w:r>
            <w:r>
              <w:rPr>
                <w:rFonts w:ascii="Calibri" w:hAnsi="Calibri"/>
                <w:i/>
                <w:spacing w:val="-5"/>
                <w:sz w:val="28"/>
              </w:rPr>
              <w:t xml:space="preserve"> </w:t>
            </w:r>
            <w:r>
              <w:rPr>
                <w:rFonts w:ascii="Calibri" w:hAnsi="Calibri"/>
                <w:i/>
                <w:sz w:val="28"/>
              </w:rPr>
              <w:t>нису</w:t>
            </w:r>
          </w:p>
        </w:tc>
      </w:tr>
      <w:tr w:rsidR="007E59DD">
        <w:trPr>
          <w:trHeight w:val="393"/>
        </w:trPr>
        <w:tc>
          <w:tcPr>
            <w:tcW w:w="3197" w:type="dxa"/>
            <w:tcBorders>
              <w:top w:val="nil"/>
              <w:bottom w:val="nil"/>
            </w:tcBorders>
            <w:shd w:val="clear" w:color="auto" w:fill="B1A0C6"/>
          </w:tcPr>
          <w:p w:rsidR="007E59DD" w:rsidRDefault="007E59DD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859" w:type="dxa"/>
            <w:tcBorders>
              <w:top w:val="nil"/>
              <w:bottom w:val="nil"/>
            </w:tcBorders>
            <w:shd w:val="clear" w:color="auto" w:fill="CCBFD8"/>
          </w:tcPr>
          <w:p w:rsidR="007E59DD" w:rsidRDefault="00C21A99">
            <w:pPr>
              <w:pStyle w:val="TableParagraph"/>
              <w:spacing w:line="342" w:lineRule="exact"/>
              <w:ind w:left="105"/>
              <w:rPr>
                <w:rFonts w:ascii="Calibri" w:hAnsi="Calibri"/>
                <w:i/>
                <w:sz w:val="28"/>
              </w:rPr>
            </w:pPr>
            <w:r>
              <w:rPr>
                <w:rFonts w:ascii="Calibri" w:hAnsi="Calibri"/>
                <w:i/>
                <w:sz w:val="28"/>
              </w:rPr>
              <w:t>уређују</w:t>
            </w:r>
            <w:r>
              <w:rPr>
                <w:rFonts w:ascii="Calibri" w:hAnsi="Calibri"/>
                <w:i/>
                <w:spacing w:val="-5"/>
                <w:sz w:val="28"/>
              </w:rPr>
              <w:t xml:space="preserve"> </w:t>
            </w:r>
            <w:r>
              <w:rPr>
                <w:rFonts w:ascii="Calibri" w:hAnsi="Calibri"/>
                <w:i/>
                <w:sz w:val="28"/>
              </w:rPr>
              <w:t>ову</w:t>
            </w:r>
            <w:r>
              <w:rPr>
                <w:rFonts w:ascii="Calibri" w:hAnsi="Calibri"/>
                <w:i/>
                <w:spacing w:val="-4"/>
                <w:sz w:val="28"/>
              </w:rPr>
              <w:t xml:space="preserve"> </w:t>
            </w:r>
            <w:r>
              <w:rPr>
                <w:rFonts w:ascii="Calibri" w:hAnsi="Calibri"/>
                <w:i/>
                <w:sz w:val="28"/>
              </w:rPr>
              <w:t>област</w:t>
            </w:r>
          </w:p>
        </w:tc>
        <w:tc>
          <w:tcPr>
            <w:tcW w:w="3542" w:type="dxa"/>
            <w:tcBorders>
              <w:top w:val="nil"/>
              <w:bottom w:val="nil"/>
            </w:tcBorders>
            <w:shd w:val="clear" w:color="auto" w:fill="CCBFD8"/>
          </w:tcPr>
          <w:p w:rsidR="007E59DD" w:rsidRDefault="00C21A99">
            <w:pPr>
              <w:pStyle w:val="TableParagraph"/>
              <w:spacing w:line="342" w:lineRule="exact"/>
              <w:ind w:left="105"/>
              <w:rPr>
                <w:rFonts w:ascii="Calibri" w:hAnsi="Calibri"/>
                <w:i/>
                <w:sz w:val="28"/>
              </w:rPr>
            </w:pPr>
            <w:r>
              <w:rPr>
                <w:rFonts w:ascii="Calibri" w:hAnsi="Calibri"/>
                <w:i/>
                <w:sz w:val="28"/>
              </w:rPr>
              <w:t>спроведене</w:t>
            </w:r>
            <w:r>
              <w:rPr>
                <w:rFonts w:ascii="Calibri" w:hAnsi="Calibri"/>
                <w:i/>
                <w:spacing w:val="-3"/>
                <w:sz w:val="28"/>
              </w:rPr>
              <w:t xml:space="preserve"> </w:t>
            </w:r>
            <w:r>
              <w:rPr>
                <w:rFonts w:ascii="Calibri" w:hAnsi="Calibri"/>
                <w:i/>
                <w:sz w:val="28"/>
              </w:rPr>
              <w:t>све</w:t>
            </w:r>
            <w:r>
              <w:rPr>
                <w:rFonts w:ascii="Calibri" w:hAnsi="Calibri"/>
                <w:i/>
                <w:spacing w:val="-2"/>
                <w:sz w:val="28"/>
              </w:rPr>
              <w:t xml:space="preserve"> </w:t>
            </w:r>
            <w:r>
              <w:rPr>
                <w:rFonts w:ascii="Calibri" w:hAnsi="Calibri"/>
                <w:i/>
                <w:sz w:val="28"/>
              </w:rPr>
              <w:t>јавне</w:t>
            </w:r>
          </w:p>
        </w:tc>
      </w:tr>
      <w:tr w:rsidR="007E59DD">
        <w:trPr>
          <w:trHeight w:val="400"/>
        </w:trPr>
        <w:tc>
          <w:tcPr>
            <w:tcW w:w="3197" w:type="dxa"/>
            <w:tcBorders>
              <w:top w:val="nil"/>
            </w:tcBorders>
            <w:shd w:val="clear" w:color="auto" w:fill="B1A0C6"/>
          </w:tcPr>
          <w:p w:rsidR="007E59DD" w:rsidRDefault="007E59DD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859" w:type="dxa"/>
            <w:tcBorders>
              <w:top w:val="nil"/>
            </w:tcBorders>
            <w:shd w:val="clear" w:color="auto" w:fill="CCBFD8"/>
          </w:tcPr>
          <w:p w:rsidR="007E59DD" w:rsidRDefault="007E59DD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542" w:type="dxa"/>
            <w:tcBorders>
              <w:top w:val="nil"/>
            </w:tcBorders>
            <w:shd w:val="clear" w:color="auto" w:fill="CCBFD8"/>
          </w:tcPr>
          <w:p w:rsidR="007E59DD" w:rsidRDefault="00C21A99">
            <w:pPr>
              <w:pStyle w:val="TableParagraph"/>
              <w:spacing w:line="342" w:lineRule="exact"/>
              <w:ind w:left="105"/>
              <w:rPr>
                <w:rFonts w:ascii="Calibri" w:hAnsi="Calibri"/>
                <w:i/>
                <w:sz w:val="28"/>
              </w:rPr>
            </w:pPr>
            <w:r>
              <w:rPr>
                <w:rFonts w:ascii="Calibri" w:hAnsi="Calibri"/>
                <w:i/>
                <w:sz w:val="28"/>
              </w:rPr>
              <w:t>набавке</w:t>
            </w:r>
            <w:r>
              <w:rPr>
                <w:rFonts w:ascii="Calibri" w:hAnsi="Calibri"/>
                <w:i/>
                <w:spacing w:val="-2"/>
                <w:sz w:val="28"/>
              </w:rPr>
              <w:t xml:space="preserve"> </w:t>
            </w:r>
            <w:r>
              <w:rPr>
                <w:rFonts w:ascii="Calibri" w:hAnsi="Calibri"/>
                <w:i/>
                <w:sz w:val="28"/>
              </w:rPr>
              <w:t>и</w:t>
            </w:r>
            <w:r>
              <w:rPr>
                <w:rFonts w:ascii="Calibri" w:hAnsi="Calibri"/>
                <w:i/>
                <w:spacing w:val="-1"/>
                <w:sz w:val="28"/>
              </w:rPr>
              <w:t xml:space="preserve"> </w:t>
            </w:r>
            <w:r>
              <w:rPr>
                <w:rFonts w:ascii="Calibri" w:hAnsi="Calibri"/>
                <w:i/>
                <w:sz w:val="28"/>
              </w:rPr>
              <w:t>нису</w:t>
            </w:r>
            <w:r>
              <w:rPr>
                <w:rFonts w:ascii="Calibri" w:hAnsi="Calibri"/>
                <w:i/>
                <w:spacing w:val="-3"/>
                <w:sz w:val="28"/>
              </w:rPr>
              <w:t xml:space="preserve"> </w:t>
            </w:r>
            <w:r>
              <w:rPr>
                <w:rFonts w:ascii="Calibri" w:hAnsi="Calibri"/>
                <w:i/>
                <w:sz w:val="28"/>
              </w:rPr>
              <w:t>извршене</w:t>
            </w:r>
          </w:p>
        </w:tc>
      </w:tr>
    </w:tbl>
    <w:p w:rsidR="007E59DD" w:rsidRDefault="007E59DD">
      <w:pPr>
        <w:spacing w:line="342" w:lineRule="exact"/>
        <w:rPr>
          <w:rFonts w:ascii="Calibri" w:hAnsi="Calibri"/>
          <w:sz w:val="28"/>
        </w:rPr>
        <w:sectPr w:rsidR="007E59DD">
          <w:pgSz w:w="12240" w:h="15840"/>
          <w:pgMar w:top="1080" w:right="80" w:bottom="960" w:left="180" w:header="714" w:footer="778" w:gutter="0"/>
          <w:cols w:space="720"/>
        </w:sectPr>
      </w:pPr>
    </w:p>
    <w:p w:rsidR="007E59DD" w:rsidRDefault="007E59DD">
      <w:pPr>
        <w:pStyle w:val="BodyText"/>
        <w:spacing w:before="8"/>
        <w:rPr>
          <w:sz w:val="23"/>
        </w:rPr>
      </w:pPr>
    </w:p>
    <w:tbl>
      <w:tblPr>
        <w:tblW w:w="0" w:type="auto"/>
        <w:tblInd w:w="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97"/>
        <w:gridCol w:w="3859"/>
        <w:gridCol w:w="3542"/>
      </w:tblGrid>
      <w:tr w:rsidR="007E59DD">
        <w:trPr>
          <w:trHeight w:val="11807"/>
        </w:trPr>
        <w:tc>
          <w:tcPr>
            <w:tcW w:w="3197" w:type="dxa"/>
            <w:shd w:val="clear" w:color="auto" w:fill="B1A0C6"/>
          </w:tcPr>
          <w:p w:rsidR="007E59DD" w:rsidRDefault="007E59DD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859" w:type="dxa"/>
            <w:shd w:val="clear" w:color="auto" w:fill="CCBFD8"/>
          </w:tcPr>
          <w:p w:rsidR="007E59DD" w:rsidRDefault="007E59DD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542" w:type="dxa"/>
            <w:shd w:val="clear" w:color="auto" w:fill="CCBFD8"/>
          </w:tcPr>
          <w:p w:rsidR="007E59DD" w:rsidRDefault="00C21A99">
            <w:pPr>
              <w:pStyle w:val="TableParagraph"/>
              <w:spacing w:line="276" w:lineRule="auto"/>
              <w:ind w:left="105" w:right="182"/>
              <w:rPr>
                <w:rFonts w:ascii="Calibri" w:hAnsi="Calibri"/>
                <w:i/>
                <w:sz w:val="28"/>
              </w:rPr>
            </w:pPr>
            <w:r>
              <w:rPr>
                <w:rFonts w:ascii="Calibri" w:hAnsi="Calibri"/>
                <w:i/>
                <w:sz w:val="28"/>
              </w:rPr>
              <w:t>све капиталне</w:t>
            </w:r>
            <w:r>
              <w:rPr>
                <w:rFonts w:ascii="Calibri" w:hAnsi="Calibri"/>
                <w:i/>
                <w:spacing w:val="1"/>
                <w:sz w:val="28"/>
              </w:rPr>
              <w:t xml:space="preserve"> </w:t>
            </w:r>
            <w:r>
              <w:rPr>
                <w:rFonts w:ascii="Calibri" w:hAnsi="Calibri"/>
                <w:i/>
                <w:sz w:val="28"/>
              </w:rPr>
              <w:t>инвестиције</w:t>
            </w:r>
            <w:r>
              <w:rPr>
                <w:rFonts w:ascii="Calibri" w:hAnsi="Calibri"/>
                <w:i/>
                <w:spacing w:val="-4"/>
                <w:sz w:val="28"/>
              </w:rPr>
              <w:t xml:space="preserve"> </w:t>
            </w:r>
            <w:r>
              <w:rPr>
                <w:rFonts w:ascii="Calibri" w:hAnsi="Calibri"/>
                <w:i/>
                <w:sz w:val="28"/>
              </w:rPr>
              <w:t>јер</w:t>
            </w:r>
            <w:r>
              <w:rPr>
                <w:rFonts w:ascii="Calibri" w:hAnsi="Calibri"/>
                <w:i/>
                <w:spacing w:val="-3"/>
                <w:sz w:val="28"/>
              </w:rPr>
              <w:t xml:space="preserve"> </w:t>
            </w:r>
            <w:r>
              <w:rPr>
                <w:rFonts w:ascii="Calibri" w:hAnsi="Calibri"/>
                <w:i/>
                <w:sz w:val="28"/>
              </w:rPr>
              <w:t>због</w:t>
            </w:r>
            <w:r>
              <w:rPr>
                <w:rFonts w:ascii="Calibri" w:hAnsi="Calibri"/>
                <w:i/>
                <w:spacing w:val="-3"/>
                <w:sz w:val="28"/>
              </w:rPr>
              <w:t xml:space="preserve"> </w:t>
            </w:r>
            <w:r>
              <w:rPr>
                <w:rFonts w:ascii="Calibri" w:hAnsi="Calibri"/>
                <w:i/>
                <w:sz w:val="28"/>
              </w:rPr>
              <w:t>лоше</w:t>
            </w:r>
            <w:r>
              <w:rPr>
                <w:rFonts w:ascii="Calibri" w:hAnsi="Calibri"/>
                <w:i/>
                <w:spacing w:val="-60"/>
                <w:sz w:val="28"/>
              </w:rPr>
              <w:t xml:space="preserve"> </w:t>
            </w:r>
            <w:r>
              <w:rPr>
                <w:rFonts w:ascii="Calibri" w:hAnsi="Calibri"/>
                <w:i/>
                <w:sz w:val="28"/>
              </w:rPr>
              <w:t>процењене вредности не</w:t>
            </w:r>
            <w:r>
              <w:rPr>
                <w:rFonts w:ascii="Calibri" w:hAnsi="Calibri"/>
                <w:i/>
                <w:spacing w:val="1"/>
                <w:sz w:val="28"/>
              </w:rPr>
              <w:t xml:space="preserve"> </w:t>
            </w:r>
            <w:r>
              <w:rPr>
                <w:rFonts w:ascii="Calibri" w:hAnsi="Calibri"/>
                <w:i/>
                <w:sz w:val="28"/>
              </w:rPr>
              <w:t>стигне</w:t>
            </w:r>
            <w:r>
              <w:rPr>
                <w:rFonts w:ascii="Calibri" w:hAnsi="Calibri"/>
                <w:i/>
                <w:spacing w:val="-1"/>
                <w:sz w:val="28"/>
              </w:rPr>
              <w:t xml:space="preserve"> </w:t>
            </w:r>
            <w:r>
              <w:rPr>
                <w:rFonts w:ascii="Calibri" w:hAnsi="Calibri"/>
                <w:i/>
                <w:sz w:val="28"/>
              </w:rPr>
              <w:t>ниједна</w:t>
            </w:r>
            <w:r>
              <w:rPr>
                <w:rFonts w:ascii="Calibri" w:hAnsi="Calibri"/>
                <w:i/>
                <w:spacing w:val="-1"/>
                <w:sz w:val="28"/>
              </w:rPr>
              <w:t xml:space="preserve"> </w:t>
            </w:r>
            <w:r>
              <w:rPr>
                <w:rFonts w:ascii="Calibri" w:hAnsi="Calibri"/>
                <w:i/>
                <w:sz w:val="28"/>
              </w:rPr>
              <w:t>понуда</w:t>
            </w:r>
          </w:p>
          <w:p w:rsidR="007E59DD" w:rsidRDefault="00C21A99">
            <w:pPr>
              <w:pStyle w:val="TableParagraph"/>
              <w:numPr>
                <w:ilvl w:val="0"/>
                <w:numId w:val="19"/>
              </w:numPr>
              <w:tabs>
                <w:tab w:val="left" w:pos="320"/>
              </w:tabs>
              <w:spacing w:before="191" w:line="276" w:lineRule="auto"/>
              <w:ind w:right="110" w:firstLine="0"/>
              <w:rPr>
                <w:rFonts w:ascii="Calibri" w:hAnsi="Calibri"/>
                <w:i/>
                <w:sz w:val="28"/>
              </w:rPr>
            </w:pPr>
            <w:r>
              <w:rPr>
                <w:rFonts w:ascii="Calibri" w:hAnsi="Calibri"/>
                <w:b/>
                <w:i/>
                <w:sz w:val="28"/>
              </w:rPr>
              <w:t>Финансијски ризик</w:t>
            </w:r>
            <w:r>
              <w:rPr>
                <w:rFonts w:ascii="Calibri" w:hAnsi="Calibri"/>
                <w:b/>
                <w:i/>
                <w:spacing w:val="2"/>
                <w:sz w:val="28"/>
              </w:rPr>
              <w:t xml:space="preserve"> </w:t>
            </w:r>
            <w:r>
              <w:rPr>
                <w:rFonts w:ascii="Calibri" w:hAnsi="Calibri"/>
                <w:i/>
                <w:sz w:val="28"/>
              </w:rPr>
              <w:t>–</w:t>
            </w:r>
            <w:r>
              <w:rPr>
                <w:rFonts w:ascii="Calibri" w:hAnsi="Calibri"/>
                <w:i/>
                <w:spacing w:val="1"/>
                <w:sz w:val="28"/>
              </w:rPr>
              <w:t xml:space="preserve"> </w:t>
            </w:r>
            <w:r>
              <w:rPr>
                <w:rFonts w:ascii="Calibri" w:hAnsi="Calibri"/>
                <w:i/>
                <w:sz w:val="28"/>
              </w:rPr>
              <w:t>Одговорно лице корисника</w:t>
            </w:r>
            <w:r>
              <w:rPr>
                <w:rFonts w:ascii="Calibri" w:hAnsi="Calibri"/>
                <w:i/>
                <w:spacing w:val="1"/>
                <w:sz w:val="28"/>
              </w:rPr>
              <w:t xml:space="preserve"> </w:t>
            </w:r>
            <w:r>
              <w:rPr>
                <w:rFonts w:ascii="Calibri" w:hAnsi="Calibri"/>
                <w:i/>
                <w:sz w:val="28"/>
              </w:rPr>
              <w:t>јавних средстава је</w:t>
            </w:r>
            <w:r>
              <w:rPr>
                <w:rFonts w:ascii="Calibri" w:hAnsi="Calibri"/>
                <w:i/>
                <w:spacing w:val="1"/>
                <w:sz w:val="28"/>
              </w:rPr>
              <w:t xml:space="preserve"> </w:t>
            </w:r>
            <w:r>
              <w:rPr>
                <w:rFonts w:ascii="Calibri" w:hAnsi="Calibri"/>
                <w:i/>
                <w:sz w:val="28"/>
              </w:rPr>
              <w:t>преузело и извршило</w:t>
            </w:r>
            <w:r>
              <w:rPr>
                <w:rFonts w:ascii="Calibri" w:hAnsi="Calibri"/>
                <w:i/>
                <w:spacing w:val="1"/>
                <w:sz w:val="28"/>
              </w:rPr>
              <w:t xml:space="preserve"> </w:t>
            </w:r>
            <w:r>
              <w:rPr>
                <w:rFonts w:ascii="Calibri" w:hAnsi="Calibri"/>
                <w:i/>
                <w:sz w:val="28"/>
              </w:rPr>
              <w:t>обавезу супротно закону о</w:t>
            </w:r>
            <w:r>
              <w:rPr>
                <w:rFonts w:ascii="Calibri" w:hAnsi="Calibri"/>
                <w:i/>
                <w:spacing w:val="-61"/>
                <w:sz w:val="28"/>
              </w:rPr>
              <w:t xml:space="preserve"> </w:t>
            </w:r>
            <w:r>
              <w:rPr>
                <w:rFonts w:ascii="Calibri" w:hAnsi="Calibri"/>
                <w:i/>
                <w:sz w:val="28"/>
              </w:rPr>
              <w:t>јавним набавкама и закону</w:t>
            </w:r>
            <w:r>
              <w:rPr>
                <w:rFonts w:ascii="Calibri" w:hAnsi="Calibri"/>
                <w:i/>
                <w:spacing w:val="-61"/>
                <w:sz w:val="28"/>
              </w:rPr>
              <w:t xml:space="preserve"> </w:t>
            </w:r>
            <w:r>
              <w:rPr>
                <w:rFonts w:ascii="Calibri" w:hAnsi="Calibri"/>
                <w:i/>
                <w:sz w:val="28"/>
              </w:rPr>
              <w:t>о буџетском систему,</w:t>
            </w:r>
            <w:r>
              <w:rPr>
                <w:rFonts w:ascii="Calibri" w:hAnsi="Calibri"/>
                <w:i/>
                <w:spacing w:val="1"/>
                <w:sz w:val="28"/>
              </w:rPr>
              <w:t xml:space="preserve"> </w:t>
            </w:r>
            <w:r>
              <w:rPr>
                <w:rFonts w:ascii="Calibri" w:hAnsi="Calibri"/>
                <w:i/>
                <w:sz w:val="28"/>
              </w:rPr>
              <w:t>извршене</w:t>
            </w:r>
            <w:r>
              <w:rPr>
                <w:rFonts w:ascii="Calibri" w:hAnsi="Calibri"/>
                <w:i/>
                <w:spacing w:val="-4"/>
                <w:sz w:val="28"/>
              </w:rPr>
              <w:t xml:space="preserve"> </w:t>
            </w:r>
            <w:r>
              <w:rPr>
                <w:rFonts w:ascii="Calibri" w:hAnsi="Calibri"/>
                <w:i/>
                <w:sz w:val="28"/>
              </w:rPr>
              <w:t>су</w:t>
            </w:r>
            <w:r>
              <w:rPr>
                <w:rFonts w:ascii="Calibri" w:hAnsi="Calibri"/>
                <w:i/>
                <w:spacing w:val="-4"/>
                <w:sz w:val="28"/>
              </w:rPr>
              <w:t xml:space="preserve"> </w:t>
            </w:r>
            <w:r>
              <w:rPr>
                <w:rFonts w:ascii="Calibri" w:hAnsi="Calibri"/>
                <w:i/>
                <w:sz w:val="28"/>
              </w:rPr>
              <w:t>обавезе</w:t>
            </w:r>
            <w:r>
              <w:rPr>
                <w:rFonts w:ascii="Calibri" w:hAnsi="Calibri"/>
                <w:i/>
                <w:spacing w:val="-4"/>
                <w:sz w:val="28"/>
              </w:rPr>
              <w:t xml:space="preserve"> </w:t>
            </w:r>
            <w:r>
              <w:rPr>
                <w:rFonts w:ascii="Calibri" w:hAnsi="Calibri"/>
                <w:i/>
                <w:sz w:val="28"/>
              </w:rPr>
              <w:t>према</w:t>
            </w:r>
            <w:r>
              <w:rPr>
                <w:rFonts w:ascii="Calibri" w:hAnsi="Calibri"/>
                <w:i/>
                <w:spacing w:val="-60"/>
                <w:sz w:val="28"/>
              </w:rPr>
              <w:t xml:space="preserve"> </w:t>
            </w:r>
            <w:r>
              <w:rPr>
                <w:rFonts w:ascii="Calibri" w:hAnsi="Calibri"/>
                <w:i/>
                <w:sz w:val="28"/>
              </w:rPr>
              <w:t>добављачу, пружаоцу</w:t>
            </w:r>
            <w:r>
              <w:rPr>
                <w:rFonts w:ascii="Calibri" w:hAnsi="Calibri"/>
                <w:i/>
                <w:spacing w:val="1"/>
                <w:sz w:val="28"/>
              </w:rPr>
              <w:t xml:space="preserve"> </w:t>
            </w:r>
            <w:r>
              <w:rPr>
                <w:rFonts w:ascii="Calibri" w:hAnsi="Calibri"/>
                <w:i/>
                <w:sz w:val="28"/>
              </w:rPr>
              <w:t>услуга или радова у већем</w:t>
            </w:r>
            <w:r>
              <w:rPr>
                <w:rFonts w:ascii="Calibri" w:hAnsi="Calibri"/>
                <w:i/>
                <w:spacing w:val="1"/>
                <w:sz w:val="28"/>
              </w:rPr>
              <w:t xml:space="preserve"> </w:t>
            </w:r>
            <w:r>
              <w:rPr>
                <w:rFonts w:ascii="Calibri" w:hAnsi="Calibri"/>
                <w:i/>
                <w:sz w:val="28"/>
              </w:rPr>
              <w:t>обиму</w:t>
            </w:r>
            <w:r>
              <w:rPr>
                <w:rFonts w:ascii="Calibri" w:hAnsi="Calibri"/>
                <w:i/>
                <w:spacing w:val="-2"/>
                <w:sz w:val="28"/>
              </w:rPr>
              <w:t xml:space="preserve"> </w:t>
            </w:r>
            <w:r>
              <w:rPr>
                <w:rFonts w:ascii="Calibri" w:hAnsi="Calibri"/>
                <w:i/>
                <w:sz w:val="28"/>
              </w:rPr>
              <w:t>од</w:t>
            </w:r>
            <w:r>
              <w:rPr>
                <w:rFonts w:ascii="Calibri" w:hAnsi="Calibri"/>
                <w:i/>
                <w:spacing w:val="1"/>
                <w:sz w:val="28"/>
              </w:rPr>
              <w:t xml:space="preserve"> </w:t>
            </w:r>
            <w:r>
              <w:rPr>
                <w:rFonts w:ascii="Calibri" w:hAnsi="Calibri"/>
                <w:i/>
                <w:sz w:val="28"/>
              </w:rPr>
              <w:t>уговорене.</w:t>
            </w:r>
          </w:p>
          <w:p w:rsidR="007E59DD" w:rsidRDefault="00C21A99">
            <w:pPr>
              <w:pStyle w:val="TableParagraph"/>
              <w:numPr>
                <w:ilvl w:val="0"/>
                <w:numId w:val="19"/>
              </w:numPr>
              <w:tabs>
                <w:tab w:val="left" w:pos="320"/>
              </w:tabs>
              <w:spacing w:before="203" w:line="276" w:lineRule="auto"/>
              <w:ind w:right="161" w:firstLine="0"/>
              <w:rPr>
                <w:rFonts w:ascii="Calibri" w:hAnsi="Calibri"/>
                <w:i/>
                <w:sz w:val="28"/>
              </w:rPr>
            </w:pPr>
            <w:r>
              <w:rPr>
                <w:rFonts w:ascii="Calibri" w:hAnsi="Calibri"/>
                <w:b/>
                <w:i/>
                <w:sz w:val="28"/>
              </w:rPr>
              <w:t>Ризик</w:t>
            </w:r>
            <w:r>
              <w:rPr>
                <w:rFonts w:ascii="Calibri" w:hAnsi="Calibri"/>
                <w:b/>
                <w:i/>
                <w:spacing w:val="-5"/>
                <w:sz w:val="28"/>
              </w:rPr>
              <w:t xml:space="preserve"> </w:t>
            </w:r>
            <w:r>
              <w:rPr>
                <w:rFonts w:ascii="Calibri" w:hAnsi="Calibri"/>
                <w:b/>
                <w:i/>
                <w:sz w:val="28"/>
              </w:rPr>
              <w:t>везан</w:t>
            </w:r>
            <w:r>
              <w:rPr>
                <w:rFonts w:ascii="Calibri" w:hAnsi="Calibri"/>
                <w:b/>
                <w:i/>
                <w:spacing w:val="-2"/>
                <w:sz w:val="28"/>
              </w:rPr>
              <w:t xml:space="preserve"> </w:t>
            </w:r>
            <w:r>
              <w:rPr>
                <w:rFonts w:ascii="Calibri" w:hAnsi="Calibri"/>
                <w:b/>
                <w:i/>
                <w:sz w:val="28"/>
              </w:rPr>
              <w:t>за</w:t>
            </w:r>
            <w:r>
              <w:rPr>
                <w:rFonts w:ascii="Calibri" w:hAnsi="Calibri"/>
                <w:b/>
                <w:i/>
                <w:spacing w:val="-3"/>
                <w:sz w:val="28"/>
              </w:rPr>
              <w:t xml:space="preserve"> </w:t>
            </w:r>
            <w:r>
              <w:rPr>
                <w:rFonts w:ascii="Calibri" w:hAnsi="Calibri"/>
                <w:b/>
                <w:i/>
                <w:sz w:val="28"/>
              </w:rPr>
              <w:t>прописе</w:t>
            </w:r>
            <w:r>
              <w:rPr>
                <w:rFonts w:ascii="Calibri" w:hAnsi="Calibri"/>
                <w:b/>
                <w:i/>
                <w:spacing w:val="-5"/>
                <w:sz w:val="28"/>
              </w:rPr>
              <w:t xml:space="preserve"> </w:t>
            </w:r>
            <w:r>
              <w:rPr>
                <w:rFonts w:ascii="Calibri" w:hAnsi="Calibri"/>
                <w:b/>
                <w:i/>
                <w:sz w:val="28"/>
              </w:rPr>
              <w:t>–</w:t>
            </w:r>
            <w:r>
              <w:rPr>
                <w:rFonts w:ascii="Calibri" w:hAnsi="Calibri"/>
                <w:b/>
                <w:i/>
                <w:spacing w:val="-61"/>
                <w:sz w:val="28"/>
              </w:rPr>
              <w:t xml:space="preserve"> </w:t>
            </w:r>
            <w:r>
              <w:rPr>
                <w:rFonts w:ascii="Calibri" w:hAnsi="Calibri"/>
                <w:i/>
                <w:sz w:val="28"/>
              </w:rPr>
              <w:t>Поступак</w:t>
            </w:r>
            <w:r>
              <w:rPr>
                <w:rFonts w:ascii="Calibri" w:hAnsi="Calibri"/>
                <w:i/>
                <w:spacing w:val="2"/>
                <w:sz w:val="28"/>
              </w:rPr>
              <w:t xml:space="preserve"> </w:t>
            </w:r>
            <w:r>
              <w:rPr>
                <w:rFonts w:ascii="Calibri" w:hAnsi="Calibri"/>
                <w:i/>
                <w:sz w:val="28"/>
              </w:rPr>
              <w:t>планирања</w:t>
            </w:r>
            <w:r>
              <w:rPr>
                <w:rFonts w:ascii="Calibri" w:hAnsi="Calibri"/>
                <w:i/>
                <w:spacing w:val="-1"/>
                <w:sz w:val="28"/>
              </w:rPr>
              <w:t xml:space="preserve"> </w:t>
            </w:r>
            <w:r>
              <w:rPr>
                <w:rFonts w:ascii="Calibri" w:hAnsi="Calibri"/>
                <w:i/>
                <w:sz w:val="28"/>
              </w:rPr>
              <w:t>и</w:t>
            </w:r>
            <w:r>
              <w:rPr>
                <w:rFonts w:ascii="Calibri" w:hAnsi="Calibri"/>
                <w:i/>
                <w:spacing w:val="1"/>
                <w:sz w:val="28"/>
              </w:rPr>
              <w:t xml:space="preserve"> </w:t>
            </w:r>
            <w:r>
              <w:rPr>
                <w:rFonts w:ascii="Calibri" w:hAnsi="Calibri"/>
                <w:i/>
                <w:sz w:val="28"/>
              </w:rPr>
              <w:t>спровођења фаза јавних</w:t>
            </w:r>
            <w:r>
              <w:rPr>
                <w:rFonts w:ascii="Calibri" w:hAnsi="Calibri"/>
                <w:i/>
                <w:spacing w:val="1"/>
                <w:sz w:val="28"/>
              </w:rPr>
              <w:t xml:space="preserve"> </w:t>
            </w:r>
            <w:r>
              <w:rPr>
                <w:rFonts w:ascii="Calibri" w:hAnsi="Calibri"/>
                <w:i/>
                <w:sz w:val="28"/>
              </w:rPr>
              <w:t>набавки спроводи се</w:t>
            </w:r>
            <w:r>
              <w:rPr>
                <w:rFonts w:ascii="Calibri" w:hAnsi="Calibri"/>
                <w:i/>
                <w:spacing w:val="1"/>
                <w:sz w:val="28"/>
              </w:rPr>
              <w:t xml:space="preserve"> </w:t>
            </w:r>
            <w:r>
              <w:rPr>
                <w:rFonts w:ascii="Calibri" w:hAnsi="Calibri"/>
                <w:i/>
                <w:sz w:val="28"/>
              </w:rPr>
              <w:t>супротно прописима који</w:t>
            </w:r>
            <w:r>
              <w:rPr>
                <w:rFonts w:ascii="Calibri" w:hAnsi="Calibri"/>
                <w:i/>
                <w:spacing w:val="1"/>
                <w:sz w:val="28"/>
              </w:rPr>
              <w:t xml:space="preserve"> </w:t>
            </w:r>
            <w:r>
              <w:rPr>
                <w:rFonts w:ascii="Calibri" w:hAnsi="Calibri"/>
                <w:i/>
                <w:sz w:val="28"/>
              </w:rPr>
              <w:t>уређују поступак јавних</w:t>
            </w:r>
            <w:r>
              <w:rPr>
                <w:rFonts w:ascii="Calibri" w:hAnsi="Calibri"/>
                <w:i/>
                <w:spacing w:val="1"/>
                <w:sz w:val="28"/>
              </w:rPr>
              <w:t xml:space="preserve"> </w:t>
            </w:r>
            <w:r>
              <w:rPr>
                <w:rFonts w:ascii="Calibri" w:hAnsi="Calibri"/>
                <w:i/>
                <w:sz w:val="28"/>
              </w:rPr>
              <w:t>набавки</w:t>
            </w:r>
          </w:p>
          <w:p w:rsidR="007E59DD" w:rsidRDefault="00C21A99">
            <w:pPr>
              <w:pStyle w:val="TableParagraph"/>
              <w:numPr>
                <w:ilvl w:val="0"/>
                <w:numId w:val="19"/>
              </w:numPr>
              <w:tabs>
                <w:tab w:val="left" w:pos="320"/>
              </w:tabs>
              <w:spacing w:before="195" w:line="276" w:lineRule="auto"/>
              <w:ind w:right="190" w:firstLine="0"/>
              <w:rPr>
                <w:rFonts w:ascii="Calibri" w:hAnsi="Calibri"/>
                <w:i/>
                <w:sz w:val="28"/>
              </w:rPr>
            </w:pPr>
            <w:r>
              <w:rPr>
                <w:rFonts w:ascii="Calibri" w:hAnsi="Calibri"/>
                <w:b/>
                <w:i/>
                <w:sz w:val="28"/>
              </w:rPr>
              <w:t>Ризик</w:t>
            </w:r>
            <w:r>
              <w:rPr>
                <w:rFonts w:ascii="Calibri" w:hAnsi="Calibri"/>
                <w:b/>
                <w:i/>
                <w:spacing w:val="-5"/>
                <w:sz w:val="28"/>
              </w:rPr>
              <w:t xml:space="preserve"> </w:t>
            </w:r>
            <w:r>
              <w:rPr>
                <w:rFonts w:ascii="Calibri" w:hAnsi="Calibri"/>
                <w:b/>
                <w:i/>
                <w:sz w:val="28"/>
              </w:rPr>
              <w:t>везан</w:t>
            </w:r>
            <w:r>
              <w:rPr>
                <w:rFonts w:ascii="Calibri" w:hAnsi="Calibri"/>
                <w:b/>
                <w:i/>
                <w:spacing w:val="-3"/>
                <w:sz w:val="28"/>
              </w:rPr>
              <w:t xml:space="preserve"> </w:t>
            </w:r>
            <w:r>
              <w:rPr>
                <w:rFonts w:ascii="Calibri" w:hAnsi="Calibri"/>
                <w:b/>
                <w:i/>
                <w:sz w:val="28"/>
              </w:rPr>
              <w:t>за</w:t>
            </w:r>
            <w:r>
              <w:rPr>
                <w:rFonts w:ascii="Calibri" w:hAnsi="Calibri"/>
                <w:b/>
                <w:i/>
                <w:spacing w:val="-4"/>
                <w:sz w:val="28"/>
              </w:rPr>
              <w:t xml:space="preserve"> </w:t>
            </w:r>
            <w:r>
              <w:rPr>
                <w:rFonts w:ascii="Calibri" w:hAnsi="Calibri"/>
                <w:b/>
                <w:i/>
                <w:sz w:val="28"/>
              </w:rPr>
              <w:t>уговоре</w:t>
            </w:r>
            <w:r>
              <w:rPr>
                <w:rFonts w:ascii="Calibri" w:hAnsi="Calibri"/>
                <w:b/>
                <w:i/>
                <w:spacing w:val="-6"/>
                <w:sz w:val="28"/>
              </w:rPr>
              <w:t xml:space="preserve"> </w:t>
            </w:r>
            <w:r>
              <w:rPr>
                <w:rFonts w:ascii="Calibri" w:hAnsi="Calibri"/>
                <w:i/>
                <w:sz w:val="28"/>
              </w:rPr>
              <w:t>–</w:t>
            </w:r>
            <w:r>
              <w:rPr>
                <w:rFonts w:ascii="Calibri" w:hAnsi="Calibri"/>
                <w:i/>
                <w:spacing w:val="-60"/>
                <w:sz w:val="28"/>
              </w:rPr>
              <w:t xml:space="preserve"> </w:t>
            </w:r>
            <w:r>
              <w:rPr>
                <w:rFonts w:ascii="Calibri" w:hAnsi="Calibri"/>
                <w:i/>
                <w:sz w:val="28"/>
              </w:rPr>
              <w:t>Испоручена роба, услуге</w:t>
            </w:r>
            <w:r>
              <w:rPr>
                <w:rFonts w:ascii="Calibri" w:hAnsi="Calibri"/>
                <w:i/>
                <w:spacing w:val="1"/>
                <w:sz w:val="28"/>
              </w:rPr>
              <w:t xml:space="preserve"> </w:t>
            </w:r>
            <w:r>
              <w:rPr>
                <w:rFonts w:ascii="Calibri" w:hAnsi="Calibri"/>
                <w:i/>
                <w:sz w:val="28"/>
              </w:rPr>
              <w:t>или радови су лошијег</w:t>
            </w:r>
            <w:r>
              <w:rPr>
                <w:rFonts w:ascii="Calibri" w:hAnsi="Calibri"/>
                <w:i/>
                <w:spacing w:val="1"/>
                <w:sz w:val="28"/>
              </w:rPr>
              <w:t xml:space="preserve"> </w:t>
            </w:r>
            <w:r>
              <w:rPr>
                <w:rFonts w:ascii="Calibri" w:hAnsi="Calibri"/>
                <w:i/>
                <w:sz w:val="28"/>
              </w:rPr>
              <w:t>квалитета, у мањем</w:t>
            </w:r>
            <w:r>
              <w:rPr>
                <w:rFonts w:ascii="Calibri" w:hAnsi="Calibri"/>
                <w:i/>
                <w:spacing w:val="1"/>
                <w:sz w:val="28"/>
              </w:rPr>
              <w:t xml:space="preserve"> </w:t>
            </w:r>
            <w:r>
              <w:rPr>
                <w:rFonts w:ascii="Calibri" w:hAnsi="Calibri"/>
                <w:i/>
                <w:sz w:val="28"/>
              </w:rPr>
              <w:t>обиму од уговорених и по</w:t>
            </w:r>
            <w:r>
              <w:rPr>
                <w:rFonts w:ascii="Calibri" w:hAnsi="Calibri"/>
                <w:i/>
                <w:spacing w:val="1"/>
                <w:sz w:val="28"/>
              </w:rPr>
              <w:t xml:space="preserve"> </w:t>
            </w:r>
            <w:r>
              <w:rPr>
                <w:rFonts w:ascii="Calibri" w:hAnsi="Calibri"/>
                <w:i/>
                <w:sz w:val="28"/>
              </w:rPr>
              <w:t>већој</w:t>
            </w:r>
            <w:r>
              <w:rPr>
                <w:rFonts w:ascii="Calibri" w:hAnsi="Calibri"/>
                <w:i/>
                <w:spacing w:val="-2"/>
                <w:sz w:val="28"/>
              </w:rPr>
              <w:t xml:space="preserve"> </w:t>
            </w:r>
            <w:r>
              <w:rPr>
                <w:rFonts w:ascii="Calibri" w:hAnsi="Calibri"/>
                <w:i/>
                <w:sz w:val="28"/>
              </w:rPr>
              <w:t>цени</w:t>
            </w:r>
            <w:r>
              <w:rPr>
                <w:rFonts w:ascii="Calibri" w:hAnsi="Calibri"/>
                <w:i/>
                <w:spacing w:val="-1"/>
                <w:sz w:val="28"/>
              </w:rPr>
              <w:t xml:space="preserve"> </w:t>
            </w:r>
            <w:r>
              <w:rPr>
                <w:rFonts w:ascii="Calibri" w:hAnsi="Calibri"/>
                <w:i/>
                <w:sz w:val="28"/>
              </w:rPr>
              <w:t>од уговорене.</w:t>
            </w:r>
          </w:p>
        </w:tc>
      </w:tr>
    </w:tbl>
    <w:p w:rsidR="007E59DD" w:rsidRDefault="007E59DD">
      <w:pPr>
        <w:pStyle w:val="BodyText"/>
        <w:rPr>
          <w:sz w:val="20"/>
        </w:rPr>
      </w:pPr>
    </w:p>
    <w:p w:rsidR="007E59DD" w:rsidRDefault="007E59DD">
      <w:pPr>
        <w:pStyle w:val="BodyText"/>
        <w:spacing w:before="4"/>
        <w:rPr>
          <w:sz w:val="25"/>
        </w:rPr>
      </w:pPr>
    </w:p>
    <w:tbl>
      <w:tblPr>
        <w:tblW w:w="0" w:type="auto"/>
        <w:tblInd w:w="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81"/>
        <w:gridCol w:w="4109"/>
        <w:gridCol w:w="4253"/>
      </w:tblGrid>
      <w:tr w:rsidR="007E59DD">
        <w:trPr>
          <w:trHeight w:val="638"/>
        </w:trPr>
        <w:tc>
          <w:tcPr>
            <w:tcW w:w="2381" w:type="dxa"/>
            <w:shd w:val="clear" w:color="auto" w:fill="B1A0C6"/>
          </w:tcPr>
          <w:p w:rsidR="007E59DD" w:rsidRDefault="00C21A99">
            <w:pPr>
              <w:pStyle w:val="TableParagraph"/>
              <w:spacing w:line="271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Назив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пословног</w:t>
            </w:r>
          </w:p>
          <w:p w:rsidR="007E59DD" w:rsidRDefault="00C21A99">
            <w:pPr>
              <w:pStyle w:val="TableParagraph"/>
              <w:spacing w:before="45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процеса/активно</w:t>
            </w:r>
          </w:p>
        </w:tc>
        <w:tc>
          <w:tcPr>
            <w:tcW w:w="4109" w:type="dxa"/>
            <w:shd w:val="clear" w:color="auto" w:fill="CCBFD8"/>
          </w:tcPr>
          <w:p w:rsidR="007E59DD" w:rsidRDefault="00C21A99">
            <w:pPr>
              <w:pStyle w:val="TableParagraph"/>
              <w:spacing w:line="271" w:lineRule="exact"/>
              <w:ind w:left="10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Кључни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циљеви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пословног</w:t>
            </w:r>
          </w:p>
        </w:tc>
        <w:tc>
          <w:tcPr>
            <w:tcW w:w="4253" w:type="dxa"/>
            <w:shd w:val="clear" w:color="auto" w:fill="CCBFD8"/>
          </w:tcPr>
          <w:p w:rsidR="007E59DD" w:rsidRDefault="00C21A99">
            <w:pPr>
              <w:pStyle w:val="TableParagraph"/>
              <w:spacing w:line="271" w:lineRule="exact"/>
              <w:ind w:left="10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Кључни ризици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пословног</w:t>
            </w:r>
          </w:p>
        </w:tc>
      </w:tr>
    </w:tbl>
    <w:p w:rsidR="007E59DD" w:rsidRDefault="007E59DD">
      <w:pPr>
        <w:spacing w:line="271" w:lineRule="exact"/>
        <w:rPr>
          <w:sz w:val="24"/>
        </w:rPr>
        <w:sectPr w:rsidR="007E59DD">
          <w:pgSz w:w="12240" w:h="15840"/>
          <w:pgMar w:top="1080" w:right="80" w:bottom="960" w:left="180" w:header="714" w:footer="778" w:gutter="0"/>
          <w:cols w:space="720"/>
        </w:sectPr>
      </w:pPr>
    </w:p>
    <w:p w:rsidR="007E59DD" w:rsidRDefault="007E59DD">
      <w:pPr>
        <w:pStyle w:val="BodyText"/>
        <w:spacing w:before="8"/>
        <w:rPr>
          <w:sz w:val="23"/>
        </w:rPr>
      </w:pPr>
    </w:p>
    <w:tbl>
      <w:tblPr>
        <w:tblW w:w="0" w:type="auto"/>
        <w:tblInd w:w="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81"/>
        <w:gridCol w:w="4109"/>
        <w:gridCol w:w="4253"/>
      </w:tblGrid>
      <w:tr w:rsidR="007E59DD">
        <w:trPr>
          <w:trHeight w:val="1036"/>
        </w:trPr>
        <w:tc>
          <w:tcPr>
            <w:tcW w:w="2381" w:type="dxa"/>
            <w:shd w:val="clear" w:color="auto" w:fill="B1A0C6"/>
          </w:tcPr>
          <w:p w:rsidR="007E59DD" w:rsidRDefault="00C21A99">
            <w:pPr>
              <w:pStyle w:val="TableParagraph"/>
              <w:spacing w:line="267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сти</w:t>
            </w:r>
          </w:p>
        </w:tc>
        <w:tc>
          <w:tcPr>
            <w:tcW w:w="4109" w:type="dxa"/>
            <w:shd w:val="clear" w:color="auto" w:fill="CCBFD8"/>
          </w:tcPr>
          <w:p w:rsidR="007E59DD" w:rsidRDefault="00C21A99">
            <w:pPr>
              <w:pStyle w:val="TableParagraph"/>
              <w:tabs>
                <w:tab w:val="left" w:pos="1439"/>
              </w:tabs>
              <w:spacing w:line="267" w:lineRule="exact"/>
              <w:ind w:left="10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процеса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/</w:t>
            </w:r>
            <w:r>
              <w:rPr>
                <w:b/>
                <w:i/>
                <w:sz w:val="24"/>
              </w:rPr>
              <w:tab/>
              <w:t>активности</w:t>
            </w:r>
          </w:p>
        </w:tc>
        <w:tc>
          <w:tcPr>
            <w:tcW w:w="4253" w:type="dxa"/>
            <w:shd w:val="clear" w:color="auto" w:fill="CCBFD8"/>
          </w:tcPr>
          <w:p w:rsidR="007E59DD" w:rsidRDefault="00C21A99">
            <w:pPr>
              <w:pStyle w:val="TableParagraph"/>
              <w:tabs>
                <w:tab w:val="left" w:pos="1439"/>
              </w:tabs>
              <w:spacing w:line="267" w:lineRule="exact"/>
              <w:ind w:left="10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процеса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/</w:t>
            </w:r>
            <w:r>
              <w:rPr>
                <w:b/>
                <w:i/>
                <w:sz w:val="24"/>
              </w:rPr>
              <w:tab/>
              <w:t>активности</w:t>
            </w:r>
          </w:p>
        </w:tc>
      </w:tr>
      <w:tr w:rsidR="007E59DD">
        <w:trPr>
          <w:trHeight w:val="6229"/>
        </w:trPr>
        <w:tc>
          <w:tcPr>
            <w:tcW w:w="2381" w:type="dxa"/>
            <w:shd w:val="clear" w:color="auto" w:fill="B1A0C6"/>
          </w:tcPr>
          <w:p w:rsidR="007E59DD" w:rsidRDefault="007E59DD">
            <w:pPr>
              <w:pStyle w:val="TableParagraph"/>
              <w:rPr>
                <w:rFonts w:ascii="Microsoft Sans Serif"/>
                <w:sz w:val="26"/>
              </w:rPr>
            </w:pPr>
          </w:p>
          <w:p w:rsidR="007E59DD" w:rsidRDefault="00C21A99">
            <w:pPr>
              <w:pStyle w:val="TableParagraph"/>
              <w:spacing w:before="210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Попис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имовине</w:t>
            </w:r>
          </w:p>
        </w:tc>
        <w:tc>
          <w:tcPr>
            <w:tcW w:w="4109" w:type="dxa"/>
            <w:shd w:val="clear" w:color="auto" w:fill="CCBFD8"/>
          </w:tcPr>
          <w:p w:rsidR="007E59DD" w:rsidRDefault="00C21A99">
            <w:pPr>
              <w:pStyle w:val="TableParagraph"/>
              <w:numPr>
                <w:ilvl w:val="0"/>
                <w:numId w:val="18"/>
              </w:numPr>
              <w:tabs>
                <w:tab w:val="left" w:pos="317"/>
              </w:tabs>
              <w:spacing w:line="273" w:lineRule="auto"/>
              <w:ind w:right="210" w:firstLine="0"/>
              <w:rPr>
                <w:rFonts w:ascii="Calibri" w:hAnsi="Calibri"/>
                <w:i/>
                <w:sz w:val="28"/>
              </w:rPr>
            </w:pPr>
            <w:r>
              <w:rPr>
                <w:rFonts w:ascii="Calibri" w:hAnsi="Calibri"/>
                <w:i/>
                <w:sz w:val="28"/>
              </w:rPr>
              <w:t>Да је попис имовине и</w:t>
            </w:r>
            <w:r>
              <w:rPr>
                <w:rFonts w:ascii="Calibri" w:hAnsi="Calibri"/>
                <w:i/>
                <w:spacing w:val="1"/>
                <w:sz w:val="28"/>
              </w:rPr>
              <w:t xml:space="preserve"> </w:t>
            </w:r>
            <w:r>
              <w:rPr>
                <w:rFonts w:ascii="Calibri" w:hAnsi="Calibri"/>
                <w:i/>
                <w:sz w:val="28"/>
              </w:rPr>
              <w:t>обавеза</w:t>
            </w:r>
            <w:r>
              <w:rPr>
                <w:rFonts w:ascii="Calibri" w:hAnsi="Calibri"/>
                <w:i/>
                <w:spacing w:val="-7"/>
                <w:sz w:val="28"/>
              </w:rPr>
              <w:t xml:space="preserve"> </w:t>
            </w:r>
            <w:r>
              <w:rPr>
                <w:rFonts w:ascii="Calibri" w:hAnsi="Calibri"/>
                <w:i/>
                <w:sz w:val="28"/>
              </w:rPr>
              <w:t>извршен</w:t>
            </w:r>
            <w:r>
              <w:rPr>
                <w:rFonts w:ascii="Calibri" w:hAnsi="Calibri"/>
                <w:i/>
                <w:spacing w:val="-5"/>
                <w:sz w:val="28"/>
              </w:rPr>
              <w:t xml:space="preserve"> </w:t>
            </w:r>
            <w:r>
              <w:rPr>
                <w:rFonts w:ascii="Calibri" w:hAnsi="Calibri"/>
                <w:i/>
                <w:sz w:val="28"/>
              </w:rPr>
              <w:t>у</w:t>
            </w:r>
            <w:r>
              <w:rPr>
                <w:rFonts w:ascii="Calibri" w:hAnsi="Calibri"/>
                <w:i/>
                <w:spacing w:val="-8"/>
                <w:sz w:val="28"/>
              </w:rPr>
              <w:t xml:space="preserve"> </w:t>
            </w:r>
            <w:r>
              <w:rPr>
                <w:rFonts w:ascii="Calibri" w:hAnsi="Calibri"/>
                <w:i/>
                <w:sz w:val="28"/>
              </w:rPr>
              <w:t>прописаном</w:t>
            </w:r>
            <w:r>
              <w:rPr>
                <w:rFonts w:ascii="Calibri" w:hAnsi="Calibri"/>
                <w:i/>
                <w:spacing w:val="-60"/>
                <w:sz w:val="28"/>
              </w:rPr>
              <w:t xml:space="preserve"> </w:t>
            </w:r>
            <w:r>
              <w:rPr>
                <w:rFonts w:ascii="Calibri" w:hAnsi="Calibri"/>
                <w:i/>
                <w:sz w:val="28"/>
              </w:rPr>
              <w:t>и</w:t>
            </w:r>
            <w:r>
              <w:rPr>
                <w:rFonts w:ascii="Calibri" w:hAnsi="Calibri"/>
                <w:i/>
                <w:spacing w:val="61"/>
                <w:sz w:val="28"/>
              </w:rPr>
              <w:t xml:space="preserve"> </w:t>
            </w:r>
            <w:r>
              <w:rPr>
                <w:rFonts w:ascii="Calibri" w:hAnsi="Calibri"/>
                <w:i/>
                <w:sz w:val="28"/>
              </w:rPr>
              <w:t>утврђеном</w:t>
            </w:r>
            <w:r>
              <w:rPr>
                <w:rFonts w:ascii="Calibri" w:hAnsi="Calibri"/>
                <w:i/>
                <w:spacing w:val="-2"/>
                <w:sz w:val="28"/>
              </w:rPr>
              <w:t xml:space="preserve"> </w:t>
            </w:r>
            <w:r>
              <w:rPr>
                <w:rFonts w:ascii="Calibri" w:hAnsi="Calibri"/>
                <w:i/>
                <w:sz w:val="28"/>
              </w:rPr>
              <w:t>року</w:t>
            </w:r>
          </w:p>
          <w:p w:rsidR="007E59DD" w:rsidRDefault="00C21A99">
            <w:pPr>
              <w:pStyle w:val="TableParagraph"/>
              <w:numPr>
                <w:ilvl w:val="0"/>
                <w:numId w:val="18"/>
              </w:numPr>
              <w:tabs>
                <w:tab w:val="left" w:pos="317"/>
              </w:tabs>
              <w:spacing w:before="201" w:line="276" w:lineRule="auto"/>
              <w:ind w:right="269" w:firstLine="0"/>
              <w:rPr>
                <w:rFonts w:ascii="Calibri" w:hAnsi="Calibri"/>
                <w:i/>
                <w:sz w:val="28"/>
              </w:rPr>
            </w:pPr>
            <w:r>
              <w:rPr>
                <w:rFonts w:ascii="Calibri" w:hAnsi="Calibri"/>
                <w:i/>
                <w:sz w:val="28"/>
              </w:rPr>
              <w:t>Да је пописана и</w:t>
            </w:r>
            <w:r>
              <w:rPr>
                <w:rFonts w:ascii="Calibri" w:hAnsi="Calibri"/>
                <w:i/>
                <w:spacing w:val="1"/>
                <w:sz w:val="28"/>
              </w:rPr>
              <w:t xml:space="preserve"> </w:t>
            </w:r>
            <w:r>
              <w:rPr>
                <w:rFonts w:ascii="Calibri" w:hAnsi="Calibri"/>
                <w:i/>
                <w:sz w:val="28"/>
              </w:rPr>
              <w:t>евидентирана</w:t>
            </w:r>
            <w:r>
              <w:rPr>
                <w:rFonts w:ascii="Calibri" w:hAnsi="Calibri"/>
                <w:i/>
                <w:spacing w:val="-4"/>
                <w:sz w:val="28"/>
              </w:rPr>
              <w:t xml:space="preserve"> </w:t>
            </w:r>
            <w:r>
              <w:rPr>
                <w:rFonts w:ascii="Calibri" w:hAnsi="Calibri"/>
                <w:i/>
                <w:sz w:val="28"/>
              </w:rPr>
              <w:t>сва</w:t>
            </w:r>
            <w:r>
              <w:rPr>
                <w:rFonts w:ascii="Calibri" w:hAnsi="Calibri"/>
                <w:i/>
                <w:spacing w:val="-3"/>
                <w:sz w:val="28"/>
              </w:rPr>
              <w:t xml:space="preserve"> </w:t>
            </w:r>
            <w:r>
              <w:rPr>
                <w:rFonts w:ascii="Calibri" w:hAnsi="Calibri"/>
                <w:i/>
                <w:sz w:val="28"/>
              </w:rPr>
              <w:t>покретна</w:t>
            </w:r>
            <w:r>
              <w:rPr>
                <w:rFonts w:ascii="Calibri" w:hAnsi="Calibri"/>
                <w:i/>
                <w:spacing w:val="-3"/>
                <w:sz w:val="28"/>
              </w:rPr>
              <w:t xml:space="preserve"> </w:t>
            </w:r>
            <w:r>
              <w:rPr>
                <w:rFonts w:ascii="Calibri" w:hAnsi="Calibri"/>
                <w:i/>
                <w:sz w:val="28"/>
              </w:rPr>
              <w:t>и</w:t>
            </w:r>
            <w:r>
              <w:rPr>
                <w:rFonts w:ascii="Calibri" w:hAnsi="Calibri"/>
                <w:i/>
                <w:spacing w:val="-60"/>
                <w:sz w:val="28"/>
              </w:rPr>
              <w:t xml:space="preserve"> </w:t>
            </w:r>
            <w:r>
              <w:rPr>
                <w:rFonts w:ascii="Calibri" w:hAnsi="Calibri"/>
                <w:i/>
                <w:sz w:val="28"/>
              </w:rPr>
              <w:t>непокретна имовина</w:t>
            </w:r>
            <w:r>
              <w:rPr>
                <w:rFonts w:ascii="Calibri" w:hAnsi="Calibri"/>
                <w:i/>
                <w:spacing w:val="1"/>
                <w:sz w:val="28"/>
              </w:rPr>
              <w:t xml:space="preserve"> </w:t>
            </w:r>
            <w:r>
              <w:rPr>
                <w:rFonts w:ascii="Calibri" w:hAnsi="Calibri"/>
                <w:i/>
                <w:sz w:val="28"/>
              </w:rPr>
              <w:t>која је у</w:t>
            </w:r>
            <w:r>
              <w:rPr>
                <w:rFonts w:ascii="Calibri" w:hAnsi="Calibri"/>
                <w:i/>
                <w:spacing w:val="-61"/>
                <w:sz w:val="28"/>
              </w:rPr>
              <w:t xml:space="preserve"> </w:t>
            </w:r>
            <w:r>
              <w:rPr>
                <w:rFonts w:ascii="Calibri" w:hAnsi="Calibri"/>
                <w:i/>
                <w:sz w:val="28"/>
              </w:rPr>
              <w:t>власништву</w:t>
            </w:r>
            <w:r>
              <w:rPr>
                <w:rFonts w:ascii="Calibri" w:hAnsi="Calibri"/>
                <w:i/>
                <w:spacing w:val="-2"/>
                <w:sz w:val="28"/>
              </w:rPr>
              <w:t xml:space="preserve"> </w:t>
            </w:r>
            <w:r>
              <w:rPr>
                <w:rFonts w:ascii="Calibri" w:hAnsi="Calibri"/>
                <w:i/>
                <w:sz w:val="28"/>
              </w:rPr>
              <w:t>општине.</w:t>
            </w:r>
          </w:p>
          <w:p w:rsidR="007E59DD" w:rsidRDefault="00C21A99">
            <w:pPr>
              <w:pStyle w:val="TableParagraph"/>
              <w:numPr>
                <w:ilvl w:val="0"/>
                <w:numId w:val="18"/>
              </w:numPr>
              <w:tabs>
                <w:tab w:val="left" w:pos="379"/>
              </w:tabs>
              <w:spacing w:before="199" w:line="276" w:lineRule="auto"/>
              <w:ind w:right="467" w:firstLine="0"/>
              <w:rPr>
                <w:rFonts w:ascii="Calibri" w:hAnsi="Calibri"/>
                <w:i/>
                <w:sz w:val="28"/>
              </w:rPr>
            </w:pPr>
            <w:r>
              <w:rPr>
                <w:rFonts w:ascii="Calibri" w:hAnsi="Calibri"/>
                <w:i/>
                <w:sz w:val="28"/>
              </w:rPr>
              <w:t>Књиговодствено стање је</w:t>
            </w:r>
            <w:r>
              <w:rPr>
                <w:rFonts w:ascii="Calibri" w:hAnsi="Calibri"/>
                <w:i/>
                <w:spacing w:val="-61"/>
                <w:sz w:val="28"/>
              </w:rPr>
              <w:t xml:space="preserve"> </w:t>
            </w:r>
            <w:r>
              <w:rPr>
                <w:rFonts w:ascii="Calibri" w:hAnsi="Calibri"/>
                <w:i/>
                <w:sz w:val="28"/>
              </w:rPr>
              <w:t>усклађено са стварним</w:t>
            </w:r>
            <w:r>
              <w:rPr>
                <w:rFonts w:ascii="Calibri" w:hAnsi="Calibri"/>
                <w:i/>
                <w:spacing w:val="1"/>
                <w:sz w:val="28"/>
              </w:rPr>
              <w:t xml:space="preserve"> </w:t>
            </w:r>
            <w:r>
              <w:rPr>
                <w:rFonts w:ascii="Calibri" w:hAnsi="Calibri"/>
                <w:i/>
                <w:sz w:val="28"/>
              </w:rPr>
              <w:t>стањем</w:t>
            </w:r>
          </w:p>
        </w:tc>
        <w:tc>
          <w:tcPr>
            <w:tcW w:w="4253" w:type="dxa"/>
            <w:shd w:val="clear" w:color="auto" w:fill="CCBFD8"/>
          </w:tcPr>
          <w:p w:rsidR="007E59DD" w:rsidRDefault="00C21A99">
            <w:pPr>
              <w:pStyle w:val="TableParagraph"/>
              <w:numPr>
                <w:ilvl w:val="0"/>
                <w:numId w:val="17"/>
              </w:numPr>
              <w:tabs>
                <w:tab w:val="left" w:pos="317"/>
              </w:tabs>
              <w:spacing w:line="273" w:lineRule="auto"/>
              <w:ind w:right="447" w:firstLine="0"/>
              <w:rPr>
                <w:rFonts w:ascii="Calibri" w:hAnsi="Calibri"/>
                <w:i/>
                <w:sz w:val="28"/>
              </w:rPr>
            </w:pPr>
            <w:r>
              <w:rPr>
                <w:rFonts w:ascii="Calibri" w:hAnsi="Calibri"/>
                <w:i/>
                <w:sz w:val="28"/>
              </w:rPr>
              <w:t>Нису</w:t>
            </w:r>
            <w:r>
              <w:rPr>
                <w:rFonts w:ascii="Calibri" w:hAnsi="Calibri"/>
                <w:i/>
                <w:spacing w:val="-6"/>
                <w:sz w:val="28"/>
              </w:rPr>
              <w:t xml:space="preserve"> </w:t>
            </w:r>
            <w:r>
              <w:rPr>
                <w:rFonts w:ascii="Calibri" w:hAnsi="Calibri"/>
                <w:i/>
                <w:sz w:val="28"/>
              </w:rPr>
              <w:t>образоване</w:t>
            </w:r>
            <w:r>
              <w:rPr>
                <w:rFonts w:ascii="Calibri" w:hAnsi="Calibri"/>
                <w:i/>
                <w:spacing w:val="-4"/>
                <w:sz w:val="28"/>
              </w:rPr>
              <w:t xml:space="preserve"> </w:t>
            </w:r>
            <w:r>
              <w:rPr>
                <w:rFonts w:ascii="Calibri" w:hAnsi="Calibri"/>
                <w:i/>
                <w:sz w:val="28"/>
              </w:rPr>
              <w:t>комисије</w:t>
            </w:r>
            <w:r>
              <w:rPr>
                <w:rFonts w:ascii="Calibri" w:hAnsi="Calibri"/>
                <w:i/>
                <w:spacing w:val="-4"/>
                <w:sz w:val="28"/>
              </w:rPr>
              <w:t xml:space="preserve"> </w:t>
            </w:r>
            <w:r>
              <w:rPr>
                <w:rFonts w:ascii="Calibri" w:hAnsi="Calibri"/>
                <w:i/>
                <w:sz w:val="28"/>
              </w:rPr>
              <w:t>за</w:t>
            </w:r>
            <w:r>
              <w:rPr>
                <w:rFonts w:ascii="Calibri" w:hAnsi="Calibri"/>
                <w:i/>
                <w:spacing w:val="-60"/>
                <w:sz w:val="28"/>
              </w:rPr>
              <w:t xml:space="preserve"> </w:t>
            </w:r>
            <w:r>
              <w:rPr>
                <w:rFonts w:ascii="Calibri" w:hAnsi="Calibri"/>
                <w:i/>
                <w:sz w:val="28"/>
              </w:rPr>
              <w:t>попис</w:t>
            </w:r>
            <w:r>
              <w:rPr>
                <w:rFonts w:ascii="Calibri" w:hAnsi="Calibri"/>
                <w:i/>
                <w:spacing w:val="-3"/>
                <w:sz w:val="28"/>
              </w:rPr>
              <w:t xml:space="preserve"> </w:t>
            </w:r>
            <w:r>
              <w:rPr>
                <w:rFonts w:ascii="Calibri" w:hAnsi="Calibri"/>
                <w:i/>
                <w:sz w:val="28"/>
              </w:rPr>
              <w:t>имовине и</w:t>
            </w:r>
            <w:r>
              <w:rPr>
                <w:rFonts w:ascii="Calibri" w:hAnsi="Calibri"/>
                <w:i/>
                <w:spacing w:val="-1"/>
                <w:sz w:val="28"/>
              </w:rPr>
              <w:t xml:space="preserve"> </w:t>
            </w:r>
            <w:r>
              <w:rPr>
                <w:rFonts w:ascii="Calibri" w:hAnsi="Calibri"/>
                <w:i/>
                <w:sz w:val="28"/>
              </w:rPr>
              <w:t>обавеза</w:t>
            </w:r>
          </w:p>
          <w:p w:rsidR="007E59DD" w:rsidRDefault="00C21A99">
            <w:pPr>
              <w:pStyle w:val="TableParagraph"/>
              <w:numPr>
                <w:ilvl w:val="0"/>
                <w:numId w:val="17"/>
              </w:numPr>
              <w:tabs>
                <w:tab w:val="left" w:pos="379"/>
              </w:tabs>
              <w:spacing w:before="197" w:line="276" w:lineRule="auto"/>
              <w:ind w:right="142" w:firstLine="0"/>
              <w:rPr>
                <w:rFonts w:ascii="Calibri" w:hAnsi="Calibri"/>
                <w:i/>
                <w:sz w:val="28"/>
              </w:rPr>
            </w:pPr>
            <w:r>
              <w:rPr>
                <w:rFonts w:ascii="Calibri" w:hAnsi="Calibri"/>
                <w:i/>
                <w:sz w:val="28"/>
              </w:rPr>
              <w:t>Комисија</w:t>
            </w:r>
            <w:r>
              <w:rPr>
                <w:rFonts w:ascii="Calibri" w:hAnsi="Calibri"/>
                <w:i/>
                <w:spacing w:val="-4"/>
                <w:sz w:val="28"/>
              </w:rPr>
              <w:t xml:space="preserve"> </w:t>
            </w:r>
            <w:r>
              <w:rPr>
                <w:rFonts w:ascii="Calibri" w:hAnsi="Calibri"/>
                <w:i/>
                <w:sz w:val="28"/>
              </w:rPr>
              <w:t>не</w:t>
            </w:r>
            <w:r>
              <w:rPr>
                <w:rFonts w:ascii="Calibri" w:hAnsi="Calibri"/>
                <w:i/>
                <w:spacing w:val="-4"/>
                <w:sz w:val="28"/>
              </w:rPr>
              <w:t xml:space="preserve"> </w:t>
            </w:r>
            <w:r>
              <w:rPr>
                <w:rFonts w:ascii="Calibri" w:hAnsi="Calibri"/>
                <w:i/>
                <w:sz w:val="28"/>
              </w:rPr>
              <w:t>утврђује</w:t>
            </w:r>
            <w:r>
              <w:rPr>
                <w:rFonts w:ascii="Calibri" w:hAnsi="Calibri"/>
                <w:i/>
                <w:spacing w:val="-4"/>
                <w:sz w:val="28"/>
              </w:rPr>
              <w:t xml:space="preserve"> </w:t>
            </w:r>
            <w:r>
              <w:rPr>
                <w:rFonts w:ascii="Calibri" w:hAnsi="Calibri"/>
                <w:i/>
                <w:sz w:val="28"/>
              </w:rPr>
              <w:t>стварно</w:t>
            </w:r>
            <w:r>
              <w:rPr>
                <w:rFonts w:ascii="Calibri" w:hAnsi="Calibri"/>
                <w:i/>
                <w:spacing w:val="-60"/>
                <w:sz w:val="28"/>
              </w:rPr>
              <w:t xml:space="preserve"> </w:t>
            </w:r>
            <w:r>
              <w:rPr>
                <w:rFonts w:ascii="Calibri" w:hAnsi="Calibri"/>
                <w:i/>
                <w:sz w:val="28"/>
              </w:rPr>
              <w:t>стање</w:t>
            </w:r>
            <w:r>
              <w:rPr>
                <w:rFonts w:ascii="Calibri" w:hAnsi="Calibri"/>
                <w:i/>
                <w:spacing w:val="-1"/>
                <w:sz w:val="28"/>
              </w:rPr>
              <w:t xml:space="preserve"> </w:t>
            </w:r>
            <w:r>
              <w:rPr>
                <w:rFonts w:ascii="Calibri" w:hAnsi="Calibri"/>
                <w:i/>
                <w:sz w:val="28"/>
              </w:rPr>
              <w:t>имовине</w:t>
            </w:r>
            <w:r>
              <w:rPr>
                <w:rFonts w:ascii="Calibri" w:hAnsi="Calibri"/>
                <w:i/>
                <w:spacing w:val="-1"/>
                <w:sz w:val="28"/>
              </w:rPr>
              <w:t xml:space="preserve"> </w:t>
            </w:r>
            <w:r>
              <w:rPr>
                <w:rFonts w:ascii="Calibri" w:hAnsi="Calibri"/>
                <w:i/>
                <w:sz w:val="28"/>
              </w:rPr>
              <w:t>и обавеза</w:t>
            </w:r>
          </w:p>
          <w:p w:rsidR="007E59DD" w:rsidRDefault="00C21A99">
            <w:pPr>
              <w:pStyle w:val="TableParagraph"/>
              <w:numPr>
                <w:ilvl w:val="0"/>
                <w:numId w:val="17"/>
              </w:numPr>
              <w:tabs>
                <w:tab w:val="left" w:pos="379"/>
              </w:tabs>
              <w:spacing w:before="198" w:line="276" w:lineRule="auto"/>
              <w:ind w:right="248" w:firstLine="0"/>
              <w:rPr>
                <w:rFonts w:ascii="Calibri" w:hAnsi="Calibri"/>
                <w:i/>
                <w:sz w:val="28"/>
              </w:rPr>
            </w:pPr>
            <w:r>
              <w:rPr>
                <w:rFonts w:ascii="Calibri" w:hAnsi="Calibri"/>
                <w:i/>
                <w:sz w:val="28"/>
              </w:rPr>
              <w:t>Надлежно одељење није</w:t>
            </w:r>
            <w:r>
              <w:rPr>
                <w:rFonts w:ascii="Calibri" w:hAnsi="Calibri"/>
                <w:i/>
                <w:spacing w:val="1"/>
                <w:sz w:val="28"/>
              </w:rPr>
              <w:t xml:space="preserve"> </w:t>
            </w:r>
            <w:r>
              <w:rPr>
                <w:rFonts w:ascii="Calibri" w:hAnsi="Calibri"/>
                <w:i/>
                <w:sz w:val="28"/>
              </w:rPr>
              <w:t>извршило усклађивање</w:t>
            </w:r>
            <w:r>
              <w:rPr>
                <w:rFonts w:ascii="Calibri" w:hAnsi="Calibri"/>
                <w:i/>
                <w:spacing w:val="1"/>
                <w:sz w:val="28"/>
              </w:rPr>
              <w:t xml:space="preserve"> </w:t>
            </w:r>
            <w:r>
              <w:rPr>
                <w:rFonts w:ascii="Calibri" w:hAnsi="Calibri"/>
                <w:i/>
                <w:sz w:val="28"/>
              </w:rPr>
              <w:t>евиденције и стања главне</w:t>
            </w:r>
            <w:r>
              <w:rPr>
                <w:rFonts w:ascii="Calibri" w:hAnsi="Calibri"/>
                <w:i/>
                <w:spacing w:val="1"/>
                <w:sz w:val="28"/>
              </w:rPr>
              <w:t xml:space="preserve"> </w:t>
            </w:r>
            <w:r>
              <w:rPr>
                <w:rFonts w:ascii="Calibri" w:hAnsi="Calibri"/>
                <w:i/>
                <w:sz w:val="28"/>
              </w:rPr>
              <w:t>књиге</w:t>
            </w:r>
            <w:r>
              <w:rPr>
                <w:rFonts w:ascii="Calibri" w:hAnsi="Calibri"/>
                <w:i/>
                <w:spacing w:val="-4"/>
                <w:sz w:val="28"/>
              </w:rPr>
              <w:t xml:space="preserve"> </w:t>
            </w:r>
            <w:r>
              <w:rPr>
                <w:rFonts w:ascii="Calibri" w:hAnsi="Calibri"/>
                <w:i/>
                <w:sz w:val="28"/>
              </w:rPr>
              <w:t>са</w:t>
            </w:r>
            <w:r>
              <w:rPr>
                <w:rFonts w:ascii="Calibri" w:hAnsi="Calibri"/>
                <w:i/>
                <w:spacing w:val="-3"/>
                <w:sz w:val="28"/>
              </w:rPr>
              <w:t xml:space="preserve"> </w:t>
            </w:r>
            <w:r>
              <w:rPr>
                <w:rFonts w:ascii="Calibri" w:hAnsi="Calibri"/>
                <w:i/>
                <w:sz w:val="28"/>
              </w:rPr>
              <w:t>дневником</w:t>
            </w:r>
            <w:r>
              <w:rPr>
                <w:rFonts w:ascii="Calibri" w:hAnsi="Calibri"/>
                <w:i/>
                <w:spacing w:val="-5"/>
                <w:sz w:val="28"/>
              </w:rPr>
              <w:t xml:space="preserve"> </w:t>
            </w:r>
            <w:r>
              <w:rPr>
                <w:rFonts w:ascii="Calibri" w:hAnsi="Calibri"/>
                <w:i/>
                <w:sz w:val="28"/>
              </w:rPr>
              <w:t>и</w:t>
            </w:r>
            <w:r>
              <w:rPr>
                <w:rFonts w:ascii="Calibri" w:hAnsi="Calibri"/>
                <w:i/>
                <w:spacing w:val="-4"/>
                <w:sz w:val="28"/>
              </w:rPr>
              <w:t xml:space="preserve"> </w:t>
            </w:r>
            <w:r>
              <w:rPr>
                <w:rFonts w:ascii="Calibri" w:hAnsi="Calibri"/>
                <w:i/>
                <w:sz w:val="28"/>
              </w:rPr>
              <w:t>помоћних</w:t>
            </w:r>
            <w:r>
              <w:rPr>
                <w:rFonts w:ascii="Calibri" w:hAnsi="Calibri"/>
                <w:i/>
                <w:spacing w:val="-60"/>
                <w:sz w:val="28"/>
              </w:rPr>
              <w:t xml:space="preserve"> </w:t>
            </w:r>
            <w:r>
              <w:rPr>
                <w:rFonts w:ascii="Calibri" w:hAnsi="Calibri"/>
                <w:i/>
                <w:sz w:val="28"/>
              </w:rPr>
              <w:t>књига</w:t>
            </w:r>
            <w:r>
              <w:rPr>
                <w:rFonts w:ascii="Calibri" w:hAnsi="Calibri"/>
                <w:i/>
                <w:spacing w:val="61"/>
                <w:sz w:val="28"/>
              </w:rPr>
              <w:t xml:space="preserve"> </w:t>
            </w:r>
            <w:r>
              <w:rPr>
                <w:rFonts w:ascii="Calibri" w:hAnsi="Calibri"/>
                <w:i/>
                <w:sz w:val="28"/>
              </w:rPr>
              <w:t>са</w:t>
            </w:r>
            <w:r>
              <w:rPr>
                <w:rFonts w:ascii="Calibri" w:hAnsi="Calibri"/>
                <w:i/>
                <w:spacing w:val="-1"/>
                <w:sz w:val="28"/>
              </w:rPr>
              <w:t xml:space="preserve"> </w:t>
            </w:r>
            <w:r>
              <w:rPr>
                <w:rFonts w:ascii="Calibri" w:hAnsi="Calibri"/>
                <w:i/>
                <w:sz w:val="28"/>
              </w:rPr>
              <w:t>главном</w:t>
            </w:r>
            <w:r>
              <w:rPr>
                <w:rFonts w:ascii="Calibri" w:hAnsi="Calibri"/>
                <w:i/>
                <w:spacing w:val="-3"/>
                <w:sz w:val="28"/>
              </w:rPr>
              <w:t xml:space="preserve"> </w:t>
            </w:r>
            <w:r>
              <w:rPr>
                <w:rFonts w:ascii="Calibri" w:hAnsi="Calibri"/>
                <w:i/>
                <w:sz w:val="28"/>
              </w:rPr>
              <w:t>књигом</w:t>
            </w:r>
          </w:p>
          <w:p w:rsidR="007E59DD" w:rsidRDefault="00C21A99">
            <w:pPr>
              <w:pStyle w:val="TableParagraph"/>
              <w:numPr>
                <w:ilvl w:val="0"/>
                <w:numId w:val="17"/>
              </w:numPr>
              <w:tabs>
                <w:tab w:val="left" w:pos="379"/>
              </w:tabs>
              <w:spacing w:before="204" w:line="276" w:lineRule="auto"/>
              <w:ind w:right="559" w:firstLine="0"/>
              <w:rPr>
                <w:rFonts w:ascii="Calibri" w:hAnsi="Calibri"/>
                <w:i/>
                <w:sz w:val="28"/>
              </w:rPr>
            </w:pPr>
            <w:r>
              <w:rPr>
                <w:rFonts w:ascii="Calibri" w:hAnsi="Calibri"/>
                <w:i/>
                <w:sz w:val="28"/>
              </w:rPr>
              <w:t>Надлежно одељење је</w:t>
            </w:r>
            <w:r>
              <w:rPr>
                <w:rFonts w:ascii="Calibri" w:hAnsi="Calibri"/>
                <w:i/>
                <w:spacing w:val="1"/>
                <w:sz w:val="28"/>
              </w:rPr>
              <w:t xml:space="preserve"> </w:t>
            </w:r>
            <w:r>
              <w:rPr>
                <w:rFonts w:ascii="Calibri" w:hAnsi="Calibri"/>
                <w:i/>
                <w:sz w:val="28"/>
              </w:rPr>
              <w:t>доставило пописним</w:t>
            </w:r>
            <w:r>
              <w:rPr>
                <w:rFonts w:ascii="Calibri" w:hAnsi="Calibri"/>
                <w:i/>
                <w:spacing w:val="1"/>
                <w:sz w:val="28"/>
              </w:rPr>
              <w:t xml:space="preserve"> </w:t>
            </w:r>
            <w:r>
              <w:rPr>
                <w:rFonts w:ascii="Calibri" w:hAnsi="Calibri"/>
                <w:i/>
                <w:sz w:val="28"/>
              </w:rPr>
              <w:t>комисијама</w:t>
            </w:r>
            <w:r>
              <w:rPr>
                <w:rFonts w:ascii="Calibri" w:hAnsi="Calibri"/>
                <w:i/>
                <w:spacing w:val="-7"/>
                <w:sz w:val="28"/>
              </w:rPr>
              <w:t xml:space="preserve"> </w:t>
            </w:r>
            <w:r>
              <w:rPr>
                <w:rFonts w:ascii="Calibri" w:hAnsi="Calibri"/>
                <w:i/>
                <w:sz w:val="28"/>
              </w:rPr>
              <w:t>листе</w:t>
            </w:r>
            <w:r>
              <w:rPr>
                <w:rFonts w:ascii="Calibri" w:hAnsi="Calibri"/>
                <w:i/>
                <w:spacing w:val="-1"/>
                <w:sz w:val="28"/>
              </w:rPr>
              <w:t xml:space="preserve"> </w:t>
            </w:r>
            <w:r>
              <w:rPr>
                <w:rFonts w:ascii="Calibri" w:hAnsi="Calibri"/>
                <w:i/>
                <w:sz w:val="28"/>
              </w:rPr>
              <w:t>са</w:t>
            </w:r>
            <w:r>
              <w:rPr>
                <w:rFonts w:ascii="Calibri" w:hAnsi="Calibri"/>
                <w:i/>
                <w:spacing w:val="-6"/>
                <w:sz w:val="28"/>
              </w:rPr>
              <w:t xml:space="preserve"> </w:t>
            </w:r>
            <w:r>
              <w:rPr>
                <w:rFonts w:ascii="Calibri" w:hAnsi="Calibri"/>
                <w:i/>
                <w:sz w:val="28"/>
              </w:rPr>
              <w:t>унетим</w:t>
            </w:r>
            <w:r>
              <w:rPr>
                <w:rFonts w:ascii="Calibri" w:hAnsi="Calibri"/>
                <w:i/>
                <w:spacing w:val="-60"/>
                <w:sz w:val="28"/>
              </w:rPr>
              <w:t xml:space="preserve"> </w:t>
            </w:r>
            <w:r>
              <w:rPr>
                <w:rFonts w:ascii="Calibri" w:hAnsi="Calibri"/>
                <w:i/>
                <w:sz w:val="28"/>
              </w:rPr>
              <w:t>количинама</w:t>
            </w:r>
            <w:r>
              <w:rPr>
                <w:rFonts w:ascii="Calibri" w:hAnsi="Calibri"/>
                <w:i/>
                <w:spacing w:val="-3"/>
                <w:sz w:val="28"/>
              </w:rPr>
              <w:t xml:space="preserve"> </w:t>
            </w:r>
            <w:r>
              <w:rPr>
                <w:rFonts w:ascii="Calibri" w:hAnsi="Calibri"/>
                <w:i/>
                <w:sz w:val="28"/>
              </w:rPr>
              <w:t>и</w:t>
            </w:r>
            <w:r>
              <w:rPr>
                <w:rFonts w:ascii="Calibri" w:hAnsi="Calibri"/>
                <w:i/>
                <w:spacing w:val="-2"/>
                <w:sz w:val="28"/>
              </w:rPr>
              <w:t xml:space="preserve"> </w:t>
            </w:r>
            <w:r>
              <w:rPr>
                <w:rFonts w:ascii="Calibri" w:hAnsi="Calibri"/>
                <w:i/>
                <w:sz w:val="28"/>
              </w:rPr>
              <w:t>вредностима</w:t>
            </w:r>
          </w:p>
        </w:tc>
      </w:tr>
    </w:tbl>
    <w:p w:rsidR="007E59DD" w:rsidRDefault="007E59DD">
      <w:pPr>
        <w:pStyle w:val="BodyText"/>
        <w:rPr>
          <w:sz w:val="20"/>
        </w:rPr>
      </w:pPr>
    </w:p>
    <w:p w:rsidR="007E59DD" w:rsidRDefault="007E59DD">
      <w:pPr>
        <w:pStyle w:val="BodyText"/>
        <w:spacing w:before="9"/>
        <w:rPr>
          <w:sz w:val="25"/>
        </w:rPr>
      </w:pPr>
    </w:p>
    <w:tbl>
      <w:tblPr>
        <w:tblW w:w="0" w:type="auto"/>
        <w:tblInd w:w="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97"/>
        <w:gridCol w:w="3859"/>
        <w:gridCol w:w="3686"/>
      </w:tblGrid>
      <w:tr w:rsidR="007E59DD">
        <w:trPr>
          <w:trHeight w:val="1353"/>
        </w:trPr>
        <w:tc>
          <w:tcPr>
            <w:tcW w:w="3197" w:type="dxa"/>
            <w:shd w:val="clear" w:color="auto" w:fill="B1A0C6"/>
          </w:tcPr>
          <w:p w:rsidR="007E59DD" w:rsidRDefault="00C21A99">
            <w:pPr>
              <w:pStyle w:val="TableParagraph"/>
              <w:spacing w:line="271" w:lineRule="auto"/>
              <w:ind w:left="110" w:right="44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Назив пословног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процеса/активности</w:t>
            </w:r>
          </w:p>
        </w:tc>
        <w:tc>
          <w:tcPr>
            <w:tcW w:w="3859" w:type="dxa"/>
            <w:shd w:val="clear" w:color="auto" w:fill="CCBFD8"/>
          </w:tcPr>
          <w:p w:rsidR="007E59DD" w:rsidRDefault="00C21A99">
            <w:pPr>
              <w:pStyle w:val="TableParagraph"/>
              <w:tabs>
                <w:tab w:val="left" w:pos="1439"/>
              </w:tabs>
              <w:spacing w:line="271" w:lineRule="auto"/>
              <w:ind w:left="105" w:right="41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Кључни циљеви пословног</w:t>
            </w:r>
            <w:r>
              <w:rPr>
                <w:b/>
                <w:i/>
                <w:spacing w:val="-6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процеса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/</w:t>
            </w:r>
            <w:r>
              <w:rPr>
                <w:b/>
                <w:i/>
                <w:sz w:val="24"/>
              </w:rPr>
              <w:tab/>
              <w:t>активности</w:t>
            </w:r>
          </w:p>
        </w:tc>
        <w:tc>
          <w:tcPr>
            <w:tcW w:w="3686" w:type="dxa"/>
            <w:shd w:val="clear" w:color="auto" w:fill="CCBFD8"/>
          </w:tcPr>
          <w:p w:rsidR="007E59DD" w:rsidRDefault="00C21A99">
            <w:pPr>
              <w:pStyle w:val="TableParagraph"/>
              <w:tabs>
                <w:tab w:val="left" w:pos="1439"/>
              </w:tabs>
              <w:spacing w:line="271" w:lineRule="auto"/>
              <w:ind w:left="105" w:right="33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Кључни ризици пословног</w:t>
            </w:r>
            <w:r>
              <w:rPr>
                <w:b/>
                <w:i/>
                <w:spacing w:val="-6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процеса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/</w:t>
            </w:r>
            <w:r>
              <w:rPr>
                <w:b/>
                <w:i/>
                <w:sz w:val="24"/>
              </w:rPr>
              <w:tab/>
              <w:t>активности</w:t>
            </w:r>
          </w:p>
        </w:tc>
      </w:tr>
      <w:tr w:rsidR="007E59DD">
        <w:trPr>
          <w:trHeight w:val="386"/>
        </w:trPr>
        <w:tc>
          <w:tcPr>
            <w:tcW w:w="3197" w:type="dxa"/>
            <w:tcBorders>
              <w:bottom w:val="nil"/>
            </w:tcBorders>
            <w:shd w:val="clear" w:color="auto" w:fill="B1A0C6"/>
          </w:tcPr>
          <w:p w:rsidR="007E59DD" w:rsidRDefault="007E59DD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859" w:type="dxa"/>
            <w:tcBorders>
              <w:bottom w:val="nil"/>
            </w:tcBorders>
            <w:shd w:val="clear" w:color="auto" w:fill="CCBFD8"/>
          </w:tcPr>
          <w:p w:rsidR="007E59DD" w:rsidRDefault="00C21A99">
            <w:pPr>
              <w:pStyle w:val="TableParagraph"/>
              <w:spacing w:line="334" w:lineRule="exact"/>
              <w:ind w:left="105"/>
              <w:rPr>
                <w:rFonts w:ascii="Calibri" w:hAnsi="Calibri"/>
                <w:i/>
                <w:sz w:val="28"/>
              </w:rPr>
            </w:pPr>
            <w:r>
              <w:rPr>
                <w:rFonts w:ascii="Calibri" w:hAnsi="Calibri"/>
                <w:i/>
                <w:sz w:val="28"/>
              </w:rPr>
              <w:t>1.Финансијски</w:t>
            </w:r>
            <w:r>
              <w:rPr>
                <w:rFonts w:ascii="Calibri" w:hAnsi="Calibri"/>
                <w:i/>
                <w:spacing w:val="-6"/>
                <w:sz w:val="28"/>
              </w:rPr>
              <w:t xml:space="preserve"> </w:t>
            </w:r>
            <w:r>
              <w:rPr>
                <w:rFonts w:ascii="Calibri" w:hAnsi="Calibri"/>
                <w:i/>
                <w:sz w:val="28"/>
              </w:rPr>
              <w:t>извештаји</w:t>
            </w:r>
            <w:r>
              <w:rPr>
                <w:rFonts w:ascii="Calibri" w:hAnsi="Calibri"/>
                <w:i/>
                <w:spacing w:val="-5"/>
                <w:sz w:val="28"/>
              </w:rPr>
              <w:t xml:space="preserve"> </w:t>
            </w:r>
            <w:r>
              <w:rPr>
                <w:rFonts w:ascii="Calibri" w:hAnsi="Calibri"/>
                <w:i/>
                <w:sz w:val="28"/>
              </w:rPr>
              <w:t>су</w:t>
            </w:r>
          </w:p>
        </w:tc>
        <w:tc>
          <w:tcPr>
            <w:tcW w:w="3686" w:type="dxa"/>
            <w:tcBorders>
              <w:bottom w:val="nil"/>
            </w:tcBorders>
            <w:shd w:val="clear" w:color="auto" w:fill="CCBFD8"/>
          </w:tcPr>
          <w:p w:rsidR="007E59DD" w:rsidRDefault="00C21A99">
            <w:pPr>
              <w:pStyle w:val="TableParagraph"/>
              <w:spacing w:line="334" w:lineRule="exact"/>
              <w:ind w:left="105"/>
              <w:rPr>
                <w:rFonts w:ascii="Calibri" w:hAnsi="Calibri"/>
                <w:i/>
                <w:sz w:val="28"/>
              </w:rPr>
            </w:pPr>
            <w:r>
              <w:rPr>
                <w:rFonts w:ascii="Calibri" w:hAnsi="Calibri"/>
                <w:i/>
                <w:sz w:val="28"/>
              </w:rPr>
              <w:t>1.Недовољан</w:t>
            </w:r>
            <w:r>
              <w:rPr>
                <w:rFonts w:ascii="Calibri" w:hAnsi="Calibri"/>
                <w:i/>
                <w:spacing w:val="-3"/>
                <w:sz w:val="28"/>
              </w:rPr>
              <w:t xml:space="preserve"> </w:t>
            </w:r>
            <w:r>
              <w:rPr>
                <w:rFonts w:ascii="Calibri" w:hAnsi="Calibri"/>
                <w:i/>
                <w:sz w:val="28"/>
              </w:rPr>
              <w:t>број</w:t>
            </w:r>
            <w:r>
              <w:rPr>
                <w:rFonts w:ascii="Calibri" w:hAnsi="Calibri"/>
                <w:i/>
                <w:spacing w:val="-5"/>
                <w:sz w:val="28"/>
              </w:rPr>
              <w:t xml:space="preserve"> </w:t>
            </w:r>
            <w:r>
              <w:rPr>
                <w:rFonts w:ascii="Calibri" w:hAnsi="Calibri"/>
                <w:i/>
                <w:sz w:val="28"/>
              </w:rPr>
              <w:t>стручног</w:t>
            </w:r>
          </w:p>
        </w:tc>
      </w:tr>
      <w:tr w:rsidR="007E59DD">
        <w:trPr>
          <w:trHeight w:val="1377"/>
        </w:trPr>
        <w:tc>
          <w:tcPr>
            <w:tcW w:w="3197" w:type="dxa"/>
            <w:tcBorders>
              <w:top w:val="nil"/>
              <w:bottom w:val="nil"/>
            </w:tcBorders>
            <w:shd w:val="clear" w:color="auto" w:fill="B1A0C6"/>
          </w:tcPr>
          <w:p w:rsidR="007E59DD" w:rsidRDefault="00C21A99">
            <w:pPr>
              <w:pStyle w:val="TableParagraph"/>
              <w:spacing w:before="127" w:line="271" w:lineRule="auto"/>
              <w:ind w:left="110" w:right="131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Финансијско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извештавање</w:t>
            </w:r>
          </w:p>
        </w:tc>
        <w:tc>
          <w:tcPr>
            <w:tcW w:w="3859" w:type="dxa"/>
            <w:tcBorders>
              <w:top w:val="nil"/>
              <w:bottom w:val="nil"/>
            </w:tcBorders>
            <w:shd w:val="clear" w:color="auto" w:fill="CCBFD8"/>
          </w:tcPr>
          <w:p w:rsidR="007E59DD" w:rsidRDefault="00C21A99">
            <w:pPr>
              <w:pStyle w:val="TableParagraph"/>
              <w:spacing w:line="276" w:lineRule="auto"/>
              <w:ind w:left="105" w:right="476"/>
              <w:rPr>
                <w:rFonts w:ascii="Calibri" w:hAnsi="Calibri"/>
                <w:i/>
                <w:sz w:val="28"/>
              </w:rPr>
            </w:pPr>
            <w:r>
              <w:rPr>
                <w:rFonts w:ascii="Calibri" w:hAnsi="Calibri"/>
                <w:i/>
                <w:sz w:val="28"/>
              </w:rPr>
              <w:t>тачни, поуздани и</w:t>
            </w:r>
            <w:r>
              <w:rPr>
                <w:rFonts w:ascii="Calibri" w:hAnsi="Calibri"/>
                <w:i/>
                <w:spacing w:val="1"/>
                <w:sz w:val="28"/>
              </w:rPr>
              <w:t xml:space="preserve"> </w:t>
            </w:r>
            <w:r>
              <w:rPr>
                <w:rFonts w:ascii="Calibri" w:hAnsi="Calibri"/>
                <w:i/>
                <w:sz w:val="28"/>
              </w:rPr>
              <w:t>достављени</w:t>
            </w:r>
            <w:r>
              <w:rPr>
                <w:rFonts w:ascii="Calibri" w:hAnsi="Calibri"/>
                <w:i/>
                <w:spacing w:val="-6"/>
                <w:sz w:val="28"/>
              </w:rPr>
              <w:t xml:space="preserve"> </w:t>
            </w:r>
            <w:r>
              <w:rPr>
                <w:rFonts w:ascii="Calibri" w:hAnsi="Calibri"/>
                <w:i/>
                <w:sz w:val="28"/>
              </w:rPr>
              <w:t>у</w:t>
            </w:r>
            <w:r>
              <w:rPr>
                <w:rFonts w:ascii="Calibri" w:hAnsi="Calibri"/>
                <w:i/>
                <w:spacing w:val="-5"/>
                <w:sz w:val="28"/>
              </w:rPr>
              <w:t xml:space="preserve"> </w:t>
            </w:r>
            <w:r>
              <w:rPr>
                <w:rFonts w:ascii="Calibri" w:hAnsi="Calibri"/>
                <w:i/>
                <w:sz w:val="28"/>
              </w:rPr>
              <w:t>прописаном</w:t>
            </w:r>
            <w:r>
              <w:rPr>
                <w:rFonts w:ascii="Calibri" w:hAnsi="Calibri"/>
                <w:i/>
                <w:spacing w:val="-61"/>
                <w:sz w:val="28"/>
              </w:rPr>
              <w:t xml:space="preserve"> </w:t>
            </w:r>
            <w:r>
              <w:rPr>
                <w:rFonts w:ascii="Calibri" w:hAnsi="Calibri"/>
                <w:i/>
                <w:sz w:val="28"/>
              </w:rPr>
              <w:t>року</w:t>
            </w:r>
          </w:p>
        </w:tc>
        <w:tc>
          <w:tcPr>
            <w:tcW w:w="3686" w:type="dxa"/>
            <w:tcBorders>
              <w:top w:val="nil"/>
              <w:bottom w:val="nil"/>
            </w:tcBorders>
            <w:shd w:val="clear" w:color="auto" w:fill="CCBFD8"/>
          </w:tcPr>
          <w:p w:rsidR="007E59DD" w:rsidRDefault="00C21A99">
            <w:pPr>
              <w:pStyle w:val="TableParagraph"/>
              <w:spacing w:line="342" w:lineRule="exact"/>
              <w:ind w:left="105"/>
              <w:rPr>
                <w:rFonts w:ascii="Calibri" w:hAnsi="Calibri"/>
                <w:i/>
                <w:sz w:val="28"/>
              </w:rPr>
            </w:pPr>
            <w:r>
              <w:rPr>
                <w:rFonts w:ascii="Calibri" w:hAnsi="Calibri"/>
                <w:i/>
                <w:sz w:val="28"/>
              </w:rPr>
              <w:t>кадра</w:t>
            </w:r>
          </w:p>
          <w:p w:rsidR="007E59DD" w:rsidRDefault="00C21A99">
            <w:pPr>
              <w:pStyle w:val="TableParagraph"/>
              <w:spacing w:before="205" w:line="390" w:lineRule="atLeast"/>
              <w:ind w:left="105" w:right="443"/>
              <w:rPr>
                <w:rFonts w:ascii="Calibri" w:hAnsi="Calibri"/>
                <w:i/>
                <w:sz w:val="28"/>
              </w:rPr>
            </w:pPr>
            <w:r>
              <w:rPr>
                <w:rFonts w:ascii="Calibri" w:hAnsi="Calibri"/>
                <w:i/>
                <w:sz w:val="28"/>
              </w:rPr>
              <w:t>2.Евиденција</w:t>
            </w:r>
            <w:r>
              <w:rPr>
                <w:rFonts w:ascii="Calibri" w:hAnsi="Calibri"/>
                <w:i/>
                <w:spacing w:val="-6"/>
                <w:sz w:val="28"/>
              </w:rPr>
              <w:t xml:space="preserve"> </w:t>
            </w:r>
            <w:r>
              <w:rPr>
                <w:rFonts w:ascii="Calibri" w:hAnsi="Calibri"/>
                <w:i/>
                <w:sz w:val="28"/>
              </w:rPr>
              <w:t>у</w:t>
            </w:r>
            <w:r>
              <w:rPr>
                <w:rFonts w:ascii="Calibri" w:hAnsi="Calibri"/>
                <w:i/>
                <w:spacing w:val="-6"/>
                <w:sz w:val="28"/>
              </w:rPr>
              <w:t xml:space="preserve"> </w:t>
            </w:r>
            <w:r>
              <w:rPr>
                <w:rFonts w:ascii="Calibri" w:hAnsi="Calibri"/>
                <w:i/>
                <w:sz w:val="28"/>
              </w:rPr>
              <w:t>пословним</w:t>
            </w:r>
            <w:r>
              <w:rPr>
                <w:rFonts w:ascii="Calibri" w:hAnsi="Calibri"/>
                <w:i/>
                <w:spacing w:val="-61"/>
                <w:sz w:val="28"/>
              </w:rPr>
              <w:t xml:space="preserve"> </w:t>
            </w:r>
            <w:r>
              <w:rPr>
                <w:rFonts w:ascii="Calibri" w:hAnsi="Calibri"/>
                <w:i/>
                <w:sz w:val="28"/>
              </w:rPr>
              <w:t>књигама</w:t>
            </w:r>
            <w:r>
              <w:rPr>
                <w:rFonts w:ascii="Calibri" w:hAnsi="Calibri"/>
                <w:i/>
                <w:spacing w:val="-2"/>
                <w:sz w:val="28"/>
              </w:rPr>
              <w:t xml:space="preserve"> </w:t>
            </w:r>
            <w:r>
              <w:rPr>
                <w:rFonts w:ascii="Calibri" w:hAnsi="Calibri"/>
                <w:i/>
                <w:sz w:val="28"/>
              </w:rPr>
              <w:t>је</w:t>
            </w:r>
            <w:r>
              <w:rPr>
                <w:rFonts w:ascii="Calibri" w:hAnsi="Calibri"/>
                <w:i/>
                <w:spacing w:val="-1"/>
                <w:sz w:val="28"/>
              </w:rPr>
              <w:t xml:space="preserve"> </w:t>
            </w:r>
            <w:r>
              <w:rPr>
                <w:rFonts w:ascii="Calibri" w:hAnsi="Calibri"/>
                <w:i/>
                <w:sz w:val="28"/>
              </w:rPr>
              <w:t>нетачна</w:t>
            </w:r>
            <w:r>
              <w:rPr>
                <w:rFonts w:ascii="Calibri" w:hAnsi="Calibri"/>
                <w:i/>
                <w:spacing w:val="-1"/>
                <w:sz w:val="28"/>
              </w:rPr>
              <w:t xml:space="preserve"> </w:t>
            </w:r>
            <w:r>
              <w:rPr>
                <w:rFonts w:ascii="Calibri" w:hAnsi="Calibri"/>
                <w:i/>
                <w:sz w:val="28"/>
              </w:rPr>
              <w:t>и</w:t>
            </w:r>
          </w:p>
        </w:tc>
      </w:tr>
      <w:tr w:rsidR="007E59DD">
        <w:trPr>
          <w:trHeight w:val="494"/>
        </w:trPr>
        <w:tc>
          <w:tcPr>
            <w:tcW w:w="3197" w:type="dxa"/>
            <w:tcBorders>
              <w:top w:val="nil"/>
              <w:bottom w:val="nil"/>
            </w:tcBorders>
            <w:shd w:val="clear" w:color="auto" w:fill="B1A0C6"/>
          </w:tcPr>
          <w:p w:rsidR="007E59DD" w:rsidRDefault="007E59DD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859" w:type="dxa"/>
            <w:tcBorders>
              <w:top w:val="nil"/>
              <w:bottom w:val="nil"/>
            </w:tcBorders>
            <w:shd w:val="clear" w:color="auto" w:fill="CCBFD8"/>
          </w:tcPr>
          <w:p w:rsidR="007E59DD" w:rsidRDefault="007E59DD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  <w:shd w:val="clear" w:color="auto" w:fill="CCBFD8"/>
          </w:tcPr>
          <w:p w:rsidR="007E59DD" w:rsidRDefault="00C21A99">
            <w:pPr>
              <w:pStyle w:val="TableParagraph"/>
              <w:spacing w:line="342" w:lineRule="exact"/>
              <w:ind w:left="105"/>
              <w:rPr>
                <w:rFonts w:ascii="Calibri" w:hAnsi="Calibri"/>
                <w:i/>
                <w:sz w:val="28"/>
              </w:rPr>
            </w:pPr>
            <w:r>
              <w:rPr>
                <w:rFonts w:ascii="Calibri" w:hAnsi="Calibri"/>
                <w:i/>
                <w:sz w:val="28"/>
              </w:rPr>
              <w:t>неажурна</w:t>
            </w:r>
          </w:p>
        </w:tc>
      </w:tr>
      <w:tr w:rsidR="007E59DD">
        <w:trPr>
          <w:trHeight w:val="1216"/>
        </w:trPr>
        <w:tc>
          <w:tcPr>
            <w:tcW w:w="3197" w:type="dxa"/>
            <w:tcBorders>
              <w:top w:val="nil"/>
            </w:tcBorders>
            <w:shd w:val="clear" w:color="auto" w:fill="B1A0C6"/>
          </w:tcPr>
          <w:p w:rsidR="007E59DD" w:rsidRDefault="007E59DD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859" w:type="dxa"/>
            <w:tcBorders>
              <w:top w:val="nil"/>
            </w:tcBorders>
            <w:shd w:val="clear" w:color="auto" w:fill="CCBFD8"/>
          </w:tcPr>
          <w:p w:rsidR="007E59DD" w:rsidRDefault="007E59DD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686" w:type="dxa"/>
            <w:tcBorders>
              <w:top w:val="nil"/>
            </w:tcBorders>
            <w:shd w:val="clear" w:color="auto" w:fill="CCBFD8"/>
          </w:tcPr>
          <w:p w:rsidR="007E59DD" w:rsidRDefault="00C21A99">
            <w:pPr>
              <w:pStyle w:val="TableParagraph"/>
              <w:spacing w:before="100"/>
              <w:ind w:left="105"/>
              <w:rPr>
                <w:rFonts w:ascii="Calibri" w:hAnsi="Calibri"/>
                <w:i/>
                <w:sz w:val="28"/>
              </w:rPr>
            </w:pPr>
            <w:r>
              <w:rPr>
                <w:rFonts w:ascii="Calibri" w:hAnsi="Calibri"/>
                <w:i/>
                <w:sz w:val="28"/>
              </w:rPr>
              <w:t>3.Ризик</w:t>
            </w:r>
            <w:r>
              <w:rPr>
                <w:rFonts w:ascii="Calibri" w:hAnsi="Calibri"/>
                <w:i/>
                <w:spacing w:val="-4"/>
                <w:sz w:val="28"/>
              </w:rPr>
              <w:t xml:space="preserve"> </w:t>
            </w:r>
            <w:r>
              <w:rPr>
                <w:rFonts w:ascii="Calibri" w:hAnsi="Calibri"/>
                <w:i/>
                <w:sz w:val="28"/>
              </w:rPr>
              <w:t>од</w:t>
            </w:r>
            <w:r>
              <w:rPr>
                <w:rFonts w:ascii="Calibri" w:hAnsi="Calibri"/>
                <w:i/>
                <w:spacing w:val="-1"/>
                <w:sz w:val="28"/>
              </w:rPr>
              <w:t xml:space="preserve"> </w:t>
            </w:r>
            <w:r>
              <w:rPr>
                <w:rFonts w:ascii="Calibri" w:hAnsi="Calibri"/>
                <w:i/>
                <w:sz w:val="28"/>
              </w:rPr>
              <w:t>преваре</w:t>
            </w:r>
          </w:p>
        </w:tc>
      </w:tr>
    </w:tbl>
    <w:p w:rsidR="007E59DD" w:rsidRDefault="007E59DD">
      <w:pPr>
        <w:rPr>
          <w:rFonts w:ascii="Calibri" w:hAnsi="Calibri"/>
          <w:sz w:val="28"/>
        </w:rPr>
        <w:sectPr w:rsidR="007E59DD">
          <w:pgSz w:w="12240" w:h="15840"/>
          <w:pgMar w:top="1080" w:right="80" w:bottom="960" w:left="180" w:header="714" w:footer="778" w:gutter="0"/>
          <w:cols w:space="720"/>
        </w:sectPr>
      </w:pPr>
    </w:p>
    <w:p w:rsidR="007E59DD" w:rsidRDefault="007E59DD">
      <w:pPr>
        <w:pStyle w:val="BodyText"/>
        <w:spacing w:before="8"/>
        <w:rPr>
          <w:sz w:val="23"/>
        </w:rPr>
      </w:pPr>
    </w:p>
    <w:tbl>
      <w:tblPr>
        <w:tblW w:w="0" w:type="auto"/>
        <w:tblInd w:w="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97"/>
        <w:gridCol w:w="3859"/>
        <w:gridCol w:w="3686"/>
      </w:tblGrid>
      <w:tr w:rsidR="007E59DD">
        <w:trPr>
          <w:trHeight w:val="2068"/>
        </w:trPr>
        <w:tc>
          <w:tcPr>
            <w:tcW w:w="3197" w:type="dxa"/>
            <w:shd w:val="clear" w:color="auto" w:fill="B1A0C6"/>
          </w:tcPr>
          <w:p w:rsidR="007E59DD" w:rsidRDefault="007E59DD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859" w:type="dxa"/>
            <w:shd w:val="clear" w:color="auto" w:fill="CCBFD8"/>
          </w:tcPr>
          <w:p w:rsidR="007E59DD" w:rsidRDefault="007E59DD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686" w:type="dxa"/>
            <w:shd w:val="clear" w:color="auto" w:fill="CCBFD8"/>
          </w:tcPr>
          <w:p w:rsidR="007E59DD" w:rsidRDefault="007E59DD">
            <w:pPr>
              <w:pStyle w:val="TableParagraph"/>
              <w:rPr>
                <w:rFonts w:ascii="Times New Roman"/>
                <w:sz w:val="26"/>
              </w:rPr>
            </w:pPr>
          </w:p>
        </w:tc>
      </w:tr>
    </w:tbl>
    <w:p w:rsidR="007E59DD" w:rsidRDefault="007E59DD">
      <w:pPr>
        <w:pStyle w:val="BodyText"/>
        <w:rPr>
          <w:sz w:val="20"/>
        </w:rPr>
      </w:pPr>
    </w:p>
    <w:p w:rsidR="007E59DD" w:rsidRDefault="007E59DD">
      <w:pPr>
        <w:pStyle w:val="BodyText"/>
        <w:spacing w:before="9"/>
        <w:rPr>
          <w:sz w:val="25"/>
        </w:rPr>
      </w:pPr>
    </w:p>
    <w:tbl>
      <w:tblPr>
        <w:tblW w:w="0" w:type="auto"/>
        <w:tblInd w:w="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27"/>
        <w:gridCol w:w="3379"/>
        <w:gridCol w:w="4536"/>
      </w:tblGrid>
      <w:tr w:rsidR="007E59DD">
        <w:trPr>
          <w:trHeight w:val="1669"/>
        </w:trPr>
        <w:tc>
          <w:tcPr>
            <w:tcW w:w="2827" w:type="dxa"/>
            <w:shd w:val="clear" w:color="auto" w:fill="B1A0C6"/>
          </w:tcPr>
          <w:p w:rsidR="007E59DD" w:rsidRDefault="00C21A99">
            <w:pPr>
              <w:pStyle w:val="TableParagraph"/>
              <w:spacing w:line="271" w:lineRule="auto"/>
              <w:ind w:left="110" w:right="7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Назив пословног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процеса/активности</w:t>
            </w:r>
          </w:p>
        </w:tc>
        <w:tc>
          <w:tcPr>
            <w:tcW w:w="3379" w:type="dxa"/>
            <w:shd w:val="clear" w:color="auto" w:fill="CCBFD8"/>
          </w:tcPr>
          <w:p w:rsidR="007E59DD" w:rsidRDefault="00C21A99">
            <w:pPr>
              <w:pStyle w:val="TableParagraph"/>
              <w:spacing w:line="273" w:lineRule="auto"/>
              <w:ind w:left="105" w:right="76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Кључни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циљеви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пословног процеса /</w:t>
            </w:r>
            <w:r>
              <w:rPr>
                <w:b/>
                <w:i/>
                <w:spacing w:val="-6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активности</w:t>
            </w:r>
          </w:p>
        </w:tc>
        <w:tc>
          <w:tcPr>
            <w:tcW w:w="4536" w:type="dxa"/>
            <w:shd w:val="clear" w:color="auto" w:fill="CCBFD8"/>
          </w:tcPr>
          <w:p w:rsidR="007E59DD" w:rsidRDefault="00C21A99">
            <w:pPr>
              <w:pStyle w:val="TableParagraph"/>
              <w:spacing w:line="271" w:lineRule="exact"/>
              <w:ind w:left="10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Кључни ризици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пословног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процеса</w:t>
            </w:r>
          </w:p>
          <w:p w:rsidR="007E59DD" w:rsidRDefault="00C21A99">
            <w:pPr>
              <w:pStyle w:val="TableParagraph"/>
              <w:tabs>
                <w:tab w:val="left" w:pos="373"/>
              </w:tabs>
              <w:spacing w:before="36"/>
              <w:ind w:left="10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/</w:t>
            </w:r>
            <w:r>
              <w:rPr>
                <w:b/>
                <w:i/>
                <w:sz w:val="24"/>
              </w:rPr>
              <w:tab/>
              <w:t>активности</w:t>
            </w:r>
          </w:p>
        </w:tc>
      </w:tr>
      <w:tr w:rsidR="007E59DD">
        <w:trPr>
          <w:trHeight w:val="386"/>
        </w:trPr>
        <w:tc>
          <w:tcPr>
            <w:tcW w:w="2827" w:type="dxa"/>
            <w:tcBorders>
              <w:bottom w:val="nil"/>
            </w:tcBorders>
            <w:shd w:val="clear" w:color="auto" w:fill="B1A0C6"/>
          </w:tcPr>
          <w:p w:rsidR="007E59DD" w:rsidRDefault="007E59DD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379" w:type="dxa"/>
            <w:tcBorders>
              <w:bottom w:val="nil"/>
            </w:tcBorders>
            <w:shd w:val="clear" w:color="auto" w:fill="CCBFD8"/>
          </w:tcPr>
          <w:p w:rsidR="007E59DD" w:rsidRDefault="00C21A99">
            <w:pPr>
              <w:pStyle w:val="TableParagraph"/>
              <w:spacing w:line="334" w:lineRule="exact"/>
              <w:ind w:left="105"/>
              <w:rPr>
                <w:rFonts w:ascii="Calibri" w:hAnsi="Calibri"/>
                <w:i/>
                <w:sz w:val="28"/>
              </w:rPr>
            </w:pPr>
            <w:r>
              <w:rPr>
                <w:rFonts w:ascii="Calibri" w:hAnsi="Calibri"/>
                <w:i/>
                <w:sz w:val="28"/>
              </w:rPr>
              <w:t>1.</w:t>
            </w:r>
            <w:r>
              <w:rPr>
                <w:rFonts w:ascii="Calibri" w:hAnsi="Calibri"/>
                <w:i/>
                <w:spacing w:val="-3"/>
                <w:sz w:val="28"/>
              </w:rPr>
              <w:t xml:space="preserve"> </w:t>
            </w:r>
            <w:r>
              <w:rPr>
                <w:rFonts w:ascii="Calibri" w:hAnsi="Calibri"/>
                <w:i/>
                <w:sz w:val="28"/>
              </w:rPr>
              <w:t>Рачунарска</w:t>
            </w:r>
            <w:r>
              <w:rPr>
                <w:rFonts w:ascii="Calibri" w:hAnsi="Calibri"/>
                <w:i/>
                <w:spacing w:val="-3"/>
                <w:sz w:val="28"/>
              </w:rPr>
              <w:t xml:space="preserve"> </w:t>
            </w:r>
            <w:r>
              <w:rPr>
                <w:rFonts w:ascii="Calibri" w:hAnsi="Calibri"/>
                <w:i/>
                <w:sz w:val="28"/>
              </w:rPr>
              <w:t>опрема</w:t>
            </w:r>
          </w:p>
        </w:tc>
        <w:tc>
          <w:tcPr>
            <w:tcW w:w="4536" w:type="dxa"/>
            <w:tcBorders>
              <w:bottom w:val="nil"/>
            </w:tcBorders>
            <w:shd w:val="clear" w:color="auto" w:fill="CCBFD8"/>
          </w:tcPr>
          <w:p w:rsidR="007E59DD" w:rsidRDefault="00C21A99">
            <w:pPr>
              <w:pStyle w:val="TableParagraph"/>
              <w:spacing w:line="334" w:lineRule="exact"/>
              <w:ind w:left="105"/>
              <w:rPr>
                <w:rFonts w:ascii="Calibri" w:hAnsi="Calibri"/>
                <w:i/>
                <w:sz w:val="28"/>
              </w:rPr>
            </w:pPr>
            <w:r>
              <w:rPr>
                <w:rFonts w:ascii="Calibri" w:hAnsi="Calibri"/>
                <w:i/>
                <w:sz w:val="28"/>
              </w:rPr>
              <w:t>1.Неисправна</w:t>
            </w:r>
            <w:r>
              <w:rPr>
                <w:rFonts w:ascii="Calibri" w:hAnsi="Calibri"/>
                <w:i/>
                <w:spacing w:val="-4"/>
                <w:sz w:val="28"/>
              </w:rPr>
              <w:t xml:space="preserve"> </w:t>
            </w:r>
            <w:r>
              <w:rPr>
                <w:rFonts w:ascii="Calibri" w:hAnsi="Calibri"/>
                <w:i/>
                <w:sz w:val="28"/>
              </w:rPr>
              <w:t>и</w:t>
            </w:r>
            <w:r>
              <w:rPr>
                <w:rFonts w:ascii="Calibri" w:hAnsi="Calibri"/>
                <w:i/>
                <w:spacing w:val="-4"/>
                <w:sz w:val="28"/>
              </w:rPr>
              <w:t xml:space="preserve"> </w:t>
            </w:r>
            <w:r>
              <w:rPr>
                <w:rFonts w:ascii="Calibri" w:hAnsi="Calibri"/>
                <w:i/>
                <w:sz w:val="28"/>
              </w:rPr>
              <w:t>застарела</w:t>
            </w:r>
          </w:p>
        </w:tc>
      </w:tr>
      <w:tr w:rsidR="007E59DD">
        <w:trPr>
          <w:trHeight w:val="983"/>
        </w:trPr>
        <w:tc>
          <w:tcPr>
            <w:tcW w:w="2827" w:type="dxa"/>
            <w:tcBorders>
              <w:top w:val="nil"/>
              <w:bottom w:val="nil"/>
            </w:tcBorders>
            <w:shd w:val="clear" w:color="auto" w:fill="B1A0C6"/>
          </w:tcPr>
          <w:p w:rsidR="007E59DD" w:rsidRDefault="00C21A99">
            <w:pPr>
              <w:pStyle w:val="TableParagraph"/>
              <w:spacing w:before="127" w:line="271" w:lineRule="auto"/>
              <w:ind w:left="110" w:right="81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Информациони</w:t>
            </w:r>
            <w:r>
              <w:rPr>
                <w:b/>
                <w:i/>
                <w:spacing w:val="-6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системи</w:t>
            </w:r>
          </w:p>
        </w:tc>
        <w:tc>
          <w:tcPr>
            <w:tcW w:w="3379" w:type="dxa"/>
            <w:tcBorders>
              <w:top w:val="nil"/>
              <w:bottom w:val="nil"/>
            </w:tcBorders>
            <w:shd w:val="clear" w:color="auto" w:fill="CCBFD8"/>
          </w:tcPr>
          <w:p w:rsidR="007E59DD" w:rsidRDefault="00C21A99">
            <w:pPr>
              <w:pStyle w:val="TableParagraph"/>
              <w:spacing w:line="276" w:lineRule="auto"/>
              <w:ind w:left="105" w:right="203"/>
              <w:rPr>
                <w:rFonts w:ascii="Calibri" w:hAnsi="Calibri"/>
                <w:i/>
                <w:sz w:val="28"/>
              </w:rPr>
            </w:pPr>
            <w:r>
              <w:rPr>
                <w:rFonts w:ascii="Calibri" w:hAnsi="Calibri"/>
                <w:i/>
                <w:sz w:val="28"/>
              </w:rPr>
              <w:t>испуњава</w:t>
            </w:r>
            <w:r>
              <w:rPr>
                <w:rFonts w:ascii="Calibri" w:hAnsi="Calibri"/>
                <w:i/>
                <w:spacing w:val="-9"/>
                <w:sz w:val="28"/>
              </w:rPr>
              <w:t xml:space="preserve"> </w:t>
            </w:r>
            <w:r>
              <w:rPr>
                <w:rFonts w:ascii="Calibri" w:hAnsi="Calibri"/>
                <w:i/>
                <w:sz w:val="28"/>
              </w:rPr>
              <w:t>основне</w:t>
            </w:r>
            <w:r>
              <w:rPr>
                <w:rFonts w:ascii="Calibri" w:hAnsi="Calibri"/>
                <w:i/>
                <w:spacing w:val="-9"/>
                <w:sz w:val="28"/>
              </w:rPr>
              <w:t xml:space="preserve"> </w:t>
            </w:r>
            <w:r>
              <w:rPr>
                <w:rFonts w:ascii="Calibri" w:hAnsi="Calibri"/>
                <w:i/>
                <w:sz w:val="28"/>
              </w:rPr>
              <w:t>услове</w:t>
            </w:r>
            <w:r>
              <w:rPr>
                <w:rFonts w:ascii="Calibri" w:hAnsi="Calibri"/>
                <w:i/>
                <w:spacing w:val="-60"/>
                <w:sz w:val="28"/>
              </w:rPr>
              <w:t xml:space="preserve"> </w:t>
            </w:r>
            <w:r>
              <w:rPr>
                <w:rFonts w:ascii="Calibri" w:hAnsi="Calibri"/>
                <w:i/>
                <w:sz w:val="28"/>
              </w:rPr>
              <w:t>за</w:t>
            </w:r>
            <w:r>
              <w:rPr>
                <w:rFonts w:ascii="Calibri" w:hAnsi="Calibri"/>
                <w:i/>
                <w:spacing w:val="-1"/>
                <w:sz w:val="28"/>
              </w:rPr>
              <w:t xml:space="preserve"> </w:t>
            </w:r>
            <w:r>
              <w:rPr>
                <w:rFonts w:ascii="Calibri" w:hAnsi="Calibri"/>
                <w:i/>
                <w:sz w:val="28"/>
              </w:rPr>
              <w:t>рад</w:t>
            </w:r>
          </w:p>
        </w:tc>
        <w:tc>
          <w:tcPr>
            <w:tcW w:w="4536" w:type="dxa"/>
            <w:tcBorders>
              <w:top w:val="nil"/>
              <w:bottom w:val="nil"/>
            </w:tcBorders>
            <w:shd w:val="clear" w:color="auto" w:fill="CCBFD8"/>
          </w:tcPr>
          <w:p w:rsidR="007E59DD" w:rsidRDefault="00C21A99">
            <w:pPr>
              <w:pStyle w:val="TableParagraph"/>
              <w:spacing w:line="342" w:lineRule="exact"/>
              <w:ind w:left="105"/>
              <w:rPr>
                <w:rFonts w:ascii="Calibri" w:hAnsi="Calibri"/>
                <w:i/>
                <w:sz w:val="28"/>
              </w:rPr>
            </w:pPr>
            <w:r>
              <w:rPr>
                <w:rFonts w:ascii="Calibri" w:hAnsi="Calibri"/>
                <w:i/>
                <w:sz w:val="28"/>
              </w:rPr>
              <w:t>рачунарска</w:t>
            </w:r>
            <w:r>
              <w:rPr>
                <w:rFonts w:ascii="Calibri" w:hAnsi="Calibri"/>
                <w:i/>
                <w:spacing w:val="-5"/>
                <w:sz w:val="28"/>
              </w:rPr>
              <w:t xml:space="preserve"> </w:t>
            </w:r>
            <w:r>
              <w:rPr>
                <w:rFonts w:ascii="Calibri" w:hAnsi="Calibri"/>
                <w:i/>
                <w:sz w:val="28"/>
              </w:rPr>
              <w:t>опрема</w:t>
            </w:r>
          </w:p>
          <w:p w:rsidR="007E59DD" w:rsidRDefault="00C21A99">
            <w:pPr>
              <w:pStyle w:val="TableParagraph"/>
              <w:spacing w:before="248"/>
              <w:ind w:left="105"/>
              <w:rPr>
                <w:rFonts w:ascii="Calibri" w:hAnsi="Calibri"/>
                <w:i/>
                <w:sz w:val="28"/>
              </w:rPr>
            </w:pPr>
            <w:r>
              <w:rPr>
                <w:rFonts w:ascii="Calibri" w:hAnsi="Calibri"/>
                <w:i/>
                <w:sz w:val="28"/>
              </w:rPr>
              <w:t>2.софтвери</w:t>
            </w:r>
            <w:r>
              <w:rPr>
                <w:rFonts w:ascii="Calibri" w:hAnsi="Calibri"/>
                <w:i/>
                <w:spacing w:val="-3"/>
                <w:sz w:val="28"/>
              </w:rPr>
              <w:t xml:space="preserve"> </w:t>
            </w:r>
            <w:r>
              <w:rPr>
                <w:rFonts w:ascii="Calibri" w:hAnsi="Calibri"/>
                <w:i/>
                <w:sz w:val="28"/>
              </w:rPr>
              <w:t>нису</w:t>
            </w:r>
            <w:r>
              <w:rPr>
                <w:rFonts w:ascii="Calibri" w:hAnsi="Calibri"/>
                <w:i/>
                <w:spacing w:val="-4"/>
                <w:sz w:val="28"/>
              </w:rPr>
              <w:t xml:space="preserve"> </w:t>
            </w:r>
            <w:r>
              <w:rPr>
                <w:rFonts w:ascii="Calibri" w:hAnsi="Calibri"/>
                <w:i/>
                <w:sz w:val="28"/>
              </w:rPr>
              <w:t>легални</w:t>
            </w:r>
            <w:r>
              <w:rPr>
                <w:rFonts w:ascii="Calibri" w:hAnsi="Calibri"/>
                <w:i/>
                <w:spacing w:val="-2"/>
                <w:sz w:val="28"/>
              </w:rPr>
              <w:t xml:space="preserve"> </w:t>
            </w:r>
            <w:r>
              <w:rPr>
                <w:rFonts w:ascii="Calibri" w:hAnsi="Calibri"/>
                <w:i/>
                <w:sz w:val="28"/>
              </w:rPr>
              <w:t>и</w:t>
            </w:r>
          </w:p>
        </w:tc>
      </w:tr>
      <w:tr w:rsidR="007E59DD">
        <w:trPr>
          <w:trHeight w:val="393"/>
        </w:trPr>
        <w:tc>
          <w:tcPr>
            <w:tcW w:w="2827" w:type="dxa"/>
            <w:tcBorders>
              <w:top w:val="nil"/>
              <w:bottom w:val="nil"/>
            </w:tcBorders>
            <w:shd w:val="clear" w:color="auto" w:fill="B1A0C6"/>
          </w:tcPr>
          <w:p w:rsidR="007E59DD" w:rsidRDefault="007E59DD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379" w:type="dxa"/>
            <w:tcBorders>
              <w:top w:val="nil"/>
              <w:bottom w:val="nil"/>
            </w:tcBorders>
            <w:shd w:val="clear" w:color="auto" w:fill="CCBFD8"/>
          </w:tcPr>
          <w:p w:rsidR="007E59DD" w:rsidRDefault="00C21A99">
            <w:pPr>
              <w:pStyle w:val="TableParagraph"/>
              <w:spacing w:line="342" w:lineRule="exact"/>
              <w:ind w:left="105"/>
              <w:rPr>
                <w:rFonts w:ascii="Calibri" w:hAnsi="Calibri"/>
                <w:i/>
                <w:sz w:val="28"/>
              </w:rPr>
            </w:pPr>
            <w:r>
              <w:rPr>
                <w:rFonts w:ascii="Calibri" w:hAnsi="Calibri"/>
                <w:i/>
                <w:sz w:val="28"/>
              </w:rPr>
              <w:t>2.ИТ</w:t>
            </w:r>
            <w:r>
              <w:rPr>
                <w:rFonts w:ascii="Calibri" w:hAnsi="Calibri"/>
                <w:i/>
                <w:spacing w:val="-2"/>
                <w:sz w:val="28"/>
              </w:rPr>
              <w:t xml:space="preserve"> </w:t>
            </w:r>
            <w:r>
              <w:rPr>
                <w:rFonts w:ascii="Calibri" w:hAnsi="Calibri"/>
                <w:i/>
                <w:sz w:val="28"/>
              </w:rPr>
              <w:t>мрежа</w:t>
            </w:r>
          </w:p>
        </w:tc>
        <w:tc>
          <w:tcPr>
            <w:tcW w:w="4536" w:type="dxa"/>
            <w:tcBorders>
              <w:top w:val="nil"/>
              <w:bottom w:val="nil"/>
            </w:tcBorders>
            <w:shd w:val="clear" w:color="auto" w:fill="CCBFD8"/>
          </w:tcPr>
          <w:p w:rsidR="007E59DD" w:rsidRDefault="00C21A99">
            <w:pPr>
              <w:pStyle w:val="TableParagraph"/>
              <w:spacing w:line="342" w:lineRule="exact"/>
              <w:ind w:left="105"/>
              <w:rPr>
                <w:rFonts w:ascii="Calibri" w:hAnsi="Calibri"/>
                <w:i/>
                <w:sz w:val="28"/>
              </w:rPr>
            </w:pPr>
            <w:r>
              <w:rPr>
                <w:rFonts w:ascii="Calibri" w:hAnsi="Calibri"/>
                <w:i/>
                <w:sz w:val="28"/>
              </w:rPr>
              <w:t>неиспуњавају</w:t>
            </w:r>
            <w:r>
              <w:rPr>
                <w:rFonts w:ascii="Calibri" w:hAnsi="Calibri"/>
                <w:i/>
                <w:spacing w:val="-6"/>
                <w:sz w:val="28"/>
              </w:rPr>
              <w:t xml:space="preserve"> </w:t>
            </w:r>
            <w:r>
              <w:rPr>
                <w:rFonts w:ascii="Calibri" w:hAnsi="Calibri"/>
                <w:i/>
                <w:sz w:val="28"/>
              </w:rPr>
              <w:t>прописане</w:t>
            </w:r>
            <w:r>
              <w:rPr>
                <w:rFonts w:ascii="Calibri" w:hAnsi="Calibri"/>
                <w:i/>
                <w:spacing w:val="-4"/>
                <w:sz w:val="28"/>
              </w:rPr>
              <w:t xml:space="preserve"> </w:t>
            </w:r>
            <w:r>
              <w:rPr>
                <w:rFonts w:ascii="Calibri" w:hAnsi="Calibri"/>
                <w:i/>
                <w:sz w:val="28"/>
              </w:rPr>
              <w:t>елементе</w:t>
            </w:r>
          </w:p>
        </w:tc>
      </w:tr>
      <w:tr w:rsidR="007E59DD">
        <w:trPr>
          <w:trHeight w:val="595"/>
        </w:trPr>
        <w:tc>
          <w:tcPr>
            <w:tcW w:w="2827" w:type="dxa"/>
            <w:tcBorders>
              <w:top w:val="nil"/>
              <w:bottom w:val="nil"/>
            </w:tcBorders>
            <w:shd w:val="clear" w:color="auto" w:fill="B1A0C6"/>
          </w:tcPr>
          <w:p w:rsidR="007E59DD" w:rsidRDefault="007E59DD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379" w:type="dxa"/>
            <w:tcBorders>
              <w:top w:val="nil"/>
              <w:bottom w:val="nil"/>
            </w:tcBorders>
            <w:shd w:val="clear" w:color="auto" w:fill="CCBFD8"/>
          </w:tcPr>
          <w:p w:rsidR="007E59DD" w:rsidRDefault="00C21A99">
            <w:pPr>
              <w:pStyle w:val="TableParagraph"/>
              <w:spacing w:line="342" w:lineRule="exact"/>
              <w:ind w:left="105"/>
              <w:rPr>
                <w:rFonts w:ascii="Calibri" w:hAnsi="Calibri"/>
                <w:i/>
                <w:sz w:val="28"/>
              </w:rPr>
            </w:pPr>
            <w:r>
              <w:rPr>
                <w:rFonts w:ascii="Calibri" w:hAnsi="Calibri"/>
                <w:i/>
                <w:sz w:val="28"/>
              </w:rPr>
              <w:t>функционише</w:t>
            </w:r>
            <w:r>
              <w:rPr>
                <w:rFonts w:ascii="Calibri" w:hAnsi="Calibri"/>
                <w:i/>
                <w:spacing w:val="-5"/>
                <w:sz w:val="28"/>
              </w:rPr>
              <w:t xml:space="preserve"> </w:t>
            </w:r>
            <w:r>
              <w:rPr>
                <w:rFonts w:ascii="Calibri" w:hAnsi="Calibri"/>
                <w:i/>
                <w:sz w:val="28"/>
              </w:rPr>
              <w:t>несметано</w:t>
            </w:r>
          </w:p>
        </w:tc>
        <w:tc>
          <w:tcPr>
            <w:tcW w:w="4536" w:type="dxa"/>
            <w:tcBorders>
              <w:top w:val="nil"/>
              <w:bottom w:val="nil"/>
            </w:tcBorders>
            <w:shd w:val="clear" w:color="auto" w:fill="CCBFD8"/>
          </w:tcPr>
          <w:p w:rsidR="007E59DD" w:rsidRDefault="00C21A99">
            <w:pPr>
              <w:pStyle w:val="TableParagraph"/>
              <w:spacing w:before="201"/>
              <w:ind w:left="105"/>
              <w:rPr>
                <w:rFonts w:ascii="Calibri" w:hAnsi="Calibri"/>
                <w:i/>
                <w:sz w:val="28"/>
              </w:rPr>
            </w:pPr>
            <w:r>
              <w:rPr>
                <w:rFonts w:ascii="Calibri" w:hAnsi="Calibri"/>
                <w:i/>
                <w:sz w:val="28"/>
              </w:rPr>
              <w:t>3.Подаци</w:t>
            </w:r>
            <w:r>
              <w:rPr>
                <w:rFonts w:ascii="Calibri" w:hAnsi="Calibri"/>
                <w:i/>
                <w:spacing w:val="-4"/>
                <w:sz w:val="28"/>
              </w:rPr>
              <w:t xml:space="preserve"> </w:t>
            </w:r>
            <w:r>
              <w:rPr>
                <w:rFonts w:ascii="Calibri" w:hAnsi="Calibri"/>
                <w:i/>
                <w:sz w:val="28"/>
              </w:rPr>
              <w:t>из</w:t>
            </w:r>
            <w:r>
              <w:rPr>
                <w:rFonts w:ascii="Calibri" w:hAnsi="Calibri"/>
                <w:i/>
                <w:spacing w:val="-2"/>
                <w:sz w:val="28"/>
              </w:rPr>
              <w:t xml:space="preserve"> </w:t>
            </w:r>
            <w:r>
              <w:rPr>
                <w:rFonts w:ascii="Calibri" w:hAnsi="Calibri"/>
                <w:i/>
                <w:sz w:val="28"/>
              </w:rPr>
              <w:t>сервера</w:t>
            </w:r>
            <w:r>
              <w:rPr>
                <w:rFonts w:ascii="Calibri" w:hAnsi="Calibri"/>
                <w:i/>
                <w:spacing w:val="-3"/>
                <w:sz w:val="28"/>
              </w:rPr>
              <w:t xml:space="preserve"> </w:t>
            </w:r>
            <w:r>
              <w:rPr>
                <w:rFonts w:ascii="Calibri" w:hAnsi="Calibri"/>
                <w:i/>
                <w:sz w:val="28"/>
              </w:rPr>
              <w:t>и</w:t>
            </w:r>
            <w:r>
              <w:rPr>
                <w:rFonts w:ascii="Calibri" w:hAnsi="Calibri"/>
                <w:i/>
                <w:spacing w:val="-3"/>
                <w:sz w:val="28"/>
              </w:rPr>
              <w:t xml:space="preserve"> </w:t>
            </w:r>
            <w:r>
              <w:rPr>
                <w:rFonts w:ascii="Calibri" w:hAnsi="Calibri"/>
                <w:i/>
                <w:sz w:val="28"/>
              </w:rPr>
              <w:t>софтвера</w:t>
            </w:r>
            <w:r>
              <w:rPr>
                <w:rFonts w:ascii="Calibri" w:hAnsi="Calibri"/>
                <w:i/>
                <w:spacing w:val="-3"/>
                <w:sz w:val="28"/>
              </w:rPr>
              <w:t xml:space="preserve"> </w:t>
            </w:r>
            <w:r>
              <w:rPr>
                <w:rFonts w:ascii="Calibri" w:hAnsi="Calibri"/>
                <w:i/>
                <w:sz w:val="28"/>
              </w:rPr>
              <w:t>се</w:t>
            </w:r>
          </w:p>
        </w:tc>
      </w:tr>
      <w:tr w:rsidR="007E59DD">
        <w:trPr>
          <w:trHeight w:val="393"/>
        </w:trPr>
        <w:tc>
          <w:tcPr>
            <w:tcW w:w="2827" w:type="dxa"/>
            <w:tcBorders>
              <w:top w:val="nil"/>
              <w:bottom w:val="nil"/>
            </w:tcBorders>
            <w:shd w:val="clear" w:color="auto" w:fill="B1A0C6"/>
          </w:tcPr>
          <w:p w:rsidR="007E59DD" w:rsidRDefault="007E59DD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379" w:type="dxa"/>
            <w:tcBorders>
              <w:top w:val="nil"/>
              <w:bottom w:val="nil"/>
            </w:tcBorders>
            <w:shd w:val="clear" w:color="auto" w:fill="CCBFD8"/>
          </w:tcPr>
          <w:p w:rsidR="007E59DD" w:rsidRDefault="00C21A99">
            <w:pPr>
              <w:pStyle w:val="TableParagraph"/>
              <w:spacing w:line="342" w:lineRule="exact"/>
              <w:ind w:left="105"/>
              <w:rPr>
                <w:rFonts w:ascii="Calibri" w:hAnsi="Calibri"/>
                <w:i/>
                <w:sz w:val="28"/>
              </w:rPr>
            </w:pPr>
            <w:r>
              <w:rPr>
                <w:rFonts w:ascii="Calibri" w:hAnsi="Calibri"/>
                <w:i/>
                <w:sz w:val="28"/>
              </w:rPr>
              <w:t>3.Сви</w:t>
            </w:r>
            <w:r>
              <w:rPr>
                <w:rFonts w:ascii="Calibri" w:hAnsi="Calibri"/>
                <w:i/>
                <w:spacing w:val="-6"/>
                <w:sz w:val="28"/>
              </w:rPr>
              <w:t xml:space="preserve"> </w:t>
            </w:r>
            <w:r>
              <w:rPr>
                <w:rFonts w:ascii="Calibri" w:hAnsi="Calibri"/>
                <w:i/>
                <w:sz w:val="28"/>
              </w:rPr>
              <w:t>системи/процеси</w:t>
            </w:r>
          </w:p>
        </w:tc>
        <w:tc>
          <w:tcPr>
            <w:tcW w:w="4536" w:type="dxa"/>
            <w:tcBorders>
              <w:top w:val="nil"/>
              <w:bottom w:val="nil"/>
            </w:tcBorders>
            <w:shd w:val="clear" w:color="auto" w:fill="CCBFD8"/>
          </w:tcPr>
          <w:p w:rsidR="007E59DD" w:rsidRDefault="00C21A99">
            <w:pPr>
              <w:pStyle w:val="TableParagraph"/>
              <w:spacing w:line="342" w:lineRule="exact"/>
              <w:ind w:left="105"/>
              <w:rPr>
                <w:rFonts w:ascii="Calibri" w:hAnsi="Calibri"/>
                <w:i/>
                <w:sz w:val="28"/>
              </w:rPr>
            </w:pPr>
            <w:r>
              <w:rPr>
                <w:rFonts w:ascii="Calibri" w:hAnsi="Calibri"/>
                <w:i/>
                <w:sz w:val="28"/>
              </w:rPr>
              <w:t>неовлашћено</w:t>
            </w:r>
            <w:r>
              <w:rPr>
                <w:rFonts w:ascii="Calibri" w:hAnsi="Calibri"/>
                <w:i/>
                <w:spacing w:val="-2"/>
                <w:sz w:val="28"/>
              </w:rPr>
              <w:t xml:space="preserve"> </w:t>
            </w:r>
            <w:r>
              <w:rPr>
                <w:rFonts w:ascii="Calibri" w:hAnsi="Calibri"/>
                <w:i/>
                <w:sz w:val="28"/>
              </w:rPr>
              <w:t>бришу</w:t>
            </w:r>
            <w:r>
              <w:rPr>
                <w:rFonts w:ascii="Calibri" w:hAnsi="Calibri"/>
                <w:i/>
                <w:spacing w:val="-4"/>
                <w:sz w:val="28"/>
              </w:rPr>
              <w:t xml:space="preserve"> </w:t>
            </w:r>
            <w:r>
              <w:rPr>
                <w:rFonts w:ascii="Calibri" w:hAnsi="Calibri"/>
                <w:i/>
                <w:sz w:val="28"/>
              </w:rPr>
              <w:t>и</w:t>
            </w:r>
            <w:r>
              <w:rPr>
                <w:rFonts w:ascii="Calibri" w:hAnsi="Calibri"/>
                <w:i/>
                <w:spacing w:val="-3"/>
                <w:sz w:val="28"/>
              </w:rPr>
              <w:t xml:space="preserve"> </w:t>
            </w:r>
            <w:r>
              <w:rPr>
                <w:rFonts w:ascii="Calibri" w:hAnsi="Calibri"/>
                <w:i/>
                <w:sz w:val="28"/>
              </w:rPr>
              <w:t>исправљају</w:t>
            </w:r>
          </w:p>
        </w:tc>
      </w:tr>
      <w:tr w:rsidR="007E59DD">
        <w:trPr>
          <w:trHeight w:val="983"/>
        </w:trPr>
        <w:tc>
          <w:tcPr>
            <w:tcW w:w="2827" w:type="dxa"/>
            <w:tcBorders>
              <w:top w:val="nil"/>
              <w:bottom w:val="nil"/>
            </w:tcBorders>
            <w:shd w:val="clear" w:color="auto" w:fill="B1A0C6"/>
          </w:tcPr>
          <w:p w:rsidR="007E59DD" w:rsidRDefault="007E59DD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379" w:type="dxa"/>
            <w:tcBorders>
              <w:top w:val="nil"/>
              <w:bottom w:val="nil"/>
            </w:tcBorders>
            <w:shd w:val="clear" w:color="auto" w:fill="CCBFD8"/>
          </w:tcPr>
          <w:p w:rsidR="007E59DD" w:rsidRDefault="00C21A99">
            <w:pPr>
              <w:pStyle w:val="TableParagraph"/>
              <w:spacing w:line="273" w:lineRule="auto"/>
              <w:ind w:left="105" w:right="1262"/>
              <w:rPr>
                <w:rFonts w:ascii="Calibri" w:hAnsi="Calibri"/>
                <w:i/>
                <w:sz w:val="28"/>
              </w:rPr>
            </w:pPr>
            <w:r>
              <w:rPr>
                <w:rFonts w:ascii="Calibri" w:hAnsi="Calibri"/>
                <w:i/>
                <w:sz w:val="28"/>
              </w:rPr>
              <w:t>имају</w:t>
            </w:r>
            <w:r>
              <w:rPr>
                <w:rFonts w:ascii="Calibri" w:hAnsi="Calibri"/>
                <w:i/>
                <w:spacing w:val="-16"/>
                <w:sz w:val="28"/>
              </w:rPr>
              <w:t xml:space="preserve"> </w:t>
            </w:r>
            <w:r>
              <w:rPr>
                <w:rFonts w:ascii="Calibri" w:hAnsi="Calibri"/>
                <w:i/>
                <w:sz w:val="28"/>
              </w:rPr>
              <w:t>прописане</w:t>
            </w:r>
            <w:r>
              <w:rPr>
                <w:rFonts w:ascii="Calibri" w:hAnsi="Calibri"/>
                <w:i/>
                <w:spacing w:val="-60"/>
                <w:sz w:val="28"/>
              </w:rPr>
              <w:t xml:space="preserve"> </w:t>
            </w:r>
            <w:r>
              <w:rPr>
                <w:rFonts w:ascii="Calibri" w:hAnsi="Calibri"/>
                <w:i/>
                <w:sz w:val="28"/>
              </w:rPr>
              <w:t>софтвере</w:t>
            </w:r>
          </w:p>
        </w:tc>
        <w:tc>
          <w:tcPr>
            <w:tcW w:w="4536" w:type="dxa"/>
            <w:tcBorders>
              <w:top w:val="nil"/>
              <w:bottom w:val="nil"/>
            </w:tcBorders>
            <w:shd w:val="clear" w:color="auto" w:fill="CCBFD8"/>
          </w:tcPr>
          <w:p w:rsidR="007E59DD" w:rsidRDefault="00C21A99">
            <w:pPr>
              <w:pStyle w:val="TableParagraph"/>
              <w:spacing w:before="148" w:line="390" w:lineRule="atLeast"/>
              <w:ind w:left="105" w:right="471"/>
              <w:rPr>
                <w:rFonts w:ascii="Calibri" w:hAnsi="Calibri"/>
                <w:i/>
                <w:sz w:val="28"/>
              </w:rPr>
            </w:pPr>
            <w:r>
              <w:rPr>
                <w:rFonts w:ascii="Calibri" w:hAnsi="Calibri"/>
                <w:i/>
                <w:sz w:val="28"/>
              </w:rPr>
              <w:t>4.Избрисани</w:t>
            </w:r>
            <w:r>
              <w:rPr>
                <w:rFonts w:ascii="Calibri" w:hAnsi="Calibri"/>
                <w:i/>
                <w:spacing w:val="-5"/>
                <w:sz w:val="28"/>
              </w:rPr>
              <w:t xml:space="preserve"> </w:t>
            </w:r>
            <w:r>
              <w:rPr>
                <w:rFonts w:ascii="Calibri" w:hAnsi="Calibri"/>
                <w:i/>
                <w:sz w:val="28"/>
              </w:rPr>
              <w:t>пословни</w:t>
            </w:r>
            <w:r>
              <w:rPr>
                <w:rFonts w:ascii="Calibri" w:hAnsi="Calibri"/>
                <w:i/>
                <w:spacing w:val="-5"/>
                <w:sz w:val="28"/>
              </w:rPr>
              <w:t xml:space="preserve"> </w:t>
            </w:r>
            <w:r>
              <w:rPr>
                <w:rFonts w:ascii="Calibri" w:hAnsi="Calibri"/>
                <w:i/>
                <w:sz w:val="28"/>
              </w:rPr>
              <w:t>подаци</w:t>
            </w:r>
            <w:r>
              <w:rPr>
                <w:rFonts w:ascii="Calibri" w:hAnsi="Calibri"/>
                <w:i/>
                <w:spacing w:val="-5"/>
                <w:sz w:val="28"/>
              </w:rPr>
              <w:t xml:space="preserve"> </w:t>
            </w:r>
            <w:r>
              <w:rPr>
                <w:rFonts w:ascii="Calibri" w:hAnsi="Calibri"/>
                <w:i/>
                <w:sz w:val="28"/>
              </w:rPr>
              <w:t>из</w:t>
            </w:r>
            <w:r>
              <w:rPr>
                <w:rFonts w:ascii="Calibri" w:hAnsi="Calibri"/>
                <w:i/>
                <w:spacing w:val="-60"/>
                <w:sz w:val="28"/>
              </w:rPr>
              <w:t xml:space="preserve"> </w:t>
            </w:r>
            <w:r>
              <w:rPr>
                <w:rFonts w:ascii="Calibri" w:hAnsi="Calibri"/>
                <w:i/>
                <w:sz w:val="28"/>
              </w:rPr>
              <w:t>софтвера</w:t>
            </w:r>
          </w:p>
        </w:tc>
      </w:tr>
      <w:tr w:rsidR="007E59DD">
        <w:trPr>
          <w:trHeight w:val="393"/>
        </w:trPr>
        <w:tc>
          <w:tcPr>
            <w:tcW w:w="2827" w:type="dxa"/>
            <w:tcBorders>
              <w:top w:val="nil"/>
              <w:bottom w:val="nil"/>
            </w:tcBorders>
            <w:shd w:val="clear" w:color="auto" w:fill="B1A0C6"/>
          </w:tcPr>
          <w:p w:rsidR="007E59DD" w:rsidRDefault="007E59DD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379" w:type="dxa"/>
            <w:tcBorders>
              <w:top w:val="nil"/>
              <w:bottom w:val="nil"/>
            </w:tcBorders>
            <w:shd w:val="clear" w:color="auto" w:fill="CCBFD8"/>
          </w:tcPr>
          <w:p w:rsidR="007E59DD" w:rsidRDefault="00C21A99">
            <w:pPr>
              <w:pStyle w:val="TableParagraph"/>
              <w:spacing w:line="342" w:lineRule="exact"/>
              <w:ind w:left="105"/>
              <w:rPr>
                <w:rFonts w:ascii="Calibri" w:hAnsi="Calibri"/>
                <w:i/>
                <w:sz w:val="28"/>
              </w:rPr>
            </w:pPr>
            <w:r>
              <w:rPr>
                <w:rFonts w:ascii="Calibri" w:hAnsi="Calibri"/>
                <w:i/>
                <w:sz w:val="28"/>
              </w:rPr>
              <w:t>4.Приступ</w:t>
            </w:r>
            <w:r>
              <w:rPr>
                <w:rFonts w:ascii="Calibri" w:hAnsi="Calibri"/>
                <w:i/>
                <w:spacing w:val="-2"/>
                <w:sz w:val="28"/>
              </w:rPr>
              <w:t xml:space="preserve"> </w:t>
            </w:r>
            <w:r>
              <w:rPr>
                <w:rFonts w:ascii="Calibri" w:hAnsi="Calibri"/>
                <w:i/>
                <w:sz w:val="28"/>
              </w:rPr>
              <w:t>серверу</w:t>
            </w:r>
            <w:r>
              <w:rPr>
                <w:rFonts w:ascii="Calibri" w:hAnsi="Calibri"/>
                <w:i/>
                <w:spacing w:val="-5"/>
                <w:sz w:val="28"/>
              </w:rPr>
              <w:t xml:space="preserve"> </w:t>
            </w:r>
            <w:r>
              <w:rPr>
                <w:rFonts w:ascii="Calibri" w:hAnsi="Calibri"/>
                <w:i/>
                <w:sz w:val="28"/>
              </w:rPr>
              <w:t>и</w:t>
            </w:r>
          </w:p>
        </w:tc>
        <w:tc>
          <w:tcPr>
            <w:tcW w:w="4536" w:type="dxa"/>
            <w:tcBorders>
              <w:top w:val="nil"/>
              <w:bottom w:val="nil"/>
            </w:tcBorders>
            <w:shd w:val="clear" w:color="auto" w:fill="CCBFD8"/>
          </w:tcPr>
          <w:p w:rsidR="007E59DD" w:rsidRDefault="007E59DD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7E59DD">
        <w:trPr>
          <w:trHeight w:val="393"/>
        </w:trPr>
        <w:tc>
          <w:tcPr>
            <w:tcW w:w="2827" w:type="dxa"/>
            <w:tcBorders>
              <w:top w:val="nil"/>
              <w:bottom w:val="nil"/>
            </w:tcBorders>
            <w:shd w:val="clear" w:color="auto" w:fill="B1A0C6"/>
          </w:tcPr>
          <w:p w:rsidR="007E59DD" w:rsidRDefault="007E59DD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379" w:type="dxa"/>
            <w:tcBorders>
              <w:top w:val="nil"/>
              <w:bottom w:val="nil"/>
            </w:tcBorders>
            <w:shd w:val="clear" w:color="auto" w:fill="CCBFD8"/>
          </w:tcPr>
          <w:p w:rsidR="007E59DD" w:rsidRDefault="00C21A99">
            <w:pPr>
              <w:pStyle w:val="TableParagraph"/>
              <w:spacing w:line="342" w:lineRule="exact"/>
              <w:ind w:left="105"/>
              <w:rPr>
                <w:rFonts w:ascii="Calibri" w:hAnsi="Calibri"/>
                <w:i/>
                <w:sz w:val="28"/>
              </w:rPr>
            </w:pPr>
            <w:r>
              <w:rPr>
                <w:rFonts w:ascii="Calibri" w:hAnsi="Calibri"/>
                <w:i/>
                <w:sz w:val="28"/>
              </w:rPr>
              <w:t>софтверима</w:t>
            </w:r>
            <w:r>
              <w:rPr>
                <w:rFonts w:ascii="Calibri" w:hAnsi="Calibri"/>
                <w:i/>
                <w:spacing w:val="-4"/>
                <w:sz w:val="28"/>
              </w:rPr>
              <w:t xml:space="preserve"> </w:t>
            </w:r>
            <w:r>
              <w:rPr>
                <w:rFonts w:ascii="Calibri" w:hAnsi="Calibri"/>
                <w:i/>
                <w:sz w:val="28"/>
              </w:rPr>
              <w:t>је</w:t>
            </w:r>
            <w:r>
              <w:rPr>
                <w:rFonts w:ascii="Calibri" w:hAnsi="Calibri"/>
                <w:i/>
                <w:spacing w:val="-3"/>
                <w:sz w:val="28"/>
              </w:rPr>
              <w:t xml:space="preserve"> </w:t>
            </w:r>
            <w:r>
              <w:rPr>
                <w:rFonts w:ascii="Calibri" w:hAnsi="Calibri"/>
                <w:i/>
                <w:sz w:val="28"/>
              </w:rPr>
              <w:t>у</w:t>
            </w:r>
            <w:r>
              <w:rPr>
                <w:rFonts w:ascii="Calibri" w:hAnsi="Calibri"/>
                <w:i/>
                <w:spacing w:val="-4"/>
                <w:sz w:val="28"/>
              </w:rPr>
              <w:t xml:space="preserve"> </w:t>
            </w:r>
            <w:r>
              <w:rPr>
                <w:rFonts w:ascii="Calibri" w:hAnsi="Calibri"/>
                <w:i/>
                <w:sz w:val="28"/>
              </w:rPr>
              <w:t>складу</w:t>
            </w:r>
          </w:p>
        </w:tc>
        <w:tc>
          <w:tcPr>
            <w:tcW w:w="4536" w:type="dxa"/>
            <w:tcBorders>
              <w:top w:val="nil"/>
              <w:bottom w:val="nil"/>
            </w:tcBorders>
            <w:shd w:val="clear" w:color="auto" w:fill="CCBFD8"/>
          </w:tcPr>
          <w:p w:rsidR="007E59DD" w:rsidRDefault="007E59DD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7E59DD">
        <w:trPr>
          <w:trHeight w:val="491"/>
        </w:trPr>
        <w:tc>
          <w:tcPr>
            <w:tcW w:w="2827" w:type="dxa"/>
            <w:tcBorders>
              <w:top w:val="nil"/>
              <w:bottom w:val="nil"/>
            </w:tcBorders>
            <w:shd w:val="clear" w:color="auto" w:fill="B1A0C6"/>
          </w:tcPr>
          <w:p w:rsidR="007E59DD" w:rsidRDefault="007E59DD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379" w:type="dxa"/>
            <w:tcBorders>
              <w:top w:val="nil"/>
              <w:bottom w:val="nil"/>
            </w:tcBorders>
            <w:shd w:val="clear" w:color="auto" w:fill="CCBFD8"/>
          </w:tcPr>
          <w:p w:rsidR="007E59DD" w:rsidRDefault="00C21A99">
            <w:pPr>
              <w:pStyle w:val="TableParagraph"/>
              <w:spacing w:line="342" w:lineRule="exact"/>
              <w:ind w:left="105"/>
              <w:rPr>
                <w:rFonts w:ascii="Calibri" w:hAnsi="Calibri"/>
                <w:i/>
                <w:sz w:val="28"/>
              </w:rPr>
            </w:pPr>
            <w:r>
              <w:rPr>
                <w:rFonts w:ascii="Calibri" w:hAnsi="Calibri"/>
                <w:i/>
                <w:sz w:val="28"/>
              </w:rPr>
              <w:t>са</w:t>
            </w:r>
            <w:r>
              <w:rPr>
                <w:rFonts w:ascii="Calibri" w:hAnsi="Calibri"/>
                <w:i/>
                <w:spacing w:val="-4"/>
                <w:sz w:val="28"/>
              </w:rPr>
              <w:t xml:space="preserve"> </w:t>
            </w:r>
            <w:r>
              <w:rPr>
                <w:rFonts w:ascii="Calibri" w:hAnsi="Calibri"/>
                <w:i/>
                <w:sz w:val="28"/>
              </w:rPr>
              <w:t>овлашћењима</w:t>
            </w:r>
          </w:p>
        </w:tc>
        <w:tc>
          <w:tcPr>
            <w:tcW w:w="4536" w:type="dxa"/>
            <w:tcBorders>
              <w:top w:val="nil"/>
              <w:bottom w:val="nil"/>
            </w:tcBorders>
            <w:shd w:val="clear" w:color="auto" w:fill="CCBFD8"/>
          </w:tcPr>
          <w:p w:rsidR="007E59DD" w:rsidRDefault="007E59DD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7E59DD">
        <w:trPr>
          <w:trHeight w:val="492"/>
        </w:trPr>
        <w:tc>
          <w:tcPr>
            <w:tcW w:w="2827" w:type="dxa"/>
            <w:tcBorders>
              <w:top w:val="nil"/>
              <w:bottom w:val="nil"/>
            </w:tcBorders>
            <w:shd w:val="clear" w:color="auto" w:fill="B1A0C6"/>
          </w:tcPr>
          <w:p w:rsidR="007E59DD" w:rsidRDefault="007E59DD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379" w:type="dxa"/>
            <w:tcBorders>
              <w:top w:val="nil"/>
              <w:bottom w:val="nil"/>
            </w:tcBorders>
            <w:shd w:val="clear" w:color="auto" w:fill="CCBFD8"/>
          </w:tcPr>
          <w:p w:rsidR="007E59DD" w:rsidRDefault="00C21A99">
            <w:pPr>
              <w:pStyle w:val="TableParagraph"/>
              <w:spacing w:before="98"/>
              <w:ind w:left="105"/>
              <w:rPr>
                <w:rFonts w:ascii="Calibri" w:hAnsi="Calibri"/>
                <w:i/>
                <w:sz w:val="28"/>
              </w:rPr>
            </w:pPr>
            <w:r>
              <w:rPr>
                <w:rFonts w:ascii="Calibri" w:hAnsi="Calibri"/>
                <w:i/>
                <w:sz w:val="28"/>
              </w:rPr>
              <w:t>5.</w:t>
            </w:r>
            <w:r>
              <w:rPr>
                <w:rFonts w:ascii="Calibri" w:hAnsi="Calibri"/>
                <w:i/>
                <w:spacing w:val="-3"/>
                <w:sz w:val="28"/>
              </w:rPr>
              <w:t xml:space="preserve"> </w:t>
            </w:r>
            <w:r>
              <w:rPr>
                <w:rFonts w:ascii="Calibri" w:hAnsi="Calibri"/>
                <w:i/>
                <w:sz w:val="28"/>
              </w:rPr>
              <w:t>Подаци</w:t>
            </w:r>
            <w:r>
              <w:rPr>
                <w:rFonts w:ascii="Calibri" w:hAnsi="Calibri"/>
                <w:i/>
                <w:spacing w:val="-3"/>
                <w:sz w:val="28"/>
              </w:rPr>
              <w:t xml:space="preserve"> </w:t>
            </w:r>
            <w:r>
              <w:rPr>
                <w:rFonts w:ascii="Calibri" w:hAnsi="Calibri"/>
                <w:i/>
                <w:sz w:val="28"/>
              </w:rPr>
              <w:t>из</w:t>
            </w:r>
            <w:r>
              <w:rPr>
                <w:rFonts w:ascii="Calibri" w:hAnsi="Calibri"/>
                <w:i/>
                <w:spacing w:val="-2"/>
                <w:sz w:val="28"/>
              </w:rPr>
              <w:t xml:space="preserve"> </w:t>
            </w:r>
            <w:r>
              <w:rPr>
                <w:rFonts w:ascii="Calibri" w:hAnsi="Calibri"/>
                <w:i/>
                <w:sz w:val="28"/>
              </w:rPr>
              <w:t>софтвера</w:t>
            </w:r>
            <w:r>
              <w:rPr>
                <w:rFonts w:ascii="Calibri" w:hAnsi="Calibri"/>
                <w:i/>
                <w:spacing w:val="-3"/>
                <w:sz w:val="28"/>
              </w:rPr>
              <w:t xml:space="preserve"> </w:t>
            </w:r>
            <w:r>
              <w:rPr>
                <w:rFonts w:ascii="Calibri" w:hAnsi="Calibri"/>
                <w:i/>
                <w:sz w:val="28"/>
              </w:rPr>
              <w:t>се</w:t>
            </w:r>
          </w:p>
        </w:tc>
        <w:tc>
          <w:tcPr>
            <w:tcW w:w="4536" w:type="dxa"/>
            <w:tcBorders>
              <w:top w:val="nil"/>
              <w:bottom w:val="nil"/>
            </w:tcBorders>
            <w:shd w:val="clear" w:color="auto" w:fill="CCBFD8"/>
          </w:tcPr>
          <w:p w:rsidR="007E59DD" w:rsidRDefault="007E59DD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7E59DD">
        <w:trPr>
          <w:trHeight w:val="393"/>
        </w:trPr>
        <w:tc>
          <w:tcPr>
            <w:tcW w:w="2827" w:type="dxa"/>
            <w:tcBorders>
              <w:top w:val="nil"/>
              <w:bottom w:val="nil"/>
            </w:tcBorders>
            <w:shd w:val="clear" w:color="auto" w:fill="B1A0C6"/>
          </w:tcPr>
          <w:p w:rsidR="007E59DD" w:rsidRDefault="007E59DD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379" w:type="dxa"/>
            <w:tcBorders>
              <w:top w:val="nil"/>
              <w:bottom w:val="nil"/>
            </w:tcBorders>
            <w:shd w:val="clear" w:color="auto" w:fill="CCBFD8"/>
          </w:tcPr>
          <w:p w:rsidR="007E59DD" w:rsidRDefault="00C21A99">
            <w:pPr>
              <w:pStyle w:val="TableParagraph"/>
              <w:spacing w:line="342" w:lineRule="exact"/>
              <w:ind w:left="105"/>
              <w:rPr>
                <w:rFonts w:ascii="Calibri" w:hAnsi="Calibri"/>
                <w:i/>
                <w:sz w:val="28"/>
              </w:rPr>
            </w:pPr>
            <w:r>
              <w:rPr>
                <w:rFonts w:ascii="Calibri" w:hAnsi="Calibri"/>
                <w:i/>
                <w:sz w:val="28"/>
              </w:rPr>
              <w:t>бекапују</w:t>
            </w:r>
            <w:r>
              <w:rPr>
                <w:rFonts w:ascii="Calibri" w:hAnsi="Calibri"/>
                <w:i/>
                <w:spacing w:val="-4"/>
                <w:sz w:val="28"/>
              </w:rPr>
              <w:t xml:space="preserve"> </w:t>
            </w:r>
            <w:r>
              <w:rPr>
                <w:rFonts w:ascii="Calibri" w:hAnsi="Calibri"/>
                <w:i/>
                <w:sz w:val="28"/>
              </w:rPr>
              <w:t>у</w:t>
            </w:r>
            <w:r>
              <w:rPr>
                <w:rFonts w:ascii="Calibri" w:hAnsi="Calibri"/>
                <w:i/>
                <w:spacing w:val="-4"/>
                <w:sz w:val="28"/>
              </w:rPr>
              <w:t xml:space="preserve"> </w:t>
            </w:r>
            <w:r>
              <w:rPr>
                <w:rFonts w:ascii="Calibri" w:hAnsi="Calibri"/>
                <w:i/>
                <w:sz w:val="28"/>
              </w:rPr>
              <w:t>складу</w:t>
            </w:r>
            <w:r>
              <w:rPr>
                <w:rFonts w:ascii="Calibri" w:hAnsi="Calibri"/>
                <w:i/>
                <w:spacing w:val="-4"/>
                <w:sz w:val="28"/>
              </w:rPr>
              <w:t xml:space="preserve"> </w:t>
            </w:r>
            <w:r>
              <w:rPr>
                <w:rFonts w:ascii="Calibri" w:hAnsi="Calibri"/>
                <w:i/>
                <w:sz w:val="28"/>
              </w:rPr>
              <w:t>са</w:t>
            </w:r>
          </w:p>
        </w:tc>
        <w:tc>
          <w:tcPr>
            <w:tcW w:w="4536" w:type="dxa"/>
            <w:tcBorders>
              <w:top w:val="nil"/>
              <w:bottom w:val="nil"/>
            </w:tcBorders>
            <w:shd w:val="clear" w:color="auto" w:fill="CCBFD8"/>
          </w:tcPr>
          <w:p w:rsidR="007E59DD" w:rsidRDefault="007E59DD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7E59DD">
        <w:trPr>
          <w:trHeight w:val="602"/>
        </w:trPr>
        <w:tc>
          <w:tcPr>
            <w:tcW w:w="2827" w:type="dxa"/>
            <w:tcBorders>
              <w:top w:val="nil"/>
            </w:tcBorders>
            <w:shd w:val="clear" w:color="auto" w:fill="B1A0C6"/>
          </w:tcPr>
          <w:p w:rsidR="007E59DD" w:rsidRDefault="007E59DD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379" w:type="dxa"/>
            <w:tcBorders>
              <w:top w:val="nil"/>
            </w:tcBorders>
            <w:shd w:val="clear" w:color="auto" w:fill="CCBFD8"/>
          </w:tcPr>
          <w:p w:rsidR="007E59DD" w:rsidRDefault="00C21A99">
            <w:pPr>
              <w:pStyle w:val="TableParagraph"/>
              <w:spacing w:line="342" w:lineRule="exact"/>
              <w:ind w:left="105"/>
              <w:rPr>
                <w:rFonts w:ascii="Calibri" w:hAnsi="Calibri"/>
                <w:i/>
                <w:sz w:val="28"/>
              </w:rPr>
            </w:pPr>
            <w:r>
              <w:rPr>
                <w:rFonts w:ascii="Calibri" w:hAnsi="Calibri"/>
                <w:i/>
                <w:sz w:val="28"/>
              </w:rPr>
              <w:t>прописима</w:t>
            </w:r>
            <w:r>
              <w:rPr>
                <w:rFonts w:ascii="Calibri" w:hAnsi="Calibri"/>
                <w:i/>
                <w:spacing w:val="-5"/>
                <w:sz w:val="28"/>
              </w:rPr>
              <w:t xml:space="preserve"> </w:t>
            </w:r>
            <w:r>
              <w:rPr>
                <w:rFonts w:ascii="Calibri" w:hAnsi="Calibri"/>
                <w:i/>
                <w:sz w:val="28"/>
              </w:rPr>
              <w:t>и смерницама</w:t>
            </w:r>
          </w:p>
        </w:tc>
        <w:tc>
          <w:tcPr>
            <w:tcW w:w="4536" w:type="dxa"/>
            <w:tcBorders>
              <w:top w:val="nil"/>
            </w:tcBorders>
            <w:shd w:val="clear" w:color="auto" w:fill="CCBFD8"/>
          </w:tcPr>
          <w:p w:rsidR="007E59DD" w:rsidRDefault="007E59DD">
            <w:pPr>
              <w:pStyle w:val="TableParagraph"/>
              <w:rPr>
                <w:rFonts w:ascii="Times New Roman"/>
                <w:sz w:val="26"/>
              </w:rPr>
            </w:pPr>
          </w:p>
        </w:tc>
      </w:tr>
    </w:tbl>
    <w:p w:rsidR="007E59DD" w:rsidRDefault="007E59DD">
      <w:pPr>
        <w:pStyle w:val="BodyText"/>
        <w:rPr>
          <w:sz w:val="20"/>
        </w:rPr>
      </w:pPr>
    </w:p>
    <w:p w:rsidR="007E59DD" w:rsidRDefault="007E59DD">
      <w:pPr>
        <w:pStyle w:val="BodyText"/>
        <w:rPr>
          <w:sz w:val="20"/>
        </w:rPr>
      </w:pPr>
    </w:p>
    <w:p w:rsidR="007E59DD" w:rsidRDefault="007E59DD">
      <w:pPr>
        <w:pStyle w:val="BodyText"/>
        <w:rPr>
          <w:sz w:val="20"/>
        </w:rPr>
      </w:pPr>
    </w:p>
    <w:p w:rsidR="007E59DD" w:rsidRDefault="007E59DD">
      <w:pPr>
        <w:pStyle w:val="BodyText"/>
        <w:rPr>
          <w:sz w:val="20"/>
        </w:rPr>
      </w:pPr>
    </w:p>
    <w:p w:rsidR="007E59DD" w:rsidRDefault="007E59DD">
      <w:pPr>
        <w:pStyle w:val="BodyText"/>
        <w:spacing w:before="2"/>
        <w:rPr>
          <w:sz w:val="11"/>
        </w:rPr>
      </w:pPr>
    </w:p>
    <w:tbl>
      <w:tblPr>
        <w:tblW w:w="0" w:type="auto"/>
        <w:tblInd w:w="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97"/>
        <w:gridCol w:w="3859"/>
        <w:gridCol w:w="3686"/>
      </w:tblGrid>
      <w:tr w:rsidR="007E59DD">
        <w:trPr>
          <w:trHeight w:val="834"/>
        </w:trPr>
        <w:tc>
          <w:tcPr>
            <w:tcW w:w="3197" w:type="dxa"/>
            <w:shd w:val="clear" w:color="auto" w:fill="B1A0C6"/>
          </w:tcPr>
          <w:p w:rsidR="007E59DD" w:rsidRDefault="00C21A99">
            <w:pPr>
              <w:pStyle w:val="TableParagraph"/>
              <w:spacing w:line="276" w:lineRule="auto"/>
              <w:ind w:left="110" w:right="44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Назив пословног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процеса/активности</w:t>
            </w:r>
          </w:p>
        </w:tc>
        <w:tc>
          <w:tcPr>
            <w:tcW w:w="3859" w:type="dxa"/>
            <w:shd w:val="clear" w:color="auto" w:fill="CCBFD8"/>
          </w:tcPr>
          <w:p w:rsidR="007E59DD" w:rsidRDefault="00C21A99">
            <w:pPr>
              <w:pStyle w:val="TableParagraph"/>
              <w:tabs>
                <w:tab w:val="left" w:pos="1439"/>
              </w:tabs>
              <w:spacing w:line="276" w:lineRule="auto"/>
              <w:ind w:left="105" w:right="41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Кључни циљеви пословног</w:t>
            </w:r>
            <w:r>
              <w:rPr>
                <w:b/>
                <w:i/>
                <w:spacing w:val="-6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процеса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/</w:t>
            </w:r>
            <w:r>
              <w:rPr>
                <w:b/>
                <w:i/>
                <w:sz w:val="24"/>
              </w:rPr>
              <w:tab/>
              <w:t>активности</w:t>
            </w:r>
          </w:p>
        </w:tc>
        <w:tc>
          <w:tcPr>
            <w:tcW w:w="3686" w:type="dxa"/>
            <w:shd w:val="clear" w:color="auto" w:fill="CCBFD8"/>
          </w:tcPr>
          <w:p w:rsidR="007E59DD" w:rsidRDefault="00C21A99">
            <w:pPr>
              <w:pStyle w:val="TableParagraph"/>
              <w:tabs>
                <w:tab w:val="left" w:pos="1439"/>
              </w:tabs>
              <w:spacing w:line="276" w:lineRule="auto"/>
              <w:ind w:left="105" w:right="33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Кључни ризици пословног</w:t>
            </w:r>
            <w:r>
              <w:rPr>
                <w:b/>
                <w:i/>
                <w:spacing w:val="-6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процеса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/</w:t>
            </w:r>
            <w:r>
              <w:rPr>
                <w:b/>
                <w:i/>
                <w:sz w:val="24"/>
              </w:rPr>
              <w:tab/>
              <w:t>активности</w:t>
            </w:r>
          </w:p>
        </w:tc>
      </w:tr>
    </w:tbl>
    <w:p w:rsidR="007E59DD" w:rsidRDefault="007E59DD">
      <w:pPr>
        <w:spacing w:line="276" w:lineRule="auto"/>
        <w:rPr>
          <w:sz w:val="24"/>
        </w:rPr>
        <w:sectPr w:rsidR="007E59DD">
          <w:pgSz w:w="12240" w:h="15840"/>
          <w:pgMar w:top="1080" w:right="80" w:bottom="960" w:left="180" w:header="714" w:footer="778" w:gutter="0"/>
          <w:cols w:space="720"/>
        </w:sectPr>
      </w:pPr>
    </w:p>
    <w:p w:rsidR="007E59DD" w:rsidRDefault="007E59DD">
      <w:pPr>
        <w:pStyle w:val="BodyText"/>
        <w:spacing w:before="8"/>
        <w:rPr>
          <w:sz w:val="23"/>
        </w:rPr>
      </w:pPr>
    </w:p>
    <w:tbl>
      <w:tblPr>
        <w:tblW w:w="0" w:type="auto"/>
        <w:tblInd w:w="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97"/>
        <w:gridCol w:w="3859"/>
        <w:gridCol w:w="3686"/>
      </w:tblGrid>
      <w:tr w:rsidR="007E59DD">
        <w:trPr>
          <w:trHeight w:val="517"/>
        </w:trPr>
        <w:tc>
          <w:tcPr>
            <w:tcW w:w="3197" w:type="dxa"/>
            <w:shd w:val="clear" w:color="auto" w:fill="B1A0C6"/>
          </w:tcPr>
          <w:p w:rsidR="007E59DD" w:rsidRDefault="007E59DD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859" w:type="dxa"/>
            <w:shd w:val="clear" w:color="auto" w:fill="CCBFD8"/>
          </w:tcPr>
          <w:p w:rsidR="007E59DD" w:rsidRDefault="007E59DD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686" w:type="dxa"/>
            <w:shd w:val="clear" w:color="auto" w:fill="CCBFD8"/>
          </w:tcPr>
          <w:p w:rsidR="007E59DD" w:rsidRDefault="007E59DD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7E59DD">
        <w:trPr>
          <w:trHeight w:val="381"/>
        </w:trPr>
        <w:tc>
          <w:tcPr>
            <w:tcW w:w="3197" w:type="dxa"/>
            <w:tcBorders>
              <w:bottom w:val="nil"/>
            </w:tcBorders>
            <w:shd w:val="clear" w:color="auto" w:fill="B1A0C6"/>
          </w:tcPr>
          <w:p w:rsidR="007E59DD" w:rsidRDefault="007E59DD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859" w:type="dxa"/>
            <w:tcBorders>
              <w:bottom w:val="nil"/>
            </w:tcBorders>
            <w:shd w:val="clear" w:color="auto" w:fill="CCBFD8"/>
          </w:tcPr>
          <w:p w:rsidR="007E59DD" w:rsidRDefault="00C21A99">
            <w:pPr>
              <w:pStyle w:val="TableParagraph"/>
              <w:spacing w:line="334" w:lineRule="exact"/>
              <w:ind w:left="105"/>
              <w:rPr>
                <w:rFonts w:ascii="Calibri" w:hAnsi="Calibri"/>
                <w:i/>
                <w:sz w:val="28"/>
              </w:rPr>
            </w:pPr>
            <w:r>
              <w:rPr>
                <w:rFonts w:ascii="Calibri" w:hAnsi="Calibri"/>
                <w:i/>
                <w:sz w:val="28"/>
              </w:rPr>
              <w:t>1.Сви</w:t>
            </w:r>
            <w:r>
              <w:rPr>
                <w:rFonts w:ascii="Calibri" w:hAnsi="Calibri"/>
                <w:i/>
                <w:spacing w:val="-3"/>
                <w:sz w:val="28"/>
              </w:rPr>
              <w:t xml:space="preserve"> </w:t>
            </w:r>
            <w:r>
              <w:rPr>
                <w:rFonts w:ascii="Calibri" w:hAnsi="Calibri"/>
                <w:i/>
                <w:sz w:val="28"/>
              </w:rPr>
              <w:t>интерни</w:t>
            </w:r>
            <w:r>
              <w:rPr>
                <w:rFonts w:ascii="Calibri" w:hAnsi="Calibri"/>
                <w:i/>
                <w:spacing w:val="-3"/>
                <w:sz w:val="28"/>
              </w:rPr>
              <w:t xml:space="preserve"> </w:t>
            </w:r>
            <w:r>
              <w:rPr>
                <w:rFonts w:ascii="Calibri" w:hAnsi="Calibri"/>
                <w:i/>
                <w:sz w:val="28"/>
              </w:rPr>
              <w:t>акти</w:t>
            </w:r>
            <w:r>
              <w:rPr>
                <w:rFonts w:ascii="Calibri" w:hAnsi="Calibri"/>
                <w:i/>
                <w:spacing w:val="-3"/>
                <w:sz w:val="28"/>
              </w:rPr>
              <w:t xml:space="preserve"> </w:t>
            </w:r>
            <w:r>
              <w:rPr>
                <w:rFonts w:ascii="Calibri" w:hAnsi="Calibri"/>
                <w:i/>
                <w:sz w:val="28"/>
              </w:rPr>
              <w:t>су</w:t>
            </w:r>
            <w:r>
              <w:rPr>
                <w:rFonts w:ascii="Calibri" w:hAnsi="Calibri"/>
                <w:i/>
                <w:spacing w:val="-3"/>
                <w:sz w:val="28"/>
              </w:rPr>
              <w:t xml:space="preserve"> </w:t>
            </w:r>
            <w:r>
              <w:rPr>
                <w:rFonts w:ascii="Calibri" w:hAnsi="Calibri"/>
                <w:i/>
                <w:sz w:val="28"/>
              </w:rPr>
              <w:t>у</w:t>
            </w:r>
          </w:p>
        </w:tc>
        <w:tc>
          <w:tcPr>
            <w:tcW w:w="3686" w:type="dxa"/>
            <w:vMerge w:val="restart"/>
            <w:shd w:val="clear" w:color="auto" w:fill="CCBFD8"/>
          </w:tcPr>
          <w:p w:rsidR="007E59DD" w:rsidRDefault="00C21A99">
            <w:pPr>
              <w:pStyle w:val="TableParagraph"/>
              <w:numPr>
                <w:ilvl w:val="0"/>
                <w:numId w:val="16"/>
              </w:numPr>
              <w:tabs>
                <w:tab w:val="left" w:pos="317"/>
              </w:tabs>
              <w:spacing w:line="276" w:lineRule="auto"/>
              <w:ind w:right="273" w:firstLine="0"/>
              <w:rPr>
                <w:rFonts w:ascii="Calibri" w:hAnsi="Calibri"/>
                <w:i/>
                <w:sz w:val="28"/>
              </w:rPr>
            </w:pPr>
            <w:r>
              <w:rPr>
                <w:rFonts w:ascii="Calibri" w:hAnsi="Calibri"/>
                <w:i/>
                <w:sz w:val="28"/>
              </w:rPr>
              <w:t>Интерна акта нису у</w:t>
            </w:r>
            <w:r>
              <w:rPr>
                <w:rFonts w:ascii="Calibri" w:hAnsi="Calibri"/>
                <w:i/>
                <w:spacing w:val="1"/>
                <w:sz w:val="28"/>
              </w:rPr>
              <w:t xml:space="preserve"> </w:t>
            </w:r>
            <w:r>
              <w:rPr>
                <w:rFonts w:ascii="Calibri" w:hAnsi="Calibri"/>
                <w:i/>
                <w:sz w:val="28"/>
              </w:rPr>
              <w:t>складу са прописима који</w:t>
            </w:r>
            <w:r>
              <w:rPr>
                <w:rFonts w:ascii="Calibri" w:hAnsi="Calibri"/>
                <w:i/>
                <w:spacing w:val="1"/>
                <w:sz w:val="28"/>
              </w:rPr>
              <w:t xml:space="preserve"> </w:t>
            </w:r>
            <w:r>
              <w:rPr>
                <w:rFonts w:ascii="Calibri" w:hAnsi="Calibri"/>
                <w:i/>
                <w:sz w:val="28"/>
              </w:rPr>
              <w:t>уређују</w:t>
            </w:r>
            <w:r>
              <w:rPr>
                <w:rFonts w:ascii="Calibri" w:hAnsi="Calibri"/>
                <w:i/>
                <w:spacing w:val="-8"/>
                <w:sz w:val="28"/>
              </w:rPr>
              <w:t xml:space="preserve"> </w:t>
            </w:r>
            <w:r>
              <w:rPr>
                <w:rFonts w:ascii="Calibri" w:hAnsi="Calibri"/>
                <w:i/>
                <w:sz w:val="28"/>
              </w:rPr>
              <w:t>предметну</w:t>
            </w:r>
            <w:r>
              <w:rPr>
                <w:rFonts w:ascii="Calibri" w:hAnsi="Calibri"/>
                <w:i/>
                <w:spacing w:val="-8"/>
                <w:sz w:val="28"/>
              </w:rPr>
              <w:t xml:space="preserve"> </w:t>
            </w:r>
            <w:r>
              <w:rPr>
                <w:rFonts w:ascii="Calibri" w:hAnsi="Calibri"/>
                <w:i/>
                <w:sz w:val="28"/>
              </w:rPr>
              <w:t>област</w:t>
            </w:r>
          </w:p>
          <w:p w:rsidR="007E59DD" w:rsidRDefault="00C21A99">
            <w:pPr>
              <w:pStyle w:val="TableParagraph"/>
              <w:numPr>
                <w:ilvl w:val="0"/>
                <w:numId w:val="16"/>
              </w:numPr>
              <w:tabs>
                <w:tab w:val="left" w:pos="317"/>
              </w:tabs>
              <w:spacing w:before="190" w:line="276" w:lineRule="auto"/>
              <w:ind w:right="716" w:firstLine="0"/>
              <w:rPr>
                <w:rFonts w:ascii="Calibri" w:hAnsi="Calibri"/>
                <w:i/>
                <w:sz w:val="28"/>
              </w:rPr>
            </w:pPr>
            <w:r>
              <w:rPr>
                <w:rFonts w:ascii="Calibri" w:hAnsi="Calibri"/>
                <w:i/>
                <w:sz w:val="28"/>
              </w:rPr>
              <w:t>Ризик по репутацију</w:t>
            </w:r>
            <w:r>
              <w:rPr>
                <w:rFonts w:ascii="Calibri" w:hAnsi="Calibri"/>
                <w:i/>
                <w:spacing w:val="1"/>
                <w:sz w:val="28"/>
              </w:rPr>
              <w:t xml:space="preserve"> </w:t>
            </w:r>
            <w:r>
              <w:rPr>
                <w:rFonts w:ascii="Calibri" w:hAnsi="Calibri"/>
                <w:i/>
                <w:sz w:val="28"/>
              </w:rPr>
              <w:t>руководиоца</w:t>
            </w:r>
            <w:r>
              <w:rPr>
                <w:rFonts w:ascii="Calibri" w:hAnsi="Calibri"/>
                <w:i/>
                <w:spacing w:val="-6"/>
                <w:sz w:val="28"/>
              </w:rPr>
              <w:t xml:space="preserve"> </w:t>
            </w:r>
            <w:r>
              <w:rPr>
                <w:rFonts w:ascii="Calibri" w:hAnsi="Calibri"/>
                <w:i/>
                <w:sz w:val="28"/>
              </w:rPr>
              <w:t>и</w:t>
            </w:r>
            <w:r>
              <w:rPr>
                <w:rFonts w:ascii="Calibri" w:hAnsi="Calibri"/>
                <w:i/>
                <w:spacing w:val="-5"/>
                <w:sz w:val="28"/>
              </w:rPr>
              <w:t xml:space="preserve"> </w:t>
            </w:r>
            <w:r>
              <w:rPr>
                <w:rFonts w:ascii="Calibri" w:hAnsi="Calibri"/>
                <w:i/>
                <w:sz w:val="28"/>
              </w:rPr>
              <w:t>ризик</w:t>
            </w:r>
            <w:r>
              <w:rPr>
                <w:rFonts w:ascii="Calibri" w:hAnsi="Calibri"/>
                <w:i/>
                <w:spacing w:val="-7"/>
                <w:sz w:val="28"/>
              </w:rPr>
              <w:t xml:space="preserve"> </w:t>
            </w:r>
            <w:r>
              <w:rPr>
                <w:rFonts w:ascii="Calibri" w:hAnsi="Calibri"/>
                <w:i/>
                <w:sz w:val="28"/>
              </w:rPr>
              <w:t>од</w:t>
            </w:r>
            <w:r>
              <w:rPr>
                <w:rFonts w:ascii="Calibri" w:hAnsi="Calibri"/>
                <w:i/>
                <w:spacing w:val="-60"/>
                <w:sz w:val="28"/>
              </w:rPr>
              <w:t xml:space="preserve"> </w:t>
            </w:r>
            <w:r>
              <w:rPr>
                <w:rFonts w:ascii="Calibri" w:hAnsi="Calibri"/>
                <w:i/>
                <w:sz w:val="28"/>
              </w:rPr>
              <w:t>одговорности</w:t>
            </w:r>
          </w:p>
          <w:p w:rsidR="007E59DD" w:rsidRDefault="00C21A99">
            <w:pPr>
              <w:pStyle w:val="TableParagraph"/>
              <w:numPr>
                <w:ilvl w:val="0"/>
                <w:numId w:val="16"/>
              </w:numPr>
              <w:tabs>
                <w:tab w:val="left" w:pos="317"/>
              </w:tabs>
              <w:spacing w:before="199" w:line="276" w:lineRule="auto"/>
              <w:ind w:right="206" w:firstLine="0"/>
              <w:rPr>
                <w:rFonts w:ascii="Calibri" w:hAnsi="Calibri"/>
                <w:i/>
                <w:sz w:val="28"/>
              </w:rPr>
            </w:pPr>
            <w:r>
              <w:rPr>
                <w:rFonts w:ascii="Calibri" w:hAnsi="Calibri"/>
                <w:i/>
                <w:sz w:val="28"/>
              </w:rPr>
              <w:t>Недовољан</w:t>
            </w:r>
            <w:r>
              <w:rPr>
                <w:rFonts w:ascii="Calibri" w:hAnsi="Calibri"/>
                <w:i/>
                <w:spacing w:val="-5"/>
                <w:sz w:val="28"/>
              </w:rPr>
              <w:t xml:space="preserve"> </w:t>
            </w:r>
            <w:r>
              <w:rPr>
                <w:rFonts w:ascii="Calibri" w:hAnsi="Calibri"/>
                <w:i/>
                <w:sz w:val="28"/>
              </w:rPr>
              <w:t>број</w:t>
            </w:r>
            <w:r>
              <w:rPr>
                <w:rFonts w:ascii="Calibri" w:hAnsi="Calibri"/>
                <w:i/>
                <w:spacing w:val="-6"/>
                <w:sz w:val="28"/>
              </w:rPr>
              <w:t xml:space="preserve"> </w:t>
            </w:r>
            <w:r>
              <w:rPr>
                <w:rFonts w:ascii="Calibri" w:hAnsi="Calibri"/>
                <w:i/>
                <w:sz w:val="28"/>
              </w:rPr>
              <w:t>стручног</w:t>
            </w:r>
            <w:r>
              <w:rPr>
                <w:rFonts w:ascii="Calibri" w:hAnsi="Calibri"/>
                <w:i/>
                <w:spacing w:val="-60"/>
                <w:sz w:val="28"/>
              </w:rPr>
              <w:t xml:space="preserve"> </w:t>
            </w:r>
            <w:r>
              <w:rPr>
                <w:rFonts w:ascii="Calibri" w:hAnsi="Calibri"/>
                <w:i/>
                <w:sz w:val="28"/>
              </w:rPr>
              <w:t>кадра на пословима</w:t>
            </w:r>
            <w:r>
              <w:rPr>
                <w:rFonts w:ascii="Calibri" w:hAnsi="Calibri"/>
                <w:i/>
                <w:spacing w:val="1"/>
                <w:sz w:val="28"/>
              </w:rPr>
              <w:t xml:space="preserve"> </w:t>
            </w:r>
            <w:r>
              <w:rPr>
                <w:rFonts w:ascii="Calibri" w:hAnsi="Calibri"/>
                <w:i/>
                <w:sz w:val="28"/>
              </w:rPr>
              <w:t>припреме и усклађивања</w:t>
            </w:r>
            <w:r>
              <w:rPr>
                <w:rFonts w:ascii="Calibri" w:hAnsi="Calibri"/>
                <w:i/>
                <w:spacing w:val="1"/>
                <w:sz w:val="28"/>
              </w:rPr>
              <w:t xml:space="preserve"> </w:t>
            </w:r>
            <w:r>
              <w:rPr>
                <w:rFonts w:ascii="Calibri" w:hAnsi="Calibri"/>
                <w:i/>
                <w:sz w:val="28"/>
              </w:rPr>
              <w:t>интерних</w:t>
            </w:r>
            <w:r>
              <w:rPr>
                <w:rFonts w:ascii="Calibri" w:hAnsi="Calibri"/>
                <w:i/>
                <w:spacing w:val="-3"/>
                <w:sz w:val="28"/>
              </w:rPr>
              <w:t xml:space="preserve"> </w:t>
            </w:r>
            <w:r>
              <w:rPr>
                <w:rFonts w:ascii="Calibri" w:hAnsi="Calibri"/>
                <w:i/>
                <w:sz w:val="28"/>
              </w:rPr>
              <w:t>аката</w:t>
            </w:r>
          </w:p>
          <w:p w:rsidR="007E59DD" w:rsidRDefault="00C21A99">
            <w:pPr>
              <w:pStyle w:val="TableParagraph"/>
              <w:numPr>
                <w:ilvl w:val="0"/>
                <w:numId w:val="16"/>
              </w:numPr>
              <w:tabs>
                <w:tab w:val="left" w:pos="317"/>
              </w:tabs>
              <w:spacing w:before="204" w:line="276" w:lineRule="auto"/>
              <w:ind w:right="677" w:firstLine="0"/>
              <w:rPr>
                <w:rFonts w:ascii="Calibri" w:hAnsi="Calibri"/>
                <w:i/>
                <w:sz w:val="28"/>
              </w:rPr>
            </w:pPr>
            <w:r>
              <w:rPr>
                <w:rFonts w:ascii="Calibri" w:hAnsi="Calibri"/>
                <w:i/>
                <w:sz w:val="28"/>
              </w:rPr>
              <w:t>Надлежни органи не</w:t>
            </w:r>
            <w:r>
              <w:rPr>
                <w:rFonts w:ascii="Calibri" w:hAnsi="Calibri"/>
                <w:i/>
                <w:spacing w:val="1"/>
                <w:sz w:val="28"/>
              </w:rPr>
              <w:t xml:space="preserve"> </w:t>
            </w:r>
            <w:r>
              <w:rPr>
                <w:rFonts w:ascii="Calibri" w:hAnsi="Calibri"/>
                <w:i/>
                <w:sz w:val="28"/>
              </w:rPr>
              <w:t>достављају</w:t>
            </w:r>
            <w:r>
              <w:rPr>
                <w:rFonts w:ascii="Calibri" w:hAnsi="Calibri"/>
                <w:i/>
                <w:spacing w:val="-9"/>
                <w:sz w:val="28"/>
              </w:rPr>
              <w:t xml:space="preserve"> </w:t>
            </w:r>
            <w:r>
              <w:rPr>
                <w:rFonts w:ascii="Calibri" w:hAnsi="Calibri"/>
                <w:i/>
                <w:sz w:val="28"/>
              </w:rPr>
              <w:t>СО</w:t>
            </w:r>
            <w:r>
              <w:rPr>
                <w:rFonts w:ascii="Calibri" w:hAnsi="Calibri"/>
                <w:i/>
                <w:spacing w:val="-8"/>
                <w:sz w:val="28"/>
              </w:rPr>
              <w:t xml:space="preserve"> </w:t>
            </w:r>
            <w:r>
              <w:rPr>
                <w:rFonts w:ascii="Calibri" w:hAnsi="Calibri"/>
                <w:i/>
                <w:sz w:val="28"/>
              </w:rPr>
              <w:t>редовне</w:t>
            </w:r>
            <w:r>
              <w:rPr>
                <w:rFonts w:ascii="Calibri" w:hAnsi="Calibri"/>
                <w:i/>
                <w:spacing w:val="-61"/>
                <w:sz w:val="28"/>
              </w:rPr>
              <w:t xml:space="preserve"> </w:t>
            </w:r>
            <w:r>
              <w:rPr>
                <w:rFonts w:ascii="Calibri" w:hAnsi="Calibri"/>
                <w:i/>
                <w:sz w:val="28"/>
              </w:rPr>
              <w:t>извештаје о примени</w:t>
            </w:r>
            <w:r>
              <w:rPr>
                <w:rFonts w:ascii="Calibri" w:hAnsi="Calibri"/>
                <w:i/>
                <w:spacing w:val="1"/>
                <w:sz w:val="28"/>
              </w:rPr>
              <w:t xml:space="preserve"> </w:t>
            </w:r>
            <w:r>
              <w:rPr>
                <w:rFonts w:ascii="Calibri" w:hAnsi="Calibri"/>
                <w:i/>
                <w:sz w:val="28"/>
              </w:rPr>
              <w:t>интерних</w:t>
            </w:r>
            <w:r>
              <w:rPr>
                <w:rFonts w:ascii="Calibri" w:hAnsi="Calibri"/>
                <w:i/>
                <w:spacing w:val="-3"/>
                <w:sz w:val="28"/>
              </w:rPr>
              <w:t xml:space="preserve"> </w:t>
            </w:r>
            <w:r>
              <w:rPr>
                <w:rFonts w:ascii="Calibri" w:hAnsi="Calibri"/>
                <w:i/>
                <w:sz w:val="28"/>
              </w:rPr>
              <w:t>аката</w:t>
            </w:r>
          </w:p>
        </w:tc>
      </w:tr>
      <w:tr w:rsidR="007E59DD">
        <w:trPr>
          <w:trHeight w:val="1266"/>
        </w:trPr>
        <w:tc>
          <w:tcPr>
            <w:tcW w:w="3197" w:type="dxa"/>
            <w:tcBorders>
              <w:top w:val="nil"/>
              <w:bottom w:val="nil"/>
            </w:tcBorders>
            <w:shd w:val="clear" w:color="auto" w:fill="B1A0C6"/>
          </w:tcPr>
          <w:p w:rsidR="007E59DD" w:rsidRDefault="00C21A99">
            <w:pPr>
              <w:pStyle w:val="TableParagraph"/>
              <w:spacing w:before="122" w:line="273" w:lineRule="auto"/>
              <w:ind w:left="94" w:right="8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Процесе праћења,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усклађивања и примене</w:t>
            </w:r>
            <w:r>
              <w:rPr>
                <w:b/>
                <w:i/>
                <w:spacing w:val="-6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аката</w:t>
            </w:r>
          </w:p>
        </w:tc>
        <w:tc>
          <w:tcPr>
            <w:tcW w:w="3859" w:type="dxa"/>
            <w:tcBorders>
              <w:top w:val="nil"/>
              <w:bottom w:val="nil"/>
            </w:tcBorders>
            <w:shd w:val="clear" w:color="auto" w:fill="CCBFD8"/>
          </w:tcPr>
          <w:p w:rsidR="007E59DD" w:rsidRDefault="00C21A99">
            <w:pPr>
              <w:pStyle w:val="TableParagraph"/>
              <w:spacing w:line="273" w:lineRule="auto"/>
              <w:ind w:left="105" w:right="284"/>
              <w:rPr>
                <w:rFonts w:ascii="Calibri" w:hAnsi="Calibri"/>
                <w:i/>
                <w:sz w:val="28"/>
              </w:rPr>
            </w:pPr>
            <w:r>
              <w:rPr>
                <w:rFonts w:ascii="Calibri" w:hAnsi="Calibri"/>
                <w:i/>
                <w:sz w:val="28"/>
              </w:rPr>
              <w:t>складу са прописима који</w:t>
            </w:r>
            <w:r>
              <w:rPr>
                <w:rFonts w:ascii="Calibri" w:hAnsi="Calibri"/>
                <w:i/>
                <w:spacing w:val="1"/>
                <w:sz w:val="28"/>
              </w:rPr>
              <w:t xml:space="preserve"> </w:t>
            </w:r>
            <w:r>
              <w:rPr>
                <w:rFonts w:ascii="Calibri" w:hAnsi="Calibri"/>
                <w:i/>
                <w:sz w:val="28"/>
              </w:rPr>
              <w:t>уређују</w:t>
            </w:r>
            <w:r>
              <w:rPr>
                <w:rFonts w:ascii="Calibri" w:hAnsi="Calibri"/>
                <w:i/>
                <w:spacing w:val="-9"/>
                <w:sz w:val="28"/>
              </w:rPr>
              <w:t xml:space="preserve"> </w:t>
            </w:r>
            <w:r>
              <w:rPr>
                <w:rFonts w:ascii="Calibri" w:hAnsi="Calibri"/>
                <w:i/>
                <w:sz w:val="28"/>
              </w:rPr>
              <w:t>предметне</w:t>
            </w:r>
            <w:r>
              <w:rPr>
                <w:rFonts w:ascii="Calibri" w:hAnsi="Calibri"/>
                <w:i/>
                <w:spacing w:val="-7"/>
                <w:sz w:val="28"/>
              </w:rPr>
              <w:t xml:space="preserve"> </w:t>
            </w:r>
            <w:r>
              <w:rPr>
                <w:rFonts w:ascii="Calibri" w:hAnsi="Calibri"/>
                <w:i/>
                <w:sz w:val="28"/>
              </w:rPr>
              <w:t>области</w:t>
            </w:r>
            <w:r>
              <w:rPr>
                <w:rFonts w:ascii="Calibri" w:hAnsi="Calibri"/>
                <w:i/>
                <w:spacing w:val="-61"/>
                <w:sz w:val="28"/>
              </w:rPr>
              <w:t xml:space="preserve"> </w:t>
            </w:r>
            <w:r>
              <w:rPr>
                <w:rFonts w:ascii="Calibri" w:hAnsi="Calibri"/>
                <w:i/>
                <w:sz w:val="28"/>
              </w:rPr>
              <w:t>и</w:t>
            </w:r>
            <w:r>
              <w:rPr>
                <w:rFonts w:ascii="Calibri" w:hAnsi="Calibri"/>
                <w:i/>
                <w:spacing w:val="-2"/>
                <w:sz w:val="28"/>
              </w:rPr>
              <w:t xml:space="preserve"> </w:t>
            </w:r>
            <w:r>
              <w:rPr>
                <w:rFonts w:ascii="Calibri" w:hAnsi="Calibri"/>
                <w:i/>
                <w:sz w:val="28"/>
              </w:rPr>
              <w:t>доступни</w:t>
            </w:r>
            <w:r>
              <w:rPr>
                <w:rFonts w:ascii="Calibri" w:hAnsi="Calibri"/>
                <w:i/>
                <w:spacing w:val="-2"/>
                <w:sz w:val="28"/>
              </w:rPr>
              <w:t xml:space="preserve"> </w:t>
            </w:r>
            <w:r>
              <w:rPr>
                <w:rFonts w:ascii="Calibri" w:hAnsi="Calibri"/>
                <w:i/>
                <w:sz w:val="28"/>
              </w:rPr>
              <w:t>су</w:t>
            </w:r>
            <w:r>
              <w:rPr>
                <w:rFonts w:ascii="Calibri" w:hAnsi="Calibri"/>
                <w:i/>
                <w:spacing w:val="-3"/>
                <w:sz w:val="28"/>
              </w:rPr>
              <w:t xml:space="preserve"> </w:t>
            </w:r>
            <w:r>
              <w:rPr>
                <w:rFonts w:ascii="Calibri" w:hAnsi="Calibri"/>
                <w:i/>
                <w:sz w:val="28"/>
              </w:rPr>
              <w:t>грађанима</w:t>
            </w:r>
          </w:p>
        </w:tc>
        <w:tc>
          <w:tcPr>
            <w:tcW w:w="3686" w:type="dxa"/>
            <w:vMerge/>
            <w:tcBorders>
              <w:top w:val="nil"/>
            </w:tcBorders>
            <w:shd w:val="clear" w:color="auto" w:fill="CCBFD8"/>
          </w:tcPr>
          <w:p w:rsidR="007E59DD" w:rsidRDefault="007E59DD">
            <w:pPr>
              <w:rPr>
                <w:sz w:val="2"/>
                <w:szCs w:val="2"/>
              </w:rPr>
            </w:pPr>
          </w:p>
        </w:tc>
      </w:tr>
      <w:tr w:rsidR="007E59DD">
        <w:trPr>
          <w:trHeight w:val="484"/>
        </w:trPr>
        <w:tc>
          <w:tcPr>
            <w:tcW w:w="3197" w:type="dxa"/>
            <w:tcBorders>
              <w:top w:val="nil"/>
              <w:bottom w:val="nil"/>
            </w:tcBorders>
            <w:shd w:val="clear" w:color="auto" w:fill="B1A0C6"/>
          </w:tcPr>
          <w:p w:rsidR="007E59DD" w:rsidRDefault="007E59DD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859" w:type="dxa"/>
            <w:tcBorders>
              <w:top w:val="nil"/>
              <w:bottom w:val="nil"/>
            </w:tcBorders>
            <w:shd w:val="clear" w:color="auto" w:fill="CCBFD8"/>
          </w:tcPr>
          <w:p w:rsidR="007E59DD" w:rsidRDefault="00C21A99">
            <w:pPr>
              <w:pStyle w:val="TableParagraph"/>
              <w:spacing w:before="95"/>
              <w:ind w:left="105"/>
              <w:rPr>
                <w:rFonts w:ascii="Calibri" w:hAnsi="Calibri"/>
                <w:i/>
                <w:sz w:val="28"/>
              </w:rPr>
            </w:pPr>
            <w:r>
              <w:rPr>
                <w:rFonts w:ascii="Calibri" w:hAnsi="Calibri"/>
                <w:i/>
                <w:sz w:val="28"/>
              </w:rPr>
              <w:t>2.Извештаји</w:t>
            </w:r>
            <w:r>
              <w:rPr>
                <w:rFonts w:ascii="Calibri" w:hAnsi="Calibri"/>
                <w:i/>
                <w:spacing w:val="-4"/>
                <w:sz w:val="28"/>
              </w:rPr>
              <w:t xml:space="preserve"> </w:t>
            </w:r>
            <w:r>
              <w:rPr>
                <w:rFonts w:ascii="Calibri" w:hAnsi="Calibri"/>
                <w:i/>
                <w:sz w:val="28"/>
              </w:rPr>
              <w:t>о</w:t>
            </w:r>
            <w:r>
              <w:rPr>
                <w:rFonts w:ascii="Calibri" w:hAnsi="Calibri"/>
                <w:i/>
                <w:spacing w:val="-3"/>
                <w:sz w:val="28"/>
              </w:rPr>
              <w:t xml:space="preserve"> </w:t>
            </w:r>
            <w:r>
              <w:rPr>
                <w:rFonts w:ascii="Calibri" w:hAnsi="Calibri"/>
                <w:i/>
                <w:sz w:val="28"/>
              </w:rPr>
              <w:t>примени</w:t>
            </w:r>
          </w:p>
        </w:tc>
        <w:tc>
          <w:tcPr>
            <w:tcW w:w="3686" w:type="dxa"/>
            <w:vMerge/>
            <w:tcBorders>
              <w:top w:val="nil"/>
            </w:tcBorders>
            <w:shd w:val="clear" w:color="auto" w:fill="CCBFD8"/>
          </w:tcPr>
          <w:p w:rsidR="007E59DD" w:rsidRDefault="007E59DD">
            <w:pPr>
              <w:rPr>
                <w:sz w:val="2"/>
                <w:szCs w:val="2"/>
              </w:rPr>
            </w:pPr>
          </w:p>
        </w:tc>
      </w:tr>
      <w:tr w:rsidR="007E59DD">
        <w:trPr>
          <w:trHeight w:val="383"/>
        </w:trPr>
        <w:tc>
          <w:tcPr>
            <w:tcW w:w="3197" w:type="dxa"/>
            <w:tcBorders>
              <w:top w:val="nil"/>
              <w:bottom w:val="nil"/>
            </w:tcBorders>
            <w:shd w:val="clear" w:color="auto" w:fill="B1A0C6"/>
          </w:tcPr>
          <w:p w:rsidR="007E59DD" w:rsidRDefault="007E59DD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859" w:type="dxa"/>
            <w:tcBorders>
              <w:top w:val="nil"/>
              <w:bottom w:val="nil"/>
            </w:tcBorders>
            <w:shd w:val="clear" w:color="auto" w:fill="CCBFD8"/>
          </w:tcPr>
          <w:p w:rsidR="007E59DD" w:rsidRDefault="00C21A99">
            <w:pPr>
              <w:pStyle w:val="TableParagraph"/>
              <w:spacing w:line="337" w:lineRule="exact"/>
              <w:ind w:left="105"/>
              <w:rPr>
                <w:rFonts w:ascii="Calibri" w:hAnsi="Calibri"/>
                <w:i/>
                <w:sz w:val="28"/>
              </w:rPr>
            </w:pPr>
            <w:r>
              <w:rPr>
                <w:rFonts w:ascii="Calibri" w:hAnsi="Calibri"/>
                <w:i/>
                <w:sz w:val="28"/>
              </w:rPr>
              <w:t>аката</w:t>
            </w:r>
            <w:r>
              <w:rPr>
                <w:rFonts w:ascii="Calibri" w:hAnsi="Calibri"/>
                <w:i/>
                <w:spacing w:val="-3"/>
                <w:sz w:val="28"/>
              </w:rPr>
              <w:t xml:space="preserve"> </w:t>
            </w:r>
            <w:r>
              <w:rPr>
                <w:rFonts w:ascii="Calibri" w:hAnsi="Calibri"/>
                <w:i/>
                <w:sz w:val="28"/>
              </w:rPr>
              <w:t>су</w:t>
            </w:r>
            <w:r>
              <w:rPr>
                <w:rFonts w:ascii="Calibri" w:hAnsi="Calibri"/>
                <w:i/>
                <w:spacing w:val="-3"/>
                <w:sz w:val="28"/>
              </w:rPr>
              <w:t xml:space="preserve"> </w:t>
            </w:r>
            <w:r>
              <w:rPr>
                <w:rFonts w:ascii="Calibri" w:hAnsi="Calibri"/>
                <w:i/>
                <w:sz w:val="28"/>
              </w:rPr>
              <w:t>припремљени</w:t>
            </w:r>
            <w:r>
              <w:rPr>
                <w:rFonts w:ascii="Calibri" w:hAnsi="Calibri"/>
                <w:i/>
                <w:spacing w:val="-3"/>
                <w:sz w:val="28"/>
              </w:rPr>
              <w:t xml:space="preserve"> </w:t>
            </w:r>
            <w:r>
              <w:rPr>
                <w:rFonts w:ascii="Calibri" w:hAnsi="Calibri"/>
                <w:i/>
                <w:sz w:val="28"/>
              </w:rPr>
              <w:t>и</w:t>
            </w:r>
          </w:p>
        </w:tc>
        <w:tc>
          <w:tcPr>
            <w:tcW w:w="3686" w:type="dxa"/>
            <w:vMerge/>
            <w:tcBorders>
              <w:top w:val="nil"/>
            </w:tcBorders>
            <w:shd w:val="clear" w:color="auto" w:fill="CCBFD8"/>
          </w:tcPr>
          <w:p w:rsidR="007E59DD" w:rsidRDefault="007E59DD">
            <w:pPr>
              <w:rPr>
                <w:sz w:val="2"/>
                <w:szCs w:val="2"/>
              </w:rPr>
            </w:pPr>
          </w:p>
        </w:tc>
      </w:tr>
      <w:tr w:rsidR="007E59DD">
        <w:trPr>
          <w:trHeight w:val="383"/>
        </w:trPr>
        <w:tc>
          <w:tcPr>
            <w:tcW w:w="3197" w:type="dxa"/>
            <w:tcBorders>
              <w:top w:val="nil"/>
              <w:bottom w:val="nil"/>
            </w:tcBorders>
            <w:shd w:val="clear" w:color="auto" w:fill="B1A0C6"/>
          </w:tcPr>
          <w:p w:rsidR="007E59DD" w:rsidRDefault="007E59DD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859" w:type="dxa"/>
            <w:tcBorders>
              <w:top w:val="nil"/>
              <w:bottom w:val="nil"/>
            </w:tcBorders>
            <w:shd w:val="clear" w:color="auto" w:fill="CCBFD8"/>
          </w:tcPr>
          <w:p w:rsidR="007E59DD" w:rsidRDefault="00C21A99">
            <w:pPr>
              <w:pStyle w:val="TableParagraph"/>
              <w:spacing w:line="337" w:lineRule="exact"/>
              <w:ind w:left="105"/>
              <w:rPr>
                <w:rFonts w:ascii="Calibri" w:hAnsi="Calibri"/>
                <w:i/>
                <w:sz w:val="28"/>
              </w:rPr>
            </w:pPr>
            <w:r>
              <w:rPr>
                <w:rFonts w:ascii="Calibri" w:hAnsi="Calibri"/>
                <w:i/>
                <w:sz w:val="28"/>
              </w:rPr>
              <w:t>разматрани</w:t>
            </w:r>
            <w:r>
              <w:rPr>
                <w:rFonts w:ascii="Calibri" w:hAnsi="Calibri"/>
                <w:i/>
                <w:spacing w:val="-2"/>
                <w:sz w:val="28"/>
              </w:rPr>
              <w:t xml:space="preserve"> </w:t>
            </w:r>
            <w:r>
              <w:rPr>
                <w:rFonts w:ascii="Calibri" w:hAnsi="Calibri"/>
                <w:i/>
                <w:sz w:val="28"/>
              </w:rPr>
              <w:t>најмање</w:t>
            </w:r>
            <w:r>
              <w:rPr>
                <w:rFonts w:ascii="Calibri" w:hAnsi="Calibri"/>
                <w:i/>
                <w:spacing w:val="-2"/>
                <w:sz w:val="28"/>
              </w:rPr>
              <w:t xml:space="preserve"> </w:t>
            </w:r>
            <w:r>
              <w:rPr>
                <w:rFonts w:ascii="Calibri" w:hAnsi="Calibri"/>
                <w:i/>
                <w:sz w:val="28"/>
              </w:rPr>
              <w:t>једном</w:t>
            </w:r>
          </w:p>
        </w:tc>
        <w:tc>
          <w:tcPr>
            <w:tcW w:w="3686" w:type="dxa"/>
            <w:vMerge/>
            <w:tcBorders>
              <w:top w:val="nil"/>
            </w:tcBorders>
            <w:shd w:val="clear" w:color="auto" w:fill="CCBFD8"/>
          </w:tcPr>
          <w:p w:rsidR="007E59DD" w:rsidRDefault="007E59DD">
            <w:pPr>
              <w:rPr>
                <w:sz w:val="2"/>
                <w:szCs w:val="2"/>
              </w:rPr>
            </w:pPr>
          </w:p>
        </w:tc>
      </w:tr>
      <w:tr w:rsidR="007E59DD">
        <w:trPr>
          <w:trHeight w:val="482"/>
        </w:trPr>
        <w:tc>
          <w:tcPr>
            <w:tcW w:w="3197" w:type="dxa"/>
            <w:tcBorders>
              <w:top w:val="nil"/>
              <w:bottom w:val="nil"/>
            </w:tcBorders>
            <w:shd w:val="clear" w:color="auto" w:fill="B1A0C6"/>
          </w:tcPr>
          <w:p w:rsidR="007E59DD" w:rsidRDefault="007E59DD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859" w:type="dxa"/>
            <w:tcBorders>
              <w:top w:val="nil"/>
              <w:bottom w:val="nil"/>
            </w:tcBorders>
            <w:shd w:val="clear" w:color="auto" w:fill="CCBFD8"/>
          </w:tcPr>
          <w:p w:rsidR="007E59DD" w:rsidRDefault="00C21A99">
            <w:pPr>
              <w:pStyle w:val="TableParagraph"/>
              <w:spacing w:line="337" w:lineRule="exact"/>
              <w:ind w:left="105"/>
              <w:rPr>
                <w:rFonts w:ascii="Calibri" w:hAnsi="Calibri"/>
                <w:i/>
                <w:sz w:val="28"/>
              </w:rPr>
            </w:pPr>
            <w:r>
              <w:rPr>
                <w:rFonts w:ascii="Calibri" w:hAnsi="Calibri"/>
                <w:i/>
                <w:sz w:val="28"/>
              </w:rPr>
              <w:t>годишње</w:t>
            </w:r>
          </w:p>
        </w:tc>
        <w:tc>
          <w:tcPr>
            <w:tcW w:w="3686" w:type="dxa"/>
            <w:vMerge/>
            <w:tcBorders>
              <w:top w:val="nil"/>
            </w:tcBorders>
            <w:shd w:val="clear" w:color="auto" w:fill="CCBFD8"/>
          </w:tcPr>
          <w:p w:rsidR="007E59DD" w:rsidRDefault="007E59DD">
            <w:pPr>
              <w:rPr>
                <w:sz w:val="2"/>
                <w:szCs w:val="2"/>
              </w:rPr>
            </w:pPr>
          </w:p>
        </w:tc>
      </w:tr>
      <w:tr w:rsidR="007E59DD">
        <w:trPr>
          <w:trHeight w:val="482"/>
        </w:trPr>
        <w:tc>
          <w:tcPr>
            <w:tcW w:w="3197" w:type="dxa"/>
            <w:tcBorders>
              <w:top w:val="nil"/>
              <w:bottom w:val="nil"/>
            </w:tcBorders>
            <w:shd w:val="clear" w:color="auto" w:fill="B1A0C6"/>
          </w:tcPr>
          <w:p w:rsidR="007E59DD" w:rsidRDefault="007E59DD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859" w:type="dxa"/>
            <w:tcBorders>
              <w:top w:val="nil"/>
              <w:bottom w:val="nil"/>
            </w:tcBorders>
            <w:shd w:val="clear" w:color="auto" w:fill="CCBFD8"/>
          </w:tcPr>
          <w:p w:rsidR="007E59DD" w:rsidRDefault="00C21A99">
            <w:pPr>
              <w:pStyle w:val="TableParagraph"/>
              <w:spacing w:before="93"/>
              <w:ind w:left="105"/>
              <w:rPr>
                <w:rFonts w:ascii="Calibri" w:hAnsi="Calibri"/>
                <w:i/>
                <w:sz w:val="28"/>
              </w:rPr>
            </w:pPr>
            <w:r>
              <w:rPr>
                <w:rFonts w:ascii="Calibri" w:hAnsi="Calibri"/>
                <w:i/>
                <w:sz w:val="28"/>
              </w:rPr>
              <w:t>3.Извршни</w:t>
            </w:r>
            <w:r>
              <w:rPr>
                <w:rFonts w:ascii="Calibri" w:hAnsi="Calibri"/>
                <w:i/>
                <w:spacing w:val="-4"/>
                <w:sz w:val="28"/>
              </w:rPr>
              <w:t xml:space="preserve"> </w:t>
            </w:r>
            <w:r>
              <w:rPr>
                <w:rFonts w:ascii="Calibri" w:hAnsi="Calibri"/>
                <w:i/>
                <w:sz w:val="28"/>
              </w:rPr>
              <w:t>органи</w:t>
            </w:r>
            <w:r>
              <w:rPr>
                <w:rFonts w:ascii="Calibri" w:hAnsi="Calibri"/>
                <w:i/>
                <w:spacing w:val="-4"/>
                <w:sz w:val="28"/>
              </w:rPr>
              <w:t xml:space="preserve"> </w:t>
            </w:r>
            <w:r>
              <w:rPr>
                <w:rFonts w:ascii="Calibri" w:hAnsi="Calibri"/>
                <w:i/>
                <w:sz w:val="28"/>
              </w:rPr>
              <w:t>општине</w:t>
            </w:r>
          </w:p>
        </w:tc>
        <w:tc>
          <w:tcPr>
            <w:tcW w:w="3686" w:type="dxa"/>
            <w:vMerge/>
            <w:tcBorders>
              <w:top w:val="nil"/>
            </w:tcBorders>
            <w:shd w:val="clear" w:color="auto" w:fill="CCBFD8"/>
          </w:tcPr>
          <w:p w:rsidR="007E59DD" w:rsidRDefault="007E59DD">
            <w:pPr>
              <w:rPr>
                <w:sz w:val="2"/>
                <w:szCs w:val="2"/>
              </w:rPr>
            </w:pPr>
          </w:p>
        </w:tc>
      </w:tr>
      <w:tr w:rsidR="007E59DD">
        <w:trPr>
          <w:trHeight w:val="383"/>
        </w:trPr>
        <w:tc>
          <w:tcPr>
            <w:tcW w:w="3197" w:type="dxa"/>
            <w:tcBorders>
              <w:top w:val="nil"/>
              <w:bottom w:val="nil"/>
            </w:tcBorders>
            <w:shd w:val="clear" w:color="auto" w:fill="B1A0C6"/>
          </w:tcPr>
          <w:p w:rsidR="007E59DD" w:rsidRDefault="007E59DD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859" w:type="dxa"/>
            <w:tcBorders>
              <w:top w:val="nil"/>
              <w:bottom w:val="nil"/>
            </w:tcBorders>
            <w:shd w:val="clear" w:color="auto" w:fill="CCBFD8"/>
          </w:tcPr>
          <w:p w:rsidR="007E59DD" w:rsidRDefault="00C21A99">
            <w:pPr>
              <w:pStyle w:val="TableParagraph"/>
              <w:spacing w:line="337" w:lineRule="exact"/>
              <w:ind w:left="105"/>
              <w:rPr>
                <w:rFonts w:ascii="Calibri" w:hAnsi="Calibri"/>
                <w:i/>
                <w:sz w:val="28"/>
              </w:rPr>
            </w:pPr>
            <w:r>
              <w:rPr>
                <w:rFonts w:ascii="Calibri" w:hAnsi="Calibri"/>
                <w:i/>
                <w:sz w:val="28"/>
              </w:rPr>
              <w:t>Врњачка</w:t>
            </w:r>
            <w:r>
              <w:rPr>
                <w:rFonts w:ascii="Calibri" w:hAnsi="Calibri"/>
                <w:i/>
                <w:spacing w:val="-3"/>
                <w:sz w:val="28"/>
              </w:rPr>
              <w:t xml:space="preserve"> </w:t>
            </w:r>
            <w:r>
              <w:rPr>
                <w:rFonts w:ascii="Calibri" w:hAnsi="Calibri"/>
                <w:i/>
                <w:sz w:val="28"/>
              </w:rPr>
              <w:t>бања</w:t>
            </w:r>
            <w:r>
              <w:rPr>
                <w:rFonts w:ascii="Calibri" w:hAnsi="Calibri"/>
                <w:i/>
                <w:spacing w:val="-2"/>
                <w:sz w:val="28"/>
              </w:rPr>
              <w:t xml:space="preserve"> </w:t>
            </w:r>
            <w:r>
              <w:rPr>
                <w:rFonts w:ascii="Calibri" w:hAnsi="Calibri"/>
                <w:i/>
                <w:sz w:val="28"/>
              </w:rPr>
              <w:t>најмање</w:t>
            </w:r>
          </w:p>
        </w:tc>
        <w:tc>
          <w:tcPr>
            <w:tcW w:w="3686" w:type="dxa"/>
            <w:vMerge/>
            <w:tcBorders>
              <w:top w:val="nil"/>
            </w:tcBorders>
            <w:shd w:val="clear" w:color="auto" w:fill="CCBFD8"/>
          </w:tcPr>
          <w:p w:rsidR="007E59DD" w:rsidRDefault="007E59DD">
            <w:pPr>
              <w:rPr>
                <w:sz w:val="2"/>
                <w:szCs w:val="2"/>
              </w:rPr>
            </w:pPr>
          </w:p>
        </w:tc>
      </w:tr>
      <w:tr w:rsidR="007E59DD">
        <w:trPr>
          <w:trHeight w:val="383"/>
        </w:trPr>
        <w:tc>
          <w:tcPr>
            <w:tcW w:w="3197" w:type="dxa"/>
            <w:tcBorders>
              <w:top w:val="nil"/>
              <w:bottom w:val="nil"/>
            </w:tcBorders>
            <w:shd w:val="clear" w:color="auto" w:fill="B1A0C6"/>
          </w:tcPr>
          <w:p w:rsidR="007E59DD" w:rsidRDefault="007E59DD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859" w:type="dxa"/>
            <w:tcBorders>
              <w:top w:val="nil"/>
              <w:bottom w:val="nil"/>
            </w:tcBorders>
            <w:shd w:val="clear" w:color="auto" w:fill="CCBFD8"/>
          </w:tcPr>
          <w:p w:rsidR="007E59DD" w:rsidRDefault="00C21A99">
            <w:pPr>
              <w:pStyle w:val="TableParagraph"/>
              <w:spacing w:line="337" w:lineRule="exact"/>
              <w:ind w:left="105"/>
              <w:rPr>
                <w:rFonts w:ascii="Calibri" w:hAnsi="Calibri"/>
                <w:i/>
                <w:sz w:val="28"/>
              </w:rPr>
            </w:pPr>
            <w:r>
              <w:rPr>
                <w:rFonts w:ascii="Calibri" w:hAnsi="Calibri"/>
                <w:i/>
                <w:sz w:val="28"/>
              </w:rPr>
              <w:t>једном</w:t>
            </w:r>
            <w:r>
              <w:rPr>
                <w:rFonts w:ascii="Calibri" w:hAnsi="Calibri"/>
                <w:i/>
                <w:spacing w:val="-4"/>
                <w:sz w:val="28"/>
              </w:rPr>
              <w:t xml:space="preserve"> </w:t>
            </w:r>
            <w:r>
              <w:rPr>
                <w:rFonts w:ascii="Calibri" w:hAnsi="Calibri"/>
                <w:i/>
                <w:sz w:val="28"/>
              </w:rPr>
              <w:t>годишње</w:t>
            </w:r>
          </w:p>
        </w:tc>
        <w:tc>
          <w:tcPr>
            <w:tcW w:w="3686" w:type="dxa"/>
            <w:vMerge/>
            <w:tcBorders>
              <w:top w:val="nil"/>
            </w:tcBorders>
            <w:shd w:val="clear" w:color="auto" w:fill="CCBFD8"/>
          </w:tcPr>
          <w:p w:rsidR="007E59DD" w:rsidRDefault="007E59DD">
            <w:pPr>
              <w:rPr>
                <w:sz w:val="2"/>
                <w:szCs w:val="2"/>
              </w:rPr>
            </w:pPr>
          </w:p>
        </w:tc>
      </w:tr>
      <w:tr w:rsidR="007E59DD">
        <w:trPr>
          <w:trHeight w:val="383"/>
        </w:trPr>
        <w:tc>
          <w:tcPr>
            <w:tcW w:w="3197" w:type="dxa"/>
            <w:tcBorders>
              <w:top w:val="nil"/>
              <w:bottom w:val="nil"/>
            </w:tcBorders>
            <w:shd w:val="clear" w:color="auto" w:fill="B1A0C6"/>
          </w:tcPr>
          <w:p w:rsidR="007E59DD" w:rsidRDefault="007E59DD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859" w:type="dxa"/>
            <w:tcBorders>
              <w:top w:val="nil"/>
              <w:bottom w:val="nil"/>
            </w:tcBorders>
            <w:shd w:val="clear" w:color="auto" w:fill="CCBFD8"/>
          </w:tcPr>
          <w:p w:rsidR="007E59DD" w:rsidRDefault="00C21A99">
            <w:pPr>
              <w:pStyle w:val="TableParagraph"/>
              <w:spacing w:line="337" w:lineRule="exact"/>
              <w:ind w:left="105"/>
              <w:rPr>
                <w:rFonts w:ascii="Calibri" w:hAnsi="Calibri"/>
                <w:i/>
                <w:sz w:val="28"/>
              </w:rPr>
            </w:pPr>
            <w:r>
              <w:rPr>
                <w:rFonts w:ascii="Calibri" w:hAnsi="Calibri"/>
                <w:i/>
                <w:sz w:val="28"/>
              </w:rPr>
              <w:t>извештавају</w:t>
            </w:r>
            <w:r>
              <w:rPr>
                <w:rFonts w:ascii="Calibri" w:hAnsi="Calibri"/>
                <w:i/>
                <w:spacing w:val="-4"/>
                <w:sz w:val="28"/>
              </w:rPr>
              <w:t xml:space="preserve"> </w:t>
            </w:r>
            <w:r>
              <w:rPr>
                <w:rFonts w:ascii="Calibri" w:hAnsi="Calibri"/>
                <w:i/>
                <w:sz w:val="28"/>
              </w:rPr>
              <w:t>СО</w:t>
            </w:r>
            <w:r>
              <w:rPr>
                <w:rFonts w:ascii="Calibri" w:hAnsi="Calibri"/>
                <w:i/>
                <w:spacing w:val="-3"/>
                <w:sz w:val="28"/>
              </w:rPr>
              <w:t xml:space="preserve"> </w:t>
            </w:r>
            <w:r>
              <w:rPr>
                <w:rFonts w:ascii="Calibri" w:hAnsi="Calibri"/>
                <w:i/>
                <w:sz w:val="28"/>
              </w:rPr>
              <w:t>о</w:t>
            </w:r>
            <w:r>
              <w:rPr>
                <w:rFonts w:ascii="Calibri" w:hAnsi="Calibri"/>
                <w:i/>
                <w:spacing w:val="-2"/>
                <w:sz w:val="28"/>
              </w:rPr>
              <w:t xml:space="preserve"> </w:t>
            </w:r>
            <w:r>
              <w:rPr>
                <w:rFonts w:ascii="Calibri" w:hAnsi="Calibri"/>
                <w:i/>
                <w:sz w:val="28"/>
              </w:rPr>
              <w:t>примени</w:t>
            </w:r>
          </w:p>
        </w:tc>
        <w:tc>
          <w:tcPr>
            <w:tcW w:w="3686" w:type="dxa"/>
            <w:vMerge/>
            <w:tcBorders>
              <w:top w:val="nil"/>
            </w:tcBorders>
            <w:shd w:val="clear" w:color="auto" w:fill="CCBFD8"/>
          </w:tcPr>
          <w:p w:rsidR="007E59DD" w:rsidRDefault="007E59DD">
            <w:pPr>
              <w:rPr>
                <w:sz w:val="2"/>
                <w:szCs w:val="2"/>
              </w:rPr>
            </w:pPr>
          </w:p>
        </w:tc>
      </w:tr>
      <w:tr w:rsidR="007E59DD">
        <w:trPr>
          <w:trHeight w:val="383"/>
        </w:trPr>
        <w:tc>
          <w:tcPr>
            <w:tcW w:w="3197" w:type="dxa"/>
            <w:tcBorders>
              <w:top w:val="nil"/>
              <w:bottom w:val="nil"/>
            </w:tcBorders>
            <w:shd w:val="clear" w:color="auto" w:fill="B1A0C6"/>
          </w:tcPr>
          <w:p w:rsidR="007E59DD" w:rsidRDefault="007E59DD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859" w:type="dxa"/>
            <w:tcBorders>
              <w:top w:val="nil"/>
              <w:bottom w:val="nil"/>
            </w:tcBorders>
            <w:shd w:val="clear" w:color="auto" w:fill="CCBFD8"/>
          </w:tcPr>
          <w:p w:rsidR="007E59DD" w:rsidRDefault="00C21A99">
            <w:pPr>
              <w:pStyle w:val="TableParagraph"/>
              <w:spacing w:line="337" w:lineRule="exact"/>
              <w:ind w:left="105"/>
              <w:rPr>
                <w:rFonts w:ascii="Calibri" w:hAnsi="Calibri"/>
                <w:i/>
                <w:sz w:val="28"/>
              </w:rPr>
            </w:pPr>
            <w:r>
              <w:rPr>
                <w:rFonts w:ascii="Calibri" w:hAnsi="Calibri"/>
                <w:i/>
                <w:sz w:val="28"/>
              </w:rPr>
              <w:t>аката</w:t>
            </w:r>
            <w:r>
              <w:rPr>
                <w:rFonts w:ascii="Calibri" w:hAnsi="Calibri"/>
                <w:i/>
                <w:spacing w:val="-3"/>
                <w:sz w:val="28"/>
              </w:rPr>
              <w:t xml:space="preserve"> </w:t>
            </w:r>
            <w:r>
              <w:rPr>
                <w:rFonts w:ascii="Calibri" w:hAnsi="Calibri"/>
                <w:i/>
                <w:sz w:val="28"/>
              </w:rPr>
              <w:t>и</w:t>
            </w:r>
            <w:r>
              <w:rPr>
                <w:rFonts w:ascii="Calibri" w:hAnsi="Calibri"/>
                <w:i/>
                <w:spacing w:val="-3"/>
                <w:sz w:val="28"/>
              </w:rPr>
              <w:t xml:space="preserve"> </w:t>
            </w:r>
            <w:r>
              <w:rPr>
                <w:rFonts w:ascii="Calibri" w:hAnsi="Calibri"/>
                <w:i/>
                <w:sz w:val="28"/>
              </w:rPr>
              <w:t>прописа</w:t>
            </w:r>
            <w:r>
              <w:rPr>
                <w:rFonts w:ascii="Calibri" w:hAnsi="Calibri"/>
                <w:i/>
                <w:spacing w:val="2"/>
                <w:sz w:val="28"/>
              </w:rPr>
              <w:t xml:space="preserve"> </w:t>
            </w:r>
            <w:r>
              <w:rPr>
                <w:rFonts w:ascii="Calibri" w:hAnsi="Calibri"/>
                <w:i/>
                <w:sz w:val="28"/>
              </w:rPr>
              <w:t>које</w:t>
            </w:r>
            <w:r>
              <w:rPr>
                <w:rFonts w:ascii="Calibri" w:hAnsi="Calibri"/>
                <w:i/>
                <w:spacing w:val="-3"/>
                <w:sz w:val="28"/>
              </w:rPr>
              <w:t xml:space="preserve"> </w:t>
            </w:r>
            <w:r>
              <w:rPr>
                <w:rFonts w:ascii="Calibri" w:hAnsi="Calibri"/>
                <w:i/>
                <w:sz w:val="28"/>
              </w:rPr>
              <w:t>су</w:t>
            </w:r>
            <w:r>
              <w:rPr>
                <w:rFonts w:ascii="Calibri" w:hAnsi="Calibri"/>
                <w:i/>
                <w:spacing w:val="-4"/>
                <w:sz w:val="28"/>
              </w:rPr>
              <w:t xml:space="preserve"> </w:t>
            </w:r>
            <w:r>
              <w:rPr>
                <w:rFonts w:ascii="Calibri" w:hAnsi="Calibri"/>
                <w:i/>
                <w:sz w:val="28"/>
              </w:rPr>
              <w:t>у</w:t>
            </w:r>
          </w:p>
        </w:tc>
        <w:tc>
          <w:tcPr>
            <w:tcW w:w="3686" w:type="dxa"/>
            <w:vMerge/>
            <w:tcBorders>
              <w:top w:val="nil"/>
            </w:tcBorders>
            <w:shd w:val="clear" w:color="auto" w:fill="CCBFD8"/>
          </w:tcPr>
          <w:p w:rsidR="007E59DD" w:rsidRDefault="007E59DD">
            <w:pPr>
              <w:rPr>
                <w:sz w:val="2"/>
                <w:szCs w:val="2"/>
              </w:rPr>
            </w:pPr>
          </w:p>
        </w:tc>
      </w:tr>
      <w:tr w:rsidR="007E59DD">
        <w:trPr>
          <w:trHeight w:val="793"/>
        </w:trPr>
        <w:tc>
          <w:tcPr>
            <w:tcW w:w="3197" w:type="dxa"/>
            <w:tcBorders>
              <w:top w:val="nil"/>
            </w:tcBorders>
            <w:shd w:val="clear" w:color="auto" w:fill="B1A0C6"/>
          </w:tcPr>
          <w:p w:rsidR="007E59DD" w:rsidRDefault="007E59DD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859" w:type="dxa"/>
            <w:tcBorders>
              <w:top w:val="nil"/>
            </w:tcBorders>
            <w:shd w:val="clear" w:color="auto" w:fill="CCBFD8"/>
          </w:tcPr>
          <w:p w:rsidR="007E59DD" w:rsidRDefault="00C21A99">
            <w:pPr>
              <w:pStyle w:val="TableParagraph"/>
              <w:spacing w:line="337" w:lineRule="exact"/>
              <w:ind w:left="105"/>
              <w:rPr>
                <w:rFonts w:ascii="Calibri" w:hAnsi="Calibri"/>
                <w:i/>
                <w:sz w:val="28"/>
              </w:rPr>
            </w:pPr>
            <w:r>
              <w:rPr>
                <w:rFonts w:ascii="Calibri" w:hAnsi="Calibri"/>
                <w:i/>
                <w:sz w:val="28"/>
              </w:rPr>
              <w:t>надлежности</w:t>
            </w:r>
            <w:r>
              <w:rPr>
                <w:rFonts w:ascii="Calibri" w:hAnsi="Calibri"/>
                <w:i/>
                <w:spacing w:val="-5"/>
                <w:sz w:val="28"/>
              </w:rPr>
              <w:t xml:space="preserve"> </w:t>
            </w:r>
            <w:r>
              <w:rPr>
                <w:rFonts w:ascii="Calibri" w:hAnsi="Calibri"/>
                <w:i/>
                <w:sz w:val="28"/>
              </w:rPr>
              <w:t>скупштине</w:t>
            </w:r>
          </w:p>
        </w:tc>
        <w:tc>
          <w:tcPr>
            <w:tcW w:w="3686" w:type="dxa"/>
            <w:vMerge/>
            <w:tcBorders>
              <w:top w:val="nil"/>
            </w:tcBorders>
            <w:shd w:val="clear" w:color="auto" w:fill="CCBFD8"/>
          </w:tcPr>
          <w:p w:rsidR="007E59DD" w:rsidRDefault="007E59DD">
            <w:pPr>
              <w:rPr>
                <w:sz w:val="2"/>
                <w:szCs w:val="2"/>
              </w:rPr>
            </w:pPr>
          </w:p>
        </w:tc>
      </w:tr>
    </w:tbl>
    <w:p w:rsidR="007E59DD" w:rsidRDefault="007E59DD">
      <w:pPr>
        <w:pStyle w:val="BodyText"/>
        <w:rPr>
          <w:sz w:val="20"/>
        </w:rPr>
      </w:pPr>
    </w:p>
    <w:p w:rsidR="007E59DD" w:rsidRDefault="007E59DD">
      <w:pPr>
        <w:pStyle w:val="BodyText"/>
        <w:spacing w:before="9"/>
        <w:rPr>
          <w:sz w:val="25"/>
        </w:rPr>
      </w:pPr>
    </w:p>
    <w:tbl>
      <w:tblPr>
        <w:tblW w:w="0" w:type="auto"/>
        <w:tblInd w:w="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97"/>
        <w:gridCol w:w="3859"/>
        <w:gridCol w:w="3686"/>
      </w:tblGrid>
      <w:tr w:rsidR="007E59DD">
        <w:trPr>
          <w:trHeight w:val="1353"/>
        </w:trPr>
        <w:tc>
          <w:tcPr>
            <w:tcW w:w="3197" w:type="dxa"/>
            <w:shd w:val="clear" w:color="auto" w:fill="B1A0C6"/>
          </w:tcPr>
          <w:p w:rsidR="007E59DD" w:rsidRDefault="00C21A99">
            <w:pPr>
              <w:pStyle w:val="TableParagraph"/>
              <w:spacing w:line="271" w:lineRule="auto"/>
              <w:ind w:left="110" w:right="44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Назив пословног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процеса/активности</w:t>
            </w:r>
          </w:p>
        </w:tc>
        <w:tc>
          <w:tcPr>
            <w:tcW w:w="3859" w:type="dxa"/>
            <w:shd w:val="clear" w:color="auto" w:fill="CCBFD8"/>
          </w:tcPr>
          <w:p w:rsidR="007E59DD" w:rsidRDefault="00C21A99">
            <w:pPr>
              <w:pStyle w:val="TableParagraph"/>
              <w:tabs>
                <w:tab w:val="left" w:pos="1439"/>
              </w:tabs>
              <w:spacing w:line="271" w:lineRule="auto"/>
              <w:ind w:left="105" w:right="41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Кључни циљеви пословног</w:t>
            </w:r>
            <w:r>
              <w:rPr>
                <w:b/>
                <w:i/>
                <w:spacing w:val="-6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процеса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/</w:t>
            </w:r>
            <w:r>
              <w:rPr>
                <w:b/>
                <w:i/>
                <w:sz w:val="24"/>
              </w:rPr>
              <w:tab/>
              <w:t>активности</w:t>
            </w:r>
          </w:p>
        </w:tc>
        <w:tc>
          <w:tcPr>
            <w:tcW w:w="3686" w:type="dxa"/>
            <w:shd w:val="clear" w:color="auto" w:fill="CCBFD8"/>
          </w:tcPr>
          <w:p w:rsidR="007E59DD" w:rsidRDefault="00C21A99">
            <w:pPr>
              <w:pStyle w:val="TableParagraph"/>
              <w:tabs>
                <w:tab w:val="left" w:pos="1439"/>
              </w:tabs>
              <w:spacing w:line="271" w:lineRule="auto"/>
              <w:ind w:left="105" w:right="33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Кључни ризици пословног</w:t>
            </w:r>
            <w:r>
              <w:rPr>
                <w:b/>
                <w:i/>
                <w:spacing w:val="-6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процеса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/</w:t>
            </w:r>
            <w:r>
              <w:rPr>
                <w:b/>
                <w:i/>
                <w:sz w:val="24"/>
              </w:rPr>
              <w:tab/>
              <w:t>активности</w:t>
            </w:r>
          </w:p>
        </w:tc>
      </w:tr>
      <w:tr w:rsidR="007E59DD">
        <w:trPr>
          <w:trHeight w:val="1133"/>
        </w:trPr>
        <w:tc>
          <w:tcPr>
            <w:tcW w:w="3197" w:type="dxa"/>
            <w:tcBorders>
              <w:bottom w:val="nil"/>
            </w:tcBorders>
            <w:shd w:val="clear" w:color="auto" w:fill="B1A0C6"/>
          </w:tcPr>
          <w:p w:rsidR="007E59DD" w:rsidRDefault="00C21A99">
            <w:pPr>
              <w:pStyle w:val="TableParagraph"/>
              <w:spacing w:line="273" w:lineRule="auto"/>
              <w:ind w:left="402" w:right="392" w:hanging="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Процес обављања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имовинско-правних</w:t>
            </w:r>
            <w:r>
              <w:rPr>
                <w:b/>
                <w:i/>
                <w:spacing w:val="-6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послова</w:t>
            </w:r>
          </w:p>
        </w:tc>
        <w:tc>
          <w:tcPr>
            <w:tcW w:w="3859" w:type="dxa"/>
            <w:tcBorders>
              <w:bottom w:val="nil"/>
            </w:tcBorders>
            <w:shd w:val="clear" w:color="auto" w:fill="CCBFD8"/>
          </w:tcPr>
          <w:p w:rsidR="007E59DD" w:rsidRDefault="00C21A99">
            <w:pPr>
              <w:pStyle w:val="TableParagraph"/>
              <w:spacing w:line="273" w:lineRule="auto"/>
              <w:ind w:left="105" w:right="177"/>
              <w:rPr>
                <w:i/>
                <w:sz w:val="24"/>
              </w:rPr>
            </w:pPr>
            <w:r>
              <w:rPr>
                <w:i/>
                <w:sz w:val="24"/>
              </w:rPr>
              <w:t>1.Процедура добијања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грађевинске дозволе се врши у</w:t>
            </w:r>
            <w:r>
              <w:rPr>
                <w:i/>
                <w:spacing w:val="-64"/>
                <w:sz w:val="24"/>
              </w:rPr>
              <w:t xml:space="preserve"> </w:t>
            </w:r>
            <w:r>
              <w:rPr>
                <w:i/>
                <w:sz w:val="24"/>
              </w:rPr>
              <w:t>складу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са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прописима</w:t>
            </w:r>
          </w:p>
        </w:tc>
        <w:tc>
          <w:tcPr>
            <w:tcW w:w="3686" w:type="dxa"/>
            <w:tcBorders>
              <w:bottom w:val="nil"/>
            </w:tcBorders>
            <w:shd w:val="clear" w:color="auto" w:fill="CCBFD8"/>
          </w:tcPr>
          <w:p w:rsidR="007E59DD" w:rsidRDefault="00C21A99">
            <w:pPr>
              <w:pStyle w:val="TableParagraph"/>
              <w:spacing w:line="334" w:lineRule="exact"/>
              <w:ind w:left="105"/>
              <w:rPr>
                <w:rFonts w:ascii="Calibri" w:hAnsi="Calibri"/>
                <w:i/>
                <w:sz w:val="28"/>
              </w:rPr>
            </w:pPr>
            <w:r>
              <w:rPr>
                <w:rFonts w:ascii="Calibri" w:hAnsi="Calibri"/>
                <w:i/>
                <w:sz w:val="28"/>
              </w:rPr>
              <w:t>1.Грађевинске</w:t>
            </w:r>
            <w:r>
              <w:rPr>
                <w:rFonts w:ascii="Calibri" w:hAnsi="Calibri"/>
                <w:i/>
                <w:spacing w:val="-3"/>
                <w:sz w:val="28"/>
              </w:rPr>
              <w:t xml:space="preserve"> </w:t>
            </w:r>
            <w:r>
              <w:rPr>
                <w:rFonts w:ascii="Calibri" w:hAnsi="Calibri"/>
                <w:i/>
                <w:sz w:val="28"/>
              </w:rPr>
              <w:t>дозволе</w:t>
            </w:r>
            <w:r>
              <w:rPr>
                <w:rFonts w:ascii="Calibri" w:hAnsi="Calibri"/>
                <w:i/>
                <w:spacing w:val="-3"/>
                <w:sz w:val="28"/>
              </w:rPr>
              <w:t xml:space="preserve"> </w:t>
            </w:r>
            <w:r>
              <w:rPr>
                <w:rFonts w:ascii="Calibri" w:hAnsi="Calibri"/>
                <w:i/>
                <w:sz w:val="28"/>
              </w:rPr>
              <w:t>се</w:t>
            </w:r>
          </w:p>
          <w:p w:rsidR="007E59DD" w:rsidRDefault="00C21A99">
            <w:pPr>
              <w:pStyle w:val="TableParagraph"/>
              <w:spacing w:line="390" w:lineRule="atLeast"/>
              <w:ind w:left="105" w:right="231"/>
              <w:rPr>
                <w:rFonts w:ascii="Calibri" w:hAnsi="Calibri"/>
                <w:i/>
                <w:sz w:val="28"/>
              </w:rPr>
            </w:pPr>
            <w:r>
              <w:rPr>
                <w:rFonts w:ascii="Calibri" w:hAnsi="Calibri"/>
                <w:i/>
                <w:sz w:val="28"/>
              </w:rPr>
              <w:t>издају без потребне</w:t>
            </w:r>
            <w:r>
              <w:rPr>
                <w:rFonts w:ascii="Calibri" w:hAnsi="Calibri"/>
                <w:i/>
                <w:spacing w:val="1"/>
                <w:sz w:val="28"/>
              </w:rPr>
              <w:t xml:space="preserve"> </w:t>
            </w:r>
            <w:r>
              <w:rPr>
                <w:rFonts w:ascii="Calibri" w:hAnsi="Calibri"/>
                <w:i/>
                <w:sz w:val="28"/>
              </w:rPr>
              <w:t>документације</w:t>
            </w:r>
            <w:r>
              <w:rPr>
                <w:rFonts w:ascii="Calibri" w:hAnsi="Calibri"/>
                <w:i/>
                <w:spacing w:val="-8"/>
                <w:sz w:val="28"/>
              </w:rPr>
              <w:t xml:space="preserve"> </w:t>
            </w:r>
            <w:r>
              <w:rPr>
                <w:rFonts w:ascii="Calibri" w:hAnsi="Calibri"/>
                <w:i/>
                <w:sz w:val="28"/>
              </w:rPr>
              <w:t>и</w:t>
            </w:r>
            <w:r>
              <w:rPr>
                <w:rFonts w:ascii="Calibri" w:hAnsi="Calibri"/>
                <w:i/>
                <w:spacing w:val="-7"/>
                <w:sz w:val="28"/>
              </w:rPr>
              <w:t xml:space="preserve"> </w:t>
            </w:r>
            <w:r>
              <w:rPr>
                <w:rFonts w:ascii="Calibri" w:hAnsi="Calibri"/>
                <w:i/>
                <w:sz w:val="28"/>
              </w:rPr>
              <w:t>супротно</w:t>
            </w:r>
          </w:p>
        </w:tc>
      </w:tr>
      <w:tr w:rsidR="007E59DD">
        <w:trPr>
          <w:trHeight w:val="1166"/>
        </w:trPr>
        <w:tc>
          <w:tcPr>
            <w:tcW w:w="3197" w:type="dxa"/>
            <w:tcBorders>
              <w:top w:val="nil"/>
              <w:bottom w:val="nil"/>
            </w:tcBorders>
            <w:shd w:val="clear" w:color="auto" w:fill="B1A0C6"/>
          </w:tcPr>
          <w:p w:rsidR="007E59DD" w:rsidRDefault="007E59DD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859" w:type="dxa"/>
            <w:tcBorders>
              <w:top w:val="nil"/>
              <w:bottom w:val="nil"/>
            </w:tcBorders>
            <w:shd w:val="clear" w:color="auto" w:fill="CCBFD8"/>
          </w:tcPr>
          <w:p w:rsidR="007E59DD" w:rsidRDefault="00C21A99">
            <w:pPr>
              <w:pStyle w:val="TableParagraph"/>
              <w:spacing w:before="14" w:line="273" w:lineRule="auto"/>
              <w:ind w:left="105" w:right="756"/>
              <w:rPr>
                <w:i/>
                <w:sz w:val="24"/>
              </w:rPr>
            </w:pPr>
            <w:r>
              <w:rPr>
                <w:i/>
                <w:sz w:val="24"/>
              </w:rPr>
              <w:t>2.Подносилац захтева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остварује своје право у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законски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прописаном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року</w:t>
            </w:r>
          </w:p>
        </w:tc>
        <w:tc>
          <w:tcPr>
            <w:tcW w:w="3686" w:type="dxa"/>
            <w:tcBorders>
              <w:top w:val="nil"/>
              <w:bottom w:val="nil"/>
            </w:tcBorders>
            <w:shd w:val="clear" w:color="auto" w:fill="CCBFD8"/>
          </w:tcPr>
          <w:p w:rsidR="007E59DD" w:rsidRDefault="00C21A99">
            <w:pPr>
              <w:pStyle w:val="TableParagraph"/>
              <w:spacing w:before="35" w:line="276" w:lineRule="auto"/>
              <w:ind w:left="105" w:right="502"/>
              <w:rPr>
                <w:rFonts w:ascii="Calibri" w:hAnsi="Calibri"/>
                <w:i/>
                <w:sz w:val="28"/>
              </w:rPr>
            </w:pPr>
            <w:r>
              <w:rPr>
                <w:rFonts w:ascii="Calibri" w:hAnsi="Calibri"/>
                <w:i/>
                <w:sz w:val="28"/>
              </w:rPr>
              <w:t>прописаним условима и</w:t>
            </w:r>
            <w:r>
              <w:rPr>
                <w:rFonts w:ascii="Calibri" w:hAnsi="Calibri"/>
                <w:i/>
                <w:spacing w:val="1"/>
                <w:sz w:val="28"/>
              </w:rPr>
              <w:t xml:space="preserve"> </w:t>
            </w:r>
            <w:r>
              <w:rPr>
                <w:rFonts w:ascii="Calibri" w:hAnsi="Calibri"/>
                <w:i/>
                <w:sz w:val="28"/>
              </w:rPr>
              <w:t>супротно</w:t>
            </w:r>
            <w:r>
              <w:rPr>
                <w:rFonts w:ascii="Calibri" w:hAnsi="Calibri"/>
                <w:i/>
                <w:spacing w:val="53"/>
                <w:sz w:val="28"/>
              </w:rPr>
              <w:t xml:space="preserve"> </w:t>
            </w:r>
            <w:r>
              <w:rPr>
                <w:rFonts w:ascii="Calibri" w:hAnsi="Calibri"/>
                <w:i/>
                <w:sz w:val="28"/>
              </w:rPr>
              <w:t>просторном</w:t>
            </w:r>
            <w:r>
              <w:rPr>
                <w:rFonts w:ascii="Calibri" w:hAnsi="Calibri"/>
                <w:i/>
                <w:spacing w:val="-2"/>
                <w:sz w:val="28"/>
              </w:rPr>
              <w:t xml:space="preserve"> </w:t>
            </w:r>
            <w:r>
              <w:rPr>
                <w:rFonts w:ascii="Calibri" w:hAnsi="Calibri"/>
                <w:i/>
                <w:sz w:val="28"/>
              </w:rPr>
              <w:t>и</w:t>
            </w:r>
          </w:p>
          <w:p w:rsidR="007E59DD" w:rsidRDefault="00C21A99">
            <w:pPr>
              <w:pStyle w:val="TableParagraph"/>
              <w:spacing w:before="1" w:line="324" w:lineRule="exact"/>
              <w:ind w:left="105"/>
              <w:rPr>
                <w:rFonts w:ascii="Calibri" w:hAnsi="Calibri"/>
                <w:i/>
                <w:sz w:val="28"/>
              </w:rPr>
            </w:pPr>
            <w:r>
              <w:rPr>
                <w:rFonts w:ascii="Calibri" w:hAnsi="Calibri"/>
                <w:i/>
                <w:sz w:val="28"/>
              </w:rPr>
              <w:t>урбаничком</w:t>
            </w:r>
            <w:r>
              <w:rPr>
                <w:rFonts w:ascii="Calibri" w:hAnsi="Calibri"/>
                <w:i/>
                <w:spacing w:val="-5"/>
                <w:sz w:val="28"/>
              </w:rPr>
              <w:t xml:space="preserve"> </w:t>
            </w:r>
            <w:r>
              <w:rPr>
                <w:rFonts w:ascii="Calibri" w:hAnsi="Calibri"/>
                <w:i/>
                <w:sz w:val="28"/>
              </w:rPr>
              <w:t>плану</w:t>
            </w:r>
          </w:p>
        </w:tc>
      </w:tr>
      <w:tr w:rsidR="007E59DD">
        <w:trPr>
          <w:trHeight w:val="645"/>
        </w:trPr>
        <w:tc>
          <w:tcPr>
            <w:tcW w:w="3197" w:type="dxa"/>
            <w:tcBorders>
              <w:top w:val="nil"/>
              <w:bottom w:val="nil"/>
            </w:tcBorders>
            <w:shd w:val="clear" w:color="auto" w:fill="B1A0C6"/>
          </w:tcPr>
          <w:p w:rsidR="007E59DD" w:rsidRDefault="007E59DD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859" w:type="dxa"/>
            <w:tcBorders>
              <w:top w:val="nil"/>
              <w:bottom w:val="nil"/>
            </w:tcBorders>
            <w:shd w:val="clear" w:color="auto" w:fill="CCBFD8"/>
          </w:tcPr>
          <w:p w:rsidR="007E59DD" w:rsidRDefault="00C21A99">
            <w:pPr>
              <w:pStyle w:val="TableParagraph"/>
              <w:spacing w:line="271" w:lineRule="auto"/>
              <w:ind w:left="105" w:right="850"/>
              <w:rPr>
                <w:i/>
                <w:sz w:val="24"/>
              </w:rPr>
            </w:pPr>
            <w:r>
              <w:rPr>
                <w:i/>
                <w:sz w:val="24"/>
              </w:rPr>
              <w:t>3.Решени сви имовинско-</w:t>
            </w:r>
            <w:r>
              <w:rPr>
                <w:i/>
                <w:spacing w:val="-65"/>
                <w:sz w:val="24"/>
              </w:rPr>
              <w:t xml:space="preserve"> </w:t>
            </w:r>
            <w:r>
              <w:rPr>
                <w:i/>
                <w:sz w:val="24"/>
              </w:rPr>
              <w:t>правни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односи</w:t>
            </w:r>
          </w:p>
        </w:tc>
        <w:tc>
          <w:tcPr>
            <w:tcW w:w="3686" w:type="dxa"/>
            <w:tcBorders>
              <w:top w:val="nil"/>
              <w:bottom w:val="nil"/>
            </w:tcBorders>
            <w:shd w:val="clear" w:color="auto" w:fill="CCBFD8"/>
          </w:tcPr>
          <w:p w:rsidR="007E59DD" w:rsidRDefault="00C21A99">
            <w:pPr>
              <w:pStyle w:val="TableParagraph"/>
              <w:spacing w:before="251"/>
              <w:ind w:left="105"/>
              <w:rPr>
                <w:rFonts w:ascii="Calibri" w:hAnsi="Calibri"/>
                <w:i/>
                <w:sz w:val="28"/>
              </w:rPr>
            </w:pPr>
            <w:r>
              <w:rPr>
                <w:rFonts w:ascii="Calibri" w:hAnsi="Calibri"/>
                <w:i/>
                <w:sz w:val="28"/>
              </w:rPr>
              <w:t>2.</w:t>
            </w:r>
            <w:r>
              <w:rPr>
                <w:rFonts w:ascii="Calibri" w:hAnsi="Calibri"/>
                <w:i/>
                <w:spacing w:val="-3"/>
                <w:sz w:val="28"/>
              </w:rPr>
              <w:t xml:space="preserve"> </w:t>
            </w:r>
            <w:r>
              <w:rPr>
                <w:rFonts w:ascii="Calibri" w:hAnsi="Calibri"/>
                <w:i/>
                <w:sz w:val="28"/>
              </w:rPr>
              <w:t>Жалбе</w:t>
            </w:r>
            <w:r>
              <w:rPr>
                <w:rFonts w:ascii="Calibri" w:hAnsi="Calibri"/>
                <w:i/>
                <w:spacing w:val="-3"/>
                <w:sz w:val="28"/>
              </w:rPr>
              <w:t xml:space="preserve"> </w:t>
            </w:r>
            <w:r>
              <w:rPr>
                <w:rFonts w:ascii="Calibri" w:hAnsi="Calibri"/>
                <w:i/>
                <w:sz w:val="28"/>
              </w:rPr>
              <w:t>странака</w:t>
            </w:r>
            <w:r>
              <w:rPr>
                <w:rFonts w:ascii="Calibri" w:hAnsi="Calibri"/>
                <w:i/>
                <w:spacing w:val="1"/>
                <w:sz w:val="28"/>
              </w:rPr>
              <w:t xml:space="preserve"> </w:t>
            </w:r>
            <w:r>
              <w:rPr>
                <w:rFonts w:ascii="Calibri" w:hAnsi="Calibri"/>
                <w:i/>
                <w:sz w:val="28"/>
              </w:rPr>
              <w:t>се</w:t>
            </w:r>
            <w:r>
              <w:rPr>
                <w:rFonts w:ascii="Calibri" w:hAnsi="Calibri"/>
                <w:i/>
                <w:spacing w:val="-2"/>
                <w:sz w:val="28"/>
              </w:rPr>
              <w:t xml:space="preserve"> </w:t>
            </w:r>
            <w:r>
              <w:rPr>
                <w:rFonts w:ascii="Calibri" w:hAnsi="Calibri"/>
                <w:i/>
                <w:sz w:val="28"/>
              </w:rPr>
              <w:t>не</w:t>
            </w:r>
          </w:p>
        </w:tc>
      </w:tr>
      <w:tr w:rsidR="007E59DD">
        <w:trPr>
          <w:trHeight w:val="1029"/>
        </w:trPr>
        <w:tc>
          <w:tcPr>
            <w:tcW w:w="3197" w:type="dxa"/>
            <w:tcBorders>
              <w:top w:val="nil"/>
            </w:tcBorders>
            <w:shd w:val="clear" w:color="auto" w:fill="B1A0C6"/>
          </w:tcPr>
          <w:p w:rsidR="007E59DD" w:rsidRDefault="007E59DD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859" w:type="dxa"/>
            <w:tcBorders>
              <w:top w:val="nil"/>
            </w:tcBorders>
            <w:shd w:val="clear" w:color="auto" w:fill="CCBFD8"/>
          </w:tcPr>
          <w:p w:rsidR="007E59DD" w:rsidRDefault="00C21A99">
            <w:pPr>
              <w:pStyle w:val="TableParagraph"/>
              <w:spacing w:before="190" w:line="271" w:lineRule="auto"/>
              <w:ind w:left="105" w:right="134"/>
              <w:rPr>
                <w:i/>
                <w:sz w:val="24"/>
              </w:rPr>
            </w:pPr>
            <w:r>
              <w:rPr>
                <w:i/>
                <w:sz w:val="24"/>
              </w:rPr>
              <w:t>4.Јавна имовина евидентирана</w:t>
            </w:r>
            <w:r>
              <w:rPr>
                <w:i/>
                <w:spacing w:val="-64"/>
                <w:sz w:val="24"/>
              </w:rPr>
              <w:t xml:space="preserve"> </w:t>
            </w:r>
            <w:r>
              <w:rPr>
                <w:i/>
                <w:sz w:val="24"/>
              </w:rPr>
              <w:t>у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складу са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прописима</w:t>
            </w:r>
          </w:p>
        </w:tc>
        <w:tc>
          <w:tcPr>
            <w:tcW w:w="3686" w:type="dxa"/>
            <w:tcBorders>
              <w:top w:val="nil"/>
            </w:tcBorders>
            <w:shd w:val="clear" w:color="auto" w:fill="CCBFD8"/>
          </w:tcPr>
          <w:p w:rsidR="007E59DD" w:rsidRDefault="00C21A99">
            <w:pPr>
              <w:pStyle w:val="TableParagraph"/>
              <w:spacing w:line="273" w:lineRule="auto"/>
              <w:ind w:left="105" w:right="398"/>
              <w:rPr>
                <w:rFonts w:ascii="Calibri" w:hAnsi="Calibri"/>
                <w:i/>
                <w:sz w:val="28"/>
              </w:rPr>
            </w:pPr>
            <w:r>
              <w:rPr>
                <w:rFonts w:ascii="Calibri" w:hAnsi="Calibri"/>
                <w:i/>
                <w:sz w:val="28"/>
              </w:rPr>
              <w:t>решавају у складу са</w:t>
            </w:r>
            <w:r>
              <w:rPr>
                <w:rFonts w:ascii="Calibri" w:hAnsi="Calibri"/>
                <w:i/>
                <w:spacing w:val="1"/>
                <w:sz w:val="28"/>
              </w:rPr>
              <w:t xml:space="preserve"> </w:t>
            </w:r>
            <w:r>
              <w:rPr>
                <w:rFonts w:ascii="Calibri" w:hAnsi="Calibri"/>
                <w:i/>
                <w:sz w:val="28"/>
              </w:rPr>
              <w:t>прописима</w:t>
            </w:r>
            <w:r>
              <w:rPr>
                <w:rFonts w:ascii="Calibri" w:hAnsi="Calibri"/>
                <w:i/>
                <w:spacing w:val="-6"/>
                <w:sz w:val="28"/>
              </w:rPr>
              <w:t xml:space="preserve"> </w:t>
            </w:r>
            <w:r>
              <w:rPr>
                <w:rFonts w:ascii="Calibri" w:hAnsi="Calibri"/>
                <w:i/>
                <w:sz w:val="28"/>
              </w:rPr>
              <w:t>и</w:t>
            </w:r>
            <w:r>
              <w:rPr>
                <w:rFonts w:ascii="Calibri" w:hAnsi="Calibri"/>
                <w:i/>
                <w:spacing w:val="-1"/>
                <w:sz w:val="28"/>
              </w:rPr>
              <w:t xml:space="preserve"> </w:t>
            </w:r>
            <w:r>
              <w:rPr>
                <w:rFonts w:ascii="Calibri" w:hAnsi="Calibri"/>
                <w:i/>
                <w:sz w:val="28"/>
              </w:rPr>
              <w:t>у</w:t>
            </w:r>
            <w:r>
              <w:rPr>
                <w:rFonts w:ascii="Calibri" w:hAnsi="Calibri"/>
                <w:i/>
                <w:spacing w:val="-6"/>
                <w:sz w:val="28"/>
              </w:rPr>
              <w:t xml:space="preserve"> </w:t>
            </w:r>
            <w:r>
              <w:rPr>
                <w:rFonts w:ascii="Calibri" w:hAnsi="Calibri"/>
                <w:i/>
                <w:sz w:val="28"/>
              </w:rPr>
              <w:t>утврђеним</w:t>
            </w:r>
          </w:p>
        </w:tc>
      </w:tr>
    </w:tbl>
    <w:p w:rsidR="007E59DD" w:rsidRDefault="007E59DD">
      <w:pPr>
        <w:spacing w:line="273" w:lineRule="auto"/>
        <w:rPr>
          <w:rFonts w:ascii="Calibri" w:hAnsi="Calibri"/>
          <w:sz w:val="28"/>
        </w:rPr>
        <w:sectPr w:rsidR="007E59DD">
          <w:pgSz w:w="12240" w:h="15840"/>
          <w:pgMar w:top="1080" w:right="80" w:bottom="960" w:left="180" w:header="714" w:footer="778" w:gutter="0"/>
          <w:cols w:space="720"/>
        </w:sectPr>
      </w:pPr>
    </w:p>
    <w:p w:rsidR="007E59DD" w:rsidRDefault="007E59DD">
      <w:pPr>
        <w:pStyle w:val="BodyText"/>
        <w:spacing w:before="8"/>
        <w:rPr>
          <w:sz w:val="23"/>
        </w:rPr>
      </w:pPr>
    </w:p>
    <w:tbl>
      <w:tblPr>
        <w:tblW w:w="0" w:type="auto"/>
        <w:tblInd w:w="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97"/>
        <w:gridCol w:w="3859"/>
        <w:gridCol w:w="3686"/>
      </w:tblGrid>
      <w:tr w:rsidR="007E59DD">
        <w:trPr>
          <w:trHeight w:val="5246"/>
        </w:trPr>
        <w:tc>
          <w:tcPr>
            <w:tcW w:w="3197" w:type="dxa"/>
            <w:shd w:val="clear" w:color="auto" w:fill="B1A0C6"/>
          </w:tcPr>
          <w:p w:rsidR="007E59DD" w:rsidRDefault="007E59D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859" w:type="dxa"/>
            <w:shd w:val="clear" w:color="auto" w:fill="CCBFD8"/>
          </w:tcPr>
          <w:p w:rsidR="007E59DD" w:rsidRDefault="007E59D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686" w:type="dxa"/>
            <w:shd w:val="clear" w:color="auto" w:fill="CCBFD8"/>
          </w:tcPr>
          <w:p w:rsidR="007E59DD" w:rsidRDefault="00C21A99">
            <w:pPr>
              <w:pStyle w:val="TableParagraph"/>
              <w:spacing w:line="334" w:lineRule="exact"/>
              <w:ind w:left="105"/>
              <w:rPr>
                <w:rFonts w:ascii="Calibri" w:hAnsi="Calibri"/>
                <w:i/>
                <w:sz w:val="28"/>
              </w:rPr>
            </w:pPr>
            <w:r>
              <w:rPr>
                <w:rFonts w:ascii="Calibri" w:hAnsi="Calibri"/>
                <w:i/>
                <w:sz w:val="28"/>
              </w:rPr>
              <w:t>роковима</w:t>
            </w:r>
          </w:p>
          <w:p w:rsidR="007E59DD" w:rsidRDefault="00C21A99">
            <w:pPr>
              <w:pStyle w:val="TableParagraph"/>
              <w:numPr>
                <w:ilvl w:val="0"/>
                <w:numId w:val="15"/>
              </w:numPr>
              <w:tabs>
                <w:tab w:val="left" w:pos="317"/>
              </w:tabs>
              <w:spacing w:before="248" w:line="276" w:lineRule="auto"/>
              <w:ind w:right="302" w:firstLine="0"/>
              <w:rPr>
                <w:rFonts w:ascii="Calibri" w:hAnsi="Calibri"/>
                <w:i/>
                <w:sz w:val="28"/>
              </w:rPr>
            </w:pPr>
            <w:r>
              <w:rPr>
                <w:rFonts w:ascii="Calibri" w:hAnsi="Calibri"/>
                <w:i/>
                <w:sz w:val="28"/>
              </w:rPr>
              <w:t>Не постоји уредна</w:t>
            </w:r>
            <w:r>
              <w:rPr>
                <w:rFonts w:ascii="Calibri" w:hAnsi="Calibri"/>
                <w:i/>
                <w:spacing w:val="1"/>
                <w:sz w:val="28"/>
              </w:rPr>
              <w:t xml:space="preserve"> </w:t>
            </w:r>
            <w:r>
              <w:rPr>
                <w:rFonts w:ascii="Calibri" w:hAnsi="Calibri"/>
                <w:i/>
                <w:sz w:val="28"/>
              </w:rPr>
              <w:t>документација</w:t>
            </w:r>
            <w:r>
              <w:rPr>
                <w:rFonts w:ascii="Calibri" w:hAnsi="Calibri"/>
                <w:i/>
                <w:spacing w:val="-6"/>
                <w:sz w:val="28"/>
              </w:rPr>
              <w:t xml:space="preserve"> </w:t>
            </w:r>
            <w:r>
              <w:rPr>
                <w:rFonts w:ascii="Calibri" w:hAnsi="Calibri"/>
                <w:i/>
                <w:sz w:val="28"/>
              </w:rPr>
              <w:t>о</w:t>
            </w:r>
            <w:r>
              <w:rPr>
                <w:rFonts w:ascii="Calibri" w:hAnsi="Calibri"/>
                <w:i/>
                <w:spacing w:val="-6"/>
                <w:sz w:val="28"/>
              </w:rPr>
              <w:t xml:space="preserve"> </w:t>
            </w:r>
            <w:r>
              <w:rPr>
                <w:rFonts w:ascii="Calibri" w:hAnsi="Calibri"/>
                <w:i/>
                <w:sz w:val="28"/>
              </w:rPr>
              <w:t>куповини</w:t>
            </w:r>
            <w:r>
              <w:rPr>
                <w:rFonts w:ascii="Calibri" w:hAnsi="Calibri"/>
                <w:i/>
                <w:spacing w:val="-61"/>
                <w:sz w:val="28"/>
              </w:rPr>
              <w:t xml:space="preserve"> </w:t>
            </w:r>
            <w:r>
              <w:rPr>
                <w:rFonts w:ascii="Calibri" w:hAnsi="Calibri"/>
                <w:i/>
                <w:sz w:val="28"/>
              </w:rPr>
              <w:t>земљишта</w:t>
            </w:r>
          </w:p>
          <w:p w:rsidR="007E59DD" w:rsidRDefault="00C21A99">
            <w:pPr>
              <w:pStyle w:val="TableParagraph"/>
              <w:numPr>
                <w:ilvl w:val="0"/>
                <w:numId w:val="15"/>
              </w:numPr>
              <w:tabs>
                <w:tab w:val="left" w:pos="317"/>
              </w:tabs>
              <w:spacing w:before="204" w:line="276" w:lineRule="auto"/>
              <w:ind w:right="502" w:firstLine="0"/>
              <w:jc w:val="both"/>
              <w:rPr>
                <w:rFonts w:ascii="Calibri" w:hAnsi="Calibri"/>
                <w:i/>
                <w:sz w:val="28"/>
              </w:rPr>
            </w:pPr>
            <w:r>
              <w:rPr>
                <w:rFonts w:ascii="Calibri" w:hAnsi="Calibri"/>
                <w:i/>
                <w:sz w:val="28"/>
              </w:rPr>
              <w:t>Имовина</w:t>
            </w:r>
            <w:r>
              <w:rPr>
                <w:rFonts w:ascii="Calibri" w:hAnsi="Calibri"/>
                <w:i/>
                <w:spacing w:val="-10"/>
                <w:sz w:val="28"/>
              </w:rPr>
              <w:t xml:space="preserve"> </w:t>
            </w:r>
            <w:r>
              <w:rPr>
                <w:rFonts w:ascii="Calibri" w:hAnsi="Calibri"/>
                <w:i/>
                <w:sz w:val="28"/>
              </w:rPr>
              <w:t>у</w:t>
            </w:r>
            <w:r>
              <w:rPr>
                <w:rFonts w:ascii="Calibri" w:hAnsi="Calibri"/>
                <w:i/>
                <w:spacing w:val="-10"/>
                <w:sz w:val="28"/>
              </w:rPr>
              <w:t xml:space="preserve"> </w:t>
            </w:r>
            <w:r>
              <w:rPr>
                <w:rFonts w:ascii="Calibri" w:hAnsi="Calibri"/>
                <w:i/>
                <w:sz w:val="28"/>
              </w:rPr>
              <w:t>власништву</w:t>
            </w:r>
            <w:r>
              <w:rPr>
                <w:rFonts w:ascii="Calibri" w:hAnsi="Calibri"/>
                <w:i/>
                <w:spacing w:val="-61"/>
                <w:sz w:val="28"/>
              </w:rPr>
              <w:t xml:space="preserve"> </w:t>
            </w:r>
            <w:r>
              <w:rPr>
                <w:rFonts w:ascii="Calibri" w:hAnsi="Calibri"/>
                <w:i/>
                <w:sz w:val="28"/>
              </w:rPr>
              <w:t>локалне самоуправе није</w:t>
            </w:r>
            <w:r>
              <w:rPr>
                <w:rFonts w:ascii="Calibri" w:hAnsi="Calibri"/>
                <w:i/>
                <w:spacing w:val="-61"/>
                <w:sz w:val="28"/>
              </w:rPr>
              <w:t xml:space="preserve"> </w:t>
            </w:r>
            <w:r>
              <w:rPr>
                <w:rFonts w:ascii="Calibri" w:hAnsi="Calibri"/>
                <w:i/>
                <w:sz w:val="28"/>
              </w:rPr>
              <w:t>приведена</w:t>
            </w:r>
            <w:r>
              <w:rPr>
                <w:rFonts w:ascii="Calibri" w:hAnsi="Calibri"/>
                <w:i/>
                <w:spacing w:val="-1"/>
                <w:sz w:val="28"/>
              </w:rPr>
              <w:t xml:space="preserve"> </w:t>
            </w:r>
            <w:r>
              <w:rPr>
                <w:rFonts w:ascii="Calibri" w:hAnsi="Calibri"/>
                <w:i/>
                <w:sz w:val="28"/>
              </w:rPr>
              <w:t>намени</w:t>
            </w:r>
          </w:p>
          <w:p w:rsidR="007E59DD" w:rsidRDefault="00C21A99">
            <w:pPr>
              <w:pStyle w:val="TableParagraph"/>
              <w:numPr>
                <w:ilvl w:val="0"/>
                <w:numId w:val="15"/>
              </w:numPr>
              <w:tabs>
                <w:tab w:val="left" w:pos="317"/>
              </w:tabs>
              <w:spacing w:before="198" w:line="276" w:lineRule="auto"/>
              <w:ind w:right="312" w:firstLine="0"/>
              <w:jc w:val="both"/>
              <w:rPr>
                <w:rFonts w:ascii="Calibri" w:hAnsi="Calibri"/>
                <w:i/>
                <w:sz w:val="28"/>
              </w:rPr>
            </w:pPr>
            <w:r>
              <w:rPr>
                <w:rFonts w:ascii="Calibri" w:hAnsi="Calibri"/>
                <w:i/>
                <w:sz w:val="28"/>
              </w:rPr>
              <w:t>Републичкој</w:t>
            </w:r>
            <w:r>
              <w:rPr>
                <w:rFonts w:ascii="Calibri" w:hAnsi="Calibri"/>
                <w:i/>
                <w:spacing w:val="-7"/>
                <w:sz w:val="28"/>
              </w:rPr>
              <w:t xml:space="preserve"> </w:t>
            </w:r>
            <w:r>
              <w:rPr>
                <w:rFonts w:ascii="Calibri" w:hAnsi="Calibri"/>
                <w:i/>
                <w:sz w:val="28"/>
              </w:rPr>
              <w:t>дирекцији</w:t>
            </w:r>
            <w:r>
              <w:rPr>
                <w:rFonts w:ascii="Calibri" w:hAnsi="Calibri"/>
                <w:i/>
                <w:spacing w:val="-5"/>
                <w:sz w:val="28"/>
              </w:rPr>
              <w:t xml:space="preserve"> </w:t>
            </w:r>
            <w:r>
              <w:rPr>
                <w:rFonts w:ascii="Calibri" w:hAnsi="Calibri"/>
                <w:i/>
                <w:sz w:val="28"/>
              </w:rPr>
              <w:t>за</w:t>
            </w:r>
            <w:r>
              <w:rPr>
                <w:rFonts w:ascii="Calibri" w:hAnsi="Calibri"/>
                <w:i/>
                <w:spacing w:val="-61"/>
                <w:sz w:val="28"/>
              </w:rPr>
              <w:t xml:space="preserve"> </w:t>
            </w:r>
            <w:r>
              <w:rPr>
                <w:rFonts w:ascii="Calibri" w:hAnsi="Calibri"/>
                <w:i/>
                <w:sz w:val="28"/>
              </w:rPr>
              <w:t>имовину се не достављају</w:t>
            </w:r>
            <w:r>
              <w:rPr>
                <w:rFonts w:ascii="Calibri" w:hAnsi="Calibri"/>
                <w:i/>
                <w:spacing w:val="-61"/>
                <w:sz w:val="28"/>
              </w:rPr>
              <w:t xml:space="preserve"> </w:t>
            </w:r>
            <w:r>
              <w:rPr>
                <w:rFonts w:ascii="Calibri" w:hAnsi="Calibri"/>
                <w:i/>
                <w:sz w:val="28"/>
              </w:rPr>
              <w:t>тачни</w:t>
            </w:r>
            <w:r>
              <w:rPr>
                <w:rFonts w:ascii="Calibri" w:hAnsi="Calibri"/>
                <w:i/>
                <w:spacing w:val="-1"/>
                <w:sz w:val="28"/>
              </w:rPr>
              <w:t xml:space="preserve"> </w:t>
            </w:r>
            <w:r>
              <w:rPr>
                <w:rFonts w:ascii="Calibri" w:hAnsi="Calibri"/>
                <w:i/>
                <w:sz w:val="28"/>
              </w:rPr>
              <w:t>подаци</w:t>
            </w:r>
          </w:p>
        </w:tc>
      </w:tr>
    </w:tbl>
    <w:p w:rsidR="007E59DD" w:rsidRDefault="007E59DD">
      <w:pPr>
        <w:pStyle w:val="BodyText"/>
        <w:rPr>
          <w:sz w:val="20"/>
        </w:rPr>
      </w:pPr>
    </w:p>
    <w:p w:rsidR="007E59DD" w:rsidRDefault="007E59DD">
      <w:pPr>
        <w:pStyle w:val="BodyText"/>
        <w:rPr>
          <w:sz w:val="20"/>
        </w:rPr>
      </w:pPr>
    </w:p>
    <w:p w:rsidR="007E59DD" w:rsidRDefault="007E59DD">
      <w:pPr>
        <w:pStyle w:val="BodyText"/>
        <w:rPr>
          <w:sz w:val="20"/>
        </w:rPr>
      </w:pPr>
    </w:p>
    <w:p w:rsidR="007E59DD" w:rsidRDefault="007E59DD">
      <w:pPr>
        <w:pStyle w:val="BodyText"/>
        <w:rPr>
          <w:sz w:val="20"/>
        </w:rPr>
      </w:pPr>
    </w:p>
    <w:p w:rsidR="007E59DD" w:rsidRDefault="007E59DD">
      <w:pPr>
        <w:pStyle w:val="BodyText"/>
        <w:rPr>
          <w:sz w:val="20"/>
        </w:rPr>
      </w:pPr>
    </w:p>
    <w:p w:rsidR="007E59DD" w:rsidRDefault="007E59DD">
      <w:pPr>
        <w:pStyle w:val="BodyText"/>
        <w:rPr>
          <w:sz w:val="20"/>
        </w:rPr>
      </w:pPr>
    </w:p>
    <w:p w:rsidR="007E59DD" w:rsidRDefault="007E59DD">
      <w:pPr>
        <w:pStyle w:val="BodyText"/>
        <w:rPr>
          <w:sz w:val="20"/>
        </w:rPr>
      </w:pPr>
    </w:p>
    <w:p w:rsidR="007E59DD" w:rsidRDefault="007E59DD">
      <w:pPr>
        <w:pStyle w:val="BodyText"/>
        <w:rPr>
          <w:sz w:val="20"/>
        </w:rPr>
      </w:pPr>
    </w:p>
    <w:p w:rsidR="007E59DD" w:rsidRDefault="007E59DD">
      <w:pPr>
        <w:pStyle w:val="BodyText"/>
        <w:rPr>
          <w:sz w:val="20"/>
        </w:rPr>
      </w:pPr>
    </w:p>
    <w:p w:rsidR="007E59DD" w:rsidRDefault="007E59DD">
      <w:pPr>
        <w:pStyle w:val="BodyText"/>
        <w:rPr>
          <w:sz w:val="20"/>
        </w:rPr>
      </w:pPr>
    </w:p>
    <w:p w:rsidR="007E59DD" w:rsidRDefault="007E59DD">
      <w:pPr>
        <w:pStyle w:val="BodyText"/>
        <w:spacing w:before="6"/>
        <w:rPr>
          <w:sz w:val="28"/>
        </w:rPr>
      </w:pPr>
    </w:p>
    <w:tbl>
      <w:tblPr>
        <w:tblW w:w="0" w:type="auto"/>
        <w:tblInd w:w="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97"/>
        <w:gridCol w:w="3859"/>
        <w:gridCol w:w="3686"/>
      </w:tblGrid>
      <w:tr w:rsidR="007E59DD">
        <w:trPr>
          <w:trHeight w:val="1276"/>
        </w:trPr>
        <w:tc>
          <w:tcPr>
            <w:tcW w:w="3197" w:type="dxa"/>
            <w:shd w:val="clear" w:color="auto" w:fill="B1A0C6"/>
          </w:tcPr>
          <w:p w:rsidR="007E59DD" w:rsidRDefault="00C21A99">
            <w:pPr>
              <w:pStyle w:val="TableParagraph"/>
              <w:spacing w:line="248" w:lineRule="exact"/>
              <w:ind w:left="110"/>
              <w:rPr>
                <w:b/>
                <w:i/>
              </w:rPr>
            </w:pPr>
            <w:r>
              <w:rPr>
                <w:b/>
                <w:i/>
              </w:rPr>
              <w:t>Назив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пословног</w:t>
            </w:r>
          </w:p>
          <w:p w:rsidR="007E59DD" w:rsidRDefault="00C21A99">
            <w:pPr>
              <w:pStyle w:val="TableParagraph"/>
              <w:spacing w:before="35"/>
              <w:ind w:left="110"/>
              <w:rPr>
                <w:b/>
                <w:i/>
              </w:rPr>
            </w:pPr>
            <w:r>
              <w:rPr>
                <w:i/>
              </w:rPr>
              <w:t>процеса</w:t>
            </w:r>
            <w:r>
              <w:rPr>
                <w:b/>
                <w:i/>
              </w:rPr>
              <w:t>/активности</w:t>
            </w:r>
          </w:p>
        </w:tc>
        <w:tc>
          <w:tcPr>
            <w:tcW w:w="3859" w:type="dxa"/>
            <w:shd w:val="clear" w:color="auto" w:fill="CCBFD8"/>
          </w:tcPr>
          <w:p w:rsidR="007E59DD" w:rsidRDefault="00C21A99">
            <w:pPr>
              <w:pStyle w:val="TableParagraph"/>
              <w:spacing w:line="278" w:lineRule="auto"/>
              <w:ind w:left="105" w:right="676"/>
              <w:rPr>
                <w:b/>
                <w:i/>
              </w:rPr>
            </w:pPr>
            <w:r>
              <w:rPr>
                <w:b/>
                <w:i/>
              </w:rPr>
              <w:t>Кључни циљеви пословног</w:t>
            </w:r>
            <w:r>
              <w:rPr>
                <w:b/>
                <w:i/>
                <w:spacing w:val="-59"/>
              </w:rPr>
              <w:t xml:space="preserve"> </w:t>
            </w:r>
            <w:r>
              <w:rPr>
                <w:b/>
                <w:i/>
              </w:rPr>
              <w:t>процеса</w:t>
            </w:r>
            <w:r>
              <w:rPr>
                <w:b/>
                <w:i/>
                <w:spacing w:val="2"/>
              </w:rPr>
              <w:t xml:space="preserve"> </w:t>
            </w:r>
            <w:r>
              <w:rPr>
                <w:b/>
                <w:i/>
              </w:rPr>
              <w:t>/</w:t>
            </w:r>
            <w:r>
              <w:rPr>
                <w:b/>
                <w:i/>
                <w:spacing w:val="56"/>
              </w:rPr>
              <w:t xml:space="preserve"> </w:t>
            </w:r>
            <w:r>
              <w:rPr>
                <w:b/>
                <w:i/>
              </w:rPr>
              <w:t>активности</w:t>
            </w:r>
          </w:p>
        </w:tc>
        <w:tc>
          <w:tcPr>
            <w:tcW w:w="3686" w:type="dxa"/>
            <w:shd w:val="clear" w:color="auto" w:fill="CCBFD8"/>
          </w:tcPr>
          <w:p w:rsidR="007E59DD" w:rsidRDefault="00C21A99">
            <w:pPr>
              <w:pStyle w:val="TableParagraph"/>
              <w:spacing w:line="278" w:lineRule="auto"/>
              <w:ind w:left="105" w:right="590"/>
              <w:rPr>
                <w:b/>
                <w:i/>
              </w:rPr>
            </w:pPr>
            <w:r>
              <w:rPr>
                <w:b/>
                <w:i/>
              </w:rPr>
              <w:t>Кључни ризици пословног</w:t>
            </w:r>
            <w:r>
              <w:rPr>
                <w:b/>
                <w:i/>
                <w:spacing w:val="-59"/>
              </w:rPr>
              <w:t xml:space="preserve"> </w:t>
            </w:r>
            <w:r>
              <w:rPr>
                <w:b/>
                <w:i/>
              </w:rPr>
              <w:t>процеса</w:t>
            </w:r>
            <w:r>
              <w:rPr>
                <w:b/>
                <w:i/>
                <w:spacing w:val="2"/>
              </w:rPr>
              <w:t xml:space="preserve"> </w:t>
            </w:r>
            <w:r>
              <w:rPr>
                <w:b/>
                <w:i/>
              </w:rPr>
              <w:t>/</w:t>
            </w:r>
            <w:r>
              <w:rPr>
                <w:b/>
                <w:i/>
                <w:spacing w:val="56"/>
              </w:rPr>
              <w:t xml:space="preserve"> </w:t>
            </w:r>
            <w:r>
              <w:rPr>
                <w:b/>
                <w:i/>
              </w:rPr>
              <w:t>активности</w:t>
            </w:r>
          </w:p>
        </w:tc>
      </w:tr>
    </w:tbl>
    <w:p w:rsidR="007E59DD" w:rsidRDefault="007E59DD">
      <w:pPr>
        <w:spacing w:line="278" w:lineRule="auto"/>
        <w:sectPr w:rsidR="007E59DD">
          <w:pgSz w:w="12240" w:h="15840"/>
          <w:pgMar w:top="1080" w:right="80" w:bottom="960" w:left="180" w:header="714" w:footer="778" w:gutter="0"/>
          <w:cols w:space="720"/>
        </w:sectPr>
      </w:pPr>
    </w:p>
    <w:p w:rsidR="007E59DD" w:rsidRDefault="007E59DD">
      <w:pPr>
        <w:pStyle w:val="BodyText"/>
        <w:spacing w:before="8"/>
        <w:rPr>
          <w:sz w:val="23"/>
        </w:rPr>
      </w:pPr>
    </w:p>
    <w:tbl>
      <w:tblPr>
        <w:tblW w:w="0" w:type="auto"/>
        <w:tblInd w:w="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97"/>
        <w:gridCol w:w="3859"/>
        <w:gridCol w:w="3686"/>
      </w:tblGrid>
      <w:tr w:rsidR="007E59DD">
        <w:trPr>
          <w:trHeight w:val="7838"/>
        </w:trPr>
        <w:tc>
          <w:tcPr>
            <w:tcW w:w="3197" w:type="dxa"/>
            <w:shd w:val="clear" w:color="auto" w:fill="B1A0C6"/>
          </w:tcPr>
          <w:p w:rsidR="007E59DD" w:rsidRDefault="007E59DD">
            <w:pPr>
              <w:pStyle w:val="TableParagraph"/>
              <w:rPr>
                <w:rFonts w:ascii="Microsoft Sans Serif"/>
                <w:sz w:val="24"/>
              </w:rPr>
            </w:pPr>
          </w:p>
          <w:p w:rsidR="007E59DD" w:rsidRDefault="007E59DD">
            <w:pPr>
              <w:pStyle w:val="TableParagraph"/>
              <w:rPr>
                <w:rFonts w:ascii="Microsoft Sans Serif"/>
                <w:sz w:val="24"/>
              </w:rPr>
            </w:pPr>
          </w:p>
          <w:p w:rsidR="007E59DD" w:rsidRDefault="007E59DD">
            <w:pPr>
              <w:pStyle w:val="TableParagraph"/>
              <w:rPr>
                <w:rFonts w:ascii="Microsoft Sans Serif"/>
                <w:sz w:val="24"/>
              </w:rPr>
            </w:pPr>
          </w:p>
          <w:p w:rsidR="007E59DD" w:rsidRDefault="00C21A99">
            <w:pPr>
              <w:pStyle w:val="TableParagraph"/>
              <w:spacing w:before="159"/>
              <w:ind w:left="94" w:right="924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Процес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</w:rPr>
              <w:t>озакоњења</w:t>
            </w:r>
          </w:p>
          <w:p w:rsidR="007E59DD" w:rsidRDefault="007E59DD">
            <w:pPr>
              <w:pStyle w:val="TableParagraph"/>
              <w:rPr>
                <w:rFonts w:ascii="Microsoft Sans Serif"/>
                <w:sz w:val="24"/>
              </w:rPr>
            </w:pPr>
          </w:p>
          <w:p w:rsidR="007E59DD" w:rsidRDefault="007E59DD">
            <w:pPr>
              <w:pStyle w:val="TableParagraph"/>
              <w:rPr>
                <w:rFonts w:ascii="Microsoft Sans Serif"/>
                <w:sz w:val="24"/>
              </w:rPr>
            </w:pPr>
          </w:p>
          <w:p w:rsidR="007E59DD" w:rsidRDefault="00C21A99">
            <w:pPr>
              <w:pStyle w:val="TableParagraph"/>
              <w:spacing w:before="188"/>
              <w:ind w:right="861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и</w:t>
            </w:r>
          </w:p>
          <w:p w:rsidR="007E59DD" w:rsidRDefault="007E59DD">
            <w:pPr>
              <w:pStyle w:val="TableParagraph"/>
              <w:rPr>
                <w:rFonts w:ascii="Microsoft Sans Serif"/>
                <w:sz w:val="24"/>
              </w:rPr>
            </w:pPr>
          </w:p>
          <w:p w:rsidR="007E59DD" w:rsidRDefault="007E59DD">
            <w:pPr>
              <w:pStyle w:val="TableParagraph"/>
              <w:rPr>
                <w:rFonts w:ascii="Microsoft Sans Serif"/>
                <w:sz w:val="24"/>
              </w:rPr>
            </w:pPr>
          </w:p>
          <w:p w:rsidR="007E59DD" w:rsidRDefault="007E59DD">
            <w:pPr>
              <w:pStyle w:val="TableParagraph"/>
              <w:rPr>
                <w:rFonts w:ascii="Microsoft Sans Serif"/>
                <w:sz w:val="24"/>
              </w:rPr>
            </w:pPr>
          </w:p>
          <w:p w:rsidR="007E59DD" w:rsidRDefault="007E59DD">
            <w:pPr>
              <w:pStyle w:val="TableParagraph"/>
              <w:rPr>
                <w:rFonts w:ascii="Microsoft Sans Serif"/>
                <w:sz w:val="24"/>
              </w:rPr>
            </w:pPr>
          </w:p>
          <w:p w:rsidR="007E59DD" w:rsidRDefault="007E59DD">
            <w:pPr>
              <w:pStyle w:val="TableParagraph"/>
              <w:rPr>
                <w:rFonts w:ascii="Microsoft Sans Serif"/>
                <w:sz w:val="24"/>
              </w:rPr>
            </w:pPr>
          </w:p>
          <w:p w:rsidR="007E59DD" w:rsidRDefault="007E59DD">
            <w:pPr>
              <w:pStyle w:val="TableParagraph"/>
              <w:spacing w:before="1"/>
              <w:rPr>
                <w:rFonts w:ascii="Microsoft Sans Serif"/>
                <w:sz w:val="31"/>
              </w:rPr>
            </w:pPr>
          </w:p>
          <w:p w:rsidR="007E59DD" w:rsidRDefault="00C21A99">
            <w:pPr>
              <w:pStyle w:val="TableParagraph"/>
              <w:ind w:left="110"/>
              <w:rPr>
                <w:b/>
                <w:i/>
              </w:rPr>
            </w:pPr>
            <w:r>
              <w:rPr>
                <w:b/>
                <w:i/>
              </w:rPr>
              <w:t>грађевинске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инспекције</w:t>
            </w:r>
          </w:p>
        </w:tc>
        <w:tc>
          <w:tcPr>
            <w:tcW w:w="3859" w:type="dxa"/>
            <w:shd w:val="clear" w:color="auto" w:fill="CCBFD8"/>
          </w:tcPr>
          <w:p w:rsidR="007E59DD" w:rsidRDefault="00C21A99">
            <w:pPr>
              <w:pStyle w:val="TableParagraph"/>
              <w:numPr>
                <w:ilvl w:val="0"/>
                <w:numId w:val="14"/>
              </w:numPr>
              <w:tabs>
                <w:tab w:val="left" w:pos="422"/>
              </w:tabs>
              <w:spacing w:line="278" w:lineRule="auto"/>
              <w:ind w:right="681" w:firstLine="0"/>
              <w:rPr>
                <w:i/>
              </w:rPr>
            </w:pPr>
            <w:r>
              <w:rPr>
                <w:i/>
              </w:rPr>
              <w:t>Сви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нелегално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изфрађени</w:t>
            </w:r>
            <w:r>
              <w:rPr>
                <w:i/>
                <w:spacing w:val="-58"/>
              </w:rPr>
              <w:t xml:space="preserve"> </w:t>
            </w:r>
            <w:r>
              <w:rPr>
                <w:i/>
              </w:rPr>
              <w:t>објекти</w:t>
            </w:r>
            <w:r>
              <w:rPr>
                <w:i/>
                <w:spacing w:val="2"/>
              </w:rPr>
              <w:t xml:space="preserve"> </w:t>
            </w:r>
            <w:r>
              <w:rPr>
                <w:i/>
              </w:rPr>
              <w:t>су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евидентирани</w:t>
            </w:r>
          </w:p>
          <w:p w:rsidR="007E59DD" w:rsidRDefault="00C21A99">
            <w:pPr>
              <w:pStyle w:val="TableParagraph"/>
              <w:numPr>
                <w:ilvl w:val="0"/>
                <w:numId w:val="14"/>
              </w:numPr>
              <w:tabs>
                <w:tab w:val="left" w:pos="360"/>
              </w:tabs>
              <w:spacing w:before="185" w:line="276" w:lineRule="auto"/>
              <w:ind w:right="125" w:firstLine="0"/>
              <w:rPr>
                <w:i/>
              </w:rPr>
            </w:pPr>
            <w:r>
              <w:rPr>
                <w:i/>
              </w:rPr>
              <w:t>да се сви нелегално изграђени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објекти који испуњавају одређене</w:t>
            </w:r>
            <w:r>
              <w:rPr>
                <w:i/>
                <w:spacing w:val="-59"/>
              </w:rPr>
              <w:t xml:space="preserve"> </w:t>
            </w:r>
            <w:r>
              <w:rPr>
                <w:i/>
              </w:rPr>
              <w:t>законске</w:t>
            </w:r>
            <w:r>
              <w:rPr>
                <w:i/>
                <w:spacing w:val="2"/>
              </w:rPr>
              <w:t xml:space="preserve"> </w:t>
            </w:r>
            <w:r>
              <w:rPr>
                <w:i/>
              </w:rPr>
              <w:t>услове</w:t>
            </w:r>
            <w:r>
              <w:rPr>
                <w:i/>
                <w:spacing w:val="2"/>
              </w:rPr>
              <w:t xml:space="preserve"> </w:t>
            </w:r>
            <w:r>
              <w:rPr>
                <w:i/>
              </w:rPr>
              <w:t>приведу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озакоњењу</w:t>
            </w:r>
          </w:p>
          <w:p w:rsidR="007E59DD" w:rsidRDefault="007E59DD">
            <w:pPr>
              <w:pStyle w:val="TableParagraph"/>
              <w:rPr>
                <w:rFonts w:ascii="Microsoft Sans Serif"/>
                <w:sz w:val="24"/>
              </w:rPr>
            </w:pPr>
          </w:p>
          <w:p w:rsidR="007E59DD" w:rsidRDefault="007E59DD">
            <w:pPr>
              <w:pStyle w:val="TableParagraph"/>
              <w:rPr>
                <w:rFonts w:ascii="Microsoft Sans Serif"/>
                <w:sz w:val="24"/>
              </w:rPr>
            </w:pPr>
          </w:p>
          <w:p w:rsidR="007E59DD" w:rsidRDefault="007E59DD">
            <w:pPr>
              <w:pStyle w:val="TableParagraph"/>
              <w:rPr>
                <w:rFonts w:ascii="Microsoft Sans Serif"/>
                <w:sz w:val="24"/>
              </w:rPr>
            </w:pPr>
          </w:p>
          <w:p w:rsidR="007E59DD" w:rsidRDefault="007E59DD">
            <w:pPr>
              <w:pStyle w:val="TableParagraph"/>
              <w:rPr>
                <w:rFonts w:ascii="Microsoft Sans Serif"/>
                <w:sz w:val="24"/>
              </w:rPr>
            </w:pPr>
          </w:p>
          <w:p w:rsidR="007E59DD" w:rsidRDefault="007E59DD">
            <w:pPr>
              <w:pStyle w:val="TableParagraph"/>
              <w:rPr>
                <w:rFonts w:ascii="Microsoft Sans Serif"/>
                <w:sz w:val="24"/>
              </w:rPr>
            </w:pPr>
          </w:p>
          <w:p w:rsidR="007E59DD" w:rsidRDefault="007E59DD">
            <w:pPr>
              <w:pStyle w:val="TableParagraph"/>
              <w:spacing w:before="10"/>
              <w:rPr>
                <w:rFonts w:ascii="Microsoft Sans Serif"/>
                <w:sz w:val="27"/>
              </w:rPr>
            </w:pPr>
          </w:p>
          <w:p w:rsidR="007E59DD" w:rsidRDefault="00C21A99">
            <w:pPr>
              <w:pStyle w:val="TableParagraph"/>
              <w:numPr>
                <w:ilvl w:val="0"/>
                <w:numId w:val="13"/>
              </w:numPr>
              <w:tabs>
                <w:tab w:val="left" w:pos="455"/>
                <w:tab w:val="left" w:pos="456"/>
              </w:tabs>
              <w:rPr>
                <w:i/>
              </w:rPr>
            </w:pPr>
            <w:r>
              <w:rPr>
                <w:i/>
              </w:rPr>
              <w:t>Спречавање нелегалне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градње</w:t>
            </w:r>
          </w:p>
          <w:p w:rsidR="007E59DD" w:rsidRDefault="007E59DD">
            <w:pPr>
              <w:pStyle w:val="TableParagraph"/>
              <w:spacing w:before="10"/>
              <w:rPr>
                <w:rFonts w:ascii="Microsoft Sans Serif"/>
                <w:sz w:val="20"/>
              </w:rPr>
            </w:pPr>
          </w:p>
          <w:p w:rsidR="007E59DD" w:rsidRDefault="00C21A99">
            <w:pPr>
              <w:pStyle w:val="TableParagraph"/>
              <w:numPr>
                <w:ilvl w:val="0"/>
                <w:numId w:val="13"/>
              </w:numPr>
              <w:tabs>
                <w:tab w:val="left" w:pos="455"/>
                <w:tab w:val="left" w:pos="456"/>
              </w:tabs>
              <w:spacing w:line="278" w:lineRule="auto"/>
              <w:ind w:right="492"/>
              <w:rPr>
                <w:i/>
              </w:rPr>
            </w:pPr>
            <w:r>
              <w:rPr>
                <w:i/>
              </w:rPr>
              <w:t>Подизање свести легалних</w:t>
            </w:r>
            <w:r>
              <w:rPr>
                <w:i/>
                <w:spacing w:val="-59"/>
              </w:rPr>
              <w:t xml:space="preserve"> </w:t>
            </w:r>
            <w:r>
              <w:rPr>
                <w:i/>
              </w:rPr>
              <w:t>токова</w:t>
            </w:r>
            <w:r>
              <w:rPr>
                <w:i/>
                <w:spacing w:val="2"/>
              </w:rPr>
              <w:t xml:space="preserve"> </w:t>
            </w:r>
            <w:r>
              <w:rPr>
                <w:i/>
              </w:rPr>
              <w:t>градње</w:t>
            </w:r>
          </w:p>
        </w:tc>
        <w:tc>
          <w:tcPr>
            <w:tcW w:w="3686" w:type="dxa"/>
            <w:shd w:val="clear" w:color="auto" w:fill="CCBFD8"/>
          </w:tcPr>
          <w:p w:rsidR="007E59DD" w:rsidRDefault="00C21A99">
            <w:pPr>
              <w:pStyle w:val="TableParagraph"/>
              <w:numPr>
                <w:ilvl w:val="0"/>
                <w:numId w:val="12"/>
              </w:numPr>
              <w:tabs>
                <w:tab w:val="left" w:pos="293"/>
              </w:tabs>
              <w:spacing w:line="276" w:lineRule="auto"/>
              <w:ind w:right="282" w:firstLine="0"/>
              <w:rPr>
                <w:i/>
              </w:rPr>
            </w:pPr>
            <w:r>
              <w:rPr>
                <w:i/>
              </w:rPr>
              <w:t>Не постоји тачна и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уредна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евиденција свих нелегално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изграђених објеката на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територији општине Врњачка</w:t>
            </w:r>
            <w:r>
              <w:rPr>
                <w:i/>
                <w:spacing w:val="-59"/>
              </w:rPr>
              <w:t xml:space="preserve"> </w:t>
            </w:r>
            <w:r>
              <w:rPr>
                <w:i/>
              </w:rPr>
              <w:t>Бања</w:t>
            </w:r>
          </w:p>
          <w:p w:rsidR="007E59DD" w:rsidRDefault="00C21A99">
            <w:pPr>
              <w:pStyle w:val="TableParagraph"/>
              <w:numPr>
                <w:ilvl w:val="0"/>
                <w:numId w:val="12"/>
              </w:numPr>
              <w:tabs>
                <w:tab w:val="left" w:pos="293"/>
              </w:tabs>
              <w:spacing w:before="191" w:line="273" w:lineRule="auto"/>
              <w:ind w:right="210" w:firstLine="0"/>
              <w:rPr>
                <w:i/>
              </w:rPr>
            </w:pPr>
            <w:r>
              <w:rPr>
                <w:i/>
              </w:rPr>
              <w:t>незаинтересованост грађана</w:t>
            </w:r>
            <w:r>
              <w:rPr>
                <w:i/>
                <w:spacing w:val="-59"/>
              </w:rPr>
              <w:t xml:space="preserve"> </w:t>
            </w:r>
            <w:r>
              <w:rPr>
                <w:i/>
              </w:rPr>
              <w:t>за</w:t>
            </w:r>
            <w:r>
              <w:rPr>
                <w:i/>
                <w:spacing w:val="2"/>
              </w:rPr>
              <w:t xml:space="preserve"> </w:t>
            </w:r>
            <w:r>
              <w:rPr>
                <w:i/>
              </w:rPr>
              <w:t>поступак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озакоњења</w:t>
            </w:r>
          </w:p>
          <w:p w:rsidR="007E59DD" w:rsidRDefault="007E59DD">
            <w:pPr>
              <w:pStyle w:val="TableParagraph"/>
              <w:rPr>
                <w:rFonts w:ascii="Microsoft Sans Serif"/>
                <w:sz w:val="24"/>
              </w:rPr>
            </w:pPr>
          </w:p>
          <w:p w:rsidR="007E59DD" w:rsidRDefault="007E59DD">
            <w:pPr>
              <w:pStyle w:val="TableParagraph"/>
              <w:rPr>
                <w:rFonts w:ascii="Microsoft Sans Serif"/>
                <w:sz w:val="24"/>
              </w:rPr>
            </w:pPr>
          </w:p>
          <w:p w:rsidR="007E59DD" w:rsidRDefault="007E59DD">
            <w:pPr>
              <w:pStyle w:val="TableParagraph"/>
              <w:rPr>
                <w:rFonts w:ascii="Microsoft Sans Serif"/>
                <w:sz w:val="24"/>
              </w:rPr>
            </w:pPr>
          </w:p>
          <w:p w:rsidR="007E59DD" w:rsidRDefault="007E59DD">
            <w:pPr>
              <w:pStyle w:val="TableParagraph"/>
              <w:spacing w:before="8"/>
              <w:rPr>
                <w:rFonts w:ascii="Microsoft Sans Serif"/>
                <w:sz w:val="32"/>
              </w:rPr>
            </w:pPr>
          </w:p>
          <w:p w:rsidR="007E59DD" w:rsidRDefault="00C21A99">
            <w:pPr>
              <w:pStyle w:val="TableParagraph"/>
              <w:numPr>
                <w:ilvl w:val="0"/>
                <w:numId w:val="11"/>
              </w:numPr>
              <w:tabs>
                <w:tab w:val="left" w:pos="355"/>
              </w:tabs>
              <w:spacing w:line="276" w:lineRule="auto"/>
              <w:ind w:right="282" w:firstLine="0"/>
              <w:rPr>
                <w:i/>
              </w:rPr>
            </w:pPr>
            <w:r>
              <w:rPr>
                <w:i/>
              </w:rPr>
              <w:t>повећан број нелегално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изграђених објеката на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територији општине Врњачка</w:t>
            </w:r>
            <w:r>
              <w:rPr>
                <w:i/>
                <w:spacing w:val="-59"/>
              </w:rPr>
              <w:t xml:space="preserve"> </w:t>
            </w:r>
            <w:r>
              <w:rPr>
                <w:i/>
              </w:rPr>
              <w:t>Бања</w:t>
            </w:r>
          </w:p>
          <w:p w:rsidR="007E59DD" w:rsidRDefault="00C21A99">
            <w:pPr>
              <w:pStyle w:val="TableParagraph"/>
              <w:numPr>
                <w:ilvl w:val="0"/>
                <w:numId w:val="11"/>
              </w:numPr>
              <w:tabs>
                <w:tab w:val="left" w:pos="293"/>
              </w:tabs>
              <w:spacing w:before="200" w:line="276" w:lineRule="auto"/>
              <w:ind w:right="191" w:firstLine="0"/>
              <w:rPr>
                <w:i/>
              </w:rPr>
            </w:pPr>
            <w:r>
              <w:rPr>
                <w:i/>
              </w:rPr>
              <w:t>Нема заинтересованих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стручних кадрова за обављање</w:t>
            </w:r>
            <w:r>
              <w:rPr>
                <w:i/>
                <w:spacing w:val="-59"/>
              </w:rPr>
              <w:t xml:space="preserve"> </w:t>
            </w:r>
            <w:r>
              <w:rPr>
                <w:i/>
              </w:rPr>
              <w:t>посла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грађевинског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инспектора</w:t>
            </w:r>
          </w:p>
          <w:p w:rsidR="007E59DD" w:rsidRDefault="00C21A99">
            <w:pPr>
              <w:pStyle w:val="TableParagraph"/>
              <w:numPr>
                <w:ilvl w:val="0"/>
                <w:numId w:val="11"/>
              </w:numPr>
              <w:tabs>
                <w:tab w:val="left" w:pos="293"/>
              </w:tabs>
              <w:spacing w:before="202" w:line="276" w:lineRule="auto"/>
              <w:ind w:right="115" w:firstLine="0"/>
              <w:rPr>
                <w:i/>
              </w:rPr>
            </w:pPr>
            <w:r>
              <w:rPr>
                <w:i/>
              </w:rPr>
              <w:t>Прописи којима се уређује ова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област нису примењиви на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територији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локалне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самоуправе</w:t>
            </w:r>
          </w:p>
        </w:tc>
      </w:tr>
    </w:tbl>
    <w:p w:rsidR="007E59DD" w:rsidRDefault="007E59DD">
      <w:pPr>
        <w:pStyle w:val="BodyText"/>
        <w:rPr>
          <w:sz w:val="20"/>
        </w:rPr>
      </w:pPr>
    </w:p>
    <w:p w:rsidR="007E59DD" w:rsidRDefault="007E59DD">
      <w:pPr>
        <w:pStyle w:val="BodyText"/>
        <w:rPr>
          <w:sz w:val="20"/>
        </w:rPr>
      </w:pPr>
    </w:p>
    <w:p w:rsidR="007E59DD" w:rsidRDefault="007E59DD">
      <w:pPr>
        <w:pStyle w:val="BodyText"/>
        <w:rPr>
          <w:sz w:val="20"/>
        </w:rPr>
      </w:pPr>
    </w:p>
    <w:p w:rsidR="007E59DD" w:rsidRDefault="007E59DD">
      <w:pPr>
        <w:pStyle w:val="BodyText"/>
        <w:rPr>
          <w:sz w:val="20"/>
        </w:rPr>
      </w:pPr>
    </w:p>
    <w:p w:rsidR="007E59DD" w:rsidRDefault="007E59DD">
      <w:pPr>
        <w:pStyle w:val="BodyText"/>
        <w:rPr>
          <w:sz w:val="20"/>
        </w:rPr>
      </w:pPr>
    </w:p>
    <w:p w:rsidR="007E59DD" w:rsidRDefault="007E59DD">
      <w:pPr>
        <w:pStyle w:val="BodyText"/>
        <w:rPr>
          <w:sz w:val="20"/>
        </w:rPr>
      </w:pPr>
    </w:p>
    <w:p w:rsidR="007E59DD" w:rsidRDefault="007E59DD">
      <w:pPr>
        <w:pStyle w:val="BodyText"/>
        <w:spacing w:before="11"/>
        <w:rPr>
          <w:sz w:val="16"/>
        </w:rPr>
      </w:pPr>
    </w:p>
    <w:tbl>
      <w:tblPr>
        <w:tblW w:w="0" w:type="auto"/>
        <w:tblInd w:w="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97"/>
        <w:gridCol w:w="3720"/>
        <w:gridCol w:w="3826"/>
      </w:tblGrid>
      <w:tr w:rsidR="007E59DD">
        <w:trPr>
          <w:trHeight w:val="1353"/>
        </w:trPr>
        <w:tc>
          <w:tcPr>
            <w:tcW w:w="3197" w:type="dxa"/>
            <w:shd w:val="clear" w:color="auto" w:fill="B1A0C6"/>
          </w:tcPr>
          <w:p w:rsidR="007E59DD" w:rsidRDefault="00C21A99">
            <w:pPr>
              <w:pStyle w:val="TableParagraph"/>
              <w:spacing w:line="271" w:lineRule="auto"/>
              <w:ind w:left="110" w:right="44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Назив пословног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процеса/активности</w:t>
            </w:r>
          </w:p>
        </w:tc>
        <w:tc>
          <w:tcPr>
            <w:tcW w:w="3720" w:type="dxa"/>
            <w:shd w:val="clear" w:color="auto" w:fill="CCBFD8"/>
          </w:tcPr>
          <w:p w:rsidR="007E59DD" w:rsidRDefault="00C21A99">
            <w:pPr>
              <w:pStyle w:val="TableParagraph"/>
              <w:tabs>
                <w:tab w:val="left" w:pos="1439"/>
              </w:tabs>
              <w:spacing w:line="271" w:lineRule="auto"/>
              <w:ind w:left="105" w:right="27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Кључни циљеви пословног</w:t>
            </w:r>
            <w:r>
              <w:rPr>
                <w:b/>
                <w:i/>
                <w:spacing w:val="-6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процеса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/</w:t>
            </w:r>
            <w:r>
              <w:rPr>
                <w:b/>
                <w:i/>
                <w:sz w:val="24"/>
              </w:rPr>
              <w:tab/>
              <w:t>активности</w:t>
            </w:r>
          </w:p>
        </w:tc>
        <w:tc>
          <w:tcPr>
            <w:tcW w:w="3826" w:type="dxa"/>
            <w:shd w:val="clear" w:color="auto" w:fill="CCBFD8"/>
          </w:tcPr>
          <w:p w:rsidR="007E59DD" w:rsidRDefault="00C21A99">
            <w:pPr>
              <w:pStyle w:val="TableParagraph"/>
              <w:tabs>
                <w:tab w:val="left" w:pos="1439"/>
              </w:tabs>
              <w:spacing w:line="271" w:lineRule="auto"/>
              <w:ind w:left="105" w:right="47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Кључни ризици пословног</w:t>
            </w:r>
            <w:r>
              <w:rPr>
                <w:b/>
                <w:i/>
                <w:spacing w:val="-6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процеса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/</w:t>
            </w:r>
            <w:r>
              <w:rPr>
                <w:b/>
                <w:i/>
                <w:sz w:val="24"/>
              </w:rPr>
              <w:tab/>
              <w:t>активности</w:t>
            </w:r>
          </w:p>
        </w:tc>
      </w:tr>
      <w:tr w:rsidR="007E59DD">
        <w:trPr>
          <w:trHeight w:val="386"/>
        </w:trPr>
        <w:tc>
          <w:tcPr>
            <w:tcW w:w="3197" w:type="dxa"/>
            <w:tcBorders>
              <w:bottom w:val="nil"/>
            </w:tcBorders>
            <w:shd w:val="clear" w:color="auto" w:fill="B1A0C6"/>
          </w:tcPr>
          <w:p w:rsidR="007E59DD" w:rsidRDefault="007E59D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20" w:type="dxa"/>
            <w:tcBorders>
              <w:bottom w:val="nil"/>
            </w:tcBorders>
            <w:shd w:val="clear" w:color="auto" w:fill="CCBFD8"/>
          </w:tcPr>
          <w:p w:rsidR="007E59DD" w:rsidRDefault="00C21A99">
            <w:pPr>
              <w:pStyle w:val="TableParagraph"/>
              <w:spacing w:line="334" w:lineRule="exact"/>
              <w:ind w:left="105"/>
              <w:rPr>
                <w:rFonts w:ascii="Calibri" w:hAnsi="Calibri"/>
                <w:i/>
                <w:sz w:val="28"/>
              </w:rPr>
            </w:pPr>
            <w:r>
              <w:rPr>
                <w:rFonts w:ascii="Calibri" w:hAnsi="Calibri"/>
                <w:i/>
                <w:sz w:val="28"/>
              </w:rPr>
              <w:t>1.Развијена</w:t>
            </w:r>
            <w:r>
              <w:rPr>
                <w:rFonts w:ascii="Calibri" w:hAnsi="Calibri"/>
                <w:i/>
                <w:spacing w:val="-4"/>
                <w:sz w:val="28"/>
              </w:rPr>
              <w:t xml:space="preserve"> </w:t>
            </w:r>
            <w:r>
              <w:rPr>
                <w:rFonts w:ascii="Calibri" w:hAnsi="Calibri"/>
                <w:i/>
                <w:sz w:val="28"/>
              </w:rPr>
              <w:t>свест</w:t>
            </w:r>
            <w:r>
              <w:rPr>
                <w:rFonts w:ascii="Calibri" w:hAnsi="Calibri"/>
                <w:i/>
                <w:spacing w:val="-3"/>
                <w:sz w:val="28"/>
              </w:rPr>
              <w:t xml:space="preserve"> </w:t>
            </w:r>
            <w:r>
              <w:rPr>
                <w:rFonts w:ascii="Calibri" w:hAnsi="Calibri"/>
                <w:i/>
                <w:sz w:val="28"/>
              </w:rPr>
              <w:t>вишег</w:t>
            </w:r>
          </w:p>
        </w:tc>
        <w:tc>
          <w:tcPr>
            <w:tcW w:w="3826" w:type="dxa"/>
            <w:tcBorders>
              <w:bottom w:val="nil"/>
            </w:tcBorders>
            <w:shd w:val="clear" w:color="auto" w:fill="CCBFD8"/>
          </w:tcPr>
          <w:p w:rsidR="007E59DD" w:rsidRDefault="00C21A99">
            <w:pPr>
              <w:pStyle w:val="TableParagraph"/>
              <w:spacing w:line="334" w:lineRule="exact"/>
              <w:ind w:left="105"/>
              <w:rPr>
                <w:rFonts w:ascii="Calibri" w:hAnsi="Calibri"/>
                <w:i/>
                <w:sz w:val="28"/>
              </w:rPr>
            </w:pPr>
            <w:r>
              <w:rPr>
                <w:rFonts w:ascii="Calibri" w:hAnsi="Calibri"/>
                <w:i/>
                <w:sz w:val="28"/>
              </w:rPr>
              <w:t>1.Недовољно</w:t>
            </w:r>
            <w:r>
              <w:rPr>
                <w:rFonts w:ascii="Calibri" w:hAnsi="Calibri"/>
                <w:i/>
                <w:spacing w:val="-2"/>
                <w:sz w:val="28"/>
              </w:rPr>
              <w:t xml:space="preserve"> </w:t>
            </w:r>
            <w:r>
              <w:rPr>
                <w:rFonts w:ascii="Calibri" w:hAnsi="Calibri"/>
                <w:i/>
                <w:sz w:val="28"/>
              </w:rPr>
              <w:t>развијена</w:t>
            </w:r>
          </w:p>
        </w:tc>
      </w:tr>
      <w:tr w:rsidR="007E59DD">
        <w:trPr>
          <w:trHeight w:val="393"/>
        </w:trPr>
        <w:tc>
          <w:tcPr>
            <w:tcW w:w="3197" w:type="dxa"/>
            <w:tcBorders>
              <w:top w:val="nil"/>
              <w:bottom w:val="nil"/>
            </w:tcBorders>
            <w:shd w:val="clear" w:color="auto" w:fill="B1A0C6"/>
          </w:tcPr>
          <w:p w:rsidR="007E59DD" w:rsidRDefault="007E59D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20" w:type="dxa"/>
            <w:tcBorders>
              <w:top w:val="nil"/>
              <w:bottom w:val="nil"/>
            </w:tcBorders>
            <w:shd w:val="clear" w:color="auto" w:fill="CCBFD8"/>
          </w:tcPr>
          <w:p w:rsidR="007E59DD" w:rsidRDefault="00C21A99">
            <w:pPr>
              <w:pStyle w:val="TableParagraph"/>
              <w:spacing w:line="342" w:lineRule="exact"/>
              <w:ind w:left="105"/>
              <w:rPr>
                <w:rFonts w:ascii="Calibri" w:hAnsi="Calibri"/>
                <w:i/>
                <w:sz w:val="28"/>
              </w:rPr>
            </w:pPr>
            <w:r>
              <w:rPr>
                <w:rFonts w:ascii="Calibri" w:hAnsi="Calibri"/>
                <w:i/>
                <w:sz w:val="28"/>
              </w:rPr>
              <w:t>руководства</w:t>
            </w:r>
            <w:r>
              <w:rPr>
                <w:rFonts w:ascii="Calibri" w:hAnsi="Calibri"/>
                <w:i/>
                <w:spacing w:val="-3"/>
                <w:sz w:val="28"/>
              </w:rPr>
              <w:t xml:space="preserve"> </w:t>
            </w:r>
            <w:r>
              <w:rPr>
                <w:rFonts w:ascii="Calibri" w:hAnsi="Calibri"/>
                <w:i/>
                <w:sz w:val="28"/>
              </w:rPr>
              <w:t>о</w:t>
            </w:r>
            <w:r>
              <w:rPr>
                <w:rFonts w:ascii="Calibri" w:hAnsi="Calibri"/>
                <w:i/>
                <w:spacing w:val="-3"/>
                <w:sz w:val="28"/>
              </w:rPr>
              <w:t xml:space="preserve"> </w:t>
            </w:r>
            <w:r>
              <w:rPr>
                <w:rFonts w:ascii="Calibri" w:hAnsi="Calibri"/>
                <w:i/>
                <w:sz w:val="28"/>
              </w:rPr>
              <w:t>значају</w:t>
            </w:r>
          </w:p>
        </w:tc>
        <w:tc>
          <w:tcPr>
            <w:tcW w:w="3826" w:type="dxa"/>
            <w:tcBorders>
              <w:top w:val="nil"/>
              <w:bottom w:val="nil"/>
            </w:tcBorders>
            <w:shd w:val="clear" w:color="auto" w:fill="CCBFD8"/>
          </w:tcPr>
          <w:p w:rsidR="007E59DD" w:rsidRDefault="00C21A99">
            <w:pPr>
              <w:pStyle w:val="TableParagraph"/>
              <w:spacing w:line="342" w:lineRule="exact"/>
              <w:ind w:left="105"/>
              <w:rPr>
                <w:rFonts w:ascii="Calibri" w:hAnsi="Calibri"/>
                <w:i/>
                <w:sz w:val="28"/>
              </w:rPr>
            </w:pPr>
            <w:r>
              <w:rPr>
                <w:rFonts w:ascii="Calibri" w:hAnsi="Calibri"/>
                <w:i/>
                <w:sz w:val="28"/>
              </w:rPr>
              <w:t>свест</w:t>
            </w:r>
            <w:r>
              <w:rPr>
                <w:rFonts w:ascii="Calibri" w:hAnsi="Calibri"/>
                <w:i/>
                <w:spacing w:val="-3"/>
                <w:sz w:val="28"/>
              </w:rPr>
              <w:t xml:space="preserve"> </w:t>
            </w:r>
            <w:r>
              <w:rPr>
                <w:rFonts w:ascii="Calibri" w:hAnsi="Calibri"/>
                <w:i/>
                <w:sz w:val="28"/>
              </w:rPr>
              <w:t>о</w:t>
            </w:r>
            <w:r>
              <w:rPr>
                <w:rFonts w:ascii="Calibri" w:hAnsi="Calibri"/>
                <w:i/>
                <w:spacing w:val="-3"/>
                <w:sz w:val="28"/>
              </w:rPr>
              <w:t xml:space="preserve"> </w:t>
            </w:r>
            <w:r>
              <w:rPr>
                <w:rFonts w:ascii="Calibri" w:hAnsi="Calibri"/>
                <w:i/>
                <w:sz w:val="28"/>
              </w:rPr>
              <w:t>значају</w:t>
            </w:r>
            <w:r>
              <w:rPr>
                <w:rFonts w:ascii="Calibri" w:hAnsi="Calibri"/>
                <w:i/>
                <w:spacing w:val="-4"/>
                <w:sz w:val="28"/>
              </w:rPr>
              <w:t xml:space="preserve"> </w:t>
            </w:r>
            <w:r>
              <w:rPr>
                <w:rFonts w:ascii="Calibri" w:hAnsi="Calibri"/>
                <w:i/>
                <w:sz w:val="28"/>
              </w:rPr>
              <w:t>и</w:t>
            </w:r>
            <w:r>
              <w:rPr>
                <w:rFonts w:ascii="Calibri" w:hAnsi="Calibri"/>
                <w:i/>
                <w:spacing w:val="-3"/>
                <w:sz w:val="28"/>
              </w:rPr>
              <w:t xml:space="preserve"> </w:t>
            </w:r>
            <w:r>
              <w:rPr>
                <w:rFonts w:ascii="Calibri" w:hAnsi="Calibri"/>
                <w:i/>
                <w:sz w:val="28"/>
              </w:rPr>
              <w:t>потреби</w:t>
            </w:r>
          </w:p>
        </w:tc>
      </w:tr>
      <w:tr w:rsidR="007E59DD">
        <w:trPr>
          <w:trHeight w:val="1432"/>
        </w:trPr>
        <w:tc>
          <w:tcPr>
            <w:tcW w:w="3197" w:type="dxa"/>
            <w:tcBorders>
              <w:top w:val="nil"/>
            </w:tcBorders>
            <w:shd w:val="clear" w:color="auto" w:fill="B1A0C6"/>
          </w:tcPr>
          <w:p w:rsidR="007E59DD" w:rsidRDefault="007E59DD">
            <w:pPr>
              <w:pStyle w:val="TableParagraph"/>
              <w:spacing w:before="10"/>
              <w:rPr>
                <w:rFonts w:ascii="Microsoft Sans Serif"/>
                <w:sz w:val="21"/>
              </w:rPr>
            </w:pPr>
          </w:p>
          <w:p w:rsidR="007E59DD" w:rsidRDefault="00C21A99">
            <w:pPr>
              <w:pStyle w:val="TableParagraph"/>
              <w:spacing w:line="276" w:lineRule="auto"/>
              <w:ind w:left="110" w:right="25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Процес припреме и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спровођења пројеката</w:t>
            </w:r>
            <w:r>
              <w:rPr>
                <w:b/>
                <w:i/>
                <w:spacing w:val="-6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локалног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развоја</w:t>
            </w:r>
          </w:p>
        </w:tc>
        <w:tc>
          <w:tcPr>
            <w:tcW w:w="3720" w:type="dxa"/>
            <w:tcBorders>
              <w:top w:val="nil"/>
            </w:tcBorders>
            <w:shd w:val="clear" w:color="auto" w:fill="CCBFD8"/>
          </w:tcPr>
          <w:p w:rsidR="007E59DD" w:rsidRDefault="00C21A99">
            <w:pPr>
              <w:pStyle w:val="TableParagraph"/>
              <w:spacing w:line="276" w:lineRule="auto"/>
              <w:ind w:left="105" w:right="1019"/>
              <w:rPr>
                <w:rFonts w:ascii="Calibri" w:hAnsi="Calibri"/>
                <w:i/>
                <w:sz w:val="28"/>
              </w:rPr>
            </w:pPr>
            <w:r>
              <w:rPr>
                <w:rFonts w:ascii="Calibri" w:hAnsi="Calibri"/>
                <w:i/>
                <w:sz w:val="28"/>
              </w:rPr>
              <w:t>локалног економског</w:t>
            </w:r>
            <w:r>
              <w:rPr>
                <w:rFonts w:ascii="Calibri" w:hAnsi="Calibri"/>
                <w:i/>
                <w:spacing w:val="-62"/>
                <w:sz w:val="28"/>
              </w:rPr>
              <w:t xml:space="preserve"> </w:t>
            </w:r>
            <w:r>
              <w:rPr>
                <w:rFonts w:ascii="Calibri" w:hAnsi="Calibri"/>
                <w:i/>
                <w:sz w:val="28"/>
              </w:rPr>
              <w:t>развоја</w:t>
            </w:r>
          </w:p>
          <w:p w:rsidR="007E59DD" w:rsidRDefault="00C21A99">
            <w:pPr>
              <w:pStyle w:val="TableParagraph"/>
              <w:spacing w:before="197"/>
              <w:ind w:left="105"/>
              <w:rPr>
                <w:rFonts w:ascii="Calibri" w:hAnsi="Calibri"/>
                <w:i/>
                <w:sz w:val="28"/>
              </w:rPr>
            </w:pPr>
            <w:r>
              <w:rPr>
                <w:rFonts w:ascii="Calibri" w:hAnsi="Calibri"/>
                <w:i/>
                <w:sz w:val="28"/>
              </w:rPr>
              <w:t>2.Велики</w:t>
            </w:r>
            <w:r>
              <w:rPr>
                <w:rFonts w:ascii="Calibri" w:hAnsi="Calibri"/>
                <w:i/>
                <w:spacing w:val="-3"/>
                <w:sz w:val="28"/>
              </w:rPr>
              <w:t xml:space="preserve"> </w:t>
            </w:r>
            <w:r>
              <w:rPr>
                <w:rFonts w:ascii="Calibri" w:hAnsi="Calibri"/>
                <w:i/>
                <w:sz w:val="28"/>
              </w:rPr>
              <w:t>број</w:t>
            </w:r>
            <w:r>
              <w:rPr>
                <w:rFonts w:ascii="Calibri" w:hAnsi="Calibri"/>
                <w:i/>
                <w:spacing w:val="-4"/>
                <w:sz w:val="28"/>
              </w:rPr>
              <w:t xml:space="preserve"> </w:t>
            </w:r>
            <w:r>
              <w:rPr>
                <w:rFonts w:ascii="Calibri" w:hAnsi="Calibri"/>
                <w:i/>
                <w:sz w:val="28"/>
              </w:rPr>
              <w:t>прихваћених</w:t>
            </w:r>
            <w:r>
              <w:rPr>
                <w:rFonts w:ascii="Calibri" w:hAnsi="Calibri"/>
                <w:i/>
                <w:spacing w:val="-5"/>
                <w:sz w:val="28"/>
              </w:rPr>
              <w:t xml:space="preserve"> </w:t>
            </w:r>
            <w:r>
              <w:rPr>
                <w:rFonts w:ascii="Calibri" w:hAnsi="Calibri"/>
                <w:i/>
                <w:sz w:val="28"/>
              </w:rPr>
              <w:t>и</w:t>
            </w:r>
          </w:p>
        </w:tc>
        <w:tc>
          <w:tcPr>
            <w:tcW w:w="3826" w:type="dxa"/>
            <w:tcBorders>
              <w:top w:val="nil"/>
            </w:tcBorders>
            <w:shd w:val="clear" w:color="auto" w:fill="CCBFD8"/>
          </w:tcPr>
          <w:p w:rsidR="007E59DD" w:rsidRDefault="00C21A99">
            <w:pPr>
              <w:pStyle w:val="TableParagraph"/>
              <w:spacing w:line="342" w:lineRule="exact"/>
              <w:ind w:left="105"/>
              <w:rPr>
                <w:rFonts w:ascii="Calibri" w:hAnsi="Calibri"/>
                <w:i/>
                <w:sz w:val="28"/>
              </w:rPr>
            </w:pPr>
            <w:r>
              <w:rPr>
                <w:rFonts w:ascii="Calibri" w:hAnsi="Calibri"/>
                <w:i/>
                <w:sz w:val="28"/>
              </w:rPr>
              <w:t>локалног</w:t>
            </w:r>
            <w:r>
              <w:rPr>
                <w:rFonts w:ascii="Calibri" w:hAnsi="Calibri"/>
                <w:i/>
                <w:spacing w:val="-2"/>
                <w:sz w:val="28"/>
              </w:rPr>
              <w:t xml:space="preserve"> </w:t>
            </w:r>
            <w:r>
              <w:rPr>
                <w:rFonts w:ascii="Calibri" w:hAnsi="Calibri"/>
                <w:i/>
                <w:sz w:val="28"/>
              </w:rPr>
              <w:t>економског</w:t>
            </w:r>
            <w:r>
              <w:rPr>
                <w:rFonts w:ascii="Calibri" w:hAnsi="Calibri"/>
                <w:i/>
                <w:spacing w:val="-2"/>
                <w:sz w:val="28"/>
              </w:rPr>
              <w:t xml:space="preserve"> </w:t>
            </w:r>
            <w:r>
              <w:rPr>
                <w:rFonts w:ascii="Calibri" w:hAnsi="Calibri"/>
                <w:i/>
                <w:sz w:val="28"/>
              </w:rPr>
              <w:t>развоја</w:t>
            </w:r>
          </w:p>
          <w:p w:rsidR="007E59DD" w:rsidRDefault="00C21A99">
            <w:pPr>
              <w:pStyle w:val="TableParagraph"/>
              <w:spacing w:before="251" w:line="271" w:lineRule="auto"/>
              <w:ind w:left="105" w:right="255"/>
              <w:rPr>
                <w:i/>
                <w:sz w:val="24"/>
              </w:rPr>
            </w:pPr>
            <w:r>
              <w:rPr>
                <w:i/>
                <w:sz w:val="24"/>
              </w:rPr>
              <w:t>2.Недовољно обучени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запослени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изради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пројекта</w:t>
            </w:r>
          </w:p>
        </w:tc>
      </w:tr>
    </w:tbl>
    <w:p w:rsidR="007E59DD" w:rsidRDefault="007E59DD">
      <w:pPr>
        <w:spacing w:line="271" w:lineRule="auto"/>
        <w:rPr>
          <w:sz w:val="24"/>
        </w:rPr>
        <w:sectPr w:rsidR="007E59DD">
          <w:pgSz w:w="12240" w:h="15840"/>
          <w:pgMar w:top="1080" w:right="80" w:bottom="960" w:left="180" w:header="714" w:footer="778" w:gutter="0"/>
          <w:cols w:space="720"/>
        </w:sectPr>
      </w:pPr>
    </w:p>
    <w:p w:rsidR="007E59DD" w:rsidRDefault="007E59DD">
      <w:pPr>
        <w:pStyle w:val="BodyText"/>
        <w:spacing w:before="8"/>
        <w:rPr>
          <w:sz w:val="23"/>
        </w:rPr>
      </w:pPr>
    </w:p>
    <w:tbl>
      <w:tblPr>
        <w:tblW w:w="0" w:type="auto"/>
        <w:tblInd w:w="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97"/>
        <w:gridCol w:w="3720"/>
        <w:gridCol w:w="3826"/>
      </w:tblGrid>
      <w:tr w:rsidR="007E59DD">
        <w:trPr>
          <w:trHeight w:val="1703"/>
        </w:trPr>
        <w:tc>
          <w:tcPr>
            <w:tcW w:w="3197" w:type="dxa"/>
            <w:shd w:val="clear" w:color="auto" w:fill="B1A0C6"/>
          </w:tcPr>
          <w:p w:rsidR="007E59DD" w:rsidRDefault="007E59DD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720" w:type="dxa"/>
            <w:shd w:val="clear" w:color="auto" w:fill="CCBFD8"/>
          </w:tcPr>
          <w:p w:rsidR="007E59DD" w:rsidRDefault="00C21A99">
            <w:pPr>
              <w:pStyle w:val="TableParagraph"/>
              <w:spacing w:line="334" w:lineRule="exact"/>
              <w:ind w:left="105"/>
              <w:rPr>
                <w:rFonts w:ascii="Calibri" w:hAnsi="Calibri"/>
                <w:i/>
                <w:sz w:val="28"/>
              </w:rPr>
            </w:pPr>
            <w:r>
              <w:rPr>
                <w:rFonts w:ascii="Calibri" w:hAnsi="Calibri"/>
                <w:i/>
                <w:sz w:val="28"/>
              </w:rPr>
              <w:t>одобрених</w:t>
            </w:r>
            <w:r>
              <w:rPr>
                <w:rFonts w:ascii="Calibri" w:hAnsi="Calibri"/>
                <w:i/>
                <w:spacing w:val="-5"/>
                <w:sz w:val="28"/>
              </w:rPr>
              <w:t xml:space="preserve"> </w:t>
            </w:r>
            <w:r>
              <w:rPr>
                <w:rFonts w:ascii="Calibri" w:hAnsi="Calibri"/>
                <w:i/>
                <w:sz w:val="28"/>
              </w:rPr>
              <w:t>пројеката</w:t>
            </w:r>
          </w:p>
        </w:tc>
        <w:tc>
          <w:tcPr>
            <w:tcW w:w="3826" w:type="dxa"/>
            <w:shd w:val="clear" w:color="auto" w:fill="CCBFD8"/>
          </w:tcPr>
          <w:p w:rsidR="007E59DD" w:rsidRDefault="00C21A99">
            <w:pPr>
              <w:pStyle w:val="TableParagraph"/>
              <w:spacing w:line="273" w:lineRule="auto"/>
              <w:ind w:left="105" w:right="87"/>
              <w:rPr>
                <w:i/>
                <w:sz w:val="24"/>
              </w:rPr>
            </w:pPr>
            <w:r>
              <w:rPr>
                <w:i/>
                <w:sz w:val="24"/>
              </w:rPr>
              <w:t>3.Реализација пројеката ни је у</w:t>
            </w:r>
            <w:r>
              <w:rPr>
                <w:i/>
                <w:spacing w:val="-64"/>
                <w:sz w:val="24"/>
              </w:rPr>
              <w:t xml:space="preserve"> </w:t>
            </w:r>
            <w:r>
              <w:rPr>
                <w:i/>
                <w:sz w:val="24"/>
              </w:rPr>
              <w:t>складу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са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апликационим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формуларима.</w:t>
            </w:r>
          </w:p>
        </w:tc>
      </w:tr>
    </w:tbl>
    <w:p w:rsidR="007E59DD" w:rsidRDefault="007E59DD">
      <w:pPr>
        <w:pStyle w:val="BodyText"/>
        <w:rPr>
          <w:sz w:val="20"/>
        </w:rPr>
      </w:pPr>
    </w:p>
    <w:p w:rsidR="007E59DD" w:rsidRDefault="007E59DD">
      <w:pPr>
        <w:pStyle w:val="BodyText"/>
        <w:spacing w:before="9"/>
        <w:rPr>
          <w:sz w:val="25"/>
        </w:rPr>
      </w:pPr>
    </w:p>
    <w:tbl>
      <w:tblPr>
        <w:tblW w:w="0" w:type="auto"/>
        <w:tblInd w:w="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97"/>
        <w:gridCol w:w="3720"/>
        <w:gridCol w:w="3826"/>
      </w:tblGrid>
      <w:tr w:rsidR="007E59DD">
        <w:trPr>
          <w:trHeight w:val="1348"/>
        </w:trPr>
        <w:tc>
          <w:tcPr>
            <w:tcW w:w="3197" w:type="dxa"/>
            <w:shd w:val="clear" w:color="auto" w:fill="B1A0C6"/>
          </w:tcPr>
          <w:p w:rsidR="007E59DD" w:rsidRDefault="00C21A99">
            <w:pPr>
              <w:pStyle w:val="TableParagraph"/>
              <w:spacing w:line="271" w:lineRule="auto"/>
              <w:ind w:left="110" w:right="44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Назив пословног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процеса/активности</w:t>
            </w:r>
          </w:p>
        </w:tc>
        <w:tc>
          <w:tcPr>
            <w:tcW w:w="3720" w:type="dxa"/>
            <w:shd w:val="clear" w:color="auto" w:fill="CCBFD8"/>
          </w:tcPr>
          <w:p w:rsidR="007E59DD" w:rsidRDefault="00C21A99">
            <w:pPr>
              <w:pStyle w:val="TableParagraph"/>
              <w:tabs>
                <w:tab w:val="left" w:pos="1439"/>
              </w:tabs>
              <w:spacing w:line="271" w:lineRule="auto"/>
              <w:ind w:left="105" w:right="27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Кључни циљеви пословног</w:t>
            </w:r>
            <w:r>
              <w:rPr>
                <w:b/>
                <w:i/>
                <w:spacing w:val="-6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процеса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/</w:t>
            </w:r>
            <w:r>
              <w:rPr>
                <w:b/>
                <w:i/>
                <w:sz w:val="24"/>
              </w:rPr>
              <w:tab/>
              <w:t>активности</w:t>
            </w:r>
          </w:p>
        </w:tc>
        <w:tc>
          <w:tcPr>
            <w:tcW w:w="3826" w:type="dxa"/>
            <w:shd w:val="clear" w:color="auto" w:fill="CCBFD8"/>
          </w:tcPr>
          <w:p w:rsidR="007E59DD" w:rsidRDefault="00C21A99">
            <w:pPr>
              <w:pStyle w:val="TableParagraph"/>
              <w:tabs>
                <w:tab w:val="left" w:pos="1439"/>
              </w:tabs>
              <w:spacing w:line="271" w:lineRule="auto"/>
              <w:ind w:left="105" w:right="47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Кључни ризици пословног</w:t>
            </w:r>
            <w:r>
              <w:rPr>
                <w:b/>
                <w:i/>
                <w:spacing w:val="-6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процеса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/</w:t>
            </w:r>
            <w:r>
              <w:rPr>
                <w:b/>
                <w:i/>
                <w:sz w:val="24"/>
              </w:rPr>
              <w:tab/>
              <w:t>активности</w:t>
            </w:r>
          </w:p>
        </w:tc>
      </w:tr>
      <w:tr w:rsidR="007E59DD">
        <w:trPr>
          <w:trHeight w:val="388"/>
        </w:trPr>
        <w:tc>
          <w:tcPr>
            <w:tcW w:w="3197" w:type="dxa"/>
            <w:tcBorders>
              <w:bottom w:val="nil"/>
            </w:tcBorders>
            <w:shd w:val="clear" w:color="auto" w:fill="B1A0C6"/>
          </w:tcPr>
          <w:p w:rsidR="007E59DD" w:rsidRDefault="007E59DD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720" w:type="dxa"/>
            <w:tcBorders>
              <w:bottom w:val="nil"/>
            </w:tcBorders>
            <w:shd w:val="clear" w:color="auto" w:fill="CCBFD8"/>
          </w:tcPr>
          <w:p w:rsidR="007E59DD" w:rsidRDefault="00C21A99">
            <w:pPr>
              <w:pStyle w:val="TableParagraph"/>
              <w:spacing w:line="339" w:lineRule="exact"/>
              <w:ind w:left="105"/>
              <w:rPr>
                <w:rFonts w:ascii="Calibri" w:hAnsi="Calibri"/>
                <w:i/>
                <w:sz w:val="28"/>
              </w:rPr>
            </w:pPr>
            <w:r>
              <w:rPr>
                <w:rFonts w:ascii="Calibri" w:hAnsi="Calibri"/>
                <w:i/>
                <w:sz w:val="28"/>
              </w:rPr>
              <w:t>1.Побољшање</w:t>
            </w:r>
            <w:r>
              <w:rPr>
                <w:rFonts w:ascii="Calibri" w:hAnsi="Calibri"/>
                <w:i/>
                <w:spacing w:val="-5"/>
                <w:sz w:val="28"/>
              </w:rPr>
              <w:t xml:space="preserve"> </w:t>
            </w:r>
            <w:r>
              <w:rPr>
                <w:rFonts w:ascii="Calibri" w:hAnsi="Calibri"/>
                <w:i/>
                <w:sz w:val="28"/>
              </w:rPr>
              <w:t>квалитета</w:t>
            </w:r>
          </w:p>
        </w:tc>
        <w:tc>
          <w:tcPr>
            <w:tcW w:w="3826" w:type="dxa"/>
            <w:tcBorders>
              <w:bottom w:val="nil"/>
            </w:tcBorders>
            <w:shd w:val="clear" w:color="auto" w:fill="CCBFD8"/>
          </w:tcPr>
          <w:p w:rsidR="007E59DD" w:rsidRDefault="00C21A99">
            <w:pPr>
              <w:pStyle w:val="TableParagraph"/>
              <w:spacing w:line="339" w:lineRule="exact"/>
              <w:ind w:left="105"/>
              <w:rPr>
                <w:rFonts w:ascii="Calibri" w:hAnsi="Calibri"/>
                <w:i/>
                <w:sz w:val="28"/>
              </w:rPr>
            </w:pPr>
            <w:r>
              <w:rPr>
                <w:rFonts w:ascii="Calibri" w:hAnsi="Calibri"/>
                <w:i/>
                <w:sz w:val="28"/>
              </w:rPr>
              <w:t>1.Недостатак</w:t>
            </w:r>
            <w:r>
              <w:rPr>
                <w:rFonts w:ascii="Calibri" w:hAnsi="Calibri"/>
                <w:i/>
                <w:spacing w:val="-6"/>
                <w:sz w:val="28"/>
              </w:rPr>
              <w:t xml:space="preserve"> </w:t>
            </w:r>
            <w:r>
              <w:rPr>
                <w:rFonts w:ascii="Calibri" w:hAnsi="Calibri"/>
                <w:i/>
                <w:sz w:val="28"/>
              </w:rPr>
              <w:t>стручног</w:t>
            </w:r>
          </w:p>
        </w:tc>
      </w:tr>
      <w:tr w:rsidR="007E59DD">
        <w:trPr>
          <w:trHeight w:val="1773"/>
        </w:trPr>
        <w:tc>
          <w:tcPr>
            <w:tcW w:w="3197" w:type="dxa"/>
            <w:tcBorders>
              <w:top w:val="nil"/>
              <w:bottom w:val="nil"/>
            </w:tcBorders>
            <w:shd w:val="clear" w:color="auto" w:fill="B1A0C6"/>
          </w:tcPr>
          <w:p w:rsidR="007E59DD" w:rsidRDefault="00C21A99">
            <w:pPr>
              <w:pStyle w:val="TableParagraph"/>
              <w:spacing w:before="125" w:line="276" w:lineRule="auto"/>
              <w:ind w:left="110" w:right="25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Реализација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капиталних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пројеката</w:t>
            </w:r>
            <w:r>
              <w:rPr>
                <w:b/>
                <w:i/>
                <w:spacing w:val="-6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пројеката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ЕУ</w:t>
            </w:r>
          </w:p>
        </w:tc>
        <w:tc>
          <w:tcPr>
            <w:tcW w:w="3720" w:type="dxa"/>
            <w:tcBorders>
              <w:top w:val="nil"/>
              <w:bottom w:val="nil"/>
            </w:tcBorders>
            <w:shd w:val="clear" w:color="auto" w:fill="CCBFD8"/>
          </w:tcPr>
          <w:p w:rsidR="007E59DD" w:rsidRDefault="00C21A99">
            <w:pPr>
              <w:pStyle w:val="TableParagraph"/>
              <w:spacing w:line="276" w:lineRule="auto"/>
              <w:ind w:left="105" w:right="1404"/>
              <w:rPr>
                <w:rFonts w:ascii="Calibri" w:hAnsi="Calibri"/>
                <w:i/>
                <w:sz w:val="28"/>
              </w:rPr>
            </w:pPr>
            <w:r>
              <w:rPr>
                <w:rFonts w:ascii="Calibri" w:hAnsi="Calibri"/>
                <w:i/>
                <w:sz w:val="28"/>
              </w:rPr>
              <w:t>живота локалног</w:t>
            </w:r>
            <w:r>
              <w:rPr>
                <w:rFonts w:ascii="Calibri" w:hAnsi="Calibri"/>
                <w:i/>
                <w:spacing w:val="-61"/>
                <w:sz w:val="28"/>
              </w:rPr>
              <w:t xml:space="preserve"> </w:t>
            </w:r>
            <w:r>
              <w:rPr>
                <w:rFonts w:ascii="Calibri" w:hAnsi="Calibri"/>
                <w:i/>
                <w:sz w:val="28"/>
              </w:rPr>
              <w:t>становништа</w:t>
            </w:r>
          </w:p>
          <w:p w:rsidR="007E59DD" w:rsidRDefault="00C21A99">
            <w:pPr>
              <w:pStyle w:val="TableParagraph"/>
              <w:spacing w:before="152" w:line="390" w:lineRule="atLeast"/>
              <w:ind w:left="105" w:right="222"/>
              <w:rPr>
                <w:rFonts w:ascii="Calibri" w:hAnsi="Calibri"/>
                <w:i/>
                <w:sz w:val="28"/>
              </w:rPr>
            </w:pPr>
            <w:r>
              <w:rPr>
                <w:rFonts w:ascii="Calibri" w:hAnsi="Calibri"/>
                <w:i/>
                <w:sz w:val="28"/>
              </w:rPr>
              <w:t>2.Економско и</w:t>
            </w:r>
            <w:r>
              <w:rPr>
                <w:rFonts w:ascii="Calibri" w:hAnsi="Calibri"/>
                <w:i/>
                <w:spacing w:val="1"/>
                <w:sz w:val="28"/>
              </w:rPr>
              <w:t xml:space="preserve"> </w:t>
            </w:r>
            <w:r>
              <w:rPr>
                <w:rFonts w:ascii="Calibri" w:hAnsi="Calibri"/>
                <w:i/>
                <w:sz w:val="28"/>
              </w:rPr>
              <w:t>инвестиционо</w:t>
            </w:r>
            <w:r>
              <w:rPr>
                <w:rFonts w:ascii="Calibri" w:hAnsi="Calibri"/>
                <w:i/>
                <w:spacing w:val="-14"/>
                <w:sz w:val="28"/>
              </w:rPr>
              <w:t xml:space="preserve"> </w:t>
            </w:r>
            <w:r>
              <w:rPr>
                <w:rFonts w:ascii="Calibri" w:hAnsi="Calibri"/>
                <w:i/>
                <w:sz w:val="28"/>
              </w:rPr>
              <w:t>оснаживање</w:t>
            </w:r>
          </w:p>
        </w:tc>
        <w:tc>
          <w:tcPr>
            <w:tcW w:w="3826" w:type="dxa"/>
            <w:tcBorders>
              <w:top w:val="nil"/>
              <w:bottom w:val="nil"/>
            </w:tcBorders>
            <w:shd w:val="clear" w:color="auto" w:fill="CCBFD8"/>
          </w:tcPr>
          <w:p w:rsidR="007E59DD" w:rsidRDefault="00C21A99">
            <w:pPr>
              <w:pStyle w:val="TableParagraph"/>
              <w:spacing w:line="276" w:lineRule="auto"/>
              <w:ind w:left="105" w:right="676"/>
              <w:rPr>
                <w:rFonts w:ascii="Calibri" w:hAnsi="Calibri"/>
                <w:i/>
                <w:sz w:val="28"/>
              </w:rPr>
            </w:pPr>
            <w:r>
              <w:rPr>
                <w:rFonts w:ascii="Calibri" w:hAnsi="Calibri"/>
                <w:i/>
                <w:sz w:val="28"/>
              </w:rPr>
              <w:t>кадра за припрему и</w:t>
            </w:r>
            <w:r>
              <w:rPr>
                <w:rFonts w:ascii="Calibri" w:hAnsi="Calibri"/>
                <w:i/>
                <w:spacing w:val="1"/>
                <w:sz w:val="28"/>
              </w:rPr>
              <w:t xml:space="preserve"> </w:t>
            </w:r>
            <w:r>
              <w:rPr>
                <w:rFonts w:ascii="Calibri" w:hAnsi="Calibri"/>
                <w:i/>
                <w:sz w:val="28"/>
              </w:rPr>
              <w:t>имплементацију</w:t>
            </w:r>
            <w:r>
              <w:rPr>
                <w:rFonts w:ascii="Calibri" w:hAnsi="Calibri"/>
                <w:i/>
                <w:spacing w:val="1"/>
                <w:sz w:val="28"/>
              </w:rPr>
              <w:t xml:space="preserve"> </w:t>
            </w:r>
            <w:r>
              <w:rPr>
                <w:rFonts w:ascii="Calibri" w:hAnsi="Calibri"/>
                <w:i/>
                <w:sz w:val="28"/>
              </w:rPr>
              <w:t>капиталних</w:t>
            </w:r>
            <w:r>
              <w:rPr>
                <w:rFonts w:ascii="Calibri" w:hAnsi="Calibri"/>
                <w:i/>
                <w:spacing w:val="-8"/>
                <w:sz w:val="28"/>
              </w:rPr>
              <w:t xml:space="preserve"> </w:t>
            </w:r>
            <w:r>
              <w:rPr>
                <w:rFonts w:ascii="Calibri" w:hAnsi="Calibri"/>
                <w:i/>
                <w:sz w:val="28"/>
              </w:rPr>
              <w:t>пројеката</w:t>
            </w:r>
            <w:r>
              <w:rPr>
                <w:rFonts w:ascii="Calibri" w:hAnsi="Calibri"/>
                <w:i/>
                <w:spacing w:val="-6"/>
                <w:sz w:val="28"/>
              </w:rPr>
              <w:t xml:space="preserve"> </w:t>
            </w:r>
            <w:r>
              <w:rPr>
                <w:rFonts w:ascii="Calibri" w:hAnsi="Calibri"/>
                <w:i/>
                <w:sz w:val="28"/>
              </w:rPr>
              <w:t>и</w:t>
            </w:r>
            <w:r>
              <w:rPr>
                <w:rFonts w:ascii="Calibri" w:hAnsi="Calibri"/>
                <w:i/>
                <w:spacing w:val="-60"/>
                <w:sz w:val="28"/>
              </w:rPr>
              <w:t xml:space="preserve"> </w:t>
            </w:r>
            <w:r>
              <w:rPr>
                <w:rFonts w:ascii="Calibri" w:hAnsi="Calibri"/>
                <w:i/>
                <w:sz w:val="28"/>
              </w:rPr>
              <w:t>пројеката</w:t>
            </w:r>
            <w:r>
              <w:rPr>
                <w:rFonts w:ascii="Calibri" w:hAnsi="Calibri"/>
                <w:i/>
                <w:spacing w:val="-1"/>
                <w:sz w:val="28"/>
              </w:rPr>
              <w:t xml:space="preserve"> </w:t>
            </w:r>
            <w:r>
              <w:rPr>
                <w:rFonts w:ascii="Calibri" w:hAnsi="Calibri"/>
                <w:i/>
                <w:sz w:val="28"/>
              </w:rPr>
              <w:t>ЕУ</w:t>
            </w:r>
          </w:p>
        </w:tc>
      </w:tr>
      <w:tr w:rsidR="007E59DD">
        <w:trPr>
          <w:trHeight w:val="393"/>
        </w:trPr>
        <w:tc>
          <w:tcPr>
            <w:tcW w:w="3197" w:type="dxa"/>
            <w:tcBorders>
              <w:top w:val="nil"/>
              <w:bottom w:val="nil"/>
            </w:tcBorders>
            <w:shd w:val="clear" w:color="auto" w:fill="B1A0C6"/>
          </w:tcPr>
          <w:p w:rsidR="007E59DD" w:rsidRDefault="007E59DD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720" w:type="dxa"/>
            <w:tcBorders>
              <w:top w:val="nil"/>
              <w:bottom w:val="nil"/>
            </w:tcBorders>
            <w:shd w:val="clear" w:color="auto" w:fill="CCBFD8"/>
          </w:tcPr>
          <w:p w:rsidR="007E59DD" w:rsidRDefault="00C21A99">
            <w:pPr>
              <w:pStyle w:val="TableParagraph"/>
              <w:spacing w:line="342" w:lineRule="exact"/>
              <w:ind w:left="105"/>
              <w:rPr>
                <w:rFonts w:ascii="Calibri" w:hAnsi="Calibri"/>
                <w:i/>
                <w:sz w:val="28"/>
              </w:rPr>
            </w:pPr>
            <w:r>
              <w:rPr>
                <w:rFonts w:ascii="Calibri" w:hAnsi="Calibri"/>
                <w:i/>
                <w:sz w:val="28"/>
              </w:rPr>
              <w:t>локалне</w:t>
            </w:r>
            <w:r>
              <w:rPr>
                <w:rFonts w:ascii="Calibri" w:hAnsi="Calibri"/>
                <w:i/>
                <w:spacing w:val="-2"/>
                <w:sz w:val="28"/>
              </w:rPr>
              <w:t xml:space="preserve"> </w:t>
            </w:r>
            <w:r>
              <w:rPr>
                <w:rFonts w:ascii="Calibri" w:hAnsi="Calibri"/>
                <w:i/>
                <w:sz w:val="28"/>
              </w:rPr>
              <w:t>заједнице</w:t>
            </w:r>
          </w:p>
        </w:tc>
        <w:tc>
          <w:tcPr>
            <w:tcW w:w="3826" w:type="dxa"/>
            <w:tcBorders>
              <w:top w:val="nil"/>
              <w:bottom w:val="nil"/>
            </w:tcBorders>
            <w:shd w:val="clear" w:color="auto" w:fill="CCBFD8"/>
          </w:tcPr>
          <w:p w:rsidR="007E59DD" w:rsidRDefault="00C21A99">
            <w:pPr>
              <w:pStyle w:val="TableParagraph"/>
              <w:spacing w:line="342" w:lineRule="exact"/>
              <w:ind w:left="105"/>
              <w:rPr>
                <w:rFonts w:ascii="Calibri" w:hAnsi="Calibri"/>
                <w:i/>
                <w:sz w:val="28"/>
              </w:rPr>
            </w:pPr>
            <w:r>
              <w:rPr>
                <w:rFonts w:ascii="Calibri" w:hAnsi="Calibri"/>
                <w:i/>
                <w:sz w:val="28"/>
              </w:rPr>
              <w:t>2.Није</w:t>
            </w:r>
            <w:r>
              <w:rPr>
                <w:rFonts w:ascii="Calibri" w:hAnsi="Calibri"/>
                <w:i/>
                <w:spacing w:val="-2"/>
                <w:sz w:val="28"/>
              </w:rPr>
              <w:t xml:space="preserve"> </w:t>
            </w:r>
            <w:r>
              <w:rPr>
                <w:rFonts w:ascii="Calibri" w:hAnsi="Calibri"/>
                <w:i/>
                <w:sz w:val="28"/>
              </w:rPr>
              <w:t>донет</w:t>
            </w:r>
            <w:r>
              <w:rPr>
                <w:rFonts w:ascii="Calibri" w:hAnsi="Calibri"/>
                <w:i/>
                <w:spacing w:val="58"/>
                <w:sz w:val="28"/>
              </w:rPr>
              <w:t xml:space="preserve"> </w:t>
            </w:r>
            <w:r>
              <w:rPr>
                <w:rFonts w:ascii="Calibri" w:hAnsi="Calibri"/>
                <w:i/>
                <w:sz w:val="28"/>
              </w:rPr>
              <w:t>План</w:t>
            </w:r>
          </w:p>
        </w:tc>
      </w:tr>
      <w:tr w:rsidR="007E59DD">
        <w:trPr>
          <w:trHeight w:val="590"/>
        </w:trPr>
        <w:tc>
          <w:tcPr>
            <w:tcW w:w="3197" w:type="dxa"/>
            <w:tcBorders>
              <w:top w:val="nil"/>
              <w:bottom w:val="nil"/>
            </w:tcBorders>
            <w:shd w:val="clear" w:color="auto" w:fill="B1A0C6"/>
          </w:tcPr>
          <w:p w:rsidR="007E59DD" w:rsidRDefault="007E59DD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720" w:type="dxa"/>
            <w:tcBorders>
              <w:top w:val="nil"/>
              <w:bottom w:val="nil"/>
            </w:tcBorders>
            <w:shd w:val="clear" w:color="auto" w:fill="CCBFD8"/>
          </w:tcPr>
          <w:p w:rsidR="007E59DD" w:rsidRDefault="00C21A99">
            <w:pPr>
              <w:pStyle w:val="TableParagraph"/>
              <w:spacing w:before="196"/>
              <w:ind w:left="105"/>
              <w:rPr>
                <w:rFonts w:ascii="Calibri" w:hAnsi="Calibri"/>
                <w:i/>
                <w:sz w:val="28"/>
              </w:rPr>
            </w:pPr>
            <w:r>
              <w:rPr>
                <w:rFonts w:ascii="Calibri" w:hAnsi="Calibri"/>
                <w:i/>
                <w:sz w:val="28"/>
              </w:rPr>
              <w:t>3.Извештаји</w:t>
            </w:r>
            <w:r>
              <w:rPr>
                <w:rFonts w:ascii="Calibri" w:hAnsi="Calibri"/>
                <w:i/>
                <w:spacing w:val="-4"/>
                <w:sz w:val="28"/>
              </w:rPr>
              <w:t xml:space="preserve"> </w:t>
            </w:r>
            <w:r>
              <w:rPr>
                <w:rFonts w:ascii="Calibri" w:hAnsi="Calibri"/>
                <w:i/>
                <w:sz w:val="28"/>
              </w:rPr>
              <w:t>о</w:t>
            </w:r>
            <w:r>
              <w:rPr>
                <w:rFonts w:ascii="Calibri" w:hAnsi="Calibri"/>
                <w:i/>
                <w:spacing w:val="-3"/>
                <w:sz w:val="28"/>
              </w:rPr>
              <w:t xml:space="preserve"> </w:t>
            </w:r>
            <w:r>
              <w:rPr>
                <w:rFonts w:ascii="Calibri" w:hAnsi="Calibri"/>
                <w:i/>
                <w:sz w:val="28"/>
              </w:rPr>
              <w:t>реализацији</w:t>
            </w:r>
          </w:p>
        </w:tc>
        <w:tc>
          <w:tcPr>
            <w:tcW w:w="3826" w:type="dxa"/>
            <w:tcBorders>
              <w:top w:val="nil"/>
              <w:bottom w:val="nil"/>
            </w:tcBorders>
            <w:shd w:val="clear" w:color="auto" w:fill="CCBFD8"/>
          </w:tcPr>
          <w:p w:rsidR="007E59DD" w:rsidRDefault="00C21A99">
            <w:pPr>
              <w:pStyle w:val="TableParagraph"/>
              <w:spacing w:line="342" w:lineRule="exact"/>
              <w:ind w:left="105"/>
              <w:rPr>
                <w:rFonts w:ascii="Calibri" w:hAnsi="Calibri"/>
                <w:i/>
                <w:sz w:val="28"/>
              </w:rPr>
            </w:pPr>
            <w:r>
              <w:rPr>
                <w:rFonts w:ascii="Calibri" w:hAnsi="Calibri"/>
                <w:i/>
                <w:sz w:val="28"/>
              </w:rPr>
              <w:t>капиталних</w:t>
            </w:r>
            <w:r>
              <w:rPr>
                <w:rFonts w:ascii="Calibri" w:hAnsi="Calibri"/>
                <w:i/>
                <w:spacing w:val="-6"/>
                <w:sz w:val="28"/>
              </w:rPr>
              <w:t xml:space="preserve"> </w:t>
            </w:r>
            <w:r>
              <w:rPr>
                <w:rFonts w:ascii="Calibri" w:hAnsi="Calibri"/>
                <w:i/>
                <w:sz w:val="28"/>
              </w:rPr>
              <w:t>инвестиција</w:t>
            </w:r>
          </w:p>
        </w:tc>
      </w:tr>
      <w:tr w:rsidR="007E59DD">
        <w:trPr>
          <w:trHeight w:val="393"/>
        </w:trPr>
        <w:tc>
          <w:tcPr>
            <w:tcW w:w="3197" w:type="dxa"/>
            <w:tcBorders>
              <w:top w:val="nil"/>
              <w:bottom w:val="nil"/>
            </w:tcBorders>
            <w:shd w:val="clear" w:color="auto" w:fill="B1A0C6"/>
          </w:tcPr>
          <w:p w:rsidR="007E59DD" w:rsidRDefault="007E59DD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720" w:type="dxa"/>
            <w:tcBorders>
              <w:top w:val="nil"/>
              <w:bottom w:val="nil"/>
            </w:tcBorders>
            <w:shd w:val="clear" w:color="auto" w:fill="CCBFD8"/>
          </w:tcPr>
          <w:p w:rsidR="007E59DD" w:rsidRDefault="00C21A99">
            <w:pPr>
              <w:pStyle w:val="TableParagraph"/>
              <w:spacing w:line="342" w:lineRule="exact"/>
              <w:ind w:left="105"/>
              <w:rPr>
                <w:rFonts w:ascii="Calibri" w:hAnsi="Calibri"/>
                <w:i/>
                <w:sz w:val="28"/>
              </w:rPr>
            </w:pPr>
            <w:r>
              <w:rPr>
                <w:rFonts w:ascii="Calibri" w:hAnsi="Calibri"/>
                <w:i/>
                <w:sz w:val="28"/>
              </w:rPr>
              <w:t>пројекта</w:t>
            </w:r>
            <w:r>
              <w:rPr>
                <w:rFonts w:ascii="Calibri" w:hAnsi="Calibri"/>
                <w:i/>
                <w:spacing w:val="-4"/>
                <w:sz w:val="28"/>
              </w:rPr>
              <w:t xml:space="preserve"> </w:t>
            </w:r>
            <w:r>
              <w:rPr>
                <w:rFonts w:ascii="Calibri" w:hAnsi="Calibri"/>
                <w:i/>
                <w:sz w:val="28"/>
              </w:rPr>
              <w:t>ЕУ</w:t>
            </w:r>
            <w:r>
              <w:rPr>
                <w:rFonts w:ascii="Calibri" w:hAnsi="Calibri"/>
                <w:i/>
                <w:spacing w:val="-3"/>
                <w:sz w:val="28"/>
              </w:rPr>
              <w:t xml:space="preserve"> </w:t>
            </w:r>
            <w:r>
              <w:rPr>
                <w:rFonts w:ascii="Calibri" w:hAnsi="Calibri"/>
                <w:i/>
                <w:sz w:val="28"/>
              </w:rPr>
              <w:t>су прихваћени</w:t>
            </w:r>
            <w:r>
              <w:rPr>
                <w:rFonts w:ascii="Calibri" w:hAnsi="Calibri"/>
                <w:i/>
                <w:spacing w:val="-4"/>
                <w:sz w:val="28"/>
              </w:rPr>
              <w:t xml:space="preserve"> </w:t>
            </w:r>
            <w:r>
              <w:rPr>
                <w:rFonts w:ascii="Calibri" w:hAnsi="Calibri"/>
                <w:i/>
                <w:sz w:val="28"/>
              </w:rPr>
              <w:t>и</w:t>
            </w:r>
          </w:p>
        </w:tc>
        <w:tc>
          <w:tcPr>
            <w:tcW w:w="3826" w:type="dxa"/>
            <w:tcBorders>
              <w:top w:val="nil"/>
              <w:bottom w:val="nil"/>
            </w:tcBorders>
            <w:shd w:val="clear" w:color="auto" w:fill="CCBFD8"/>
          </w:tcPr>
          <w:p w:rsidR="007E59DD" w:rsidRDefault="00C21A99">
            <w:pPr>
              <w:pStyle w:val="TableParagraph"/>
              <w:spacing w:line="342" w:lineRule="exact"/>
              <w:ind w:left="105"/>
              <w:rPr>
                <w:rFonts w:ascii="Calibri" w:hAnsi="Calibri"/>
                <w:i/>
                <w:sz w:val="28"/>
              </w:rPr>
            </w:pPr>
            <w:r>
              <w:rPr>
                <w:rFonts w:ascii="Calibri" w:hAnsi="Calibri"/>
                <w:i/>
                <w:sz w:val="28"/>
              </w:rPr>
              <w:t>3.У</w:t>
            </w:r>
            <w:r>
              <w:rPr>
                <w:rFonts w:ascii="Calibri" w:hAnsi="Calibri"/>
                <w:i/>
                <w:spacing w:val="-2"/>
                <w:sz w:val="28"/>
              </w:rPr>
              <w:t xml:space="preserve"> </w:t>
            </w:r>
            <w:r>
              <w:rPr>
                <w:rFonts w:ascii="Calibri" w:hAnsi="Calibri"/>
                <w:i/>
                <w:sz w:val="28"/>
              </w:rPr>
              <w:t>Одлуци</w:t>
            </w:r>
            <w:r>
              <w:rPr>
                <w:rFonts w:ascii="Calibri" w:hAnsi="Calibri"/>
                <w:i/>
                <w:spacing w:val="-3"/>
                <w:sz w:val="28"/>
              </w:rPr>
              <w:t xml:space="preserve"> </w:t>
            </w:r>
            <w:r>
              <w:rPr>
                <w:rFonts w:ascii="Calibri" w:hAnsi="Calibri"/>
                <w:i/>
                <w:sz w:val="28"/>
              </w:rPr>
              <w:t>о</w:t>
            </w:r>
            <w:r>
              <w:rPr>
                <w:rFonts w:ascii="Calibri" w:hAnsi="Calibri"/>
                <w:i/>
                <w:spacing w:val="-2"/>
                <w:sz w:val="28"/>
              </w:rPr>
              <w:t xml:space="preserve"> </w:t>
            </w:r>
            <w:r>
              <w:rPr>
                <w:rFonts w:ascii="Calibri" w:hAnsi="Calibri"/>
                <w:i/>
                <w:sz w:val="28"/>
              </w:rPr>
              <w:t>буџету</w:t>
            </w:r>
            <w:r>
              <w:rPr>
                <w:rFonts w:ascii="Calibri" w:hAnsi="Calibri"/>
                <w:i/>
                <w:spacing w:val="-4"/>
                <w:sz w:val="28"/>
              </w:rPr>
              <w:t xml:space="preserve"> </w:t>
            </w:r>
            <w:r>
              <w:rPr>
                <w:rFonts w:ascii="Calibri" w:hAnsi="Calibri"/>
                <w:i/>
                <w:sz w:val="28"/>
              </w:rPr>
              <w:t>нису</w:t>
            </w:r>
          </w:p>
        </w:tc>
      </w:tr>
      <w:tr w:rsidR="007E59DD">
        <w:trPr>
          <w:trHeight w:val="393"/>
        </w:trPr>
        <w:tc>
          <w:tcPr>
            <w:tcW w:w="3197" w:type="dxa"/>
            <w:tcBorders>
              <w:top w:val="nil"/>
              <w:bottom w:val="nil"/>
            </w:tcBorders>
            <w:shd w:val="clear" w:color="auto" w:fill="B1A0C6"/>
          </w:tcPr>
          <w:p w:rsidR="007E59DD" w:rsidRDefault="007E59DD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720" w:type="dxa"/>
            <w:tcBorders>
              <w:top w:val="nil"/>
              <w:bottom w:val="nil"/>
            </w:tcBorders>
            <w:shd w:val="clear" w:color="auto" w:fill="CCBFD8"/>
          </w:tcPr>
          <w:p w:rsidR="007E59DD" w:rsidRDefault="00C21A99">
            <w:pPr>
              <w:pStyle w:val="TableParagraph"/>
              <w:spacing w:line="342" w:lineRule="exact"/>
              <w:ind w:left="105"/>
              <w:rPr>
                <w:rFonts w:ascii="Calibri" w:hAnsi="Calibri"/>
                <w:i/>
                <w:sz w:val="28"/>
              </w:rPr>
            </w:pPr>
            <w:r>
              <w:rPr>
                <w:rFonts w:ascii="Calibri" w:hAnsi="Calibri"/>
                <w:i/>
                <w:sz w:val="28"/>
              </w:rPr>
              <w:t>одобрени</w:t>
            </w:r>
          </w:p>
        </w:tc>
        <w:tc>
          <w:tcPr>
            <w:tcW w:w="3826" w:type="dxa"/>
            <w:tcBorders>
              <w:top w:val="nil"/>
              <w:bottom w:val="nil"/>
            </w:tcBorders>
            <w:shd w:val="clear" w:color="auto" w:fill="CCBFD8"/>
          </w:tcPr>
          <w:p w:rsidR="007E59DD" w:rsidRDefault="00C21A99">
            <w:pPr>
              <w:pStyle w:val="TableParagraph"/>
              <w:spacing w:line="342" w:lineRule="exact"/>
              <w:ind w:left="105"/>
              <w:rPr>
                <w:rFonts w:ascii="Calibri" w:hAnsi="Calibri"/>
                <w:i/>
                <w:sz w:val="28"/>
              </w:rPr>
            </w:pPr>
            <w:r>
              <w:rPr>
                <w:rFonts w:ascii="Calibri" w:hAnsi="Calibri"/>
                <w:i/>
                <w:sz w:val="28"/>
              </w:rPr>
              <w:t>предвиђена</w:t>
            </w:r>
            <w:r>
              <w:rPr>
                <w:rFonts w:ascii="Calibri" w:hAnsi="Calibri"/>
                <w:i/>
                <w:spacing w:val="-4"/>
                <w:sz w:val="28"/>
              </w:rPr>
              <w:t xml:space="preserve"> </w:t>
            </w:r>
            <w:r>
              <w:rPr>
                <w:rFonts w:ascii="Calibri" w:hAnsi="Calibri"/>
                <w:i/>
                <w:sz w:val="28"/>
              </w:rPr>
              <w:t>средства</w:t>
            </w:r>
            <w:r>
              <w:rPr>
                <w:rFonts w:ascii="Calibri" w:hAnsi="Calibri"/>
                <w:i/>
                <w:spacing w:val="-3"/>
                <w:sz w:val="28"/>
              </w:rPr>
              <w:t xml:space="preserve"> </w:t>
            </w:r>
            <w:r>
              <w:rPr>
                <w:rFonts w:ascii="Calibri" w:hAnsi="Calibri"/>
                <w:i/>
                <w:sz w:val="28"/>
              </w:rPr>
              <w:t>из</w:t>
            </w:r>
          </w:p>
        </w:tc>
      </w:tr>
      <w:tr w:rsidR="007E59DD">
        <w:trPr>
          <w:trHeight w:val="492"/>
        </w:trPr>
        <w:tc>
          <w:tcPr>
            <w:tcW w:w="3197" w:type="dxa"/>
            <w:tcBorders>
              <w:top w:val="nil"/>
              <w:bottom w:val="nil"/>
            </w:tcBorders>
            <w:shd w:val="clear" w:color="auto" w:fill="B1A0C6"/>
          </w:tcPr>
          <w:p w:rsidR="007E59DD" w:rsidRDefault="007E59DD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720" w:type="dxa"/>
            <w:tcBorders>
              <w:top w:val="nil"/>
              <w:bottom w:val="nil"/>
            </w:tcBorders>
            <w:shd w:val="clear" w:color="auto" w:fill="CCBFD8"/>
          </w:tcPr>
          <w:p w:rsidR="007E59DD" w:rsidRDefault="007E59DD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826" w:type="dxa"/>
            <w:tcBorders>
              <w:top w:val="nil"/>
              <w:bottom w:val="nil"/>
            </w:tcBorders>
            <w:shd w:val="clear" w:color="auto" w:fill="CCBFD8"/>
          </w:tcPr>
          <w:p w:rsidR="007E59DD" w:rsidRDefault="00C21A99">
            <w:pPr>
              <w:pStyle w:val="TableParagraph"/>
              <w:spacing w:line="342" w:lineRule="exact"/>
              <w:ind w:left="105"/>
              <w:rPr>
                <w:rFonts w:ascii="Calibri" w:hAnsi="Calibri"/>
                <w:i/>
                <w:sz w:val="28"/>
              </w:rPr>
            </w:pPr>
            <w:r>
              <w:rPr>
                <w:rFonts w:ascii="Calibri" w:hAnsi="Calibri"/>
                <w:i/>
                <w:sz w:val="28"/>
              </w:rPr>
              <w:t>фондова</w:t>
            </w:r>
            <w:r>
              <w:rPr>
                <w:rFonts w:ascii="Calibri" w:hAnsi="Calibri"/>
                <w:i/>
                <w:spacing w:val="-3"/>
                <w:sz w:val="28"/>
              </w:rPr>
              <w:t xml:space="preserve"> </w:t>
            </w:r>
            <w:r>
              <w:rPr>
                <w:rFonts w:ascii="Calibri" w:hAnsi="Calibri"/>
                <w:i/>
                <w:sz w:val="28"/>
              </w:rPr>
              <w:t>ЕУ</w:t>
            </w:r>
          </w:p>
        </w:tc>
      </w:tr>
      <w:tr w:rsidR="007E59DD">
        <w:trPr>
          <w:trHeight w:val="491"/>
        </w:trPr>
        <w:tc>
          <w:tcPr>
            <w:tcW w:w="3197" w:type="dxa"/>
            <w:tcBorders>
              <w:top w:val="nil"/>
              <w:bottom w:val="nil"/>
            </w:tcBorders>
            <w:shd w:val="clear" w:color="auto" w:fill="B1A0C6"/>
          </w:tcPr>
          <w:p w:rsidR="007E59DD" w:rsidRDefault="007E59DD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720" w:type="dxa"/>
            <w:tcBorders>
              <w:top w:val="nil"/>
              <w:bottom w:val="nil"/>
            </w:tcBorders>
            <w:shd w:val="clear" w:color="auto" w:fill="CCBFD8"/>
          </w:tcPr>
          <w:p w:rsidR="007E59DD" w:rsidRDefault="007E59DD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826" w:type="dxa"/>
            <w:tcBorders>
              <w:top w:val="nil"/>
              <w:bottom w:val="nil"/>
            </w:tcBorders>
            <w:shd w:val="clear" w:color="auto" w:fill="CCBFD8"/>
          </w:tcPr>
          <w:p w:rsidR="007E59DD" w:rsidRDefault="00C21A99">
            <w:pPr>
              <w:pStyle w:val="TableParagraph"/>
              <w:spacing w:before="98"/>
              <w:ind w:left="105"/>
              <w:rPr>
                <w:rFonts w:ascii="Calibri" w:hAnsi="Calibri"/>
                <w:i/>
                <w:sz w:val="28"/>
              </w:rPr>
            </w:pPr>
            <w:r>
              <w:rPr>
                <w:rFonts w:ascii="Calibri" w:hAnsi="Calibri"/>
                <w:i/>
                <w:sz w:val="28"/>
              </w:rPr>
              <w:t>4.Раскид</w:t>
            </w:r>
            <w:r>
              <w:rPr>
                <w:rFonts w:ascii="Calibri" w:hAnsi="Calibri"/>
                <w:i/>
                <w:spacing w:val="-3"/>
                <w:sz w:val="28"/>
              </w:rPr>
              <w:t xml:space="preserve"> </w:t>
            </w:r>
            <w:r>
              <w:rPr>
                <w:rFonts w:ascii="Calibri" w:hAnsi="Calibri"/>
                <w:i/>
                <w:sz w:val="28"/>
              </w:rPr>
              <w:t>уговора</w:t>
            </w:r>
            <w:r>
              <w:rPr>
                <w:rFonts w:ascii="Calibri" w:hAnsi="Calibri"/>
                <w:i/>
                <w:spacing w:val="-4"/>
                <w:sz w:val="28"/>
              </w:rPr>
              <w:t xml:space="preserve"> </w:t>
            </w:r>
            <w:r>
              <w:rPr>
                <w:rFonts w:ascii="Calibri" w:hAnsi="Calibri"/>
                <w:i/>
                <w:sz w:val="28"/>
              </w:rPr>
              <w:t>у</w:t>
            </w:r>
            <w:r>
              <w:rPr>
                <w:rFonts w:ascii="Calibri" w:hAnsi="Calibri"/>
                <w:i/>
                <w:spacing w:val="-4"/>
                <w:sz w:val="28"/>
              </w:rPr>
              <w:t xml:space="preserve"> </w:t>
            </w:r>
            <w:r>
              <w:rPr>
                <w:rFonts w:ascii="Calibri" w:hAnsi="Calibri"/>
                <w:i/>
                <w:sz w:val="28"/>
              </w:rPr>
              <w:t>току</w:t>
            </w:r>
          </w:p>
        </w:tc>
      </w:tr>
      <w:tr w:rsidR="007E59DD">
        <w:trPr>
          <w:trHeight w:val="494"/>
        </w:trPr>
        <w:tc>
          <w:tcPr>
            <w:tcW w:w="3197" w:type="dxa"/>
            <w:tcBorders>
              <w:top w:val="nil"/>
              <w:bottom w:val="nil"/>
            </w:tcBorders>
            <w:shd w:val="clear" w:color="auto" w:fill="B1A0C6"/>
          </w:tcPr>
          <w:p w:rsidR="007E59DD" w:rsidRDefault="007E59DD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720" w:type="dxa"/>
            <w:tcBorders>
              <w:top w:val="nil"/>
              <w:bottom w:val="nil"/>
            </w:tcBorders>
            <w:shd w:val="clear" w:color="auto" w:fill="CCBFD8"/>
          </w:tcPr>
          <w:p w:rsidR="007E59DD" w:rsidRDefault="007E59DD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826" w:type="dxa"/>
            <w:tcBorders>
              <w:top w:val="nil"/>
              <w:bottom w:val="nil"/>
            </w:tcBorders>
            <w:shd w:val="clear" w:color="auto" w:fill="CCBFD8"/>
          </w:tcPr>
          <w:p w:rsidR="007E59DD" w:rsidRDefault="00C21A99">
            <w:pPr>
              <w:pStyle w:val="TableParagraph"/>
              <w:spacing w:line="342" w:lineRule="exact"/>
              <w:ind w:left="105"/>
              <w:rPr>
                <w:rFonts w:ascii="Calibri" w:hAnsi="Calibri"/>
                <w:i/>
                <w:sz w:val="28"/>
              </w:rPr>
            </w:pPr>
            <w:r>
              <w:rPr>
                <w:rFonts w:ascii="Calibri" w:hAnsi="Calibri"/>
                <w:i/>
                <w:sz w:val="28"/>
              </w:rPr>
              <w:t>спровођења</w:t>
            </w:r>
            <w:r>
              <w:rPr>
                <w:rFonts w:ascii="Calibri" w:hAnsi="Calibri"/>
                <w:i/>
                <w:spacing w:val="-6"/>
                <w:sz w:val="28"/>
              </w:rPr>
              <w:t xml:space="preserve"> </w:t>
            </w:r>
            <w:r>
              <w:rPr>
                <w:rFonts w:ascii="Calibri" w:hAnsi="Calibri"/>
                <w:i/>
                <w:sz w:val="28"/>
              </w:rPr>
              <w:t>пројекта</w:t>
            </w:r>
          </w:p>
        </w:tc>
      </w:tr>
      <w:tr w:rsidR="007E59DD">
        <w:trPr>
          <w:trHeight w:val="494"/>
        </w:trPr>
        <w:tc>
          <w:tcPr>
            <w:tcW w:w="3197" w:type="dxa"/>
            <w:tcBorders>
              <w:top w:val="nil"/>
              <w:bottom w:val="nil"/>
            </w:tcBorders>
            <w:shd w:val="clear" w:color="auto" w:fill="B1A0C6"/>
          </w:tcPr>
          <w:p w:rsidR="007E59DD" w:rsidRDefault="007E59DD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720" w:type="dxa"/>
            <w:tcBorders>
              <w:top w:val="nil"/>
              <w:bottom w:val="nil"/>
            </w:tcBorders>
            <w:shd w:val="clear" w:color="auto" w:fill="CCBFD8"/>
          </w:tcPr>
          <w:p w:rsidR="007E59DD" w:rsidRDefault="007E59DD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826" w:type="dxa"/>
            <w:tcBorders>
              <w:top w:val="nil"/>
              <w:bottom w:val="nil"/>
            </w:tcBorders>
            <w:shd w:val="clear" w:color="auto" w:fill="CCBFD8"/>
          </w:tcPr>
          <w:p w:rsidR="007E59DD" w:rsidRDefault="00C21A99">
            <w:pPr>
              <w:pStyle w:val="TableParagraph"/>
              <w:spacing w:before="100"/>
              <w:ind w:left="105"/>
              <w:rPr>
                <w:rFonts w:ascii="Calibri" w:hAnsi="Calibri"/>
                <w:i/>
                <w:sz w:val="28"/>
              </w:rPr>
            </w:pPr>
            <w:r>
              <w:rPr>
                <w:rFonts w:ascii="Calibri" w:hAnsi="Calibri"/>
                <w:i/>
                <w:sz w:val="28"/>
              </w:rPr>
              <w:t>5.Евидентирање</w:t>
            </w:r>
            <w:r>
              <w:rPr>
                <w:rFonts w:ascii="Calibri" w:hAnsi="Calibri"/>
                <w:i/>
                <w:spacing w:val="-6"/>
                <w:sz w:val="28"/>
              </w:rPr>
              <w:t xml:space="preserve"> </w:t>
            </w:r>
            <w:r>
              <w:rPr>
                <w:rFonts w:ascii="Calibri" w:hAnsi="Calibri"/>
                <w:i/>
                <w:sz w:val="28"/>
              </w:rPr>
              <w:t>општине</w:t>
            </w:r>
          </w:p>
        </w:tc>
      </w:tr>
      <w:tr w:rsidR="007E59DD">
        <w:trPr>
          <w:trHeight w:val="393"/>
        </w:trPr>
        <w:tc>
          <w:tcPr>
            <w:tcW w:w="3197" w:type="dxa"/>
            <w:tcBorders>
              <w:top w:val="nil"/>
              <w:bottom w:val="nil"/>
            </w:tcBorders>
            <w:shd w:val="clear" w:color="auto" w:fill="B1A0C6"/>
          </w:tcPr>
          <w:p w:rsidR="007E59DD" w:rsidRDefault="007E59DD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720" w:type="dxa"/>
            <w:tcBorders>
              <w:top w:val="nil"/>
              <w:bottom w:val="nil"/>
            </w:tcBorders>
            <w:shd w:val="clear" w:color="auto" w:fill="CCBFD8"/>
          </w:tcPr>
          <w:p w:rsidR="007E59DD" w:rsidRDefault="007E59DD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826" w:type="dxa"/>
            <w:tcBorders>
              <w:top w:val="nil"/>
              <w:bottom w:val="nil"/>
            </w:tcBorders>
            <w:shd w:val="clear" w:color="auto" w:fill="CCBFD8"/>
          </w:tcPr>
          <w:p w:rsidR="007E59DD" w:rsidRDefault="00C21A99">
            <w:pPr>
              <w:pStyle w:val="TableParagraph"/>
              <w:spacing w:line="342" w:lineRule="exact"/>
              <w:ind w:left="105"/>
              <w:rPr>
                <w:rFonts w:ascii="Calibri" w:hAnsi="Calibri"/>
                <w:i/>
                <w:sz w:val="28"/>
              </w:rPr>
            </w:pPr>
            <w:r>
              <w:rPr>
                <w:rFonts w:ascii="Calibri" w:hAnsi="Calibri"/>
                <w:i/>
                <w:sz w:val="28"/>
              </w:rPr>
              <w:t>Врњачка</w:t>
            </w:r>
            <w:r>
              <w:rPr>
                <w:rFonts w:ascii="Calibri" w:hAnsi="Calibri"/>
                <w:i/>
                <w:spacing w:val="-3"/>
                <w:sz w:val="28"/>
              </w:rPr>
              <w:t xml:space="preserve"> </w:t>
            </w:r>
            <w:r>
              <w:rPr>
                <w:rFonts w:ascii="Calibri" w:hAnsi="Calibri"/>
                <w:i/>
                <w:sz w:val="28"/>
              </w:rPr>
              <w:t>Бања</w:t>
            </w:r>
            <w:r>
              <w:rPr>
                <w:rFonts w:ascii="Calibri" w:hAnsi="Calibri"/>
                <w:i/>
                <w:spacing w:val="-2"/>
                <w:sz w:val="28"/>
              </w:rPr>
              <w:t xml:space="preserve"> </w:t>
            </w:r>
            <w:r>
              <w:rPr>
                <w:rFonts w:ascii="Calibri" w:hAnsi="Calibri"/>
                <w:i/>
                <w:sz w:val="28"/>
              </w:rPr>
              <w:t>од</w:t>
            </w:r>
            <w:r>
              <w:rPr>
                <w:rFonts w:ascii="Calibri" w:hAnsi="Calibri"/>
                <w:i/>
                <w:spacing w:val="-2"/>
                <w:sz w:val="28"/>
              </w:rPr>
              <w:t xml:space="preserve"> </w:t>
            </w:r>
            <w:r>
              <w:rPr>
                <w:rFonts w:ascii="Calibri" w:hAnsi="Calibri"/>
                <w:i/>
                <w:sz w:val="28"/>
              </w:rPr>
              <w:t>стране</w:t>
            </w:r>
          </w:p>
        </w:tc>
      </w:tr>
      <w:tr w:rsidR="007E59DD">
        <w:trPr>
          <w:trHeight w:val="393"/>
        </w:trPr>
        <w:tc>
          <w:tcPr>
            <w:tcW w:w="3197" w:type="dxa"/>
            <w:tcBorders>
              <w:top w:val="nil"/>
              <w:bottom w:val="nil"/>
            </w:tcBorders>
            <w:shd w:val="clear" w:color="auto" w:fill="B1A0C6"/>
          </w:tcPr>
          <w:p w:rsidR="007E59DD" w:rsidRDefault="007E59DD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720" w:type="dxa"/>
            <w:tcBorders>
              <w:top w:val="nil"/>
              <w:bottom w:val="nil"/>
            </w:tcBorders>
            <w:shd w:val="clear" w:color="auto" w:fill="CCBFD8"/>
          </w:tcPr>
          <w:p w:rsidR="007E59DD" w:rsidRDefault="007E59DD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826" w:type="dxa"/>
            <w:tcBorders>
              <w:top w:val="nil"/>
              <w:bottom w:val="nil"/>
            </w:tcBorders>
            <w:shd w:val="clear" w:color="auto" w:fill="CCBFD8"/>
          </w:tcPr>
          <w:p w:rsidR="007E59DD" w:rsidRDefault="00C21A99">
            <w:pPr>
              <w:pStyle w:val="TableParagraph"/>
              <w:spacing w:line="342" w:lineRule="exact"/>
              <w:ind w:left="105"/>
              <w:rPr>
                <w:rFonts w:ascii="Calibri" w:hAnsi="Calibri"/>
                <w:i/>
                <w:sz w:val="28"/>
              </w:rPr>
            </w:pPr>
            <w:r>
              <w:rPr>
                <w:rFonts w:ascii="Calibri" w:hAnsi="Calibri"/>
                <w:i/>
                <w:sz w:val="28"/>
              </w:rPr>
              <w:t>Европске</w:t>
            </w:r>
            <w:r>
              <w:rPr>
                <w:rFonts w:ascii="Calibri" w:hAnsi="Calibri"/>
                <w:i/>
                <w:spacing w:val="-4"/>
                <w:sz w:val="28"/>
              </w:rPr>
              <w:t xml:space="preserve"> </w:t>
            </w:r>
            <w:r>
              <w:rPr>
                <w:rFonts w:ascii="Calibri" w:hAnsi="Calibri"/>
                <w:i/>
                <w:sz w:val="28"/>
              </w:rPr>
              <w:t>комисије</w:t>
            </w:r>
            <w:r>
              <w:rPr>
                <w:rFonts w:ascii="Calibri" w:hAnsi="Calibri"/>
                <w:i/>
                <w:spacing w:val="-4"/>
                <w:sz w:val="28"/>
              </w:rPr>
              <w:t xml:space="preserve"> </w:t>
            </w:r>
            <w:r>
              <w:rPr>
                <w:rFonts w:ascii="Calibri" w:hAnsi="Calibri"/>
                <w:i/>
                <w:sz w:val="28"/>
              </w:rPr>
              <w:t>на</w:t>
            </w:r>
            <w:r>
              <w:rPr>
                <w:rFonts w:ascii="Calibri" w:hAnsi="Calibri"/>
                <w:i/>
                <w:spacing w:val="-3"/>
                <w:sz w:val="28"/>
              </w:rPr>
              <w:t xml:space="preserve"> </w:t>
            </w:r>
            <w:r>
              <w:rPr>
                <w:rFonts w:ascii="Calibri" w:hAnsi="Calibri"/>
                <w:i/>
                <w:sz w:val="28"/>
              </w:rPr>
              <w:t>листу</w:t>
            </w:r>
          </w:p>
        </w:tc>
      </w:tr>
      <w:tr w:rsidR="007E59DD">
        <w:trPr>
          <w:trHeight w:val="391"/>
        </w:trPr>
        <w:tc>
          <w:tcPr>
            <w:tcW w:w="3197" w:type="dxa"/>
            <w:tcBorders>
              <w:top w:val="nil"/>
              <w:bottom w:val="nil"/>
            </w:tcBorders>
            <w:shd w:val="clear" w:color="auto" w:fill="B1A0C6"/>
          </w:tcPr>
          <w:p w:rsidR="007E59DD" w:rsidRDefault="007E59DD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720" w:type="dxa"/>
            <w:tcBorders>
              <w:top w:val="nil"/>
              <w:bottom w:val="nil"/>
            </w:tcBorders>
            <w:shd w:val="clear" w:color="auto" w:fill="CCBFD8"/>
          </w:tcPr>
          <w:p w:rsidR="007E59DD" w:rsidRDefault="007E59DD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826" w:type="dxa"/>
            <w:tcBorders>
              <w:top w:val="nil"/>
              <w:bottom w:val="nil"/>
            </w:tcBorders>
            <w:shd w:val="clear" w:color="auto" w:fill="CCBFD8"/>
          </w:tcPr>
          <w:p w:rsidR="007E59DD" w:rsidRDefault="00C21A99">
            <w:pPr>
              <w:pStyle w:val="TableParagraph"/>
              <w:spacing w:line="342" w:lineRule="exact"/>
              <w:ind w:left="105"/>
              <w:rPr>
                <w:rFonts w:ascii="Calibri" w:hAnsi="Calibri"/>
                <w:i/>
                <w:sz w:val="28"/>
              </w:rPr>
            </w:pPr>
            <w:r>
              <w:rPr>
                <w:rFonts w:ascii="Calibri" w:hAnsi="Calibri"/>
                <w:i/>
                <w:sz w:val="28"/>
              </w:rPr>
              <w:t>непожењних</w:t>
            </w:r>
            <w:r>
              <w:rPr>
                <w:rFonts w:ascii="Calibri" w:hAnsi="Calibri"/>
                <w:i/>
                <w:spacing w:val="-4"/>
                <w:sz w:val="28"/>
              </w:rPr>
              <w:t xml:space="preserve"> </w:t>
            </w:r>
            <w:r>
              <w:rPr>
                <w:rFonts w:ascii="Calibri" w:hAnsi="Calibri"/>
                <w:i/>
                <w:sz w:val="28"/>
              </w:rPr>
              <w:t>ЛС</w:t>
            </w:r>
            <w:r>
              <w:rPr>
                <w:rFonts w:ascii="Calibri" w:hAnsi="Calibri"/>
                <w:i/>
                <w:spacing w:val="-3"/>
                <w:sz w:val="28"/>
              </w:rPr>
              <w:t xml:space="preserve"> </w:t>
            </w:r>
            <w:r>
              <w:rPr>
                <w:rFonts w:ascii="Calibri" w:hAnsi="Calibri"/>
                <w:i/>
                <w:sz w:val="28"/>
              </w:rPr>
              <w:t>за</w:t>
            </w:r>
          </w:p>
        </w:tc>
      </w:tr>
      <w:tr w:rsidR="007E59DD">
        <w:trPr>
          <w:trHeight w:val="391"/>
        </w:trPr>
        <w:tc>
          <w:tcPr>
            <w:tcW w:w="3197" w:type="dxa"/>
            <w:tcBorders>
              <w:top w:val="nil"/>
              <w:bottom w:val="nil"/>
            </w:tcBorders>
            <w:shd w:val="clear" w:color="auto" w:fill="B1A0C6"/>
          </w:tcPr>
          <w:p w:rsidR="007E59DD" w:rsidRDefault="007E59DD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720" w:type="dxa"/>
            <w:tcBorders>
              <w:top w:val="nil"/>
              <w:bottom w:val="nil"/>
            </w:tcBorders>
            <w:shd w:val="clear" w:color="auto" w:fill="CCBFD8"/>
          </w:tcPr>
          <w:p w:rsidR="007E59DD" w:rsidRDefault="007E59DD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826" w:type="dxa"/>
            <w:tcBorders>
              <w:top w:val="nil"/>
              <w:bottom w:val="nil"/>
            </w:tcBorders>
            <w:shd w:val="clear" w:color="auto" w:fill="CCBFD8"/>
          </w:tcPr>
          <w:p w:rsidR="007E59DD" w:rsidRDefault="00C21A99">
            <w:pPr>
              <w:pStyle w:val="TableParagraph"/>
              <w:spacing w:line="339" w:lineRule="exact"/>
              <w:ind w:left="105"/>
              <w:rPr>
                <w:rFonts w:ascii="Calibri" w:hAnsi="Calibri"/>
                <w:i/>
                <w:sz w:val="28"/>
              </w:rPr>
            </w:pPr>
            <w:r>
              <w:rPr>
                <w:rFonts w:ascii="Calibri" w:hAnsi="Calibri"/>
                <w:i/>
                <w:sz w:val="28"/>
              </w:rPr>
              <w:t>финансирање</w:t>
            </w:r>
            <w:r>
              <w:rPr>
                <w:rFonts w:ascii="Calibri" w:hAnsi="Calibri"/>
                <w:i/>
                <w:spacing w:val="-3"/>
                <w:sz w:val="28"/>
              </w:rPr>
              <w:t xml:space="preserve"> </w:t>
            </w:r>
            <w:r>
              <w:rPr>
                <w:rFonts w:ascii="Calibri" w:hAnsi="Calibri"/>
                <w:i/>
                <w:sz w:val="28"/>
              </w:rPr>
              <w:t>из</w:t>
            </w:r>
            <w:r>
              <w:rPr>
                <w:rFonts w:ascii="Calibri" w:hAnsi="Calibri"/>
                <w:i/>
                <w:spacing w:val="-2"/>
                <w:sz w:val="28"/>
              </w:rPr>
              <w:t xml:space="preserve"> </w:t>
            </w:r>
            <w:r>
              <w:rPr>
                <w:rFonts w:ascii="Calibri" w:hAnsi="Calibri"/>
                <w:i/>
                <w:sz w:val="28"/>
              </w:rPr>
              <w:t>средстава</w:t>
            </w:r>
          </w:p>
        </w:tc>
      </w:tr>
      <w:tr w:rsidR="007E59DD">
        <w:trPr>
          <w:trHeight w:val="602"/>
        </w:trPr>
        <w:tc>
          <w:tcPr>
            <w:tcW w:w="3197" w:type="dxa"/>
            <w:tcBorders>
              <w:top w:val="nil"/>
            </w:tcBorders>
            <w:shd w:val="clear" w:color="auto" w:fill="B1A0C6"/>
          </w:tcPr>
          <w:p w:rsidR="007E59DD" w:rsidRDefault="007E59DD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720" w:type="dxa"/>
            <w:tcBorders>
              <w:top w:val="nil"/>
            </w:tcBorders>
            <w:shd w:val="clear" w:color="auto" w:fill="CCBFD8"/>
          </w:tcPr>
          <w:p w:rsidR="007E59DD" w:rsidRDefault="007E59DD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826" w:type="dxa"/>
            <w:tcBorders>
              <w:top w:val="nil"/>
            </w:tcBorders>
            <w:shd w:val="clear" w:color="auto" w:fill="CCBFD8"/>
          </w:tcPr>
          <w:p w:rsidR="007E59DD" w:rsidRDefault="00C21A99">
            <w:pPr>
              <w:pStyle w:val="TableParagraph"/>
              <w:spacing w:line="342" w:lineRule="exact"/>
              <w:ind w:left="105"/>
              <w:rPr>
                <w:rFonts w:ascii="Calibri" w:hAnsi="Calibri"/>
                <w:i/>
                <w:sz w:val="28"/>
              </w:rPr>
            </w:pPr>
            <w:r>
              <w:rPr>
                <w:rFonts w:ascii="Calibri" w:hAnsi="Calibri"/>
                <w:i/>
                <w:sz w:val="28"/>
              </w:rPr>
              <w:t>ЕУ</w:t>
            </w:r>
          </w:p>
        </w:tc>
      </w:tr>
    </w:tbl>
    <w:p w:rsidR="007E59DD" w:rsidRDefault="007E59DD">
      <w:pPr>
        <w:spacing w:line="342" w:lineRule="exact"/>
        <w:rPr>
          <w:rFonts w:ascii="Calibri" w:hAnsi="Calibri"/>
          <w:sz w:val="28"/>
        </w:rPr>
        <w:sectPr w:rsidR="007E59DD">
          <w:pgSz w:w="12240" w:h="15840"/>
          <w:pgMar w:top="1080" w:right="80" w:bottom="960" w:left="180" w:header="714" w:footer="778" w:gutter="0"/>
          <w:cols w:space="720"/>
        </w:sectPr>
      </w:pPr>
    </w:p>
    <w:p w:rsidR="007E59DD" w:rsidRDefault="007E59DD">
      <w:pPr>
        <w:pStyle w:val="BodyText"/>
        <w:spacing w:before="8"/>
        <w:rPr>
          <w:sz w:val="23"/>
        </w:rPr>
      </w:pPr>
    </w:p>
    <w:tbl>
      <w:tblPr>
        <w:tblW w:w="0" w:type="auto"/>
        <w:tblInd w:w="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27"/>
        <w:gridCol w:w="3518"/>
        <w:gridCol w:w="4396"/>
      </w:tblGrid>
      <w:tr w:rsidR="007E59DD">
        <w:trPr>
          <w:trHeight w:val="1670"/>
        </w:trPr>
        <w:tc>
          <w:tcPr>
            <w:tcW w:w="2827" w:type="dxa"/>
            <w:shd w:val="clear" w:color="auto" w:fill="B1A0C6"/>
          </w:tcPr>
          <w:p w:rsidR="007E59DD" w:rsidRDefault="00C21A99">
            <w:pPr>
              <w:pStyle w:val="TableParagraph"/>
              <w:spacing w:line="271" w:lineRule="auto"/>
              <w:ind w:left="110" w:right="7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Назив пословног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процеса/активности</w:t>
            </w:r>
          </w:p>
        </w:tc>
        <w:tc>
          <w:tcPr>
            <w:tcW w:w="3518" w:type="dxa"/>
            <w:shd w:val="clear" w:color="auto" w:fill="CCBFD8"/>
          </w:tcPr>
          <w:p w:rsidR="007E59DD" w:rsidRDefault="00C21A99">
            <w:pPr>
              <w:pStyle w:val="TableParagraph"/>
              <w:spacing w:line="273" w:lineRule="auto"/>
              <w:ind w:left="105" w:right="9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Кључни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циљеви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пословног процеса /</w:t>
            </w:r>
            <w:r>
              <w:rPr>
                <w:b/>
                <w:i/>
                <w:spacing w:val="-6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активности</w:t>
            </w:r>
          </w:p>
        </w:tc>
        <w:tc>
          <w:tcPr>
            <w:tcW w:w="4396" w:type="dxa"/>
            <w:shd w:val="clear" w:color="auto" w:fill="CCBFD8"/>
          </w:tcPr>
          <w:p w:rsidR="007E59DD" w:rsidRDefault="00C21A99">
            <w:pPr>
              <w:pStyle w:val="TableParagraph"/>
              <w:tabs>
                <w:tab w:val="left" w:pos="1444"/>
              </w:tabs>
              <w:spacing w:line="271" w:lineRule="auto"/>
              <w:ind w:left="110" w:right="103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Кључни ризици пословног</w:t>
            </w:r>
            <w:r>
              <w:rPr>
                <w:b/>
                <w:i/>
                <w:spacing w:val="-6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процеса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/</w:t>
            </w:r>
            <w:r>
              <w:rPr>
                <w:b/>
                <w:i/>
                <w:sz w:val="24"/>
              </w:rPr>
              <w:tab/>
              <w:t>активности</w:t>
            </w:r>
          </w:p>
        </w:tc>
      </w:tr>
      <w:tr w:rsidR="007E59DD">
        <w:trPr>
          <w:trHeight w:val="381"/>
        </w:trPr>
        <w:tc>
          <w:tcPr>
            <w:tcW w:w="2827" w:type="dxa"/>
            <w:tcBorders>
              <w:bottom w:val="nil"/>
            </w:tcBorders>
            <w:shd w:val="clear" w:color="auto" w:fill="B1A0C6"/>
          </w:tcPr>
          <w:p w:rsidR="007E59DD" w:rsidRDefault="007E59DD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518" w:type="dxa"/>
            <w:tcBorders>
              <w:bottom w:val="nil"/>
            </w:tcBorders>
            <w:shd w:val="clear" w:color="auto" w:fill="CCBFD8"/>
          </w:tcPr>
          <w:p w:rsidR="007E59DD" w:rsidRDefault="00C21A99">
            <w:pPr>
              <w:pStyle w:val="TableParagraph"/>
              <w:spacing w:line="334" w:lineRule="exact"/>
              <w:ind w:left="105"/>
              <w:rPr>
                <w:rFonts w:ascii="Calibri" w:hAnsi="Calibri"/>
                <w:i/>
                <w:sz w:val="28"/>
              </w:rPr>
            </w:pPr>
            <w:r>
              <w:rPr>
                <w:rFonts w:ascii="Calibri" w:hAnsi="Calibri"/>
                <w:i/>
                <w:sz w:val="28"/>
              </w:rPr>
              <w:t>1.Процес</w:t>
            </w:r>
            <w:r>
              <w:rPr>
                <w:rFonts w:ascii="Calibri" w:hAnsi="Calibri"/>
                <w:i/>
                <w:spacing w:val="-6"/>
                <w:sz w:val="28"/>
              </w:rPr>
              <w:t xml:space="preserve"> </w:t>
            </w:r>
            <w:r>
              <w:rPr>
                <w:rFonts w:ascii="Calibri" w:hAnsi="Calibri"/>
                <w:i/>
                <w:sz w:val="28"/>
              </w:rPr>
              <w:t>управљања</w:t>
            </w:r>
          </w:p>
        </w:tc>
        <w:tc>
          <w:tcPr>
            <w:tcW w:w="4396" w:type="dxa"/>
            <w:vMerge w:val="restart"/>
            <w:shd w:val="clear" w:color="auto" w:fill="CCBFD8"/>
          </w:tcPr>
          <w:p w:rsidR="007E59DD" w:rsidRDefault="00C21A99">
            <w:pPr>
              <w:pStyle w:val="TableParagraph"/>
              <w:numPr>
                <w:ilvl w:val="0"/>
                <w:numId w:val="10"/>
              </w:numPr>
              <w:tabs>
                <w:tab w:val="left" w:pos="322"/>
              </w:tabs>
              <w:spacing w:line="276" w:lineRule="auto"/>
              <w:ind w:right="560" w:firstLine="0"/>
              <w:rPr>
                <w:rFonts w:ascii="Calibri" w:hAnsi="Calibri"/>
                <w:i/>
                <w:sz w:val="28"/>
              </w:rPr>
            </w:pPr>
            <w:r>
              <w:rPr>
                <w:rFonts w:ascii="Calibri" w:hAnsi="Calibri"/>
                <w:i/>
                <w:sz w:val="28"/>
              </w:rPr>
              <w:t>Кадровски план није донет у</w:t>
            </w:r>
            <w:r>
              <w:rPr>
                <w:rFonts w:ascii="Calibri" w:hAnsi="Calibri"/>
                <w:i/>
                <w:spacing w:val="-61"/>
                <w:sz w:val="28"/>
              </w:rPr>
              <w:t xml:space="preserve"> </w:t>
            </w:r>
            <w:r>
              <w:rPr>
                <w:rFonts w:ascii="Calibri" w:hAnsi="Calibri"/>
                <w:i/>
                <w:sz w:val="28"/>
              </w:rPr>
              <w:t>прописаном</w:t>
            </w:r>
            <w:r>
              <w:rPr>
                <w:rFonts w:ascii="Calibri" w:hAnsi="Calibri"/>
                <w:i/>
                <w:spacing w:val="-3"/>
                <w:sz w:val="28"/>
              </w:rPr>
              <w:t xml:space="preserve"> </w:t>
            </w:r>
            <w:r>
              <w:rPr>
                <w:rFonts w:ascii="Calibri" w:hAnsi="Calibri"/>
                <w:i/>
                <w:sz w:val="28"/>
              </w:rPr>
              <w:t>року</w:t>
            </w:r>
          </w:p>
          <w:p w:rsidR="007E59DD" w:rsidRDefault="00C21A99">
            <w:pPr>
              <w:pStyle w:val="TableParagraph"/>
              <w:numPr>
                <w:ilvl w:val="0"/>
                <w:numId w:val="10"/>
              </w:numPr>
              <w:tabs>
                <w:tab w:val="left" w:pos="322"/>
              </w:tabs>
              <w:spacing w:before="190" w:line="276" w:lineRule="auto"/>
              <w:ind w:right="350" w:firstLine="0"/>
              <w:rPr>
                <w:rFonts w:ascii="Calibri" w:hAnsi="Calibri"/>
                <w:i/>
                <w:sz w:val="28"/>
              </w:rPr>
            </w:pPr>
            <w:r>
              <w:rPr>
                <w:rFonts w:ascii="Calibri" w:hAnsi="Calibri"/>
                <w:i/>
                <w:sz w:val="28"/>
              </w:rPr>
              <w:t>Персонални досијеи не садрже</w:t>
            </w:r>
            <w:r>
              <w:rPr>
                <w:rFonts w:ascii="Calibri" w:hAnsi="Calibri"/>
                <w:i/>
                <w:spacing w:val="-61"/>
                <w:sz w:val="28"/>
              </w:rPr>
              <w:t xml:space="preserve"> </w:t>
            </w:r>
            <w:r>
              <w:rPr>
                <w:rFonts w:ascii="Calibri" w:hAnsi="Calibri"/>
                <w:i/>
                <w:sz w:val="28"/>
              </w:rPr>
              <w:t>прописану</w:t>
            </w:r>
            <w:r>
              <w:rPr>
                <w:rFonts w:ascii="Calibri" w:hAnsi="Calibri"/>
                <w:i/>
                <w:spacing w:val="-3"/>
                <w:sz w:val="28"/>
              </w:rPr>
              <w:t xml:space="preserve"> </w:t>
            </w:r>
            <w:r>
              <w:rPr>
                <w:rFonts w:ascii="Calibri" w:hAnsi="Calibri"/>
                <w:i/>
                <w:sz w:val="28"/>
              </w:rPr>
              <w:t>документацију</w:t>
            </w:r>
          </w:p>
          <w:p w:rsidR="007E59DD" w:rsidRDefault="00C21A99">
            <w:pPr>
              <w:pStyle w:val="TableParagraph"/>
              <w:numPr>
                <w:ilvl w:val="0"/>
                <w:numId w:val="10"/>
              </w:numPr>
              <w:tabs>
                <w:tab w:val="left" w:pos="322"/>
              </w:tabs>
              <w:spacing w:before="203" w:line="276" w:lineRule="auto"/>
              <w:ind w:right="612" w:firstLine="0"/>
              <w:rPr>
                <w:rFonts w:ascii="Calibri" w:hAnsi="Calibri"/>
                <w:i/>
                <w:sz w:val="28"/>
              </w:rPr>
            </w:pPr>
            <w:r>
              <w:rPr>
                <w:rFonts w:ascii="Calibri" w:hAnsi="Calibri"/>
                <w:i/>
                <w:sz w:val="28"/>
              </w:rPr>
              <w:t>Уговори о привременим и</w:t>
            </w:r>
            <w:r>
              <w:rPr>
                <w:rFonts w:ascii="Calibri" w:hAnsi="Calibri"/>
                <w:i/>
                <w:spacing w:val="1"/>
                <w:sz w:val="28"/>
              </w:rPr>
              <w:t xml:space="preserve"> </w:t>
            </w:r>
            <w:r>
              <w:rPr>
                <w:rFonts w:ascii="Calibri" w:hAnsi="Calibri"/>
                <w:i/>
                <w:sz w:val="28"/>
              </w:rPr>
              <w:t>повременим пословима се</w:t>
            </w:r>
            <w:r>
              <w:rPr>
                <w:rFonts w:ascii="Calibri" w:hAnsi="Calibri"/>
                <w:i/>
                <w:spacing w:val="1"/>
                <w:sz w:val="28"/>
              </w:rPr>
              <w:t xml:space="preserve"> </w:t>
            </w:r>
            <w:r>
              <w:rPr>
                <w:rFonts w:ascii="Calibri" w:hAnsi="Calibri"/>
                <w:i/>
                <w:sz w:val="28"/>
              </w:rPr>
              <w:t>продужавају</w:t>
            </w:r>
            <w:r>
              <w:rPr>
                <w:rFonts w:ascii="Calibri" w:hAnsi="Calibri"/>
                <w:i/>
                <w:spacing w:val="-6"/>
                <w:sz w:val="28"/>
              </w:rPr>
              <w:t xml:space="preserve"> </w:t>
            </w:r>
            <w:r>
              <w:rPr>
                <w:rFonts w:ascii="Calibri" w:hAnsi="Calibri"/>
                <w:i/>
                <w:sz w:val="28"/>
              </w:rPr>
              <w:t>супротно</w:t>
            </w:r>
            <w:r>
              <w:rPr>
                <w:rFonts w:ascii="Calibri" w:hAnsi="Calibri"/>
                <w:i/>
                <w:spacing w:val="-5"/>
                <w:sz w:val="28"/>
              </w:rPr>
              <w:t xml:space="preserve"> </w:t>
            </w:r>
            <w:r>
              <w:rPr>
                <w:rFonts w:ascii="Calibri" w:hAnsi="Calibri"/>
                <w:i/>
                <w:sz w:val="28"/>
              </w:rPr>
              <w:t>закону</w:t>
            </w:r>
          </w:p>
          <w:p w:rsidR="007E59DD" w:rsidRDefault="00C21A99">
            <w:pPr>
              <w:pStyle w:val="TableParagraph"/>
              <w:numPr>
                <w:ilvl w:val="0"/>
                <w:numId w:val="10"/>
              </w:numPr>
              <w:tabs>
                <w:tab w:val="left" w:pos="322"/>
              </w:tabs>
              <w:spacing w:before="198" w:line="276" w:lineRule="auto"/>
              <w:ind w:right="301" w:firstLine="0"/>
              <w:rPr>
                <w:rFonts w:ascii="Calibri" w:hAnsi="Calibri"/>
                <w:i/>
                <w:sz w:val="28"/>
              </w:rPr>
            </w:pPr>
            <w:r>
              <w:rPr>
                <w:rFonts w:ascii="Calibri" w:hAnsi="Calibri"/>
                <w:i/>
                <w:sz w:val="28"/>
              </w:rPr>
              <w:t>Пријем у радни однос</w:t>
            </w:r>
            <w:r>
              <w:rPr>
                <w:rFonts w:ascii="Calibri" w:hAnsi="Calibri"/>
                <w:i/>
                <w:spacing w:val="1"/>
                <w:sz w:val="28"/>
              </w:rPr>
              <w:t xml:space="preserve"> </w:t>
            </w:r>
            <w:r>
              <w:rPr>
                <w:rFonts w:ascii="Calibri" w:hAnsi="Calibri"/>
                <w:i/>
                <w:sz w:val="28"/>
              </w:rPr>
              <w:t>новозапослених се врши без</w:t>
            </w:r>
            <w:r>
              <w:rPr>
                <w:rFonts w:ascii="Calibri" w:hAnsi="Calibri"/>
                <w:i/>
                <w:spacing w:val="1"/>
                <w:sz w:val="28"/>
              </w:rPr>
              <w:t xml:space="preserve"> </w:t>
            </w:r>
            <w:r>
              <w:rPr>
                <w:rFonts w:ascii="Calibri" w:hAnsi="Calibri"/>
                <w:i/>
                <w:sz w:val="28"/>
              </w:rPr>
              <w:t>добијене сагласности надлежне</w:t>
            </w:r>
            <w:r>
              <w:rPr>
                <w:rFonts w:ascii="Calibri" w:hAnsi="Calibri"/>
                <w:i/>
                <w:spacing w:val="-61"/>
                <w:sz w:val="28"/>
              </w:rPr>
              <w:t xml:space="preserve"> </w:t>
            </w:r>
            <w:r>
              <w:rPr>
                <w:rFonts w:ascii="Calibri" w:hAnsi="Calibri"/>
                <w:i/>
                <w:sz w:val="28"/>
              </w:rPr>
              <w:t>комисије</w:t>
            </w:r>
            <w:r>
              <w:rPr>
                <w:rFonts w:ascii="Calibri" w:hAnsi="Calibri"/>
                <w:i/>
                <w:spacing w:val="-5"/>
                <w:sz w:val="28"/>
              </w:rPr>
              <w:t xml:space="preserve"> </w:t>
            </w:r>
            <w:r>
              <w:rPr>
                <w:rFonts w:ascii="Calibri" w:hAnsi="Calibri"/>
                <w:i/>
                <w:sz w:val="28"/>
              </w:rPr>
              <w:t>и</w:t>
            </w:r>
            <w:r>
              <w:rPr>
                <w:rFonts w:ascii="Calibri" w:hAnsi="Calibri"/>
                <w:i/>
                <w:spacing w:val="-4"/>
                <w:sz w:val="28"/>
              </w:rPr>
              <w:t xml:space="preserve"> </w:t>
            </w:r>
            <w:r>
              <w:rPr>
                <w:rFonts w:ascii="Calibri" w:hAnsi="Calibri"/>
                <w:i/>
                <w:sz w:val="28"/>
              </w:rPr>
              <w:t>без</w:t>
            </w:r>
            <w:r>
              <w:rPr>
                <w:rFonts w:ascii="Calibri" w:hAnsi="Calibri"/>
                <w:i/>
                <w:spacing w:val="-3"/>
                <w:sz w:val="28"/>
              </w:rPr>
              <w:t xml:space="preserve"> </w:t>
            </w:r>
            <w:r>
              <w:rPr>
                <w:rFonts w:ascii="Calibri" w:hAnsi="Calibri"/>
                <w:i/>
                <w:sz w:val="28"/>
              </w:rPr>
              <w:t>расписаног</w:t>
            </w:r>
            <w:r>
              <w:rPr>
                <w:rFonts w:ascii="Calibri" w:hAnsi="Calibri"/>
                <w:i/>
                <w:spacing w:val="-4"/>
                <w:sz w:val="28"/>
              </w:rPr>
              <w:t xml:space="preserve"> </w:t>
            </w:r>
            <w:r>
              <w:rPr>
                <w:rFonts w:ascii="Calibri" w:hAnsi="Calibri"/>
                <w:i/>
                <w:sz w:val="28"/>
              </w:rPr>
              <w:t>јавног</w:t>
            </w:r>
            <w:r>
              <w:rPr>
                <w:rFonts w:ascii="Calibri" w:hAnsi="Calibri"/>
                <w:i/>
                <w:spacing w:val="-60"/>
                <w:sz w:val="28"/>
              </w:rPr>
              <w:t xml:space="preserve"> </w:t>
            </w:r>
            <w:r>
              <w:rPr>
                <w:rFonts w:ascii="Calibri" w:hAnsi="Calibri"/>
                <w:i/>
                <w:sz w:val="28"/>
              </w:rPr>
              <w:t>или</w:t>
            </w:r>
            <w:r>
              <w:rPr>
                <w:rFonts w:ascii="Calibri" w:hAnsi="Calibri"/>
                <w:i/>
                <w:spacing w:val="-1"/>
                <w:sz w:val="28"/>
              </w:rPr>
              <w:t xml:space="preserve"> </w:t>
            </w:r>
            <w:r>
              <w:rPr>
                <w:rFonts w:ascii="Calibri" w:hAnsi="Calibri"/>
                <w:i/>
                <w:sz w:val="28"/>
              </w:rPr>
              <w:t>интерног конкурса.</w:t>
            </w:r>
          </w:p>
        </w:tc>
      </w:tr>
      <w:tr w:rsidR="007E59DD">
        <w:trPr>
          <w:trHeight w:val="777"/>
        </w:trPr>
        <w:tc>
          <w:tcPr>
            <w:tcW w:w="2827" w:type="dxa"/>
            <w:tcBorders>
              <w:top w:val="nil"/>
              <w:bottom w:val="nil"/>
            </w:tcBorders>
            <w:shd w:val="clear" w:color="auto" w:fill="B1A0C6"/>
          </w:tcPr>
          <w:p w:rsidR="007E59DD" w:rsidRDefault="00C21A99">
            <w:pPr>
              <w:pStyle w:val="TableParagraph"/>
              <w:spacing w:before="122" w:line="271" w:lineRule="auto"/>
              <w:ind w:left="110" w:right="25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Процес управљања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људским</w:t>
            </w:r>
            <w:r>
              <w:rPr>
                <w:b/>
                <w:i/>
                <w:spacing w:val="-1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ресурсима</w:t>
            </w:r>
          </w:p>
        </w:tc>
        <w:tc>
          <w:tcPr>
            <w:tcW w:w="3518" w:type="dxa"/>
            <w:tcBorders>
              <w:top w:val="nil"/>
              <w:bottom w:val="nil"/>
            </w:tcBorders>
            <w:shd w:val="clear" w:color="auto" w:fill="CCBFD8"/>
          </w:tcPr>
          <w:p w:rsidR="007E59DD" w:rsidRDefault="00C21A99">
            <w:pPr>
              <w:pStyle w:val="TableParagraph"/>
              <w:spacing w:line="337" w:lineRule="exact"/>
              <w:ind w:left="105"/>
              <w:rPr>
                <w:rFonts w:ascii="Calibri" w:hAnsi="Calibri"/>
                <w:i/>
                <w:sz w:val="28"/>
              </w:rPr>
            </w:pPr>
            <w:r>
              <w:rPr>
                <w:rFonts w:ascii="Calibri" w:hAnsi="Calibri"/>
                <w:i/>
                <w:sz w:val="28"/>
              </w:rPr>
              <w:t>људским</w:t>
            </w:r>
            <w:r>
              <w:rPr>
                <w:rFonts w:ascii="Calibri" w:hAnsi="Calibri"/>
                <w:i/>
                <w:spacing w:val="-7"/>
                <w:sz w:val="28"/>
              </w:rPr>
              <w:t xml:space="preserve"> </w:t>
            </w:r>
            <w:r>
              <w:rPr>
                <w:rFonts w:ascii="Calibri" w:hAnsi="Calibri"/>
                <w:i/>
                <w:sz w:val="28"/>
              </w:rPr>
              <w:t>ресурсима се</w:t>
            </w:r>
          </w:p>
          <w:p w:rsidR="007E59DD" w:rsidRDefault="00C21A99">
            <w:pPr>
              <w:pStyle w:val="TableParagraph"/>
              <w:spacing w:before="52"/>
              <w:ind w:left="105"/>
              <w:rPr>
                <w:rFonts w:ascii="Calibri" w:hAnsi="Calibri"/>
                <w:i/>
                <w:sz w:val="28"/>
              </w:rPr>
            </w:pPr>
            <w:r>
              <w:rPr>
                <w:rFonts w:ascii="Calibri" w:hAnsi="Calibri"/>
                <w:i/>
                <w:sz w:val="28"/>
              </w:rPr>
              <w:t>врши</w:t>
            </w:r>
            <w:r>
              <w:rPr>
                <w:rFonts w:ascii="Calibri" w:hAnsi="Calibri"/>
                <w:i/>
                <w:spacing w:val="-3"/>
                <w:sz w:val="28"/>
              </w:rPr>
              <w:t xml:space="preserve"> </w:t>
            </w:r>
            <w:r>
              <w:rPr>
                <w:rFonts w:ascii="Calibri" w:hAnsi="Calibri"/>
                <w:i/>
                <w:sz w:val="28"/>
              </w:rPr>
              <w:t>у</w:t>
            </w:r>
            <w:r>
              <w:rPr>
                <w:rFonts w:ascii="Calibri" w:hAnsi="Calibri"/>
                <w:i/>
                <w:spacing w:val="-3"/>
                <w:sz w:val="28"/>
              </w:rPr>
              <w:t xml:space="preserve"> </w:t>
            </w:r>
            <w:r>
              <w:rPr>
                <w:rFonts w:ascii="Calibri" w:hAnsi="Calibri"/>
                <w:i/>
                <w:sz w:val="28"/>
              </w:rPr>
              <w:t>складу</w:t>
            </w:r>
            <w:r>
              <w:rPr>
                <w:rFonts w:ascii="Calibri" w:hAnsi="Calibri"/>
                <w:i/>
                <w:spacing w:val="-3"/>
                <w:sz w:val="28"/>
              </w:rPr>
              <w:t xml:space="preserve"> </w:t>
            </w:r>
            <w:r>
              <w:rPr>
                <w:rFonts w:ascii="Calibri" w:hAnsi="Calibri"/>
                <w:i/>
                <w:sz w:val="28"/>
              </w:rPr>
              <w:t>са</w:t>
            </w:r>
            <w:r>
              <w:rPr>
                <w:rFonts w:ascii="Calibri" w:hAnsi="Calibri"/>
                <w:i/>
                <w:spacing w:val="-2"/>
                <w:sz w:val="28"/>
              </w:rPr>
              <w:t xml:space="preserve"> </w:t>
            </w:r>
            <w:r>
              <w:rPr>
                <w:rFonts w:ascii="Calibri" w:hAnsi="Calibri"/>
                <w:i/>
                <w:sz w:val="28"/>
              </w:rPr>
              <w:t>Одлуком</w:t>
            </w:r>
          </w:p>
        </w:tc>
        <w:tc>
          <w:tcPr>
            <w:tcW w:w="4396" w:type="dxa"/>
            <w:vMerge/>
            <w:tcBorders>
              <w:top w:val="nil"/>
            </w:tcBorders>
            <w:shd w:val="clear" w:color="auto" w:fill="CCBFD8"/>
          </w:tcPr>
          <w:p w:rsidR="007E59DD" w:rsidRDefault="007E59DD">
            <w:pPr>
              <w:rPr>
                <w:sz w:val="2"/>
                <w:szCs w:val="2"/>
              </w:rPr>
            </w:pPr>
          </w:p>
        </w:tc>
      </w:tr>
      <w:tr w:rsidR="007E59DD">
        <w:trPr>
          <w:trHeight w:val="381"/>
        </w:trPr>
        <w:tc>
          <w:tcPr>
            <w:tcW w:w="2827" w:type="dxa"/>
            <w:tcBorders>
              <w:top w:val="nil"/>
              <w:bottom w:val="nil"/>
            </w:tcBorders>
            <w:shd w:val="clear" w:color="auto" w:fill="B1A0C6"/>
          </w:tcPr>
          <w:p w:rsidR="007E59DD" w:rsidRDefault="007E59DD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518" w:type="dxa"/>
            <w:tcBorders>
              <w:top w:val="nil"/>
              <w:bottom w:val="nil"/>
            </w:tcBorders>
            <w:shd w:val="clear" w:color="auto" w:fill="CCBFD8"/>
          </w:tcPr>
          <w:p w:rsidR="007E59DD" w:rsidRDefault="00C21A99">
            <w:pPr>
              <w:pStyle w:val="TableParagraph"/>
              <w:spacing w:line="337" w:lineRule="exact"/>
              <w:ind w:left="105"/>
              <w:rPr>
                <w:rFonts w:ascii="Calibri" w:hAnsi="Calibri"/>
                <w:i/>
                <w:sz w:val="28"/>
              </w:rPr>
            </w:pPr>
            <w:r>
              <w:rPr>
                <w:rFonts w:ascii="Calibri" w:hAnsi="Calibri"/>
                <w:i/>
                <w:sz w:val="28"/>
              </w:rPr>
              <w:t>о</w:t>
            </w:r>
            <w:r>
              <w:rPr>
                <w:rFonts w:ascii="Calibri" w:hAnsi="Calibri"/>
                <w:i/>
                <w:spacing w:val="-3"/>
                <w:sz w:val="28"/>
              </w:rPr>
              <w:t xml:space="preserve"> </w:t>
            </w:r>
            <w:r>
              <w:rPr>
                <w:rFonts w:ascii="Calibri" w:hAnsi="Calibri"/>
                <w:i/>
                <w:sz w:val="28"/>
              </w:rPr>
              <w:t>максималним</w:t>
            </w:r>
            <w:r>
              <w:rPr>
                <w:rFonts w:ascii="Calibri" w:hAnsi="Calibri"/>
                <w:i/>
                <w:spacing w:val="-4"/>
                <w:sz w:val="28"/>
              </w:rPr>
              <w:t xml:space="preserve"> </w:t>
            </w:r>
            <w:r>
              <w:rPr>
                <w:rFonts w:ascii="Calibri" w:hAnsi="Calibri"/>
                <w:i/>
                <w:sz w:val="28"/>
              </w:rPr>
              <w:t>бројем</w:t>
            </w:r>
          </w:p>
        </w:tc>
        <w:tc>
          <w:tcPr>
            <w:tcW w:w="4396" w:type="dxa"/>
            <w:vMerge/>
            <w:tcBorders>
              <w:top w:val="nil"/>
            </w:tcBorders>
            <w:shd w:val="clear" w:color="auto" w:fill="CCBFD8"/>
          </w:tcPr>
          <w:p w:rsidR="007E59DD" w:rsidRDefault="007E59DD">
            <w:pPr>
              <w:rPr>
                <w:sz w:val="2"/>
                <w:szCs w:val="2"/>
              </w:rPr>
            </w:pPr>
          </w:p>
        </w:tc>
      </w:tr>
      <w:tr w:rsidR="007E59DD">
        <w:trPr>
          <w:trHeight w:val="381"/>
        </w:trPr>
        <w:tc>
          <w:tcPr>
            <w:tcW w:w="2827" w:type="dxa"/>
            <w:tcBorders>
              <w:top w:val="nil"/>
              <w:bottom w:val="nil"/>
            </w:tcBorders>
            <w:shd w:val="clear" w:color="auto" w:fill="B1A0C6"/>
          </w:tcPr>
          <w:p w:rsidR="007E59DD" w:rsidRDefault="007E59DD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518" w:type="dxa"/>
            <w:tcBorders>
              <w:top w:val="nil"/>
              <w:bottom w:val="nil"/>
            </w:tcBorders>
            <w:shd w:val="clear" w:color="auto" w:fill="CCBFD8"/>
          </w:tcPr>
          <w:p w:rsidR="007E59DD" w:rsidRDefault="00C21A99">
            <w:pPr>
              <w:pStyle w:val="TableParagraph"/>
              <w:spacing w:line="334" w:lineRule="exact"/>
              <w:ind w:left="105"/>
              <w:rPr>
                <w:rFonts w:ascii="Calibri" w:hAnsi="Calibri"/>
                <w:i/>
                <w:sz w:val="28"/>
              </w:rPr>
            </w:pPr>
            <w:r>
              <w:rPr>
                <w:rFonts w:ascii="Calibri" w:hAnsi="Calibri"/>
                <w:i/>
                <w:sz w:val="28"/>
              </w:rPr>
              <w:t>запослених</w:t>
            </w:r>
            <w:r>
              <w:rPr>
                <w:rFonts w:ascii="Calibri" w:hAnsi="Calibri"/>
                <w:i/>
                <w:spacing w:val="-4"/>
                <w:sz w:val="28"/>
              </w:rPr>
              <w:t xml:space="preserve"> </w:t>
            </w:r>
            <w:r>
              <w:rPr>
                <w:rFonts w:ascii="Calibri" w:hAnsi="Calibri"/>
                <w:i/>
                <w:sz w:val="28"/>
              </w:rPr>
              <w:t>и</w:t>
            </w:r>
            <w:r>
              <w:rPr>
                <w:rFonts w:ascii="Calibri" w:hAnsi="Calibri"/>
                <w:i/>
                <w:spacing w:val="-2"/>
                <w:sz w:val="28"/>
              </w:rPr>
              <w:t xml:space="preserve"> </w:t>
            </w:r>
            <w:r>
              <w:rPr>
                <w:rFonts w:ascii="Calibri" w:hAnsi="Calibri"/>
                <w:i/>
                <w:sz w:val="28"/>
              </w:rPr>
              <w:t>Кадровским</w:t>
            </w:r>
          </w:p>
        </w:tc>
        <w:tc>
          <w:tcPr>
            <w:tcW w:w="4396" w:type="dxa"/>
            <w:vMerge/>
            <w:tcBorders>
              <w:top w:val="nil"/>
            </w:tcBorders>
            <w:shd w:val="clear" w:color="auto" w:fill="CCBFD8"/>
          </w:tcPr>
          <w:p w:rsidR="007E59DD" w:rsidRDefault="007E59DD">
            <w:pPr>
              <w:rPr>
                <w:sz w:val="2"/>
                <w:szCs w:val="2"/>
              </w:rPr>
            </w:pPr>
          </w:p>
        </w:tc>
      </w:tr>
      <w:tr w:rsidR="007E59DD">
        <w:trPr>
          <w:trHeight w:val="484"/>
        </w:trPr>
        <w:tc>
          <w:tcPr>
            <w:tcW w:w="2827" w:type="dxa"/>
            <w:tcBorders>
              <w:top w:val="nil"/>
              <w:bottom w:val="nil"/>
            </w:tcBorders>
            <w:shd w:val="clear" w:color="auto" w:fill="B1A0C6"/>
          </w:tcPr>
          <w:p w:rsidR="007E59DD" w:rsidRDefault="007E59DD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518" w:type="dxa"/>
            <w:tcBorders>
              <w:top w:val="nil"/>
              <w:bottom w:val="nil"/>
            </w:tcBorders>
            <w:shd w:val="clear" w:color="auto" w:fill="CCBFD8"/>
          </w:tcPr>
          <w:p w:rsidR="007E59DD" w:rsidRDefault="00C21A99">
            <w:pPr>
              <w:pStyle w:val="TableParagraph"/>
              <w:spacing w:line="337" w:lineRule="exact"/>
              <w:ind w:left="105"/>
              <w:rPr>
                <w:rFonts w:ascii="Calibri" w:hAnsi="Calibri"/>
                <w:i/>
                <w:sz w:val="28"/>
              </w:rPr>
            </w:pPr>
            <w:r>
              <w:rPr>
                <w:rFonts w:ascii="Calibri" w:hAnsi="Calibri"/>
                <w:i/>
                <w:sz w:val="28"/>
              </w:rPr>
              <w:t>планом</w:t>
            </w:r>
          </w:p>
        </w:tc>
        <w:tc>
          <w:tcPr>
            <w:tcW w:w="4396" w:type="dxa"/>
            <w:vMerge/>
            <w:tcBorders>
              <w:top w:val="nil"/>
            </w:tcBorders>
            <w:shd w:val="clear" w:color="auto" w:fill="CCBFD8"/>
          </w:tcPr>
          <w:p w:rsidR="007E59DD" w:rsidRDefault="007E59DD">
            <w:pPr>
              <w:rPr>
                <w:sz w:val="2"/>
                <w:szCs w:val="2"/>
              </w:rPr>
            </w:pPr>
          </w:p>
        </w:tc>
      </w:tr>
      <w:tr w:rsidR="007E59DD">
        <w:trPr>
          <w:trHeight w:val="484"/>
        </w:trPr>
        <w:tc>
          <w:tcPr>
            <w:tcW w:w="2827" w:type="dxa"/>
            <w:tcBorders>
              <w:top w:val="nil"/>
              <w:bottom w:val="nil"/>
            </w:tcBorders>
            <w:shd w:val="clear" w:color="auto" w:fill="B1A0C6"/>
          </w:tcPr>
          <w:p w:rsidR="007E59DD" w:rsidRDefault="007E59DD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518" w:type="dxa"/>
            <w:tcBorders>
              <w:top w:val="nil"/>
              <w:bottom w:val="nil"/>
            </w:tcBorders>
            <w:shd w:val="clear" w:color="auto" w:fill="CCBFD8"/>
          </w:tcPr>
          <w:p w:rsidR="007E59DD" w:rsidRDefault="00C21A99">
            <w:pPr>
              <w:pStyle w:val="TableParagraph"/>
              <w:spacing w:before="95"/>
              <w:ind w:left="105"/>
              <w:rPr>
                <w:rFonts w:ascii="Calibri" w:hAnsi="Calibri"/>
                <w:i/>
                <w:sz w:val="28"/>
              </w:rPr>
            </w:pPr>
            <w:r>
              <w:rPr>
                <w:rFonts w:ascii="Calibri" w:hAnsi="Calibri"/>
                <w:i/>
                <w:sz w:val="28"/>
              </w:rPr>
              <w:t>2.Евиденција</w:t>
            </w:r>
            <w:r>
              <w:rPr>
                <w:rFonts w:ascii="Calibri" w:hAnsi="Calibri"/>
                <w:i/>
                <w:spacing w:val="-4"/>
                <w:sz w:val="28"/>
              </w:rPr>
              <w:t xml:space="preserve"> </w:t>
            </w:r>
            <w:r>
              <w:rPr>
                <w:rFonts w:ascii="Calibri" w:hAnsi="Calibri"/>
                <w:i/>
                <w:sz w:val="28"/>
              </w:rPr>
              <w:t>о</w:t>
            </w:r>
          </w:p>
        </w:tc>
        <w:tc>
          <w:tcPr>
            <w:tcW w:w="4396" w:type="dxa"/>
            <w:vMerge/>
            <w:tcBorders>
              <w:top w:val="nil"/>
            </w:tcBorders>
            <w:shd w:val="clear" w:color="auto" w:fill="CCBFD8"/>
          </w:tcPr>
          <w:p w:rsidR="007E59DD" w:rsidRDefault="007E59DD">
            <w:pPr>
              <w:rPr>
                <w:sz w:val="2"/>
                <w:szCs w:val="2"/>
              </w:rPr>
            </w:pPr>
          </w:p>
        </w:tc>
      </w:tr>
      <w:tr w:rsidR="007E59DD">
        <w:trPr>
          <w:trHeight w:val="383"/>
        </w:trPr>
        <w:tc>
          <w:tcPr>
            <w:tcW w:w="2827" w:type="dxa"/>
            <w:tcBorders>
              <w:top w:val="nil"/>
              <w:bottom w:val="nil"/>
            </w:tcBorders>
            <w:shd w:val="clear" w:color="auto" w:fill="B1A0C6"/>
          </w:tcPr>
          <w:p w:rsidR="007E59DD" w:rsidRDefault="007E59DD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518" w:type="dxa"/>
            <w:tcBorders>
              <w:top w:val="nil"/>
              <w:bottom w:val="nil"/>
            </w:tcBorders>
            <w:shd w:val="clear" w:color="auto" w:fill="CCBFD8"/>
          </w:tcPr>
          <w:p w:rsidR="007E59DD" w:rsidRDefault="00C21A99">
            <w:pPr>
              <w:pStyle w:val="TableParagraph"/>
              <w:spacing w:line="337" w:lineRule="exact"/>
              <w:ind w:left="105"/>
              <w:rPr>
                <w:rFonts w:ascii="Calibri" w:hAnsi="Calibri"/>
                <w:i/>
                <w:sz w:val="28"/>
              </w:rPr>
            </w:pPr>
            <w:r>
              <w:rPr>
                <w:rFonts w:ascii="Calibri" w:hAnsi="Calibri"/>
                <w:i/>
                <w:sz w:val="28"/>
              </w:rPr>
              <w:t>запосленима</w:t>
            </w:r>
            <w:r>
              <w:rPr>
                <w:rFonts w:ascii="Calibri" w:hAnsi="Calibri"/>
                <w:i/>
                <w:spacing w:val="-3"/>
                <w:sz w:val="28"/>
              </w:rPr>
              <w:t xml:space="preserve"> </w:t>
            </w:r>
            <w:r>
              <w:rPr>
                <w:rFonts w:ascii="Calibri" w:hAnsi="Calibri"/>
                <w:i/>
                <w:sz w:val="28"/>
              </w:rPr>
              <w:t>је</w:t>
            </w:r>
            <w:r>
              <w:rPr>
                <w:rFonts w:ascii="Calibri" w:hAnsi="Calibri"/>
                <w:i/>
                <w:spacing w:val="-3"/>
                <w:sz w:val="28"/>
              </w:rPr>
              <w:t xml:space="preserve"> </w:t>
            </w:r>
            <w:r>
              <w:rPr>
                <w:rFonts w:ascii="Calibri" w:hAnsi="Calibri"/>
                <w:i/>
                <w:sz w:val="28"/>
              </w:rPr>
              <w:t>тачна</w:t>
            </w:r>
            <w:r>
              <w:rPr>
                <w:rFonts w:ascii="Calibri" w:hAnsi="Calibri"/>
                <w:i/>
                <w:spacing w:val="-2"/>
                <w:sz w:val="28"/>
              </w:rPr>
              <w:t xml:space="preserve"> </w:t>
            </w:r>
            <w:r>
              <w:rPr>
                <w:rFonts w:ascii="Calibri" w:hAnsi="Calibri"/>
                <w:i/>
                <w:sz w:val="28"/>
              </w:rPr>
              <w:t>и</w:t>
            </w:r>
          </w:p>
        </w:tc>
        <w:tc>
          <w:tcPr>
            <w:tcW w:w="4396" w:type="dxa"/>
            <w:vMerge/>
            <w:tcBorders>
              <w:top w:val="nil"/>
            </w:tcBorders>
            <w:shd w:val="clear" w:color="auto" w:fill="CCBFD8"/>
          </w:tcPr>
          <w:p w:rsidR="007E59DD" w:rsidRDefault="007E59DD">
            <w:pPr>
              <w:rPr>
                <w:sz w:val="2"/>
                <w:szCs w:val="2"/>
              </w:rPr>
            </w:pPr>
          </w:p>
        </w:tc>
      </w:tr>
      <w:tr w:rsidR="007E59DD">
        <w:trPr>
          <w:trHeight w:val="481"/>
        </w:trPr>
        <w:tc>
          <w:tcPr>
            <w:tcW w:w="2827" w:type="dxa"/>
            <w:tcBorders>
              <w:top w:val="nil"/>
              <w:bottom w:val="nil"/>
            </w:tcBorders>
            <w:shd w:val="clear" w:color="auto" w:fill="B1A0C6"/>
          </w:tcPr>
          <w:p w:rsidR="007E59DD" w:rsidRDefault="007E59DD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518" w:type="dxa"/>
            <w:tcBorders>
              <w:top w:val="nil"/>
              <w:bottom w:val="nil"/>
            </w:tcBorders>
            <w:shd w:val="clear" w:color="auto" w:fill="CCBFD8"/>
          </w:tcPr>
          <w:p w:rsidR="007E59DD" w:rsidRDefault="00C21A99">
            <w:pPr>
              <w:pStyle w:val="TableParagraph"/>
              <w:spacing w:line="337" w:lineRule="exact"/>
              <w:ind w:left="105"/>
              <w:rPr>
                <w:rFonts w:ascii="Calibri" w:hAnsi="Calibri"/>
                <w:i/>
                <w:sz w:val="28"/>
              </w:rPr>
            </w:pPr>
            <w:r>
              <w:rPr>
                <w:rFonts w:ascii="Calibri" w:hAnsi="Calibri"/>
                <w:i/>
                <w:sz w:val="28"/>
              </w:rPr>
              <w:t>ажурна</w:t>
            </w:r>
          </w:p>
        </w:tc>
        <w:tc>
          <w:tcPr>
            <w:tcW w:w="4396" w:type="dxa"/>
            <w:vMerge/>
            <w:tcBorders>
              <w:top w:val="nil"/>
            </w:tcBorders>
            <w:shd w:val="clear" w:color="auto" w:fill="CCBFD8"/>
          </w:tcPr>
          <w:p w:rsidR="007E59DD" w:rsidRDefault="007E59DD">
            <w:pPr>
              <w:rPr>
                <w:sz w:val="2"/>
                <w:szCs w:val="2"/>
              </w:rPr>
            </w:pPr>
          </w:p>
        </w:tc>
      </w:tr>
      <w:tr w:rsidR="007E59DD">
        <w:trPr>
          <w:trHeight w:val="482"/>
        </w:trPr>
        <w:tc>
          <w:tcPr>
            <w:tcW w:w="2827" w:type="dxa"/>
            <w:tcBorders>
              <w:top w:val="nil"/>
              <w:bottom w:val="nil"/>
            </w:tcBorders>
            <w:shd w:val="clear" w:color="auto" w:fill="B1A0C6"/>
          </w:tcPr>
          <w:p w:rsidR="007E59DD" w:rsidRDefault="007E59DD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518" w:type="dxa"/>
            <w:tcBorders>
              <w:top w:val="nil"/>
              <w:bottom w:val="nil"/>
            </w:tcBorders>
            <w:shd w:val="clear" w:color="auto" w:fill="CCBFD8"/>
          </w:tcPr>
          <w:p w:rsidR="007E59DD" w:rsidRDefault="00C21A99">
            <w:pPr>
              <w:pStyle w:val="TableParagraph"/>
              <w:spacing w:before="93"/>
              <w:ind w:left="105"/>
              <w:rPr>
                <w:rFonts w:ascii="Calibri" w:hAnsi="Calibri"/>
                <w:i/>
                <w:sz w:val="28"/>
              </w:rPr>
            </w:pPr>
            <w:r>
              <w:rPr>
                <w:rFonts w:ascii="Calibri" w:hAnsi="Calibri"/>
                <w:i/>
                <w:sz w:val="28"/>
              </w:rPr>
              <w:t>3.Пријем</w:t>
            </w:r>
            <w:r>
              <w:rPr>
                <w:rFonts w:ascii="Calibri" w:hAnsi="Calibri"/>
                <w:i/>
                <w:spacing w:val="-6"/>
                <w:sz w:val="28"/>
              </w:rPr>
              <w:t xml:space="preserve"> </w:t>
            </w:r>
            <w:r>
              <w:rPr>
                <w:rFonts w:ascii="Calibri" w:hAnsi="Calibri"/>
                <w:i/>
                <w:sz w:val="28"/>
              </w:rPr>
              <w:t>новозапослених</w:t>
            </w:r>
          </w:p>
        </w:tc>
        <w:tc>
          <w:tcPr>
            <w:tcW w:w="4396" w:type="dxa"/>
            <w:vMerge/>
            <w:tcBorders>
              <w:top w:val="nil"/>
            </w:tcBorders>
            <w:shd w:val="clear" w:color="auto" w:fill="CCBFD8"/>
          </w:tcPr>
          <w:p w:rsidR="007E59DD" w:rsidRDefault="007E59DD">
            <w:pPr>
              <w:rPr>
                <w:sz w:val="2"/>
                <w:szCs w:val="2"/>
              </w:rPr>
            </w:pPr>
          </w:p>
        </w:tc>
      </w:tr>
      <w:tr w:rsidR="007E59DD">
        <w:trPr>
          <w:trHeight w:val="383"/>
        </w:trPr>
        <w:tc>
          <w:tcPr>
            <w:tcW w:w="2827" w:type="dxa"/>
            <w:tcBorders>
              <w:top w:val="nil"/>
              <w:bottom w:val="nil"/>
            </w:tcBorders>
            <w:shd w:val="clear" w:color="auto" w:fill="B1A0C6"/>
          </w:tcPr>
          <w:p w:rsidR="007E59DD" w:rsidRDefault="007E59DD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518" w:type="dxa"/>
            <w:tcBorders>
              <w:top w:val="nil"/>
              <w:bottom w:val="nil"/>
            </w:tcBorders>
            <w:shd w:val="clear" w:color="auto" w:fill="CCBFD8"/>
          </w:tcPr>
          <w:p w:rsidR="007E59DD" w:rsidRDefault="00C21A99">
            <w:pPr>
              <w:pStyle w:val="TableParagraph"/>
              <w:spacing w:line="337" w:lineRule="exact"/>
              <w:ind w:left="105"/>
              <w:rPr>
                <w:rFonts w:ascii="Calibri" w:hAnsi="Calibri"/>
                <w:i/>
                <w:sz w:val="28"/>
              </w:rPr>
            </w:pPr>
            <w:r>
              <w:rPr>
                <w:rFonts w:ascii="Calibri" w:hAnsi="Calibri"/>
                <w:i/>
                <w:sz w:val="28"/>
              </w:rPr>
              <w:t>се</w:t>
            </w:r>
            <w:r>
              <w:rPr>
                <w:rFonts w:ascii="Calibri" w:hAnsi="Calibri"/>
                <w:i/>
                <w:spacing w:val="-3"/>
                <w:sz w:val="28"/>
              </w:rPr>
              <w:t xml:space="preserve"> </w:t>
            </w:r>
            <w:r>
              <w:rPr>
                <w:rFonts w:ascii="Calibri" w:hAnsi="Calibri"/>
                <w:i/>
                <w:sz w:val="28"/>
              </w:rPr>
              <w:t>врши</w:t>
            </w:r>
            <w:r>
              <w:rPr>
                <w:rFonts w:ascii="Calibri" w:hAnsi="Calibri"/>
                <w:i/>
                <w:spacing w:val="-2"/>
                <w:sz w:val="28"/>
              </w:rPr>
              <w:t xml:space="preserve"> </w:t>
            </w:r>
            <w:r>
              <w:rPr>
                <w:rFonts w:ascii="Calibri" w:hAnsi="Calibri"/>
                <w:i/>
                <w:sz w:val="28"/>
              </w:rPr>
              <w:t>у</w:t>
            </w:r>
            <w:r>
              <w:rPr>
                <w:rFonts w:ascii="Calibri" w:hAnsi="Calibri"/>
                <w:i/>
                <w:spacing w:val="-3"/>
                <w:sz w:val="28"/>
              </w:rPr>
              <w:t xml:space="preserve"> </w:t>
            </w:r>
            <w:r>
              <w:rPr>
                <w:rFonts w:ascii="Calibri" w:hAnsi="Calibri"/>
                <w:i/>
                <w:sz w:val="28"/>
              </w:rPr>
              <w:t>складу</w:t>
            </w:r>
            <w:r>
              <w:rPr>
                <w:rFonts w:ascii="Calibri" w:hAnsi="Calibri"/>
                <w:i/>
                <w:spacing w:val="-3"/>
                <w:sz w:val="28"/>
              </w:rPr>
              <w:t xml:space="preserve"> </w:t>
            </w:r>
            <w:r>
              <w:rPr>
                <w:rFonts w:ascii="Calibri" w:hAnsi="Calibri"/>
                <w:i/>
                <w:sz w:val="28"/>
              </w:rPr>
              <w:t>са</w:t>
            </w:r>
          </w:p>
        </w:tc>
        <w:tc>
          <w:tcPr>
            <w:tcW w:w="4396" w:type="dxa"/>
            <w:vMerge/>
            <w:tcBorders>
              <w:top w:val="nil"/>
            </w:tcBorders>
            <w:shd w:val="clear" w:color="auto" w:fill="CCBFD8"/>
          </w:tcPr>
          <w:p w:rsidR="007E59DD" w:rsidRDefault="007E59DD">
            <w:pPr>
              <w:rPr>
                <w:sz w:val="2"/>
                <w:szCs w:val="2"/>
              </w:rPr>
            </w:pPr>
          </w:p>
        </w:tc>
      </w:tr>
      <w:tr w:rsidR="007E59DD">
        <w:trPr>
          <w:trHeight w:val="793"/>
        </w:trPr>
        <w:tc>
          <w:tcPr>
            <w:tcW w:w="2827" w:type="dxa"/>
            <w:tcBorders>
              <w:top w:val="nil"/>
            </w:tcBorders>
            <w:shd w:val="clear" w:color="auto" w:fill="B1A0C6"/>
          </w:tcPr>
          <w:p w:rsidR="007E59DD" w:rsidRDefault="007E59DD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518" w:type="dxa"/>
            <w:tcBorders>
              <w:top w:val="nil"/>
            </w:tcBorders>
            <w:shd w:val="clear" w:color="auto" w:fill="CCBFD8"/>
          </w:tcPr>
          <w:p w:rsidR="007E59DD" w:rsidRDefault="00C21A99">
            <w:pPr>
              <w:pStyle w:val="TableParagraph"/>
              <w:spacing w:line="337" w:lineRule="exact"/>
              <w:ind w:left="105"/>
              <w:rPr>
                <w:rFonts w:ascii="Calibri" w:hAnsi="Calibri"/>
                <w:i/>
                <w:sz w:val="28"/>
              </w:rPr>
            </w:pPr>
            <w:r>
              <w:rPr>
                <w:rFonts w:ascii="Calibri" w:hAnsi="Calibri"/>
                <w:i/>
                <w:sz w:val="28"/>
              </w:rPr>
              <w:t>законском</w:t>
            </w:r>
            <w:r>
              <w:rPr>
                <w:rFonts w:ascii="Calibri" w:hAnsi="Calibri"/>
                <w:i/>
                <w:spacing w:val="-6"/>
                <w:sz w:val="28"/>
              </w:rPr>
              <w:t xml:space="preserve"> </w:t>
            </w:r>
            <w:r>
              <w:rPr>
                <w:rFonts w:ascii="Calibri" w:hAnsi="Calibri"/>
                <w:i/>
                <w:sz w:val="28"/>
              </w:rPr>
              <w:t>процедуром</w:t>
            </w:r>
          </w:p>
        </w:tc>
        <w:tc>
          <w:tcPr>
            <w:tcW w:w="4396" w:type="dxa"/>
            <w:vMerge/>
            <w:tcBorders>
              <w:top w:val="nil"/>
            </w:tcBorders>
            <w:shd w:val="clear" w:color="auto" w:fill="CCBFD8"/>
          </w:tcPr>
          <w:p w:rsidR="007E59DD" w:rsidRDefault="007E59DD">
            <w:pPr>
              <w:rPr>
                <w:sz w:val="2"/>
                <w:szCs w:val="2"/>
              </w:rPr>
            </w:pPr>
          </w:p>
        </w:tc>
      </w:tr>
    </w:tbl>
    <w:p w:rsidR="007E59DD" w:rsidRDefault="007E59DD">
      <w:pPr>
        <w:pStyle w:val="BodyText"/>
        <w:rPr>
          <w:sz w:val="20"/>
        </w:rPr>
      </w:pPr>
    </w:p>
    <w:p w:rsidR="007E59DD" w:rsidRDefault="007E59DD">
      <w:pPr>
        <w:pStyle w:val="BodyText"/>
        <w:rPr>
          <w:sz w:val="20"/>
        </w:rPr>
      </w:pPr>
    </w:p>
    <w:p w:rsidR="007E59DD" w:rsidRDefault="007E59DD">
      <w:pPr>
        <w:pStyle w:val="BodyText"/>
        <w:rPr>
          <w:sz w:val="20"/>
        </w:rPr>
      </w:pPr>
    </w:p>
    <w:p w:rsidR="007E59DD" w:rsidRDefault="007E59DD">
      <w:pPr>
        <w:pStyle w:val="BodyText"/>
        <w:rPr>
          <w:sz w:val="20"/>
        </w:rPr>
      </w:pPr>
    </w:p>
    <w:p w:rsidR="007E59DD" w:rsidRDefault="007E59DD">
      <w:pPr>
        <w:pStyle w:val="BodyText"/>
        <w:rPr>
          <w:sz w:val="20"/>
        </w:rPr>
      </w:pPr>
    </w:p>
    <w:p w:rsidR="007E59DD" w:rsidRDefault="007E59DD">
      <w:pPr>
        <w:pStyle w:val="BodyText"/>
        <w:rPr>
          <w:sz w:val="20"/>
        </w:rPr>
      </w:pPr>
    </w:p>
    <w:p w:rsidR="007E59DD" w:rsidRDefault="007E59DD">
      <w:pPr>
        <w:pStyle w:val="BodyText"/>
        <w:spacing w:before="4"/>
        <w:rPr>
          <w:sz w:val="17"/>
        </w:rPr>
      </w:pPr>
    </w:p>
    <w:tbl>
      <w:tblPr>
        <w:tblW w:w="0" w:type="auto"/>
        <w:tblInd w:w="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97"/>
        <w:gridCol w:w="3859"/>
        <w:gridCol w:w="3686"/>
      </w:tblGrid>
      <w:tr w:rsidR="007E59DD">
        <w:trPr>
          <w:trHeight w:val="1348"/>
        </w:trPr>
        <w:tc>
          <w:tcPr>
            <w:tcW w:w="3197" w:type="dxa"/>
            <w:shd w:val="clear" w:color="auto" w:fill="B1A0C6"/>
          </w:tcPr>
          <w:p w:rsidR="007E59DD" w:rsidRDefault="00C21A99">
            <w:pPr>
              <w:pStyle w:val="TableParagraph"/>
              <w:spacing w:line="271" w:lineRule="auto"/>
              <w:ind w:left="110" w:right="44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Назив пословног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процеса/активности</w:t>
            </w:r>
          </w:p>
        </w:tc>
        <w:tc>
          <w:tcPr>
            <w:tcW w:w="3859" w:type="dxa"/>
            <w:shd w:val="clear" w:color="auto" w:fill="CCBFD8"/>
          </w:tcPr>
          <w:p w:rsidR="007E59DD" w:rsidRDefault="00C21A99">
            <w:pPr>
              <w:pStyle w:val="TableParagraph"/>
              <w:tabs>
                <w:tab w:val="left" w:pos="1439"/>
              </w:tabs>
              <w:spacing w:line="271" w:lineRule="auto"/>
              <w:ind w:left="105" w:right="41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Кључни циљеви пословног</w:t>
            </w:r>
            <w:r>
              <w:rPr>
                <w:b/>
                <w:i/>
                <w:spacing w:val="-6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процеса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/</w:t>
            </w:r>
            <w:r>
              <w:rPr>
                <w:b/>
                <w:i/>
                <w:sz w:val="24"/>
              </w:rPr>
              <w:tab/>
              <w:t>активности</w:t>
            </w:r>
          </w:p>
        </w:tc>
        <w:tc>
          <w:tcPr>
            <w:tcW w:w="3686" w:type="dxa"/>
            <w:shd w:val="clear" w:color="auto" w:fill="CCBFD8"/>
          </w:tcPr>
          <w:p w:rsidR="007E59DD" w:rsidRDefault="00C21A99">
            <w:pPr>
              <w:pStyle w:val="TableParagraph"/>
              <w:tabs>
                <w:tab w:val="left" w:pos="1439"/>
              </w:tabs>
              <w:spacing w:line="271" w:lineRule="auto"/>
              <w:ind w:left="105" w:right="33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Кључни ризици пословног</w:t>
            </w:r>
            <w:r>
              <w:rPr>
                <w:b/>
                <w:i/>
                <w:spacing w:val="-6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процеса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/</w:t>
            </w:r>
            <w:r>
              <w:rPr>
                <w:b/>
                <w:i/>
                <w:sz w:val="24"/>
              </w:rPr>
              <w:tab/>
              <w:t>активности</w:t>
            </w:r>
          </w:p>
        </w:tc>
      </w:tr>
      <w:tr w:rsidR="007E59DD">
        <w:trPr>
          <w:trHeight w:val="386"/>
        </w:trPr>
        <w:tc>
          <w:tcPr>
            <w:tcW w:w="3197" w:type="dxa"/>
            <w:tcBorders>
              <w:bottom w:val="nil"/>
            </w:tcBorders>
            <w:shd w:val="clear" w:color="auto" w:fill="B1A0C6"/>
          </w:tcPr>
          <w:p w:rsidR="007E59DD" w:rsidRDefault="007E59DD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859" w:type="dxa"/>
            <w:tcBorders>
              <w:bottom w:val="nil"/>
            </w:tcBorders>
            <w:shd w:val="clear" w:color="auto" w:fill="CCBFD8"/>
          </w:tcPr>
          <w:p w:rsidR="007E59DD" w:rsidRDefault="007E59DD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686" w:type="dxa"/>
            <w:tcBorders>
              <w:bottom w:val="nil"/>
            </w:tcBorders>
            <w:shd w:val="clear" w:color="auto" w:fill="CCBFD8"/>
          </w:tcPr>
          <w:p w:rsidR="007E59DD" w:rsidRDefault="00C21A99">
            <w:pPr>
              <w:pStyle w:val="TableParagraph"/>
              <w:spacing w:line="334" w:lineRule="exact"/>
              <w:ind w:left="105"/>
              <w:rPr>
                <w:rFonts w:ascii="Calibri" w:hAnsi="Calibri"/>
                <w:i/>
                <w:sz w:val="28"/>
              </w:rPr>
            </w:pPr>
            <w:r>
              <w:rPr>
                <w:rFonts w:ascii="Calibri" w:hAnsi="Calibri"/>
                <w:i/>
                <w:sz w:val="28"/>
              </w:rPr>
              <w:t>1.Смрт</w:t>
            </w:r>
            <w:r>
              <w:rPr>
                <w:rFonts w:ascii="Calibri" w:hAnsi="Calibri"/>
                <w:i/>
                <w:spacing w:val="-1"/>
                <w:sz w:val="28"/>
              </w:rPr>
              <w:t xml:space="preserve"> </w:t>
            </w:r>
            <w:r>
              <w:rPr>
                <w:rFonts w:ascii="Calibri" w:hAnsi="Calibri"/>
                <w:i/>
                <w:sz w:val="28"/>
              </w:rPr>
              <w:t>људи</w:t>
            </w:r>
            <w:r>
              <w:rPr>
                <w:rFonts w:ascii="Calibri" w:hAnsi="Calibri"/>
                <w:i/>
                <w:spacing w:val="-3"/>
                <w:sz w:val="28"/>
              </w:rPr>
              <w:t xml:space="preserve"> </w:t>
            </w:r>
            <w:r>
              <w:rPr>
                <w:rFonts w:ascii="Calibri" w:hAnsi="Calibri"/>
                <w:i/>
                <w:sz w:val="28"/>
              </w:rPr>
              <w:t>приликом</w:t>
            </w:r>
          </w:p>
        </w:tc>
      </w:tr>
      <w:tr w:rsidR="007E59DD">
        <w:trPr>
          <w:trHeight w:val="564"/>
        </w:trPr>
        <w:tc>
          <w:tcPr>
            <w:tcW w:w="3197" w:type="dxa"/>
            <w:tcBorders>
              <w:top w:val="nil"/>
              <w:bottom w:val="nil"/>
            </w:tcBorders>
            <w:shd w:val="clear" w:color="auto" w:fill="B1A0C6"/>
          </w:tcPr>
          <w:p w:rsidR="007E59DD" w:rsidRDefault="00C21A99">
            <w:pPr>
              <w:pStyle w:val="TableParagraph"/>
              <w:spacing w:before="123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Ванредне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ситуације</w:t>
            </w:r>
          </w:p>
        </w:tc>
        <w:tc>
          <w:tcPr>
            <w:tcW w:w="3859" w:type="dxa"/>
            <w:tcBorders>
              <w:top w:val="nil"/>
              <w:bottom w:val="nil"/>
            </w:tcBorders>
            <w:shd w:val="clear" w:color="auto" w:fill="CCBFD8"/>
          </w:tcPr>
          <w:p w:rsidR="007E59DD" w:rsidRDefault="00C21A99">
            <w:pPr>
              <w:pStyle w:val="TableParagraph"/>
              <w:spacing w:before="199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1.Заштита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људских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живота</w:t>
            </w:r>
          </w:p>
        </w:tc>
        <w:tc>
          <w:tcPr>
            <w:tcW w:w="3686" w:type="dxa"/>
            <w:tcBorders>
              <w:top w:val="nil"/>
              <w:bottom w:val="nil"/>
            </w:tcBorders>
            <w:shd w:val="clear" w:color="auto" w:fill="CCBFD8"/>
          </w:tcPr>
          <w:p w:rsidR="007E59DD" w:rsidRDefault="00C21A99">
            <w:pPr>
              <w:pStyle w:val="TableParagraph"/>
              <w:spacing w:line="342" w:lineRule="exact"/>
              <w:ind w:left="105"/>
              <w:rPr>
                <w:rFonts w:ascii="Calibri" w:hAnsi="Calibri"/>
                <w:i/>
                <w:sz w:val="28"/>
              </w:rPr>
            </w:pPr>
            <w:r>
              <w:rPr>
                <w:rFonts w:ascii="Calibri" w:hAnsi="Calibri"/>
                <w:i/>
                <w:sz w:val="28"/>
              </w:rPr>
              <w:t>природних</w:t>
            </w:r>
            <w:r>
              <w:rPr>
                <w:rFonts w:ascii="Calibri" w:hAnsi="Calibri"/>
                <w:i/>
                <w:spacing w:val="-4"/>
                <w:sz w:val="28"/>
              </w:rPr>
              <w:t xml:space="preserve"> </w:t>
            </w:r>
            <w:r>
              <w:rPr>
                <w:rFonts w:ascii="Calibri" w:hAnsi="Calibri"/>
                <w:i/>
                <w:sz w:val="28"/>
              </w:rPr>
              <w:t>непогода</w:t>
            </w:r>
          </w:p>
        </w:tc>
      </w:tr>
      <w:tr w:rsidR="007E59DD">
        <w:trPr>
          <w:trHeight w:val="818"/>
        </w:trPr>
        <w:tc>
          <w:tcPr>
            <w:tcW w:w="3197" w:type="dxa"/>
            <w:tcBorders>
              <w:top w:val="nil"/>
              <w:bottom w:val="nil"/>
            </w:tcBorders>
            <w:shd w:val="clear" w:color="auto" w:fill="B1A0C6"/>
          </w:tcPr>
          <w:p w:rsidR="007E59DD" w:rsidRDefault="007E59DD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859" w:type="dxa"/>
            <w:tcBorders>
              <w:top w:val="nil"/>
              <w:bottom w:val="nil"/>
            </w:tcBorders>
            <w:shd w:val="clear" w:color="auto" w:fill="CCBFD8"/>
          </w:tcPr>
          <w:p w:rsidR="007E59DD" w:rsidRDefault="00C21A99">
            <w:pPr>
              <w:pStyle w:val="TableParagraph"/>
              <w:spacing w:before="158" w:line="271" w:lineRule="auto"/>
              <w:ind w:left="105" w:right="443"/>
              <w:rPr>
                <w:i/>
                <w:sz w:val="24"/>
              </w:rPr>
            </w:pPr>
            <w:r>
              <w:rPr>
                <w:i/>
                <w:sz w:val="24"/>
              </w:rPr>
              <w:t>2. Заштита јавне имовине и</w:t>
            </w:r>
            <w:r>
              <w:rPr>
                <w:i/>
                <w:spacing w:val="-64"/>
                <w:sz w:val="24"/>
              </w:rPr>
              <w:t xml:space="preserve"> </w:t>
            </w:r>
            <w:r>
              <w:rPr>
                <w:i/>
                <w:sz w:val="24"/>
              </w:rPr>
              <w:t>имовине грађана</w:t>
            </w:r>
          </w:p>
        </w:tc>
        <w:tc>
          <w:tcPr>
            <w:tcW w:w="3686" w:type="dxa"/>
            <w:tcBorders>
              <w:top w:val="nil"/>
              <w:bottom w:val="nil"/>
            </w:tcBorders>
            <w:shd w:val="clear" w:color="auto" w:fill="CCBFD8"/>
          </w:tcPr>
          <w:p w:rsidR="007E59DD" w:rsidRDefault="00C21A99">
            <w:pPr>
              <w:pStyle w:val="TableParagraph"/>
              <w:spacing w:before="30"/>
              <w:ind w:left="105"/>
              <w:rPr>
                <w:rFonts w:ascii="Calibri" w:hAnsi="Calibri"/>
                <w:i/>
                <w:sz w:val="28"/>
              </w:rPr>
            </w:pPr>
            <w:r>
              <w:rPr>
                <w:rFonts w:ascii="Calibri" w:hAnsi="Calibri"/>
                <w:i/>
                <w:sz w:val="28"/>
              </w:rPr>
              <w:t>2.Појава</w:t>
            </w:r>
            <w:r>
              <w:rPr>
                <w:rFonts w:ascii="Calibri" w:hAnsi="Calibri"/>
                <w:i/>
                <w:spacing w:val="-3"/>
                <w:sz w:val="28"/>
              </w:rPr>
              <w:t xml:space="preserve"> </w:t>
            </w:r>
            <w:r>
              <w:rPr>
                <w:rFonts w:ascii="Calibri" w:hAnsi="Calibri"/>
                <w:i/>
                <w:sz w:val="28"/>
              </w:rPr>
              <w:t>великог</w:t>
            </w:r>
            <w:r>
              <w:rPr>
                <w:rFonts w:ascii="Calibri" w:hAnsi="Calibri"/>
                <w:i/>
                <w:spacing w:val="-3"/>
                <w:sz w:val="28"/>
              </w:rPr>
              <w:t xml:space="preserve"> </w:t>
            </w:r>
            <w:r>
              <w:rPr>
                <w:rFonts w:ascii="Calibri" w:hAnsi="Calibri"/>
                <w:i/>
                <w:sz w:val="28"/>
              </w:rPr>
              <w:t>броја</w:t>
            </w:r>
          </w:p>
          <w:p w:rsidR="007E59DD" w:rsidRDefault="00C21A99">
            <w:pPr>
              <w:pStyle w:val="TableParagraph"/>
              <w:spacing w:before="52"/>
              <w:ind w:left="105"/>
              <w:rPr>
                <w:rFonts w:ascii="Calibri" w:hAnsi="Calibri"/>
                <w:i/>
                <w:sz w:val="28"/>
              </w:rPr>
            </w:pPr>
            <w:r>
              <w:rPr>
                <w:rFonts w:ascii="Calibri" w:hAnsi="Calibri"/>
                <w:i/>
                <w:sz w:val="28"/>
              </w:rPr>
              <w:t>клизишта</w:t>
            </w:r>
            <w:r>
              <w:rPr>
                <w:rFonts w:ascii="Calibri" w:hAnsi="Calibri"/>
                <w:i/>
                <w:spacing w:val="-3"/>
                <w:sz w:val="28"/>
              </w:rPr>
              <w:t xml:space="preserve"> </w:t>
            </w:r>
            <w:r>
              <w:rPr>
                <w:rFonts w:ascii="Calibri" w:hAnsi="Calibri"/>
                <w:i/>
                <w:sz w:val="28"/>
              </w:rPr>
              <w:t>и</w:t>
            </w:r>
            <w:r>
              <w:rPr>
                <w:rFonts w:ascii="Calibri" w:hAnsi="Calibri"/>
                <w:i/>
                <w:spacing w:val="-3"/>
                <w:sz w:val="28"/>
              </w:rPr>
              <w:t xml:space="preserve"> </w:t>
            </w:r>
            <w:r>
              <w:rPr>
                <w:rFonts w:ascii="Calibri" w:hAnsi="Calibri"/>
                <w:i/>
                <w:sz w:val="28"/>
              </w:rPr>
              <w:t>урушавање</w:t>
            </w:r>
          </w:p>
        </w:tc>
      </w:tr>
      <w:tr w:rsidR="007E59DD">
        <w:trPr>
          <w:trHeight w:val="1015"/>
        </w:trPr>
        <w:tc>
          <w:tcPr>
            <w:tcW w:w="3197" w:type="dxa"/>
            <w:tcBorders>
              <w:top w:val="nil"/>
            </w:tcBorders>
            <w:shd w:val="clear" w:color="auto" w:fill="B1A0C6"/>
          </w:tcPr>
          <w:p w:rsidR="007E59DD" w:rsidRDefault="007E59DD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859" w:type="dxa"/>
            <w:tcBorders>
              <w:top w:val="nil"/>
            </w:tcBorders>
            <w:shd w:val="clear" w:color="auto" w:fill="CCBFD8"/>
          </w:tcPr>
          <w:p w:rsidR="007E59DD" w:rsidRDefault="00C21A99">
            <w:pPr>
              <w:pStyle w:val="TableParagraph"/>
              <w:spacing w:before="175" w:line="271" w:lineRule="auto"/>
              <w:ind w:left="105" w:right="164"/>
              <w:rPr>
                <w:i/>
                <w:sz w:val="24"/>
              </w:rPr>
            </w:pPr>
            <w:r>
              <w:rPr>
                <w:i/>
                <w:sz w:val="24"/>
              </w:rPr>
              <w:t>3. Уређени водотокови првог и</w:t>
            </w:r>
            <w:r>
              <w:rPr>
                <w:i/>
                <w:spacing w:val="-64"/>
                <w:sz w:val="24"/>
              </w:rPr>
              <w:t xml:space="preserve"> </w:t>
            </w:r>
            <w:r>
              <w:rPr>
                <w:i/>
                <w:sz w:val="24"/>
              </w:rPr>
              <w:t>другог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реда</w:t>
            </w:r>
          </w:p>
        </w:tc>
        <w:tc>
          <w:tcPr>
            <w:tcW w:w="3686" w:type="dxa"/>
            <w:tcBorders>
              <w:top w:val="nil"/>
            </w:tcBorders>
            <w:shd w:val="clear" w:color="auto" w:fill="CCBFD8"/>
          </w:tcPr>
          <w:p w:rsidR="007E59DD" w:rsidRDefault="00C21A99">
            <w:pPr>
              <w:pStyle w:val="TableParagraph"/>
              <w:spacing w:line="342" w:lineRule="exact"/>
              <w:ind w:left="105"/>
              <w:rPr>
                <w:rFonts w:ascii="Calibri" w:hAnsi="Calibri"/>
                <w:i/>
                <w:sz w:val="28"/>
              </w:rPr>
            </w:pPr>
            <w:r>
              <w:rPr>
                <w:rFonts w:ascii="Calibri" w:hAnsi="Calibri"/>
                <w:i/>
                <w:sz w:val="28"/>
              </w:rPr>
              <w:t>објеката</w:t>
            </w:r>
          </w:p>
          <w:p w:rsidR="007E59DD" w:rsidRDefault="00C21A99">
            <w:pPr>
              <w:pStyle w:val="TableParagraph"/>
              <w:spacing w:before="248"/>
              <w:ind w:left="105"/>
              <w:rPr>
                <w:rFonts w:ascii="Calibri" w:hAnsi="Calibri"/>
                <w:i/>
                <w:sz w:val="28"/>
              </w:rPr>
            </w:pPr>
            <w:r>
              <w:rPr>
                <w:rFonts w:ascii="Calibri" w:hAnsi="Calibri"/>
                <w:i/>
                <w:sz w:val="28"/>
              </w:rPr>
              <w:t>3.Изливање</w:t>
            </w:r>
            <w:r>
              <w:rPr>
                <w:rFonts w:ascii="Calibri" w:hAnsi="Calibri"/>
                <w:i/>
                <w:spacing w:val="-3"/>
                <w:sz w:val="28"/>
              </w:rPr>
              <w:t xml:space="preserve"> </w:t>
            </w:r>
            <w:r>
              <w:rPr>
                <w:rFonts w:ascii="Calibri" w:hAnsi="Calibri"/>
                <w:i/>
                <w:sz w:val="28"/>
              </w:rPr>
              <w:t>река,</w:t>
            </w:r>
            <w:r>
              <w:rPr>
                <w:rFonts w:ascii="Calibri" w:hAnsi="Calibri"/>
                <w:i/>
                <w:spacing w:val="-5"/>
                <w:sz w:val="28"/>
              </w:rPr>
              <w:t xml:space="preserve"> </w:t>
            </w:r>
            <w:r>
              <w:rPr>
                <w:rFonts w:ascii="Calibri" w:hAnsi="Calibri"/>
                <w:i/>
                <w:sz w:val="28"/>
              </w:rPr>
              <w:t>речица</w:t>
            </w:r>
            <w:r>
              <w:rPr>
                <w:rFonts w:ascii="Calibri" w:hAnsi="Calibri"/>
                <w:i/>
                <w:spacing w:val="-3"/>
                <w:sz w:val="28"/>
              </w:rPr>
              <w:t xml:space="preserve"> </w:t>
            </w:r>
            <w:r>
              <w:rPr>
                <w:rFonts w:ascii="Calibri" w:hAnsi="Calibri"/>
                <w:i/>
                <w:sz w:val="28"/>
              </w:rPr>
              <w:t>и</w:t>
            </w:r>
          </w:p>
        </w:tc>
      </w:tr>
    </w:tbl>
    <w:p w:rsidR="007E59DD" w:rsidRDefault="007E59DD">
      <w:pPr>
        <w:rPr>
          <w:rFonts w:ascii="Calibri" w:hAnsi="Calibri"/>
          <w:sz w:val="28"/>
        </w:rPr>
        <w:sectPr w:rsidR="007E59DD">
          <w:pgSz w:w="12240" w:h="15840"/>
          <w:pgMar w:top="1080" w:right="80" w:bottom="960" w:left="180" w:header="714" w:footer="778" w:gutter="0"/>
          <w:cols w:space="720"/>
        </w:sectPr>
      </w:pPr>
    </w:p>
    <w:p w:rsidR="007E59DD" w:rsidRDefault="007E59DD">
      <w:pPr>
        <w:pStyle w:val="BodyText"/>
        <w:spacing w:before="8"/>
        <w:rPr>
          <w:sz w:val="23"/>
        </w:rPr>
      </w:pPr>
    </w:p>
    <w:tbl>
      <w:tblPr>
        <w:tblW w:w="0" w:type="auto"/>
        <w:tblInd w:w="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97"/>
        <w:gridCol w:w="3859"/>
        <w:gridCol w:w="3686"/>
      </w:tblGrid>
      <w:tr w:rsidR="007E59DD">
        <w:trPr>
          <w:trHeight w:val="1365"/>
        </w:trPr>
        <w:tc>
          <w:tcPr>
            <w:tcW w:w="3197" w:type="dxa"/>
            <w:vMerge w:val="restart"/>
            <w:shd w:val="clear" w:color="auto" w:fill="B1A0C6"/>
          </w:tcPr>
          <w:p w:rsidR="007E59DD" w:rsidRDefault="007E59DD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859" w:type="dxa"/>
            <w:tcBorders>
              <w:bottom w:val="nil"/>
            </w:tcBorders>
            <w:shd w:val="clear" w:color="auto" w:fill="CCBFD8"/>
          </w:tcPr>
          <w:p w:rsidR="007E59DD" w:rsidRDefault="00C21A99">
            <w:pPr>
              <w:pStyle w:val="TableParagraph"/>
              <w:spacing w:line="273" w:lineRule="auto"/>
              <w:ind w:left="105" w:right="476"/>
              <w:rPr>
                <w:i/>
                <w:sz w:val="24"/>
              </w:rPr>
            </w:pPr>
            <w:r>
              <w:rPr>
                <w:i/>
                <w:sz w:val="24"/>
              </w:rPr>
              <w:t>4. Усвојена прописана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документација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 акта</w:t>
            </w:r>
            <w:r>
              <w:rPr>
                <w:i/>
                <w:spacing w:val="-64"/>
                <w:sz w:val="24"/>
              </w:rPr>
              <w:t xml:space="preserve"> </w:t>
            </w:r>
            <w:r>
              <w:rPr>
                <w:i/>
                <w:sz w:val="24"/>
              </w:rPr>
              <w:t>деловања у ванредним</w:t>
            </w:r>
            <w:r>
              <w:rPr>
                <w:i/>
                <w:spacing w:val="-64"/>
                <w:sz w:val="24"/>
              </w:rPr>
              <w:t xml:space="preserve"> </w:t>
            </w:r>
            <w:r>
              <w:rPr>
                <w:i/>
                <w:sz w:val="24"/>
              </w:rPr>
              <w:t>ситуација</w:t>
            </w:r>
          </w:p>
        </w:tc>
        <w:tc>
          <w:tcPr>
            <w:tcW w:w="3686" w:type="dxa"/>
            <w:tcBorders>
              <w:bottom w:val="nil"/>
            </w:tcBorders>
            <w:shd w:val="clear" w:color="auto" w:fill="CCBFD8"/>
          </w:tcPr>
          <w:p w:rsidR="007E59DD" w:rsidRDefault="00C21A99">
            <w:pPr>
              <w:pStyle w:val="TableParagraph"/>
              <w:spacing w:line="334" w:lineRule="exact"/>
              <w:ind w:left="105"/>
              <w:rPr>
                <w:rFonts w:ascii="Calibri" w:hAnsi="Calibri"/>
                <w:i/>
                <w:sz w:val="28"/>
              </w:rPr>
            </w:pPr>
            <w:r>
              <w:rPr>
                <w:rFonts w:ascii="Calibri" w:hAnsi="Calibri"/>
                <w:i/>
                <w:sz w:val="28"/>
              </w:rPr>
              <w:t>потока</w:t>
            </w:r>
          </w:p>
          <w:p w:rsidR="007E59DD" w:rsidRDefault="00C21A99">
            <w:pPr>
              <w:pStyle w:val="TableParagraph"/>
              <w:spacing w:before="200" w:line="390" w:lineRule="atLeast"/>
              <w:ind w:left="105" w:right="279"/>
              <w:rPr>
                <w:rFonts w:ascii="Calibri" w:hAnsi="Calibri"/>
                <w:i/>
                <w:sz w:val="28"/>
              </w:rPr>
            </w:pPr>
            <w:r>
              <w:rPr>
                <w:rFonts w:ascii="Calibri" w:hAnsi="Calibri"/>
                <w:i/>
                <w:sz w:val="28"/>
              </w:rPr>
              <w:t>4.Нису јасно дефинисане</w:t>
            </w:r>
            <w:r>
              <w:rPr>
                <w:rFonts w:ascii="Calibri" w:hAnsi="Calibri"/>
                <w:i/>
                <w:spacing w:val="1"/>
                <w:sz w:val="28"/>
              </w:rPr>
              <w:t xml:space="preserve"> </w:t>
            </w:r>
            <w:r>
              <w:rPr>
                <w:rFonts w:ascii="Calibri" w:hAnsi="Calibri"/>
                <w:i/>
                <w:sz w:val="28"/>
              </w:rPr>
              <w:t>дужности</w:t>
            </w:r>
            <w:r>
              <w:rPr>
                <w:rFonts w:ascii="Calibri" w:hAnsi="Calibri"/>
                <w:i/>
                <w:spacing w:val="-5"/>
                <w:sz w:val="28"/>
              </w:rPr>
              <w:t xml:space="preserve"> </w:t>
            </w:r>
            <w:r>
              <w:rPr>
                <w:rFonts w:ascii="Calibri" w:hAnsi="Calibri"/>
                <w:i/>
                <w:sz w:val="28"/>
              </w:rPr>
              <w:t>и</w:t>
            </w:r>
            <w:r>
              <w:rPr>
                <w:rFonts w:ascii="Calibri" w:hAnsi="Calibri"/>
                <w:i/>
                <w:spacing w:val="-4"/>
                <w:sz w:val="28"/>
              </w:rPr>
              <w:t xml:space="preserve"> </w:t>
            </w:r>
            <w:r>
              <w:rPr>
                <w:rFonts w:ascii="Calibri" w:hAnsi="Calibri"/>
                <w:i/>
                <w:sz w:val="28"/>
              </w:rPr>
              <w:t>одговорности</w:t>
            </w:r>
          </w:p>
        </w:tc>
      </w:tr>
      <w:tr w:rsidR="007E59DD">
        <w:trPr>
          <w:trHeight w:val="484"/>
        </w:trPr>
        <w:tc>
          <w:tcPr>
            <w:tcW w:w="3197" w:type="dxa"/>
            <w:vMerge/>
            <w:tcBorders>
              <w:top w:val="nil"/>
            </w:tcBorders>
            <w:shd w:val="clear" w:color="auto" w:fill="B1A0C6"/>
          </w:tcPr>
          <w:p w:rsidR="007E59DD" w:rsidRDefault="007E59DD">
            <w:pPr>
              <w:rPr>
                <w:sz w:val="2"/>
                <w:szCs w:val="2"/>
              </w:rPr>
            </w:pPr>
          </w:p>
        </w:tc>
        <w:tc>
          <w:tcPr>
            <w:tcW w:w="3859" w:type="dxa"/>
            <w:tcBorders>
              <w:top w:val="nil"/>
              <w:bottom w:val="nil"/>
            </w:tcBorders>
            <w:shd w:val="clear" w:color="auto" w:fill="CCBFD8"/>
          </w:tcPr>
          <w:p w:rsidR="007E59DD" w:rsidRDefault="007E59DD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  <w:shd w:val="clear" w:color="auto" w:fill="CCBFD8"/>
          </w:tcPr>
          <w:p w:rsidR="007E59DD" w:rsidRDefault="00C21A99">
            <w:pPr>
              <w:pStyle w:val="TableParagraph"/>
              <w:spacing w:line="337" w:lineRule="exact"/>
              <w:ind w:left="105"/>
              <w:rPr>
                <w:rFonts w:ascii="Calibri" w:hAnsi="Calibri"/>
                <w:i/>
                <w:sz w:val="28"/>
              </w:rPr>
            </w:pPr>
            <w:r>
              <w:rPr>
                <w:rFonts w:ascii="Calibri" w:hAnsi="Calibri"/>
                <w:i/>
                <w:sz w:val="28"/>
              </w:rPr>
              <w:t>служби</w:t>
            </w:r>
          </w:p>
        </w:tc>
      </w:tr>
      <w:tr w:rsidR="007E59DD">
        <w:trPr>
          <w:trHeight w:val="484"/>
        </w:trPr>
        <w:tc>
          <w:tcPr>
            <w:tcW w:w="3197" w:type="dxa"/>
            <w:vMerge/>
            <w:tcBorders>
              <w:top w:val="nil"/>
            </w:tcBorders>
            <w:shd w:val="clear" w:color="auto" w:fill="B1A0C6"/>
          </w:tcPr>
          <w:p w:rsidR="007E59DD" w:rsidRDefault="007E59DD">
            <w:pPr>
              <w:rPr>
                <w:sz w:val="2"/>
                <w:szCs w:val="2"/>
              </w:rPr>
            </w:pPr>
          </w:p>
        </w:tc>
        <w:tc>
          <w:tcPr>
            <w:tcW w:w="3859" w:type="dxa"/>
            <w:tcBorders>
              <w:top w:val="nil"/>
              <w:bottom w:val="nil"/>
            </w:tcBorders>
            <w:shd w:val="clear" w:color="auto" w:fill="CCBFD8"/>
          </w:tcPr>
          <w:p w:rsidR="007E59DD" w:rsidRDefault="007E59DD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  <w:shd w:val="clear" w:color="auto" w:fill="CCBFD8"/>
          </w:tcPr>
          <w:p w:rsidR="007E59DD" w:rsidRDefault="00C21A99">
            <w:pPr>
              <w:pStyle w:val="TableParagraph"/>
              <w:spacing w:before="95"/>
              <w:ind w:left="105"/>
              <w:rPr>
                <w:rFonts w:ascii="Calibri" w:hAnsi="Calibri"/>
                <w:i/>
                <w:sz w:val="28"/>
              </w:rPr>
            </w:pPr>
            <w:r>
              <w:rPr>
                <w:rFonts w:ascii="Calibri" w:hAnsi="Calibri"/>
                <w:i/>
                <w:sz w:val="28"/>
              </w:rPr>
              <w:t>5.Не</w:t>
            </w:r>
            <w:r>
              <w:rPr>
                <w:rFonts w:ascii="Calibri" w:hAnsi="Calibri"/>
                <w:i/>
                <w:spacing w:val="-5"/>
                <w:sz w:val="28"/>
              </w:rPr>
              <w:t xml:space="preserve"> </w:t>
            </w:r>
            <w:r>
              <w:rPr>
                <w:rFonts w:ascii="Calibri" w:hAnsi="Calibri"/>
                <w:i/>
                <w:sz w:val="28"/>
              </w:rPr>
              <w:t>постоје</w:t>
            </w:r>
            <w:r>
              <w:rPr>
                <w:rFonts w:ascii="Calibri" w:hAnsi="Calibri"/>
                <w:i/>
                <w:spacing w:val="1"/>
                <w:sz w:val="28"/>
              </w:rPr>
              <w:t xml:space="preserve"> </w:t>
            </w:r>
            <w:r>
              <w:rPr>
                <w:rFonts w:ascii="Calibri" w:hAnsi="Calibri"/>
                <w:i/>
                <w:sz w:val="28"/>
              </w:rPr>
              <w:t>планови</w:t>
            </w:r>
          </w:p>
        </w:tc>
      </w:tr>
      <w:tr w:rsidR="007E59DD">
        <w:trPr>
          <w:trHeight w:val="383"/>
        </w:trPr>
        <w:tc>
          <w:tcPr>
            <w:tcW w:w="3197" w:type="dxa"/>
            <w:vMerge/>
            <w:tcBorders>
              <w:top w:val="nil"/>
            </w:tcBorders>
            <w:shd w:val="clear" w:color="auto" w:fill="B1A0C6"/>
          </w:tcPr>
          <w:p w:rsidR="007E59DD" w:rsidRDefault="007E59DD">
            <w:pPr>
              <w:rPr>
                <w:sz w:val="2"/>
                <w:szCs w:val="2"/>
              </w:rPr>
            </w:pPr>
          </w:p>
        </w:tc>
        <w:tc>
          <w:tcPr>
            <w:tcW w:w="3859" w:type="dxa"/>
            <w:tcBorders>
              <w:top w:val="nil"/>
              <w:bottom w:val="nil"/>
            </w:tcBorders>
            <w:shd w:val="clear" w:color="auto" w:fill="CCBFD8"/>
          </w:tcPr>
          <w:p w:rsidR="007E59DD" w:rsidRDefault="007E59DD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  <w:shd w:val="clear" w:color="auto" w:fill="CCBFD8"/>
          </w:tcPr>
          <w:p w:rsidR="007E59DD" w:rsidRDefault="00C21A99">
            <w:pPr>
              <w:pStyle w:val="TableParagraph"/>
              <w:spacing w:line="337" w:lineRule="exact"/>
              <w:ind w:left="105"/>
              <w:rPr>
                <w:rFonts w:ascii="Calibri" w:hAnsi="Calibri"/>
                <w:i/>
                <w:sz w:val="28"/>
              </w:rPr>
            </w:pPr>
            <w:r>
              <w:rPr>
                <w:rFonts w:ascii="Calibri" w:hAnsi="Calibri"/>
                <w:i/>
                <w:sz w:val="28"/>
              </w:rPr>
              <w:t>евакуације</w:t>
            </w:r>
            <w:r>
              <w:rPr>
                <w:rFonts w:ascii="Calibri" w:hAnsi="Calibri"/>
                <w:i/>
                <w:spacing w:val="-4"/>
                <w:sz w:val="28"/>
              </w:rPr>
              <w:t xml:space="preserve"> </w:t>
            </w:r>
            <w:r>
              <w:rPr>
                <w:rFonts w:ascii="Calibri" w:hAnsi="Calibri"/>
                <w:i/>
                <w:sz w:val="28"/>
              </w:rPr>
              <w:t>у</w:t>
            </w:r>
            <w:r>
              <w:rPr>
                <w:rFonts w:ascii="Calibri" w:hAnsi="Calibri"/>
                <w:i/>
                <w:spacing w:val="-4"/>
                <w:sz w:val="28"/>
              </w:rPr>
              <w:t xml:space="preserve"> </w:t>
            </w:r>
            <w:r>
              <w:rPr>
                <w:rFonts w:ascii="Calibri" w:hAnsi="Calibri"/>
                <w:i/>
                <w:sz w:val="28"/>
              </w:rPr>
              <w:t>објектима</w:t>
            </w:r>
            <w:r>
              <w:rPr>
                <w:rFonts w:ascii="Calibri" w:hAnsi="Calibri"/>
                <w:i/>
                <w:spacing w:val="-3"/>
                <w:sz w:val="28"/>
              </w:rPr>
              <w:t xml:space="preserve"> </w:t>
            </w:r>
            <w:r>
              <w:rPr>
                <w:rFonts w:ascii="Calibri" w:hAnsi="Calibri"/>
                <w:i/>
                <w:sz w:val="28"/>
              </w:rPr>
              <w:t>у</w:t>
            </w:r>
          </w:p>
        </w:tc>
      </w:tr>
      <w:tr w:rsidR="007E59DD">
        <w:trPr>
          <w:trHeight w:val="381"/>
        </w:trPr>
        <w:tc>
          <w:tcPr>
            <w:tcW w:w="3197" w:type="dxa"/>
            <w:vMerge/>
            <w:tcBorders>
              <w:top w:val="nil"/>
            </w:tcBorders>
            <w:shd w:val="clear" w:color="auto" w:fill="B1A0C6"/>
          </w:tcPr>
          <w:p w:rsidR="007E59DD" w:rsidRDefault="007E59DD">
            <w:pPr>
              <w:rPr>
                <w:sz w:val="2"/>
                <w:szCs w:val="2"/>
              </w:rPr>
            </w:pPr>
          </w:p>
        </w:tc>
        <w:tc>
          <w:tcPr>
            <w:tcW w:w="3859" w:type="dxa"/>
            <w:tcBorders>
              <w:top w:val="nil"/>
              <w:bottom w:val="nil"/>
            </w:tcBorders>
            <w:shd w:val="clear" w:color="auto" w:fill="CCBFD8"/>
          </w:tcPr>
          <w:p w:rsidR="007E59DD" w:rsidRDefault="007E59DD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  <w:shd w:val="clear" w:color="auto" w:fill="CCBFD8"/>
          </w:tcPr>
          <w:p w:rsidR="007E59DD" w:rsidRDefault="00C21A99">
            <w:pPr>
              <w:pStyle w:val="TableParagraph"/>
              <w:spacing w:line="337" w:lineRule="exact"/>
              <w:ind w:left="105"/>
              <w:rPr>
                <w:rFonts w:ascii="Calibri" w:hAnsi="Calibri"/>
                <w:i/>
                <w:sz w:val="28"/>
              </w:rPr>
            </w:pPr>
            <w:r>
              <w:rPr>
                <w:rFonts w:ascii="Calibri" w:hAnsi="Calibri"/>
                <w:i/>
                <w:sz w:val="28"/>
              </w:rPr>
              <w:t>којима</w:t>
            </w:r>
            <w:r>
              <w:rPr>
                <w:rFonts w:ascii="Calibri" w:hAnsi="Calibri"/>
                <w:i/>
                <w:spacing w:val="-3"/>
                <w:sz w:val="28"/>
              </w:rPr>
              <w:t xml:space="preserve"> </w:t>
            </w:r>
            <w:r>
              <w:rPr>
                <w:rFonts w:ascii="Calibri" w:hAnsi="Calibri"/>
                <w:i/>
                <w:sz w:val="28"/>
              </w:rPr>
              <w:t>је</w:t>
            </w:r>
            <w:r>
              <w:rPr>
                <w:rFonts w:ascii="Calibri" w:hAnsi="Calibri"/>
                <w:i/>
                <w:spacing w:val="-3"/>
                <w:sz w:val="28"/>
              </w:rPr>
              <w:t xml:space="preserve"> </w:t>
            </w:r>
            <w:r>
              <w:rPr>
                <w:rFonts w:ascii="Calibri" w:hAnsi="Calibri"/>
                <w:i/>
                <w:sz w:val="28"/>
              </w:rPr>
              <w:t>то</w:t>
            </w:r>
            <w:r>
              <w:rPr>
                <w:rFonts w:ascii="Calibri" w:hAnsi="Calibri"/>
                <w:i/>
                <w:spacing w:val="-3"/>
                <w:sz w:val="28"/>
              </w:rPr>
              <w:t xml:space="preserve"> </w:t>
            </w:r>
            <w:r>
              <w:rPr>
                <w:rFonts w:ascii="Calibri" w:hAnsi="Calibri"/>
                <w:i/>
                <w:sz w:val="28"/>
              </w:rPr>
              <w:t>законска</w:t>
            </w:r>
          </w:p>
        </w:tc>
      </w:tr>
      <w:tr w:rsidR="007E59DD">
        <w:trPr>
          <w:trHeight w:val="594"/>
        </w:trPr>
        <w:tc>
          <w:tcPr>
            <w:tcW w:w="3197" w:type="dxa"/>
            <w:vMerge/>
            <w:tcBorders>
              <w:top w:val="nil"/>
            </w:tcBorders>
            <w:shd w:val="clear" w:color="auto" w:fill="B1A0C6"/>
          </w:tcPr>
          <w:p w:rsidR="007E59DD" w:rsidRDefault="007E59DD">
            <w:pPr>
              <w:rPr>
                <w:sz w:val="2"/>
                <w:szCs w:val="2"/>
              </w:rPr>
            </w:pPr>
          </w:p>
        </w:tc>
        <w:tc>
          <w:tcPr>
            <w:tcW w:w="3859" w:type="dxa"/>
            <w:tcBorders>
              <w:top w:val="nil"/>
            </w:tcBorders>
            <w:shd w:val="clear" w:color="auto" w:fill="CCBFD8"/>
          </w:tcPr>
          <w:p w:rsidR="007E59DD" w:rsidRDefault="007E59DD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686" w:type="dxa"/>
            <w:tcBorders>
              <w:top w:val="nil"/>
            </w:tcBorders>
            <w:shd w:val="clear" w:color="auto" w:fill="CCBFD8"/>
          </w:tcPr>
          <w:p w:rsidR="007E59DD" w:rsidRDefault="00C21A99">
            <w:pPr>
              <w:pStyle w:val="TableParagraph"/>
              <w:spacing w:line="334" w:lineRule="exact"/>
              <w:ind w:left="105"/>
              <w:rPr>
                <w:rFonts w:ascii="Calibri" w:hAnsi="Calibri"/>
                <w:i/>
                <w:sz w:val="28"/>
              </w:rPr>
            </w:pPr>
            <w:r>
              <w:rPr>
                <w:rFonts w:ascii="Calibri" w:hAnsi="Calibri"/>
                <w:i/>
                <w:sz w:val="28"/>
              </w:rPr>
              <w:t>обавеза</w:t>
            </w:r>
          </w:p>
        </w:tc>
      </w:tr>
    </w:tbl>
    <w:p w:rsidR="007E59DD" w:rsidRDefault="007E59DD">
      <w:pPr>
        <w:pStyle w:val="BodyText"/>
        <w:rPr>
          <w:sz w:val="20"/>
        </w:rPr>
      </w:pPr>
    </w:p>
    <w:p w:rsidR="007E59DD" w:rsidRDefault="007E59DD">
      <w:pPr>
        <w:pStyle w:val="BodyText"/>
        <w:rPr>
          <w:sz w:val="20"/>
        </w:rPr>
      </w:pPr>
    </w:p>
    <w:p w:rsidR="007E59DD" w:rsidRDefault="007E59DD">
      <w:pPr>
        <w:pStyle w:val="BodyText"/>
        <w:rPr>
          <w:sz w:val="20"/>
        </w:rPr>
      </w:pPr>
    </w:p>
    <w:p w:rsidR="007E59DD" w:rsidRDefault="007E59DD">
      <w:pPr>
        <w:pStyle w:val="BodyText"/>
        <w:rPr>
          <w:sz w:val="20"/>
        </w:rPr>
      </w:pPr>
    </w:p>
    <w:p w:rsidR="007E59DD" w:rsidRDefault="007E59DD">
      <w:pPr>
        <w:pStyle w:val="BodyText"/>
        <w:spacing w:before="6" w:after="1"/>
        <w:rPr>
          <w:sz w:val="11"/>
        </w:rPr>
      </w:pPr>
    </w:p>
    <w:tbl>
      <w:tblPr>
        <w:tblW w:w="0" w:type="auto"/>
        <w:tblInd w:w="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97"/>
        <w:gridCol w:w="3859"/>
        <w:gridCol w:w="3686"/>
      </w:tblGrid>
      <w:tr w:rsidR="007E59DD">
        <w:trPr>
          <w:trHeight w:val="1348"/>
        </w:trPr>
        <w:tc>
          <w:tcPr>
            <w:tcW w:w="3197" w:type="dxa"/>
            <w:shd w:val="clear" w:color="auto" w:fill="B1A0C6"/>
          </w:tcPr>
          <w:p w:rsidR="007E59DD" w:rsidRDefault="00C21A99">
            <w:pPr>
              <w:pStyle w:val="TableParagraph"/>
              <w:spacing w:line="271" w:lineRule="auto"/>
              <w:ind w:left="110" w:right="44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Назив пословног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процеса/активности</w:t>
            </w:r>
          </w:p>
        </w:tc>
        <w:tc>
          <w:tcPr>
            <w:tcW w:w="3859" w:type="dxa"/>
            <w:shd w:val="clear" w:color="auto" w:fill="CCBFD8"/>
          </w:tcPr>
          <w:p w:rsidR="007E59DD" w:rsidRDefault="00C21A99">
            <w:pPr>
              <w:pStyle w:val="TableParagraph"/>
              <w:tabs>
                <w:tab w:val="left" w:pos="1439"/>
              </w:tabs>
              <w:spacing w:line="271" w:lineRule="auto"/>
              <w:ind w:left="105" w:right="41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Кључни циљеви пословног</w:t>
            </w:r>
            <w:r>
              <w:rPr>
                <w:b/>
                <w:i/>
                <w:spacing w:val="-6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процеса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/</w:t>
            </w:r>
            <w:r>
              <w:rPr>
                <w:b/>
                <w:i/>
                <w:sz w:val="24"/>
              </w:rPr>
              <w:tab/>
              <w:t>активности</w:t>
            </w:r>
          </w:p>
        </w:tc>
        <w:tc>
          <w:tcPr>
            <w:tcW w:w="3686" w:type="dxa"/>
            <w:shd w:val="clear" w:color="auto" w:fill="CCBFD8"/>
          </w:tcPr>
          <w:p w:rsidR="007E59DD" w:rsidRDefault="00C21A99">
            <w:pPr>
              <w:pStyle w:val="TableParagraph"/>
              <w:tabs>
                <w:tab w:val="left" w:pos="1439"/>
              </w:tabs>
              <w:spacing w:line="271" w:lineRule="auto"/>
              <w:ind w:left="105" w:right="33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Кључни ризици пословног</w:t>
            </w:r>
            <w:r>
              <w:rPr>
                <w:b/>
                <w:i/>
                <w:spacing w:val="-6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процеса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/</w:t>
            </w:r>
            <w:r>
              <w:rPr>
                <w:b/>
                <w:i/>
                <w:sz w:val="24"/>
              </w:rPr>
              <w:tab/>
              <w:t>активности</w:t>
            </w:r>
          </w:p>
        </w:tc>
      </w:tr>
      <w:tr w:rsidR="007E59DD">
        <w:trPr>
          <w:trHeight w:val="2654"/>
        </w:trPr>
        <w:tc>
          <w:tcPr>
            <w:tcW w:w="3197" w:type="dxa"/>
            <w:tcBorders>
              <w:bottom w:val="nil"/>
            </w:tcBorders>
            <w:shd w:val="clear" w:color="auto" w:fill="B1A0C6"/>
          </w:tcPr>
          <w:p w:rsidR="007E59DD" w:rsidRDefault="007E59DD">
            <w:pPr>
              <w:pStyle w:val="TableParagraph"/>
              <w:rPr>
                <w:rFonts w:ascii="Microsoft Sans Serif"/>
                <w:sz w:val="26"/>
              </w:rPr>
            </w:pPr>
          </w:p>
          <w:p w:rsidR="007E59DD" w:rsidRDefault="00C21A99">
            <w:pPr>
              <w:pStyle w:val="TableParagraph"/>
              <w:spacing w:before="215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Донације</w:t>
            </w:r>
          </w:p>
        </w:tc>
        <w:tc>
          <w:tcPr>
            <w:tcW w:w="3859" w:type="dxa"/>
            <w:tcBorders>
              <w:bottom w:val="nil"/>
            </w:tcBorders>
            <w:shd w:val="clear" w:color="auto" w:fill="CCBFD8"/>
          </w:tcPr>
          <w:p w:rsidR="007E59DD" w:rsidRDefault="00C21A99">
            <w:pPr>
              <w:pStyle w:val="TableParagraph"/>
              <w:numPr>
                <w:ilvl w:val="0"/>
                <w:numId w:val="9"/>
              </w:numPr>
              <w:tabs>
                <w:tab w:val="left" w:pos="826"/>
              </w:tabs>
              <w:spacing w:line="276" w:lineRule="auto"/>
              <w:ind w:right="377"/>
              <w:rPr>
                <w:rFonts w:ascii="Calibri" w:hAnsi="Calibri"/>
                <w:i/>
                <w:sz w:val="28"/>
              </w:rPr>
            </w:pPr>
            <w:r>
              <w:rPr>
                <w:rFonts w:ascii="Calibri" w:hAnsi="Calibri"/>
                <w:i/>
                <w:sz w:val="28"/>
              </w:rPr>
              <w:t>Евидентирање</w:t>
            </w:r>
            <w:r>
              <w:rPr>
                <w:rFonts w:ascii="Calibri" w:hAnsi="Calibri"/>
                <w:i/>
                <w:spacing w:val="1"/>
                <w:sz w:val="28"/>
              </w:rPr>
              <w:t xml:space="preserve"> </w:t>
            </w:r>
            <w:r>
              <w:rPr>
                <w:rFonts w:ascii="Calibri" w:hAnsi="Calibri"/>
                <w:i/>
                <w:sz w:val="28"/>
              </w:rPr>
              <w:t>донација</w:t>
            </w:r>
            <w:r>
              <w:rPr>
                <w:rFonts w:ascii="Calibri" w:hAnsi="Calibri"/>
                <w:i/>
                <w:spacing w:val="-8"/>
                <w:sz w:val="28"/>
              </w:rPr>
              <w:t xml:space="preserve"> </w:t>
            </w:r>
            <w:r>
              <w:rPr>
                <w:rFonts w:ascii="Calibri" w:hAnsi="Calibri"/>
                <w:i/>
                <w:sz w:val="28"/>
              </w:rPr>
              <w:t>у</w:t>
            </w:r>
            <w:r>
              <w:rPr>
                <w:rFonts w:ascii="Calibri" w:hAnsi="Calibri"/>
                <w:i/>
                <w:spacing w:val="-9"/>
                <w:sz w:val="28"/>
              </w:rPr>
              <w:t xml:space="preserve"> </w:t>
            </w:r>
            <w:r>
              <w:rPr>
                <w:rFonts w:ascii="Calibri" w:hAnsi="Calibri"/>
                <w:i/>
                <w:sz w:val="28"/>
              </w:rPr>
              <w:t>пословним</w:t>
            </w:r>
            <w:r>
              <w:rPr>
                <w:rFonts w:ascii="Calibri" w:hAnsi="Calibri"/>
                <w:i/>
                <w:spacing w:val="-61"/>
                <w:sz w:val="28"/>
              </w:rPr>
              <w:t xml:space="preserve"> </w:t>
            </w:r>
            <w:r>
              <w:rPr>
                <w:rFonts w:ascii="Calibri" w:hAnsi="Calibri"/>
                <w:i/>
                <w:sz w:val="28"/>
              </w:rPr>
              <w:t>књигама се врши у</w:t>
            </w:r>
            <w:r>
              <w:rPr>
                <w:rFonts w:ascii="Calibri" w:hAnsi="Calibri"/>
                <w:i/>
                <w:spacing w:val="1"/>
                <w:sz w:val="28"/>
              </w:rPr>
              <w:t xml:space="preserve"> </w:t>
            </w:r>
            <w:r>
              <w:rPr>
                <w:rFonts w:ascii="Calibri" w:hAnsi="Calibri"/>
                <w:i/>
                <w:sz w:val="28"/>
              </w:rPr>
              <w:t>складу</w:t>
            </w:r>
            <w:r>
              <w:rPr>
                <w:rFonts w:ascii="Calibri" w:hAnsi="Calibri"/>
                <w:i/>
                <w:spacing w:val="-4"/>
                <w:sz w:val="28"/>
              </w:rPr>
              <w:t xml:space="preserve"> </w:t>
            </w:r>
            <w:r>
              <w:rPr>
                <w:rFonts w:ascii="Calibri" w:hAnsi="Calibri"/>
                <w:i/>
                <w:sz w:val="28"/>
              </w:rPr>
              <w:t>са</w:t>
            </w:r>
            <w:r>
              <w:rPr>
                <w:rFonts w:ascii="Calibri" w:hAnsi="Calibri"/>
                <w:i/>
                <w:spacing w:val="-3"/>
                <w:sz w:val="28"/>
              </w:rPr>
              <w:t xml:space="preserve"> </w:t>
            </w:r>
            <w:r>
              <w:rPr>
                <w:rFonts w:ascii="Calibri" w:hAnsi="Calibri"/>
                <w:i/>
                <w:sz w:val="28"/>
              </w:rPr>
              <w:t>прописима</w:t>
            </w:r>
          </w:p>
          <w:p w:rsidR="007E59DD" w:rsidRDefault="00C21A99">
            <w:pPr>
              <w:pStyle w:val="TableParagraph"/>
              <w:numPr>
                <w:ilvl w:val="0"/>
                <w:numId w:val="9"/>
              </w:numPr>
              <w:tabs>
                <w:tab w:val="left" w:pos="826"/>
              </w:tabs>
              <w:spacing w:before="196" w:line="276" w:lineRule="auto"/>
              <w:ind w:right="178"/>
              <w:rPr>
                <w:rFonts w:ascii="Calibri" w:hAnsi="Calibri"/>
                <w:i/>
                <w:sz w:val="28"/>
              </w:rPr>
            </w:pPr>
            <w:r>
              <w:rPr>
                <w:rFonts w:ascii="Calibri" w:hAnsi="Calibri"/>
                <w:i/>
                <w:sz w:val="28"/>
              </w:rPr>
              <w:t>Коришћење</w:t>
            </w:r>
            <w:r>
              <w:rPr>
                <w:rFonts w:ascii="Calibri" w:hAnsi="Calibri"/>
                <w:i/>
                <w:spacing w:val="-8"/>
                <w:sz w:val="28"/>
              </w:rPr>
              <w:t xml:space="preserve"> </w:t>
            </w:r>
            <w:r>
              <w:rPr>
                <w:rFonts w:ascii="Calibri" w:hAnsi="Calibri"/>
                <w:i/>
                <w:sz w:val="28"/>
              </w:rPr>
              <w:t>донација</w:t>
            </w:r>
            <w:r>
              <w:rPr>
                <w:rFonts w:ascii="Calibri" w:hAnsi="Calibri"/>
                <w:i/>
                <w:spacing w:val="-8"/>
                <w:sz w:val="28"/>
              </w:rPr>
              <w:t xml:space="preserve"> </w:t>
            </w:r>
            <w:r>
              <w:rPr>
                <w:rFonts w:ascii="Calibri" w:hAnsi="Calibri"/>
                <w:i/>
                <w:sz w:val="28"/>
              </w:rPr>
              <w:t>је</w:t>
            </w:r>
            <w:r>
              <w:rPr>
                <w:rFonts w:ascii="Calibri" w:hAnsi="Calibri"/>
                <w:i/>
                <w:spacing w:val="-60"/>
                <w:sz w:val="28"/>
              </w:rPr>
              <w:t xml:space="preserve"> </w:t>
            </w:r>
            <w:r>
              <w:rPr>
                <w:rFonts w:ascii="Calibri" w:hAnsi="Calibri"/>
                <w:i/>
                <w:sz w:val="28"/>
              </w:rPr>
              <w:t>у</w:t>
            </w:r>
            <w:r>
              <w:rPr>
                <w:rFonts w:ascii="Calibri" w:hAnsi="Calibri"/>
                <w:i/>
                <w:spacing w:val="-3"/>
                <w:sz w:val="28"/>
              </w:rPr>
              <w:t xml:space="preserve"> </w:t>
            </w:r>
            <w:r>
              <w:rPr>
                <w:rFonts w:ascii="Calibri" w:hAnsi="Calibri"/>
                <w:i/>
                <w:sz w:val="28"/>
              </w:rPr>
              <w:t>складу</w:t>
            </w:r>
            <w:r>
              <w:rPr>
                <w:rFonts w:ascii="Calibri" w:hAnsi="Calibri"/>
                <w:i/>
                <w:spacing w:val="-3"/>
                <w:sz w:val="28"/>
              </w:rPr>
              <w:t xml:space="preserve"> </w:t>
            </w:r>
            <w:r>
              <w:rPr>
                <w:rFonts w:ascii="Calibri" w:hAnsi="Calibri"/>
                <w:i/>
                <w:sz w:val="28"/>
              </w:rPr>
              <w:t>са</w:t>
            </w:r>
            <w:r>
              <w:rPr>
                <w:rFonts w:ascii="Calibri" w:hAnsi="Calibri"/>
                <w:i/>
                <w:spacing w:val="-2"/>
                <w:sz w:val="28"/>
              </w:rPr>
              <w:t xml:space="preserve"> </w:t>
            </w:r>
            <w:r>
              <w:rPr>
                <w:rFonts w:ascii="Calibri" w:hAnsi="Calibri"/>
                <w:i/>
                <w:sz w:val="28"/>
              </w:rPr>
              <w:t>Уговорима</w:t>
            </w:r>
          </w:p>
        </w:tc>
        <w:tc>
          <w:tcPr>
            <w:tcW w:w="3686" w:type="dxa"/>
            <w:tcBorders>
              <w:bottom w:val="nil"/>
            </w:tcBorders>
            <w:shd w:val="clear" w:color="auto" w:fill="CCBFD8"/>
          </w:tcPr>
          <w:p w:rsidR="007E59DD" w:rsidRDefault="00C21A99">
            <w:pPr>
              <w:pStyle w:val="TableParagraph"/>
              <w:numPr>
                <w:ilvl w:val="0"/>
                <w:numId w:val="8"/>
              </w:numPr>
              <w:tabs>
                <w:tab w:val="left" w:pos="317"/>
              </w:tabs>
              <w:spacing w:line="273" w:lineRule="auto"/>
              <w:ind w:right="801" w:firstLine="0"/>
              <w:rPr>
                <w:rFonts w:ascii="Calibri" w:hAnsi="Calibri"/>
                <w:i/>
                <w:sz w:val="28"/>
              </w:rPr>
            </w:pPr>
            <w:r>
              <w:rPr>
                <w:rFonts w:ascii="Calibri" w:hAnsi="Calibri"/>
                <w:i/>
                <w:sz w:val="28"/>
              </w:rPr>
              <w:t>Не</w:t>
            </w:r>
            <w:r>
              <w:rPr>
                <w:rFonts w:ascii="Calibri" w:hAnsi="Calibri"/>
                <w:i/>
                <w:spacing w:val="-5"/>
                <w:sz w:val="28"/>
              </w:rPr>
              <w:t xml:space="preserve"> </w:t>
            </w:r>
            <w:r>
              <w:rPr>
                <w:rFonts w:ascii="Calibri" w:hAnsi="Calibri"/>
                <w:i/>
                <w:sz w:val="28"/>
              </w:rPr>
              <w:t>постоје</w:t>
            </w:r>
            <w:r>
              <w:rPr>
                <w:rFonts w:ascii="Calibri" w:hAnsi="Calibri"/>
                <w:i/>
                <w:spacing w:val="-5"/>
                <w:sz w:val="28"/>
              </w:rPr>
              <w:t xml:space="preserve"> </w:t>
            </w:r>
            <w:r>
              <w:rPr>
                <w:rFonts w:ascii="Calibri" w:hAnsi="Calibri"/>
                <w:i/>
                <w:sz w:val="28"/>
              </w:rPr>
              <w:t>уговори</w:t>
            </w:r>
            <w:r>
              <w:rPr>
                <w:rFonts w:ascii="Calibri" w:hAnsi="Calibri"/>
                <w:i/>
                <w:spacing w:val="-5"/>
                <w:sz w:val="28"/>
              </w:rPr>
              <w:t xml:space="preserve"> </w:t>
            </w:r>
            <w:r>
              <w:rPr>
                <w:rFonts w:ascii="Calibri" w:hAnsi="Calibri"/>
                <w:i/>
                <w:sz w:val="28"/>
              </w:rPr>
              <w:t>о</w:t>
            </w:r>
            <w:r>
              <w:rPr>
                <w:rFonts w:ascii="Calibri" w:hAnsi="Calibri"/>
                <w:i/>
                <w:spacing w:val="-60"/>
                <w:sz w:val="28"/>
              </w:rPr>
              <w:t xml:space="preserve"> </w:t>
            </w:r>
            <w:r>
              <w:rPr>
                <w:rFonts w:ascii="Calibri" w:hAnsi="Calibri"/>
                <w:i/>
                <w:sz w:val="28"/>
              </w:rPr>
              <w:t>донација</w:t>
            </w:r>
          </w:p>
          <w:p w:rsidR="007E59DD" w:rsidRDefault="00C21A99">
            <w:pPr>
              <w:pStyle w:val="TableParagraph"/>
              <w:numPr>
                <w:ilvl w:val="0"/>
                <w:numId w:val="8"/>
              </w:numPr>
              <w:tabs>
                <w:tab w:val="left" w:pos="380"/>
              </w:tabs>
              <w:spacing w:before="202" w:line="276" w:lineRule="auto"/>
              <w:ind w:right="336" w:firstLine="0"/>
              <w:rPr>
                <w:rFonts w:ascii="Calibri" w:hAnsi="Calibri"/>
                <w:i/>
                <w:sz w:val="28"/>
              </w:rPr>
            </w:pPr>
            <w:r>
              <w:rPr>
                <w:rFonts w:ascii="Calibri" w:hAnsi="Calibri"/>
                <w:i/>
                <w:sz w:val="28"/>
              </w:rPr>
              <w:t>У пословним књигама</w:t>
            </w:r>
            <w:r>
              <w:rPr>
                <w:rFonts w:ascii="Calibri" w:hAnsi="Calibri"/>
                <w:i/>
                <w:spacing w:val="1"/>
                <w:sz w:val="28"/>
              </w:rPr>
              <w:t xml:space="preserve"> </w:t>
            </w:r>
            <w:r>
              <w:rPr>
                <w:rFonts w:ascii="Calibri" w:hAnsi="Calibri"/>
                <w:i/>
                <w:sz w:val="28"/>
              </w:rPr>
              <w:t>нису евидентирани роба и</w:t>
            </w:r>
            <w:r>
              <w:rPr>
                <w:rFonts w:ascii="Calibri" w:hAnsi="Calibri"/>
                <w:i/>
                <w:spacing w:val="-62"/>
                <w:sz w:val="28"/>
              </w:rPr>
              <w:t xml:space="preserve"> </w:t>
            </w:r>
            <w:r>
              <w:rPr>
                <w:rFonts w:ascii="Calibri" w:hAnsi="Calibri"/>
                <w:i/>
                <w:sz w:val="28"/>
              </w:rPr>
              <w:t>финансијска средства од</w:t>
            </w:r>
            <w:r>
              <w:rPr>
                <w:rFonts w:ascii="Calibri" w:hAnsi="Calibri"/>
                <w:i/>
                <w:spacing w:val="1"/>
                <w:sz w:val="28"/>
              </w:rPr>
              <w:t xml:space="preserve"> </w:t>
            </w:r>
            <w:r>
              <w:rPr>
                <w:rFonts w:ascii="Calibri" w:hAnsi="Calibri"/>
                <w:i/>
                <w:sz w:val="28"/>
              </w:rPr>
              <w:t>донација</w:t>
            </w:r>
          </w:p>
        </w:tc>
      </w:tr>
      <w:tr w:rsidR="007E59DD">
        <w:trPr>
          <w:trHeight w:val="3211"/>
        </w:trPr>
        <w:tc>
          <w:tcPr>
            <w:tcW w:w="3197" w:type="dxa"/>
            <w:tcBorders>
              <w:top w:val="nil"/>
            </w:tcBorders>
            <w:shd w:val="clear" w:color="auto" w:fill="B1A0C6"/>
          </w:tcPr>
          <w:p w:rsidR="007E59DD" w:rsidRDefault="007E59DD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859" w:type="dxa"/>
            <w:tcBorders>
              <w:top w:val="nil"/>
            </w:tcBorders>
            <w:shd w:val="clear" w:color="auto" w:fill="CCBFD8"/>
          </w:tcPr>
          <w:p w:rsidR="007E59DD" w:rsidRDefault="007E59DD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686" w:type="dxa"/>
            <w:tcBorders>
              <w:top w:val="nil"/>
            </w:tcBorders>
            <w:shd w:val="clear" w:color="auto" w:fill="CCBFD8"/>
          </w:tcPr>
          <w:p w:rsidR="007E59DD" w:rsidRDefault="00C21A99">
            <w:pPr>
              <w:pStyle w:val="TableParagraph"/>
              <w:spacing w:before="98" w:line="276" w:lineRule="auto"/>
              <w:ind w:left="105" w:right="848"/>
              <w:rPr>
                <w:rFonts w:ascii="Calibri" w:hAnsi="Calibri"/>
                <w:i/>
                <w:sz w:val="28"/>
              </w:rPr>
            </w:pPr>
            <w:r>
              <w:rPr>
                <w:rFonts w:ascii="Calibri" w:hAnsi="Calibri"/>
                <w:i/>
                <w:sz w:val="28"/>
              </w:rPr>
              <w:t>3.</w:t>
            </w:r>
            <w:r>
              <w:rPr>
                <w:rFonts w:ascii="Calibri" w:hAnsi="Calibri"/>
                <w:i/>
                <w:spacing w:val="-3"/>
                <w:sz w:val="28"/>
              </w:rPr>
              <w:t xml:space="preserve"> </w:t>
            </w:r>
            <w:r>
              <w:rPr>
                <w:rFonts w:ascii="Calibri" w:hAnsi="Calibri"/>
                <w:i/>
                <w:sz w:val="28"/>
              </w:rPr>
              <w:t>не</w:t>
            </w:r>
            <w:r>
              <w:rPr>
                <w:rFonts w:ascii="Calibri" w:hAnsi="Calibri"/>
                <w:i/>
                <w:spacing w:val="-3"/>
                <w:sz w:val="28"/>
              </w:rPr>
              <w:t xml:space="preserve"> </w:t>
            </w:r>
            <w:r>
              <w:rPr>
                <w:rFonts w:ascii="Calibri" w:hAnsi="Calibri"/>
                <w:i/>
                <w:sz w:val="28"/>
              </w:rPr>
              <w:t>постоји</w:t>
            </w:r>
            <w:r>
              <w:rPr>
                <w:rFonts w:ascii="Calibri" w:hAnsi="Calibri"/>
                <w:i/>
                <w:spacing w:val="-3"/>
                <w:sz w:val="28"/>
              </w:rPr>
              <w:t xml:space="preserve"> </w:t>
            </w:r>
            <w:r>
              <w:rPr>
                <w:rFonts w:ascii="Calibri" w:hAnsi="Calibri"/>
                <w:i/>
                <w:sz w:val="28"/>
              </w:rPr>
              <w:t>уредна</w:t>
            </w:r>
            <w:r>
              <w:rPr>
                <w:rFonts w:ascii="Calibri" w:hAnsi="Calibri"/>
                <w:i/>
                <w:spacing w:val="-3"/>
                <w:sz w:val="28"/>
              </w:rPr>
              <w:t xml:space="preserve"> </w:t>
            </w:r>
            <w:r>
              <w:rPr>
                <w:rFonts w:ascii="Calibri" w:hAnsi="Calibri"/>
                <w:i/>
                <w:sz w:val="28"/>
              </w:rPr>
              <w:t>и</w:t>
            </w:r>
            <w:r>
              <w:rPr>
                <w:rFonts w:ascii="Calibri" w:hAnsi="Calibri"/>
                <w:i/>
                <w:spacing w:val="-60"/>
                <w:sz w:val="28"/>
              </w:rPr>
              <w:t xml:space="preserve"> </w:t>
            </w:r>
            <w:r>
              <w:rPr>
                <w:rFonts w:ascii="Calibri" w:hAnsi="Calibri"/>
                <w:i/>
                <w:sz w:val="28"/>
              </w:rPr>
              <w:t>тачна евиденција о</w:t>
            </w:r>
            <w:r>
              <w:rPr>
                <w:rFonts w:ascii="Calibri" w:hAnsi="Calibri"/>
                <w:i/>
                <w:spacing w:val="1"/>
                <w:sz w:val="28"/>
              </w:rPr>
              <w:t xml:space="preserve"> </w:t>
            </w:r>
            <w:r>
              <w:rPr>
                <w:rFonts w:ascii="Calibri" w:hAnsi="Calibri"/>
                <w:i/>
                <w:sz w:val="28"/>
              </w:rPr>
              <w:t>коришћењу</w:t>
            </w:r>
            <w:r>
              <w:rPr>
                <w:rFonts w:ascii="Calibri" w:hAnsi="Calibri"/>
                <w:i/>
                <w:spacing w:val="-3"/>
                <w:sz w:val="28"/>
              </w:rPr>
              <w:t xml:space="preserve"> </w:t>
            </w:r>
            <w:r>
              <w:rPr>
                <w:rFonts w:ascii="Calibri" w:hAnsi="Calibri"/>
                <w:i/>
                <w:sz w:val="28"/>
              </w:rPr>
              <w:t>донација</w:t>
            </w:r>
          </w:p>
        </w:tc>
      </w:tr>
    </w:tbl>
    <w:p w:rsidR="007E59DD" w:rsidRDefault="007E59DD">
      <w:pPr>
        <w:pStyle w:val="BodyText"/>
        <w:rPr>
          <w:sz w:val="20"/>
        </w:rPr>
      </w:pPr>
    </w:p>
    <w:p w:rsidR="007E59DD" w:rsidRDefault="007E59DD">
      <w:pPr>
        <w:pStyle w:val="BodyText"/>
        <w:spacing w:before="9"/>
        <w:rPr>
          <w:sz w:val="25"/>
        </w:rPr>
      </w:pPr>
    </w:p>
    <w:tbl>
      <w:tblPr>
        <w:tblW w:w="0" w:type="auto"/>
        <w:tblInd w:w="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97"/>
        <w:gridCol w:w="3859"/>
        <w:gridCol w:w="3686"/>
      </w:tblGrid>
      <w:tr w:rsidR="007E59DD">
        <w:trPr>
          <w:trHeight w:val="316"/>
        </w:trPr>
        <w:tc>
          <w:tcPr>
            <w:tcW w:w="3197" w:type="dxa"/>
            <w:shd w:val="clear" w:color="auto" w:fill="B1A0C6"/>
          </w:tcPr>
          <w:p w:rsidR="007E59DD" w:rsidRDefault="00C21A99">
            <w:pPr>
              <w:pStyle w:val="TableParagraph"/>
              <w:spacing w:line="271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Назив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пословног</w:t>
            </w:r>
          </w:p>
        </w:tc>
        <w:tc>
          <w:tcPr>
            <w:tcW w:w="3859" w:type="dxa"/>
            <w:shd w:val="clear" w:color="auto" w:fill="CCBFD8"/>
          </w:tcPr>
          <w:p w:rsidR="007E59DD" w:rsidRDefault="00C21A99">
            <w:pPr>
              <w:pStyle w:val="TableParagraph"/>
              <w:spacing w:line="271" w:lineRule="exact"/>
              <w:ind w:left="10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Кључни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циљеви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пословног</w:t>
            </w:r>
          </w:p>
        </w:tc>
        <w:tc>
          <w:tcPr>
            <w:tcW w:w="3686" w:type="dxa"/>
            <w:shd w:val="clear" w:color="auto" w:fill="CCBFD8"/>
          </w:tcPr>
          <w:p w:rsidR="007E59DD" w:rsidRDefault="00C21A99">
            <w:pPr>
              <w:pStyle w:val="TableParagraph"/>
              <w:spacing w:line="271" w:lineRule="exact"/>
              <w:ind w:left="10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Кључни ризици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пословног</w:t>
            </w:r>
          </w:p>
        </w:tc>
      </w:tr>
    </w:tbl>
    <w:p w:rsidR="007E59DD" w:rsidRDefault="007E59DD">
      <w:pPr>
        <w:spacing w:line="271" w:lineRule="exact"/>
        <w:rPr>
          <w:sz w:val="24"/>
        </w:rPr>
        <w:sectPr w:rsidR="007E59DD">
          <w:pgSz w:w="12240" w:h="15840"/>
          <w:pgMar w:top="1080" w:right="80" w:bottom="960" w:left="180" w:header="714" w:footer="778" w:gutter="0"/>
          <w:cols w:space="720"/>
        </w:sectPr>
      </w:pPr>
    </w:p>
    <w:p w:rsidR="007E59DD" w:rsidRDefault="007E59DD">
      <w:pPr>
        <w:pStyle w:val="BodyText"/>
        <w:spacing w:before="8"/>
        <w:rPr>
          <w:sz w:val="23"/>
        </w:rPr>
      </w:pPr>
    </w:p>
    <w:tbl>
      <w:tblPr>
        <w:tblW w:w="0" w:type="auto"/>
        <w:tblInd w:w="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97"/>
        <w:gridCol w:w="3859"/>
        <w:gridCol w:w="3686"/>
      </w:tblGrid>
      <w:tr w:rsidR="007E59DD">
        <w:trPr>
          <w:trHeight w:val="1036"/>
        </w:trPr>
        <w:tc>
          <w:tcPr>
            <w:tcW w:w="3197" w:type="dxa"/>
            <w:shd w:val="clear" w:color="auto" w:fill="B1A0C6"/>
          </w:tcPr>
          <w:p w:rsidR="007E59DD" w:rsidRDefault="00C21A99">
            <w:pPr>
              <w:pStyle w:val="TableParagraph"/>
              <w:spacing w:line="267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процеса/активности</w:t>
            </w:r>
          </w:p>
        </w:tc>
        <w:tc>
          <w:tcPr>
            <w:tcW w:w="3859" w:type="dxa"/>
            <w:shd w:val="clear" w:color="auto" w:fill="CCBFD8"/>
          </w:tcPr>
          <w:p w:rsidR="007E59DD" w:rsidRDefault="00C21A99">
            <w:pPr>
              <w:pStyle w:val="TableParagraph"/>
              <w:tabs>
                <w:tab w:val="left" w:pos="1439"/>
              </w:tabs>
              <w:spacing w:line="267" w:lineRule="exact"/>
              <w:ind w:left="10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процеса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/</w:t>
            </w:r>
            <w:r>
              <w:rPr>
                <w:b/>
                <w:i/>
                <w:sz w:val="24"/>
              </w:rPr>
              <w:tab/>
              <w:t>активности</w:t>
            </w:r>
          </w:p>
        </w:tc>
        <w:tc>
          <w:tcPr>
            <w:tcW w:w="3686" w:type="dxa"/>
            <w:shd w:val="clear" w:color="auto" w:fill="CCBFD8"/>
          </w:tcPr>
          <w:p w:rsidR="007E59DD" w:rsidRDefault="00C21A99">
            <w:pPr>
              <w:pStyle w:val="TableParagraph"/>
              <w:tabs>
                <w:tab w:val="left" w:pos="1439"/>
              </w:tabs>
              <w:spacing w:line="267" w:lineRule="exact"/>
              <w:ind w:left="10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процеса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/</w:t>
            </w:r>
            <w:r>
              <w:rPr>
                <w:b/>
                <w:i/>
                <w:sz w:val="24"/>
              </w:rPr>
              <w:tab/>
              <w:t>активности</w:t>
            </w:r>
          </w:p>
        </w:tc>
      </w:tr>
      <w:tr w:rsidR="007E59DD">
        <w:trPr>
          <w:trHeight w:val="386"/>
        </w:trPr>
        <w:tc>
          <w:tcPr>
            <w:tcW w:w="3197" w:type="dxa"/>
            <w:tcBorders>
              <w:bottom w:val="nil"/>
            </w:tcBorders>
            <w:shd w:val="clear" w:color="auto" w:fill="B1A0C6"/>
          </w:tcPr>
          <w:p w:rsidR="007E59DD" w:rsidRDefault="007E59DD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859" w:type="dxa"/>
            <w:tcBorders>
              <w:bottom w:val="nil"/>
            </w:tcBorders>
            <w:shd w:val="clear" w:color="auto" w:fill="CCBFD8"/>
          </w:tcPr>
          <w:p w:rsidR="007E59DD" w:rsidRDefault="00C21A99">
            <w:pPr>
              <w:pStyle w:val="TableParagraph"/>
              <w:spacing w:line="334" w:lineRule="exact"/>
              <w:ind w:left="105"/>
              <w:rPr>
                <w:rFonts w:ascii="Calibri" w:hAnsi="Calibri"/>
                <w:i/>
                <w:sz w:val="28"/>
              </w:rPr>
            </w:pPr>
            <w:r>
              <w:rPr>
                <w:rFonts w:ascii="Calibri" w:hAnsi="Calibri"/>
                <w:i/>
                <w:sz w:val="28"/>
              </w:rPr>
              <w:t>1.Услуге</w:t>
            </w:r>
            <w:r>
              <w:rPr>
                <w:rFonts w:ascii="Calibri" w:hAnsi="Calibri"/>
                <w:i/>
                <w:spacing w:val="-4"/>
                <w:sz w:val="28"/>
              </w:rPr>
              <w:t xml:space="preserve"> </w:t>
            </w:r>
            <w:r>
              <w:rPr>
                <w:rFonts w:ascii="Calibri" w:hAnsi="Calibri"/>
                <w:i/>
                <w:sz w:val="28"/>
              </w:rPr>
              <w:t>локалне</w:t>
            </w:r>
            <w:r>
              <w:rPr>
                <w:rFonts w:ascii="Calibri" w:hAnsi="Calibri"/>
                <w:i/>
                <w:spacing w:val="-4"/>
                <w:sz w:val="28"/>
              </w:rPr>
              <w:t xml:space="preserve"> </w:t>
            </w:r>
            <w:r>
              <w:rPr>
                <w:rFonts w:ascii="Calibri" w:hAnsi="Calibri"/>
                <w:i/>
                <w:sz w:val="28"/>
              </w:rPr>
              <w:t>самоуправе</w:t>
            </w:r>
          </w:p>
        </w:tc>
        <w:tc>
          <w:tcPr>
            <w:tcW w:w="3686" w:type="dxa"/>
            <w:tcBorders>
              <w:bottom w:val="nil"/>
            </w:tcBorders>
            <w:shd w:val="clear" w:color="auto" w:fill="CCBFD8"/>
          </w:tcPr>
          <w:p w:rsidR="007E59DD" w:rsidRDefault="00C21A99">
            <w:pPr>
              <w:pStyle w:val="TableParagraph"/>
              <w:tabs>
                <w:tab w:val="left" w:pos="825"/>
              </w:tabs>
              <w:spacing w:line="334" w:lineRule="exact"/>
              <w:ind w:left="139"/>
              <w:rPr>
                <w:rFonts w:ascii="Calibri" w:hAnsi="Calibri"/>
                <w:i/>
                <w:sz w:val="28"/>
              </w:rPr>
            </w:pPr>
            <w:r>
              <w:rPr>
                <w:rFonts w:ascii="Calibri" w:hAnsi="Calibri"/>
                <w:i/>
                <w:sz w:val="28"/>
              </w:rPr>
              <w:t>1.</w:t>
            </w:r>
            <w:r>
              <w:rPr>
                <w:rFonts w:ascii="Calibri" w:hAnsi="Calibri"/>
                <w:i/>
                <w:sz w:val="28"/>
              </w:rPr>
              <w:tab/>
              <w:t>Финансијска</w:t>
            </w:r>
            <w:r>
              <w:rPr>
                <w:rFonts w:ascii="Calibri" w:hAnsi="Calibri"/>
                <w:i/>
                <w:spacing w:val="-6"/>
                <w:sz w:val="28"/>
              </w:rPr>
              <w:t xml:space="preserve"> </w:t>
            </w:r>
            <w:r>
              <w:rPr>
                <w:rFonts w:ascii="Calibri" w:hAnsi="Calibri"/>
                <w:i/>
                <w:sz w:val="28"/>
              </w:rPr>
              <w:t>средства</w:t>
            </w:r>
          </w:p>
        </w:tc>
      </w:tr>
      <w:tr w:rsidR="007E59DD">
        <w:trPr>
          <w:trHeight w:val="422"/>
        </w:trPr>
        <w:tc>
          <w:tcPr>
            <w:tcW w:w="3197" w:type="dxa"/>
            <w:tcBorders>
              <w:top w:val="nil"/>
              <w:bottom w:val="nil"/>
            </w:tcBorders>
            <w:shd w:val="clear" w:color="auto" w:fill="B1A0C6"/>
          </w:tcPr>
          <w:p w:rsidR="007E59DD" w:rsidRDefault="00C21A99">
            <w:pPr>
              <w:pStyle w:val="TableParagraph"/>
              <w:spacing w:before="122"/>
              <w:ind w:left="13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Процес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пружања услуга</w:t>
            </w:r>
          </w:p>
        </w:tc>
        <w:tc>
          <w:tcPr>
            <w:tcW w:w="3859" w:type="dxa"/>
            <w:tcBorders>
              <w:top w:val="nil"/>
              <w:bottom w:val="nil"/>
            </w:tcBorders>
            <w:shd w:val="clear" w:color="auto" w:fill="CCBFD8"/>
          </w:tcPr>
          <w:p w:rsidR="007E59DD" w:rsidRDefault="00C21A99">
            <w:pPr>
              <w:pStyle w:val="TableParagraph"/>
              <w:spacing w:line="337" w:lineRule="exact"/>
              <w:ind w:left="105"/>
              <w:rPr>
                <w:rFonts w:ascii="Calibri" w:hAnsi="Calibri"/>
                <w:i/>
                <w:sz w:val="28"/>
              </w:rPr>
            </w:pPr>
            <w:r>
              <w:rPr>
                <w:rFonts w:ascii="Calibri" w:hAnsi="Calibri"/>
                <w:i/>
                <w:sz w:val="28"/>
              </w:rPr>
              <w:t>су</w:t>
            </w:r>
            <w:r>
              <w:rPr>
                <w:rFonts w:ascii="Calibri" w:hAnsi="Calibri"/>
                <w:i/>
                <w:spacing w:val="-5"/>
                <w:sz w:val="28"/>
              </w:rPr>
              <w:t xml:space="preserve"> </w:t>
            </w:r>
            <w:r>
              <w:rPr>
                <w:rFonts w:ascii="Calibri" w:hAnsi="Calibri"/>
                <w:i/>
                <w:sz w:val="28"/>
              </w:rPr>
              <w:t>доступне</w:t>
            </w:r>
            <w:r>
              <w:rPr>
                <w:rFonts w:ascii="Calibri" w:hAnsi="Calibri"/>
                <w:i/>
                <w:spacing w:val="-5"/>
                <w:sz w:val="28"/>
              </w:rPr>
              <w:t xml:space="preserve"> </w:t>
            </w:r>
            <w:r>
              <w:rPr>
                <w:rFonts w:ascii="Calibri" w:hAnsi="Calibri"/>
                <w:i/>
                <w:sz w:val="28"/>
              </w:rPr>
              <w:t>свим</w:t>
            </w:r>
            <w:r>
              <w:rPr>
                <w:rFonts w:ascii="Calibri" w:hAnsi="Calibri"/>
                <w:i/>
                <w:spacing w:val="-1"/>
                <w:sz w:val="28"/>
              </w:rPr>
              <w:t xml:space="preserve"> </w:t>
            </w:r>
            <w:r>
              <w:rPr>
                <w:rFonts w:ascii="Calibri" w:hAnsi="Calibri"/>
                <w:i/>
                <w:sz w:val="28"/>
              </w:rPr>
              <w:t>грађанима</w:t>
            </w:r>
          </w:p>
        </w:tc>
        <w:tc>
          <w:tcPr>
            <w:tcW w:w="3686" w:type="dxa"/>
            <w:tcBorders>
              <w:top w:val="nil"/>
              <w:bottom w:val="nil"/>
            </w:tcBorders>
            <w:shd w:val="clear" w:color="auto" w:fill="CCBFD8"/>
          </w:tcPr>
          <w:p w:rsidR="007E59DD" w:rsidRDefault="00C21A99">
            <w:pPr>
              <w:pStyle w:val="TableParagraph"/>
              <w:spacing w:line="337" w:lineRule="exact"/>
              <w:ind w:left="105"/>
              <w:rPr>
                <w:rFonts w:ascii="Calibri" w:hAnsi="Calibri"/>
                <w:i/>
                <w:sz w:val="28"/>
              </w:rPr>
            </w:pPr>
            <w:r>
              <w:rPr>
                <w:rFonts w:ascii="Calibri" w:hAnsi="Calibri"/>
                <w:i/>
                <w:sz w:val="28"/>
              </w:rPr>
              <w:t>за</w:t>
            </w:r>
            <w:r>
              <w:rPr>
                <w:rFonts w:ascii="Calibri" w:hAnsi="Calibri"/>
                <w:i/>
                <w:spacing w:val="-3"/>
                <w:sz w:val="28"/>
              </w:rPr>
              <w:t xml:space="preserve"> </w:t>
            </w:r>
            <w:r>
              <w:rPr>
                <w:rFonts w:ascii="Calibri" w:hAnsi="Calibri"/>
                <w:i/>
                <w:sz w:val="28"/>
              </w:rPr>
              <w:t>пружање</w:t>
            </w:r>
            <w:r>
              <w:rPr>
                <w:rFonts w:ascii="Calibri" w:hAnsi="Calibri"/>
                <w:i/>
                <w:spacing w:val="-2"/>
                <w:sz w:val="28"/>
              </w:rPr>
              <w:t xml:space="preserve"> </w:t>
            </w:r>
            <w:r>
              <w:rPr>
                <w:rFonts w:ascii="Calibri" w:hAnsi="Calibri"/>
                <w:i/>
                <w:sz w:val="28"/>
              </w:rPr>
              <w:t>квалитетних</w:t>
            </w:r>
          </w:p>
        </w:tc>
      </w:tr>
      <w:tr w:rsidR="007E59DD">
        <w:trPr>
          <w:trHeight w:val="1146"/>
        </w:trPr>
        <w:tc>
          <w:tcPr>
            <w:tcW w:w="3197" w:type="dxa"/>
            <w:tcBorders>
              <w:top w:val="nil"/>
              <w:bottom w:val="nil"/>
            </w:tcBorders>
            <w:shd w:val="clear" w:color="auto" w:fill="B1A0C6"/>
          </w:tcPr>
          <w:p w:rsidR="007E59DD" w:rsidRDefault="00C21A99">
            <w:pPr>
              <w:pStyle w:val="TableParagraph"/>
              <w:spacing w:before="22" w:line="273" w:lineRule="auto"/>
              <w:ind w:left="494" w:right="482" w:hanging="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грађанима и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заинтересованим</w:t>
            </w:r>
            <w:r>
              <w:rPr>
                <w:b/>
                <w:i/>
                <w:spacing w:val="-6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странама</w:t>
            </w:r>
          </w:p>
        </w:tc>
        <w:tc>
          <w:tcPr>
            <w:tcW w:w="3859" w:type="dxa"/>
            <w:tcBorders>
              <w:top w:val="nil"/>
              <w:bottom w:val="nil"/>
            </w:tcBorders>
            <w:shd w:val="clear" w:color="auto" w:fill="CCBFD8"/>
          </w:tcPr>
          <w:p w:rsidR="007E59DD" w:rsidRDefault="00C21A99">
            <w:pPr>
              <w:pStyle w:val="TableParagraph"/>
              <w:spacing w:before="167" w:line="276" w:lineRule="auto"/>
              <w:ind w:left="105" w:right="279"/>
              <w:rPr>
                <w:rFonts w:ascii="Calibri" w:hAnsi="Calibri"/>
                <w:i/>
                <w:sz w:val="28"/>
              </w:rPr>
            </w:pPr>
            <w:r>
              <w:rPr>
                <w:rFonts w:ascii="Calibri" w:hAnsi="Calibri"/>
                <w:i/>
                <w:sz w:val="28"/>
              </w:rPr>
              <w:t>2.</w:t>
            </w:r>
            <w:r>
              <w:rPr>
                <w:rFonts w:ascii="Calibri" w:hAnsi="Calibri"/>
                <w:i/>
                <w:spacing w:val="-3"/>
                <w:sz w:val="28"/>
              </w:rPr>
              <w:t xml:space="preserve"> </w:t>
            </w:r>
            <w:r>
              <w:rPr>
                <w:rFonts w:ascii="Calibri" w:hAnsi="Calibri"/>
                <w:i/>
                <w:sz w:val="28"/>
              </w:rPr>
              <w:t>Цене</w:t>
            </w:r>
            <w:r>
              <w:rPr>
                <w:rFonts w:ascii="Calibri" w:hAnsi="Calibri"/>
                <w:i/>
                <w:spacing w:val="-3"/>
                <w:sz w:val="28"/>
              </w:rPr>
              <w:t xml:space="preserve"> </w:t>
            </w:r>
            <w:r>
              <w:rPr>
                <w:rFonts w:ascii="Calibri" w:hAnsi="Calibri"/>
                <w:i/>
                <w:sz w:val="28"/>
              </w:rPr>
              <w:t>услуга</w:t>
            </w:r>
            <w:r>
              <w:rPr>
                <w:rFonts w:ascii="Calibri" w:hAnsi="Calibri"/>
                <w:i/>
                <w:spacing w:val="-3"/>
                <w:sz w:val="28"/>
              </w:rPr>
              <w:t xml:space="preserve"> </w:t>
            </w:r>
            <w:r>
              <w:rPr>
                <w:rFonts w:ascii="Calibri" w:hAnsi="Calibri"/>
                <w:i/>
                <w:sz w:val="28"/>
              </w:rPr>
              <w:t>су</w:t>
            </w:r>
            <w:r>
              <w:rPr>
                <w:rFonts w:ascii="Calibri" w:hAnsi="Calibri"/>
                <w:i/>
                <w:spacing w:val="-4"/>
                <w:sz w:val="28"/>
              </w:rPr>
              <w:t xml:space="preserve"> </w:t>
            </w:r>
            <w:r>
              <w:rPr>
                <w:rFonts w:ascii="Calibri" w:hAnsi="Calibri"/>
                <w:i/>
                <w:sz w:val="28"/>
              </w:rPr>
              <w:t>формиране</w:t>
            </w:r>
            <w:r>
              <w:rPr>
                <w:rFonts w:ascii="Calibri" w:hAnsi="Calibri"/>
                <w:i/>
                <w:spacing w:val="-61"/>
                <w:sz w:val="28"/>
              </w:rPr>
              <w:t xml:space="preserve"> </w:t>
            </w:r>
            <w:r>
              <w:rPr>
                <w:rFonts w:ascii="Calibri" w:hAnsi="Calibri"/>
                <w:i/>
                <w:sz w:val="28"/>
              </w:rPr>
              <w:t>у</w:t>
            </w:r>
            <w:r>
              <w:rPr>
                <w:rFonts w:ascii="Calibri" w:hAnsi="Calibri"/>
                <w:i/>
                <w:spacing w:val="-2"/>
                <w:sz w:val="28"/>
              </w:rPr>
              <w:t xml:space="preserve"> </w:t>
            </w:r>
            <w:r>
              <w:rPr>
                <w:rFonts w:ascii="Calibri" w:hAnsi="Calibri"/>
                <w:i/>
                <w:sz w:val="28"/>
              </w:rPr>
              <w:t>складу</w:t>
            </w:r>
            <w:r>
              <w:rPr>
                <w:rFonts w:ascii="Calibri" w:hAnsi="Calibri"/>
                <w:i/>
                <w:spacing w:val="-2"/>
                <w:sz w:val="28"/>
              </w:rPr>
              <w:t xml:space="preserve"> </w:t>
            </w:r>
            <w:r>
              <w:rPr>
                <w:rFonts w:ascii="Calibri" w:hAnsi="Calibri"/>
                <w:i/>
                <w:sz w:val="28"/>
              </w:rPr>
              <w:t>са</w:t>
            </w:r>
            <w:r>
              <w:rPr>
                <w:rFonts w:ascii="Calibri" w:hAnsi="Calibri"/>
                <w:i/>
                <w:spacing w:val="-1"/>
                <w:sz w:val="28"/>
              </w:rPr>
              <w:t xml:space="preserve"> </w:t>
            </w:r>
            <w:r>
              <w:rPr>
                <w:rFonts w:ascii="Calibri" w:hAnsi="Calibri"/>
                <w:i/>
                <w:sz w:val="28"/>
              </w:rPr>
              <w:t>прописима</w:t>
            </w:r>
          </w:p>
        </w:tc>
        <w:tc>
          <w:tcPr>
            <w:tcW w:w="3686" w:type="dxa"/>
            <w:tcBorders>
              <w:top w:val="nil"/>
              <w:bottom w:val="nil"/>
            </w:tcBorders>
            <w:shd w:val="clear" w:color="auto" w:fill="CCBFD8"/>
          </w:tcPr>
          <w:p w:rsidR="007E59DD" w:rsidRDefault="00C21A99">
            <w:pPr>
              <w:pStyle w:val="TableParagraph"/>
              <w:spacing w:line="308" w:lineRule="exact"/>
              <w:ind w:left="105"/>
              <w:rPr>
                <w:rFonts w:ascii="Calibri" w:hAnsi="Calibri"/>
                <w:i/>
                <w:sz w:val="28"/>
              </w:rPr>
            </w:pPr>
            <w:r>
              <w:rPr>
                <w:rFonts w:ascii="Calibri" w:hAnsi="Calibri"/>
                <w:i/>
                <w:sz w:val="28"/>
              </w:rPr>
              <w:t>услуга</w:t>
            </w:r>
            <w:r>
              <w:rPr>
                <w:rFonts w:ascii="Calibri" w:hAnsi="Calibri"/>
                <w:i/>
                <w:spacing w:val="-4"/>
                <w:sz w:val="28"/>
              </w:rPr>
              <w:t xml:space="preserve"> </w:t>
            </w:r>
            <w:r>
              <w:rPr>
                <w:rFonts w:ascii="Calibri" w:hAnsi="Calibri"/>
                <w:i/>
                <w:sz w:val="28"/>
              </w:rPr>
              <w:t>грађанима</w:t>
            </w:r>
            <w:r>
              <w:rPr>
                <w:rFonts w:ascii="Calibri" w:hAnsi="Calibri"/>
                <w:i/>
                <w:spacing w:val="-4"/>
                <w:sz w:val="28"/>
              </w:rPr>
              <w:t xml:space="preserve"> </w:t>
            </w:r>
            <w:r>
              <w:rPr>
                <w:rFonts w:ascii="Calibri" w:hAnsi="Calibri"/>
                <w:i/>
                <w:sz w:val="28"/>
              </w:rPr>
              <w:t>су</w:t>
            </w:r>
          </w:p>
          <w:p w:rsidR="007E59DD" w:rsidRDefault="00C21A99">
            <w:pPr>
              <w:pStyle w:val="TableParagraph"/>
              <w:spacing w:before="3" w:line="390" w:lineRule="atLeast"/>
              <w:ind w:left="105" w:right="242"/>
              <w:rPr>
                <w:rFonts w:ascii="Calibri" w:hAnsi="Calibri"/>
                <w:i/>
                <w:sz w:val="28"/>
              </w:rPr>
            </w:pPr>
            <w:r>
              <w:rPr>
                <w:rFonts w:ascii="Calibri" w:hAnsi="Calibri"/>
                <w:i/>
                <w:sz w:val="28"/>
              </w:rPr>
              <w:t>планирана и одобрена у</w:t>
            </w:r>
            <w:r>
              <w:rPr>
                <w:rFonts w:ascii="Calibri" w:hAnsi="Calibri"/>
                <w:i/>
                <w:spacing w:val="1"/>
                <w:sz w:val="28"/>
              </w:rPr>
              <w:t xml:space="preserve"> </w:t>
            </w:r>
            <w:r>
              <w:rPr>
                <w:rFonts w:ascii="Calibri" w:hAnsi="Calibri"/>
                <w:i/>
                <w:sz w:val="28"/>
              </w:rPr>
              <w:t>мањем</w:t>
            </w:r>
            <w:r>
              <w:rPr>
                <w:rFonts w:ascii="Calibri" w:hAnsi="Calibri"/>
                <w:i/>
                <w:spacing w:val="-6"/>
                <w:sz w:val="28"/>
              </w:rPr>
              <w:t xml:space="preserve"> </w:t>
            </w:r>
            <w:r>
              <w:rPr>
                <w:rFonts w:ascii="Calibri" w:hAnsi="Calibri"/>
                <w:i/>
                <w:sz w:val="28"/>
              </w:rPr>
              <w:t>износу</w:t>
            </w:r>
            <w:r>
              <w:rPr>
                <w:rFonts w:ascii="Calibri" w:hAnsi="Calibri"/>
                <w:i/>
                <w:spacing w:val="-4"/>
                <w:sz w:val="28"/>
              </w:rPr>
              <w:t xml:space="preserve"> </w:t>
            </w:r>
            <w:r>
              <w:rPr>
                <w:rFonts w:ascii="Calibri" w:hAnsi="Calibri"/>
                <w:i/>
                <w:sz w:val="28"/>
              </w:rPr>
              <w:t>од</w:t>
            </w:r>
            <w:r>
              <w:rPr>
                <w:rFonts w:ascii="Calibri" w:hAnsi="Calibri"/>
                <w:i/>
                <w:spacing w:val="-2"/>
                <w:sz w:val="28"/>
              </w:rPr>
              <w:t xml:space="preserve"> </w:t>
            </w:r>
            <w:r>
              <w:rPr>
                <w:rFonts w:ascii="Calibri" w:hAnsi="Calibri"/>
                <w:i/>
                <w:sz w:val="28"/>
              </w:rPr>
              <w:t>стварних</w:t>
            </w:r>
          </w:p>
        </w:tc>
      </w:tr>
      <w:tr w:rsidR="007E59DD">
        <w:trPr>
          <w:trHeight w:val="398"/>
        </w:trPr>
        <w:tc>
          <w:tcPr>
            <w:tcW w:w="3197" w:type="dxa"/>
            <w:tcBorders>
              <w:top w:val="nil"/>
              <w:bottom w:val="nil"/>
            </w:tcBorders>
            <w:shd w:val="clear" w:color="auto" w:fill="B1A0C6"/>
          </w:tcPr>
          <w:p w:rsidR="007E59DD" w:rsidRDefault="007E59DD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859" w:type="dxa"/>
            <w:tcBorders>
              <w:top w:val="nil"/>
              <w:bottom w:val="nil"/>
            </w:tcBorders>
            <w:shd w:val="clear" w:color="auto" w:fill="CCBFD8"/>
          </w:tcPr>
          <w:p w:rsidR="007E59DD" w:rsidRDefault="00C21A99">
            <w:pPr>
              <w:pStyle w:val="TableParagraph"/>
              <w:spacing w:before="4"/>
              <w:ind w:left="105"/>
              <w:rPr>
                <w:rFonts w:ascii="Calibri" w:hAnsi="Calibri"/>
                <w:i/>
                <w:sz w:val="28"/>
              </w:rPr>
            </w:pPr>
            <w:r>
              <w:rPr>
                <w:rFonts w:ascii="Calibri" w:hAnsi="Calibri"/>
                <w:i/>
                <w:sz w:val="28"/>
              </w:rPr>
              <w:t>2.</w:t>
            </w:r>
            <w:r>
              <w:rPr>
                <w:rFonts w:ascii="Calibri" w:hAnsi="Calibri"/>
                <w:i/>
                <w:spacing w:val="-2"/>
                <w:sz w:val="28"/>
              </w:rPr>
              <w:t xml:space="preserve"> </w:t>
            </w:r>
            <w:r>
              <w:rPr>
                <w:rFonts w:ascii="Calibri" w:hAnsi="Calibri"/>
                <w:i/>
                <w:sz w:val="28"/>
              </w:rPr>
              <w:t>Квалитет</w:t>
            </w:r>
            <w:r>
              <w:rPr>
                <w:rFonts w:ascii="Calibri" w:hAnsi="Calibri"/>
                <w:i/>
                <w:spacing w:val="-2"/>
                <w:sz w:val="28"/>
              </w:rPr>
              <w:t xml:space="preserve"> </w:t>
            </w:r>
            <w:r>
              <w:rPr>
                <w:rFonts w:ascii="Calibri" w:hAnsi="Calibri"/>
                <w:i/>
                <w:sz w:val="28"/>
              </w:rPr>
              <w:t>услуга</w:t>
            </w:r>
            <w:r>
              <w:rPr>
                <w:rFonts w:ascii="Calibri" w:hAnsi="Calibri"/>
                <w:i/>
                <w:spacing w:val="-2"/>
                <w:sz w:val="28"/>
              </w:rPr>
              <w:t xml:space="preserve"> </w:t>
            </w:r>
            <w:r>
              <w:rPr>
                <w:rFonts w:ascii="Calibri" w:hAnsi="Calibri"/>
                <w:i/>
                <w:sz w:val="28"/>
              </w:rPr>
              <w:t>је</w:t>
            </w:r>
            <w:r>
              <w:rPr>
                <w:rFonts w:ascii="Calibri" w:hAnsi="Calibri"/>
                <w:i/>
                <w:spacing w:val="-2"/>
                <w:sz w:val="28"/>
              </w:rPr>
              <w:t xml:space="preserve"> </w:t>
            </w:r>
            <w:r>
              <w:rPr>
                <w:rFonts w:ascii="Calibri" w:hAnsi="Calibri"/>
                <w:i/>
                <w:sz w:val="28"/>
              </w:rPr>
              <w:t>на</w:t>
            </w:r>
          </w:p>
        </w:tc>
        <w:tc>
          <w:tcPr>
            <w:tcW w:w="3686" w:type="dxa"/>
            <w:tcBorders>
              <w:top w:val="nil"/>
              <w:bottom w:val="nil"/>
            </w:tcBorders>
            <w:shd w:val="clear" w:color="auto" w:fill="CCBFD8"/>
          </w:tcPr>
          <w:p w:rsidR="007E59DD" w:rsidRDefault="00C21A99">
            <w:pPr>
              <w:pStyle w:val="TableParagraph"/>
              <w:spacing w:line="342" w:lineRule="exact"/>
              <w:ind w:left="105"/>
              <w:rPr>
                <w:rFonts w:ascii="Calibri" w:hAnsi="Calibri"/>
                <w:i/>
                <w:sz w:val="28"/>
              </w:rPr>
            </w:pPr>
            <w:r>
              <w:rPr>
                <w:rFonts w:ascii="Calibri" w:hAnsi="Calibri"/>
                <w:i/>
                <w:sz w:val="28"/>
              </w:rPr>
              <w:t>потреба</w:t>
            </w:r>
          </w:p>
        </w:tc>
      </w:tr>
      <w:tr w:rsidR="007E59DD">
        <w:trPr>
          <w:trHeight w:val="590"/>
        </w:trPr>
        <w:tc>
          <w:tcPr>
            <w:tcW w:w="3197" w:type="dxa"/>
            <w:tcBorders>
              <w:top w:val="nil"/>
              <w:bottom w:val="nil"/>
            </w:tcBorders>
            <w:shd w:val="clear" w:color="auto" w:fill="B1A0C6"/>
          </w:tcPr>
          <w:p w:rsidR="007E59DD" w:rsidRDefault="007E59DD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859" w:type="dxa"/>
            <w:tcBorders>
              <w:top w:val="nil"/>
              <w:bottom w:val="nil"/>
            </w:tcBorders>
            <w:shd w:val="clear" w:color="auto" w:fill="CCBFD8"/>
          </w:tcPr>
          <w:p w:rsidR="007E59DD" w:rsidRDefault="00C21A99">
            <w:pPr>
              <w:pStyle w:val="TableParagraph"/>
              <w:spacing w:line="342" w:lineRule="exact"/>
              <w:ind w:left="105"/>
              <w:rPr>
                <w:rFonts w:ascii="Calibri" w:hAnsi="Calibri"/>
                <w:i/>
                <w:sz w:val="28"/>
              </w:rPr>
            </w:pPr>
            <w:r>
              <w:rPr>
                <w:rFonts w:ascii="Calibri" w:hAnsi="Calibri"/>
                <w:i/>
                <w:sz w:val="28"/>
              </w:rPr>
              <w:t>високом</w:t>
            </w:r>
            <w:r>
              <w:rPr>
                <w:rFonts w:ascii="Calibri" w:hAnsi="Calibri"/>
                <w:i/>
                <w:spacing w:val="-4"/>
                <w:sz w:val="28"/>
              </w:rPr>
              <w:t xml:space="preserve"> </w:t>
            </w:r>
            <w:r>
              <w:rPr>
                <w:rFonts w:ascii="Calibri" w:hAnsi="Calibri"/>
                <w:i/>
                <w:sz w:val="28"/>
              </w:rPr>
              <w:t>нивоу</w:t>
            </w:r>
          </w:p>
        </w:tc>
        <w:tc>
          <w:tcPr>
            <w:tcW w:w="3686" w:type="dxa"/>
            <w:tcBorders>
              <w:top w:val="nil"/>
              <w:bottom w:val="nil"/>
            </w:tcBorders>
            <w:shd w:val="clear" w:color="auto" w:fill="CCBFD8"/>
          </w:tcPr>
          <w:p w:rsidR="007E59DD" w:rsidRDefault="00C21A99">
            <w:pPr>
              <w:pStyle w:val="TableParagraph"/>
              <w:tabs>
                <w:tab w:val="left" w:pos="825"/>
              </w:tabs>
              <w:spacing w:before="196"/>
              <w:ind w:left="105"/>
              <w:rPr>
                <w:rFonts w:ascii="Calibri" w:hAnsi="Calibri"/>
                <w:i/>
                <w:sz w:val="28"/>
              </w:rPr>
            </w:pPr>
            <w:r>
              <w:rPr>
                <w:rFonts w:ascii="Calibri" w:hAnsi="Calibri"/>
                <w:i/>
                <w:sz w:val="28"/>
              </w:rPr>
              <w:t>2.</w:t>
            </w:r>
            <w:r>
              <w:rPr>
                <w:rFonts w:ascii="Calibri" w:hAnsi="Calibri"/>
                <w:i/>
                <w:sz w:val="28"/>
              </w:rPr>
              <w:tab/>
              <w:t>Продужена</w:t>
            </w:r>
            <w:r>
              <w:rPr>
                <w:rFonts w:ascii="Calibri" w:hAnsi="Calibri"/>
                <w:i/>
                <w:spacing w:val="-3"/>
                <w:sz w:val="28"/>
              </w:rPr>
              <w:t xml:space="preserve"> </w:t>
            </w:r>
            <w:r>
              <w:rPr>
                <w:rFonts w:ascii="Calibri" w:hAnsi="Calibri"/>
                <w:i/>
                <w:sz w:val="28"/>
              </w:rPr>
              <w:t>примена</w:t>
            </w:r>
          </w:p>
        </w:tc>
      </w:tr>
      <w:tr w:rsidR="007E59DD">
        <w:trPr>
          <w:trHeight w:val="388"/>
        </w:trPr>
        <w:tc>
          <w:tcPr>
            <w:tcW w:w="3197" w:type="dxa"/>
            <w:tcBorders>
              <w:top w:val="nil"/>
              <w:bottom w:val="nil"/>
            </w:tcBorders>
            <w:shd w:val="clear" w:color="auto" w:fill="B1A0C6"/>
          </w:tcPr>
          <w:p w:rsidR="007E59DD" w:rsidRDefault="007E59DD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859" w:type="dxa"/>
            <w:tcBorders>
              <w:top w:val="nil"/>
              <w:bottom w:val="nil"/>
            </w:tcBorders>
            <w:shd w:val="clear" w:color="auto" w:fill="CCBFD8"/>
          </w:tcPr>
          <w:p w:rsidR="007E59DD" w:rsidRDefault="007E59DD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  <w:shd w:val="clear" w:color="auto" w:fill="CCBFD8"/>
          </w:tcPr>
          <w:p w:rsidR="007E59DD" w:rsidRDefault="00C21A99">
            <w:pPr>
              <w:pStyle w:val="TableParagraph"/>
              <w:spacing w:line="337" w:lineRule="exact"/>
              <w:ind w:left="105"/>
              <w:rPr>
                <w:rFonts w:ascii="Calibri" w:hAnsi="Calibri"/>
                <w:i/>
                <w:sz w:val="28"/>
              </w:rPr>
            </w:pPr>
            <w:r>
              <w:rPr>
                <w:rFonts w:ascii="Calibri" w:hAnsi="Calibri"/>
                <w:i/>
                <w:sz w:val="28"/>
              </w:rPr>
              <w:t>закона</w:t>
            </w:r>
            <w:r>
              <w:rPr>
                <w:rFonts w:ascii="Calibri" w:hAnsi="Calibri"/>
                <w:i/>
                <w:spacing w:val="-1"/>
                <w:sz w:val="28"/>
              </w:rPr>
              <w:t xml:space="preserve"> </w:t>
            </w:r>
            <w:r>
              <w:rPr>
                <w:rFonts w:ascii="Calibri" w:hAnsi="Calibri"/>
                <w:i/>
                <w:sz w:val="28"/>
              </w:rPr>
              <w:t>о</w:t>
            </w:r>
            <w:r>
              <w:rPr>
                <w:rFonts w:ascii="Calibri" w:hAnsi="Calibri"/>
                <w:i/>
                <w:spacing w:val="-1"/>
                <w:sz w:val="28"/>
              </w:rPr>
              <w:t xml:space="preserve"> </w:t>
            </w:r>
            <w:r>
              <w:rPr>
                <w:rFonts w:ascii="Calibri" w:hAnsi="Calibri"/>
                <w:i/>
                <w:sz w:val="28"/>
              </w:rPr>
              <w:t>забрани</w:t>
            </w:r>
          </w:p>
        </w:tc>
      </w:tr>
      <w:tr w:rsidR="007E59DD">
        <w:trPr>
          <w:trHeight w:val="466"/>
        </w:trPr>
        <w:tc>
          <w:tcPr>
            <w:tcW w:w="3197" w:type="dxa"/>
            <w:tcBorders>
              <w:top w:val="nil"/>
              <w:bottom w:val="nil"/>
            </w:tcBorders>
            <w:shd w:val="clear" w:color="auto" w:fill="B1A0C6"/>
          </w:tcPr>
          <w:p w:rsidR="007E59DD" w:rsidRDefault="007E59DD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859" w:type="dxa"/>
            <w:tcBorders>
              <w:top w:val="nil"/>
              <w:bottom w:val="nil"/>
            </w:tcBorders>
            <w:shd w:val="clear" w:color="auto" w:fill="CCBFD8"/>
          </w:tcPr>
          <w:p w:rsidR="007E59DD" w:rsidRDefault="007E59DD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  <w:shd w:val="clear" w:color="auto" w:fill="CCBFD8"/>
          </w:tcPr>
          <w:p w:rsidR="007E59DD" w:rsidRDefault="00C21A99">
            <w:pPr>
              <w:pStyle w:val="TableParagraph"/>
              <w:spacing w:line="342" w:lineRule="exact"/>
              <w:ind w:left="105"/>
              <w:rPr>
                <w:rFonts w:ascii="Calibri" w:hAnsi="Calibri"/>
                <w:i/>
                <w:sz w:val="28"/>
              </w:rPr>
            </w:pPr>
            <w:r>
              <w:rPr>
                <w:rFonts w:ascii="Calibri" w:hAnsi="Calibri"/>
                <w:i/>
                <w:sz w:val="28"/>
              </w:rPr>
              <w:t>запошљавања</w:t>
            </w:r>
          </w:p>
        </w:tc>
      </w:tr>
      <w:tr w:rsidR="007E59DD">
        <w:trPr>
          <w:trHeight w:val="525"/>
        </w:trPr>
        <w:tc>
          <w:tcPr>
            <w:tcW w:w="3197" w:type="dxa"/>
            <w:tcBorders>
              <w:top w:val="nil"/>
              <w:bottom w:val="nil"/>
            </w:tcBorders>
            <w:shd w:val="clear" w:color="auto" w:fill="B1A0C6"/>
          </w:tcPr>
          <w:p w:rsidR="007E59DD" w:rsidRDefault="007E59DD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859" w:type="dxa"/>
            <w:tcBorders>
              <w:top w:val="nil"/>
              <w:bottom w:val="nil"/>
            </w:tcBorders>
            <w:shd w:val="clear" w:color="auto" w:fill="CCBFD8"/>
          </w:tcPr>
          <w:p w:rsidR="007E59DD" w:rsidRDefault="007E59DD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  <w:shd w:val="clear" w:color="auto" w:fill="CCBFD8"/>
          </w:tcPr>
          <w:p w:rsidR="007E59DD" w:rsidRDefault="00C21A99">
            <w:pPr>
              <w:pStyle w:val="TableParagraph"/>
              <w:tabs>
                <w:tab w:val="left" w:pos="825"/>
              </w:tabs>
              <w:spacing w:before="128"/>
              <w:ind w:left="105"/>
              <w:rPr>
                <w:rFonts w:ascii="Calibri" w:hAnsi="Calibri"/>
                <w:i/>
                <w:sz w:val="28"/>
              </w:rPr>
            </w:pPr>
            <w:r>
              <w:rPr>
                <w:rFonts w:ascii="Calibri" w:hAnsi="Calibri"/>
                <w:i/>
                <w:sz w:val="28"/>
              </w:rPr>
              <w:t>3.</w:t>
            </w:r>
            <w:r>
              <w:rPr>
                <w:rFonts w:ascii="Calibri" w:hAnsi="Calibri"/>
                <w:i/>
                <w:sz w:val="28"/>
              </w:rPr>
              <w:tab/>
              <w:t>Цене</w:t>
            </w:r>
            <w:r>
              <w:rPr>
                <w:rFonts w:ascii="Calibri" w:hAnsi="Calibri"/>
                <w:i/>
                <w:spacing w:val="-3"/>
                <w:sz w:val="28"/>
              </w:rPr>
              <w:t xml:space="preserve"> </w:t>
            </w:r>
            <w:r>
              <w:rPr>
                <w:rFonts w:ascii="Calibri" w:hAnsi="Calibri"/>
                <w:i/>
                <w:sz w:val="28"/>
              </w:rPr>
              <w:t>услуга</w:t>
            </w:r>
            <w:r>
              <w:rPr>
                <w:rFonts w:ascii="Calibri" w:hAnsi="Calibri"/>
                <w:i/>
                <w:spacing w:val="-2"/>
                <w:sz w:val="28"/>
              </w:rPr>
              <w:t xml:space="preserve"> </w:t>
            </w:r>
            <w:r>
              <w:rPr>
                <w:rFonts w:ascii="Calibri" w:hAnsi="Calibri"/>
                <w:i/>
                <w:sz w:val="28"/>
              </w:rPr>
              <w:t>нису</w:t>
            </w:r>
          </w:p>
        </w:tc>
      </w:tr>
      <w:tr w:rsidR="007E59DD">
        <w:trPr>
          <w:trHeight w:val="391"/>
        </w:trPr>
        <w:tc>
          <w:tcPr>
            <w:tcW w:w="3197" w:type="dxa"/>
            <w:tcBorders>
              <w:top w:val="nil"/>
              <w:bottom w:val="nil"/>
            </w:tcBorders>
            <w:shd w:val="clear" w:color="auto" w:fill="B1A0C6"/>
          </w:tcPr>
          <w:p w:rsidR="007E59DD" w:rsidRDefault="007E59DD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859" w:type="dxa"/>
            <w:tcBorders>
              <w:top w:val="nil"/>
              <w:bottom w:val="nil"/>
            </w:tcBorders>
            <w:shd w:val="clear" w:color="auto" w:fill="CCBFD8"/>
          </w:tcPr>
          <w:p w:rsidR="007E59DD" w:rsidRDefault="007E59DD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  <w:shd w:val="clear" w:color="auto" w:fill="CCBFD8"/>
          </w:tcPr>
          <w:p w:rsidR="007E59DD" w:rsidRDefault="00C21A99">
            <w:pPr>
              <w:pStyle w:val="TableParagraph"/>
              <w:spacing w:line="339" w:lineRule="exact"/>
              <w:ind w:left="105"/>
              <w:rPr>
                <w:rFonts w:ascii="Calibri" w:hAnsi="Calibri"/>
                <w:i/>
                <w:sz w:val="28"/>
              </w:rPr>
            </w:pPr>
            <w:r>
              <w:rPr>
                <w:rFonts w:ascii="Calibri" w:hAnsi="Calibri"/>
                <w:i/>
                <w:sz w:val="28"/>
              </w:rPr>
              <w:t>утврђене</w:t>
            </w:r>
            <w:r>
              <w:rPr>
                <w:rFonts w:ascii="Calibri" w:hAnsi="Calibri"/>
                <w:i/>
                <w:spacing w:val="-3"/>
                <w:sz w:val="28"/>
              </w:rPr>
              <w:t xml:space="preserve"> </w:t>
            </w:r>
            <w:r>
              <w:rPr>
                <w:rFonts w:ascii="Calibri" w:hAnsi="Calibri"/>
                <w:i/>
                <w:sz w:val="28"/>
              </w:rPr>
              <w:t>у</w:t>
            </w:r>
            <w:r>
              <w:rPr>
                <w:rFonts w:ascii="Calibri" w:hAnsi="Calibri"/>
                <w:i/>
                <w:spacing w:val="-3"/>
                <w:sz w:val="28"/>
              </w:rPr>
              <w:t xml:space="preserve"> </w:t>
            </w:r>
            <w:r>
              <w:rPr>
                <w:rFonts w:ascii="Calibri" w:hAnsi="Calibri"/>
                <w:i/>
                <w:sz w:val="28"/>
              </w:rPr>
              <w:t>складу</w:t>
            </w:r>
            <w:r>
              <w:rPr>
                <w:rFonts w:ascii="Calibri" w:hAnsi="Calibri"/>
                <w:i/>
                <w:spacing w:val="-4"/>
                <w:sz w:val="28"/>
              </w:rPr>
              <w:t xml:space="preserve"> </w:t>
            </w:r>
            <w:r>
              <w:rPr>
                <w:rFonts w:ascii="Calibri" w:hAnsi="Calibri"/>
                <w:i/>
                <w:sz w:val="28"/>
              </w:rPr>
              <w:t>са</w:t>
            </w:r>
          </w:p>
        </w:tc>
      </w:tr>
      <w:tr w:rsidR="007E59DD">
        <w:trPr>
          <w:trHeight w:val="393"/>
        </w:trPr>
        <w:tc>
          <w:tcPr>
            <w:tcW w:w="3197" w:type="dxa"/>
            <w:tcBorders>
              <w:top w:val="nil"/>
              <w:bottom w:val="nil"/>
            </w:tcBorders>
            <w:shd w:val="clear" w:color="auto" w:fill="B1A0C6"/>
          </w:tcPr>
          <w:p w:rsidR="007E59DD" w:rsidRDefault="007E59DD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859" w:type="dxa"/>
            <w:tcBorders>
              <w:top w:val="nil"/>
              <w:bottom w:val="nil"/>
            </w:tcBorders>
            <w:shd w:val="clear" w:color="auto" w:fill="CCBFD8"/>
          </w:tcPr>
          <w:p w:rsidR="007E59DD" w:rsidRDefault="007E59DD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  <w:shd w:val="clear" w:color="auto" w:fill="CCBFD8"/>
          </w:tcPr>
          <w:p w:rsidR="007E59DD" w:rsidRDefault="00C21A99">
            <w:pPr>
              <w:pStyle w:val="TableParagraph"/>
              <w:spacing w:line="342" w:lineRule="exact"/>
              <w:ind w:left="105"/>
              <w:rPr>
                <w:rFonts w:ascii="Calibri" w:hAnsi="Calibri"/>
                <w:i/>
                <w:sz w:val="28"/>
              </w:rPr>
            </w:pPr>
            <w:r>
              <w:rPr>
                <w:rFonts w:ascii="Calibri" w:hAnsi="Calibri"/>
                <w:i/>
                <w:sz w:val="28"/>
              </w:rPr>
              <w:t>прописима</w:t>
            </w:r>
            <w:r>
              <w:rPr>
                <w:rFonts w:ascii="Calibri" w:hAnsi="Calibri"/>
                <w:i/>
                <w:spacing w:val="-5"/>
                <w:sz w:val="28"/>
              </w:rPr>
              <w:t xml:space="preserve"> </w:t>
            </w:r>
            <w:r>
              <w:rPr>
                <w:rFonts w:ascii="Calibri" w:hAnsi="Calibri"/>
                <w:i/>
                <w:sz w:val="28"/>
              </w:rPr>
              <w:t>и</w:t>
            </w:r>
            <w:r>
              <w:rPr>
                <w:rFonts w:ascii="Calibri" w:hAnsi="Calibri"/>
                <w:i/>
                <w:spacing w:val="1"/>
                <w:sz w:val="28"/>
              </w:rPr>
              <w:t xml:space="preserve"> </w:t>
            </w:r>
            <w:r>
              <w:rPr>
                <w:rFonts w:ascii="Calibri" w:hAnsi="Calibri"/>
                <w:i/>
                <w:sz w:val="28"/>
              </w:rPr>
              <w:t>нису</w:t>
            </w:r>
            <w:r>
              <w:rPr>
                <w:rFonts w:ascii="Calibri" w:hAnsi="Calibri"/>
                <w:i/>
                <w:spacing w:val="-5"/>
                <w:sz w:val="28"/>
              </w:rPr>
              <w:t xml:space="preserve"> </w:t>
            </w:r>
            <w:r>
              <w:rPr>
                <w:rFonts w:ascii="Calibri" w:hAnsi="Calibri"/>
                <w:i/>
                <w:sz w:val="28"/>
              </w:rPr>
              <w:t>доступне</w:t>
            </w:r>
          </w:p>
        </w:tc>
      </w:tr>
      <w:tr w:rsidR="007E59DD">
        <w:trPr>
          <w:trHeight w:val="463"/>
        </w:trPr>
        <w:tc>
          <w:tcPr>
            <w:tcW w:w="3197" w:type="dxa"/>
            <w:tcBorders>
              <w:top w:val="nil"/>
              <w:bottom w:val="nil"/>
            </w:tcBorders>
            <w:shd w:val="clear" w:color="auto" w:fill="B1A0C6"/>
          </w:tcPr>
          <w:p w:rsidR="007E59DD" w:rsidRDefault="007E59DD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859" w:type="dxa"/>
            <w:tcBorders>
              <w:top w:val="nil"/>
              <w:bottom w:val="nil"/>
            </w:tcBorders>
            <w:shd w:val="clear" w:color="auto" w:fill="CCBFD8"/>
          </w:tcPr>
          <w:p w:rsidR="007E59DD" w:rsidRDefault="007E59DD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  <w:shd w:val="clear" w:color="auto" w:fill="CCBFD8"/>
          </w:tcPr>
          <w:p w:rsidR="007E59DD" w:rsidRDefault="00C21A99">
            <w:pPr>
              <w:pStyle w:val="TableParagraph"/>
              <w:spacing w:line="342" w:lineRule="exact"/>
              <w:ind w:left="105"/>
              <w:rPr>
                <w:rFonts w:ascii="Calibri" w:hAnsi="Calibri"/>
                <w:i/>
                <w:sz w:val="28"/>
              </w:rPr>
            </w:pPr>
            <w:r>
              <w:rPr>
                <w:rFonts w:ascii="Calibri" w:hAnsi="Calibri"/>
                <w:i/>
                <w:sz w:val="28"/>
              </w:rPr>
              <w:t>грађанима</w:t>
            </w:r>
          </w:p>
        </w:tc>
      </w:tr>
      <w:tr w:rsidR="007E59DD">
        <w:trPr>
          <w:trHeight w:val="522"/>
        </w:trPr>
        <w:tc>
          <w:tcPr>
            <w:tcW w:w="3197" w:type="dxa"/>
            <w:tcBorders>
              <w:top w:val="nil"/>
              <w:bottom w:val="nil"/>
            </w:tcBorders>
            <w:shd w:val="clear" w:color="auto" w:fill="B1A0C6"/>
          </w:tcPr>
          <w:p w:rsidR="007E59DD" w:rsidRDefault="007E59DD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859" w:type="dxa"/>
            <w:tcBorders>
              <w:top w:val="nil"/>
              <w:bottom w:val="nil"/>
            </w:tcBorders>
            <w:shd w:val="clear" w:color="auto" w:fill="CCBFD8"/>
          </w:tcPr>
          <w:p w:rsidR="007E59DD" w:rsidRDefault="007E59DD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  <w:shd w:val="clear" w:color="auto" w:fill="CCBFD8"/>
          </w:tcPr>
          <w:p w:rsidR="007E59DD" w:rsidRDefault="00C21A99">
            <w:pPr>
              <w:pStyle w:val="TableParagraph"/>
              <w:tabs>
                <w:tab w:val="left" w:pos="825"/>
              </w:tabs>
              <w:spacing w:before="126"/>
              <w:ind w:left="105"/>
              <w:rPr>
                <w:rFonts w:ascii="Calibri" w:hAnsi="Calibri"/>
                <w:i/>
                <w:sz w:val="28"/>
              </w:rPr>
            </w:pPr>
            <w:r>
              <w:rPr>
                <w:rFonts w:ascii="Calibri" w:hAnsi="Calibri"/>
                <w:i/>
                <w:sz w:val="28"/>
              </w:rPr>
              <w:t>4.</w:t>
            </w:r>
            <w:r>
              <w:rPr>
                <w:rFonts w:ascii="Calibri" w:hAnsi="Calibri"/>
                <w:i/>
                <w:sz w:val="28"/>
              </w:rPr>
              <w:tab/>
              <w:t>Управљање</w:t>
            </w:r>
          </w:p>
        </w:tc>
      </w:tr>
      <w:tr w:rsidR="007E59DD">
        <w:trPr>
          <w:trHeight w:val="391"/>
        </w:trPr>
        <w:tc>
          <w:tcPr>
            <w:tcW w:w="3197" w:type="dxa"/>
            <w:tcBorders>
              <w:top w:val="nil"/>
              <w:bottom w:val="nil"/>
            </w:tcBorders>
            <w:shd w:val="clear" w:color="auto" w:fill="B1A0C6"/>
          </w:tcPr>
          <w:p w:rsidR="007E59DD" w:rsidRDefault="007E59DD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859" w:type="dxa"/>
            <w:tcBorders>
              <w:top w:val="nil"/>
              <w:bottom w:val="nil"/>
            </w:tcBorders>
            <w:shd w:val="clear" w:color="auto" w:fill="CCBFD8"/>
          </w:tcPr>
          <w:p w:rsidR="007E59DD" w:rsidRDefault="007E59DD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  <w:shd w:val="clear" w:color="auto" w:fill="CCBFD8"/>
          </w:tcPr>
          <w:p w:rsidR="007E59DD" w:rsidRDefault="00C21A99">
            <w:pPr>
              <w:pStyle w:val="TableParagraph"/>
              <w:spacing w:line="339" w:lineRule="exact"/>
              <w:ind w:left="105"/>
              <w:rPr>
                <w:rFonts w:ascii="Calibri" w:hAnsi="Calibri"/>
                <w:i/>
                <w:sz w:val="28"/>
              </w:rPr>
            </w:pPr>
            <w:r>
              <w:rPr>
                <w:rFonts w:ascii="Calibri" w:hAnsi="Calibri"/>
                <w:i/>
                <w:sz w:val="28"/>
              </w:rPr>
              <w:t>објектима</w:t>
            </w:r>
            <w:r>
              <w:rPr>
                <w:rFonts w:ascii="Calibri" w:hAnsi="Calibri"/>
                <w:i/>
                <w:spacing w:val="-3"/>
                <w:sz w:val="28"/>
              </w:rPr>
              <w:t xml:space="preserve"> </w:t>
            </w:r>
            <w:r>
              <w:rPr>
                <w:rFonts w:ascii="Calibri" w:hAnsi="Calibri"/>
                <w:i/>
                <w:sz w:val="28"/>
              </w:rPr>
              <w:t>и</w:t>
            </w:r>
            <w:r>
              <w:rPr>
                <w:rFonts w:ascii="Calibri" w:hAnsi="Calibri"/>
                <w:i/>
                <w:spacing w:val="-2"/>
                <w:sz w:val="28"/>
              </w:rPr>
              <w:t xml:space="preserve"> </w:t>
            </w:r>
            <w:r>
              <w:rPr>
                <w:rFonts w:ascii="Calibri" w:hAnsi="Calibri"/>
                <w:i/>
                <w:sz w:val="28"/>
              </w:rPr>
              <w:t>мрежом</w:t>
            </w:r>
            <w:r>
              <w:rPr>
                <w:rFonts w:ascii="Calibri" w:hAnsi="Calibri"/>
                <w:i/>
                <w:spacing w:val="60"/>
                <w:sz w:val="28"/>
              </w:rPr>
              <w:t xml:space="preserve"> </w:t>
            </w:r>
            <w:r>
              <w:rPr>
                <w:rFonts w:ascii="Calibri" w:hAnsi="Calibri"/>
                <w:i/>
                <w:sz w:val="28"/>
              </w:rPr>
              <w:t>се</w:t>
            </w:r>
            <w:r>
              <w:rPr>
                <w:rFonts w:ascii="Calibri" w:hAnsi="Calibri"/>
                <w:i/>
                <w:spacing w:val="-3"/>
                <w:sz w:val="28"/>
              </w:rPr>
              <w:t xml:space="preserve"> </w:t>
            </w:r>
            <w:r>
              <w:rPr>
                <w:rFonts w:ascii="Calibri" w:hAnsi="Calibri"/>
                <w:i/>
                <w:sz w:val="28"/>
              </w:rPr>
              <w:t>не</w:t>
            </w:r>
          </w:p>
        </w:tc>
      </w:tr>
      <w:tr w:rsidR="007E59DD">
        <w:trPr>
          <w:trHeight w:val="393"/>
        </w:trPr>
        <w:tc>
          <w:tcPr>
            <w:tcW w:w="3197" w:type="dxa"/>
            <w:tcBorders>
              <w:top w:val="nil"/>
              <w:bottom w:val="nil"/>
            </w:tcBorders>
            <w:shd w:val="clear" w:color="auto" w:fill="B1A0C6"/>
          </w:tcPr>
          <w:p w:rsidR="007E59DD" w:rsidRDefault="007E59DD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859" w:type="dxa"/>
            <w:tcBorders>
              <w:top w:val="nil"/>
              <w:bottom w:val="nil"/>
            </w:tcBorders>
            <w:shd w:val="clear" w:color="auto" w:fill="CCBFD8"/>
          </w:tcPr>
          <w:p w:rsidR="007E59DD" w:rsidRDefault="007E59DD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  <w:shd w:val="clear" w:color="auto" w:fill="CCBFD8"/>
          </w:tcPr>
          <w:p w:rsidR="007E59DD" w:rsidRDefault="00C21A99">
            <w:pPr>
              <w:pStyle w:val="TableParagraph"/>
              <w:spacing w:line="342" w:lineRule="exact"/>
              <w:ind w:left="105"/>
              <w:rPr>
                <w:rFonts w:ascii="Calibri" w:hAnsi="Calibri"/>
                <w:i/>
                <w:sz w:val="28"/>
              </w:rPr>
            </w:pPr>
            <w:r>
              <w:rPr>
                <w:rFonts w:ascii="Calibri" w:hAnsi="Calibri"/>
                <w:i/>
                <w:sz w:val="28"/>
              </w:rPr>
              <w:t>врши</w:t>
            </w:r>
            <w:r>
              <w:rPr>
                <w:rFonts w:ascii="Calibri" w:hAnsi="Calibri"/>
                <w:i/>
                <w:spacing w:val="-3"/>
                <w:sz w:val="28"/>
              </w:rPr>
              <w:t xml:space="preserve"> </w:t>
            </w:r>
            <w:r>
              <w:rPr>
                <w:rFonts w:ascii="Calibri" w:hAnsi="Calibri"/>
                <w:i/>
                <w:sz w:val="28"/>
              </w:rPr>
              <w:t>на</w:t>
            </w:r>
            <w:r>
              <w:rPr>
                <w:rFonts w:ascii="Calibri" w:hAnsi="Calibri"/>
                <w:i/>
                <w:spacing w:val="-2"/>
                <w:sz w:val="28"/>
              </w:rPr>
              <w:t xml:space="preserve"> </w:t>
            </w:r>
            <w:r>
              <w:rPr>
                <w:rFonts w:ascii="Calibri" w:hAnsi="Calibri"/>
                <w:i/>
                <w:sz w:val="28"/>
              </w:rPr>
              <w:t>економичан,</w:t>
            </w:r>
          </w:p>
        </w:tc>
      </w:tr>
      <w:tr w:rsidR="007E59DD">
        <w:trPr>
          <w:trHeight w:val="393"/>
        </w:trPr>
        <w:tc>
          <w:tcPr>
            <w:tcW w:w="3197" w:type="dxa"/>
            <w:tcBorders>
              <w:top w:val="nil"/>
              <w:bottom w:val="nil"/>
            </w:tcBorders>
            <w:shd w:val="clear" w:color="auto" w:fill="B1A0C6"/>
          </w:tcPr>
          <w:p w:rsidR="007E59DD" w:rsidRDefault="007E59DD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859" w:type="dxa"/>
            <w:tcBorders>
              <w:top w:val="nil"/>
              <w:bottom w:val="nil"/>
            </w:tcBorders>
            <w:shd w:val="clear" w:color="auto" w:fill="CCBFD8"/>
          </w:tcPr>
          <w:p w:rsidR="007E59DD" w:rsidRDefault="007E59DD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  <w:shd w:val="clear" w:color="auto" w:fill="CCBFD8"/>
          </w:tcPr>
          <w:p w:rsidR="007E59DD" w:rsidRDefault="00C21A99">
            <w:pPr>
              <w:pStyle w:val="TableParagraph"/>
              <w:spacing w:line="342" w:lineRule="exact"/>
              <w:ind w:left="105"/>
              <w:rPr>
                <w:rFonts w:ascii="Calibri" w:hAnsi="Calibri"/>
                <w:i/>
                <w:sz w:val="28"/>
              </w:rPr>
            </w:pPr>
            <w:r>
              <w:rPr>
                <w:rFonts w:ascii="Calibri" w:hAnsi="Calibri"/>
                <w:i/>
                <w:sz w:val="28"/>
              </w:rPr>
              <w:t>ефикасан</w:t>
            </w:r>
            <w:r>
              <w:rPr>
                <w:rFonts w:ascii="Calibri" w:hAnsi="Calibri"/>
                <w:i/>
                <w:spacing w:val="-3"/>
                <w:sz w:val="28"/>
              </w:rPr>
              <w:t xml:space="preserve"> </w:t>
            </w:r>
            <w:r>
              <w:rPr>
                <w:rFonts w:ascii="Calibri" w:hAnsi="Calibri"/>
                <w:i/>
                <w:sz w:val="28"/>
              </w:rPr>
              <w:t>и</w:t>
            </w:r>
            <w:r>
              <w:rPr>
                <w:rFonts w:ascii="Calibri" w:hAnsi="Calibri"/>
                <w:i/>
                <w:spacing w:val="-4"/>
                <w:sz w:val="28"/>
              </w:rPr>
              <w:t xml:space="preserve"> </w:t>
            </w:r>
            <w:r>
              <w:rPr>
                <w:rFonts w:ascii="Calibri" w:hAnsi="Calibri"/>
                <w:i/>
                <w:sz w:val="28"/>
              </w:rPr>
              <w:t>ефективан</w:t>
            </w:r>
          </w:p>
        </w:tc>
      </w:tr>
      <w:tr w:rsidR="007E59DD">
        <w:trPr>
          <w:trHeight w:val="463"/>
        </w:trPr>
        <w:tc>
          <w:tcPr>
            <w:tcW w:w="3197" w:type="dxa"/>
            <w:tcBorders>
              <w:top w:val="nil"/>
              <w:bottom w:val="nil"/>
            </w:tcBorders>
            <w:shd w:val="clear" w:color="auto" w:fill="B1A0C6"/>
          </w:tcPr>
          <w:p w:rsidR="007E59DD" w:rsidRDefault="007E59DD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859" w:type="dxa"/>
            <w:tcBorders>
              <w:top w:val="nil"/>
              <w:bottom w:val="nil"/>
            </w:tcBorders>
            <w:shd w:val="clear" w:color="auto" w:fill="CCBFD8"/>
          </w:tcPr>
          <w:p w:rsidR="007E59DD" w:rsidRDefault="007E59DD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  <w:shd w:val="clear" w:color="auto" w:fill="CCBFD8"/>
          </w:tcPr>
          <w:p w:rsidR="007E59DD" w:rsidRDefault="00C21A99">
            <w:pPr>
              <w:pStyle w:val="TableParagraph"/>
              <w:spacing w:line="342" w:lineRule="exact"/>
              <w:ind w:left="105"/>
              <w:rPr>
                <w:rFonts w:ascii="Calibri" w:hAnsi="Calibri"/>
                <w:i/>
                <w:sz w:val="28"/>
              </w:rPr>
            </w:pPr>
            <w:r>
              <w:rPr>
                <w:rFonts w:ascii="Calibri" w:hAnsi="Calibri"/>
                <w:i/>
                <w:sz w:val="28"/>
              </w:rPr>
              <w:t>начин</w:t>
            </w:r>
          </w:p>
        </w:tc>
      </w:tr>
      <w:tr w:rsidR="007E59DD">
        <w:trPr>
          <w:trHeight w:val="522"/>
        </w:trPr>
        <w:tc>
          <w:tcPr>
            <w:tcW w:w="3197" w:type="dxa"/>
            <w:tcBorders>
              <w:top w:val="nil"/>
              <w:bottom w:val="nil"/>
            </w:tcBorders>
            <w:shd w:val="clear" w:color="auto" w:fill="B1A0C6"/>
          </w:tcPr>
          <w:p w:rsidR="007E59DD" w:rsidRDefault="007E59DD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859" w:type="dxa"/>
            <w:tcBorders>
              <w:top w:val="nil"/>
              <w:bottom w:val="nil"/>
            </w:tcBorders>
            <w:shd w:val="clear" w:color="auto" w:fill="CCBFD8"/>
          </w:tcPr>
          <w:p w:rsidR="007E59DD" w:rsidRDefault="007E59DD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  <w:shd w:val="clear" w:color="auto" w:fill="CCBFD8"/>
          </w:tcPr>
          <w:p w:rsidR="007E59DD" w:rsidRDefault="00C21A99">
            <w:pPr>
              <w:pStyle w:val="TableParagraph"/>
              <w:tabs>
                <w:tab w:val="left" w:pos="825"/>
              </w:tabs>
              <w:spacing w:before="126"/>
              <w:ind w:left="105"/>
              <w:rPr>
                <w:rFonts w:ascii="Calibri" w:hAnsi="Calibri"/>
                <w:i/>
                <w:sz w:val="28"/>
              </w:rPr>
            </w:pPr>
            <w:r>
              <w:rPr>
                <w:rFonts w:ascii="Calibri" w:hAnsi="Calibri"/>
                <w:b/>
                <w:i/>
                <w:sz w:val="28"/>
              </w:rPr>
              <w:t>5.</w:t>
            </w:r>
            <w:r>
              <w:rPr>
                <w:rFonts w:ascii="Calibri" w:hAnsi="Calibri"/>
                <w:b/>
                <w:i/>
                <w:sz w:val="28"/>
              </w:rPr>
              <w:tab/>
            </w:r>
            <w:r>
              <w:rPr>
                <w:rFonts w:ascii="Calibri" w:hAnsi="Calibri"/>
                <w:i/>
                <w:sz w:val="28"/>
              </w:rPr>
              <w:t>Имовина</w:t>
            </w:r>
            <w:r>
              <w:rPr>
                <w:rFonts w:ascii="Calibri" w:hAnsi="Calibri"/>
                <w:i/>
                <w:spacing w:val="-4"/>
                <w:sz w:val="28"/>
              </w:rPr>
              <w:t xml:space="preserve"> </w:t>
            </w:r>
            <w:r>
              <w:rPr>
                <w:rFonts w:ascii="Calibri" w:hAnsi="Calibri"/>
                <w:i/>
                <w:sz w:val="28"/>
              </w:rPr>
              <w:t>којима</w:t>
            </w:r>
            <w:r>
              <w:rPr>
                <w:rFonts w:ascii="Calibri" w:hAnsi="Calibri"/>
                <w:i/>
                <w:spacing w:val="-4"/>
                <w:sz w:val="28"/>
              </w:rPr>
              <w:t xml:space="preserve"> </w:t>
            </w:r>
            <w:r>
              <w:rPr>
                <w:rFonts w:ascii="Calibri" w:hAnsi="Calibri"/>
                <w:i/>
                <w:sz w:val="28"/>
              </w:rPr>
              <w:t>се</w:t>
            </w:r>
          </w:p>
        </w:tc>
      </w:tr>
      <w:tr w:rsidR="007E59DD">
        <w:trPr>
          <w:trHeight w:val="362"/>
        </w:trPr>
        <w:tc>
          <w:tcPr>
            <w:tcW w:w="3197" w:type="dxa"/>
            <w:tcBorders>
              <w:top w:val="nil"/>
              <w:bottom w:val="nil"/>
            </w:tcBorders>
            <w:shd w:val="clear" w:color="auto" w:fill="B1A0C6"/>
          </w:tcPr>
          <w:p w:rsidR="007E59DD" w:rsidRDefault="007E59DD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859" w:type="dxa"/>
            <w:tcBorders>
              <w:top w:val="nil"/>
              <w:bottom w:val="nil"/>
            </w:tcBorders>
            <w:shd w:val="clear" w:color="auto" w:fill="CCBFD8"/>
          </w:tcPr>
          <w:p w:rsidR="007E59DD" w:rsidRDefault="007E59DD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  <w:shd w:val="clear" w:color="auto" w:fill="CCBFD8"/>
          </w:tcPr>
          <w:p w:rsidR="007E59DD" w:rsidRDefault="00C21A99">
            <w:pPr>
              <w:pStyle w:val="TableParagraph"/>
              <w:spacing w:line="339" w:lineRule="exact"/>
              <w:ind w:left="105"/>
              <w:rPr>
                <w:rFonts w:ascii="Calibri" w:hAnsi="Calibri"/>
                <w:i/>
                <w:sz w:val="28"/>
              </w:rPr>
            </w:pPr>
            <w:r>
              <w:rPr>
                <w:rFonts w:ascii="Calibri" w:hAnsi="Calibri"/>
                <w:i/>
                <w:sz w:val="28"/>
              </w:rPr>
              <w:t>пружа</w:t>
            </w:r>
            <w:r>
              <w:rPr>
                <w:rFonts w:ascii="Calibri" w:hAnsi="Calibri"/>
                <w:i/>
                <w:spacing w:val="-4"/>
                <w:sz w:val="28"/>
              </w:rPr>
              <w:t xml:space="preserve"> </w:t>
            </w:r>
            <w:r>
              <w:rPr>
                <w:rFonts w:ascii="Calibri" w:hAnsi="Calibri"/>
                <w:i/>
                <w:sz w:val="28"/>
              </w:rPr>
              <w:t>услуга</w:t>
            </w:r>
            <w:r>
              <w:rPr>
                <w:rFonts w:ascii="Calibri" w:hAnsi="Calibri"/>
                <w:i/>
                <w:spacing w:val="-3"/>
                <w:sz w:val="28"/>
              </w:rPr>
              <w:t xml:space="preserve"> </w:t>
            </w:r>
            <w:r>
              <w:rPr>
                <w:rFonts w:ascii="Calibri" w:hAnsi="Calibri"/>
                <w:i/>
                <w:sz w:val="28"/>
              </w:rPr>
              <w:t>немају</w:t>
            </w:r>
          </w:p>
        </w:tc>
      </w:tr>
      <w:tr w:rsidR="007E59DD">
        <w:trPr>
          <w:trHeight w:val="1143"/>
        </w:trPr>
        <w:tc>
          <w:tcPr>
            <w:tcW w:w="3197" w:type="dxa"/>
            <w:tcBorders>
              <w:top w:val="nil"/>
            </w:tcBorders>
            <w:shd w:val="clear" w:color="auto" w:fill="B1A0C6"/>
          </w:tcPr>
          <w:p w:rsidR="007E59DD" w:rsidRDefault="007E59DD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859" w:type="dxa"/>
            <w:tcBorders>
              <w:top w:val="nil"/>
            </w:tcBorders>
            <w:shd w:val="clear" w:color="auto" w:fill="CCBFD8"/>
          </w:tcPr>
          <w:p w:rsidR="007E59DD" w:rsidRDefault="007E59DD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686" w:type="dxa"/>
            <w:tcBorders>
              <w:top w:val="nil"/>
            </w:tcBorders>
            <w:shd w:val="clear" w:color="auto" w:fill="CCBFD8"/>
          </w:tcPr>
          <w:p w:rsidR="007E59DD" w:rsidRDefault="00C21A99">
            <w:pPr>
              <w:pStyle w:val="TableParagraph"/>
              <w:spacing w:before="28"/>
              <w:ind w:left="105"/>
              <w:rPr>
                <w:rFonts w:ascii="Calibri" w:hAnsi="Calibri"/>
                <w:b/>
                <w:i/>
                <w:sz w:val="28"/>
              </w:rPr>
            </w:pPr>
            <w:proofErr w:type="gramStart"/>
            <w:r>
              <w:rPr>
                <w:rFonts w:ascii="Calibri" w:hAnsi="Calibri"/>
                <w:i/>
                <w:sz w:val="28"/>
              </w:rPr>
              <w:t>употребну</w:t>
            </w:r>
            <w:proofErr w:type="gramEnd"/>
            <w:r>
              <w:rPr>
                <w:rFonts w:ascii="Calibri" w:hAnsi="Calibri"/>
                <w:i/>
                <w:spacing w:val="-3"/>
                <w:sz w:val="28"/>
              </w:rPr>
              <w:t xml:space="preserve"> </w:t>
            </w:r>
            <w:r>
              <w:rPr>
                <w:rFonts w:ascii="Calibri" w:hAnsi="Calibri"/>
                <w:i/>
                <w:sz w:val="28"/>
              </w:rPr>
              <w:t>дозволу</w:t>
            </w:r>
            <w:r>
              <w:rPr>
                <w:rFonts w:ascii="Calibri" w:hAnsi="Calibri"/>
                <w:b/>
                <w:i/>
                <w:sz w:val="28"/>
              </w:rPr>
              <w:t>.</w:t>
            </w:r>
          </w:p>
        </w:tc>
      </w:tr>
    </w:tbl>
    <w:p w:rsidR="007E59DD" w:rsidRDefault="007E59DD">
      <w:pPr>
        <w:pStyle w:val="BodyText"/>
        <w:rPr>
          <w:sz w:val="20"/>
        </w:rPr>
      </w:pPr>
    </w:p>
    <w:p w:rsidR="007E59DD" w:rsidRDefault="007E59DD">
      <w:pPr>
        <w:pStyle w:val="BodyText"/>
        <w:spacing w:before="9"/>
        <w:rPr>
          <w:sz w:val="25"/>
        </w:rPr>
      </w:pPr>
    </w:p>
    <w:tbl>
      <w:tblPr>
        <w:tblW w:w="0" w:type="auto"/>
        <w:tblInd w:w="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97"/>
        <w:gridCol w:w="3859"/>
        <w:gridCol w:w="3686"/>
      </w:tblGrid>
      <w:tr w:rsidR="007E59DD">
        <w:trPr>
          <w:trHeight w:val="1353"/>
        </w:trPr>
        <w:tc>
          <w:tcPr>
            <w:tcW w:w="3197" w:type="dxa"/>
            <w:shd w:val="clear" w:color="auto" w:fill="B1A0C6"/>
          </w:tcPr>
          <w:p w:rsidR="007E59DD" w:rsidRDefault="00C21A99">
            <w:pPr>
              <w:pStyle w:val="TableParagraph"/>
              <w:spacing w:line="271" w:lineRule="auto"/>
              <w:ind w:left="110" w:right="44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Назив пословног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процеса/активности</w:t>
            </w:r>
          </w:p>
        </w:tc>
        <w:tc>
          <w:tcPr>
            <w:tcW w:w="3859" w:type="dxa"/>
            <w:shd w:val="clear" w:color="auto" w:fill="CCBFD8"/>
          </w:tcPr>
          <w:p w:rsidR="007E59DD" w:rsidRDefault="00C21A99">
            <w:pPr>
              <w:pStyle w:val="TableParagraph"/>
              <w:tabs>
                <w:tab w:val="left" w:pos="1439"/>
              </w:tabs>
              <w:spacing w:line="271" w:lineRule="auto"/>
              <w:ind w:left="105" w:right="41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Кључни циљеви пословног</w:t>
            </w:r>
            <w:r>
              <w:rPr>
                <w:b/>
                <w:i/>
                <w:spacing w:val="-6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процеса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/</w:t>
            </w:r>
            <w:r>
              <w:rPr>
                <w:b/>
                <w:i/>
                <w:sz w:val="24"/>
              </w:rPr>
              <w:tab/>
              <w:t>активности</w:t>
            </w:r>
          </w:p>
        </w:tc>
        <w:tc>
          <w:tcPr>
            <w:tcW w:w="3686" w:type="dxa"/>
            <w:shd w:val="clear" w:color="auto" w:fill="CCBFD8"/>
          </w:tcPr>
          <w:p w:rsidR="007E59DD" w:rsidRDefault="00C21A99">
            <w:pPr>
              <w:pStyle w:val="TableParagraph"/>
              <w:tabs>
                <w:tab w:val="left" w:pos="1439"/>
              </w:tabs>
              <w:spacing w:line="271" w:lineRule="auto"/>
              <w:ind w:left="105" w:right="33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Кључни ризици пословног</w:t>
            </w:r>
            <w:r>
              <w:rPr>
                <w:b/>
                <w:i/>
                <w:spacing w:val="-6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процеса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/</w:t>
            </w:r>
            <w:r>
              <w:rPr>
                <w:b/>
                <w:i/>
                <w:sz w:val="24"/>
              </w:rPr>
              <w:tab/>
              <w:t>активности</w:t>
            </w:r>
          </w:p>
        </w:tc>
      </w:tr>
    </w:tbl>
    <w:p w:rsidR="007E59DD" w:rsidRDefault="007E59DD">
      <w:pPr>
        <w:spacing w:line="271" w:lineRule="auto"/>
        <w:rPr>
          <w:sz w:val="24"/>
        </w:rPr>
        <w:sectPr w:rsidR="007E59DD">
          <w:pgSz w:w="12240" w:h="15840"/>
          <w:pgMar w:top="1080" w:right="80" w:bottom="960" w:left="180" w:header="714" w:footer="778" w:gutter="0"/>
          <w:cols w:space="720"/>
        </w:sectPr>
      </w:pPr>
    </w:p>
    <w:p w:rsidR="007E59DD" w:rsidRDefault="007E59DD">
      <w:pPr>
        <w:pStyle w:val="BodyText"/>
        <w:spacing w:before="8"/>
        <w:rPr>
          <w:sz w:val="23"/>
        </w:rPr>
      </w:pPr>
    </w:p>
    <w:tbl>
      <w:tblPr>
        <w:tblW w:w="0" w:type="auto"/>
        <w:tblInd w:w="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97"/>
        <w:gridCol w:w="3859"/>
        <w:gridCol w:w="3686"/>
      </w:tblGrid>
      <w:tr w:rsidR="007E59DD">
        <w:trPr>
          <w:trHeight w:val="388"/>
        </w:trPr>
        <w:tc>
          <w:tcPr>
            <w:tcW w:w="3197" w:type="dxa"/>
            <w:tcBorders>
              <w:bottom w:val="nil"/>
            </w:tcBorders>
            <w:shd w:val="clear" w:color="auto" w:fill="B1A0C6"/>
          </w:tcPr>
          <w:p w:rsidR="007E59DD" w:rsidRDefault="007E59DD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859" w:type="dxa"/>
            <w:tcBorders>
              <w:bottom w:val="nil"/>
            </w:tcBorders>
            <w:shd w:val="clear" w:color="auto" w:fill="CCBFD8"/>
          </w:tcPr>
          <w:p w:rsidR="007E59DD" w:rsidRDefault="007E59DD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686" w:type="dxa"/>
            <w:tcBorders>
              <w:bottom w:val="nil"/>
            </w:tcBorders>
            <w:shd w:val="clear" w:color="auto" w:fill="CCBFD8"/>
          </w:tcPr>
          <w:p w:rsidR="007E59DD" w:rsidRDefault="00C21A99">
            <w:pPr>
              <w:pStyle w:val="TableParagraph"/>
              <w:spacing w:line="334" w:lineRule="exact"/>
              <w:ind w:left="105"/>
              <w:rPr>
                <w:rFonts w:ascii="Calibri" w:hAnsi="Calibri"/>
                <w:i/>
                <w:sz w:val="28"/>
              </w:rPr>
            </w:pPr>
            <w:r>
              <w:rPr>
                <w:rFonts w:ascii="Calibri" w:hAnsi="Calibri"/>
                <w:b/>
                <w:i/>
                <w:sz w:val="28"/>
              </w:rPr>
              <w:t>Ризик</w:t>
            </w:r>
            <w:r>
              <w:rPr>
                <w:rFonts w:ascii="Calibri" w:hAnsi="Calibri"/>
                <w:b/>
                <w:i/>
                <w:spacing w:val="-2"/>
                <w:sz w:val="28"/>
              </w:rPr>
              <w:t xml:space="preserve"> </w:t>
            </w:r>
            <w:r>
              <w:rPr>
                <w:rFonts w:ascii="Calibri" w:hAnsi="Calibri"/>
                <w:b/>
                <w:i/>
                <w:sz w:val="28"/>
              </w:rPr>
              <w:t>везан</w:t>
            </w:r>
            <w:r>
              <w:rPr>
                <w:rFonts w:ascii="Calibri" w:hAnsi="Calibri"/>
                <w:b/>
                <w:i/>
                <w:spacing w:val="-5"/>
                <w:sz w:val="28"/>
              </w:rPr>
              <w:t xml:space="preserve"> </w:t>
            </w:r>
            <w:r>
              <w:rPr>
                <w:rFonts w:ascii="Calibri" w:hAnsi="Calibri"/>
                <w:b/>
                <w:i/>
                <w:sz w:val="28"/>
              </w:rPr>
              <w:t>за прописе</w:t>
            </w:r>
            <w:r>
              <w:rPr>
                <w:rFonts w:ascii="Calibri" w:hAnsi="Calibri"/>
                <w:i/>
                <w:sz w:val="28"/>
              </w:rPr>
              <w:t>-</w:t>
            </w:r>
          </w:p>
        </w:tc>
      </w:tr>
      <w:tr w:rsidR="007E59DD">
        <w:trPr>
          <w:trHeight w:val="1586"/>
        </w:trPr>
        <w:tc>
          <w:tcPr>
            <w:tcW w:w="3197" w:type="dxa"/>
            <w:tcBorders>
              <w:top w:val="nil"/>
              <w:bottom w:val="nil"/>
            </w:tcBorders>
            <w:shd w:val="clear" w:color="auto" w:fill="B1A0C6"/>
          </w:tcPr>
          <w:p w:rsidR="007E59DD" w:rsidRDefault="007E59DD">
            <w:pPr>
              <w:pStyle w:val="TableParagraph"/>
              <w:rPr>
                <w:rFonts w:ascii="Microsoft Sans Serif"/>
                <w:sz w:val="26"/>
              </w:rPr>
            </w:pPr>
          </w:p>
          <w:p w:rsidR="007E59DD" w:rsidRDefault="007E59DD">
            <w:pPr>
              <w:pStyle w:val="TableParagraph"/>
              <w:spacing w:before="9"/>
              <w:rPr>
                <w:rFonts w:ascii="Microsoft Sans Serif"/>
                <w:sz w:val="30"/>
              </w:rPr>
            </w:pPr>
          </w:p>
          <w:p w:rsidR="007E59DD" w:rsidRDefault="00C21A99">
            <w:pPr>
              <w:pStyle w:val="TableParagraph"/>
              <w:ind w:left="235" w:hanging="3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Планирање,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доношење</w:t>
            </w:r>
          </w:p>
          <w:p w:rsidR="007E59DD" w:rsidRDefault="00C21A99">
            <w:pPr>
              <w:pStyle w:val="TableParagraph"/>
              <w:spacing w:before="7" w:line="310" w:lineRule="atLeast"/>
              <w:ind w:left="921" w:right="209" w:hanging="68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 извршење Програма</w:t>
            </w:r>
            <w:r>
              <w:rPr>
                <w:b/>
                <w:i/>
                <w:spacing w:val="-6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пословања</w:t>
            </w:r>
          </w:p>
        </w:tc>
        <w:tc>
          <w:tcPr>
            <w:tcW w:w="3859" w:type="dxa"/>
            <w:tcBorders>
              <w:top w:val="nil"/>
              <w:bottom w:val="nil"/>
            </w:tcBorders>
            <w:shd w:val="clear" w:color="auto" w:fill="CCBFD8"/>
          </w:tcPr>
          <w:p w:rsidR="007E59DD" w:rsidRDefault="00C21A99">
            <w:pPr>
              <w:pStyle w:val="TableParagraph"/>
              <w:spacing w:before="197" w:line="276" w:lineRule="auto"/>
              <w:ind w:left="105" w:right="89"/>
              <w:rPr>
                <w:i/>
                <w:sz w:val="24"/>
              </w:rPr>
            </w:pPr>
            <w:r>
              <w:rPr>
                <w:i/>
                <w:sz w:val="24"/>
              </w:rPr>
              <w:t>1.Програм пословања планиран</w:t>
            </w:r>
            <w:r>
              <w:rPr>
                <w:i/>
                <w:spacing w:val="-64"/>
                <w:sz w:val="24"/>
              </w:rPr>
              <w:t xml:space="preserve"> </w:t>
            </w:r>
            <w:r>
              <w:rPr>
                <w:i/>
                <w:sz w:val="24"/>
              </w:rPr>
              <w:t>и донет у прописаном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року и у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складу са прописима 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упутству</w:t>
            </w:r>
          </w:p>
        </w:tc>
        <w:tc>
          <w:tcPr>
            <w:tcW w:w="3686" w:type="dxa"/>
            <w:tcBorders>
              <w:top w:val="nil"/>
              <w:bottom w:val="nil"/>
            </w:tcBorders>
            <w:shd w:val="clear" w:color="auto" w:fill="CCBFD8"/>
          </w:tcPr>
          <w:p w:rsidR="007E59DD" w:rsidRDefault="00C21A99">
            <w:pPr>
              <w:pStyle w:val="TableParagraph"/>
              <w:spacing w:line="276" w:lineRule="auto"/>
              <w:ind w:left="105" w:right="651"/>
              <w:rPr>
                <w:rFonts w:ascii="Calibri" w:hAnsi="Calibri"/>
                <w:i/>
                <w:sz w:val="28"/>
              </w:rPr>
            </w:pPr>
            <w:r>
              <w:rPr>
                <w:rFonts w:ascii="Calibri" w:hAnsi="Calibri"/>
                <w:i/>
                <w:sz w:val="28"/>
              </w:rPr>
              <w:t>ЈКП</w:t>
            </w:r>
            <w:r>
              <w:rPr>
                <w:rFonts w:ascii="Calibri" w:hAnsi="Calibri"/>
                <w:i/>
                <w:spacing w:val="-6"/>
                <w:sz w:val="28"/>
              </w:rPr>
              <w:t xml:space="preserve"> </w:t>
            </w:r>
            <w:r>
              <w:rPr>
                <w:rFonts w:ascii="Calibri" w:hAnsi="Calibri"/>
                <w:i/>
                <w:sz w:val="28"/>
              </w:rPr>
              <w:t>не</w:t>
            </w:r>
            <w:r>
              <w:rPr>
                <w:rFonts w:ascii="Calibri" w:hAnsi="Calibri"/>
                <w:i/>
                <w:spacing w:val="-5"/>
                <w:sz w:val="28"/>
              </w:rPr>
              <w:t xml:space="preserve"> </w:t>
            </w:r>
            <w:r>
              <w:rPr>
                <w:rFonts w:ascii="Calibri" w:hAnsi="Calibri"/>
                <w:i/>
                <w:sz w:val="28"/>
              </w:rPr>
              <w:t>поштује</w:t>
            </w:r>
            <w:r>
              <w:rPr>
                <w:rFonts w:ascii="Calibri" w:hAnsi="Calibri"/>
                <w:i/>
                <w:spacing w:val="-4"/>
                <w:sz w:val="28"/>
              </w:rPr>
              <w:t xml:space="preserve"> </w:t>
            </w:r>
            <w:r>
              <w:rPr>
                <w:rFonts w:ascii="Calibri" w:hAnsi="Calibri"/>
                <w:i/>
                <w:sz w:val="28"/>
              </w:rPr>
              <w:t>прописе</w:t>
            </w:r>
            <w:r>
              <w:rPr>
                <w:rFonts w:ascii="Calibri" w:hAnsi="Calibri"/>
                <w:i/>
                <w:spacing w:val="-61"/>
                <w:sz w:val="28"/>
              </w:rPr>
              <w:t xml:space="preserve"> </w:t>
            </w:r>
            <w:r>
              <w:rPr>
                <w:rFonts w:ascii="Calibri" w:hAnsi="Calibri"/>
                <w:i/>
                <w:sz w:val="28"/>
              </w:rPr>
              <w:t>којима</w:t>
            </w:r>
            <w:r>
              <w:rPr>
                <w:rFonts w:ascii="Calibri" w:hAnsi="Calibri"/>
                <w:i/>
                <w:spacing w:val="-2"/>
                <w:sz w:val="28"/>
              </w:rPr>
              <w:t xml:space="preserve"> </w:t>
            </w:r>
            <w:r>
              <w:rPr>
                <w:rFonts w:ascii="Calibri" w:hAnsi="Calibri"/>
                <w:i/>
                <w:sz w:val="28"/>
              </w:rPr>
              <w:t>се</w:t>
            </w:r>
            <w:r>
              <w:rPr>
                <w:rFonts w:ascii="Calibri" w:hAnsi="Calibri"/>
                <w:i/>
                <w:spacing w:val="-1"/>
                <w:sz w:val="28"/>
              </w:rPr>
              <w:t xml:space="preserve"> </w:t>
            </w:r>
            <w:r>
              <w:rPr>
                <w:rFonts w:ascii="Calibri" w:hAnsi="Calibri"/>
                <w:i/>
                <w:sz w:val="28"/>
              </w:rPr>
              <w:t>дефинише</w:t>
            </w:r>
          </w:p>
          <w:p w:rsidR="007E59DD" w:rsidRDefault="00C21A99">
            <w:pPr>
              <w:pStyle w:val="TableParagraph"/>
              <w:spacing w:line="273" w:lineRule="auto"/>
              <w:ind w:left="105" w:right="197"/>
              <w:rPr>
                <w:rFonts w:ascii="Calibri" w:hAnsi="Calibri"/>
                <w:i/>
                <w:sz w:val="28"/>
              </w:rPr>
            </w:pPr>
            <w:r>
              <w:rPr>
                <w:rFonts w:ascii="Calibri" w:hAnsi="Calibri"/>
                <w:i/>
                <w:sz w:val="28"/>
              </w:rPr>
              <w:t>обавезност</w:t>
            </w:r>
            <w:r>
              <w:rPr>
                <w:rFonts w:ascii="Calibri" w:hAnsi="Calibri"/>
                <w:i/>
                <w:spacing w:val="1"/>
                <w:sz w:val="28"/>
              </w:rPr>
              <w:t xml:space="preserve"> </w:t>
            </w:r>
            <w:r>
              <w:rPr>
                <w:rFonts w:ascii="Calibri" w:hAnsi="Calibri"/>
                <w:i/>
                <w:sz w:val="28"/>
              </w:rPr>
              <w:t>транспарентности</w:t>
            </w:r>
            <w:r>
              <w:rPr>
                <w:rFonts w:ascii="Calibri" w:hAnsi="Calibri"/>
                <w:i/>
                <w:spacing w:val="-6"/>
                <w:sz w:val="28"/>
              </w:rPr>
              <w:t xml:space="preserve"> </w:t>
            </w:r>
            <w:r>
              <w:rPr>
                <w:rFonts w:ascii="Calibri" w:hAnsi="Calibri"/>
                <w:i/>
                <w:sz w:val="28"/>
              </w:rPr>
              <w:t>у</w:t>
            </w:r>
            <w:r>
              <w:rPr>
                <w:rFonts w:ascii="Calibri" w:hAnsi="Calibri"/>
                <w:i/>
                <w:spacing w:val="-6"/>
                <w:sz w:val="28"/>
              </w:rPr>
              <w:t xml:space="preserve"> </w:t>
            </w:r>
            <w:r>
              <w:rPr>
                <w:rFonts w:ascii="Calibri" w:hAnsi="Calibri"/>
                <w:i/>
                <w:sz w:val="28"/>
              </w:rPr>
              <w:t>раду,</w:t>
            </w:r>
          </w:p>
        </w:tc>
      </w:tr>
      <w:tr w:rsidR="007E59DD">
        <w:trPr>
          <w:trHeight w:val="767"/>
        </w:trPr>
        <w:tc>
          <w:tcPr>
            <w:tcW w:w="3197" w:type="dxa"/>
            <w:tcBorders>
              <w:top w:val="nil"/>
              <w:bottom w:val="nil"/>
            </w:tcBorders>
            <w:shd w:val="clear" w:color="auto" w:fill="B1A0C6"/>
          </w:tcPr>
          <w:p w:rsidR="007E59DD" w:rsidRDefault="007E59DD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859" w:type="dxa"/>
            <w:tcBorders>
              <w:top w:val="nil"/>
              <w:bottom w:val="nil"/>
            </w:tcBorders>
            <w:shd w:val="clear" w:color="auto" w:fill="CCBFD8"/>
          </w:tcPr>
          <w:p w:rsidR="007E59DD" w:rsidRDefault="00C21A99">
            <w:pPr>
              <w:pStyle w:val="TableParagraph"/>
              <w:spacing w:before="84" w:line="271" w:lineRule="auto"/>
              <w:ind w:left="105" w:right="316"/>
              <w:rPr>
                <w:i/>
                <w:sz w:val="24"/>
              </w:rPr>
            </w:pPr>
            <w:r>
              <w:rPr>
                <w:i/>
                <w:sz w:val="24"/>
              </w:rPr>
              <w:t>2.Програм пословања и друга</w:t>
            </w:r>
            <w:r>
              <w:rPr>
                <w:i/>
                <w:spacing w:val="-64"/>
                <w:sz w:val="24"/>
              </w:rPr>
              <w:t xml:space="preserve"> </w:t>
            </w:r>
            <w:r>
              <w:rPr>
                <w:i/>
                <w:sz w:val="24"/>
              </w:rPr>
              <w:t>акта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су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доступна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грађанима</w:t>
            </w:r>
          </w:p>
        </w:tc>
        <w:tc>
          <w:tcPr>
            <w:tcW w:w="3686" w:type="dxa"/>
            <w:tcBorders>
              <w:top w:val="nil"/>
              <w:bottom w:val="nil"/>
            </w:tcBorders>
            <w:shd w:val="clear" w:color="auto" w:fill="CCBFD8"/>
          </w:tcPr>
          <w:p w:rsidR="007E59DD" w:rsidRDefault="00C21A99">
            <w:pPr>
              <w:pStyle w:val="TableParagraph"/>
              <w:spacing w:line="322" w:lineRule="exact"/>
              <w:ind w:left="105"/>
              <w:rPr>
                <w:rFonts w:ascii="Calibri" w:hAnsi="Calibri"/>
                <w:i/>
                <w:sz w:val="28"/>
              </w:rPr>
            </w:pPr>
            <w:r>
              <w:rPr>
                <w:rFonts w:ascii="Calibri" w:hAnsi="Calibri"/>
                <w:i/>
                <w:sz w:val="28"/>
              </w:rPr>
              <w:t>као</w:t>
            </w:r>
            <w:r>
              <w:rPr>
                <w:rFonts w:ascii="Calibri" w:hAnsi="Calibri"/>
                <w:i/>
                <w:spacing w:val="-2"/>
                <w:sz w:val="28"/>
              </w:rPr>
              <w:t xml:space="preserve"> </w:t>
            </w:r>
            <w:r>
              <w:rPr>
                <w:rFonts w:ascii="Calibri" w:hAnsi="Calibri"/>
                <w:i/>
                <w:sz w:val="28"/>
              </w:rPr>
              <w:t>и</w:t>
            </w:r>
            <w:r>
              <w:rPr>
                <w:rFonts w:ascii="Calibri" w:hAnsi="Calibri"/>
                <w:i/>
                <w:spacing w:val="-2"/>
                <w:sz w:val="28"/>
              </w:rPr>
              <w:t xml:space="preserve"> </w:t>
            </w:r>
            <w:r>
              <w:rPr>
                <w:rFonts w:ascii="Calibri" w:hAnsi="Calibri"/>
                <w:i/>
                <w:sz w:val="28"/>
              </w:rPr>
              <w:t>доношењенм</w:t>
            </w:r>
            <w:r>
              <w:rPr>
                <w:rFonts w:ascii="Calibri" w:hAnsi="Calibri"/>
                <w:i/>
                <w:spacing w:val="-3"/>
                <w:sz w:val="28"/>
              </w:rPr>
              <w:t xml:space="preserve"> </w:t>
            </w:r>
            <w:r>
              <w:rPr>
                <w:rFonts w:ascii="Calibri" w:hAnsi="Calibri"/>
                <w:i/>
                <w:sz w:val="28"/>
              </w:rPr>
              <w:t>акатана</w:t>
            </w:r>
          </w:p>
          <w:p w:rsidR="007E59DD" w:rsidRDefault="00C21A99">
            <w:pPr>
              <w:pStyle w:val="TableParagraph"/>
              <w:spacing w:before="52"/>
              <w:ind w:left="105"/>
              <w:rPr>
                <w:rFonts w:ascii="Calibri" w:hAnsi="Calibri"/>
                <w:i/>
                <w:sz w:val="28"/>
              </w:rPr>
            </w:pPr>
            <w:r>
              <w:rPr>
                <w:rFonts w:ascii="Calibri" w:hAnsi="Calibri"/>
                <w:i/>
                <w:sz w:val="28"/>
              </w:rPr>
              <w:t>од</w:t>
            </w:r>
            <w:r>
              <w:rPr>
                <w:rFonts w:ascii="Calibri" w:hAnsi="Calibri"/>
                <w:i/>
                <w:spacing w:val="-1"/>
                <w:sz w:val="28"/>
              </w:rPr>
              <w:t xml:space="preserve"> </w:t>
            </w:r>
            <w:r>
              <w:rPr>
                <w:rFonts w:ascii="Calibri" w:hAnsi="Calibri"/>
                <w:i/>
                <w:sz w:val="28"/>
              </w:rPr>
              <w:t>стране</w:t>
            </w:r>
            <w:r>
              <w:rPr>
                <w:rFonts w:ascii="Calibri" w:hAnsi="Calibri"/>
                <w:i/>
                <w:spacing w:val="-2"/>
                <w:sz w:val="28"/>
              </w:rPr>
              <w:t xml:space="preserve"> </w:t>
            </w:r>
            <w:r>
              <w:rPr>
                <w:rFonts w:ascii="Calibri" w:hAnsi="Calibri"/>
                <w:i/>
                <w:sz w:val="28"/>
              </w:rPr>
              <w:t>ненадлежних</w:t>
            </w:r>
          </w:p>
        </w:tc>
      </w:tr>
      <w:tr w:rsidR="007E59DD">
        <w:trPr>
          <w:trHeight w:val="1382"/>
        </w:trPr>
        <w:tc>
          <w:tcPr>
            <w:tcW w:w="3197" w:type="dxa"/>
            <w:tcBorders>
              <w:top w:val="nil"/>
              <w:bottom w:val="nil"/>
            </w:tcBorders>
            <w:shd w:val="clear" w:color="auto" w:fill="B1A0C6"/>
          </w:tcPr>
          <w:p w:rsidR="007E59DD" w:rsidRDefault="007E59DD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859" w:type="dxa"/>
            <w:tcBorders>
              <w:top w:val="nil"/>
              <w:bottom w:val="nil"/>
            </w:tcBorders>
            <w:shd w:val="clear" w:color="auto" w:fill="CCBFD8"/>
          </w:tcPr>
          <w:p w:rsidR="007E59DD" w:rsidRDefault="00C21A99">
            <w:pPr>
              <w:pStyle w:val="TableParagraph"/>
              <w:spacing w:before="151" w:line="273" w:lineRule="auto"/>
              <w:ind w:left="105" w:right="320"/>
              <w:rPr>
                <w:i/>
                <w:sz w:val="24"/>
              </w:rPr>
            </w:pPr>
            <w:r>
              <w:rPr>
                <w:i/>
                <w:sz w:val="24"/>
              </w:rPr>
              <w:t>3.Остварење прихода 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извршење расхода је у складу</w:t>
            </w:r>
            <w:r>
              <w:rPr>
                <w:i/>
                <w:spacing w:val="-64"/>
                <w:sz w:val="24"/>
              </w:rPr>
              <w:t xml:space="preserve"> </w:t>
            </w:r>
            <w:r>
              <w:rPr>
                <w:i/>
                <w:sz w:val="24"/>
              </w:rPr>
              <w:t>са Програмом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пословања</w:t>
            </w:r>
          </w:p>
        </w:tc>
        <w:tc>
          <w:tcPr>
            <w:tcW w:w="3686" w:type="dxa"/>
            <w:tcBorders>
              <w:top w:val="nil"/>
              <w:bottom w:val="nil"/>
            </w:tcBorders>
            <w:shd w:val="clear" w:color="auto" w:fill="CCBFD8"/>
          </w:tcPr>
          <w:p w:rsidR="007E59DD" w:rsidRDefault="00C21A99">
            <w:pPr>
              <w:pStyle w:val="TableParagraph"/>
              <w:spacing w:line="276" w:lineRule="auto"/>
              <w:ind w:left="105" w:right="864"/>
              <w:rPr>
                <w:rFonts w:ascii="Calibri" w:hAnsi="Calibri"/>
                <w:i/>
                <w:sz w:val="28"/>
              </w:rPr>
            </w:pPr>
            <w:r>
              <w:rPr>
                <w:rFonts w:ascii="Calibri" w:hAnsi="Calibri"/>
                <w:i/>
                <w:sz w:val="28"/>
              </w:rPr>
              <w:t>органа</w:t>
            </w:r>
            <w:r>
              <w:rPr>
                <w:rFonts w:ascii="Calibri" w:hAnsi="Calibri"/>
                <w:i/>
                <w:spacing w:val="-7"/>
                <w:sz w:val="28"/>
              </w:rPr>
              <w:t xml:space="preserve"> </w:t>
            </w:r>
            <w:r>
              <w:rPr>
                <w:rFonts w:ascii="Calibri" w:hAnsi="Calibri"/>
                <w:i/>
                <w:sz w:val="28"/>
              </w:rPr>
              <w:t>и</w:t>
            </w:r>
            <w:r>
              <w:rPr>
                <w:rFonts w:ascii="Calibri" w:hAnsi="Calibri"/>
                <w:i/>
                <w:spacing w:val="-7"/>
                <w:sz w:val="28"/>
              </w:rPr>
              <w:t xml:space="preserve"> </w:t>
            </w:r>
            <w:r>
              <w:rPr>
                <w:rFonts w:ascii="Calibri" w:hAnsi="Calibri"/>
                <w:i/>
                <w:sz w:val="28"/>
              </w:rPr>
              <w:t>примена</w:t>
            </w:r>
            <w:r>
              <w:rPr>
                <w:rFonts w:ascii="Calibri" w:hAnsi="Calibri"/>
                <w:i/>
                <w:spacing w:val="-6"/>
                <w:sz w:val="28"/>
              </w:rPr>
              <w:t xml:space="preserve"> </w:t>
            </w:r>
            <w:r>
              <w:rPr>
                <w:rFonts w:ascii="Calibri" w:hAnsi="Calibri"/>
                <w:i/>
                <w:sz w:val="28"/>
              </w:rPr>
              <w:t>тих</w:t>
            </w:r>
            <w:r>
              <w:rPr>
                <w:rFonts w:ascii="Calibri" w:hAnsi="Calibri"/>
                <w:i/>
                <w:spacing w:val="-61"/>
                <w:sz w:val="28"/>
              </w:rPr>
              <w:t xml:space="preserve"> </w:t>
            </w:r>
            <w:r>
              <w:rPr>
                <w:rFonts w:ascii="Calibri" w:hAnsi="Calibri"/>
                <w:i/>
                <w:sz w:val="28"/>
              </w:rPr>
              <w:t>аката</w:t>
            </w:r>
          </w:p>
          <w:p w:rsidR="007E59DD" w:rsidRDefault="00C21A99">
            <w:pPr>
              <w:pStyle w:val="TableParagraph"/>
              <w:spacing w:before="202"/>
              <w:ind w:left="105"/>
              <w:rPr>
                <w:rFonts w:ascii="Calibri" w:hAnsi="Calibri"/>
                <w:i/>
                <w:sz w:val="28"/>
              </w:rPr>
            </w:pPr>
            <w:r>
              <w:rPr>
                <w:rFonts w:ascii="Calibri" w:hAnsi="Calibri"/>
                <w:b/>
                <w:i/>
                <w:sz w:val="28"/>
              </w:rPr>
              <w:t>Оперативни</w:t>
            </w:r>
            <w:r>
              <w:rPr>
                <w:rFonts w:ascii="Calibri" w:hAnsi="Calibri"/>
                <w:b/>
                <w:i/>
                <w:spacing w:val="-1"/>
                <w:sz w:val="28"/>
              </w:rPr>
              <w:t xml:space="preserve"> </w:t>
            </w:r>
            <w:r>
              <w:rPr>
                <w:rFonts w:ascii="Calibri" w:hAnsi="Calibri"/>
                <w:b/>
                <w:i/>
                <w:sz w:val="28"/>
              </w:rPr>
              <w:t>ризик</w:t>
            </w:r>
            <w:r>
              <w:rPr>
                <w:rFonts w:ascii="Calibri" w:hAnsi="Calibri"/>
                <w:b/>
                <w:i/>
                <w:spacing w:val="1"/>
                <w:sz w:val="28"/>
              </w:rPr>
              <w:t xml:space="preserve"> </w:t>
            </w:r>
            <w:r>
              <w:rPr>
                <w:rFonts w:ascii="Calibri" w:hAnsi="Calibri"/>
                <w:i/>
                <w:sz w:val="28"/>
              </w:rPr>
              <w:t>-</w:t>
            </w:r>
          </w:p>
        </w:tc>
      </w:tr>
      <w:tr w:rsidR="007E59DD">
        <w:trPr>
          <w:trHeight w:val="388"/>
        </w:trPr>
        <w:tc>
          <w:tcPr>
            <w:tcW w:w="3197" w:type="dxa"/>
            <w:tcBorders>
              <w:top w:val="nil"/>
              <w:bottom w:val="nil"/>
            </w:tcBorders>
            <w:shd w:val="clear" w:color="auto" w:fill="B1A0C6"/>
          </w:tcPr>
          <w:p w:rsidR="007E59DD" w:rsidRDefault="007E59DD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859" w:type="dxa"/>
            <w:tcBorders>
              <w:top w:val="nil"/>
              <w:bottom w:val="nil"/>
            </w:tcBorders>
            <w:shd w:val="clear" w:color="auto" w:fill="CCBFD8"/>
          </w:tcPr>
          <w:p w:rsidR="007E59DD" w:rsidRDefault="007E59DD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  <w:shd w:val="clear" w:color="auto" w:fill="CCBFD8"/>
          </w:tcPr>
          <w:p w:rsidR="007E59DD" w:rsidRDefault="00C21A99">
            <w:pPr>
              <w:pStyle w:val="TableParagraph"/>
              <w:spacing w:line="337" w:lineRule="exact"/>
              <w:ind w:left="105"/>
              <w:rPr>
                <w:rFonts w:ascii="Calibri" w:hAnsi="Calibri"/>
                <w:i/>
                <w:sz w:val="28"/>
              </w:rPr>
            </w:pPr>
            <w:r>
              <w:rPr>
                <w:rFonts w:ascii="Calibri" w:hAnsi="Calibri"/>
                <w:i/>
                <w:sz w:val="28"/>
              </w:rPr>
              <w:t>грађани</w:t>
            </w:r>
            <w:r>
              <w:rPr>
                <w:rFonts w:ascii="Calibri" w:hAnsi="Calibri"/>
                <w:i/>
                <w:spacing w:val="-3"/>
                <w:sz w:val="28"/>
              </w:rPr>
              <w:t xml:space="preserve"> </w:t>
            </w:r>
            <w:r>
              <w:rPr>
                <w:rFonts w:ascii="Calibri" w:hAnsi="Calibri"/>
                <w:i/>
                <w:sz w:val="28"/>
              </w:rPr>
              <w:t>нису</w:t>
            </w:r>
            <w:r>
              <w:rPr>
                <w:rFonts w:ascii="Calibri" w:hAnsi="Calibri"/>
                <w:i/>
                <w:spacing w:val="-4"/>
                <w:sz w:val="28"/>
              </w:rPr>
              <w:t xml:space="preserve"> </w:t>
            </w:r>
            <w:r>
              <w:rPr>
                <w:rFonts w:ascii="Calibri" w:hAnsi="Calibri"/>
                <w:i/>
                <w:sz w:val="28"/>
              </w:rPr>
              <w:t>упознати</w:t>
            </w:r>
            <w:r>
              <w:rPr>
                <w:rFonts w:ascii="Calibri" w:hAnsi="Calibri"/>
                <w:i/>
                <w:spacing w:val="-3"/>
                <w:sz w:val="28"/>
              </w:rPr>
              <w:t xml:space="preserve"> </w:t>
            </w:r>
            <w:r>
              <w:rPr>
                <w:rFonts w:ascii="Calibri" w:hAnsi="Calibri"/>
                <w:i/>
                <w:sz w:val="28"/>
              </w:rPr>
              <w:t>која</w:t>
            </w:r>
          </w:p>
        </w:tc>
      </w:tr>
      <w:tr w:rsidR="007E59DD">
        <w:trPr>
          <w:trHeight w:val="393"/>
        </w:trPr>
        <w:tc>
          <w:tcPr>
            <w:tcW w:w="3197" w:type="dxa"/>
            <w:tcBorders>
              <w:top w:val="nil"/>
              <w:bottom w:val="nil"/>
            </w:tcBorders>
            <w:shd w:val="clear" w:color="auto" w:fill="B1A0C6"/>
          </w:tcPr>
          <w:p w:rsidR="007E59DD" w:rsidRDefault="007E59DD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859" w:type="dxa"/>
            <w:tcBorders>
              <w:top w:val="nil"/>
              <w:bottom w:val="nil"/>
            </w:tcBorders>
            <w:shd w:val="clear" w:color="auto" w:fill="CCBFD8"/>
          </w:tcPr>
          <w:p w:rsidR="007E59DD" w:rsidRDefault="007E59DD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  <w:shd w:val="clear" w:color="auto" w:fill="CCBFD8"/>
          </w:tcPr>
          <w:p w:rsidR="007E59DD" w:rsidRDefault="00C21A99">
            <w:pPr>
              <w:pStyle w:val="TableParagraph"/>
              <w:spacing w:line="342" w:lineRule="exact"/>
              <w:ind w:left="105"/>
              <w:rPr>
                <w:rFonts w:ascii="Calibri" w:hAnsi="Calibri"/>
                <w:i/>
                <w:sz w:val="28"/>
              </w:rPr>
            </w:pPr>
            <w:r>
              <w:rPr>
                <w:rFonts w:ascii="Calibri" w:hAnsi="Calibri"/>
                <w:i/>
                <w:sz w:val="28"/>
              </w:rPr>
              <w:t>су</w:t>
            </w:r>
            <w:r>
              <w:rPr>
                <w:rFonts w:ascii="Calibri" w:hAnsi="Calibri"/>
                <w:i/>
                <w:spacing w:val="-3"/>
                <w:sz w:val="28"/>
              </w:rPr>
              <w:t xml:space="preserve"> </w:t>
            </w:r>
            <w:r>
              <w:rPr>
                <w:rFonts w:ascii="Calibri" w:hAnsi="Calibri"/>
                <w:i/>
                <w:sz w:val="28"/>
              </w:rPr>
              <w:t>њихова</w:t>
            </w:r>
            <w:r>
              <w:rPr>
                <w:rFonts w:ascii="Calibri" w:hAnsi="Calibri"/>
                <w:i/>
                <w:spacing w:val="-2"/>
                <w:sz w:val="28"/>
              </w:rPr>
              <w:t xml:space="preserve"> </w:t>
            </w:r>
            <w:r>
              <w:rPr>
                <w:rFonts w:ascii="Calibri" w:hAnsi="Calibri"/>
                <w:i/>
                <w:sz w:val="28"/>
              </w:rPr>
              <w:t>права</w:t>
            </w:r>
            <w:r>
              <w:rPr>
                <w:rFonts w:ascii="Calibri" w:hAnsi="Calibri"/>
                <w:i/>
                <w:spacing w:val="-2"/>
                <w:sz w:val="28"/>
              </w:rPr>
              <w:t xml:space="preserve"> </w:t>
            </w:r>
            <w:r>
              <w:rPr>
                <w:rFonts w:ascii="Calibri" w:hAnsi="Calibri"/>
                <w:i/>
                <w:sz w:val="28"/>
              </w:rPr>
              <w:t>и</w:t>
            </w:r>
            <w:r>
              <w:rPr>
                <w:rFonts w:ascii="Calibri" w:hAnsi="Calibri"/>
                <w:i/>
                <w:spacing w:val="-2"/>
                <w:sz w:val="28"/>
              </w:rPr>
              <w:t xml:space="preserve"> </w:t>
            </w:r>
            <w:r>
              <w:rPr>
                <w:rFonts w:ascii="Calibri" w:hAnsi="Calibri"/>
                <w:i/>
                <w:sz w:val="28"/>
              </w:rPr>
              <w:t>обавезе</w:t>
            </w:r>
            <w:r>
              <w:rPr>
                <w:rFonts w:ascii="Calibri" w:hAnsi="Calibri"/>
                <w:i/>
                <w:spacing w:val="-2"/>
                <w:sz w:val="28"/>
              </w:rPr>
              <w:t xml:space="preserve"> </w:t>
            </w:r>
            <w:r>
              <w:rPr>
                <w:rFonts w:ascii="Calibri" w:hAnsi="Calibri"/>
                <w:i/>
                <w:sz w:val="28"/>
              </w:rPr>
              <w:t>у</w:t>
            </w:r>
          </w:p>
        </w:tc>
      </w:tr>
      <w:tr w:rsidR="007E59DD">
        <w:trPr>
          <w:trHeight w:val="494"/>
        </w:trPr>
        <w:tc>
          <w:tcPr>
            <w:tcW w:w="3197" w:type="dxa"/>
            <w:tcBorders>
              <w:top w:val="nil"/>
              <w:bottom w:val="nil"/>
            </w:tcBorders>
            <w:shd w:val="clear" w:color="auto" w:fill="B1A0C6"/>
          </w:tcPr>
          <w:p w:rsidR="007E59DD" w:rsidRDefault="007E59DD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859" w:type="dxa"/>
            <w:tcBorders>
              <w:top w:val="nil"/>
              <w:bottom w:val="nil"/>
            </w:tcBorders>
            <w:shd w:val="clear" w:color="auto" w:fill="CCBFD8"/>
          </w:tcPr>
          <w:p w:rsidR="007E59DD" w:rsidRDefault="007E59DD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  <w:shd w:val="clear" w:color="auto" w:fill="CCBFD8"/>
          </w:tcPr>
          <w:p w:rsidR="007E59DD" w:rsidRDefault="00C21A99">
            <w:pPr>
              <w:pStyle w:val="TableParagraph"/>
              <w:spacing w:line="342" w:lineRule="exact"/>
              <w:ind w:left="105"/>
              <w:rPr>
                <w:rFonts w:ascii="Calibri" w:hAnsi="Calibri"/>
                <w:i/>
                <w:sz w:val="28"/>
              </w:rPr>
            </w:pPr>
            <w:r>
              <w:rPr>
                <w:rFonts w:ascii="Calibri" w:hAnsi="Calibri"/>
                <w:i/>
                <w:sz w:val="28"/>
              </w:rPr>
              <w:t>складу</w:t>
            </w:r>
            <w:r>
              <w:rPr>
                <w:rFonts w:ascii="Calibri" w:hAnsi="Calibri"/>
                <w:i/>
                <w:spacing w:val="-5"/>
                <w:sz w:val="28"/>
              </w:rPr>
              <w:t xml:space="preserve"> </w:t>
            </w:r>
            <w:r>
              <w:rPr>
                <w:rFonts w:ascii="Calibri" w:hAnsi="Calibri"/>
                <w:i/>
                <w:sz w:val="28"/>
              </w:rPr>
              <w:t>са</w:t>
            </w:r>
            <w:r>
              <w:rPr>
                <w:rFonts w:ascii="Calibri" w:hAnsi="Calibri"/>
                <w:i/>
                <w:spacing w:val="-3"/>
                <w:sz w:val="28"/>
              </w:rPr>
              <w:t xml:space="preserve"> </w:t>
            </w:r>
            <w:r>
              <w:rPr>
                <w:rFonts w:ascii="Calibri" w:hAnsi="Calibri"/>
                <w:i/>
                <w:sz w:val="28"/>
              </w:rPr>
              <w:t>актима</w:t>
            </w:r>
          </w:p>
        </w:tc>
      </w:tr>
      <w:tr w:rsidR="007E59DD">
        <w:trPr>
          <w:trHeight w:val="466"/>
        </w:trPr>
        <w:tc>
          <w:tcPr>
            <w:tcW w:w="3197" w:type="dxa"/>
            <w:tcBorders>
              <w:top w:val="nil"/>
              <w:bottom w:val="nil"/>
            </w:tcBorders>
            <w:shd w:val="clear" w:color="auto" w:fill="B1A0C6"/>
          </w:tcPr>
          <w:p w:rsidR="007E59DD" w:rsidRDefault="007E59DD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859" w:type="dxa"/>
            <w:tcBorders>
              <w:top w:val="nil"/>
              <w:bottom w:val="nil"/>
            </w:tcBorders>
            <w:shd w:val="clear" w:color="auto" w:fill="CCBFD8"/>
          </w:tcPr>
          <w:p w:rsidR="007E59DD" w:rsidRDefault="007E59DD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  <w:shd w:val="clear" w:color="auto" w:fill="CCBFD8"/>
          </w:tcPr>
          <w:p w:rsidR="007E59DD" w:rsidRDefault="00C21A99">
            <w:pPr>
              <w:pStyle w:val="TableParagraph"/>
              <w:spacing w:before="100"/>
              <w:ind w:left="105"/>
              <w:rPr>
                <w:rFonts w:ascii="Calibri" w:hAnsi="Calibri"/>
                <w:b/>
                <w:i/>
                <w:sz w:val="28"/>
              </w:rPr>
            </w:pPr>
            <w:r>
              <w:rPr>
                <w:rFonts w:ascii="Calibri" w:hAnsi="Calibri"/>
                <w:b/>
                <w:i/>
                <w:sz w:val="28"/>
              </w:rPr>
              <w:t>Ризик</w:t>
            </w:r>
            <w:r>
              <w:rPr>
                <w:rFonts w:ascii="Calibri" w:hAnsi="Calibri"/>
                <w:b/>
                <w:i/>
                <w:spacing w:val="-3"/>
                <w:sz w:val="28"/>
              </w:rPr>
              <w:t xml:space="preserve"> </w:t>
            </w:r>
            <w:r>
              <w:rPr>
                <w:rFonts w:ascii="Calibri" w:hAnsi="Calibri"/>
                <w:b/>
                <w:i/>
                <w:sz w:val="28"/>
              </w:rPr>
              <w:t>везан</w:t>
            </w:r>
            <w:r>
              <w:rPr>
                <w:rFonts w:ascii="Calibri" w:hAnsi="Calibri"/>
                <w:b/>
                <w:i/>
                <w:spacing w:val="-5"/>
                <w:sz w:val="28"/>
              </w:rPr>
              <w:t xml:space="preserve"> </w:t>
            </w:r>
            <w:r>
              <w:rPr>
                <w:rFonts w:ascii="Calibri" w:hAnsi="Calibri"/>
                <w:b/>
                <w:i/>
                <w:sz w:val="28"/>
              </w:rPr>
              <w:t>за</w:t>
            </w:r>
            <w:r>
              <w:rPr>
                <w:rFonts w:ascii="Calibri" w:hAnsi="Calibri"/>
                <w:b/>
                <w:i/>
                <w:spacing w:val="-1"/>
                <w:sz w:val="28"/>
              </w:rPr>
              <w:t xml:space="preserve"> </w:t>
            </w:r>
            <w:r>
              <w:rPr>
                <w:rFonts w:ascii="Calibri" w:hAnsi="Calibri"/>
                <w:b/>
                <w:i/>
                <w:sz w:val="28"/>
              </w:rPr>
              <w:t>управљање</w:t>
            </w:r>
          </w:p>
        </w:tc>
      </w:tr>
      <w:tr w:rsidR="007E59DD">
        <w:trPr>
          <w:trHeight w:val="424"/>
        </w:trPr>
        <w:tc>
          <w:tcPr>
            <w:tcW w:w="3197" w:type="dxa"/>
            <w:tcBorders>
              <w:top w:val="nil"/>
              <w:bottom w:val="nil"/>
            </w:tcBorders>
            <w:shd w:val="clear" w:color="auto" w:fill="B1A0C6"/>
          </w:tcPr>
          <w:p w:rsidR="007E59DD" w:rsidRDefault="007E59DD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859" w:type="dxa"/>
            <w:tcBorders>
              <w:top w:val="nil"/>
              <w:bottom w:val="nil"/>
            </w:tcBorders>
            <w:shd w:val="clear" w:color="auto" w:fill="CCBFD8"/>
          </w:tcPr>
          <w:p w:rsidR="007E59DD" w:rsidRDefault="007E59DD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  <w:shd w:val="clear" w:color="auto" w:fill="CCBFD8"/>
          </w:tcPr>
          <w:p w:rsidR="007E59DD" w:rsidRDefault="00C21A99">
            <w:pPr>
              <w:pStyle w:val="TableParagraph"/>
              <w:spacing w:before="28"/>
              <w:ind w:left="105"/>
              <w:rPr>
                <w:rFonts w:ascii="Calibri" w:hAnsi="Calibri"/>
                <w:i/>
                <w:sz w:val="28"/>
              </w:rPr>
            </w:pPr>
            <w:r>
              <w:rPr>
                <w:rFonts w:ascii="Calibri" w:hAnsi="Calibri"/>
                <w:i/>
                <w:sz w:val="28"/>
              </w:rPr>
              <w:t>–</w:t>
            </w:r>
            <w:r>
              <w:rPr>
                <w:rFonts w:ascii="Calibri" w:hAnsi="Calibri"/>
                <w:i/>
                <w:spacing w:val="-3"/>
                <w:sz w:val="28"/>
              </w:rPr>
              <w:t xml:space="preserve"> </w:t>
            </w:r>
            <w:r>
              <w:rPr>
                <w:rFonts w:ascii="Calibri" w:hAnsi="Calibri"/>
                <w:i/>
                <w:sz w:val="28"/>
              </w:rPr>
              <w:t>односи</w:t>
            </w:r>
            <w:r>
              <w:rPr>
                <w:rFonts w:ascii="Calibri" w:hAnsi="Calibri"/>
                <w:i/>
                <w:spacing w:val="-1"/>
                <w:sz w:val="28"/>
              </w:rPr>
              <w:t xml:space="preserve"> </w:t>
            </w:r>
            <w:r>
              <w:rPr>
                <w:rFonts w:ascii="Calibri" w:hAnsi="Calibri"/>
                <w:i/>
                <w:sz w:val="28"/>
              </w:rPr>
              <w:t>се</w:t>
            </w:r>
            <w:r>
              <w:rPr>
                <w:rFonts w:ascii="Calibri" w:hAnsi="Calibri"/>
                <w:i/>
                <w:spacing w:val="-1"/>
                <w:sz w:val="28"/>
              </w:rPr>
              <w:t xml:space="preserve"> </w:t>
            </w:r>
            <w:r>
              <w:rPr>
                <w:rFonts w:ascii="Calibri" w:hAnsi="Calibri"/>
                <w:i/>
                <w:sz w:val="28"/>
              </w:rPr>
              <w:t>на</w:t>
            </w:r>
          </w:p>
        </w:tc>
      </w:tr>
      <w:tr w:rsidR="007E59DD">
        <w:trPr>
          <w:trHeight w:val="388"/>
        </w:trPr>
        <w:tc>
          <w:tcPr>
            <w:tcW w:w="3197" w:type="dxa"/>
            <w:tcBorders>
              <w:top w:val="nil"/>
              <w:bottom w:val="nil"/>
            </w:tcBorders>
            <w:shd w:val="clear" w:color="auto" w:fill="B1A0C6"/>
          </w:tcPr>
          <w:p w:rsidR="007E59DD" w:rsidRDefault="007E59DD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859" w:type="dxa"/>
            <w:tcBorders>
              <w:top w:val="nil"/>
              <w:bottom w:val="nil"/>
            </w:tcBorders>
            <w:shd w:val="clear" w:color="auto" w:fill="CCBFD8"/>
          </w:tcPr>
          <w:p w:rsidR="007E59DD" w:rsidRDefault="007E59DD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  <w:shd w:val="clear" w:color="auto" w:fill="CCBFD8"/>
          </w:tcPr>
          <w:p w:rsidR="007E59DD" w:rsidRDefault="00C21A99">
            <w:pPr>
              <w:pStyle w:val="TableParagraph"/>
              <w:spacing w:line="339" w:lineRule="exact"/>
              <w:ind w:left="105"/>
              <w:rPr>
                <w:rFonts w:ascii="Calibri" w:hAnsi="Calibri"/>
                <w:i/>
                <w:sz w:val="28"/>
              </w:rPr>
            </w:pPr>
            <w:r>
              <w:rPr>
                <w:rFonts w:ascii="Calibri" w:hAnsi="Calibri"/>
                <w:i/>
                <w:sz w:val="28"/>
              </w:rPr>
              <w:t>одговорности</w:t>
            </w:r>
            <w:r>
              <w:rPr>
                <w:rFonts w:ascii="Calibri" w:hAnsi="Calibri"/>
                <w:i/>
                <w:spacing w:val="-4"/>
                <w:sz w:val="28"/>
              </w:rPr>
              <w:t xml:space="preserve"> </w:t>
            </w:r>
            <w:r>
              <w:rPr>
                <w:rFonts w:ascii="Calibri" w:hAnsi="Calibri"/>
                <w:i/>
                <w:sz w:val="28"/>
              </w:rPr>
              <w:t>руководиоца</w:t>
            </w:r>
          </w:p>
        </w:tc>
      </w:tr>
      <w:tr w:rsidR="007E59DD">
        <w:trPr>
          <w:trHeight w:val="463"/>
        </w:trPr>
        <w:tc>
          <w:tcPr>
            <w:tcW w:w="3197" w:type="dxa"/>
            <w:tcBorders>
              <w:top w:val="nil"/>
              <w:bottom w:val="nil"/>
            </w:tcBorders>
            <w:shd w:val="clear" w:color="auto" w:fill="B1A0C6"/>
          </w:tcPr>
          <w:p w:rsidR="007E59DD" w:rsidRDefault="007E59DD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859" w:type="dxa"/>
            <w:tcBorders>
              <w:top w:val="nil"/>
              <w:bottom w:val="nil"/>
            </w:tcBorders>
            <w:shd w:val="clear" w:color="auto" w:fill="CCBFD8"/>
          </w:tcPr>
          <w:p w:rsidR="007E59DD" w:rsidRDefault="007E59DD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  <w:shd w:val="clear" w:color="auto" w:fill="CCBFD8"/>
          </w:tcPr>
          <w:p w:rsidR="007E59DD" w:rsidRDefault="00C21A99">
            <w:pPr>
              <w:pStyle w:val="TableParagraph"/>
              <w:spacing w:line="339" w:lineRule="exact"/>
              <w:ind w:left="105"/>
              <w:rPr>
                <w:rFonts w:ascii="Calibri" w:hAnsi="Calibri"/>
                <w:i/>
                <w:sz w:val="28"/>
              </w:rPr>
            </w:pPr>
            <w:r>
              <w:rPr>
                <w:rFonts w:ascii="Calibri" w:hAnsi="Calibri"/>
                <w:i/>
                <w:sz w:val="28"/>
              </w:rPr>
              <w:t>ЈКП</w:t>
            </w:r>
            <w:r>
              <w:rPr>
                <w:rFonts w:ascii="Calibri" w:hAnsi="Calibri"/>
                <w:i/>
                <w:spacing w:val="-3"/>
                <w:sz w:val="28"/>
              </w:rPr>
              <w:t xml:space="preserve"> </w:t>
            </w:r>
            <w:r>
              <w:rPr>
                <w:rFonts w:ascii="Calibri" w:hAnsi="Calibri"/>
                <w:i/>
                <w:sz w:val="28"/>
              </w:rPr>
              <w:t>и</w:t>
            </w:r>
            <w:r>
              <w:rPr>
                <w:rFonts w:ascii="Calibri" w:hAnsi="Calibri"/>
                <w:i/>
                <w:spacing w:val="-2"/>
                <w:sz w:val="28"/>
              </w:rPr>
              <w:t xml:space="preserve"> </w:t>
            </w:r>
            <w:r>
              <w:rPr>
                <w:rFonts w:ascii="Calibri" w:hAnsi="Calibri"/>
                <w:i/>
                <w:sz w:val="28"/>
              </w:rPr>
              <w:t>руководиоца</w:t>
            </w:r>
            <w:r>
              <w:rPr>
                <w:rFonts w:ascii="Calibri" w:hAnsi="Calibri"/>
                <w:i/>
                <w:spacing w:val="-1"/>
                <w:sz w:val="28"/>
              </w:rPr>
              <w:t xml:space="preserve"> </w:t>
            </w:r>
            <w:r>
              <w:rPr>
                <w:rFonts w:ascii="Calibri" w:hAnsi="Calibri"/>
                <w:i/>
                <w:sz w:val="28"/>
              </w:rPr>
              <w:t>ЈЛС</w:t>
            </w:r>
          </w:p>
        </w:tc>
      </w:tr>
      <w:tr w:rsidR="007E59DD">
        <w:trPr>
          <w:trHeight w:val="525"/>
        </w:trPr>
        <w:tc>
          <w:tcPr>
            <w:tcW w:w="3197" w:type="dxa"/>
            <w:tcBorders>
              <w:top w:val="nil"/>
              <w:bottom w:val="nil"/>
            </w:tcBorders>
            <w:shd w:val="clear" w:color="auto" w:fill="B1A0C6"/>
          </w:tcPr>
          <w:p w:rsidR="007E59DD" w:rsidRDefault="007E59DD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859" w:type="dxa"/>
            <w:tcBorders>
              <w:top w:val="nil"/>
              <w:bottom w:val="nil"/>
            </w:tcBorders>
            <w:shd w:val="clear" w:color="auto" w:fill="CCBFD8"/>
          </w:tcPr>
          <w:p w:rsidR="007E59DD" w:rsidRDefault="007E59DD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  <w:shd w:val="clear" w:color="auto" w:fill="CCBFD8"/>
          </w:tcPr>
          <w:p w:rsidR="007E59DD" w:rsidRDefault="00C21A99">
            <w:pPr>
              <w:pStyle w:val="TableParagraph"/>
              <w:spacing w:before="128"/>
              <w:ind w:left="105"/>
              <w:rPr>
                <w:rFonts w:ascii="Calibri" w:hAnsi="Calibri"/>
                <w:i/>
                <w:sz w:val="28"/>
              </w:rPr>
            </w:pPr>
            <w:r>
              <w:rPr>
                <w:rFonts w:ascii="Calibri" w:hAnsi="Calibri"/>
                <w:b/>
                <w:i/>
                <w:sz w:val="28"/>
              </w:rPr>
              <w:t>Финансијски</w:t>
            </w:r>
            <w:r>
              <w:rPr>
                <w:rFonts w:ascii="Calibri" w:hAnsi="Calibri"/>
                <w:b/>
                <w:i/>
                <w:spacing w:val="-2"/>
                <w:sz w:val="28"/>
              </w:rPr>
              <w:t xml:space="preserve"> </w:t>
            </w:r>
            <w:r>
              <w:rPr>
                <w:rFonts w:ascii="Calibri" w:hAnsi="Calibri"/>
                <w:b/>
                <w:i/>
                <w:sz w:val="28"/>
              </w:rPr>
              <w:t xml:space="preserve">ризик </w:t>
            </w:r>
            <w:r>
              <w:rPr>
                <w:rFonts w:ascii="Calibri" w:hAnsi="Calibri"/>
                <w:i/>
                <w:sz w:val="28"/>
              </w:rPr>
              <w:t>–</w:t>
            </w:r>
          </w:p>
        </w:tc>
      </w:tr>
      <w:tr w:rsidR="007E59DD">
        <w:trPr>
          <w:trHeight w:val="391"/>
        </w:trPr>
        <w:tc>
          <w:tcPr>
            <w:tcW w:w="3197" w:type="dxa"/>
            <w:tcBorders>
              <w:top w:val="nil"/>
              <w:bottom w:val="nil"/>
            </w:tcBorders>
            <w:shd w:val="clear" w:color="auto" w:fill="B1A0C6"/>
          </w:tcPr>
          <w:p w:rsidR="007E59DD" w:rsidRDefault="007E59DD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859" w:type="dxa"/>
            <w:tcBorders>
              <w:top w:val="nil"/>
              <w:bottom w:val="nil"/>
            </w:tcBorders>
            <w:shd w:val="clear" w:color="auto" w:fill="CCBFD8"/>
          </w:tcPr>
          <w:p w:rsidR="007E59DD" w:rsidRDefault="007E59DD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  <w:shd w:val="clear" w:color="auto" w:fill="CCBFD8"/>
          </w:tcPr>
          <w:p w:rsidR="007E59DD" w:rsidRDefault="00C21A99">
            <w:pPr>
              <w:pStyle w:val="TableParagraph"/>
              <w:spacing w:line="339" w:lineRule="exact"/>
              <w:ind w:left="105"/>
              <w:rPr>
                <w:rFonts w:ascii="Calibri" w:hAnsi="Calibri"/>
                <w:i/>
                <w:sz w:val="28"/>
              </w:rPr>
            </w:pPr>
            <w:r>
              <w:rPr>
                <w:rFonts w:ascii="Calibri" w:hAnsi="Calibri"/>
                <w:i/>
                <w:sz w:val="28"/>
              </w:rPr>
              <w:t>избршавање</w:t>
            </w:r>
            <w:r>
              <w:rPr>
                <w:rFonts w:ascii="Calibri" w:hAnsi="Calibri"/>
                <w:i/>
                <w:spacing w:val="-3"/>
                <w:sz w:val="28"/>
              </w:rPr>
              <w:t xml:space="preserve"> </w:t>
            </w:r>
            <w:r>
              <w:rPr>
                <w:rFonts w:ascii="Calibri" w:hAnsi="Calibri"/>
                <w:i/>
                <w:sz w:val="28"/>
              </w:rPr>
              <w:t>расхода</w:t>
            </w:r>
            <w:r>
              <w:rPr>
                <w:rFonts w:ascii="Calibri" w:hAnsi="Calibri"/>
                <w:i/>
                <w:spacing w:val="-3"/>
                <w:sz w:val="28"/>
              </w:rPr>
              <w:t xml:space="preserve"> </w:t>
            </w:r>
            <w:r>
              <w:rPr>
                <w:rFonts w:ascii="Calibri" w:hAnsi="Calibri"/>
                <w:i/>
                <w:sz w:val="28"/>
              </w:rPr>
              <w:t>који</w:t>
            </w:r>
          </w:p>
        </w:tc>
      </w:tr>
      <w:tr w:rsidR="007E59DD">
        <w:trPr>
          <w:trHeight w:val="393"/>
        </w:trPr>
        <w:tc>
          <w:tcPr>
            <w:tcW w:w="3197" w:type="dxa"/>
            <w:tcBorders>
              <w:top w:val="nil"/>
              <w:bottom w:val="nil"/>
            </w:tcBorders>
            <w:shd w:val="clear" w:color="auto" w:fill="B1A0C6"/>
          </w:tcPr>
          <w:p w:rsidR="007E59DD" w:rsidRDefault="007E59DD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859" w:type="dxa"/>
            <w:tcBorders>
              <w:top w:val="nil"/>
              <w:bottom w:val="nil"/>
            </w:tcBorders>
            <w:shd w:val="clear" w:color="auto" w:fill="CCBFD8"/>
          </w:tcPr>
          <w:p w:rsidR="007E59DD" w:rsidRDefault="007E59DD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  <w:shd w:val="clear" w:color="auto" w:fill="CCBFD8"/>
          </w:tcPr>
          <w:p w:rsidR="007E59DD" w:rsidRDefault="00C21A99">
            <w:pPr>
              <w:pStyle w:val="TableParagraph"/>
              <w:spacing w:line="342" w:lineRule="exact"/>
              <w:ind w:left="105"/>
              <w:rPr>
                <w:rFonts w:ascii="Calibri" w:hAnsi="Calibri"/>
                <w:i/>
                <w:sz w:val="28"/>
              </w:rPr>
            </w:pPr>
            <w:r>
              <w:rPr>
                <w:rFonts w:ascii="Calibri" w:hAnsi="Calibri"/>
                <w:i/>
                <w:sz w:val="28"/>
              </w:rPr>
              <w:t>нису</w:t>
            </w:r>
            <w:r>
              <w:rPr>
                <w:rFonts w:ascii="Calibri" w:hAnsi="Calibri"/>
                <w:i/>
                <w:spacing w:val="-3"/>
                <w:sz w:val="28"/>
              </w:rPr>
              <w:t xml:space="preserve"> </w:t>
            </w:r>
            <w:r>
              <w:rPr>
                <w:rFonts w:ascii="Calibri" w:hAnsi="Calibri"/>
                <w:i/>
                <w:sz w:val="28"/>
              </w:rPr>
              <w:t>планирани</w:t>
            </w:r>
            <w:r>
              <w:rPr>
                <w:rFonts w:ascii="Calibri" w:hAnsi="Calibri"/>
                <w:i/>
                <w:spacing w:val="-1"/>
                <w:sz w:val="28"/>
              </w:rPr>
              <w:t xml:space="preserve"> </w:t>
            </w:r>
            <w:r>
              <w:rPr>
                <w:rFonts w:ascii="Calibri" w:hAnsi="Calibri"/>
                <w:i/>
                <w:sz w:val="28"/>
              </w:rPr>
              <w:t>и</w:t>
            </w:r>
            <w:r>
              <w:rPr>
                <w:rFonts w:ascii="Calibri" w:hAnsi="Calibri"/>
                <w:i/>
                <w:spacing w:val="-1"/>
                <w:sz w:val="28"/>
              </w:rPr>
              <w:t xml:space="preserve"> </w:t>
            </w:r>
            <w:r>
              <w:rPr>
                <w:rFonts w:ascii="Calibri" w:hAnsi="Calibri"/>
                <w:i/>
                <w:sz w:val="28"/>
              </w:rPr>
              <w:t>одобрени</w:t>
            </w:r>
          </w:p>
        </w:tc>
      </w:tr>
      <w:tr w:rsidR="007E59DD">
        <w:trPr>
          <w:trHeight w:val="393"/>
        </w:trPr>
        <w:tc>
          <w:tcPr>
            <w:tcW w:w="3197" w:type="dxa"/>
            <w:tcBorders>
              <w:top w:val="nil"/>
              <w:bottom w:val="nil"/>
            </w:tcBorders>
            <w:shd w:val="clear" w:color="auto" w:fill="B1A0C6"/>
          </w:tcPr>
          <w:p w:rsidR="007E59DD" w:rsidRDefault="007E59DD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859" w:type="dxa"/>
            <w:tcBorders>
              <w:top w:val="nil"/>
              <w:bottom w:val="nil"/>
            </w:tcBorders>
            <w:shd w:val="clear" w:color="auto" w:fill="CCBFD8"/>
          </w:tcPr>
          <w:p w:rsidR="007E59DD" w:rsidRDefault="007E59DD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  <w:shd w:val="clear" w:color="auto" w:fill="CCBFD8"/>
          </w:tcPr>
          <w:p w:rsidR="007E59DD" w:rsidRDefault="00C21A99">
            <w:pPr>
              <w:pStyle w:val="TableParagraph"/>
              <w:spacing w:line="342" w:lineRule="exact"/>
              <w:ind w:left="105"/>
              <w:rPr>
                <w:rFonts w:ascii="Calibri" w:hAnsi="Calibri"/>
                <w:i/>
                <w:sz w:val="28"/>
              </w:rPr>
            </w:pPr>
            <w:r>
              <w:rPr>
                <w:rFonts w:ascii="Calibri" w:hAnsi="Calibri"/>
                <w:i/>
                <w:sz w:val="28"/>
              </w:rPr>
              <w:t>у</w:t>
            </w:r>
            <w:r>
              <w:rPr>
                <w:rFonts w:ascii="Calibri" w:hAnsi="Calibri"/>
                <w:i/>
                <w:spacing w:val="-3"/>
                <w:sz w:val="28"/>
              </w:rPr>
              <w:t xml:space="preserve"> </w:t>
            </w:r>
            <w:r>
              <w:rPr>
                <w:rFonts w:ascii="Calibri" w:hAnsi="Calibri"/>
                <w:i/>
                <w:sz w:val="28"/>
              </w:rPr>
              <w:t>Програму</w:t>
            </w:r>
            <w:r>
              <w:rPr>
                <w:rFonts w:ascii="Calibri" w:hAnsi="Calibri"/>
                <w:i/>
                <w:spacing w:val="-3"/>
                <w:sz w:val="28"/>
              </w:rPr>
              <w:t xml:space="preserve"> </w:t>
            </w:r>
            <w:r>
              <w:rPr>
                <w:rFonts w:ascii="Calibri" w:hAnsi="Calibri"/>
                <w:i/>
                <w:sz w:val="28"/>
              </w:rPr>
              <w:t>пословања,</w:t>
            </w:r>
            <w:r>
              <w:rPr>
                <w:rFonts w:ascii="Calibri" w:hAnsi="Calibri"/>
                <w:i/>
                <w:spacing w:val="-5"/>
                <w:sz w:val="28"/>
              </w:rPr>
              <w:t xml:space="preserve"> </w:t>
            </w:r>
            <w:r>
              <w:rPr>
                <w:rFonts w:ascii="Calibri" w:hAnsi="Calibri"/>
                <w:i/>
                <w:sz w:val="28"/>
              </w:rPr>
              <w:t>као</w:t>
            </w:r>
          </w:p>
        </w:tc>
      </w:tr>
      <w:tr w:rsidR="007E59DD">
        <w:trPr>
          <w:trHeight w:val="391"/>
        </w:trPr>
        <w:tc>
          <w:tcPr>
            <w:tcW w:w="3197" w:type="dxa"/>
            <w:tcBorders>
              <w:top w:val="nil"/>
              <w:bottom w:val="nil"/>
            </w:tcBorders>
            <w:shd w:val="clear" w:color="auto" w:fill="B1A0C6"/>
          </w:tcPr>
          <w:p w:rsidR="007E59DD" w:rsidRDefault="007E59DD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859" w:type="dxa"/>
            <w:tcBorders>
              <w:top w:val="nil"/>
              <w:bottom w:val="nil"/>
            </w:tcBorders>
            <w:shd w:val="clear" w:color="auto" w:fill="CCBFD8"/>
          </w:tcPr>
          <w:p w:rsidR="007E59DD" w:rsidRDefault="007E59DD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  <w:shd w:val="clear" w:color="auto" w:fill="CCBFD8"/>
          </w:tcPr>
          <w:p w:rsidR="007E59DD" w:rsidRDefault="00C21A99">
            <w:pPr>
              <w:pStyle w:val="TableParagraph"/>
              <w:spacing w:line="342" w:lineRule="exact"/>
              <w:ind w:left="105"/>
              <w:rPr>
                <w:rFonts w:ascii="Calibri" w:hAnsi="Calibri"/>
                <w:i/>
                <w:sz w:val="28"/>
              </w:rPr>
            </w:pPr>
            <w:r>
              <w:rPr>
                <w:rFonts w:ascii="Calibri" w:hAnsi="Calibri"/>
                <w:i/>
                <w:sz w:val="28"/>
              </w:rPr>
              <w:t>и</w:t>
            </w:r>
            <w:r>
              <w:rPr>
                <w:rFonts w:ascii="Calibri" w:hAnsi="Calibri"/>
                <w:i/>
                <w:spacing w:val="-3"/>
                <w:sz w:val="28"/>
              </w:rPr>
              <w:t xml:space="preserve"> </w:t>
            </w:r>
            <w:r>
              <w:rPr>
                <w:rFonts w:ascii="Calibri" w:hAnsi="Calibri"/>
                <w:i/>
                <w:sz w:val="28"/>
              </w:rPr>
              <w:t>преузимање</w:t>
            </w:r>
            <w:r>
              <w:rPr>
                <w:rFonts w:ascii="Calibri" w:hAnsi="Calibri"/>
                <w:i/>
                <w:spacing w:val="-2"/>
                <w:sz w:val="28"/>
              </w:rPr>
              <w:t xml:space="preserve"> </w:t>
            </w:r>
            <w:r>
              <w:rPr>
                <w:rFonts w:ascii="Calibri" w:hAnsi="Calibri"/>
                <w:i/>
                <w:sz w:val="28"/>
              </w:rPr>
              <w:t>обавеза</w:t>
            </w:r>
            <w:r>
              <w:rPr>
                <w:rFonts w:ascii="Calibri" w:hAnsi="Calibri"/>
                <w:i/>
                <w:spacing w:val="-2"/>
                <w:sz w:val="28"/>
              </w:rPr>
              <w:t xml:space="preserve"> </w:t>
            </w:r>
            <w:r>
              <w:rPr>
                <w:rFonts w:ascii="Calibri" w:hAnsi="Calibri"/>
                <w:i/>
                <w:sz w:val="28"/>
              </w:rPr>
              <w:t>без</w:t>
            </w:r>
          </w:p>
        </w:tc>
      </w:tr>
      <w:tr w:rsidR="007E59DD">
        <w:trPr>
          <w:trHeight w:val="391"/>
        </w:trPr>
        <w:tc>
          <w:tcPr>
            <w:tcW w:w="3197" w:type="dxa"/>
            <w:tcBorders>
              <w:top w:val="nil"/>
              <w:bottom w:val="nil"/>
            </w:tcBorders>
            <w:shd w:val="clear" w:color="auto" w:fill="B1A0C6"/>
          </w:tcPr>
          <w:p w:rsidR="007E59DD" w:rsidRDefault="007E59DD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859" w:type="dxa"/>
            <w:tcBorders>
              <w:top w:val="nil"/>
              <w:bottom w:val="nil"/>
            </w:tcBorders>
            <w:shd w:val="clear" w:color="auto" w:fill="CCBFD8"/>
          </w:tcPr>
          <w:p w:rsidR="007E59DD" w:rsidRDefault="007E59DD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  <w:shd w:val="clear" w:color="auto" w:fill="CCBFD8"/>
          </w:tcPr>
          <w:p w:rsidR="007E59DD" w:rsidRDefault="00C21A99">
            <w:pPr>
              <w:pStyle w:val="TableParagraph"/>
              <w:spacing w:line="339" w:lineRule="exact"/>
              <w:ind w:left="105"/>
              <w:rPr>
                <w:rFonts w:ascii="Calibri" w:hAnsi="Calibri"/>
                <w:i/>
                <w:sz w:val="28"/>
              </w:rPr>
            </w:pPr>
            <w:r>
              <w:rPr>
                <w:rFonts w:ascii="Calibri" w:hAnsi="Calibri"/>
                <w:i/>
                <w:sz w:val="28"/>
              </w:rPr>
              <w:t>спроведеног</w:t>
            </w:r>
            <w:r>
              <w:rPr>
                <w:rFonts w:ascii="Calibri" w:hAnsi="Calibri"/>
                <w:i/>
                <w:spacing w:val="-5"/>
                <w:sz w:val="28"/>
              </w:rPr>
              <w:t xml:space="preserve"> </w:t>
            </w:r>
            <w:r>
              <w:rPr>
                <w:rFonts w:ascii="Calibri" w:hAnsi="Calibri"/>
                <w:i/>
                <w:sz w:val="28"/>
              </w:rPr>
              <w:t>поступка</w:t>
            </w:r>
            <w:r>
              <w:rPr>
                <w:rFonts w:ascii="Calibri" w:hAnsi="Calibri"/>
                <w:i/>
                <w:spacing w:val="-4"/>
                <w:sz w:val="28"/>
              </w:rPr>
              <w:t xml:space="preserve"> </w:t>
            </w:r>
            <w:r>
              <w:rPr>
                <w:rFonts w:ascii="Calibri" w:hAnsi="Calibri"/>
                <w:i/>
                <w:sz w:val="28"/>
              </w:rPr>
              <w:t>јавне</w:t>
            </w:r>
          </w:p>
        </w:tc>
      </w:tr>
      <w:tr w:rsidR="007E59DD">
        <w:trPr>
          <w:trHeight w:val="466"/>
        </w:trPr>
        <w:tc>
          <w:tcPr>
            <w:tcW w:w="3197" w:type="dxa"/>
            <w:tcBorders>
              <w:top w:val="nil"/>
              <w:bottom w:val="nil"/>
            </w:tcBorders>
            <w:shd w:val="clear" w:color="auto" w:fill="B1A0C6"/>
          </w:tcPr>
          <w:p w:rsidR="007E59DD" w:rsidRDefault="007E59DD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859" w:type="dxa"/>
            <w:tcBorders>
              <w:top w:val="nil"/>
              <w:bottom w:val="nil"/>
            </w:tcBorders>
            <w:shd w:val="clear" w:color="auto" w:fill="CCBFD8"/>
          </w:tcPr>
          <w:p w:rsidR="007E59DD" w:rsidRDefault="007E59DD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  <w:shd w:val="clear" w:color="auto" w:fill="CCBFD8"/>
          </w:tcPr>
          <w:p w:rsidR="007E59DD" w:rsidRDefault="00C21A99">
            <w:pPr>
              <w:pStyle w:val="TableParagraph"/>
              <w:spacing w:line="342" w:lineRule="exact"/>
              <w:ind w:left="105"/>
              <w:rPr>
                <w:rFonts w:ascii="Calibri" w:hAnsi="Calibri"/>
                <w:i/>
                <w:sz w:val="28"/>
              </w:rPr>
            </w:pPr>
            <w:r>
              <w:rPr>
                <w:rFonts w:ascii="Calibri" w:hAnsi="Calibri"/>
                <w:i/>
                <w:sz w:val="28"/>
              </w:rPr>
              <w:t>набавке</w:t>
            </w:r>
          </w:p>
        </w:tc>
      </w:tr>
      <w:tr w:rsidR="007E59DD">
        <w:trPr>
          <w:trHeight w:val="525"/>
        </w:trPr>
        <w:tc>
          <w:tcPr>
            <w:tcW w:w="3197" w:type="dxa"/>
            <w:tcBorders>
              <w:top w:val="nil"/>
              <w:bottom w:val="nil"/>
            </w:tcBorders>
            <w:shd w:val="clear" w:color="auto" w:fill="B1A0C6"/>
          </w:tcPr>
          <w:p w:rsidR="007E59DD" w:rsidRDefault="007E59DD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859" w:type="dxa"/>
            <w:tcBorders>
              <w:top w:val="nil"/>
              <w:bottom w:val="nil"/>
            </w:tcBorders>
            <w:shd w:val="clear" w:color="auto" w:fill="CCBFD8"/>
          </w:tcPr>
          <w:p w:rsidR="007E59DD" w:rsidRDefault="007E59DD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  <w:shd w:val="clear" w:color="auto" w:fill="CCBFD8"/>
          </w:tcPr>
          <w:p w:rsidR="007E59DD" w:rsidRDefault="00C21A99">
            <w:pPr>
              <w:pStyle w:val="TableParagraph"/>
              <w:spacing w:before="128"/>
              <w:ind w:left="105"/>
              <w:rPr>
                <w:rFonts w:ascii="Calibri" w:hAnsi="Calibri"/>
                <w:i/>
                <w:sz w:val="28"/>
              </w:rPr>
            </w:pPr>
            <w:r>
              <w:rPr>
                <w:rFonts w:ascii="Calibri" w:hAnsi="Calibri"/>
                <w:b/>
                <w:i/>
                <w:sz w:val="28"/>
              </w:rPr>
              <w:t>Ризик</w:t>
            </w:r>
            <w:r>
              <w:rPr>
                <w:rFonts w:ascii="Calibri" w:hAnsi="Calibri"/>
                <w:b/>
                <w:i/>
                <w:spacing w:val="47"/>
                <w:sz w:val="28"/>
              </w:rPr>
              <w:t xml:space="preserve"> </w:t>
            </w:r>
            <w:r>
              <w:rPr>
                <w:rFonts w:ascii="Calibri" w:hAnsi="Calibri"/>
                <w:b/>
                <w:i/>
                <w:sz w:val="28"/>
              </w:rPr>
              <w:t>везан</w:t>
            </w:r>
            <w:r>
              <w:rPr>
                <w:rFonts w:ascii="Calibri" w:hAnsi="Calibri"/>
                <w:b/>
                <w:i/>
                <w:spacing w:val="106"/>
                <w:sz w:val="28"/>
              </w:rPr>
              <w:t xml:space="preserve"> </w:t>
            </w:r>
            <w:r>
              <w:rPr>
                <w:rFonts w:ascii="Calibri" w:hAnsi="Calibri"/>
                <w:b/>
                <w:i/>
                <w:sz w:val="28"/>
              </w:rPr>
              <w:t>за</w:t>
            </w:r>
            <w:r>
              <w:rPr>
                <w:rFonts w:ascii="Calibri" w:hAnsi="Calibri"/>
                <w:b/>
                <w:i/>
                <w:spacing w:val="109"/>
                <w:sz w:val="28"/>
              </w:rPr>
              <w:t xml:space="preserve"> </w:t>
            </w:r>
            <w:r>
              <w:rPr>
                <w:rFonts w:ascii="Calibri" w:hAnsi="Calibri"/>
                <w:b/>
                <w:i/>
                <w:sz w:val="28"/>
              </w:rPr>
              <w:t>уговоре</w:t>
            </w:r>
            <w:r>
              <w:rPr>
                <w:rFonts w:ascii="Calibri" w:hAnsi="Calibri"/>
                <w:b/>
                <w:i/>
                <w:spacing w:val="110"/>
                <w:sz w:val="28"/>
              </w:rPr>
              <w:t xml:space="preserve"> </w:t>
            </w:r>
            <w:r>
              <w:rPr>
                <w:rFonts w:ascii="Calibri" w:hAnsi="Calibri"/>
                <w:i/>
                <w:sz w:val="28"/>
              </w:rPr>
              <w:t>–</w:t>
            </w:r>
          </w:p>
        </w:tc>
      </w:tr>
      <w:tr w:rsidR="007E59DD">
        <w:trPr>
          <w:trHeight w:val="391"/>
        </w:trPr>
        <w:tc>
          <w:tcPr>
            <w:tcW w:w="3197" w:type="dxa"/>
            <w:tcBorders>
              <w:top w:val="nil"/>
              <w:bottom w:val="nil"/>
            </w:tcBorders>
            <w:shd w:val="clear" w:color="auto" w:fill="B1A0C6"/>
          </w:tcPr>
          <w:p w:rsidR="007E59DD" w:rsidRDefault="007E59DD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859" w:type="dxa"/>
            <w:tcBorders>
              <w:top w:val="nil"/>
              <w:bottom w:val="nil"/>
            </w:tcBorders>
            <w:shd w:val="clear" w:color="auto" w:fill="CCBFD8"/>
          </w:tcPr>
          <w:p w:rsidR="007E59DD" w:rsidRDefault="007E59DD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  <w:shd w:val="clear" w:color="auto" w:fill="CCBFD8"/>
          </w:tcPr>
          <w:p w:rsidR="007E59DD" w:rsidRDefault="00C21A99">
            <w:pPr>
              <w:pStyle w:val="TableParagraph"/>
              <w:spacing w:line="339" w:lineRule="exact"/>
              <w:ind w:left="105"/>
              <w:rPr>
                <w:rFonts w:ascii="Calibri" w:hAnsi="Calibri"/>
                <w:i/>
                <w:sz w:val="28"/>
              </w:rPr>
            </w:pPr>
            <w:r>
              <w:rPr>
                <w:rFonts w:ascii="Calibri" w:hAnsi="Calibri"/>
                <w:i/>
                <w:sz w:val="28"/>
              </w:rPr>
              <w:t>расходи</w:t>
            </w:r>
            <w:r>
              <w:rPr>
                <w:rFonts w:ascii="Calibri" w:hAnsi="Calibri"/>
                <w:i/>
                <w:spacing w:val="35"/>
                <w:sz w:val="28"/>
              </w:rPr>
              <w:t xml:space="preserve"> </w:t>
            </w:r>
            <w:r>
              <w:rPr>
                <w:rFonts w:ascii="Calibri" w:hAnsi="Calibri"/>
                <w:i/>
                <w:sz w:val="28"/>
              </w:rPr>
              <w:t>се</w:t>
            </w:r>
            <w:r>
              <w:rPr>
                <w:rFonts w:ascii="Calibri" w:hAnsi="Calibri"/>
                <w:i/>
                <w:spacing w:val="97"/>
                <w:sz w:val="28"/>
              </w:rPr>
              <w:t xml:space="preserve"> </w:t>
            </w:r>
            <w:r>
              <w:rPr>
                <w:rFonts w:ascii="Calibri" w:hAnsi="Calibri"/>
                <w:i/>
                <w:sz w:val="28"/>
              </w:rPr>
              <w:t>извршавају</w:t>
            </w:r>
            <w:r>
              <w:rPr>
                <w:rFonts w:ascii="Calibri" w:hAnsi="Calibri"/>
                <w:i/>
                <w:spacing w:val="96"/>
                <w:sz w:val="28"/>
              </w:rPr>
              <w:t xml:space="preserve"> </w:t>
            </w:r>
            <w:r>
              <w:rPr>
                <w:rFonts w:ascii="Calibri" w:hAnsi="Calibri"/>
                <w:i/>
                <w:sz w:val="28"/>
              </w:rPr>
              <w:t>без</w:t>
            </w:r>
          </w:p>
        </w:tc>
      </w:tr>
      <w:tr w:rsidR="007E59DD">
        <w:trPr>
          <w:trHeight w:val="393"/>
        </w:trPr>
        <w:tc>
          <w:tcPr>
            <w:tcW w:w="3197" w:type="dxa"/>
            <w:tcBorders>
              <w:top w:val="nil"/>
              <w:bottom w:val="nil"/>
            </w:tcBorders>
            <w:shd w:val="clear" w:color="auto" w:fill="B1A0C6"/>
          </w:tcPr>
          <w:p w:rsidR="007E59DD" w:rsidRDefault="007E59DD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859" w:type="dxa"/>
            <w:tcBorders>
              <w:top w:val="nil"/>
              <w:bottom w:val="nil"/>
            </w:tcBorders>
            <w:shd w:val="clear" w:color="auto" w:fill="CCBFD8"/>
          </w:tcPr>
          <w:p w:rsidR="007E59DD" w:rsidRDefault="007E59DD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  <w:shd w:val="clear" w:color="auto" w:fill="CCBFD8"/>
          </w:tcPr>
          <w:p w:rsidR="007E59DD" w:rsidRDefault="00C21A99">
            <w:pPr>
              <w:pStyle w:val="TableParagraph"/>
              <w:tabs>
                <w:tab w:val="left" w:pos="1903"/>
                <w:tab w:val="left" w:pos="3434"/>
              </w:tabs>
              <w:spacing w:line="342" w:lineRule="exact"/>
              <w:ind w:left="105"/>
              <w:rPr>
                <w:rFonts w:ascii="Calibri" w:hAnsi="Calibri"/>
                <w:i/>
                <w:sz w:val="28"/>
              </w:rPr>
            </w:pPr>
            <w:r>
              <w:rPr>
                <w:rFonts w:ascii="Calibri" w:hAnsi="Calibri"/>
                <w:i/>
                <w:sz w:val="28"/>
              </w:rPr>
              <w:t>уговорене</w:t>
            </w:r>
            <w:r>
              <w:rPr>
                <w:rFonts w:ascii="Calibri" w:hAnsi="Calibri"/>
                <w:i/>
                <w:sz w:val="28"/>
              </w:rPr>
              <w:tab/>
              <w:t>обавезе</w:t>
            </w:r>
            <w:r>
              <w:rPr>
                <w:rFonts w:ascii="Calibri" w:hAnsi="Calibri"/>
                <w:i/>
                <w:sz w:val="28"/>
              </w:rPr>
              <w:tab/>
              <w:t>и</w:t>
            </w:r>
          </w:p>
        </w:tc>
      </w:tr>
      <w:tr w:rsidR="007E59DD">
        <w:trPr>
          <w:trHeight w:val="1115"/>
        </w:trPr>
        <w:tc>
          <w:tcPr>
            <w:tcW w:w="3197" w:type="dxa"/>
            <w:tcBorders>
              <w:top w:val="nil"/>
            </w:tcBorders>
            <w:shd w:val="clear" w:color="auto" w:fill="B1A0C6"/>
          </w:tcPr>
          <w:p w:rsidR="007E59DD" w:rsidRDefault="007E59DD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859" w:type="dxa"/>
            <w:tcBorders>
              <w:top w:val="nil"/>
            </w:tcBorders>
            <w:shd w:val="clear" w:color="auto" w:fill="CCBFD8"/>
          </w:tcPr>
          <w:p w:rsidR="007E59DD" w:rsidRDefault="007E59DD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686" w:type="dxa"/>
            <w:tcBorders>
              <w:top w:val="nil"/>
            </w:tcBorders>
            <w:shd w:val="clear" w:color="auto" w:fill="CCBFD8"/>
          </w:tcPr>
          <w:p w:rsidR="007E59DD" w:rsidRDefault="00C21A99">
            <w:pPr>
              <w:pStyle w:val="TableParagraph"/>
              <w:spacing w:line="342" w:lineRule="exact"/>
              <w:ind w:left="105"/>
              <w:rPr>
                <w:rFonts w:ascii="Calibri" w:hAnsi="Calibri"/>
                <w:i/>
                <w:sz w:val="28"/>
              </w:rPr>
            </w:pPr>
            <w:r>
              <w:rPr>
                <w:rFonts w:ascii="Calibri" w:hAnsi="Calibri"/>
                <w:i/>
                <w:sz w:val="28"/>
              </w:rPr>
              <w:t>супротно</w:t>
            </w:r>
            <w:r>
              <w:rPr>
                <w:rFonts w:ascii="Calibri" w:hAnsi="Calibri"/>
                <w:i/>
                <w:spacing w:val="-6"/>
                <w:sz w:val="28"/>
              </w:rPr>
              <w:t xml:space="preserve"> </w:t>
            </w:r>
            <w:r>
              <w:rPr>
                <w:rFonts w:ascii="Calibri" w:hAnsi="Calibri"/>
                <w:i/>
                <w:sz w:val="28"/>
              </w:rPr>
              <w:t>уговорима</w:t>
            </w:r>
          </w:p>
        </w:tc>
      </w:tr>
    </w:tbl>
    <w:p w:rsidR="007E59DD" w:rsidRDefault="007E59DD">
      <w:pPr>
        <w:spacing w:line="342" w:lineRule="exact"/>
        <w:rPr>
          <w:rFonts w:ascii="Calibri" w:hAnsi="Calibri"/>
          <w:sz w:val="28"/>
        </w:rPr>
        <w:sectPr w:rsidR="007E59DD">
          <w:pgSz w:w="12240" w:h="15840"/>
          <w:pgMar w:top="1080" w:right="80" w:bottom="960" w:left="180" w:header="714" w:footer="778" w:gutter="0"/>
          <w:cols w:space="720"/>
        </w:sectPr>
      </w:pPr>
    </w:p>
    <w:p w:rsidR="007E59DD" w:rsidRDefault="007E59DD">
      <w:pPr>
        <w:pStyle w:val="BodyText"/>
        <w:rPr>
          <w:sz w:val="20"/>
        </w:rPr>
      </w:pPr>
    </w:p>
    <w:p w:rsidR="007E59DD" w:rsidRDefault="007E59DD">
      <w:pPr>
        <w:pStyle w:val="BodyText"/>
        <w:rPr>
          <w:sz w:val="20"/>
        </w:rPr>
      </w:pPr>
    </w:p>
    <w:p w:rsidR="007E59DD" w:rsidRDefault="007E59DD">
      <w:pPr>
        <w:pStyle w:val="BodyText"/>
        <w:rPr>
          <w:sz w:val="20"/>
        </w:rPr>
      </w:pPr>
    </w:p>
    <w:p w:rsidR="007E59DD" w:rsidRDefault="007E59DD">
      <w:pPr>
        <w:pStyle w:val="BodyText"/>
        <w:rPr>
          <w:sz w:val="20"/>
        </w:rPr>
      </w:pPr>
    </w:p>
    <w:p w:rsidR="007E59DD" w:rsidRDefault="007E59DD">
      <w:pPr>
        <w:pStyle w:val="BodyText"/>
        <w:rPr>
          <w:sz w:val="20"/>
        </w:rPr>
      </w:pPr>
    </w:p>
    <w:p w:rsidR="007E59DD" w:rsidRDefault="007E59DD">
      <w:pPr>
        <w:pStyle w:val="BodyText"/>
        <w:rPr>
          <w:sz w:val="20"/>
        </w:rPr>
      </w:pPr>
    </w:p>
    <w:p w:rsidR="007E59DD" w:rsidRDefault="007E59DD">
      <w:pPr>
        <w:pStyle w:val="BodyText"/>
        <w:rPr>
          <w:sz w:val="20"/>
        </w:rPr>
      </w:pPr>
    </w:p>
    <w:p w:rsidR="007E59DD" w:rsidRDefault="007E59DD">
      <w:pPr>
        <w:pStyle w:val="BodyText"/>
        <w:rPr>
          <w:sz w:val="20"/>
        </w:rPr>
      </w:pPr>
    </w:p>
    <w:p w:rsidR="007E59DD" w:rsidRDefault="007E59DD">
      <w:pPr>
        <w:pStyle w:val="BodyText"/>
        <w:rPr>
          <w:sz w:val="20"/>
        </w:rPr>
      </w:pPr>
    </w:p>
    <w:p w:rsidR="007E59DD" w:rsidRDefault="007E59DD">
      <w:pPr>
        <w:pStyle w:val="BodyText"/>
        <w:spacing w:before="6"/>
        <w:rPr>
          <w:sz w:val="26"/>
        </w:rPr>
      </w:pPr>
    </w:p>
    <w:tbl>
      <w:tblPr>
        <w:tblW w:w="0" w:type="auto"/>
        <w:tblInd w:w="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97"/>
        <w:gridCol w:w="3859"/>
        <w:gridCol w:w="3686"/>
      </w:tblGrid>
      <w:tr w:rsidR="007E59DD">
        <w:trPr>
          <w:trHeight w:val="1353"/>
        </w:trPr>
        <w:tc>
          <w:tcPr>
            <w:tcW w:w="3197" w:type="dxa"/>
            <w:shd w:val="clear" w:color="auto" w:fill="B1A0C6"/>
          </w:tcPr>
          <w:p w:rsidR="007E59DD" w:rsidRDefault="00C21A99">
            <w:pPr>
              <w:pStyle w:val="TableParagraph"/>
              <w:spacing w:line="271" w:lineRule="auto"/>
              <w:ind w:left="110" w:right="44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Назив пословног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процеса/активности</w:t>
            </w:r>
          </w:p>
        </w:tc>
        <w:tc>
          <w:tcPr>
            <w:tcW w:w="3859" w:type="dxa"/>
            <w:shd w:val="clear" w:color="auto" w:fill="CCBFD8"/>
          </w:tcPr>
          <w:p w:rsidR="007E59DD" w:rsidRDefault="00C21A99">
            <w:pPr>
              <w:pStyle w:val="TableParagraph"/>
              <w:tabs>
                <w:tab w:val="left" w:pos="1439"/>
              </w:tabs>
              <w:spacing w:line="271" w:lineRule="auto"/>
              <w:ind w:left="105" w:right="41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Кључни циљеви пословног</w:t>
            </w:r>
            <w:r>
              <w:rPr>
                <w:b/>
                <w:i/>
                <w:spacing w:val="-6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процеса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/</w:t>
            </w:r>
            <w:r>
              <w:rPr>
                <w:b/>
                <w:i/>
                <w:sz w:val="24"/>
              </w:rPr>
              <w:tab/>
              <w:t>активности</w:t>
            </w:r>
          </w:p>
        </w:tc>
        <w:tc>
          <w:tcPr>
            <w:tcW w:w="3686" w:type="dxa"/>
            <w:shd w:val="clear" w:color="auto" w:fill="CCBFD8"/>
          </w:tcPr>
          <w:p w:rsidR="007E59DD" w:rsidRDefault="00C21A99">
            <w:pPr>
              <w:pStyle w:val="TableParagraph"/>
              <w:tabs>
                <w:tab w:val="left" w:pos="1439"/>
              </w:tabs>
              <w:spacing w:line="271" w:lineRule="auto"/>
              <w:ind w:left="105" w:right="33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Кључни ризици пословног</w:t>
            </w:r>
            <w:r>
              <w:rPr>
                <w:b/>
                <w:i/>
                <w:spacing w:val="-6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процеса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/</w:t>
            </w:r>
            <w:r>
              <w:rPr>
                <w:b/>
                <w:i/>
                <w:sz w:val="24"/>
              </w:rPr>
              <w:tab/>
              <w:t>активности</w:t>
            </w:r>
          </w:p>
        </w:tc>
      </w:tr>
      <w:tr w:rsidR="007E59DD">
        <w:trPr>
          <w:trHeight w:val="1267"/>
        </w:trPr>
        <w:tc>
          <w:tcPr>
            <w:tcW w:w="3197" w:type="dxa"/>
            <w:tcBorders>
              <w:bottom w:val="nil"/>
            </w:tcBorders>
            <w:shd w:val="clear" w:color="auto" w:fill="B1A0C6"/>
          </w:tcPr>
          <w:p w:rsidR="007E59DD" w:rsidRDefault="007E59DD">
            <w:pPr>
              <w:pStyle w:val="TableParagraph"/>
              <w:rPr>
                <w:rFonts w:ascii="Microsoft Sans Serif"/>
                <w:sz w:val="26"/>
              </w:rPr>
            </w:pPr>
          </w:p>
          <w:p w:rsidR="007E59DD" w:rsidRDefault="00C21A99">
            <w:pPr>
              <w:pStyle w:val="TableParagraph"/>
              <w:spacing w:before="219" w:line="271" w:lineRule="auto"/>
              <w:ind w:left="921" w:right="165" w:hanging="73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Процес канцеларијског</w:t>
            </w:r>
            <w:r>
              <w:rPr>
                <w:b/>
                <w:i/>
                <w:spacing w:val="-6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пословања</w:t>
            </w:r>
          </w:p>
        </w:tc>
        <w:tc>
          <w:tcPr>
            <w:tcW w:w="3859" w:type="dxa"/>
            <w:tcBorders>
              <w:bottom w:val="nil"/>
            </w:tcBorders>
            <w:shd w:val="clear" w:color="auto" w:fill="CCBFD8"/>
          </w:tcPr>
          <w:p w:rsidR="007E59DD" w:rsidRDefault="00C21A99">
            <w:pPr>
              <w:pStyle w:val="TableParagraph"/>
              <w:spacing w:before="5" w:line="276" w:lineRule="auto"/>
              <w:ind w:left="105" w:right="94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1.Канцеларијско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пословање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се</w:t>
            </w:r>
            <w:r>
              <w:rPr>
                <w:i/>
                <w:spacing w:val="-64"/>
                <w:sz w:val="24"/>
              </w:rPr>
              <w:t xml:space="preserve"> </w:t>
            </w:r>
            <w:r>
              <w:rPr>
                <w:i/>
                <w:sz w:val="24"/>
              </w:rPr>
              <w:t>врши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складу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са</w:t>
            </w:r>
            <w:r>
              <w:rPr>
                <w:i/>
                <w:spacing w:val="66"/>
                <w:sz w:val="24"/>
              </w:rPr>
              <w:t xml:space="preserve"> </w:t>
            </w:r>
            <w:r>
              <w:rPr>
                <w:i/>
                <w:sz w:val="24"/>
              </w:rPr>
              <w:t>прописима</w:t>
            </w:r>
            <w:r>
              <w:rPr>
                <w:i/>
                <w:spacing w:val="-64"/>
                <w:sz w:val="24"/>
              </w:rPr>
              <w:t xml:space="preserve"> </w:t>
            </w:r>
            <w:r>
              <w:rPr>
                <w:i/>
                <w:sz w:val="24"/>
              </w:rPr>
              <w:t>које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уређују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ту област,</w:t>
            </w:r>
          </w:p>
        </w:tc>
        <w:tc>
          <w:tcPr>
            <w:tcW w:w="3686" w:type="dxa"/>
            <w:tcBorders>
              <w:bottom w:val="nil"/>
            </w:tcBorders>
            <w:shd w:val="clear" w:color="auto" w:fill="CCBFD8"/>
          </w:tcPr>
          <w:p w:rsidR="007E59DD" w:rsidRDefault="00C21A99">
            <w:pPr>
              <w:pStyle w:val="TableParagraph"/>
              <w:numPr>
                <w:ilvl w:val="0"/>
                <w:numId w:val="7"/>
              </w:numPr>
              <w:tabs>
                <w:tab w:val="left" w:pos="374"/>
              </w:tabs>
              <w:spacing w:before="5" w:line="276" w:lineRule="auto"/>
              <w:ind w:right="266" w:firstLine="0"/>
              <w:rPr>
                <w:i/>
                <w:sz w:val="24"/>
              </w:rPr>
            </w:pPr>
            <w:r>
              <w:rPr>
                <w:i/>
                <w:sz w:val="24"/>
              </w:rPr>
              <w:t>Не постоје контроле од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стране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локалне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самоуправе,</w:t>
            </w:r>
          </w:p>
          <w:p w:rsidR="007E59DD" w:rsidRDefault="00C21A99">
            <w:pPr>
              <w:pStyle w:val="TableParagraph"/>
              <w:numPr>
                <w:ilvl w:val="0"/>
                <w:numId w:val="7"/>
              </w:numPr>
              <w:tabs>
                <w:tab w:val="left" w:pos="375"/>
              </w:tabs>
              <w:spacing w:before="8"/>
              <w:ind w:left="374" w:hanging="270"/>
              <w:rPr>
                <w:i/>
                <w:sz w:val="24"/>
              </w:rPr>
            </w:pPr>
            <w:r>
              <w:rPr>
                <w:i/>
                <w:sz w:val="24"/>
              </w:rPr>
              <w:t>Лоша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организациона</w:t>
            </w:r>
          </w:p>
          <w:p w:rsidR="007E59DD" w:rsidRDefault="00C21A99">
            <w:pPr>
              <w:pStyle w:val="TableParagraph"/>
              <w:spacing w:before="41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структура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запослених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у</w:t>
            </w:r>
          </w:p>
        </w:tc>
      </w:tr>
      <w:tr w:rsidR="007E59DD">
        <w:trPr>
          <w:trHeight w:val="347"/>
        </w:trPr>
        <w:tc>
          <w:tcPr>
            <w:tcW w:w="3197" w:type="dxa"/>
            <w:tcBorders>
              <w:top w:val="nil"/>
              <w:bottom w:val="nil"/>
            </w:tcBorders>
            <w:shd w:val="clear" w:color="auto" w:fill="B1A0C6"/>
          </w:tcPr>
          <w:p w:rsidR="007E59DD" w:rsidRDefault="007E59D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859" w:type="dxa"/>
            <w:tcBorders>
              <w:top w:val="nil"/>
              <w:bottom w:val="nil"/>
            </w:tcBorders>
            <w:shd w:val="clear" w:color="auto" w:fill="CCBFD8"/>
          </w:tcPr>
          <w:p w:rsidR="007E59DD" w:rsidRDefault="007E59D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  <w:shd w:val="clear" w:color="auto" w:fill="CCBFD8"/>
          </w:tcPr>
          <w:p w:rsidR="007E59DD" w:rsidRDefault="00C21A99">
            <w:pPr>
              <w:pStyle w:val="TableParagraph"/>
              <w:spacing w:before="19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Општинској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управи</w:t>
            </w:r>
          </w:p>
        </w:tc>
      </w:tr>
      <w:tr w:rsidR="007E59DD">
        <w:trPr>
          <w:trHeight w:val="388"/>
        </w:trPr>
        <w:tc>
          <w:tcPr>
            <w:tcW w:w="3197" w:type="dxa"/>
            <w:tcBorders>
              <w:top w:val="nil"/>
              <w:bottom w:val="nil"/>
            </w:tcBorders>
            <w:shd w:val="clear" w:color="auto" w:fill="B1A0C6"/>
          </w:tcPr>
          <w:p w:rsidR="007E59DD" w:rsidRDefault="007E59D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859" w:type="dxa"/>
            <w:tcBorders>
              <w:top w:val="nil"/>
              <w:bottom w:val="nil"/>
            </w:tcBorders>
            <w:shd w:val="clear" w:color="auto" w:fill="CCBFD8"/>
          </w:tcPr>
          <w:p w:rsidR="007E59DD" w:rsidRDefault="007E59D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  <w:shd w:val="clear" w:color="auto" w:fill="CCBFD8"/>
          </w:tcPr>
          <w:p w:rsidR="007E59DD" w:rsidRDefault="00C21A99">
            <w:pPr>
              <w:pStyle w:val="TableParagraph"/>
              <w:spacing w:line="337" w:lineRule="exact"/>
              <w:ind w:left="105"/>
              <w:rPr>
                <w:rFonts w:ascii="Calibri" w:hAnsi="Calibri"/>
                <w:i/>
                <w:sz w:val="28"/>
              </w:rPr>
            </w:pPr>
            <w:r>
              <w:rPr>
                <w:rFonts w:ascii="Calibri" w:hAnsi="Calibri"/>
                <w:i/>
                <w:sz w:val="28"/>
              </w:rPr>
              <w:t>3.</w:t>
            </w:r>
            <w:r>
              <w:rPr>
                <w:rFonts w:ascii="Calibri" w:hAnsi="Calibri"/>
                <w:i/>
                <w:spacing w:val="-2"/>
                <w:sz w:val="28"/>
              </w:rPr>
              <w:t xml:space="preserve"> </w:t>
            </w:r>
            <w:r>
              <w:rPr>
                <w:rFonts w:ascii="Calibri" w:hAnsi="Calibri"/>
                <w:i/>
                <w:sz w:val="28"/>
              </w:rPr>
              <w:t>Предмети</w:t>
            </w:r>
            <w:r>
              <w:rPr>
                <w:rFonts w:ascii="Calibri" w:hAnsi="Calibri"/>
                <w:i/>
                <w:spacing w:val="-3"/>
                <w:sz w:val="28"/>
              </w:rPr>
              <w:t xml:space="preserve"> </w:t>
            </w:r>
            <w:r>
              <w:rPr>
                <w:rFonts w:ascii="Calibri" w:hAnsi="Calibri"/>
                <w:i/>
                <w:sz w:val="28"/>
              </w:rPr>
              <w:t>се</w:t>
            </w:r>
            <w:r>
              <w:rPr>
                <w:rFonts w:ascii="Calibri" w:hAnsi="Calibri"/>
                <w:i/>
                <w:spacing w:val="-2"/>
                <w:sz w:val="28"/>
              </w:rPr>
              <w:t xml:space="preserve"> </w:t>
            </w:r>
            <w:r>
              <w:rPr>
                <w:rFonts w:ascii="Calibri" w:hAnsi="Calibri"/>
                <w:i/>
                <w:sz w:val="28"/>
              </w:rPr>
              <w:t>заводе</w:t>
            </w:r>
          </w:p>
        </w:tc>
      </w:tr>
      <w:tr w:rsidR="007E59DD">
        <w:trPr>
          <w:trHeight w:val="391"/>
        </w:trPr>
        <w:tc>
          <w:tcPr>
            <w:tcW w:w="3197" w:type="dxa"/>
            <w:tcBorders>
              <w:top w:val="nil"/>
              <w:bottom w:val="nil"/>
            </w:tcBorders>
            <w:shd w:val="clear" w:color="auto" w:fill="B1A0C6"/>
          </w:tcPr>
          <w:p w:rsidR="007E59DD" w:rsidRDefault="007E59D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859" w:type="dxa"/>
            <w:tcBorders>
              <w:top w:val="nil"/>
              <w:bottom w:val="nil"/>
            </w:tcBorders>
            <w:shd w:val="clear" w:color="auto" w:fill="CCBFD8"/>
          </w:tcPr>
          <w:p w:rsidR="007E59DD" w:rsidRDefault="007E59D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  <w:shd w:val="clear" w:color="auto" w:fill="CCBFD8"/>
          </w:tcPr>
          <w:p w:rsidR="007E59DD" w:rsidRDefault="00C21A99">
            <w:pPr>
              <w:pStyle w:val="TableParagraph"/>
              <w:spacing w:line="342" w:lineRule="exact"/>
              <w:ind w:left="105"/>
              <w:rPr>
                <w:rFonts w:ascii="Calibri" w:hAnsi="Calibri"/>
                <w:i/>
                <w:sz w:val="28"/>
              </w:rPr>
            </w:pPr>
            <w:r>
              <w:rPr>
                <w:rFonts w:ascii="Calibri" w:hAnsi="Calibri"/>
                <w:i/>
                <w:sz w:val="28"/>
              </w:rPr>
              <w:t>супротно</w:t>
            </w:r>
            <w:r>
              <w:rPr>
                <w:rFonts w:ascii="Calibri" w:hAnsi="Calibri"/>
                <w:i/>
                <w:spacing w:val="-5"/>
                <w:sz w:val="28"/>
              </w:rPr>
              <w:t xml:space="preserve"> </w:t>
            </w:r>
            <w:r>
              <w:rPr>
                <w:rFonts w:ascii="Calibri" w:hAnsi="Calibri"/>
                <w:i/>
                <w:sz w:val="28"/>
              </w:rPr>
              <w:t>Упутству</w:t>
            </w:r>
            <w:r>
              <w:rPr>
                <w:rFonts w:ascii="Calibri" w:hAnsi="Calibri"/>
                <w:i/>
                <w:spacing w:val="-1"/>
                <w:sz w:val="28"/>
              </w:rPr>
              <w:t xml:space="preserve"> </w:t>
            </w:r>
            <w:r>
              <w:rPr>
                <w:rFonts w:ascii="Calibri" w:hAnsi="Calibri"/>
                <w:i/>
                <w:sz w:val="28"/>
              </w:rPr>
              <w:t>о</w:t>
            </w:r>
          </w:p>
        </w:tc>
      </w:tr>
      <w:tr w:rsidR="007E59DD">
        <w:trPr>
          <w:trHeight w:val="391"/>
        </w:trPr>
        <w:tc>
          <w:tcPr>
            <w:tcW w:w="3197" w:type="dxa"/>
            <w:tcBorders>
              <w:top w:val="nil"/>
              <w:bottom w:val="nil"/>
            </w:tcBorders>
            <w:shd w:val="clear" w:color="auto" w:fill="B1A0C6"/>
          </w:tcPr>
          <w:p w:rsidR="007E59DD" w:rsidRDefault="007E59D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859" w:type="dxa"/>
            <w:tcBorders>
              <w:top w:val="nil"/>
              <w:bottom w:val="nil"/>
            </w:tcBorders>
            <w:shd w:val="clear" w:color="auto" w:fill="CCBFD8"/>
          </w:tcPr>
          <w:p w:rsidR="007E59DD" w:rsidRDefault="007E59D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  <w:shd w:val="clear" w:color="auto" w:fill="CCBFD8"/>
          </w:tcPr>
          <w:p w:rsidR="007E59DD" w:rsidRDefault="00C21A99">
            <w:pPr>
              <w:pStyle w:val="TableParagraph"/>
              <w:spacing w:line="339" w:lineRule="exact"/>
              <w:ind w:left="105"/>
              <w:rPr>
                <w:rFonts w:ascii="Calibri" w:hAnsi="Calibri"/>
                <w:i/>
                <w:sz w:val="28"/>
              </w:rPr>
            </w:pPr>
            <w:r>
              <w:rPr>
                <w:rFonts w:ascii="Calibri" w:hAnsi="Calibri"/>
                <w:i/>
                <w:sz w:val="28"/>
              </w:rPr>
              <w:t>канцеларијском</w:t>
            </w:r>
            <w:r>
              <w:rPr>
                <w:rFonts w:ascii="Calibri" w:hAnsi="Calibri"/>
                <w:i/>
                <w:spacing w:val="-6"/>
                <w:sz w:val="28"/>
              </w:rPr>
              <w:t xml:space="preserve"> </w:t>
            </w:r>
            <w:r>
              <w:rPr>
                <w:rFonts w:ascii="Calibri" w:hAnsi="Calibri"/>
                <w:i/>
                <w:sz w:val="28"/>
              </w:rPr>
              <w:t>пословању</w:t>
            </w:r>
          </w:p>
        </w:tc>
      </w:tr>
      <w:tr w:rsidR="007E59DD">
        <w:trPr>
          <w:trHeight w:val="2915"/>
        </w:trPr>
        <w:tc>
          <w:tcPr>
            <w:tcW w:w="3197" w:type="dxa"/>
            <w:tcBorders>
              <w:top w:val="nil"/>
            </w:tcBorders>
            <w:shd w:val="clear" w:color="auto" w:fill="B1A0C6"/>
          </w:tcPr>
          <w:p w:rsidR="007E59DD" w:rsidRDefault="007E59D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859" w:type="dxa"/>
            <w:tcBorders>
              <w:top w:val="nil"/>
            </w:tcBorders>
            <w:shd w:val="clear" w:color="auto" w:fill="CCBFD8"/>
          </w:tcPr>
          <w:p w:rsidR="007E59DD" w:rsidRDefault="007E59D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686" w:type="dxa"/>
            <w:tcBorders>
              <w:top w:val="nil"/>
            </w:tcBorders>
            <w:shd w:val="clear" w:color="auto" w:fill="CCBFD8"/>
          </w:tcPr>
          <w:p w:rsidR="007E59DD" w:rsidRDefault="00C21A99">
            <w:pPr>
              <w:pStyle w:val="TableParagraph"/>
              <w:spacing w:line="342" w:lineRule="exact"/>
              <w:ind w:left="105"/>
              <w:rPr>
                <w:rFonts w:ascii="Calibri" w:hAnsi="Calibri"/>
                <w:i/>
                <w:sz w:val="28"/>
              </w:rPr>
            </w:pPr>
            <w:r>
              <w:rPr>
                <w:rFonts w:ascii="Calibri" w:hAnsi="Calibri"/>
                <w:i/>
                <w:sz w:val="28"/>
              </w:rPr>
              <w:t>у</w:t>
            </w:r>
            <w:r>
              <w:rPr>
                <w:rFonts w:ascii="Calibri" w:hAnsi="Calibri"/>
                <w:i/>
                <w:spacing w:val="-3"/>
                <w:sz w:val="28"/>
              </w:rPr>
              <w:t xml:space="preserve"> </w:t>
            </w:r>
            <w:r>
              <w:rPr>
                <w:rFonts w:ascii="Calibri" w:hAnsi="Calibri"/>
                <w:i/>
                <w:sz w:val="28"/>
              </w:rPr>
              <w:t>државним</w:t>
            </w:r>
            <w:r>
              <w:rPr>
                <w:rFonts w:ascii="Calibri" w:hAnsi="Calibri"/>
                <w:i/>
                <w:spacing w:val="-3"/>
                <w:sz w:val="28"/>
              </w:rPr>
              <w:t xml:space="preserve"> </w:t>
            </w:r>
            <w:r>
              <w:rPr>
                <w:rFonts w:ascii="Calibri" w:hAnsi="Calibri"/>
                <w:i/>
                <w:sz w:val="28"/>
              </w:rPr>
              <w:t>органима</w:t>
            </w:r>
          </w:p>
        </w:tc>
      </w:tr>
    </w:tbl>
    <w:p w:rsidR="007E59DD" w:rsidRDefault="007E59DD">
      <w:pPr>
        <w:pStyle w:val="BodyText"/>
        <w:rPr>
          <w:sz w:val="20"/>
        </w:rPr>
      </w:pPr>
    </w:p>
    <w:p w:rsidR="007E59DD" w:rsidRDefault="007E59DD">
      <w:pPr>
        <w:pStyle w:val="BodyText"/>
        <w:spacing w:before="9"/>
        <w:rPr>
          <w:sz w:val="25"/>
        </w:rPr>
      </w:pPr>
    </w:p>
    <w:tbl>
      <w:tblPr>
        <w:tblW w:w="0" w:type="auto"/>
        <w:tblInd w:w="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27"/>
        <w:gridCol w:w="3518"/>
        <w:gridCol w:w="4396"/>
      </w:tblGrid>
      <w:tr w:rsidR="007E59DD">
        <w:trPr>
          <w:trHeight w:val="1670"/>
        </w:trPr>
        <w:tc>
          <w:tcPr>
            <w:tcW w:w="2827" w:type="dxa"/>
            <w:shd w:val="clear" w:color="auto" w:fill="B1A0C6"/>
          </w:tcPr>
          <w:p w:rsidR="007E59DD" w:rsidRDefault="00C21A99">
            <w:pPr>
              <w:pStyle w:val="TableParagraph"/>
              <w:spacing w:line="271" w:lineRule="auto"/>
              <w:ind w:left="110" w:right="7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Назив пословног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процеса/активности</w:t>
            </w:r>
          </w:p>
        </w:tc>
        <w:tc>
          <w:tcPr>
            <w:tcW w:w="3518" w:type="dxa"/>
            <w:shd w:val="clear" w:color="auto" w:fill="CCBFD8"/>
          </w:tcPr>
          <w:p w:rsidR="007E59DD" w:rsidRDefault="00C21A99">
            <w:pPr>
              <w:pStyle w:val="TableParagraph"/>
              <w:spacing w:line="273" w:lineRule="auto"/>
              <w:ind w:left="105" w:right="9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Кључни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циљеви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пословног процеса /</w:t>
            </w:r>
            <w:r>
              <w:rPr>
                <w:b/>
                <w:i/>
                <w:spacing w:val="-6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активности</w:t>
            </w:r>
          </w:p>
        </w:tc>
        <w:tc>
          <w:tcPr>
            <w:tcW w:w="4396" w:type="dxa"/>
            <w:shd w:val="clear" w:color="auto" w:fill="CCBFD8"/>
          </w:tcPr>
          <w:p w:rsidR="007E59DD" w:rsidRDefault="00C21A99">
            <w:pPr>
              <w:pStyle w:val="TableParagraph"/>
              <w:tabs>
                <w:tab w:val="left" w:pos="1444"/>
              </w:tabs>
              <w:spacing w:line="271" w:lineRule="auto"/>
              <w:ind w:left="110" w:right="103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Кључни ризици пословног</w:t>
            </w:r>
            <w:r>
              <w:rPr>
                <w:b/>
                <w:i/>
                <w:spacing w:val="-6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процеса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/</w:t>
            </w:r>
            <w:r>
              <w:rPr>
                <w:b/>
                <w:i/>
                <w:sz w:val="24"/>
              </w:rPr>
              <w:tab/>
              <w:t>активности</w:t>
            </w:r>
          </w:p>
        </w:tc>
      </w:tr>
      <w:tr w:rsidR="007E59DD">
        <w:trPr>
          <w:trHeight w:val="1468"/>
        </w:trPr>
        <w:tc>
          <w:tcPr>
            <w:tcW w:w="2827" w:type="dxa"/>
            <w:shd w:val="clear" w:color="auto" w:fill="B1A0C6"/>
          </w:tcPr>
          <w:p w:rsidR="007E59DD" w:rsidRDefault="00C21A99">
            <w:pPr>
              <w:pStyle w:val="TableParagraph"/>
              <w:spacing w:line="267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Процес архивирања</w:t>
            </w:r>
          </w:p>
        </w:tc>
        <w:tc>
          <w:tcPr>
            <w:tcW w:w="3518" w:type="dxa"/>
            <w:shd w:val="clear" w:color="auto" w:fill="CCBFD8"/>
          </w:tcPr>
          <w:p w:rsidR="007E59DD" w:rsidRDefault="00C21A99">
            <w:pPr>
              <w:pStyle w:val="TableParagraph"/>
              <w:spacing w:line="276" w:lineRule="auto"/>
              <w:ind w:left="172" w:right="135"/>
              <w:rPr>
                <w:i/>
                <w:sz w:val="24"/>
              </w:rPr>
            </w:pPr>
            <w:r>
              <w:rPr>
                <w:i/>
                <w:sz w:val="24"/>
              </w:rPr>
              <w:t>1.Руковање са архивираним</w:t>
            </w:r>
            <w:r>
              <w:rPr>
                <w:i/>
                <w:spacing w:val="-64"/>
                <w:sz w:val="24"/>
              </w:rPr>
              <w:t xml:space="preserve"> </w:t>
            </w:r>
            <w:r>
              <w:rPr>
                <w:i/>
                <w:sz w:val="24"/>
              </w:rPr>
              <w:t>регистратурским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материјалом је у складу са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прописим,а који уређују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ову</w:t>
            </w:r>
          </w:p>
        </w:tc>
        <w:tc>
          <w:tcPr>
            <w:tcW w:w="4396" w:type="dxa"/>
            <w:shd w:val="clear" w:color="auto" w:fill="CCBFD8"/>
          </w:tcPr>
          <w:p w:rsidR="007E59DD" w:rsidRDefault="00C21A99">
            <w:pPr>
              <w:pStyle w:val="TableParagraph"/>
              <w:numPr>
                <w:ilvl w:val="0"/>
                <w:numId w:val="6"/>
              </w:numPr>
              <w:tabs>
                <w:tab w:val="left" w:pos="313"/>
              </w:tabs>
              <w:spacing w:line="273" w:lineRule="auto"/>
              <w:ind w:right="259" w:firstLine="0"/>
              <w:rPr>
                <w:i/>
                <w:sz w:val="24"/>
              </w:rPr>
            </w:pPr>
            <w:r>
              <w:rPr>
                <w:i/>
                <w:sz w:val="24"/>
              </w:rPr>
              <w:t>Рокови чувања регистратурског</w:t>
            </w:r>
            <w:r>
              <w:rPr>
                <w:i/>
                <w:spacing w:val="-64"/>
                <w:sz w:val="24"/>
              </w:rPr>
              <w:t xml:space="preserve"> </w:t>
            </w:r>
            <w:r>
              <w:rPr>
                <w:i/>
                <w:sz w:val="24"/>
              </w:rPr>
              <w:t>материјала нису у складу са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прописаним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роковима</w:t>
            </w:r>
          </w:p>
          <w:p w:rsidR="007E59DD" w:rsidRDefault="00C21A99">
            <w:pPr>
              <w:pStyle w:val="TableParagraph"/>
              <w:numPr>
                <w:ilvl w:val="0"/>
                <w:numId w:val="6"/>
              </w:numPr>
              <w:tabs>
                <w:tab w:val="left" w:pos="313"/>
              </w:tabs>
              <w:spacing w:before="203"/>
              <w:ind w:left="312" w:hanging="203"/>
              <w:rPr>
                <w:i/>
                <w:sz w:val="24"/>
              </w:rPr>
            </w:pPr>
            <w:r>
              <w:rPr>
                <w:i/>
                <w:sz w:val="24"/>
              </w:rPr>
              <w:t>Неовлашћена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лица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имају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приступ</w:t>
            </w:r>
          </w:p>
        </w:tc>
      </w:tr>
    </w:tbl>
    <w:p w:rsidR="007E59DD" w:rsidRDefault="007E59DD">
      <w:pPr>
        <w:rPr>
          <w:sz w:val="24"/>
        </w:rPr>
        <w:sectPr w:rsidR="007E59DD">
          <w:pgSz w:w="12240" w:h="15840"/>
          <w:pgMar w:top="1080" w:right="80" w:bottom="960" w:left="180" w:header="714" w:footer="778" w:gutter="0"/>
          <w:cols w:space="720"/>
        </w:sectPr>
      </w:pPr>
    </w:p>
    <w:p w:rsidR="007E59DD" w:rsidRDefault="007E59DD">
      <w:pPr>
        <w:pStyle w:val="BodyText"/>
        <w:spacing w:before="8"/>
        <w:rPr>
          <w:sz w:val="23"/>
        </w:rPr>
      </w:pPr>
    </w:p>
    <w:tbl>
      <w:tblPr>
        <w:tblW w:w="0" w:type="auto"/>
        <w:tblInd w:w="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27"/>
        <w:gridCol w:w="3518"/>
        <w:gridCol w:w="4396"/>
      </w:tblGrid>
      <w:tr w:rsidR="007E59DD">
        <w:trPr>
          <w:trHeight w:val="3455"/>
        </w:trPr>
        <w:tc>
          <w:tcPr>
            <w:tcW w:w="2827" w:type="dxa"/>
            <w:shd w:val="clear" w:color="auto" w:fill="B1A0C6"/>
          </w:tcPr>
          <w:p w:rsidR="007E59DD" w:rsidRDefault="007E59D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18" w:type="dxa"/>
            <w:shd w:val="clear" w:color="auto" w:fill="CCBFD8"/>
          </w:tcPr>
          <w:p w:rsidR="007E59DD" w:rsidRDefault="00C21A99">
            <w:pPr>
              <w:pStyle w:val="TableParagraph"/>
              <w:spacing w:line="267" w:lineRule="exact"/>
              <w:ind w:left="172"/>
              <w:rPr>
                <w:i/>
                <w:sz w:val="24"/>
              </w:rPr>
            </w:pPr>
            <w:r>
              <w:rPr>
                <w:i/>
                <w:sz w:val="24"/>
              </w:rPr>
              <w:t>област</w:t>
            </w:r>
          </w:p>
        </w:tc>
        <w:tc>
          <w:tcPr>
            <w:tcW w:w="4396" w:type="dxa"/>
            <w:shd w:val="clear" w:color="auto" w:fill="CCBFD8"/>
          </w:tcPr>
          <w:p w:rsidR="007E59DD" w:rsidRDefault="00C21A99">
            <w:pPr>
              <w:pStyle w:val="TableParagraph"/>
              <w:spacing w:line="267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архивском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материјалу</w:t>
            </w:r>
          </w:p>
          <w:p w:rsidR="007E59DD" w:rsidRDefault="007E59DD">
            <w:pPr>
              <w:pStyle w:val="TableParagraph"/>
              <w:spacing w:before="9"/>
              <w:rPr>
                <w:rFonts w:ascii="Microsoft Sans Serif"/>
                <w:sz w:val="21"/>
              </w:rPr>
            </w:pPr>
          </w:p>
          <w:p w:rsidR="007E59DD" w:rsidRDefault="00C21A99">
            <w:pPr>
              <w:pStyle w:val="TableParagraph"/>
              <w:numPr>
                <w:ilvl w:val="0"/>
                <w:numId w:val="5"/>
              </w:numPr>
              <w:tabs>
                <w:tab w:val="left" w:pos="313"/>
              </w:tabs>
              <w:spacing w:line="273" w:lineRule="auto"/>
              <w:ind w:right="486" w:firstLine="0"/>
              <w:rPr>
                <w:i/>
                <w:sz w:val="24"/>
              </w:rPr>
            </w:pPr>
            <w:r>
              <w:rPr>
                <w:i/>
                <w:sz w:val="24"/>
              </w:rPr>
              <w:t>Излучивање безвредног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регистратурског материјала се</w:t>
            </w:r>
            <w:r>
              <w:rPr>
                <w:i/>
                <w:spacing w:val="-64"/>
                <w:sz w:val="24"/>
              </w:rPr>
              <w:t xml:space="preserve"> </w:t>
            </w:r>
            <w:r>
              <w:rPr>
                <w:i/>
                <w:sz w:val="24"/>
              </w:rPr>
              <w:t>врши супритно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прописаној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процедури</w:t>
            </w:r>
          </w:p>
          <w:p w:rsidR="007E59DD" w:rsidRDefault="00C21A99">
            <w:pPr>
              <w:pStyle w:val="TableParagraph"/>
              <w:numPr>
                <w:ilvl w:val="0"/>
                <w:numId w:val="5"/>
              </w:numPr>
              <w:tabs>
                <w:tab w:val="left" w:pos="313"/>
              </w:tabs>
              <w:spacing w:before="211" w:line="273" w:lineRule="auto"/>
              <w:ind w:right="214" w:firstLine="0"/>
              <w:rPr>
                <w:i/>
                <w:sz w:val="24"/>
              </w:rPr>
            </w:pPr>
            <w:r>
              <w:rPr>
                <w:i/>
                <w:sz w:val="24"/>
              </w:rPr>
              <w:t>Губитак финансијских средстава</w:t>
            </w:r>
            <w:r>
              <w:rPr>
                <w:i/>
                <w:spacing w:val="-64"/>
                <w:sz w:val="24"/>
              </w:rPr>
              <w:t xml:space="preserve"> </w:t>
            </w:r>
            <w:r>
              <w:rPr>
                <w:i/>
                <w:sz w:val="24"/>
              </w:rPr>
              <w:t>због дупло исплаћених накнада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грађанима и другим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заинтересованим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лицима.</w:t>
            </w:r>
          </w:p>
        </w:tc>
      </w:tr>
    </w:tbl>
    <w:p w:rsidR="007E59DD" w:rsidRDefault="007E59DD">
      <w:pPr>
        <w:pStyle w:val="BodyText"/>
        <w:rPr>
          <w:sz w:val="20"/>
        </w:rPr>
      </w:pPr>
    </w:p>
    <w:p w:rsidR="007E59DD" w:rsidRDefault="007E59DD">
      <w:pPr>
        <w:pStyle w:val="BodyText"/>
        <w:spacing w:before="9"/>
        <w:rPr>
          <w:sz w:val="16"/>
        </w:rPr>
      </w:pPr>
    </w:p>
    <w:p w:rsidR="007E59DD" w:rsidRDefault="00C21A99">
      <w:pPr>
        <w:pStyle w:val="Heading3"/>
        <w:spacing w:before="93"/>
      </w:pPr>
      <w:bookmarkStart w:id="5" w:name="_TOC_250006"/>
      <w:r>
        <w:rPr>
          <w:color w:val="5E4879"/>
        </w:rPr>
        <w:t>ДЕО</w:t>
      </w:r>
      <w:r>
        <w:rPr>
          <w:color w:val="5E4879"/>
          <w:spacing w:val="-1"/>
        </w:rPr>
        <w:t xml:space="preserve"> </w:t>
      </w:r>
      <w:bookmarkEnd w:id="5"/>
      <w:r>
        <w:rPr>
          <w:color w:val="5E4879"/>
        </w:rPr>
        <w:t>3</w:t>
      </w:r>
    </w:p>
    <w:p w:rsidR="007E59DD" w:rsidRDefault="007E59DD">
      <w:pPr>
        <w:pStyle w:val="BodyText"/>
        <w:rPr>
          <w:rFonts w:ascii="Arial"/>
          <w:b/>
          <w:i/>
          <w:sz w:val="21"/>
        </w:rPr>
      </w:pPr>
    </w:p>
    <w:p w:rsidR="007E59DD" w:rsidRDefault="00C21A99">
      <w:pPr>
        <w:pStyle w:val="Heading3"/>
        <w:numPr>
          <w:ilvl w:val="0"/>
          <w:numId w:val="22"/>
        </w:numPr>
        <w:tabs>
          <w:tab w:val="left" w:pos="733"/>
        </w:tabs>
        <w:ind w:left="732" w:hanging="203"/>
      </w:pPr>
      <w:bookmarkStart w:id="6" w:name="_TOC_250005"/>
      <w:r>
        <w:t>Системи</w:t>
      </w:r>
      <w:r>
        <w:rPr>
          <w:spacing w:val="-3"/>
        </w:rPr>
        <w:t xml:space="preserve"> </w:t>
      </w:r>
      <w:bookmarkEnd w:id="6"/>
      <w:r>
        <w:t>ревизије</w:t>
      </w:r>
    </w:p>
    <w:p w:rsidR="007E59DD" w:rsidRDefault="007E59DD">
      <w:pPr>
        <w:pStyle w:val="BodyText"/>
        <w:spacing w:before="1"/>
        <w:rPr>
          <w:rFonts w:ascii="Arial"/>
          <w:b/>
          <w:i/>
          <w:sz w:val="21"/>
        </w:rPr>
      </w:pPr>
    </w:p>
    <w:p w:rsidR="007E59DD" w:rsidRPr="001741EB" w:rsidRDefault="00C21A99">
      <w:pPr>
        <w:spacing w:line="278" w:lineRule="auto"/>
        <w:ind w:left="530" w:right="818"/>
        <w:jc w:val="both"/>
        <w:rPr>
          <w:rFonts w:asciiTheme="minorHAnsi" w:hAnsiTheme="minorHAnsi" w:cstheme="minorHAnsi"/>
          <w:i/>
          <w:sz w:val="24"/>
        </w:rPr>
      </w:pPr>
      <w:proofErr w:type="gramStart"/>
      <w:r>
        <w:rPr>
          <w:rFonts w:ascii="Arial" w:hAnsi="Arial"/>
          <w:b/>
          <w:i/>
          <w:color w:val="5E4879"/>
          <w:sz w:val="24"/>
        </w:rPr>
        <w:t>Системи/предмети ревизије у општини Врњачка Бања</w:t>
      </w:r>
      <w:r>
        <w:rPr>
          <w:rFonts w:ascii="Arial" w:hAnsi="Arial"/>
          <w:b/>
          <w:i/>
          <w:color w:val="5E4879"/>
          <w:spacing w:val="1"/>
          <w:sz w:val="24"/>
        </w:rPr>
        <w:t xml:space="preserve"> </w:t>
      </w:r>
      <w:r w:rsidRPr="001741EB">
        <w:rPr>
          <w:rFonts w:asciiTheme="minorHAnsi" w:hAnsiTheme="minorHAnsi" w:cstheme="minorHAnsi"/>
          <w:i/>
          <w:sz w:val="24"/>
        </w:rPr>
        <w:t>су системи који покривају све</w:t>
      </w:r>
      <w:r w:rsidRPr="001741EB">
        <w:rPr>
          <w:rFonts w:asciiTheme="minorHAnsi" w:hAnsiTheme="minorHAnsi" w:cstheme="minorHAnsi"/>
          <w:i/>
          <w:spacing w:val="1"/>
          <w:sz w:val="24"/>
        </w:rPr>
        <w:t xml:space="preserve"> </w:t>
      </w:r>
      <w:r w:rsidRPr="001741EB">
        <w:rPr>
          <w:rFonts w:asciiTheme="minorHAnsi" w:hAnsiTheme="minorHAnsi" w:cstheme="minorHAnsi"/>
          <w:i/>
          <w:sz w:val="24"/>
        </w:rPr>
        <w:t>циљеве и активности директних и индиректних корисника јавних средстава једне локалне</w:t>
      </w:r>
      <w:r w:rsidRPr="001741EB">
        <w:rPr>
          <w:rFonts w:asciiTheme="minorHAnsi" w:hAnsiTheme="minorHAnsi" w:cstheme="minorHAnsi"/>
          <w:i/>
          <w:spacing w:val="1"/>
          <w:sz w:val="24"/>
        </w:rPr>
        <w:t xml:space="preserve"> </w:t>
      </w:r>
      <w:r w:rsidRPr="001741EB">
        <w:rPr>
          <w:rFonts w:asciiTheme="minorHAnsi" w:hAnsiTheme="minorHAnsi" w:cstheme="minorHAnsi"/>
          <w:i/>
          <w:sz w:val="24"/>
        </w:rPr>
        <w:t>самоуправе.</w:t>
      </w:r>
      <w:proofErr w:type="gramEnd"/>
    </w:p>
    <w:p w:rsidR="007E59DD" w:rsidRDefault="00C21A99">
      <w:pPr>
        <w:spacing w:before="197"/>
        <w:ind w:left="530"/>
        <w:jc w:val="both"/>
        <w:rPr>
          <w:rFonts w:ascii="Arial" w:hAnsi="Arial"/>
          <w:i/>
          <w:sz w:val="24"/>
        </w:rPr>
      </w:pPr>
      <w:proofErr w:type="gramStart"/>
      <w:r>
        <w:rPr>
          <w:rFonts w:ascii="Arial" w:hAnsi="Arial"/>
          <w:b/>
          <w:i/>
          <w:color w:val="5E4879"/>
          <w:sz w:val="24"/>
        </w:rPr>
        <w:t>Број</w:t>
      </w:r>
      <w:r>
        <w:rPr>
          <w:rFonts w:ascii="Arial" w:hAnsi="Arial"/>
          <w:b/>
          <w:i/>
          <w:color w:val="5E4879"/>
          <w:spacing w:val="-5"/>
          <w:sz w:val="24"/>
        </w:rPr>
        <w:t xml:space="preserve"> </w:t>
      </w:r>
      <w:r>
        <w:rPr>
          <w:rFonts w:ascii="Arial" w:hAnsi="Arial"/>
          <w:b/>
          <w:i/>
          <w:color w:val="5E4879"/>
          <w:sz w:val="24"/>
        </w:rPr>
        <w:t>система</w:t>
      </w:r>
      <w:r>
        <w:rPr>
          <w:rFonts w:ascii="Arial" w:hAnsi="Arial"/>
          <w:b/>
          <w:i/>
          <w:color w:val="5E4879"/>
          <w:spacing w:val="-3"/>
          <w:sz w:val="24"/>
        </w:rPr>
        <w:t xml:space="preserve"> </w:t>
      </w:r>
      <w:r>
        <w:rPr>
          <w:rFonts w:ascii="Arial" w:hAnsi="Arial"/>
          <w:b/>
          <w:i/>
          <w:color w:val="5E4879"/>
          <w:sz w:val="24"/>
        </w:rPr>
        <w:t>/</w:t>
      </w:r>
      <w:r>
        <w:rPr>
          <w:rFonts w:ascii="Arial" w:hAnsi="Arial"/>
          <w:b/>
          <w:i/>
          <w:color w:val="5E4879"/>
          <w:spacing w:val="-5"/>
          <w:sz w:val="24"/>
        </w:rPr>
        <w:t xml:space="preserve"> </w:t>
      </w:r>
      <w:r>
        <w:rPr>
          <w:rFonts w:ascii="Arial" w:hAnsi="Arial"/>
          <w:b/>
          <w:i/>
          <w:color w:val="5E4879"/>
          <w:sz w:val="24"/>
        </w:rPr>
        <w:t>предмета</w:t>
      </w:r>
      <w:r>
        <w:rPr>
          <w:rFonts w:ascii="Arial" w:hAnsi="Arial"/>
          <w:b/>
          <w:i/>
          <w:color w:val="5E4879"/>
          <w:spacing w:val="-7"/>
          <w:sz w:val="24"/>
        </w:rPr>
        <w:t xml:space="preserve"> </w:t>
      </w:r>
      <w:r>
        <w:rPr>
          <w:rFonts w:ascii="Arial" w:hAnsi="Arial"/>
          <w:b/>
          <w:i/>
          <w:color w:val="5E4879"/>
          <w:sz w:val="24"/>
        </w:rPr>
        <w:t>ревизије</w:t>
      </w:r>
      <w:r>
        <w:rPr>
          <w:rFonts w:ascii="Arial" w:hAnsi="Arial"/>
          <w:b/>
          <w:i/>
          <w:color w:val="5E4879"/>
          <w:spacing w:val="-3"/>
          <w:sz w:val="24"/>
        </w:rPr>
        <w:t xml:space="preserve"> </w:t>
      </w:r>
      <w:r>
        <w:rPr>
          <w:sz w:val="24"/>
        </w:rPr>
        <w:t>је рационалан и</w:t>
      </w:r>
      <w:r>
        <w:rPr>
          <w:spacing w:val="-1"/>
          <w:sz w:val="24"/>
        </w:rPr>
        <w:t xml:space="preserve"> </w:t>
      </w:r>
      <w:r>
        <w:rPr>
          <w:sz w:val="24"/>
        </w:rPr>
        <w:t>са</w:t>
      </w:r>
      <w:r>
        <w:rPr>
          <w:spacing w:val="-5"/>
          <w:sz w:val="24"/>
        </w:rPr>
        <w:t xml:space="preserve"> </w:t>
      </w:r>
      <w:r>
        <w:rPr>
          <w:sz w:val="24"/>
        </w:rPr>
        <w:t>њим</w:t>
      </w:r>
      <w:r>
        <w:rPr>
          <w:spacing w:val="-4"/>
          <w:sz w:val="24"/>
        </w:rPr>
        <w:t xml:space="preserve"> </w:t>
      </w:r>
      <w:r>
        <w:rPr>
          <w:sz w:val="24"/>
        </w:rPr>
        <w:t>се може</w:t>
      </w:r>
      <w:r>
        <w:rPr>
          <w:spacing w:val="-1"/>
          <w:sz w:val="24"/>
        </w:rPr>
        <w:t xml:space="preserve"> </w:t>
      </w:r>
      <w:r>
        <w:rPr>
          <w:sz w:val="24"/>
        </w:rPr>
        <w:t>лако управљати</w:t>
      </w:r>
      <w:r>
        <w:rPr>
          <w:rFonts w:ascii="Arial" w:hAnsi="Arial"/>
          <w:i/>
          <w:sz w:val="24"/>
        </w:rPr>
        <w:t>.</w:t>
      </w:r>
      <w:proofErr w:type="gramEnd"/>
    </w:p>
    <w:p w:rsidR="007E59DD" w:rsidRDefault="007E59DD">
      <w:pPr>
        <w:pStyle w:val="BodyText"/>
        <w:spacing w:before="6" w:after="1"/>
        <w:rPr>
          <w:rFonts w:ascii="Arial"/>
          <w:i/>
          <w:sz w:val="23"/>
        </w:rPr>
      </w:pPr>
    </w:p>
    <w:tbl>
      <w:tblPr>
        <w:tblW w:w="0" w:type="auto"/>
        <w:tblCellSpacing w:w="7" w:type="dxa"/>
        <w:tblInd w:w="44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67"/>
      </w:tblGrid>
      <w:tr w:rsidR="007E59DD">
        <w:trPr>
          <w:trHeight w:val="2693"/>
          <w:tblCellSpacing w:w="7" w:type="dxa"/>
        </w:trPr>
        <w:tc>
          <w:tcPr>
            <w:tcW w:w="9739" w:type="dxa"/>
            <w:shd w:val="clear" w:color="auto" w:fill="B1A0C6"/>
          </w:tcPr>
          <w:p w:rsidR="007E59DD" w:rsidRDefault="007E59DD">
            <w:pPr>
              <w:pStyle w:val="TableParagraph"/>
              <w:rPr>
                <w:i/>
                <w:sz w:val="26"/>
              </w:rPr>
            </w:pPr>
          </w:p>
          <w:p w:rsidR="007E59DD" w:rsidRDefault="007E59DD">
            <w:pPr>
              <w:pStyle w:val="TableParagraph"/>
              <w:rPr>
                <w:i/>
                <w:sz w:val="26"/>
              </w:rPr>
            </w:pPr>
          </w:p>
          <w:p w:rsidR="007E59DD" w:rsidRDefault="00C21A99">
            <w:pPr>
              <w:pStyle w:val="TableParagraph"/>
              <w:spacing w:before="223"/>
              <w:ind w:left="3572" w:right="35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РЕВИЗИЈЕ</w:t>
            </w:r>
          </w:p>
        </w:tc>
      </w:tr>
      <w:tr w:rsidR="007E59DD">
        <w:trPr>
          <w:trHeight w:val="513"/>
          <w:tblCellSpacing w:w="7" w:type="dxa"/>
        </w:trPr>
        <w:tc>
          <w:tcPr>
            <w:tcW w:w="9739" w:type="dxa"/>
            <w:tcBorders>
              <w:bottom w:val="nil"/>
            </w:tcBorders>
            <w:shd w:val="clear" w:color="auto" w:fill="B1A0C6"/>
          </w:tcPr>
          <w:p w:rsidR="007E59DD" w:rsidRDefault="00C21A99">
            <w:pPr>
              <w:pStyle w:val="TableParagraph"/>
              <w:tabs>
                <w:tab w:val="left" w:pos="4794"/>
              </w:tabs>
              <w:spacing w:line="266" w:lineRule="exact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Планирање,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припрема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извршавање</w:t>
            </w:r>
            <w:r>
              <w:rPr>
                <w:b/>
                <w:sz w:val="24"/>
              </w:rPr>
              <w:tab/>
              <w:t>буџета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финансијских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планова</w:t>
            </w:r>
          </w:p>
        </w:tc>
      </w:tr>
      <w:tr w:rsidR="007E59DD">
        <w:trPr>
          <w:trHeight w:val="335"/>
          <w:tblCellSpacing w:w="7" w:type="dxa"/>
        </w:trPr>
        <w:tc>
          <w:tcPr>
            <w:tcW w:w="9739" w:type="dxa"/>
            <w:tcBorders>
              <w:top w:val="nil"/>
            </w:tcBorders>
            <w:shd w:val="clear" w:color="auto" w:fill="B1A0C6"/>
          </w:tcPr>
          <w:p w:rsidR="007E59DD" w:rsidRDefault="00C21A99">
            <w:pPr>
              <w:pStyle w:val="TableParagraph"/>
              <w:spacing w:line="266" w:lineRule="exact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Набавке</w:t>
            </w:r>
          </w:p>
        </w:tc>
      </w:tr>
      <w:tr w:rsidR="007E59DD">
        <w:trPr>
          <w:trHeight w:val="263"/>
          <w:tblCellSpacing w:w="7" w:type="dxa"/>
        </w:trPr>
        <w:tc>
          <w:tcPr>
            <w:tcW w:w="9739" w:type="dxa"/>
            <w:tcBorders>
              <w:bottom w:val="nil"/>
            </w:tcBorders>
            <w:shd w:val="clear" w:color="auto" w:fill="B1A0C6"/>
          </w:tcPr>
          <w:p w:rsidR="007E59DD" w:rsidRDefault="00C21A99">
            <w:pPr>
              <w:pStyle w:val="TableParagraph"/>
              <w:spacing w:line="258" w:lineRule="exact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Финансијско-рачуноводствени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системи</w:t>
            </w:r>
          </w:p>
        </w:tc>
      </w:tr>
      <w:tr w:rsidR="007E59DD">
        <w:trPr>
          <w:trHeight w:val="258"/>
          <w:tblCellSpacing w:w="7" w:type="dxa"/>
        </w:trPr>
        <w:tc>
          <w:tcPr>
            <w:tcW w:w="9739" w:type="dxa"/>
            <w:tcBorders>
              <w:top w:val="nil"/>
              <w:bottom w:val="nil"/>
            </w:tcBorders>
            <w:shd w:val="clear" w:color="auto" w:fill="B1A0C6"/>
          </w:tcPr>
          <w:p w:rsidR="007E59DD" w:rsidRDefault="00C21A99">
            <w:pPr>
              <w:pStyle w:val="TableParagraph"/>
              <w:spacing w:line="253" w:lineRule="exact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Зараде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друга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примања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запослених</w:t>
            </w:r>
          </w:p>
        </w:tc>
      </w:tr>
      <w:tr w:rsidR="007E59DD">
        <w:trPr>
          <w:trHeight w:val="258"/>
          <w:tblCellSpacing w:w="7" w:type="dxa"/>
        </w:trPr>
        <w:tc>
          <w:tcPr>
            <w:tcW w:w="9739" w:type="dxa"/>
            <w:tcBorders>
              <w:top w:val="nil"/>
            </w:tcBorders>
            <w:shd w:val="clear" w:color="auto" w:fill="B1A0C6"/>
          </w:tcPr>
          <w:p w:rsidR="007E59DD" w:rsidRDefault="00C21A99">
            <w:pPr>
              <w:pStyle w:val="TableParagraph"/>
              <w:spacing w:line="253" w:lineRule="exact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Приходи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примања</w:t>
            </w:r>
          </w:p>
        </w:tc>
      </w:tr>
      <w:tr w:rsidR="007E59DD">
        <w:trPr>
          <w:trHeight w:val="263"/>
          <w:tblCellSpacing w:w="7" w:type="dxa"/>
        </w:trPr>
        <w:tc>
          <w:tcPr>
            <w:tcW w:w="9739" w:type="dxa"/>
            <w:shd w:val="clear" w:color="auto" w:fill="B1A0C6"/>
          </w:tcPr>
          <w:p w:rsidR="007E59DD" w:rsidRDefault="00C21A99">
            <w:pPr>
              <w:pStyle w:val="TableParagraph"/>
              <w:spacing w:line="258" w:lineRule="exact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Расходи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издаци</w:t>
            </w:r>
          </w:p>
        </w:tc>
      </w:tr>
      <w:tr w:rsidR="007E59DD">
        <w:trPr>
          <w:trHeight w:val="258"/>
          <w:tblCellSpacing w:w="7" w:type="dxa"/>
        </w:trPr>
        <w:tc>
          <w:tcPr>
            <w:tcW w:w="9739" w:type="dxa"/>
            <w:shd w:val="clear" w:color="auto" w:fill="B1A0C6"/>
          </w:tcPr>
          <w:p w:rsidR="007E59DD" w:rsidRDefault="00C21A99">
            <w:pPr>
              <w:pStyle w:val="TableParagraph"/>
              <w:spacing w:line="253" w:lineRule="exact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Попис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имовине</w:t>
            </w:r>
          </w:p>
        </w:tc>
      </w:tr>
      <w:tr w:rsidR="007E59DD">
        <w:trPr>
          <w:trHeight w:val="263"/>
          <w:tblCellSpacing w:w="7" w:type="dxa"/>
        </w:trPr>
        <w:tc>
          <w:tcPr>
            <w:tcW w:w="9739" w:type="dxa"/>
            <w:shd w:val="clear" w:color="auto" w:fill="B1A0C6"/>
          </w:tcPr>
          <w:p w:rsidR="007E59DD" w:rsidRDefault="00C21A99">
            <w:pPr>
              <w:pStyle w:val="TableParagraph"/>
              <w:spacing w:line="258" w:lineRule="exact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Управљање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ванредном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ситуацијом</w:t>
            </w:r>
          </w:p>
        </w:tc>
      </w:tr>
      <w:tr w:rsidR="007E59DD">
        <w:trPr>
          <w:trHeight w:val="321"/>
          <w:tblCellSpacing w:w="7" w:type="dxa"/>
        </w:trPr>
        <w:tc>
          <w:tcPr>
            <w:tcW w:w="9739" w:type="dxa"/>
            <w:shd w:val="clear" w:color="auto" w:fill="B1A0C6"/>
          </w:tcPr>
          <w:p w:rsidR="007E59DD" w:rsidRDefault="00C21A99">
            <w:pPr>
              <w:pStyle w:val="TableParagraph"/>
              <w:spacing w:line="267" w:lineRule="exact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Управљање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пројектима</w:t>
            </w:r>
          </w:p>
        </w:tc>
      </w:tr>
    </w:tbl>
    <w:p w:rsidR="007E59DD" w:rsidRDefault="007E59DD">
      <w:pPr>
        <w:spacing w:line="267" w:lineRule="exact"/>
        <w:rPr>
          <w:sz w:val="24"/>
        </w:rPr>
        <w:sectPr w:rsidR="007E59DD">
          <w:pgSz w:w="12240" w:h="15840"/>
          <w:pgMar w:top="1080" w:right="80" w:bottom="960" w:left="180" w:header="714" w:footer="778" w:gutter="0"/>
          <w:cols w:space="720"/>
        </w:sectPr>
      </w:pPr>
    </w:p>
    <w:p w:rsidR="007E59DD" w:rsidRDefault="007E59DD">
      <w:pPr>
        <w:pStyle w:val="BodyText"/>
        <w:rPr>
          <w:rFonts w:ascii="Arial"/>
          <w:i/>
          <w:sz w:val="20"/>
        </w:rPr>
      </w:pPr>
    </w:p>
    <w:p w:rsidR="007E59DD" w:rsidRDefault="007E59DD">
      <w:pPr>
        <w:pStyle w:val="BodyText"/>
        <w:rPr>
          <w:rFonts w:ascii="Arial"/>
          <w:i/>
          <w:sz w:val="20"/>
        </w:rPr>
      </w:pPr>
    </w:p>
    <w:p w:rsidR="007E59DD" w:rsidRDefault="007E59DD">
      <w:pPr>
        <w:pStyle w:val="BodyText"/>
        <w:spacing w:before="7"/>
        <w:rPr>
          <w:rFonts w:ascii="Arial"/>
          <w:i/>
          <w:sz w:val="19"/>
        </w:rPr>
      </w:pPr>
    </w:p>
    <w:p w:rsidR="007E59DD" w:rsidRDefault="00C21A99">
      <w:pPr>
        <w:pStyle w:val="Heading3"/>
        <w:numPr>
          <w:ilvl w:val="0"/>
          <w:numId w:val="22"/>
        </w:numPr>
        <w:tabs>
          <w:tab w:val="left" w:pos="733"/>
        </w:tabs>
        <w:spacing w:before="92"/>
        <w:ind w:left="732" w:hanging="203"/>
        <w:jc w:val="both"/>
      </w:pPr>
      <w:bookmarkStart w:id="7" w:name="_TOC_250004"/>
      <w:r>
        <w:t>Процена</w:t>
      </w:r>
      <w:r>
        <w:rPr>
          <w:spacing w:val="62"/>
        </w:rPr>
        <w:t xml:space="preserve"> </w:t>
      </w:r>
      <w:r>
        <w:t>ризика</w:t>
      </w:r>
      <w:r>
        <w:rPr>
          <w:spacing w:val="1"/>
        </w:rPr>
        <w:t xml:space="preserve"> </w:t>
      </w:r>
      <w:r>
        <w:t>система</w:t>
      </w:r>
      <w:r>
        <w:rPr>
          <w:spacing w:val="-4"/>
        </w:rPr>
        <w:t xml:space="preserve"> </w:t>
      </w:r>
      <w:bookmarkEnd w:id="7"/>
      <w:r>
        <w:t>ревизије</w:t>
      </w:r>
    </w:p>
    <w:p w:rsidR="007E59DD" w:rsidRPr="001F3398" w:rsidRDefault="007E59DD">
      <w:pPr>
        <w:pStyle w:val="BodyText"/>
        <w:spacing w:before="1"/>
        <w:rPr>
          <w:rFonts w:ascii="Arial"/>
          <w:b/>
          <w:sz w:val="21"/>
        </w:rPr>
      </w:pPr>
    </w:p>
    <w:p w:rsidR="007E59DD" w:rsidRPr="001741EB" w:rsidRDefault="00C21A99">
      <w:pPr>
        <w:spacing w:line="242" w:lineRule="auto"/>
        <w:ind w:left="530" w:right="945" w:firstLine="720"/>
        <w:rPr>
          <w:rFonts w:ascii="Arial" w:hAnsi="Arial"/>
          <w:i/>
          <w:sz w:val="24"/>
        </w:rPr>
      </w:pPr>
      <w:r w:rsidRPr="001741EB">
        <w:rPr>
          <w:rFonts w:ascii="Arial" w:hAnsi="Arial"/>
          <w:i/>
          <w:sz w:val="24"/>
        </w:rPr>
        <w:t>У складу са усвојеном Стратегијом ризика, ризици с којима се суочава</w:t>
      </w:r>
      <w:r w:rsidRPr="001741EB">
        <w:rPr>
          <w:rFonts w:ascii="Arial" w:hAnsi="Arial"/>
          <w:i/>
          <w:spacing w:val="1"/>
          <w:sz w:val="24"/>
        </w:rPr>
        <w:t xml:space="preserve"> </w:t>
      </w:r>
      <w:r w:rsidRPr="001741EB">
        <w:rPr>
          <w:rFonts w:ascii="Arial" w:hAnsi="Arial"/>
          <w:i/>
          <w:sz w:val="24"/>
        </w:rPr>
        <w:t>општина су</w:t>
      </w:r>
      <w:r w:rsidRPr="001741EB">
        <w:rPr>
          <w:rFonts w:ascii="Arial" w:hAnsi="Arial"/>
          <w:i/>
          <w:spacing w:val="-64"/>
          <w:sz w:val="24"/>
        </w:rPr>
        <w:t xml:space="preserve"> </w:t>
      </w:r>
      <w:r w:rsidRPr="001741EB">
        <w:rPr>
          <w:rFonts w:ascii="Arial" w:hAnsi="Arial"/>
          <w:i/>
          <w:sz w:val="24"/>
        </w:rPr>
        <w:t>нарочито</w:t>
      </w:r>
      <w:r w:rsidRPr="001741EB">
        <w:rPr>
          <w:rFonts w:ascii="Arial" w:hAnsi="Arial"/>
          <w:i/>
          <w:spacing w:val="2"/>
          <w:sz w:val="24"/>
        </w:rPr>
        <w:t xml:space="preserve"> </w:t>
      </w:r>
      <w:proofErr w:type="gramStart"/>
      <w:r w:rsidRPr="001741EB">
        <w:rPr>
          <w:rFonts w:ascii="Arial" w:hAnsi="Arial"/>
          <w:i/>
          <w:sz w:val="24"/>
        </w:rPr>
        <w:t>све</w:t>
      </w:r>
      <w:r w:rsidRPr="001741EB">
        <w:rPr>
          <w:rFonts w:ascii="Arial" w:hAnsi="Arial"/>
          <w:i/>
          <w:spacing w:val="-4"/>
          <w:sz w:val="24"/>
        </w:rPr>
        <w:t xml:space="preserve"> </w:t>
      </w:r>
      <w:r w:rsidRPr="001741EB">
        <w:rPr>
          <w:rFonts w:ascii="Arial" w:hAnsi="Arial"/>
          <w:i/>
          <w:sz w:val="24"/>
        </w:rPr>
        <w:t>:</w:t>
      </w:r>
      <w:proofErr w:type="gramEnd"/>
    </w:p>
    <w:p w:rsidR="007E59DD" w:rsidRPr="001741EB" w:rsidRDefault="00C21A99">
      <w:pPr>
        <w:pStyle w:val="ListParagraph"/>
        <w:numPr>
          <w:ilvl w:val="1"/>
          <w:numId w:val="22"/>
        </w:numPr>
        <w:tabs>
          <w:tab w:val="left" w:pos="1610"/>
          <w:tab w:val="left" w:pos="1611"/>
        </w:tabs>
        <w:spacing w:line="286" w:lineRule="exact"/>
        <w:ind w:hanging="361"/>
        <w:rPr>
          <w:rFonts w:ascii="Symbol" w:hAnsi="Symbol"/>
          <w:i/>
          <w:sz w:val="24"/>
        </w:rPr>
      </w:pPr>
      <w:r w:rsidRPr="001741EB">
        <w:rPr>
          <w:rFonts w:ascii="Arial" w:hAnsi="Arial"/>
          <w:i/>
          <w:sz w:val="24"/>
        </w:rPr>
        <w:t>што</w:t>
      </w:r>
      <w:r w:rsidRPr="001741EB">
        <w:rPr>
          <w:rFonts w:ascii="Arial" w:hAnsi="Arial"/>
          <w:i/>
          <w:spacing w:val="-1"/>
          <w:sz w:val="24"/>
        </w:rPr>
        <w:t xml:space="preserve"> </w:t>
      </w:r>
      <w:r w:rsidRPr="001741EB">
        <w:rPr>
          <w:rFonts w:ascii="Arial" w:hAnsi="Arial"/>
          <w:i/>
          <w:sz w:val="24"/>
        </w:rPr>
        <w:t>може довести</w:t>
      </w:r>
      <w:r w:rsidRPr="001741EB">
        <w:rPr>
          <w:rFonts w:ascii="Arial" w:hAnsi="Arial"/>
          <w:i/>
          <w:spacing w:val="-5"/>
          <w:sz w:val="24"/>
        </w:rPr>
        <w:t xml:space="preserve"> </w:t>
      </w:r>
      <w:r w:rsidRPr="001741EB">
        <w:rPr>
          <w:rFonts w:ascii="Arial" w:hAnsi="Arial"/>
          <w:i/>
          <w:sz w:val="24"/>
        </w:rPr>
        <w:t>до</w:t>
      </w:r>
      <w:r w:rsidRPr="001741EB">
        <w:rPr>
          <w:rFonts w:ascii="Arial" w:hAnsi="Arial"/>
          <w:i/>
          <w:spacing w:val="-4"/>
          <w:sz w:val="24"/>
        </w:rPr>
        <w:t xml:space="preserve"> </w:t>
      </w:r>
      <w:r w:rsidRPr="001741EB">
        <w:rPr>
          <w:rFonts w:ascii="Arial" w:hAnsi="Arial"/>
          <w:i/>
          <w:sz w:val="24"/>
        </w:rPr>
        <w:t>незадовољавања интереса</w:t>
      </w:r>
      <w:r w:rsidRPr="001741EB">
        <w:rPr>
          <w:rFonts w:ascii="Arial" w:hAnsi="Arial"/>
          <w:i/>
          <w:spacing w:val="-1"/>
          <w:sz w:val="24"/>
        </w:rPr>
        <w:t xml:space="preserve"> </w:t>
      </w:r>
      <w:r w:rsidRPr="001741EB">
        <w:rPr>
          <w:rFonts w:ascii="Arial" w:hAnsi="Arial"/>
          <w:i/>
          <w:sz w:val="24"/>
        </w:rPr>
        <w:t>и</w:t>
      </w:r>
      <w:r w:rsidRPr="001741EB">
        <w:rPr>
          <w:rFonts w:ascii="Arial" w:hAnsi="Arial"/>
          <w:i/>
          <w:spacing w:val="-4"/>
          <w:sz w:val="24"/>
        </w:rPr>
        <w:t xml:space="preserve"> </w:t>
      </w:r>
      <w:r w:rsidRPr="001741EB">
        <w:rPr>
          <w:rFonts w:ascii="Arial" w:hAnsi="Arial"/>
          <w:i/>
          <w:sz w:val="24"/>
        </w:rPr>
        <w:t>права</w:t>
      </w:r>
      <w:r w:rsidRPr="001741EB">
        <w:rPr>
          <w:rFonts w:ascii="Arial" w:hAnsi="Arial"/>
          <w:i/>
          <w:spacing w:val="-1"/>
          <w:sz w:val="24"/>
        </w:rPr>
        <w:t xml:space="preserve"> </w:t>
      </w:r>
      <w:r w:rsidRPr="001741EB">
        <w:rPr>
          <w:rFonts w:ascii="Arial" w:hAnsi="Arial"/>
          <w:i/>
          <w:sz w:val="24"/>
        </w:rPr>
        <w:t>грађана;</w:t>
      </w:r>
    </w:p>
    <w:p w:rsidR="007E59DD" w:rsidRPr="001741EB" w:rsidRDefault="00C21A99">
      <w:pPr>
        <w:pStyle w:val="ListParagraph"/>
        <w:numPr>
          <w:ilvl w:val="1"/>
          <w:numId w:val="22"/>
        </w:numPr>
        <w:tabs>
          <w:tab w:val="left" w:pos="1610"/>
          <w:tab w:val="left" w:pos="1611"/>
        </w:tabs>
        <w:ind w:right="1907"/>
        <w:rPr>
          <w:rFonts w:ascii="Symbol" w:hAnsi="Symbol"/>
          <w:i/>
          <w:sz w:val="24"/>
        </w:rPr>
      </w:pPr>
      <w:r w:rsidRPr="001741EB">
        <w:rPr>
          <w:rFonts w:ascii="Arial" w:hAnsi="Arial"/>
          <w:i/>
          <w:sz w:val="24"/>
        </w:rPr>
        <w:t>што може наштетити угледу</w:t>
      </w:r>
      <w:r w:rsidRPr="001741EB">
        <w:rPr>
          <w:rFonts w:ascii="Arial" w:hAnsi="Arial"/>
          <w:i/>
          <w:spacing w:val="1"/>
          <w:sz w:val="24"/>
        </w:rPr>
        <w:t xml:space="preserve"> </w:t>
      </w:r>
      <w:r w:rsidRPr="001741EB">
        <w:rPr>
          <w:rFonts w:ascii="Arial" w:hAnsi="Arial"/>
          <w:i/>
          <w:sz w:val="24"/>
        </w:rPr>
        <w:t>општине и смањити поверење јавности;</w:t>
      </w:r>
      <w:r w:rsidRPr="001741EB">
        <w:rPr>
          <w:rFonts w:ascii="Arial" w:hAnsi="Arial"/>
          <w:i/>
          <w:spacing w:val="-64"/>
          <w:sz w:val="24"/>
        </w:rPr>
        <w:t xml:space="preserve"> </w:t>
      </w:r>
      <w:r w:rsidRPr="001741EB">
        <w:rPr>
          <w:rFonts w:ascii="Arial" w:hAnsi="Arial"/>
          <w:i/>
          <w:sz w:val="24"/>
        </w:rPr>
        <w:t>неправилно и</w:t>
      </w:r>
      <w:r w:rsidRPr="001741EB">
        <w:rPr>
          <w:rFonts w:ascii="Arial" w:hAnsi="Arial"/>
          <w:i/>
          <w:spacing w:val="-3"/>
          <w:sz w:val="24"/>
        </w:rPr>
        <w:t xml:space="preserve"> </w:t>
      </w:r>
      <w:r w:rsidRPr="001741EB">
        <w:rPr>
          <w:rFonts w:ascii="Arial" w:hAnsi="Arial"/>
          <w:i/>
          <w:sz w:val="24"/>
        </w:rPr>
        <w:t>незаконито</w:t>
      </w:r>
      <w:r w:rsidRPr="001741EB">
        <w:rPr>
          <w:rFonts w:ascii="Arial" w:hAnsi="Arial"/>
          <w:i/>
          <w:spacing w:val="-3"/>
          <w:sz w:val="24"/>
        </w:rPr>
        <w:t xml:space="preserve"> </w:t>
      </w:r>
      <w:r w:rsidRPr="001741EB">
        <w:rPr>
          <w:rFonts w:ascii="Arial" w:hAnsi="Arial"/>
          <w:i/>
          <w:sz w:val="24"/>
        </w:rPr>
        <w:t>пословање,</w:t>
      </w:r>
    </w:p>
    <w:p w:rsidR="007E59DD" w:rsidRPr="001741EB" w:rsidRDefault="00C21A99">
      <w:pPr>
        <w:pStyle w:val="ListParagraph"/>
        <w:numPr>
          <w:ilvl w:val="1"/>
          <w:numId w:val="22"/>
        </w:numPr>
        <w:tabs>
          <w:tab w:val="left" w:pos="1677"/>
          <w:tab w:val="left" w:pos="1678"/>
        </w:tabs>
        <w:spacing w:before="1" w:line="293" w:lineRule="exact"/>
        <w:ind w:left="1677" w:hanging="428"/>
        <w:rPr>
          <w:rFonts w:ascii="Symbol" w:hAnsi="Symbol"/>
          <w:i/>
          <w:sz w:val="24"/>
        </w:rPr>
      </w:pPr>
      <w:r w:rsidRPr="001741EB">
        <w:rPr>
          <w:rFonts w:ascii="Arial" w:hAnsi="Arial"/>
          <w:i/>
          <w:sz w:val="24"/>
        </w:rPr>
        <w:t>неекономично,</w:t>
      </w:r>
      <w:r w:rsidRPr="001741EB">
        <w:rPr>
          <w:rFonts w:ascii="Arial" w:hAnsi="Arial"/>
          <w:i/>
          <w:spacing w:val="-7"/>
          <w:sz w:val="24"/>
        </w:rPr>
        <w:t xml:space="preserve"> </w:t>
      </w:r>
      <w:r w:rsidRPr="001741EB">
        <w:rPr>
          <w:rFonts w:ascii="Arial" w:hAnsi="Arial"/>
          <w:i/>
          <w:sz w:val="24"/>
        </w:rPr>
        <w:t>неефикасно</w:t>
      </w:r>
      <w:r w:rsidRPr="001741EB">
        <w:rPr>
          <w:rFonts w:ascii="Arial" w:hAnsi="Arial"/>
          <w:i/>
          <w:spacing w:val="-1"/>
          <w:sz w:val="24"/>
        </w:rPr>
        <w:t xml:space="preserve"> </w:t>
      </w:r>
      <w:r w:rsidRPr="001741EB">
        <w:rPr>
          <w:rFonts w:ascii="Arial" w:hAnsi="Arial"/>
          <w:i/>
          <w:sz w:val="24"/>
        </w:rPr>
        <w:t>или</w:t>
      </w:r>
      <w:r w:rsidRPr="001741EB">
        <w:rPr>
          <w:rFonts w:ascii="Arial" w:hAnsi="Arial"/>
          <w:i/>
          <w:spacing w:val="-6"/>
          <w:sz w:val="24"/>
        </w:rPr>
        <w:t xml:space="preserve"> </w:t>
      </w:r>
      <w:r w:rsidRPr="001741EB">
        <w:rPr>
          <w:rFonts w:ascii="Arial" w:hAnsi="Arial"/>
          <w:i/>
          <w:sz w:val="24"/>
        </w:rPr>
        <w:t>неделотворно</w:t>
      </w:r>
      <w:r w:rsidRPr="001741EB">
        <w:rPr>
          <w:rFonts w:ascii="Arial" w:hAnsi="Arial"/>
          <w:i/>
          <w:spacing w:val="-1"/>
          <w:sz w:val="24"/>
        </w:rPr>
        <w:t xml:space="preserve"> </w:t>
      </w:r>
      <w:r w:rsidRPr="001741EB">
        <w:rPr>
          <w:rFonts w:ascii="Arial" w:hAnsi="Arial"/>
          <w:i/>
          <w:sz w:val="24"/>
        </w:rPr>
        <w:t>управљање</w:t>
      </w:r>
      <w:r w:rsidRPr="001741EB">
        <w:rPr>
          <w:rFonts w:ascii="Arial" w:hAnsi="Arial"/>
          <w:i/>
          <w:spacing w:val="-2"/>
          <w:sz w:val="24"/>
        </w:rPr>
        <w:t xml:space="preserve"> </w:t>
      </w:r>
      <w:r w:rsidRPr="001741EB">
        <w:rPr>
          <w:rFonts w:ascii="Arial" w:hAnsi="Arial"/>
          <w:i/>
          <w:sz w:val="24"/>
        </w:rPr>
        <w:t>јавним</w:t>
      </w:r>
      <w:r w:rsidRPr="001741EB">
        <w:rPr>
          <w:rFonts w:ascii="Arial" w:hAnsi="Arial"/>
          <w:i/>
          <w:spacing w:val="-3"/>
          <w:sz w:val="24"/>
        </w:rPr>
        <w:t xml:space="preserve"> </w:t>
      </w:r>
      <w:r w:rsidRPr="001741EB">
        <w:rPr>
          <w:rFonts w:ascii="Arial" w:hAnsi="Arial"/>
          <w:i/>
          <w:sz w:val="24"/>
        </w:rPr>
        <w:t>средствима;</w:t>
      </w:r>
    </w:p>
    <w:p w:rsidR="007E59DD" w:rsidRPr="001741EB" w:rsidRDefault="00C21A99">
      <w:pPr>
        <w:pStyle w:val="ListParagraph"/>
        <w:numPr>
          <w:ilvl w:val="1"/>
          <w:numId w:val="22"/>
        </w:numPr>
        <w:tabs>
          <w:tab w:val="left" w:pos="1610"/>
          <w:tab w:val="left" w:pos="1611"/>
        </w:tabs>
        <w:spacing w:line="290" w:lineRule="exact"/>
        <w:ind w:hanging="361"/>
        <w:rPr>
          <w:rFonts w:ascii="Symbol" w:hAnsi="Symbol"/>
          <w:i/>
          <w:sz w:val="24"/>
        </w:rPr>
      </w:pPr>
      <w:r w:rsidRPr="001741EB">
        <w:rPr>
          <w:rFonts w:ascii="Arial" w:hAnsi="Arial"/>
          <w:i/>
          <w:sz w:val="24"/>
        </w:rPr>
        <w:t>непредузимање</w:t>
      </w:r>
      <w:r w:rsidRPr="001741EB">
        <w:rPr>
          <w:rFonts w:ascii="Arial" w:hAnsi="Arial"/>
          <w:i/>
          <w:spacing w:val="-2"/>
          <w:sz w:val="24"/>
        </w:rPr>
        <w:t xml:space="preserve"> </w:t>
      </w:r>
      <w:r w:rsidRPr="001741EB">
        <w:rPr>
          <w:rFonts w:ascii="Arial" w:hAnsi="Arial"/>
          <w:i/>
          <w:sz w:val="24"/>
        </w:rPr>
        <w:t>мера</w:t>
      </w:r>
      <w:r w:rsidRPr="001741EB">
        <w:rPr>
          <w:rFonts w:ascii="Arial" w:hAnsi="Arial"/>
          <w:i/>
          <w:spacing w:val="-2"/>
          <w:sz w:val="24"/>
        </w:rPr>
        <w:t xml:space="preserve"> </w:t>
      </w:r>
      <w:r w:rsidRPr="001741EB">
        <w:rPr>
          <w:rFonts w:ascii="Arial" w:hAnsi="Arial"/>
          <w:i/>
          <w:sz w:val="24"/>
        </w:rPr>
        <w:t>за</w:t>
      </w:r>
      <w:r w:rsidRPr="001741EB">
        <w:rPr>
          <w:rFonts w:ascii="Arial" w:hAnsi="Arial"/>
          <w:i/>
          <w:spacing w:val="-5"/>
          <w:sz w:val="24"/>
        </w:rPr>
        <w:t xml:space="preserve"> </w:t>
      </w:r>
      <w:r w:rsidRPr="001741EB">
        <w:rPr>
          <w:rFonts w:ascii="Arial" w:hAnsi="Arial"/>
          <w:i/>
          <w:sz w:val="24"/>
        </w:rPr>
        <w:t>наплату</w:t>
      </w:r>
      <w:r w:rsidRPr="001741EB">
        <w:rPr>
          <w:rFonts w:ascii="Arial" w:hAnsi="Arial"/>
          <w:i/>
          <w:spacing w:val="-3"/>
          <w:sz w:val="24"/>
        </w:rPr>
        <w:t xml:space="preserve"> </w:t>
      </w:r>
      <w:r w:rsidRPr="001741EB">
        <w:rPr>
          <w:rFonts w:ascii="Arial" w:hAnsi="Arial"/>
          <w:i/>
          <w:sz w:val="24"/>
        </w:rPr>
        <w:t>потраживања;</w:t>
      </w:r>
    </w:p>
    <w:p w:rsidR="007E59DD" w:rsidRPr="001741EB" w:rsidRDefault="00C21A99">
      <w:pPr>
        <w:pStyle w:val="ListParagraph"/>
        <w:numPr>
          <w:ilvl w:val="1"/>
          <w:numId w:val="22"/>
        </w:numPr>
        <w:tabs>
          <w:tab w:val="left" w:pos="1610"/>
          <w:tab w:val="left" w:pos="1611"/>
        </w:tabs>
        <w:spacing w:line="290" w:lineRule="exact"/>
        <w:ind w:hanging="361"/>
        <w:rPr>
          <w:rFonts w:ascii="Symbol" w:hAnsi="Symbol"/>
          <w:i/>
          <w:sz w:val="24"/>
        </w:rPr>
      </w:pPr>
      <w:r w:rsidRPr="001741EB">
        <w:rPr>
          <w:rFonts w:ascii="Arial" w:hAnsi="Arial"/>
          <w:i/>
          <w:sz w:val="24"/>
        </w:rPr>
        <w:t>непоуздано</w:t>
      </w:r>
      <w:r w:rsidRPr="001741EB">
        <w:rPr>
          <w:rFonts w:ascii="Arial" w:hAnsi="Arial"/>
          <w:i/>
          <w:spacing w:val="-5"/>
          <w:sz w:val="24"/>
        </w:rPr>
        <w:t xml:space="preserve"> </w:t>
      </w:r>
      <w:r w:rsidRPr="001741EB">
        <w:rPr>
          <w:rFonts w:ascii="Arial" w:hAnsi="Arial"/>
          <w:i/>
          <w:sz w:val="24"/>
        </w:rPr>
        <w:t>извештавање;</w:t>
      </w:r>
    </w:p>
    <w:p w:rsidR="007E59DD" w:rsidRPr="001741EB" w:rsidRDefault="00C21A99">
      <w:pPr>
        <w:pStyle w:val="ListParagraph"/>
        <w:numPr>
          <w:ilvl w:val="1"/>
          <w:numId w:val="22"/>
        </w:numPr>
        <w:tabs>
          <w:tab w:val="left" w:pos="1678"/>
        </w:tabs>
        <w:spacing w:line="242" w:lineRule="auto"/>
        <w:ind w:right="864"/>
        <w:jc w:val="both"/>
        <w:rPr>
          <w:rFonts w:ascii="Symbol" w:hAnsi="Symbol"/>
          <w:i/>
          <w:sz w:val="24"/>
        </w:rPr>
      </w:pPr>
      <w:r w:rsidRPr="001741EB">
        <w:rPr>
          <w:i/>
        </w:rPr>
        <w:tab/>
      </w:r>
      <w:proofErr w:type="gramStart"/>
      <w:r w:rsidRPr="001741EB">
        <w:rPr>
          <w:rFonts w:ascii="Arial" w:hAnsi="Arial"/>
          <w:i/>
          <w:sz w:val="24"/>
        </w:rPr>
        <w:t>неспособност</w:t>
      </w:r>
      <w:proofErr w:type="gramEnd"/>
      <w:r w:rsidRPr="001741EB">
        <w:rPr>
          <w:rFonts w:ascii="Arial" w:hAnsi="Arial"/>
          <w:i/>
          <w:spacing w:val="1"/>
          <w:sz w:val="24"/>
        </w:rPr>
        <w:t xml:space="preserve"> </w:t>
      </w:r>
      <w:r w:rsidRPr="001741EB">
        <w:rPr>
          <w:rFonts w:ascii="Arial" w:hAnsi="Arial"/>
          <w:i/>
          <w:sz w:val="24"/>
        </w:rPr>
        <w:t>реаговања</w:t>
      </w:r>
      <w:r w:rsidRPr="001741EB">
        <w:rPr>
          <w:rFonts w:ascii="Arial" w:hAnsi="Arial"/>
          <w:i/>
          <w:spacing w:val="1"/>
          <w:sz w:val="24"/>
        </w:rPr>
        <w:t xml:space="preserve"> </w:t>
      </w:r>
      <w:r w:rsidRPr="001741EB">
        <w:rPr>
          <w:rFonts w:ascii="Arial" w:hAnsi="Arial"/>
          <w:i/>
          <w:sz w:val="24"/>
        </w:rPr>
        <w:t>на</w:t>
      </w:r>
      <w:r w:rsidRPr="001741EB">
        <w:rPr>
          <w:rFonts w:ascii="Arial" w:hAnsi="Arial"/>
          <w:i/>
          <w:spacing w:val="1"/>
          <w:sz w:val="24"/>
        </w:rPr>
        <w:t xml:space="preserve"> </w:t>
      </w:r>
      <w:r w:rsidRPr="001741EB">
        <w:rPr>
          <w:rFonts w:ascii="Arial" w:hAnsi="Arial"/>
          <w:i/>
          <w:sz w:val="24"/>
        </w:rPr>
        <w:t>промењене</w:t>
      </w:r>
      <w:r w:rsidRPr="001741EB">
        <w:rPr>
          <w:rFonts w:ascii="Arial" w:hAnsi="Arial"/>
          <w:i/>
          <w:spacing w:val="1"/>
          <w:sz w:val="24"/>
        </w:rPr>
        <w:t xml:space="preserve"> </w:t>
      </w:r>
      <w:r w:rsidRPr="001741EB">
        <w:rPr>
          <w:rFonts w:ascii="Arial" w:hAnsi="Arial"/>
          <w:i/>
          <w:sz w:val="24"/>
        </w:rPr>
        <w:t>околности</w:t>
      </w:r>
      <w:r w:rsidRPr="001741EB">
        <w:rPr>
          <w:rFonts w:ascii="Arial" w:hAnsi="Arial"/>
          <w:i/>
          <w:spacing w:val="1"/>
          <w:sz w:val="24"/>
        </w:rPr>
        <w:t xml:space="preserve"> </w:t>
      </w:r>
      <w:r w:rsidRPr="001741EB">
        <w:rPr>
          <w:rFonts w:ascii="Arial" w:hAnsi="Arial"/>
          <w:i/>
          <w:sz w:val="24"/>
        </w:rPr>
        <w:t>или</w:t>
      </w:r>
      <w:r w:rsidRPr="001741EB">
        <w:rPr>
          <w:rFonts w:ascii="Arial" w:hAnsi="Arial"/>
          <w:i/>
          <w:spacing w:val="67"/>
          <w:sz w:val="24"/>
        </w:rPr>
        <w:t xml:space="preserve"> </w:t>
      </w:r>
      <w:r w:rsidRPr="001741EB">
        <w:rPr>
          <w:rFonts w:ascii="Arial" w:hAnsi="Arial"/>
          <w:i/>
          <w:sz w:val="24"/>
        </w:rPr>
        <w:t>неспособност</w:t>
      </w:r>
      <w:r w:rsidRPr="001741EB">
        <w:rPr>
          <w:rFonts w:ascii="Arial" w:hAnsi="Arial"/>
          <w:i/>
          <w:spacing w:val="1"/>
          <w:sz w:val="24"/>
        </w:rPr>
        <w:t xml:space="preserve"> </w:t>
      </w:r>
      <w:r w:rsidRPr="001741EB">
        <w:rPr>
          <w:rFonts w:ascii="Arial" w:hAnsi="Arial"/>
          <w:i/>
          <w:sz w:val="24"/>
        </w:rPr>
        <w:t>управљања у</w:t>
      </w:r>
      <w:r w:rsidRPr="001741EB">
        <w:rPr>
          <w:rFonts w:ascii="Arial" w:hAnsi="Arial"/>
          <w:i/>
          <w:spacing w:val="1"/>
          <w:sz w:val="24"/>
        </w:rPr>
        <w:t xml:space="preserve"> </w:t>
      </w:r>
      <w:r w:rsidRPr="001741EB">
        <w:rPr>
          <w:rFonts w:ascii="Arial" w:hAnsi="Arial"/>
          <w:i/>
          <w:sz w:val="24"/>
        </w:rPr>
        <w:t>промењеним околностима на начин који спречава или максимално</w:t>
      </w:r>
      <w:r w:rsidRPr="001741EB">
        <w:rPr>
          <w:rFonts w:ascii="Arial" w:hAnsi="Arial"/>
          <w:i/>
          <w:spacing w:val="1"/>
          <w:sz w:val="24"/>
        </w:rPr>
        <w:t xml:space="preserve"> </w:t>
      </w:r>
      <w:r w:rsidRPr="001741EB">
        <w:rPr>
          <w:rFonts w:ascii="Arial" w:hAnsi="Arial"/>
          <w:i/>
          <w:sz w:val="24"/>
        </w:rPr>
        <w:t>смањује</w:t>
      </w:r>
      <w:r w:rsidRPr="001741EB">
        <w:rPr>
          <w:rFonts w:ascii="Arial" w:hAnsi="Arial"/>
          <w:i/>
          <w:spacing w:val="1"/>
          <w:sz w:val="24"/>
        </w:rPr>
        <w:t xml:space="preserve"> </w:t>
      </w:r>
      <w:r w:rsidRPr="001741EB">
        <w:rPr>
          <w:rFonts w:ascii="Arial" w:hAnsi="Arial"/>
          <w:i/>
          <w:sz w:val="24"/>
        </w:rPr>
        <w:t>неповољне ефекте</w:t>
      </w:r>
      <w:r w:rsidRPr="001741EB">
        <w:rPr>
          <w:rFonts w:ascii="Arial" w:hAnsi="Arial"/>
          <w:i/>
          <w:spacing w:val="-3"/>
          <w:sz w:val="24"/>
        </w:rPr>
        <w:t xml:space="preserve"> </w:t>
      </w:r>
      <w:r w:rsidRPr="001741EB">
        <w:rPr>
          <w:rFonts w:ascii="Arial" w:hAnsi="Arial"/>
          <w:i/>
          <w:sz w:val="24"/>
        </w:rPr>
        <w:t>на</w:t>
      </w:r>
      <w:r w:rsidRPr="001741EB">
        <w:rPr>
          <w:rFonts w:ascii="Arial" w:hAnsi="Arial"/>
          <w:i/>
          <w:spacing w:val="-3"/>
          <w:sz w:val="24"/>
        </w:rPr>
        <w:t xml:space="preserve"> </w:t>
      </w:r>
      <w:r w:rsidRPr="001741EB">
        <w:rPr>
          <w:rFonts w:ascii="Arial" w:hAnsi="Arial"/>
          <w:i/>
          <w:sz w:val="24"/>
        </w:rPr>
        <w:t>пружање</w:t>
      </w:r>
      <w:r w:rsidRPr="001741EB">
        <w:rPr>
          <w:rFonts w:ascii="Arial" w:hAnsi="Arial"/>
          <w:i/>
          <w:spacing w:val="1"/>
          <w:sz w:val="24"/>
        </w:rPr>
        <w:t xml:space="preserve"> </w:t>
      </w:r>
      <w:r w:rsidRPr="001741EB">
        <w:rPr>
          <w:rFonts w:ascii="Arial" w:hAnsi="Arial"/>
          <w:i/>
          <w:sz w:val="24"/>
        </w:rPr>
        <w:t>јавних</w:t>
      </w:r>
      <w:r w:rsidRPr="001741EB">
        <w:rPr>
          <w:rFonts w:ascii="Arial" w:hAnsi="Arial"/>
          <w:i/>
          <w:spacing w:val="-5"/>
          <w:sz w:val="24"/>
        </w:rPr>
        <w:t xml:space="preserve"> </w:t>
      </w:r>
      <w:r w:rsidRPr="001741EB">
        <w:rPr>
          <w:rFonts w:ascii="Arial" w:hAnsi="Arial"/>
          <w:i/>
          <w:sz w:val="24"/>
        </w:rPr>
        <w:t>услуга.</w:t>
      </w:r>
    </w:p>
    <w:p w:rsidR="007E59DD" w:rsidRPr="001741EB" w:rsidRDefault="007E59DD">
      <w:pPr>
        <w:pStyle w:val="BodyText"/>
        <w:spacing w:before="9"/>
        <w:rPr>
          <w:rFonts w:asciiTheme="minorHAnsi" w:hAnsiTheme="minorHAnsi" w:cstheme="minorHAnsi"/>
          <w:i/>
          <w:sz w:val="23"/>
        </w:rPr>
      </w:pPr>
    </w:p>
    <w:p w:rsidR="007E59DD" w:rsidRPr="001741EB" w:rsidRDefault="00C21A99">
      <w:pPr>
        <w:pStyle w:val="BodyText"/>
        <w:ind w:left="530" w:right="865" w:firstLine="720"/>
        <w:jc w:val="both"/>
        <w:rPr>
          <w:rFonts w:asciiTheme="minorHAnsi" w:hAnsiTheme="minorHAnsi" w:cstheme="minorHAnsi"/>
          <w:i/>
        </w:rPr>
      </w:pPr>
      <w:proofErr w:type="gramStart"/>
      <w:r w:rsidRPr="001741EB">
        <w:rPr>
          <w:rFonts w:asciiTheme="minorHAnsi" w:hAnsiTheme="minorHAnsi" w:cstheme="minorHAnsi"/>
          <w:i/>
        </w:rPr>
        <w:t>У процени приоритета, коришћен је приступ израчунавања индекса ризика, заснован</w:t>
      </w:r>
      <w:r w:rsidRPr="001741EB">
        <w:rPr>
          <w:rFonts w:asciiTheme="minorHAnsi" w:hAnsiTheme="minorHAnsi" w:cstheme="minorHAnsi"/>
          <w:i/>
          <w:spacing w:val="1"/>
        </w:rPr>
        <w:t xml:space="preserve"> </w:t>
      </w:r>
      <w:r w:rsidRPr="001741EB">
        <w:rPr>
          <w:rFonts w:asciiTheme="minorHAnsi" w:hAnsiTheme="minorHAnsi" w:cstheme="minorHAnsi"/>
          <w:i/>
        </w:rPr>
        <w:t>на</w:t>
      </w:r>
      <w:r w:rsidRPr="001741EB">
        <w:rPr>
          <w:rFonts w:asciiTheme="minorHAnsi" w:hAnsiTheme="minorHAnsi" w:cstheme="minorHAnsi"/>
          <w:i/>
          <w:spacing w:val="8"/>
        </w:rPr>
        <w:t xml:space="preserve"> </w:t>
      </w:r>
      <w:r w:rsidRPr="001741EB">
        <w:rPr>
          <w:rFonts w:asciiTheme="minorHAnsi" w:hAnsiTheme="minorHAnsi" w:cstheme="minorHAnsi"/>
          <w:i/>
        </w:rPr>
        <w:t>субјективној</w:t>
      </w:r>
      <w:r w:rsidRPr="001741EB">
        <w:rPr>
          <w:rFonts w:asciiTheme="minorHAnsi" w:hAnsiTheme="minorHAnsi" w:cstheme="minorHAnsi"/>
          <w:i/>
          <w:spacing w:val="6"/>
        </w:rPr>
        <w:t xml:space="preserve"> </w:t>
      </w:r>
      <w:r w:rsidRPr="001741EB">
        <w:rPr>
          <w:rFonts w:asciiTheme="minorHAnsi" w:hAnsiTheme="minorHAnsi" w:cstheme="minorHAnsi"/>
          <w:i/>
        </w:rPr>
        <w:t>процени.</w:t>
      </w:r>
      <w:proofErr w:type="gramEnd"/>
    </w:p>
    <w:p w:rsidR="007E59DD" w:rsidRPr="001741EB" w:rsidRDefault="007E59DD">
      <w:pPr>
        <w:pStyle w:val="BodyText"/>
        <w:spacing w:before="7"/>
        <w:rPr>
          <w:rFonts w:asciiTheme="minorHAnsi" w:hAnsiTheme="minorHAnsi" w:cstheme="minorHAnsi"/>
          <w:i/>
        </w:rPr>
      </w:pPr>
    </w:p>
    <w:p w:rsidR="007E59DD" w:rsidRPr="001741EB" w:rsidRDefault="00C21A99">
      <w:pPr>
        <w:pStyle w:val="BodyText"/>
        <w:spacing w:line="244" w:lineRule="auto"/>
        <w:ind w:left="530" w:right="868" w:firstLine="720"/>
        <w:jc w:val="both"/>
        <w:rPr>
          <w:rFonts w:asciiTheme="minorHAnsi" w:hAnsiTheme="minorHAnsi" w:cstheme="minorHAnsi"/>
        </w:rPr>
      </w:pPr>
      <w:proofErr w:type="gramStart"/>
      <w:r w:rsidRPr="001741EB">
        <w:rPr>
          <w:rFonts w:asciiTheme="minorHAnsi" w:hAnsiTheme="minorHAnsi" w:cstheme="minorHAnsi"/>
          <w:i/>
          <w:color w:val="5E4879"/>
        </w:rPr>
        <w:t>Тежина фактора ризика</w:t>
      </w:r>
      <w:r w:rsidRPr="001741EB">
        <w:rPr>
          <w:rFonts w:asciiTheme="minorHAnsi" w:hAnsiTheme="minorHAnsi" w:cstheme="minorHAnsi"/>
          <w:i/>
          <w:color w:val="5E4879"/>
          <w:spacing w:val="1"/>
        </w:rPr>
        <w:t xml:space="preserve"> </w:t>
      </w:r>
      <w:r w:rsidRPr="001741EB">
        <w:rPr>
          <w:rFonts w:asciiTheme="minorHAnsi" w:hAnsiTheme="minorHAnsi" w:cstheme="minorHAnsi"/>
          <w:i/>
        </w:rPr>
        <w:t>(релативан</w:t>
      </w:r>
      <w:r w:rsidRPr="001741EB">
        <w:rPr>
          <w:rFonts w:asciiTheme="minorHAnsi" w:hAnsiTheme="minorHAnsi" w:cstheme="minorHAnsi"/>
          <w:i/>
          <w:spacing w:val="1"/>
        </w:rPr>
        <w:t xml:space="preserve"> </w:t>
      </w:r>
      <w:r w:rsidRPr="001741EB">
        <w:rPr>
          <w:rFonts w:asciiTheme="minorHAnsi" w:hAnsiTheme="minorHAnsi" w:cstheme="minorHAnsi"/>
          <w:i/>
        </w:rPr>
        <w:t>значај -</w:t>
      </w:r>
      <w:r w:rsidRPr="001741EB">
        <w:rPr>
          <w:rFonts w:asciiTheme="minorHAnsi" w:hAnsiTheme="minorHAnsi" w:cstheme="minorHAnsi"/>
          <w:i/>
          <w:spacing w:val="1"/>
        </w:rPr>
        <w:t xml:space="preserve"> </w:t>
      </w:r>
      <w:r w:rsidRPr="001741EB">
        <w:rPr>
          <w:rFonts w:asciiTheme="minorHAnsi" w:hAnsiTheme="minorHAnsi" w:cstheme="minorHAnsi"/>
          <w:i/>
        </w:rPr>
        <w:t>ранг)</w:t>
      </w:r>
      <w:r w:rsidRPr="001741EB">
        <w:rPr>
          <w:rFonts w:asciiTheme="minorHAnsi" w:hAnsiTheme="minorHAnsi" w:cstheme="minorHAnsi"/>
          <w:i/>
          <w:spacing w:val="1"/>
        </w:rPr>
        <w:t xml:space="preserve"> </w:t>
      </w:r>
      <w:r w:rsidRPr="001741EB">
        <w:rPr>
          <w:rFonts w:asciiTheme="minorHAnsi" w:hAnsiTheme="minorHAnsi" w:cstheme="minorHAnsi"/>
          <w:i/>
        </w:rPr>
        <w:t>се</w:t>
      </w:r>
      <w:r w:rsidRPr="001741EB">
        <w:rPr>
          <w:rFonts w:asciiTheme="minorHAnsi" w:hAnsiTheme="minorHAnsi" w:cstheme="minorHAnsi"/>
          <w:i/>
          <w:spacing w:val="1"/>
        </w:rPr>
        <w:t xml:space="preserve"> </w:t>
      </w:r>
      <w:r w:rsidRPr="001741EB">
        <w:rPr>
          <w:rFonts w:asciiTheme="minorHAnsi" w:hAnsiTheme="minorHAnsi" w:cstheme="minorHAnsi"/>
          <w:i/>
        </w:rPr>
        <w:t>одређује</w:t>
      </w:r>
      <w:r w:rsidRPr="001741EB">
        <w:rPr>
          <w:rFonts w:asciiTheme="minorHAnsi" w:hAnsiTheme="minorHAnsi" w:cstheme="minorHAnsi"/>
          <w:i/>
          <w:spacing w:val="1"/>
        </w:rPr>
        <w:t xml:space="preserve"> </w:t>
      </w:r>
      <w:r w:rsidRPr="001741EB">
        <w:rPr>
          <w:rFonts w:asciiTheme="minorHAnsi" w:hAnsiTheme="minorHAnsi" w:cstheme="minorHAnsi"/>
          <w:i/>
        </w:rPr>
        <w:t>на</w:t>
      </w:r>
      <w:r w:rsidRPr="001741EB">
        <w:rPr>
          <w:rFonts w:asciiTheme="minorHAnsi" w:hAnsiTheme="minorHAnsi" w:cstheme="minorHAnsi"/>
          <w:i/>
          <w:spacing w:val="1"/>
        </w:rPr>
        <w:t xml:space="preserve"> </w:t>
      </w:r>
      <w:r w:rsidRPr="001741EB">
        <w:rPr>
          <w:rFonts w:asciiTheme="minorHAnsi" w:hAnsiTheme="minorHAnsi" w:cstheme="minorHAnsi"/>
          <w:i/>
        </w:rPr>
        <w:t>бази</w:t>
      </w:r>
      <w:r w:rsidRPr="001741EB">
        <w:rPr>
          <w:rFonts w:asciiTheme="minorHAnsi" w:hAnsiTheme="minorHAnsi" w:cstheme="minorHAnsi"/>
          <w:i/>
          <w:spacing w:val="1"/>
        </w:rPr>
        <w:t xml:space="preserve"> </w:t>
      </w:r>
      <w:r w:rsidRPr="001741EB">
        <w:rPr>
          <w:rFonts w:asciiTheme="minorHAnsi" w:hAnsiTheme="minorHAnsi" w:cstheme="minorHAnsi"/>
          <w:i/>
        </w:rPr>
        <w:t>утврђених</w:t>
      </w:r>
      <w:r w:rsidRPr="001741EB">
        <w:rPr>
          <w:rFonts w:asciiTheme="minorHAnsi" w:hAnsiTheme="minorHAnsi" w:cstheme="minorHAnsi"/>
          <w:i/>
          <w:spacing w:val="1"/>
        </w:rPr>
        <w:t xml:space="preserve"> </w:t>
      </w:r>
      <w:r w:rsidRPr="001741EB">
        <w:rPr>
          <w:rFonts w:asciiTheme="minorHAnsi" w:hAnsiTheme="minorHAnsi" w:cstheme="minorHAnsi"/>
          <w:i/>
        </w:rPr>
        <w:t>параметара</w:t>
      </w:r>
      <w:r w:rsidRPr="001741EB">
        <w:rPr>
          <w:rFonts w:asciiTheme="minorHAnsi" w:hAnsiTheme="minorHAnsi" w:cstheme="minorHAnsi"/>
          <w:i/>
          <w:spacing w:val="3"/>
        </w:rPr>
        <w:t xml:space="preserve"> </w:t>
      </w:r>
      <w:r w:rsidRPr="001741EB">
        <w:rPr>
          <w:rFonts w:asciiTheme="minorHAnsi" w:hAnsiTheme="minorHAnsi" w:cstheme="minorHAnsi"/>
          <w:i/>
        </w:rPr>
        <w:t>за</w:t>
      </w:r>
      <w:r w:rsidRPr="001741EB">
        <w:rPr>
          <w:rFonts w:asciiTheme="minorHAnsi" w:hAnsiTheme="minorHAnsi" w:cstheme="minorHAnsi"/>
          <w:i/>
          <w:spacing w:val="-2"/>
        </w:rPr>
        <w:t xml:space="preserve"> </w:t>
      </w:r>
      <w:r w:rsidRPr="001741EB">
        <w:rPr>
          <w:rFonts w:asciiTheme="minorHAnsi" w:hAnsiTheme="minorHAnsi" w:cstheme="minorHAnsi"/>
          <w:i/>
        </w:rPr>
        <w:t>сваки</w:t>
      </w:r>
      <w:r w:rsidRPr="001741EB">
        <w:rPr>
          <w:rFonts w:asciiTheme="minorHAnsi" w:hAnsiTheme="minorHAnsi" w:cstheme="minorHAnsi"/>
          <w:i/>
          <w:spacing w:val="3"/>
        </w:rPr>
        <w:t xml:space="preserve"> </w:t>
      </w:r>
      <w:r w:rsidRPr="001741EB">
        <w:rPr>
          <w:rFonts w:asciiTheme="minorHAnsi" w:hAnsiTheme="minorHAnsi" w:cstheme="minorHAnsi"/>
          <w:i/>
        </w:rPr>
        <w:t>систем</w:t>
      </w:r>
      <w:r w:rsidRPr="001741EB">
        <w:rPr>
          <w:rFonts w:asciiTheme="minorHAnsi" w:hAnsiTheme="minorHAnsi" w:cstheme="minorHAnsi"/>
          <w:i/>
          <w:spacing w:val="1"/>
        </w:rPr>
        <w:t xml:space="preserve"> </w:t>
      </w:r>
      <w:r w:rsidRPr="001741EB">
        <w:rPr>
          <w:rFonts w:asciiTheme="minorHAnsi" w:hAnsiTheme="minorHAnsi" w:cstheme="minorHAnsi"/>
          <w:i/>
        </w:rPr>
        <w:t>појединачно</w:t>
      </w:r>
      <w:r w:rsidRPr="001741EB">
        <w:rPr>
          <w:rFonts w:asciiTheme="minorHAnsi" w:hAnsiTheme="minorHAnsi" w:cstheme="minorHAnsi"/>
        </w:rPr>
        <w:t>.</w:t>
      </w:r>
      <w:proofErr w:type="gramEnd"/>
    </w:p>
    <w:p w:rsidR="007E59DD" w:rsidRPr="001741EB" w:rsidRDefault="007E59DD">
      <w:pPr>
        <w:pStyle w:val="BodyText"/>
        <w:rPr>
          <w:rFonts w:asciiTheme="minorHAnsi" w:hAnsiTheme="minorHAnsi" w:cstheme="minorHAnsi"/>
          <w:i/>
        </w:rPr>
      </w:pPr>
    </w:p>
    <w:p w:rsidR="007E59DD" w:rsidRPr="001741EB" w:rsidRDefault="00C21A99">
      <w:pPr>
        <w:pStyle w:val="BodyText"/>
        <w:spacing w:line="278" w:lineRule="auto"/>
        <w:ind w:left="530" w:right="816" w:firstLine="787"/>
        <w:jc w:val="both"/>
        <w:rPr>
          <w:rFonts w:asciiTheme="minorHAnsi" w:hAnsiTheme="minorHAnsi" w:cstheme="minorHAnsi"/>
          <w:i/>
        </w:rPr>
      </w:pPr>
      <w:r w:rsidRPr="001741EB">
        <w:rPr>
          <w:rFonts w:asciiTheme="minorHAnsi" w:hAnsiTheme="minorHAnsi" w:cstheme="minorHAnsi"/>
          <w:i/>
          <w:color w:val="5E4879"/>
        </w:rPr>
        <w:t xml:space="preserve">Вредновање ризика </w:t>
      </w:r>
      <w:r w:rsidRPr="001741EB">
        <w:rPr>
          <w:rFonts w:asciiTheme="minorHAnsi" w:hAnsiTheme="minorHAnsi" w:cstheme="minorHAnsi"/>
          <w:i/>
        </w:rPr>
        <w:t>се врши на начин да се сваки систем вреднује на темељу сума</w:t>
      </w:r>
      <w:r w:rsidRPr="001741EB">
        <w:rPr>
          <w:rFonts w:asciiTheme="minorHAnsi" w:hAnsiTheme="minorHAnsi" w:cstheme="minorHAnsi"/>
          <w:i/>
          <w:spacing w:val="1"/>
        </w:rPr>
        <w:t xml:space="preserve"> </w:t>
      </w:r>
      <w:r w:rsidRPr="001741EB">
        <w:rPr>
          <w:rFonts w:asciiTheme="minorHAnsi" w:hAnsiTheme="minorHAnsi" w:cstheme="minorHAnsi"/>
          <w:i/>
        </w:rPr>
        <w:t xml:space="preserve">Индекса ризика </w:t>
      </w:r>
      <w:proofErr w:type="gramStart"/>
      <w:r w:rsidRPr="001741EB">
        <w:rPr>
          <w:rFonts w:asciiTheme="minorHAnsi" w:hAnsiTheme="minorHAnsi" w:cstheme="minorHAnsi"/>
          <w:i/>
        </w:rPr>
        <w:t>И(</w:t>
      </w:r>
      <w:proofErr w:type="gramEnd"/>
      <w:r w:rsidRPr="001741EB">
        <w:rPr>
          <w:rFonts w:asciiTheme="minorHAnsi" w:hAnsiTheme="minorHAnsi" w:cstheme="minorHAnsi"/>
          <w:i/>
        </w:rPr>
        <w:t>р) који је утврђен као производ фактора ризика Ф(р) и тежине фактора</w:t>
      </w:r>
      <w:r w:rsidRPr="001741EB">
        <w:rPr>
          <w:rFonts w:asciiTheme="minorHAnsi" w:hAnsiTheme="minorHAnsi" w:cstheme="minorHAnsi"/>
          <w:i/>
          <w:spacing w:val="1"/>
        </w:rPr>
        <w:t xml:space="preserve"> </w:t>
      </w:r>
      <w:r w:rsidRPr="001741EB">
        <w:rPr>
          <w:rFonts w:asciiTheme="minorHAnsi" w:hAnsiTheme="minorHAnsi" w:cstheme="minorHAnsi"/>
          <w:i/>
        </w:rPr>
        <w:t>ризика Т(р), за сваку од</w:t>
      </w:r>
      <w:r w:rsidRPr="001741EB">
        <w:rPr>
          <w:rFonts w:asciiTheme="minorHAnsi" w:hAnsiTheme="minorHAnsi" w:cstheme="minorHAnsi"/>
          <w:i/>
          <w:spacing w:val="1"/>
        </w:rPr>
        <w:t xml:space="preserve"> </w:t>
      </w:r>
      <w:r w:rsidRPr="001741EB">
        <w:rPr>
          <w:rFonts w:asciiTheme="minorHAnsi" w:hAnsiTheme="minorHAnsi" w:cstheme="minorHAnsi"/>
          <w:i/>
        </w:rPr>
        <w:t>утврђених детерминанти материјалности система (како приказује</w:t>
      </w:r>
      <w:r w:rsidRPr="001741EB">
        <w:rPr>
          <w:rFonts w:asciiTheme="minorHAnsi" w:hAnsiTheme="minorHAnsi" w:cstheme="minorHAnsi"/>
          <w:i/>
          <w:spacing w:val="1"/>
        </w:rPr>
        <w:t xml:space="preserve"> </w:t>
      </w:r>
      <w:r w:rsidRPr="001741EB">
        <w:rPr>
          <w:rFonts w:asciiTheme="minorHAnsi" w:hAnsiTheme="minorHAnsi" w:cstheme="minorHAnsi"/>
          <w:i/>
        </w:rPr>
        <w:t>доле</w:t>
      </w:r>
      <w:r w:rsidRPr="001741EB">
        <w:rPr>
          <w:rFonts w:asciiTheme="minorHAnsi" w:hAnsiTheme="minorHAnsi" w:cstheme="minorHAnsi"/>
          <w:i/>
          <w:spacing w:val="3"/>
        </w:rPr>
        <w:t xml:space="preserve"> </w:t>
      </w:r>
      <w:r w:rsidRPr="001741EB">
        <w:rPr>
          <w:rFonts w:asciiTheme="minorHAnsi" w:hAnsiTheme="minorHAnsi" w:cstheme="minorHAnsi"/>
          <w:i/>
        </w:rPr>
        <w:t>наведена</w:t>
      </w:r>
      <w:r w:rsidRPr="001741EB">
        <w:rPr>
          <w:rFonts w:asciiTheme="minorHAnsi" w:hAnsiTheme="minorHAnsi" w:cstheme="minorHAnsi"/>
          <w:i/>
          <w:spacing w:val="4"/>
        </w:rPr>
        <w:t xml:space="preserve"> </w:t>
      </w:r>
      <w:r w:rsidRPr="001741EB">
        <w:rPr>
          <w:rFonts w:asciiTheme="minorHAnsi" w:hAnsiTheme="minorHAnsi" w:cstheme="minorHAnsi"/>
          <w:i/>
        </w:rPr>
        <w:t>формула):</w:t>
      </w:r>
    </w:p>
    <w:p w:rsidR="007E59DD" w:rsidRPr="001741EB" w:rsidRDefault="00C21A99">
      <w:pPr>
        <w:pStyle w:val="BodyText"/>
        <w:spacing w:before="6"/>
        <w:ind w:left="530"/>
        <w:jc w:val="both"/>
        <w:rPr>
          <w:rFonts w:asciiTheme="minorHAnsi" w:hAnsiTheme="minorHAnsi" w:cstheme="minorHAnsi"/>
        </w:rPr>
      </w:pPr>
      <w:proofErr w:type="gramStart"/>
      <w:r w:rsidRPr="001741EB">
        <w:rPr>
          <w:rFonts w:asciiTheme="minorHAnsi" w:hAnsiTheme="minorHAnsi" w:cstheme="minorHAnsi"/>
          <w:i/>
        </w:rPr>
        <w:t>И(</w:t>
      </w:r>
      <w:proofErr w:type="gramEnd"/>
      <w:r w:rsidRPr="001741EB">
        <w:rPr>
          <w:rFonts w:asciiTheme="minorHAnsi" w:hAnsiTheme="minorHAnsi" w:cstheme="minorHAnsi"/>
          <w:i/>
        </w:rPr>
        <w:t>р)=</w:t>
      </w:r>
      <w:r w:rsidRPr="001741EB">
        <w:rPr>
          <w:rFonts w:asciiTheme="minorHAnsi" w:hAnsiTheme="minorHAnsi" w:cstheme="minorHAnsi"/>
          <w:i/>
          <w:spacing w:val="-3"/>
        </w:rPr>
        <w:t xml:space="preserve"> </w:t>
      </w:r>
      <w:r w:rsidRPr="001741EB">
        <w:rPr>
          <w:rFonts w:asciiTheme="minorHAnsi" w:hAnsiTheme="minorHAnsi" w:cstheme="minorHAnsi"/>
          <w:i/>
        </w:rPr>
        <w:t>Ф(р)</w:t>
      </w:r>
      <w:r w:rsidRPr="001741EB">
        <w:rPr>
          <w:rFonts w:asciiTheme="minorHAnsi" w:hAnsiTheme="minorHAnsi" w:cstheme="minorHAnsi"/>
          <w:i/>
          <w:spacing w:val="-1"/>
        </w:rPr>
        <w:t xml:space="preserve"> </w:t>
      </w:r>
      <w:r w:rsidRPr="001741EB">
        <w:rPr>
          <w:rFonts w:asciiTheme="minorHAnsi" w:hAnsiTheme="minorHAnsi" w:cstheme="minorHAnsi"/>
          <w:i/>
        </w:rPr>
        <w:t>x</w:t>
      </w:r>
      <w:r w:rsidRPr="001741EB">
        <w:rPr>
          <w:rFonts w:asciiTheme="minorHAnsi" w:hAnsiTheme="minorHAnsi" w:cstheme="minorHAnsi"/>
          <w:i/>
          <w:spacing w:val="-6"/>
        </w:rPr>
        <w:t xml:space="preserve"> </w:t>
      </w:r>
      <w:r w:rsidRPr="001741EB">
        <w:rPr>
          <w:rFonts w:asciiTheme="minorHAnsi" w:hAnsiTheme="minorHAnsi" w:cstheme="minorHAnsi"/>
          <w:i/>
        </w:rPr>
        <w:t>Т</w:t>
      </w:r>
      <w:r w:rsidRPr="001741EB">
        <w:rPr>
          <w:rFonts w:asciiTheme="minorHAnsi" w:hAnsiTheme="minorHAnsi" w:cstheme="minorHAnsi"/>
        </w:rPr>
        <w:t>(р)</w:t>
      </w:r>
      <w:r w:rsidRPr="001741EB">
        <w:rPr>
          <w:rFonts w:asciiTheme="minorHAnsi" w:hAnsiTheme="minorHAnsi" w:cstheme="minorHAnsi"/>
          <w:spacing w:val="-5"/>
        </w:rPr>
        <w:t xml:space="preserve"> </w:t>
      </w:r>
      <w:r w:rsidRPr="001741EB">
        <w:rPr>
          <w:rFonts w:asciiTheme="minorHAnsi" w:hAnsiTheme="minorHAnsi" w:cstheme="minorHAnsi"/>
        </w:rPr>
        <w:t>тј.</w:t>
      </w:r>
      <w:r w:rsidRPr="001741EB">
        <w:rPr>
          <w:rFonts w:asciiTheme="minorHAnsi" w:hAnsiTheme="minorHAnsi" w:cstheme="minorHAnsi"/>
          <w:spacing w:val="-2"/>
        </w:rPr>
        <w:t xml:space="preserve"> </w:t>
      </w:r>
      <w:r w:rsidRPr="001741EB">
        <w:rPr>
          <w:rFonts w:asciiTheme="minorHAnsi" w:hAnsiTheme="minorHAnsi" w:cstheme="minorHAnsi"/>
        </w:rPr>
        <w:t>И=∑</w:t>
      </w:r>
      <w:proofErr w:type="gramStart"/>
      <w:r w:rsidRPr="001741EB">
        <w:rPr>
          <w:rFonts w:asciiTheme="minorHAnsi" w:hAnsiTheme="minorHAnsi" w:cstheme="minorHAnsi"/>
        </w:rPr>
        <w:t>И(</w:t>
      </w:r>
      <w:proofErr w:type="gramEnd"/>
      <w:r w:rsidRPr="001741EB">
        <w:rPr>
          <w:rFonts w:asciiTheme="minorHAnsi" w:hAnsiTheme="minorHAnsi" w:cstheme="minorHAnsi"/>
        </w:rPr>
        <w:t>р)</w:t>
      </w:r>
    </w:p>
    <w:p w:rsidR="007E59DD" w:rsidRPr="001741EB" w:rsidRDefault="007E59DD">
      <w:pPr>
        <w:pStyle w:val="BodyText"/>
        <w:spacing w:before="4"/>
        <w:rPr>
          <w:rFonts w:asciiTheme="minorHAnsi" w:hAnsiTheme="minorHAnsi" w:cstheme="minorHAnsi"/>
        </w:rPr>
      </w:pPr>
    </w:p>
    <w:p w:rsidR="007E59DD" w:rsidRPr="001741EB" w:rsidRDefault="00C21A99">
      <w:pPr>
        <w:spacing w:before="1"/>
        <w:ind w:left="1250"/>
        <w:rPr>
          <w:i/>
          <w:sz w:val="24"/>
        </w:rPr>
      </w:pPr>
      <w:r>
        <w:rPr>
          <w:rFonts w:ascii="Arial" w:hAnsi="Arial"/>
          <w:i/>
          <w:color w:val="5E4879"/>
          <w:sz w:val="24"/>
        </w:rPr>
        <w:t>Као</w:t>
      </w:r>
      <w:r>
        <w:rPr>
          <w:rFonts w:ascii="Arial" w:hAnsi="Arial"/>
          <w:i/>
          <w:color w:val="5E4879"/>
          <w:spacing w:val="-3"/>
          <w:sz w:val="24"/>
        </w:rPr>
        <w:t xml:space="preserve"> </w:t>
      </w:r>
      <w:r>
        <w:rPr>
          <w:rFonts w:ascii="Arial" w:hAnsi="Arial"/>
          <w:i/>
          <w:color w:val="5E4879"/>
          <w:sz w:val="24"/>
        </w:rPr>
        <w:t>фактори</w:t>
      </w:r>
      <w:r>
        <w:rPr>
          <w:rFonts w:ascii="Arial" w:hAnsi="Arial"/>
          <w:i/>
          <w:color w:val="5E4879"/>
          <w:spacing w:val="-3"/>
          <w:sz w:val="24"/>
        </w:rPr>
        <w:t xml:space="preserve"> </w:t>
      </w:r>
      <w:r>
        <w:rPr>
          <w:rFonts w:ascii="Arial" w:hAnsi="Arial"/>
          <w:i/>
          <w:color w:val="5E4879"/>
          <w:sz w:val="24"/>
        </w:rPr>
        <w:t>ризика</w:t>
      </w:r>
      <w:r>
        <w:rPr>
          <w:rFonts w:ascii="Arial" w:hAnsi="Arial"/>
          <w:i/>
          <w:color w:val="5E4879"/>
          <w:spacing w:val="-3"/>
          <w:sz w:val="24"/>
        </w:rPr>
        <w:t xml:space="preserve"> </w:t>
      </w:r>
      <w:r>
        <w:rPr>
          <w:rFonts w:ascii="Arial" w:hAnsi="Arial"/>
          <w:i/>
          <w:color w:val="5E4879"/>
          <w:sz w:val="24"/>
        </w:rPr>
        <w:t>узети</w:t>
      </w:r>
      <w:r>
        <w:rPr>
          <w:rFonts w:ascii="Arial" w:hAnsi="Arial"/>
          <w:i/>
          <w:color w:val="5E4879"/>
          <w:spacing w:val="-7"/>
          <w:sz w:val="24"/>
        </w:rPr>
        <w:t xml:space="preserve"> </w:t>
      </w:r>
      <w:r>
        <w:rPr>
          <w:rFonts w:ascii="Arial" w:hAnsi="Arial"/>
          <w:i/>
          <w:color w:val="5E4879"/>
          <w:sz w:val="24"/>
        </w:rPr>
        <w:t>су</w:t>
      </w:r>
      <w:r>
        <w:rPr>
          <w:rFonts w:ascii="Arial" w:hAnsi="Arial"/>
          <w:i/>
          <w:color w:val="5E4879"/>
          <w:spacing w:val="-3"/>
          <w:sz w:val="24"/>
        </w:rPr>
        <w:t xml:space="preserve"> </w:t>
      </w:r>
      <w:r w:rsidRPr="001741EB">
        <w:rPr>
          <w:i/>
          <w:sz w:val="24"/>
        </w:rPr>
        <w:t>следећи</w:t>
      </w:r>
      <w:r w:rsidRPr="001741EB">
        <w:rPr>
          <w:i/>
          <w:spacing w:val="-1"/>
          <w:sz w:val="24"/>
        </w:rPr>
        <w:t xml:space="preserve"> </w:t>
      </w:r>
      <w:r w:rsidRPr="001741EB">
        <w:rPr>
          <w:i/>
          <w:sz w:val="24"/>
        </w:rPr>
        <w:t>показатељи:</w:t>
      </w:r>
    </w:p>
    <w:p w:rsidR="007E59DD" w:rsidRPr="001741EB" w:rsidRDefault="00C21A99">
      <w:pPr>
        <w:pStyle w:val="ListParagraph"/>
        <w:numPr>
          <w:ilvl w:val="1"/>
          <w:numId w:val="22"/>
        </w:numPr>
        <w:tabs>
          <w:tab w:val="left" w:pos="1677"/>
          <w:tab w:val="left" w:pos="1678"/>
        </w:tabs>
        <w:spacing w:line="291" w:lineRule="exact"/>
        <w:ind w:left="1677" w:hanging="428"/>
        <w:rPr>
          <w:rFonts w:ascii="Symbol" w:hAnsi="Symbol"/>
          <w:i/>
          <w:sz w:val="24"/>
        </w:rPr>
      </w:pPr>
      <w:r w:rsidRPr="001741EB">
        <w:rPr>
          <w:i/>
          <w:sz w:val="24"/>
        </w:rPr>
        <w:t>број</w:t>
      </w:r>
      <w:r w:rsidRPr="001741EB">
        <w:rPr>
          <w:i/>
          <w:spacing w:val="-7"/>
          <w:sz w:val="24"/>
        </w:rPr>
        <w:t xml:space="preserve"> </w:t>
      </w:r>
      <w:r w:rsidRPr="001741EB">
        <w:rPr>
          <w:i/>
          <w:sz w:val="24"/>
        </w:rPr>
        <w:t>запослених</w:t>
      </w:r>
      <w:r w:rsidRPr="001741EB">
        <w:rPr>
          <w:i/>
          <w:spacing w:val="-6"/>
          <w:sz w:val="24"/>
        </w:rPr>
        <w:t xml:space="preserve"> </w:t>
      </w:r>
      <w:r w:rsidRPr="001741EB">
        <w:rPr>
          <w:i/>
          <w:sz w:val="24"/>
        </w:rPr>
        <w:t>у</w:t>
      </w:r>
      <w:r w:rsidRPr="001741EB">
        <w:rPr>
          <w:i/>
          <w:spacing w:val="-2"/>
          <w:sz w:val="24"/>
        </w:rPr>
        <w:t xml:space="preserve"> </w:t>
      </w:r>
      <w:r w:rsidRPr="001741EB">
        <w:rPr>
          <w:i/>
          <w:sz w:val="24"/>
        </w:rPr>
        <w:t>систему,</w:t>
      </w:r>
    </w:p>
    <w:p w:rsidR="007E59DD" w:rsidRPr="001741EB" w:rsidRDefault="00C21A99">
      <w:pPr>
        <w:pStyle w:val="ListParagraph"/>
        <w:numPr>
          <w:ilvl w:val="1"/>
          <w:numId w:val="22"/>
        </w:numPr>
        <w:tabs>
          <w:tab w:val="left" w:pos="1677"/>
          <w:tab w:val="left" w:pos="1678"/>
        </w:tabs>
        <w:spacing w:line="290" w:lineRule="exact"/>
        <w:ind w:left="1677" w:hanging="428"/>
        <w:rPr>
          <w:rFonts w:ascii="Symbol" w:hAnsi="Symbol"/>
          <w:i/>
          <w:sz w:val="24"/>
        </w:rPr>
      </w:pPr>
      <w:r w:rsidRPr="001741EB">
        <w:rPr>
          <w:i/>
          <w:sz w:val="24"/>
        </w:rPr>
        <w:t>Осетљивост система</w:t>
      </w:r>
    </w:p>
    <w:p w:rsidR="007E59DD" w:rsidRPr="001741EB" w:rsidRDefault="00C21A99">
      <w:pPr>
        <w:pStyle w:val="ListParagraph"/>
        <w:numPr>
          <w:ilvl w:val="1"/>
          <w:numId w:val="22"/>
        </w:numPr>
        <w:tabs>
          <w:tab w:val="left" w:pos="1677"/>
          <w:tab w:val="left" w:pos="1678"/>
        </w:tabs>
        <w:spacing w:line="293" w:lineRule="exact"/>
        <w:ind w:left="1677" w:hanging="428"/>
        <w:rPr>
          <w:rFonts w:ascii="Symbol" w:hAnsi="Symbol"/>
          <w:i/>
          <w:sz w:val="24"/>
        </w:rPr>
      </w:pPr>
      <w:r w:rsidRPr="001741EB">
        <w:rPr>
          <w:i/>
          <w:sz w:val="24"/>
        </w:rPr>
        <w:t>Утицај</w:t>
      </w:r>
      <w:r w:rsidRPr="001741EB">
        <w:rPr>
          <w:i/>
          <w:spacing w:val="-7"/>
          <w:sz w:val="24"/>
        </w:rPr>
        <w:t xml:space="preserve"> </w:t>
      </w:r>
      <w:r w:rsidRPr="001741EB">
        <w:rPr>
          <w:i/>
          <w:sz w:val="24"/>
        </w:rPr>
        <w:t>на здравље</w:t>
      </w:r>
      <w:r w:rsidRPr="001741EB">
        <w:rPr>
          <w:i/>
          <w:spacing w:val="-1"/>
          <w:sz w:val="24"/>
        </w:rPr>
        <w:t xml:space="preserve"> </w:t>
      </w:r>
      <w:r w:rsidRPr="001741EB">
        <w:rPr>
          <w:i/>
          <w:sz w:val="24"/>
        </w:rPr>
        <w:t>и</w:t>
      </w:r>
      <w:r w:rsidRPr="001741EB">
        <w:rPr>
          <w:i/>
          <w:spacing w:val="-1"/>
          <w:sz w:val="24"/>
        </w:rPr>
        <w:t xml:space="preserve"> </w:t>
      </w:r>
      <w:r w:rsidRPr="001741EB">
        <w:rPr>
          <w:i/>
          <w:sz w:val="24"/>
        </w:rPr>
        <w:t>безбедност</w:t>
      </w:r>
      <w:r w:rsidRPr="001741EB">
        <w:rPr>
          <w:i/>
          <w:spacing w:val="-6"/>
          <w:sz w:val="24"/>
        </w:rPr>
        <w:t xml:space="preserve"> </w:t>
      </w:r>
      <w:r w:rsidRPr="001741EB">
        <w:rPr>
          <w:i/>
          <w:sz w:val="24"/>
        </w:rPr>
        <w:t>грађана и</w:t>
      </w:r>
      <w:r w:rsidRPr="001741EB">
        <w:rPr>
          <w:i/>
          <w:spacing w:val="-5"/>
          <w:sz w:val="24"/>
        </w:rPr>
        <w:t xml:space="preserve"> </w:t>
      </w:r>
      <w:r w:rsidRPr="001741EB">
        <w:rPr>
          <w:i/>
          <w:sz w:val="24"/>
        </w:rPr>
        <w:t>запослених</w:t>
      </w:r>
    </w:p>
    <w:p w:rsidR="007E59DD" w:rsidRPr="001741EB" w:rsidRDefault="00C21A99">
      <w:pPr>
        <w:pStyle w:val="ListParagraph"/>
        <w:numPr>
          <w:ilvl w:val="1"/>
          <w:numId w:val="22"/>
        </w:numPr>
        <w:tabs>
          <w:tab w:val="left" w:pos="1677"/>
          <w:tab w:val="left" w:pos="1678"/>
        </w:tabs>
        <w:spacing w:line="293" w:lineRule="exact"/>
        <w:ind w:left="1677" w:hanging="428"/>
        <w:rPr>
          <w:rFonts w:ascii="Symbol" w:hAnsi="Symbol"/>
          <w:i/>
          <w:sz w:val="24"/>
        </w:rPr>
      </w:pPr>
      <w:r w:rsidRPr="001741EB">
        <w:rPr>
          <w:i/>
          <w:sz w:val="24"/>
        </w:rPr>
        <w:t>финансијски</w:t>
      </w:r>
      <w:r w:rsidRPr="001741EB">
        <w:rPr>
          <w:i/>
          <w:spacing w:val="-12"/>
          <w:sz w:val="24"/>
        </w:rPr>
        <w:t xml:space="preserve"> </w:t>
      </w:r>
      <w:r w:rsidRPr="001741EB">
        <w:rPr>
          <w:i/>
          <w:sz w:val="24"/>
        </w:rPr>
        <w:t>утицај,</w:t>
      </w:r>
    </w:p>
    <w:p w:rsidR="007E59DD" w:rsidRPr="001741EB" w:rsidRDefault="00C21A99">
      <w:pPr>
        <w:pStyle w:val="ListParagraph"/>
        <w:numPr>
          <w:ilvl w:val="1"/>
          <w:numId w:val="22"/>
        </w:numPr>
        <w:tabs>
          <w:tab w:val="left" w:pos="1610"/>
          <w:tab w:val="left" w:pos="1611"/>
        </w:tabs>
        <w:spacing w:line="293" w:lineRule="exact"/>
        <w:ind w:hanging="361"/>
        <w:rPr>
          <w:rFonts w:ascii="Symbol" w:hAnsi="Symbol"/>
          <w:i/>
          <w:sz w:val="24"/>
        </w:rPr>
      </w:pPr>
      <w:r w:rsidRPr="001741EB">
        <w:rPr>
          <w:i/>
          <w:sz w:val="24"/>
        </w:rPr>
        <w:t>успостављање</w:t>
      </w:r>
      <w:r w:rsidRPr="001741EB">
        <w:rPr>
          <w:i/>
          <w:spacing w:val="-12"/>
          <w:sz w:val="24"/>
        </w:rPr>
        <w:t xml:space="preserve"> </w:t>
      </w:r>
      <w:r w:rsidRPr="001741EB">
        <w:rPr>
          <w:i/>
          <w:sz w:val="24"/>
        </w:rPr>
        <w:t>и</w:t>
      </w:r>
      <w:r w:rsidRPr="001741EB">
        <w:rPr>
          <w:i/>
          <w:spacing w:val="-9"/>
          <w:sz w:val="24"/>
        </w:rPr>
        <w:t xml:space="preserve"> </w:t>
      </w:r>
      <w:r w:rsidRPr="001741EB">
        <w:rPr>
          <w:i/>
          <w:sz w:val="24"/>
        </w:rPr>
        <w:t>функционисање</w:t>
      </w:r>
      <w:r w:rsidRPr="001741EB">
        <w:rPr>
          <w:i/>
          <w:spacing w:val="-7"/>
          <w:sz w:val="24"/>
        </w:rPr>
        <w:t xml:space="preserve"> </w:t>
      </w:r>
      <w:r w:rsidRPr="001741EB">
        <w:rPr>
          <w:i/>
          <w:sz w:val="24"/>
        </w:rPr>
        <w:t>система</w:t>
      </w:r>
      <w:r w:rsidRPr="001741EB">
        <w:rPr>
          <w:i/>
          <w:spacing w:val="-12"/>
          <w:sz w:val="24"/>
        </w:rPr>
        <w:t xml:space="preserve"> </w:t>
      </w:r>
      <w:r w:rsidRPr="001741EB">
        <w:rPr>
          <w:i/>
          <w:sz w:val="24"/>
        </w:rPr>
        <w:t>ФУК-а</w:t>
      </w:r>
      <w:r w:rsidRPr="001741EB">
        <w:rPr>
          <w:i/>
          <w:spacing w:val="-8"/>
          <w:sz w:val="24"/>
        </w:rPr>
        <w:t xml:space="preserve"> </w:t>
      </w:r>
      <w:r w:rsidRPr="001741EB">
        <w:rPr>
          <w:i/>
          <w:sz w:val="24"/>
        </w:rPr>
        <w:t>и</w:t>
      </w:r>
    </w:p>
    <w:p w:rsidR="007E59DD" w:rsidRPr="001741EB" w:rsidRDefault="00C21A99">
      <w:pPr>
        <w:pStyle w:val="ListParagraph"/>
        <w:numPr>
          <w:ilvl w:val="1"/>
          <w:numId w:val="22"/>
        </w:numPr>
        <w:tabs>
          <w:tab w:val="left" w:pos="1677"/>
          <w:tab w:val="left" w:pos="1678"/>
        </w:tabs>
        <w:spacing w:line="293" w:lineRule="exact"/>
        <w:ind w:left="1677" w:hanging="428"/>
        <w:rPr>
          <w:rFonts w:ascii="Symbol" w:hAnsi="Symbol"/>
          <w:i/>
          <w:color w:val="5E4879"/>
          <w:sz w:val="24"/>
        </w:rPr>
      </w:pPr>
      <w:r w:rsidRPr="001741EB">
        <w:rPr>
          <w:i/>
          <w:sz w:val="24"/>
        </w:rPr>
        <w:t>квалитет</w:t>
      </w:r>
      <w:r w:rsidRPr="001741EB">
        <w:rPr>
          <w:i/>
          <w:spacing w:val="-8"/>
          <w:sz w:val="24"/>
        </w:rPr>
        <w:t xml:space="preserve"> </w:t>
      </w:r>
      <w:r w:rsidRPr="001741EB">
        <w:rPr>
          <w:i/>
          <w:sz w:val="24"/>
        </w:rPr>
        <w:t>унутрашњих</w:t>
      </w:r>
      <w:r w:rsidRPr="001741EB">
        <w:rPr>
          <w:i/>
          <w:spacing w:val="-12"/>
          <w:sz w:val="24"/>
        </w:rPr>
        <w:t xml:space="preserve"> </w:t>
      </w:r>
      <w:r w:rsidRPr="001741EB">
        <w:rPr>
          <w:i/>
          <w:sz w:val="24"/>
        </w:rPr>
        <w:t>контрола</w:t>
      </w:r>
    </w:p>
    <w:p w:rsidR="007E59DD" w:rsidRPr="001741EB" w:rsidRDefault="007E59DD">
      <w:pPr>
        <w:pStyle w:val="BodyText"/>
        <w:spacing w:before="3"/>
        <w:rPr>
          <w:i/>
        </w:rPr>
      </w:pPr>
    </w:p>
    <w:p w:rsidR="007E59DD" w:rsidRPr="001741EB" w:rsidRDefault="00C21A99">
      <w:pPr>
        <w:ind w:left="1317"/>
        <w:rPr>
          <w:i/>
          <w:sz w:val="24"/>
        </w:rPr>
      </w:pPr>
      <w:r w:rsidRPr="001741EB">
        <w:rPr>
          <w:rFonts w:ascii="Arial" w:hAnsi="Arial"/>
          <w:i/>
          <w:color w:val="5E4879"/>
          <w:sz w:val="24"/>
        </w:rPr>
        <w:t>Оцена система</w:t>
      </w:r>
      <w:r w:rsidRPr="001741EB">
        <w:rPr>
          <w:rFonts w:ascii="Arial" w:hAnsi="Arial"/>
          <w:i/>
          <w:color w:val="5E4879"/>
          <w:spacing w:val="64"/>
          <w:sz w:val="24"/>
        </w:rPr>
        <w:t xml:space="preserve"> </w:t>
      </w:r>
      <w:r w:rsidRPr="001741EB">
        <w:rPr>
          <w:i/>
          <w:sz w:val="24"/>
        </w:rPr>
        <w:t>носи</w:t>
      </w:r>
      <w:r w:rsidRPr="001741EB">
        <w:rPr>
          <w:i/>
          <w:spacing w:val="3"/>
          <w:sz w:val="24"/>
        </w:rPr>
        <w:t xml:space="preserve"> </w:t>
      </w:r>
      <w:r w:rsidRPr="001741EB">
        <w:rPr>
          <w:i/>
          <w:sz w:val="24"/>
        </w:rPr>
        <w:t>следеће</w:t>
      </w:r>
      <w:r w:rsidRPr="001741EB">
        <w:rPr>
          <w:i/>
          <w:spacing w:val="3"/>
          <w:sz w:val="24"/>
        </w:rPr>
        <w:t xml:space="preserve"> </w:t>
      </w:r>
      <w:r w:rsidRPr="001741EB">
        <w:rPr>
          <w:i/>
          <w:sz w:val="24"/>
        </w:rPr>
        <w:t>вредности</w:t>
      </w:r>
      <w:r w:rsidRPr="001741EB">
        <w:rPr>
          <w:i/>
          <w:spacing w:val="-1"/>
          <w:sz w:val="24"/>
        </w:rPr>
        <w:t xml:space="preserve"> </w:t>
      </w:r>
      <w:r w:rsidRPr="001741EB">
        <w:rPr>
          <w:i/>
          <w:sz w:val="24"/>
        </w:rPr>
        <w:t>од</w:t>
      </w:r>
      <w:r w:rsidRPr="001741EB">
        <w:rPr>
          <w:i/>
          <w:spacing w:val="2"/>
          <w:sz w:val="24"/>
        </w:rPr>
        <w:t xml:space="preserve"> </w:t>
      </w:r>
      <w:r w:rsidRPr="001741EB">
        <w:rPr>
          <w:i/>
          <w:sz w:val="24"/>
        </w:rPr>
        <w:t>1-5:</w:t>
      </w:r>
    </w:p>
    <w:p w:rsidR="007E59DD" w:rsidRPr="001741EB" w:rsidRDefault="007E59DD">
      <w:pPr>
        <w:pStyle w:val="BodyText"/>
        <w:spacing w:before="2"/>
        <w:rPr>
          <w:i/>
        </w:rPr>
      </w:pPr>
    </w:p>
    <w:p w:rsidR="007E59DD" w:rsidRPr="001741EB" w:rsidRDefault="00C21A99">
      <w:pPr>
        <w:pStyle w:val="ListParagraph"/>
        <w:numPr>
          <w:ilvl w:val="1"/>
          <w:numId w:val="22"/>
        </w:numPr>
        <w:tabs>
          <w:tab w:val="left" w:pos="1611"/>
        </w:tabs>
        <w:spacing w:line="244" w:lineRule="auto"/>
        <w:ind w:right="812"/>
        <w:jc w:val="both"/>
        <w:rPr>
          <w:rFonts w:ascii="Symbol" w:hAnsi="Symbol"/>
          <w:i/>
          <w:sz w:val="24"/>
        </w:rPr>
      </w:pPr>
      <w:r w:rsidRPr="001741EB">
        <w:rPr>
          <w:i/>
          <w:color w:val="5E4879"/>
          <w:sz w:val="24"/>
        </w:rPr>
        <w:t xml:space="preserve">Број запослених </w:t>
      </w:r>
      <w:r w:rsidRPr="001741EB">
        <w:rPr>
          <w:i/>
          <w:w w:val="160"/>
          <w:sz w:val="24"/>
        </w:rPr>
        <w:t xml:space="preserve">– </w:t>
      </w:r>
      <w:r w:rsidRPr="001741EB">
        <w:rPr>
          <w:i/>
          <w:sz w:val="24"/>
        </w:rPr>
        <w:t>број лица која су укључена у процес приказани по дирекним,</w:t>
      </w:r>
      <w:r w:rsidRPr="001741EB">
        <w:rPr>
          <w:i/>
          <w:spacing w:val="1"/>
          <w:sz w:val="24"/>
        </w:rPr>
        <w:t xml:space="preserve"> </w:t>
      </w:r>
      <w:r w:rsidRPr="001741EB">
        <w:rPr>
          <w:i/>
          <w:sz w:val="24"/>
        </w:rPr>
        <w:t>индиректним и другим корисницима буџета ( од 1-2 оцена 1; од 3-5 оцена 2; од 6-8</w:t>
      </w:r>
      <w:r w:rsidRPr="001741EB">
        <w:rPr>
          <w:i/>
          <w:spacing w:val="1"/>
          <w:sz w:val="24"/>
        </w:rPr>
        <w:t xml:space="preserve"> </w:t>
      </w:r>
      <w:r w:rsidRPr="001741EB">
        <w:rPr>
          <w:i/>
          <w:sz w:val="24"/>
        </w:rPr>
        <w:t>оцена</w:t>
      </w:r>
      <w:r w:rsidRPr="001741EB">
        <w:rPr>
          <w:i/>
          <w:spacing w:val="-2"/>
          <w:sz w:val="24"/>
        </w:rPr>
        <w:t xml:space="preserve"> </w:t>
      </w:r>
      <w:r w:rsidRPr="001741EB">
        <w:rPr>
          <w:i/>
          <w:sz w:val="24"/>
        </w:rPr>
        <w:t>3;</w:t>
      </w:r>
      <w:r w:rsidRPr="001741EB">
        <w:rPr>
          <w:i/>
          <w:spacing w:val="3"/>
          <w:sz w:val="24"/>
        </w:rPr>
        <w:t xml:space="preserve"> </w:t>
      </w:r>
      <w:r w:rsidRPr="001741EB">
        <w:rPr>
          <w:i/>
          <w:sz w:val="24"/>
        </w:rPr>
        <w:t>од</w:t>
      </w:r>
      <w:r w:rsidRPr="001741EB">
        <w:rPr>
          <w:i/>
          <w:spacing w:val="2"/>
          <w:sz w:val="24"/>
        </w:rPr>
        <w:t xml:space="preserve"> </w:t>
      </w:r>
      <w:r w:rsidRPr="001741EB">
        <w:rPr>
          <w:i/>
          <w:sz w:val="24"/>
        </w:rPr>
        <w:t>9-11</w:t>
      </w:r>
      <w:r w:rsidRPr="001741EB">
        <w:rPr>
          <w:i/>
          <w:spacing w:val="4"/>
          <w:sz w:val="24"/>
        </w:rPr>
        <w:t xml:space="preserve"> </w:t>
      </w:r>
      <w:r w:rsidRPr="001741EB">
        <w:rPr>
          <w:i/>
          <w:sz w:val="24"/>
        </w:rPr>
        <w:t>оцена</w:t>
      </w:r>
      <w:r w:rsidRPr="001741EB">
        <w:rPr>
          <w:i/>
          <w:spacing w:val="-1"/>
          <w:sz w:val="24"/>
        </w:rPr>
        <w:t xml:space="preserve"> </w:t>
      </w:r>
      <w:r w:rsidRPr="001741EB">
        <w:rPr>
          <w:i/>
          <w:sz w:val="24"/>
        </w:rPr>
        <w:t>4;</w:t>
      </w:r>
      <w:r w:rsidRPr="001741EB">
        <w:rPr>
          <w:i/>
          <w:spacing w:val="3"/>
          <w:sz w:val="24"/>
        </w:rPr>
        <w:t xml:space="preserve"> </w:t>
      </w:r>
      <w:r w:rsidRPr="001741EB">
        <w:rPr>
          <w:i/>
          <w:sz w:val="24"/>
        </w:rPr>
        <w:t>12</w:t>
      </w:r>
      <w:r w:rsidRPr="001741EB">
        <w:rPr>
          <w:i/>
          <w:spacing w:val="-1"/>
          <w:sz w:val="24"/>
        </w:rPr>
        <w:t xml:space="preserve"> </w:t>
      </w:r>
      <w:r w:rsidRPr="001741EB">
        <w:rPr>
          <w:i/>
          <w:sz w:val="24"/>
        </w:rPr>
        <w:t>и</w:t>
      </w:r>
      <w:r w:rsidRPr="001741EB">
        <w:rPr>
          <w:i/>
          <w:spacing w:val="3"/>
          <w:sz w:val="24"/>
        </w:rPr>
        <w:t xml:space="preserve"> </w:t>
      </w:r>
      <w:r w:rsidRPr="001741EB">
        <w:rPr>
          <w:i/>
          <w:sz w:val="24"/>
        </w:rPr>
        <w:t>више</w:t>
      </w:r>
      <w:r w:rsidRPr="001741EB">
        <w:rPr>
          <w:i/>
          <w:spacing w:val="-1"/>
          <w:sz w:val="24"/>
        </w:rPr>
        <w:t xml:space="preserve"> </w:t>
      </w:r>
      <w:r w:rsidRPr="001741EB">
        <w:rPr>
          <w:i/>
          <w:sz w:val="24"/>
        </w:rPr>
        <w:t>оцена</w:t>
      </w:r>
      <w:r w:rsidRPr="001741EB">
        <w:rPr>
          <w:i/>
          <w:spacing w:val="-1"/>
          <w:sz w:val="24"/>
        </w:rPr>
        <w:t xml:space="preserve"> </w:t>
      </w:r>
      <w:r w:rsidRPr="001741EB">
        <w:rPr>
          <w:i/>
          <w:sz w:val="24"/>
        </w:rPr>
        <w:t>5)</w:t>
      </w:r>
      <w:r w:rsidRPr="001741EB">
        <w:rPr>
          <w:i/>
          <w:spacing w:val="9"/>
          <w:sz w:val="24"/>
        </w:rPr>
        <w:t xml:space="preserve"> </w:t>
      </w:r>
      <w:r w:rsidRPr="001741EB">
        <w:rPr>
          <w:i/>
          <w:sz w:val="24"/>
        </w:rPr>
        <w:t>,</w:t>
      </w:r>
    </w:p>
    <w:p w:rsidR="007E59DD" w:rsidRPr="001741EB" w:rsidRDefault="00C21A99">
      <w:pPr>
        <w:pStyle w:val="ListParagraph"/>
        <w:numPr>
          <w:ilvl w:val="1"/>
          <w:numId w:val="22"/>
        </w:numPr>
        <w:tabs>
          <w:tab w:val="left" w:pos="1611"/>
        </w:tabs>
        <w:spacing w:line="244" w:lineRule="auto"/>
        <w:ind w:right="1906"/>
        <w:jc w:val="both"/>
        <w:rPr>
          <w:rFonts w:ascii="Symbol" w:hAnsi="Symbol"/>
          <w:i/>
          <w:sz w:val="24"/>
        </w:rPr>
      </w:pPr>
      <w:r w:rsidRPr="001741EB">
        <w:rPr>
          <w:i/>
          <w:color w:val="5E4879"/>
          <w:sz w:val="24"/>
        </w:rPr>
        <w:t>Осетљивост</w:t>
      </w:r>
      <w:r w:rsidRPr="001741EB">
        <w:rPr>
          <w:i/>
          <w:color w:val="5E4879"/>
          <w:spacing w:val="1"/>
          <w:sz w:val="24"/>
        </w:rPr>
        <w:t xml:space="preserve"> </w:t>
      </w:r>
      <w:r w:rsidRPr="001741EB">
        <w:rPr>
          <w:i/>
          <w:color w:val="5E4879"/>
          <w:sz w:val="24"/>
        </w:rPr>
        <w:t xml:space="preserve">система </w:t>
      </w:r>
      <w:r w:rsidRPr="001741EB">
        <w:rPr>
          <w:i/>
          <w:sz w:val="24"/>
        </w:rPr>
        <w:t>– оцена 1-5 у зависности колико је систем подложан:</w:t>
      </w:r>
      <w:r w:rsidRPr="001741EB">
        <w:rPr>
          <w:i/>
          <w:spacing w:val="-61"/>
          <w:sz w:val="24"/>
        </w:rPr>
        <w:t xml:space="preserve"> </w:t>
      </w:r>
      <w:r w:rsidRPr="001741EB">
        <w:rPr>
          <w:i/>
          <w:w w:val="105"/>
          <w:sz w:val="24"/>
        </w:rPr>
        <w:t>унуташњем,</w:t>
      </w:r>
      <w:r w:rsidRPr="001741EB">
        <w:rPr>
          <w:i/>
          <w:spacing w:val="-7"/>
          <w:w w:val="105"/>
          <w:sz w:val="24"/>
        </w:rPr>
        <w:t xml:space="preserve"> </w:t>
      </w:r>
      <w:r w:rsidRPr="001741EB">
        <w:rPr>
          <w:i/>
          <w:w w:val="105"/>
          <w:sz w:val="24"/>
        </w:rPr>
        <w:t>спољашњем</w:t>
      </w:r>
      <w:r w:rsidRPr="001741EB">
        <w:rPr>
          <w:i/>
          <w:spacing w:val="-7"/>
          <w:w w:val="105"/>
          <w:sz w:val="24"/>
        </w:rPr>
        <w:t xml:space="preserve"> </w:t>
      </w:r>
      <w:r w:rsidRPr="001741EB">
        <w:rPr>
          <w:i/>
          <w:w w:val="105"/>
          <w:sz w:val="24"/>
        </w:rPr>
        <w:t>и</w:t>
      </w:r>
      <w:r w:rsidRPr="001741EB">
        <w:rPr>
          <w:i/>
          <w:spacing w:val="-7"/>
          <w:w w:val="105"/>
          <w:sz w:val="24"/>
        </w:rPr>
        <w:t xml:space="preserve"> </w:t>
      </w:r>
      <w:r w:rsidRPr="001741EB">
        <w:rPr>
          <w:i/>
          <w:w w:val="105"/>
          <w:sz w:val="24"/>
        </w:rPr>
        <w:t>политичком</w:t>
      </w:r>
      <w:r w:rsidRPr="001741EB">
        <w:rPr>
          <w:i/>
          <w:spacing w:val="-7"/>
          <w:w w:val="105"/>
          <w:sz w:val="24"/>
        </w:rPr>
        <w:t xml:space="preserve"> </w:t>
      </w:r>
      <w:r w:rsidRPr="001741EB">
        <w:rPr>
          <w:i/>
          <w:w w:val="105"/>
          <w:sz w:val="24"/>
        </w:rPr>
        <w:t>утицају.</w:t>
      </w:r>
    </w:p>
    <w:p w:rsidR="007E59DD" w:rsidRPr="001741EB" w:rsidRDefault="00C21A99">
      <w:pPr>
        <w:pStyle w:val="ListParagraph"/>
        <w:numPr>
          <w:ilvl w:val="1"/>
          <w:numId w:val="22"/>
        </w:numPr>
        <w:tabs>
          <w:tab w:val="left" w:pos="1611"/>
        </w:tabs>
        <w:spacing w:line="244" w:lineRule="auto"/>
        <w:ind w:right="816"/>
        <w:jc w:val="both"/>
        <w:rPr>
          <w:rFonts w:ascii="Symbol" w:hAnsi="Symbol"/>
          <w:i/>
          <w:sz w:val="24"/>
        </w:rPr>
      </w:pPr>
      <w:r w:rsidRPr="001741EB">
        <w:rPr>
          <w:i/>
          <w:color w:val="5E4879"/>
          <w:sz w:val="24"/>
        </w:rPr>
        <w:t>утицај</w:t>
      </w:r>
      <w:r w:rsidRPr="001741EB">
        <w:rPr>
          <w:i/>
          <w:color w:val="5E4879"/>
          <w:spacing w:val="21"/>
          <w:sz w:val="24"/>
        </w:rPr>
        <w:t xml:space="preserve"> </w:t>
      </w:r>
      <w:r w:rsidRPr="001741EB">
        <w:rPr>
          <w:i/>
          <w:color w:val="5E4879"/>
          <w:sz w:val="24"/>
        </w:rPr>
        <w:t>на</w:t>
      </w:r>
      <w:r w:rsidRPr="001741EB">
        <w:rPr>
          <w:i/>
          <w:color w:val="5E4879"/>
          <w:spacing w:val="27"/>
          <w:sz w:val="24"/>
        </w:rPr>
        <w:t xml:space="preserve"> </w:t>
      </w:r>
      <w:r w:rsidRPr="001741EB">
        <w:rPr>
          <w:i/>
          <w:color w:val="5E4879"/>
          <w:sz w:val="24"/>
        </w:rPr>
        <w:t>здравље</w:t>
      </w:r>
      <w:r w:rsidRPr="001741EB">
        <w:rPr>
          <w:i/>
          <w:color w:val="5E4879"/>
          <w:spacing w:val="27"/>
          <w:sz w:val="24"/>
        </w:rPr>
        <w:t xml:space="preserve"> </w:t>
      </w:r>
      <w:r w:rsidRPr="001741EB">
        <w:rPr>
          <w:i/>
          <w:color w:val="5E4879"/>
          <w:sz w:val="24"/>
        </w:rPr>
        <w:t>и</w:t>
      </w:r>
      <w:r w:rsidRPr="001741EB">
        <w:rPr>
          <w:i/>
          <w:color w:val="5E4879"/>
          <w:spacing w:val="22"/>
          <w:sz w:val="24"/>
        </w:rPr>
        <w:t xml:space="preserve"> </w:t>
      </w:r>
      <w:r w:rsidRPr="001741EB">
        <w:rPr>
          <w:i/>
          <w:color w:val="5E4879"/>
          <w:sz w:val="24"/>
        </w:rPr>
        <w:t>безбедност</w:t>
      </w:r>
      <w:r w:rsidRPr="001741EB">
        <w:rPr>
          <w:i/>
          <w:color w:val="5E4879"/>
          <w:spacing w:val="26"/>
          <w:sz w:val="24"/>
        </w:rPr>
        <w:t xml:space="preserve"> </w:t>
      </w:r>
      <w:r w:rsidRPr="001741EB">
        <w:rPr>
          <w:i/>
          <w:color w:val="5E4879"/>
          <w:sz w:val="24"/>
        </w:rPr>
        <w:t>грађана</w:t>
      </w:r>
      <w:r w:rsidRPr="001741EB">
        <w:rPr>
          <w:i/>
          <w:color w:val="5E4879"/>
          <w:spacing w:val="18"/>
          <w:sz w:val="24"/>
        </w:rPr>
        <w:t xml:space="preserve"> </w:t>
      </w:r>
      <w:r w:rsidRPr="001741EB">
        <w:rPr>
          <w:i/>
          <w:color w:val="5E4879"/>
          <w:sz w:val="24"/>
        </w:rPr>
        <w:t>и</w:t>
      </w:r>
      <w:r w:rsidRPr="001741EB">
        <w:rPr>
          <w:i/>
          <w:color w:val="5E4879"/>
          <w:spacing w:val="26"/>
          <w:sz w:val="24"/>
        </w:rPr>
        <w:t xml:space="preserve"> </w:t>
      </w:r>
      <w:r w:rsidRPr="001741EB">
        <w:rPr>
          <w:i/>
          <w:color w:val="5E4879"/>
          <w:sz w:val="24"/>
        </w:rPr>
        <w:t>запослених</w:t>
      </w:r>
      <w:r w:rsidRPr="001741EB">
        <w:rPr>
          <w:i/>
          <w:sz w:val="24"/>
        </w:rPr>
        <w:t>-</w:t>
      </w:r>
      <w:r w:rsidRPr="001741EB">
        <w:rPr>
          <w:i/>
          <w:spacing w:val="27"/>
          <w:sz w:val="24"/>
        </w:rPr>
        <w:t xml:space="preserve"> </w:t>
      </w:r>
      <w:r w:rsidRPr="001741EB">
        <w:rPr>
          <w:i/>
          <w:sz w:val="24"/>
        </w:rPr>
        <w:t>оцене</w:t>
      </w:r>
      <w:r w:rsidRPr="001741EB">
        <w:rPr>
          <w:i/>
          <w:spacing w:val="27"/>
          <w:sz w:val="24"/>
        </w:rPr>
        <w:t xml:space="preserve"> </w:t>
      </w:r>
      <w:r w:rsidRPr="001741EB">
        <w:rPr>
          <w:i/>
          <w:sz w:val="24"/>
        </w:rPr>
        <w:t>од</w:t>
      </w:r>
      <w:r w:rsidRPr="001741EB">
        <w:rPr>
          <w:i/>
          <w:spacing w:val="21"/>
          <w:sz w:val="24"/>
        </w:rPr>
        <w:t xml:space="preserve"> </w:t>
      </w:r>
      <w:r w:rsidRPr="001741EB">
        <w:rPr>
          <w:i/>
          <w:sz w:val="24"/>
        </w:rPr>
        <w:t>1-5</w:t>
      </w:r>
      <w:r w:rsidRPr="001741EB">
        <w:rPr>
          <w:i/>
          <w:spacing w:val="22"/>
          <w:sz w:val="24"/>
        </w:rPr>
        <w:t xml:space="preserve"> </w:t>
      </w:r>
      <w:r w:rsidRPr="001741EB">
        <w:rPr>
          <w:i/>
          <w:sz w:val="24"/>
        </w:rPr>
        <w:t>у</w:t>
      </w:r>
      <w:r w:rsidRPr="001741EB">
        <w:rPr>
          <w:i/>
          <w:spacing w:val="26"/>
          <w:sz w:val="24"/>
        </w:rPr>
        <w:t xml:space="preserve"> </w:t>
      </w:r>
      <w:r w:rsidRPr="001741EB">
        <w:rPr>
          <w:i/>
          <w:sz w:val="24"/>
        </w:rPr>
        <w:t>зависности</w:t>
      </w:r>
      <w:r w:rsidRPr="001741EB">
        <w:rPr>
          <w:i/>
          <w:spacing w:val="-61"/>
          <w:sz w:val="24"/>
        </w:rPr>
        <w:t xml:space="preserve"> </w:t>
      </w:r>
      <w:r w:rsidRPr="001741EB">
        <w:rPr>
          <w:i/>
          <w:sz w:val="24"/>
        </w:rPr>
        <w:t>да</w:t>
      </w:r>
      <w:r w:rsidRPr="001741EB">
        <w:rPr>
          <w:i/>
          <w:spacing w:val="1"/>
          <w:sz w:val="24"/>
        </w:rPr>
        <w:t xml:space="preserve"> </w:t>
      </w:r>
      <w:r w:rsidRPr="001741EB">
        <w:rPr>
          <w:i/>
          <w:sz w:val="24"/>
        </w:rPr>
        <w:t>ли</w:t>
      </w:r>
      <w:r w:rsidRPr="001741EB">
        <w:rPr>
          <w:i/>
          <w:spacing w:val="1"/>
          <w:sz w:val="24"/>
        </w:rPr>
        <w:t xml:space="preserve"> </w:t>
      </w:r>
      <w:r w:rsidRPr="001741EB">
        <w:rPr>
          <w:i/>
          <w:sz w:val="24"/>
        </w:rPr>
        <w:t>савојим</w:t>
      </w:r>
      <w:r w:rsidRPr="001741EB">
        <w:rPr>
          <w:i/>
          <w:spacing w:val="1"/>
          <w:sz w:val="24"/>
        </w:rPr>
        <w:t xml:space="preserve"> </w:t>
      </w:r>
      <w:r w:rsidRPr="001741EB">
        <w:rPr>
          <w:i/>
          <w:sz w:val="24"/>
        </w:rPr>
        <w:t>деловањем</w:t>
      </w:r>
      <w:r w:rsidRPr="001741EB">
        <w:rPr>
          <w:i/>
          <w:spacing w:val="1"/>
          <w:sz w:val="24"/>
        </w:rPr>
        <w:t xml:space="preserve"> </w:t>
      </w:r>
      <w:r w:rsidRPr="001741EB">
        <w:rPr>
          <w:i/>
          <w:sz w:val="24"/>
        </w:rPr>
        <w:t>или</w:t>
      </w:r>
      <w:r w:rsidRPr="001741EB">
        <w:rPr>
          <w:i/>
          <w:spacing w:val="1"/>
          <w:sz w:val="24"/>
        </w:rPr>
        <w:t xml:space="preserve"> </w:t>
      </w:r>
      <w:r w:rsidRPr="001741EB">
        <w:rPr>
          <w:i/>
          <w:sz w:val="24"/>
        </w:rPr>
        <w:t>неделовањем</w:t>
      </w:r>
      <w:r w:rsidRPr="001741EB">
        <w:rPr>
          <w:i/>
          <w:spacing w:val="1"/>
          <w:sz w:val="24"/>
        </w:rPr>
        <w:t xml:space="preserve"> </w:t>
      </w:r>
      <w:r w:rsidRPr="001741EB">
        <w:rPr>
          <w:i/>
          <w:sz w:val="24"/>
        </w:rPr>
        <w:t>процес</w:t>
      </w:r>
      <w:r w:rsidRPr="001741EB">
        <w:rPr>
          <w:i/>
          <w:spacing w:val="1"/>
          <w:sz w:val="24"/>
        </w:rPr>
        <w:t xml:space="preserve"> </w:t>
      </w:r>
      <w:r w:rsidRPr="001741EB">
        <w:rPr>
          <w:i/>
          <w:sz w:val="24"/>
        </w:rPr>
        <w:t>утиче</w:t>
      </w:r>
      <w:r w:rsidRPr="001741EB">
        <w:rPr>
          <w:i/>
          <w:spacing w:val="1"/>
          <w:sz w:val="24"/>
        </w:rPr>
        <w:t xml:space="preserve"> </w:t>
      </w:r>
      <w:r w:rsidRPr="001741EB">
        <w:rPr>
          <w:i/>
          <w:sz w:val="24"/>
        </w:rPr>
        <w:t>на</w:t>
      </w:r>
      <w:r w:rsidRPr="001741EB">
        <w:rPr>
          <w:i/>
          <w:spacing w:val="63"/>
          <w:sz w:val="24"/>
        </w:rPr>
        <w:t xml:space="preserve"> </w:t>
      </w:r>
      <w:r w:rsidRPr="001741EB">
        <w:rPr>
          <w:i/>
          <w:sz w:val="24"/>
        </w:rPr>
        <w:t>безбедност</w:t>
      </w:r>
      <w:r w:rsidRPr="001741EB">
        <w:rPr>
          <w:i/>
          <w:spacing w:val="64"/>
          <w:sz w:val="24"/>
        </w:rPr>
        <w:t xml:space="preserve"> </w:t>
      </w:r>
      <w:r w:rsidRPr="001741EB">
        <w:rPr>
          <w:i/>
          <w:sz w:val="24"/>
        </w:rPr>
        <w:t>и</w:t>
      </w:r>
      <w:r w:rsidRPr="001741EB">
        <w:rPr>
          <w:i/>
          <w:spacing w:val="1"/>
          <w:sz w:val="24"/>
        </w:rPr>
        <w:t xml:space="preserve"> </w:t>
      </w:r>
      <w:r w:rsidRPr="001741EB">
        <w:rPr>
          <w:i/>
          <w:sz w:val="24"/>
        </w:rPr>
        <w:t>здравље</w:t>
      </w:r>
      <w:r w:rsidRPr="001741EB">
        <w:rPr>
          <w:i/>
          <w:spacing w:val="7"/>
          <w:sz w:val="24"/>
        </w:rPr>
        <w:t xml:space="preserve"> </w:t>
      </w:r>
      <w:r w:rsidRPr="001741EB">
        <w:rPr>
          <w:i/>
          <w:sz w:val="24"/>
        </w:rPr>
        <w:t>грађана</w:t>
      </w:r>
    </w:p>
    <w:p w:rsidR="007E59DD" w:rsidRDefault="007E59DD">
      <w:pPr>
        <w:spacing w:line="244" w:lineRule="auto"/>
        <w:jc w:val="both"/>
        <w:rPr>
          <w:rFonts w:ascii="Symbol" w:hAnsi="Symbol"/>
          <w:sz w:val="24"/>
        </w:rPr>
        <w:sectPr w:rsidR="007E59DD">
          <w:pgSz w:w="12240" w:h="15840"/>
          <w:pgMar w:top="1080" w:right="80" w:bottom="960" w:left="180" w:header="714" w:footer="778" w:gutter="0"/>
          <w:cols w:space="720"/>
        </w:sectPr>
      </w:pPr>
    </w:p>
    <w:p w:rsidR="007E59DD" w:rsidRDefault="007E59DD">
      <w:pPr>
        <w:pStyle w:val="BodyText"/>
        <w:spacing w:before="4"/>
        <w:rPr>
          <w:sz w:val="14"/>
        </w:rPr>
      </w:pPr>
    </w:p>
    <w:p w:rsidR="007E59DD" w:rsidRPr="001741EB" w:rsidRDefault="00C21A99">
      <w:pPr>
        <w:pStyle w:val="ListParagraph"/>
        <w:numPr>
          <w:ilvl w:val="1"/>
          <w:numId w:val="22"/>
        </w:numPr>
        <w:tabs>
          <w:tab w:val="left" w:pos="1611"/>
        </w:tabs>
        <w:spacing w:before="100" w:line="242" w:lineRule="auto"/>
        <w:ind w:right="817"/>
        <w:jc w:val="both"/>
        <w:rPr>
          <w:rFonts w:ascii="Symbol" w:hAnsi="Symbol"/>
          <w:i/>
          <w:sz w:val="24"/>
        </w:rPr>
      </w:pPr>
      <w:r w:rsidRPr="001741EB">
        <w:rPr>
          <w:i/>
          <w:color w:val="5E4879"/>
          <w:spacing w:val="-1"/>
          <w:sz w:val="24"/>
        </w:rPr>
        <w:t xml:space="preserve">финансијски утицај </w:t>
      </w:r>
      <w:r w:rsidRPr="001741EB">
        <w:rPr>
          <w:i/>
          <w:spacing w:val="-1"/>
          <w:w w:val="145"/>
          <w:sz w:val="24"/>
        </w:rPr>
        <w:t xml:space="preserve">– </w:t>
      </w:r>
      <w:r w:rsidRPr="001741EB">
        <w:rPr>
          <w:i/>
          <w:spacing w:val="-1"/>
          <w:sz w:val="24"/>
        </w:rPr>
        <w:t xml:space="preserve">оцена од 1-5 у зависности </w:t>
      </w:r>
      <w:r w:rsidRPr="001741EB">
        <w:rPr>
          <w:i/>
          <w:sz w:val="24"/>
        </w:rPr>
        <w:t>колико учешће има процес</w:t>
      </w:r>
      <w:r w:rsidRPr="001741EB">
        <w:rPr>
          <w:i/>
          <w:spacing w:val="1"/>
          <w:sz w:val="24"/>
        </w:rPr>
        <w:t xml:space="preserve"> </w:t>
      </w:r>
      <w:r w:rsidRPr="001741EB">
        <w:rPr>
          <w:i/>
          <w:sz w:val="24"/>
        </w:rPr>
        <w:t>у буџету</w:t>
      </w:r>
      <w:r w:rsidRPr="001741EB">
        <w:rPr>
          <w:i/>
          <w:spacing w:val="1"/>
          <w:sz w:val="24"/>
        </w:rPr>
        <w:t xml:space="preserve"> </w:t>
      </w:r>
      <w:r w:rsidRPr="001741EB">
        <w:rPr>
          <w:i/>
          <w:sz w:val="24"/>
        </w:rPr>
        <w:t>општине (до 2% оцена 1; од 2% до 6% оцена 2; од 6% до 15% оцена 3; од 15% до</w:t>
      </w:r>
      <w:r w:rsidRPr="001741EB">
        <w:rPr>
          <w:i/>
          <w:spacing w:val="1"/>
          <w:sz w:val="24"/>
        </w:rPr>
        <w:t xml:space="preserve"> </w:t>
      </w:r>
      <w:r w:rsidRPr="001741EB">
        <w:rPr>
          <w:i/>
          <w:sz w:val="24"/>
        </w:rPr>
        <w:t>50% оцена</w:t>
      </w:r>
      <w:r w:rsidRPr="001741EB">
        <w:rPr>
          <w:i/>
          <w:spacing w:val="-1"/>
          <w:sz w:val="24"/>
        </w:rPr>
        <w:t xml:space="preserve"> </w:t>
      </w:r>
      <w:r w:rsidRPr="001741EB">
        <w:rPr>
          <w:i/>
          <w:sz w:val="24"/>
        </w:rPr>
        <w:t>4;преко</w:t>
      </w:r>
      <w:r w:rsidRPr="001741EB">
        <w:rPr>
          <w:i/>
          <w:spacing w:val="-1"/>
          <w:sz w:val="24"/>
        </w:rPr>
        <w:t xml:space="preserve"> </w:t>
      </w:r>
      <w:r w:rsidRPr="001741EB">
        <w:rPr>
          <w:i/>
          <w:sz w:val="24"/>
        </w:rPr>
        <w:t>50%</w:t>
      </w:r>
      <w:r w:rsidRPr="001741EB">
        <w:rPr>
          <w:i/>
          <w:spacing w:val="5"/>
          <w:sz w:val="24"/>
        </w:rPr>
        <w:t xml:space="preserve"> </w:t>
      </w:r>
      <w:r w:rsidRPr="001741EB">
        <w:rPr>
          <w:i/>
          <w:sz w:val="24"/>
        </w:rPr>
        <w:t>оцена</w:t>
      </w:r>
      <w:r w:rsidRPr="001741EB">
        <w:rPr>
          <w:i/>
          <w:spacing w:val="4"/>
          <w:sz w:val="24"/>
        </w:rPr>
        <w:t xml:space="preserve"> </w:t>
      </w:r>
      <w:r w:rsidRPr="001741EB">
        <w:rPr>
          <w:i/>
          <w:sz w:val="24"/>
        </w:rPr>
        <w:t>5</w:t>
      </w:r>
      <w:r w:rsidRPr="001741EB">
        <w:rPr>
          <w:i/>
          <w:spacing w:val="-1"/>
          <w:sz w:val="24"/>
        </w:rPr>
        <w:t xml:space="preserve"> </w:t>
      </w:r>
      <w:r w:rsidRPr="001741EB">
        <w:rPr>
          <w:i/>
          <w:sz w:val="24"/>
        </w:rPr>
        <w:t>)</w:t>
      </w:r>
    </w:p>
    <w:p w:rsidR="007E59DD" w:rsidRPr="001741EB" w:rsidRDefault="007E59DD">
      <w:pPr>
        <w:pStyle w:val="BodyText"/>
        <w:spacing w:before="1"/>
        <w:rPr>
          <w:i/>
        </w:rPr>
      </w:pPr>
    </w:p>
    <w:p w:rsidR="007E59DD" w:rsidRPr="001741EB" w:rsidRDefault="00C21A99">
      <w:pPr>
        <w:pStyle w:val="ListParagraph"/>
        <w:numPr>
          <w:ilvl w:val="1"/>
          <w:numId w:val="22"/>
        </w:numPr>
        <w:tabs>
          <w:tab w:val="left" w:pos="1611"/>
        </w:tabs>
        <w:spacing w:line="244" w:lineRule="auto"/>
        <w:ind w:right="810"/>
        <w:jc w:val="both"/>
        <w:rPr>
          <w:rFonts w:ascii="Symbol" w:hAnsi="Symbol"/>
          <w:i/>
          <w:sz w:val="24"/>
        </w:rPr>
      </w:pPr>
      <w:r w:rsidRPr="001741EB">
        <w:rPr>
          <w:i/>
          <w:color w:val="5E4879"/>
          <w:sz w:val="24"/>
        </w:rPr>
        <w:t>успостављање</w:t>
      </w:r>
      <w:r w:rsidRPr="001741EB">
        <w:rPr>
          <w:i/>
          <w:color w:val="5E4879"/>
          <w:spacing w:val="15"/>
          <w:sz w:val="24"/>
        </w:rPr>
        <w:t xml:space="preserve"> </w:t>
      </w:r>
      <w:r w:rsidRPr="001741EB">
        <w:rPr>
          <w:i/>
          <w:color w:val="5E4879"/>
          <w:sz w:val="24"/>
        </w:rPr>
        <w:t>и</w:t>
      </w:r>
      <w:r w:rsidRPr="001741EB">
        <w:rPr>
          <w:i/>
          <w:color w:val="5E4879"/>
          <w:spacing w:val="16"/>
          <w:sz w:val="24"/>
        </w:rPr>
        <w:t xml:space="preserve"> </w:t>
      </w:r>
      <w:r w:rsidRPr="001741EB">
        <w:rPr>
          <w:i/>
          <w:color w:val="5E4879"/>
          <w:sz w:val="24"/>
        </w:rPr>
        <w:t>функционисање</w:t>
      </w:r>
      <w:r w:rsidRPr="001741EB">
        <w:rPr>
          <w:i/>
          <w:color w:val="5E4879"/>
          <w:spacing w:val="15"/>
          <w:sz w:val="24"/>
        </w:rPr>
        <w:t xml:space="preserve"> </w:t>
      </w:r>
      <w:r w:rsidRPr="001741EB">
        <w:rPr>
          <w:i/>
          <w:color w:val="5E4879"/>
          <w:sz w:val="24"/>
        </w:rPr>
        <w:t>система</w:t>
      </w:r>
      <w:r w:rsidRPr="001741EB">
        <w:rPr>
          <w:i/>
          <w:color w:val="5E4879"/>
          <w:spacing w:val="12"/>
          <w:sz w:val="24"/>
        </w:rPr>
        <w:t xml:space="preserve"> </w:t>
      </w:r>
      <w:r w:rsidRPr="001741EB">
        <w:rPr>
          <w:i/>
          <w:color w:val="5E4879"/>
          <w:sz w:val="24"/>
        </w:rPr>
        <w:t>ФУК-а</w:t>
      </w:r>
      <w:r w:rsidRPr="001741EB">
        <w:rPr>
          <w:i/>
          <w:color w:val="5E4879"/>
          <w:spacing w:val="17"/>
          <w:sz w:val="24"/>
        </w:rPr>
        <w:t xml:space="preserve"> </w:t>
      </w:r>
      <w:r w:rsidRPr="001741EB">
        <w:rPr>
          <w:i/>
          <w:sz w:val="24"/>
        </w:rPr>
        <w:t>–</w:t>
      </w:r>
      <w:r w:rsidRPr="001741EB">
        <w:rPr>
          <w:i/>
          <w:spacing w:val="16"/>
          <w:sz w:val="24"/>
        </w:rPr>
        <w:t xml:space="preserve"> </w:t>
      </w:r>
      <w:r w:rsidRPr="001741EB">
        <w:rPr>
          <w:i/>
          <w:sz w:val="24"/>
        </w:rPr>
        <w:t>оцена</w:t>
      </w:r>
      <w:r w:rsidRPr="001741EB">
        <w:rPr>
          <w:i/>
          <w:spacing w:val="16"/>
          <w:sz w:val="24"/>
        </w:rPr>
        <w:t xml:space="preserve"> </w:t>
      </w:r>
      <w:r w:rsidRPr="001741EB">
        <w:rPr>
          <w:i/>
          <w:sz w:val="24"/>
        </w:rPr>
        <w:t>од</w:t>
      </w:r>
      <w:r w:rsidRPr="001741EB">
        <w:rPr>
          <w:i/>
          <w:spacing w:val="15"/>
          <w:sz w:val="24"/>
        </w:rPr>
        <w:t xml:space="preserve"> </w:t>
      </w:r>
      <w:r w:rsidRPr="001741EB">
        <w:rPr>
          <w:i/>
          <w:sz w:val="24"/>
        </w:rPr>
        <w:t>1-5</w:t>
      </w:r>
      <w:r w:rsidRPr="001741EB">
        <w:rPr>
          <w:i/>
          <w:spacing w:val="15"/>
          <w:sz w:val="24"/>
        </w:rPr>
        <w:t xml:space="preserve"> </w:t>
      </w:r>
      <w:r w:rsidRPr="001741EB">
        <w:rPr>
          <w:i/>
          <w:sz w:val="24"/>
        </w:rPr>
        <w:t>у</w:t>
      </w:r>
      <w:r w:rsidRPr="001741EB">
        <w:rPr>
          <w:i/>
          <w:spacing w:val="15"/>
          <w:sz w:val="24"/>
        </w:rPr>
        <w:t xml:space="preserve"> </w:t>
      </w:r>
      <w:r w:rsidRPr="001741EB">
        <w:rPr>
          <w:i/>
          <w:sz w:val="24"/>
        </w:rPr>
        <w:t>зависности</w:t>
      </w:r>
      <w:r w:rsidRPr="001741EB">
        <w:rPr>
          <w:i/>
          <w:spacing w:val="16"/>
          <w:sz w:val="24"/>
        </w:rPr>
        <w:t xml:space="preserve"> </w:t>
      </w:r>
      <w:r w:rsidRPr="001741EB">
        <w:rPr>
          <w:i/>
          <w:sz w:val="24"/>
        </w:rPr>
        <w:t>да</w:t>
      </w:r>
      <w:r w:rsidRPr="001741EB">
        <w:rPr>
          <w:i/>
          <w:spacing w:val="15"/>
          <w:sz w:val="24"/>
        </w:rPr>
        <w:t xml:space="preserve"> </w:t>
      </w:r>
      <w:r w:rsidRPr="001741EB">
        <w:rPr>
          <w:i/>
          <w:sz w:val="24"/>
        </w:rPr>
        <w:t>ли</w:t>
      </w:r>
      <w:r w:rsidRPr="001741EB">
        <w:rPr>
          <w:i/>
          <w:spacing w:val="-61"/>
          <w:sz w:val="24"/>
        </w:rPr>
        <w:t xml:space="preserve"> </w:t>
      </w:r>
      <w:r w:rsidRPr="001741EB">
        <w:rPr>
          <w:i/>
          <w:w w:val="105"/>
          <w:sz w:val="24"/>
        </w:rPr>
        <w:t xml:space="preserve">је успостављен систем ФУК-а и у којој је фази имплементације( оцена 5 </w:t>
      </w:r>
      <w:r w:rsidRPr="001741EB">
        <w:rPr>
          <w:i/>
          <w:w w:val="160"/>
          <w:sz w:val="24"/>
        </w:rPr>
        <w:t xml:space="preserve">– </w:t>
      </w:r>
      <w:r w:rsidRPr="001741EB">
        <w:rPr>
          <w:i/>
          <w:w w:val="105"/>
          <w:sz w:val="24"/>
        </w:rPr>
        <w:t>није</w:t>
      </w:r>
      <w:r w:rsidRPr="001741EB">
        <w:rPr>
          <w:i/>
          <w:spacing w:val="1"/>
          <w:w w:val="105"/>
          <w:sz w:val="24"/>
        </w:rPr>
        <w:t xml:space="preserve"> </w:t>
      </w:r>
      <w:r w:rsidRPr="001741EB">
        <w:rPr>
          <w:i/>
          <w:w w:val="105"/>
          <w:sz w:val="24"/>
        </w:rPr>
        <w:t>успостављен</w:t>
      </w:r>
      <w:r w:rsidRPr="001741EB">
        <w:rPr>
          <w:i/>
          <w:spacing w:val="1"/>
          <w:w w:val="105"/>
          <w:sz w:val="24"/>
        </w:rPr>
        <w:t xml:space="preserve"> </w:t>
      </w:r>
      <w:r w:rsidRPr="001741EB">
        <w:rPr>
          <w:i/>
          <w:w w:val="105"/>
          <w:sz w:val="24"/>
        </w:rPr>
        <w:t>систем,</w:t>
      </w:r>
      <w:r w:rsidRPr="001741EB">
        <w:rPr>
          <w:i/>
          <w:spacing w:val="1"/>
          <w:w w:val="105"/>
          <w:sz w:val="24"/>
        </w:rPr>
        <w:t xml:space="preserve"> </w:t>
      </w:r>
      <w:r w:rsidRPr="001741EB">
        <w:rPr>
          <w:i/>
          <w:w w:val="105"/>
          <w:sz w:val="24"/>
        </w:rPr>
        <w:t>оцена</w:t>
      </w:r>
      <w:r w:rsidRPr="001741EB">
        <w:rPr>
          <w:i/>
          <w:spacing w:val="1"/>
          <w:w w:val="105"/>
          <w:sz w:val="24"/>
        </w:rPr>
        <w:t xml:space="preserve"> </w:t>
      </w:r>
      <w:r w:rsidRPr="001741EB">
        <w:rPr>
          <w:i/>
          <w:w w:val="105"/>
          <w:sz w:val="24"/>
        </w:rPr>
        <w:t>4</w:t>
      </w:r>
      <w:r w:rsidRPr="001741EB">
        <w:rPr>
          <w:i/>
          <w:spacing w:val="1"/>
          <w:w w:val="105"/>
          <w:sz w:val="24"/>
        </w:rPr>
        <w:t xml:space="preserve"> </w:t>
      </w:r>
      <w:r w:rsidRPr="001741EB">
        <w:rPr>
          <w:i/>
          <w:w w:val="160"/>
          <w:sz w:val="24"/>
        </w:rPr>
        <w:t xml:space="preserve">– </w:t>
      </w:r>
      <w:r w:rsidRPr="001741EB">
        <w:rPr>
          <w:i/>
          <w:w w:val="105"/>
          <w:sz w:val="24"/>
        </w:rPr>
        <w:t>донета</w:t>
      </w:r>
      <w:r w:rsidRPr="001741EB">
        <w:rPr>
          <w:i/>
          <w:spacing w:val="1"/>
          <w:w w:val="105"/>
          <w:sz w:val="24"/>
        </w:rPr>
        <w:t xml:space="preserve"> </w:t>
      </w:r>
      <w:r w:rsidRPr="001741EB">
        <w:rPr>
          <w:i/>
          <w:w w:val="105"/>
          <w:sz w:val="24"/>
        </w:rPr>
        <w:t>Одлука</w:t>
      </w:r>
      <w:r w:rsidRPr="001741EB">
        <w:rPr>
          <w:i/>
          <w:spacing w:val="1"/>
          <w:w w:val="105"/>
          <w:sz w:val="24"/>
        </w:rPr>
        <w:t xml:space="preserve"> </w:t>
      </w:r>
      <w:r w:rsidRPr="001741EB">
        <w:rPr>
          <w:i/>
          <w:w w:val="105"/>
          <w:sz w:val="24"/>
        </w:rPr>
        <w:t>о</w:t>
      </w:r>
      <w:r w:rsidRPr="001741EB">
        <w:rPr>
          <w:i/>
          <w:spacing w:val="1"/>
          <w:w w:val="105"/>
          <w:sz w:val="24"/>
        </w:rPr>
        <w:t xml:space="preserve"> </w:t>
      </w:r>
      <w:r w:rsidRPr="001741EB">
        <w:rPr>
          <w:i/>
          <w:w w:val="105"/>
          <w:sz w:val="24"/>
        </w:rPr>
        <w:t>успостављању</w:t>
      </w:r>
      <w:r w:rsidRPr="001741EB">
        <w:rPr>
          <w:i/>
          <w:spacing w:val="1"/>
          <w:w w:val="105"/>
          <w:sz w:val="24"/>
        </w:rPr>
        <w:t xml:space="preserve"> </w:t>
      </w:r>
      <w:r w:rsidRPr="001741EB">
        <w:rPr>
          <w:i/>
          <w:w w:val="105"/>
          <w:sz w:val="24"/>
        </w:rPr>
        <w:t>система,</w:t>
      </w:r>
      <w:r w:rsidRPr="001741EB">
        <w:rPr>
          <w:i/>
          <w:spacing w:val="1"/>
          <w:w w:val="105"/>
          <w:sz w:val="24"/>
        </w:rPr>
        <w:t xml:space="preserve"> </w:t>
      </w:r>
      <w:r w:rsidRPr="001741EB">
        <w:rPr>
          <w:i/>
          <w:sz w:val="24"/>
        </w:rPr>
        <w:t>Формирано радно тело и утврђени процеси, оцена 3- утврђене процедуре и доснет</w:t>
      </w:r>
      <w:r w:rsidRPr="001741EB">
        <w:rPr>
          <w:i/>
          <w:spacing w:val="1"/>
          <w:sz w:val="24"/>
        </w:rPr>
        <w:t xml:space="preserve"> </w:t>
      </w:r>
      <w:r w:rsidRPr="001741EB">
        <w:rPr>
          <w:i/>
          <w:w w:val="105"/>
          <w:sz w:val="24"/>
        </w:rPr>
        <w:t>регистар</w:t>
      </w:r>
      <w:r w:rsidRPr="001741EB">
        <w:rPr>
          <w:i/>
          <w:spacing w:val="1"/>
          <w:w w:val="105"/>
          <w:sz w:val="24"/>
        </w:rPr>
        <w:t xml:space="preserve"> </w:t>
      </w:r>
      <w:r w:rsidRPr="001741EB">
        <w:rPr>
          <w:i/>
          <w:w w:val="105"/>
          <w:sz w:val="24"/>
        </w:rPr>
        <w:t>ризика</w:t>
      </w:r>
      <w:r w:rsidRPr="001741EB">
        <w:rPr>
          <w:i/>
          <w:spacing w:val="1"/>
          <w:w w:val="105"/>
          <w:sz w:val="24"/>
        </w:rPr>
        <w:t xml:space="preserve"> </w:t>
      </w:r>
      <w:r w:rsidRPr="001741EB">
        <w:rPr>
          <w:i/>
          <w:w w:val="105"/>
          <w:sz w:val="24"/>
        </w:rPr>
        <w:t>за</w:t>
      </w:r>
      <w:r w:rsidRPr="001741EB">
        <w:rPr>
          <w:i/>
          <w:spacing w:val="1"/>
          <w:w w:val="105"/>
          <w:sz w:val="24"/>
        </w:rPr>
        <w:t xml:space="preserve"> </w:t>
      </w:r>
      <w:r w:rsidRPr="001741EB">
        <w:rPr>
          <w:i/>
          <w:w w:val="105"/>
          <w:sz w:val="24"/>
        </w:rPr>
        <w:t>сваки</w:t>
      </w:r>
      <w:r w:rsidRPr="001741EB">
        <w:rPr>
          <w:i/>
          <w:spacing w:val="1"/>
          <w:w w:val="105"/>
          <w:sz w:val="24"/>
        </w:rPr>
        <w:t xml:space="preserve"> </w:t>
      </w:r>
      <w:r w:rsidRPr="001741EB">
        <w:rPr>
          <w:i/>
          <w:w w:val="105"/>
          <w:sz w:val="24"/>
        </w:rPr>
        <w:t>процес;</w:t>
      </w:r>
      <w:r w:rsidRPr="001741EB">
        <w:rPr>
          <w:i/>
          <w:spacing w:val="1"/>
          <w:w w:val="105"/>
          <w:sz w:val="24"/>
        </w:rPr>
        <w:t xml:space="preserve"> </w:t>
      </w:r>
      <w:r w:rsidRPr="001741EB">
        <w:rPr>
          <w:i/>
          <w:w w:val="105"/>
          <w:sz w:val="24"/>
        </w:rPr>
        <w:t>оцена</w:t>
      </w:r>
      <w:r w:rsidRPr="001741EB">
        <w:rPr>
          <w:i/>
          <w:spacing w:val="1"/>
          <w:w w:val="105"/>
          <w:sz w:val="24"/>
        </w:rPr>
        <w:t xml:space="preserve"> </w:t>
      </w:r>
      <w:r w:rsidRPr="001741EB">
        <w:rPr>
          <w:i/>
          <w:w w:val="105"/>
          <w:sz w:val="24"/>
        </w:rPr>
        <w:t>2-</w:t>
      </w:r>
      <w:r w:rsidRPr="001741EB">
        <w:rPr>
          <w:i/>
          <w:spacing w:val="1"/>
          <w:w w:val="105"/>
          <w:sz w:val="24"/>
        </w:rPr>
        <w:t xml:space="preserve"> </w:t>
      </w:r>
      <w:r w:rsidRPr="001741EB">
        <w:rPr>
          <w:i/>
          <w:w w:val="105"/>
          <w:sz w:val="24"/>
        </w:rPr>
        <w:t>сваки</w:t>
      </w:r>
      <w:r w:rsidRPr="001741EB">
        <w:rPr>
          <w:i/>
          <w:spacing w:val="1"/>
          <w:w w:val="105"/>
          <w:sz w:val="24"/>
        </w:rPr>
        <w:t xml:space="preserve"> </w:t>
      </w:r>
      <w:r w:rsidRPr="001741EB">
        <w:rPr>
          <w:i/>
          <w:w w:val="105"/>
          <w:sz w:val="24"/>
        </w:rPr>
        <w:t>запослени</w:t>
      </w:r>
      <w:r w:rsidRPr="001741EB">
        <w:rPr>
          <w:i/>
          <w:spacing w:val="1"/>
          <w:w w:val="105"/>
          <w:sz w:val="24"/>
        </w:rPr>
        <w:t xml:space="preserve"> </w:t>
      </w:r>
      <w:r w:rsidRPr="001741EB">
        <w:rPr>
          <w:i/>
          <w:w w:val="105"/>
          <w:sz w:val="24"/>
        </w:rPr>
        <w:t>је</w:t>
      </w:r>
      <w:r w:rsidRPr="001741EB">
        <w:rPr>
          <w:i/>
          <w:spacing w:val="1"/>
          <w:w w:val="105"/>
          <w:sz w:val="24"/>
        </w:rPr>
        <w:t xml:space="preserve"> </w:t>
      </w:r>
      <w:r w:rsidRPr="001741EB">
        <w:rPr>
          <w:i/>
          <w:w w:val="105"/>
          <w:sz w:val="24"/>
        </w:rPr>
        <w:t>упознат</w:t>
      </w:r>
      <w:r w:rsidRPr="001741EB">
        <w:rPr>
          <w:i/>
          <w:spacing w:val="1"/>
          <w:w w:val="105"/>
          <w:sz w:val="24"/>
        </w:rPr>
        <w:t xml:space="preserve"> </w:t>
      </w:r>
      <w:r w:rsidRPr="001741EB">
        <w:rPr>
          <w:i/>
          <w:w w:val="105"/>
          <w:sz w:val="24"/>
        </w:rPr>
        <w:t>са</w:t>
      </w:r>
      <w:r w:rsidRPr="001741EB">
        <w:rPr>
          <w:i/>
          <w:spacing w:val="-64"/>
          <w:w w:val="105"/>
          <w:sz w:val="24"/>
        </w:rPr>
        <w:t xml:space="preserve"> </w:t>
      </w:r>
      <w:r w:rsidRPr="001741EB">
        <w:rPr>
          <w:i/>
          <w:w w:val="105"/>
          <w:sz w:val="24"/>
        </w:rPr>
        <w:t>процедурама</w:t>
      </w:r>
      <w:r w:rsidRPr="001741EB">
        <w:rPr>
          <w:i/>
          <w:spacing w:val="1"/>
          <w:w w:val="105"/>
          <w:sz w:val="24"/>
        </w:rPr>
        <w:t xml:space="preserve"> </w:t>
      </w:r>
      <w:r w:rsidRPr="001741EB">
        <w:rPr>
          <w:i/>
          <w:w w:val="105"/>
          <w:sz w:val="24"/>
        </w:rPr>
        <w:t>и</w:t>
      </w:r>
      <w:r w:rsidRPr="001741EB">
        <w:rPr>
          <w:i/>
          <w:spacing w:val="1"/>
          <w:w w:val="105"/>
          <w:sz w:val="24"/>
        </w:rPr>
        <w:t xml:space="preserve"> </w:t>
      </w:r>
      <w:r w:rsidRPr="001741EB">
        <w:rPr>
          <w:i/>
          <w:w w:val="105"/>
          <w:sz w:val="24"/>
        </w:rPr>
        <w:t>начином</w:t>
      </w:r>
      <w:r w:rsidRPr="001741EB">
        <w:rPr>
          <w:i/>
          <w:spacing w:val="1"/>
          <w:w w:val="105"/>
          <w:sz w:val="24"/>
        </w:rPr>
        <w:t xml:space="preserve"> </w:t>
      </w:r>
      <w:r w:rsidRPr="001741EB">
        <w:rPr>
          <w:i/>
          <w:w w:val="105"/>
          <w:sz w:val="24"/>
        </w:rPr>
        <w:t>управљања</w:t>
      </w:r>
      <w:r w:rsidRPr="001741EB">
        <w:rPr>
          <w:i/>
          <w:spacing w:val="1"/>
          <w:w w:val="105"/>
          <w:sz w:val="24"/>
        </w:rPr>
        <w:t xml:space="preserve"> </w:t>
      </w:r>
      <w:r w:rsidRPr="001741EB">
        <w:rPr>
          <w:i/>
          <w:w w:val="105"/>
          <w:sz w:val="24"/>
        </w:rPr>
        <w:t>ризицима;</w:t>
      </w:r>
      <w:r w:rsidRPr="001741EB">
        <w:rPr>
          <w:i/>
          <w:spacing w:val="1"/>
          <w:w w:val="105"/>
          <w:sz w:val="24"/>
        </w:rPr>
        <w:t xml:space="preserve"> </w:t>
      </w:r>
      <w:r w:rsidRPr="001741EB">
        <w:rPr>
          <w:i/>
          <w:w w:val="105"/>
          <w:sz w:val="24"/>
        </w:rPr>
        <w:t>оцена</w:t>
      </w:r>
      <w:r w:rsidRPr="001741EB">
        <w:rPr>
          <w:i/>
          <w:spacing w:val="1"/>
          <w:w w:val="105"/>
          <w:sz w:val="24"/>
        </w:rPr>
        <w:t xml:space="preserve"> </w:t>
      </w:r>
      <w:r w:rsidRPr="001741EB">
        <w:rPr>
          <w:i/>
          <w:w w:val="105"/>
          <w:sz w:val="24"/>
        </w:rPr>
        <w:t>1-</w:t>
      </w:r>
      <w:r w:rsidRPr="001741EB">
        <w:rPr>
          <w:i/>
          <w:spacing w:val="1"/>
          <w:w w:val="105"/>
          <w:sz w:val="24"/>
        </w:rPr>
        <w:t xml:space="preserve"> </w:t>
      </w:r>
      <w:r w:rsidRPr="001741EB">
        <w:rPr>
          <w:i/>
          <w:w w:val="105"/>
          <w:sz w:val="24"/>
        </w:rPr>
        <w:t>систем</w:t>
      </w:r>
      <w:r w:rsidRPr="001741EB">
        <w:rPr>
          <w:i/>
          <w:spacing w:val="1"/>
          <w:w w:val="105"/>
          <w:sz w:val="24"/>
        </w:rPr>
        <w:t xml:space="preserve"> </w:t>
      </w:r>
      <w:r w:rsidRPr="001741EB">
        <w:rPr>
          <w:i/>
          <w:w w:val="105"/>
          <w:sz w:val="24"/>
        </w:rPr>
        <w:t>фука</w:t>
      </w:r>
      <w:r w:rsidRPr="001741EB">
        <w:rPr>
          <w:i/>
          <w:spacing w:val="1"/>
          <w:w w:val="105"/>
          <w:sz w:val="24"/>
        </w:rPr>
        <w:t xml:space="preserve"> </w:t>
      </w:r>
      <w:r w:rsidRPr="001741EB">
        <w:rPr>
          <w:i/>
          <w:w w:val="105"/>
          <w:sz w:val="24"/>
        </w:rPr>
        <w:t>је</w:t>
      </w:r>
      <w:r w:rsidRPr="001741EB">
        <w:rPr>
          <w:i/>
          <w:spacing w:val="1"/>
          <w:w w:val="105"/>
          <w:sz w:val="24"/>
        </w:rPr>
        <w:t xml:space="preserve"> </w:t>
      </w:r>
      <w:r w:rsidRPr="001741EB">
        <w:rPr>
          <w:i/>
          <w:w w:val="105"/>
          <w:sz w:val="24"/>
        </w:rPr>
        <w:t>имплементиран</w:t>
      </w:r>
      <w:r w:rsidRPr="001741EB">
        <w:rPr>
          <w:i/>
          <w:spacing w:val="-2"/>
          <w:w w:val="105"/>
          <w:sz w:val="24"/>
        </w:rPr>
        <w:t xml:space="preserve"> </w:t>
      </w:r>
      <w:r w:rsidRPr="001741EB">
        <w:rPr>
          <w:i/>
          <w:w w:val="105"/>
          <w:sz w:val="24"/>
        </w:rPr>
        <w:t>и</w:t>
      </w:r>
      <w:r w:rsidRPr="001741EB">
        <w:rPr>
          <w:i/>
          <w:spacing w:val="-3"/>
          <w:w w:val="105"/>
          <w:sz w:val="24"/>
        </w:rPr>
        <w:t xml:space="preserve"> </w:t>
      </w:r>
      <w:r w:rsidRPr="001741EB">
        <w:rPr>
          <w:i/>
          <w:w w:val="105"/>
          <w:sz w:val="24"/>
        </w:rPr>
        <w:t>стално</w:t>
      </w:r>
      <w:r w:rsidRPr="001741EB">
        <w:rPr>
          <w:i/>
          <w:spacing w:val="-3"/>
          <w:w w:val="105"/>
          <w:sz w:val="24"/>
        </w:rPr>
        <w:t xml:space="preserve"> </w:t>
      </w:r>
      <w:r w:rsidRPr="001741EB">
        <w:rPr>
          <w:i/>
          <w:w w:val="105"/>
          <w:sz w:val="24"/>
        </w:rPr>
        <w:t>се</w:t>
      </w:r>
      <w:r w:rsidRPr="001741EB">
        <w:rPr>
          <w:i/>
          <w:spacing w:val="-2"/>
          <w:w w:val="105"/>
          <w:sz w:val="24"/>
        </w:rPr>
        <w:t xml:space="preserve"> </w:t>
      </w:r>
      <w:r w:rsidRPr="001741EB">
        <w:rPr>
          <w:i/>
          <w:w w:val="105"/>
          <w:sz w:val="24"/>
        </w:rPr>
        <w:t>унапређује)</w:t>
      </w:r>
      <w:r w:rsidRPr="001741EB">
        <w:rPr>
          <w:i/>
          <w:spacing w:val="-2"/>
          <w:w w:val="105"/>
          <w:sz w:val="24"/>
        </w:rPr>
        <w:t xml:space="preserve"> </w:t>
      </w:r>
      <w:r w:rsidRPr="001741EB">
        <w:rPr>
          <w:i/>
          <w:w w:val="105"/>
          <w:sz w:val="24"/>
        </w:rPr>
        <w:t>,</w:t>
      </w:r>
    </w:p>
    <w:p w:rsidR="007E59DD" w:rsidRPr="001741EB" w:rsidRDefault="00C21A99">
      <w:pPr>
        <w:pStyle w:val="ListParagraph"/>
        <w:numPr>
          <w:ilvl w:val="1"/>
          <w:numId w:val="22"/>
        </w:numPr>
        <w:tabs>
          <w:tab w:val="left" w:pos="1611"/>
        </w:tabs>
        <w:spacing w:line="242" w:lineRule="auto"/>
        <w:ind w:right="818"/>
        <w:jc w:val="both"/>
        <w:rPr>
          <w:rFonts w:ascii="Symbol" w:hAnsi="Symbol"/>
          <w:i/>
          <w:sz w:val="24"/>
        </w:rPr>
      </w:pPr>
      <w:proofErr w:type="gramStart"/>
      <w:r w:rsidRPr="001741EB">
        <w:rPr>
          <w:i/>
          <w:color w:val="5E4879"/>
          <w:sz w:val="24"/>
        </w:rPr>
        <w:t>квалитет</w:t>
      </w:r>
      <w:proofErr w:type="gramEnd"/>
      <w:r w:rsidRPr="001741EB">
        <w:rPr>
          <w:i/>
          <w:color w:val="5E4879"/>
          <w:sz w:val="24"/>
        </w:rPr>
        <w:t xml:space="preserve"> интерних контрола </w:t>
      </w:r>
      <w:r w:rsidRPr="001741EB">
        <w:rPr>
          <w:i/>
          <w:sz w:val="24"/>
        </w:rPr>
        <w:t>- оцена од 1-5 у зависности колико је у извештајима</w:t>
      </w:r>
      <w:r w:rsidRPr="001741EB">
        <w:rPr>
          <w:i/>
          <w:spacing w:val="1"/>
          <w:sz w:val="24"/>
        </w:rPr>
        <w:t xml:space="preserve"> </w:t>
      </w:r>
      <w:r w:rsidRPr="001741EB">
        <w:rPr>
          <w:i/>
          <w:sz w:val="24"/>
        </w:rPr>
        <w:t>екстерне</w:t>
      </w:r>
      <w:r w:rsidRPr="001741EB">
        <w:rPr>
          <w:i/>
          <w:spacing w:val="1"/>
          <w:sz w:val="24"/>
        </w:rPr>
        <w:t xml:space="preserve"> </w:t>
      </w:r>
      <w:r w:rsidRPr="001741EB">
        <w:rPr>
          <w:i/>
          <w:sz w:val="24"/>
        </w:rPr>
        <w:t>ревизије</w:t>
      </w:r>
      <w:r w:rsidRPr="001741EB">
        <w:rPr>
          <w:i/>
          <w:spacing w:val="1"/>
          <w:sz w:val="24"/>
        </w:rPr>
        <w:t xml:space="preserve"> </w:t>
      </w:r>
      <w:r w:rsidRPr="001741EB">
        <w:rPr>
          <w:i/>
          <w:sz w:val="24"/>
        </w:rPr>
        <w:t>и</w:t>
      </w:r>
      <w:r w:rsidRPr="001741EB">
        <w:rPr>
          <w:i/>
          <w:spacing w:val="1"/>
          <w:sz w:val="24"/>
        </w:rPr>
        <w:t xml:space="preserve"> </w:t>
      </w:r>
      <w:r w:rsidRPr="001741EB">
        <w:rPr>
          <w:i/>
          <w:sz w:val="24"/>
        </w:rPr>
        <w:t>других</w:t>
      </w:r>
      <w:r w:rsidRPr="001741EB">
        <w:rPr>
          <w:i/>
          <w:spacing w:val="1"/>
          <w:sz w:val="24"/>
        </w:rPr>
        <w:t xml:space="preserve"> </w:t>
      </w:r>
      <w:r w:rsidRPr="001741EB">
        <w:rPr>
          <w:i/>
          <w:sz w:val="24"/>
        </w:rPr>
        <w:t>стучних</w:t>
      </w:r>
      <w:r w:rsidRPr="001741EB">
        <w:rPr>
          <w:i/>
          <w:spacing w:val="1"/>
          <w:sz w:val="24"/>
        </w:rPr>
        <w:t xml:space="preserve"> </w:t>
      </w:r>
      <w:r w:rsidRPr="001741EB">
        <w:rPr>
          <w:i/>
          <w:sz w:val="24"/>
        </w:rPr>
        <w:t>лица</w:t>
      </w:r>
      <w:r w:rsidRPr="001741EB">
        <w:rPr>
          <w:i/>
          <w:spacing w:val="1"/>
          <w:sz w:val="24"/>
        </w:rPr>
        <w:t xml:space="preserve"> </w:t>
      </w:r>
      <w:r w:rsidRPr="001741EB">
        <w:rPr>
          <w:i/>
          <w:sz w:val="24"/>
        </w:rPr>
        <w:t>утврђено</w:t>
      </w:r>
      <w:r w:rsidRPr="001741EB">
        <w:rPr>
          <w:i/>
          <w:spacing w:val="1"/>
          <w:sz w:val="24"/>
        </w:rPr>
        <w:t xml:space="preserve"> </w:t>
      </w:r>
      <w:r w:rsidRPr="001741EB">
        <w:rPr>
          <w:i/>
          <w:sz w:val="24"/>
        </w:rPr>
        <w:t>неправилности</w:t>
      </w:r>
      <w:r w:rsidRPr="001741EB">
        <w:rPr>
          <w:i/>
          <w:spacing w:val="1"/>
          <w:sz w:val="24"/>
        </w:rPr>
        <w:t xml:space="preserve"> </w:t>
      </w:r>
      <w:r w:rsidRPr="001741EB">
        <w:rPr>
          <w:i/>
          <w:sz w:val="24"/>
        </w:rPr>
        <w:t>за</w:t>
      </w:r>
      <w:r w:rsidRPr="001741EB">
        <w:rPr>
          <w:i/>
          <w:spacing w:val="1"/>
          <w:sz w:val="24"/>
        </w:rPr>
        <w:t xml:space="preserve"> </w:t>
      </w:r>
      <w:r w:rsidRPr="001741EB">
        <w:rPr>
          <w:i/>
          <w:sz w:val="24"/>
        </w:rPr>
        <w:t>конкретан</w:t>
      </w:r>
      <w:r w:rsidRPr="001741EB">
        <w:rPr>
          <w:i/>
          <w:spacing w:val="-61"/>
          <w:sz w:val="24"/>
        </w:rPr>
        <w:t xml:space="preserve"> </w:t>
      </w:r>
      <w:r w:rsidRPr="001741EB">
        <w:rPr>
          <w:i/>
          <w:sz w:val="24"/>
        </w:rPr>
        <w:t>процес.</w:t>
      </w:r>
    </w:p>
    <w:p w:rsidR="007E59DD" w:rsidRPr="001741EB" w:rsidRDefault="007E59DD">
      <w:pPr>
        <w:pStyle w:val="BodyText"/>
        <w:rPr>
          <w:i/>
          <w:sz w:val="23"/>
        </w:rPr>
      </w:pPr>
    </w:p>
    <w:p w:rsidR="007E59DD" w:rsidRPr="001741EB" w:rsidRDefault="00C21A99">
      <w:pPr>
        <w:spacing w:before="1"/>
        <w:ind w:left="1250"/>
        <w:rPr>
          <w:i/>
          <w:sz w:val="24"/>
        </w:rPr>
      </w:pPr>
      <w:r w:rsidRPr="001741EB">
        <w:rPr>
          <w:rFonts w:ascii="Arial" w:hAnsi="Arial"/>
          <w:i/>
          <w:color w:val="5E4879"/>
          <w:sz w:val="24"/>
        </w:rPr>
        <w:t>Вредновањем</w:t>
      </w:r>
      <w:r w:rsidRPr="001741EB">
        <w:rPr>
          <w:rFonts w:ascii="Arial" w:hAnsi="Arial"/>
          <w:i/>
          <w:color w:val="5E4879"/>
          <w:spacing w:val="-6"/>
          <w:sz w:val="24"/>
        </w:rPr>
        <w:t xml:space="preserve"> </w:t>
      </w:r>
      <w:r w:rsidRPr="001741EB">
        <w:rPr>
          <w:rFonts w:ascii="Arial" w:hAnsi="Arial"/>
          <w:i/>
          <w:color w:val="5E4879"/>
          <w:sz w:val="24"/>
        </w:rPr>
        <w:t>фактора</w:t>
      </w:r>
      <w:r w:rsidRPr="001741EB">
        <w:rPr>
          <w:rFonts w:ascii="Arial" w:hAnsi="Arial"/>
          <w:i/>
          <w:color w:val="5E4879"/>
          <w:spacing w:val="-4"/>
          <w:sz w:val="24"/>
        </w:rPr>
        <w:t xml:space="preserve"> </w:t>
      </w:r>
      <w:r w:rsidRPr="001741EB">
        <w:rPr>
          <w:rFonts w:ascii="Arial" w:hAnsi="Arial"/>
          <w:i/>
          <w:color w:val="5E4879"/>
          <w:sz w:val="24"/>
        </w:rPr>
        <w:t>ризика</w:t>
      </w:r>
      <w:r w:rsidRPr="001741EB">
        <w:rPr>
          <w:rFonts w:ascii="Arial" w:hAnsi="Arial"/>
          <w:i/>
          <w:color w:val="5E4879"/>
          <w:spacing w:val="-3"/>
          <w:sz w:val="24"/>
        </w:rPr>
        <w:t xml:space="preserve"> </w:t>
      </w:r>
      <w:r w:rsidRPr="001741EB">
        <w:rPr>
          <w:rFonts w:ascii="Arial" w:hAnsi="Arial"/>
          <w:i/>
          <w:color w:val="5E4879"/>
          <w:sz w:val="24"/>
        </w:rPr>
        <w:t>за</w:t>
      </w:r>
      <w:r w:rsidRPr="001741EB">
        <w:rPr>
          <w:rFonts w:ascii="Arial" w:hAnsi="Arial"/>
          <w:i/>
          <w:color w:val="5E4879"/>
          <w:spacing w:val="-4"/>
          <w:sz w:val="24"/>
        </w:rPr>
        <w:t xml:space="preserve"> </w:t>
      </w:r>
      <w:r w:rsidRPr="001741EB">
        <w:rPr>
          <w:rFonts w:ascii="Arial" w:hAnsi="Arial"/>
          <w:i/>
          <w:color w:val="5E4879"/>
          <w:sz w:val="24"/>
        </w:rPr>
        <w:t>сваки</w:t>
      </w:r>
      <w:r w:rsidRPr="001741EB">
        <w:rPr>
          <w:rFonts w:ascii="Arial" w:hAnsi="Arial"/>
          <w:i/>
          <w:color w:val="5E4879"/>
          <w:spacing w:val="-3"/>
          <w:sz w:val="24"/>
        </w:rPr>
        <w:t xml:space="preserve"> </w:t>
      </w:r>
      <w:r w:rsidRPr="001741EB">
        <w:rPr>
          <w:rFonts w:ascii="Arial" w:hAnsi="Arial"/>
          <w:i/>
          <w:color w:val="5E4879"/>
          <w:sz w:val="24"/>
        </w:rPr>
        <w:t>систем</w:t>
      </w:r>
      <w:r w:rsidRPr="001741EB">
        <w:rPr>
          <w:i/>
          <w:sz w:val="24"/>
        </w:rPr>
        <w:t>,</w:t>
      </w:r>
      <w:r w:rsidRPr="001741EB">
        <w:rPr>
          <w:i/>
          <w:spacing w:val="-2"/>
          <w:sz w:val="24"/>
        </w:rPr>
        <w:t xml:space="preserve"> </w:t>
      </w:r>
      <w:r w:rsidRPr="001741EB">
        <w:rPr>
          <w:i/>
          <w:sz w:val="24"/>
        </w:rPr>
        <w:t>извршено</w:t>
      </w:r>
      <w:r w:rsidRPr="001741EB">
        <w:rPr>
          <w:i/>
          <w:spacing w:val="-1"/>
          <w:sz w:val="24"/>
        </w:rPr>
        <w:t xml:space="preserve"> </w:t>
      </w:r>
      <w:r w:rsidRPr="001741EB">
        <w:rPr>
          <w:i/>
          <w:sz w:val="24"/>
        </w:rPr>
        <w:t>је рангирање</w:t>
      </w:r>
      <w:r w:rsidRPr="001741EB">
        <w:rPr>
          <w:i/>
          <w:spacing w:val="-1"/>
          <w:sz w:val="24"/>
        </w:rPr>
        <w:t xml:space="preserve"> </w:t>
      </w:r>
      <w:r w:rsidRPr="001741EB">
        <w:rPr>
          <w:i/>
          <w:sz w:val="24"/>
        </w:rPr>
        <w:t>система</w:t>
      </w:r>
      <w:r w:rsidRPr="001741EB">
        <w:rPr>
          <w:i/>
          <w:spacing w:val="58"/>
          <w:sz w:val="24"/>
        </w:rPr>
        <w:t xml:space="preserve"> </w:t>
      </w:r>
      <w:r w:rsidRPr="001741EB">
        <w:rPr>
          <w:i/>
          <w:sz w:val="24"/>
        </w:rPr>
        <w:t>на:</w:t>
      </w:r>
    </w:p>
    <w:p w:rsidR="007E59DD" w:rsidRPr="001741EB" w:rsidRDefault="007E59DD">
      <w:pPr>
        <w:pStyle w:val="BodyText"/>
        <w:spacing w:before="8"/>
        <w:rPr>
          <w:i/>
        </w:rPr>
      </w:pPr>
    </w:p>
    <w:p w:rsidR="007E59DD" w:rsidRPr="001741EB" w:rsidRDefault="00C21A99">
      <w:pPr>
        <w:pStyle w:val="BodyText"/>
        <w:ind w:left="645"/>
        <w:rPr>
          <w:i/>
        </w:rPr>
      </w:pPr>
      <w:r w:rsidRPr="001741EB">
        <w:rPr>
          <w:i/>
        </w:rPr>
        <w:t>-</w:t>
      </w:r>
      <w:proofErr w:type="gramStart"/>
      <w:r w:rsidRPr="001741EB">
        <w:rPr>
          <w:i/>
        </w:rPr>
        <w:t>високоризичне</w:t>
      </w:r>
      <w:proofErr w:type="gramEnd"/>
      <w:r w:rsidRPr="001741EB">
        <w:rPr>
          <w:i/>
          <w:spacing w:val="-10"/>
        </w:rPr>
        <w:t xml:space="preserve"> </w:t>
      </w:r>
      <w:r w:rsidRPr="001741EB">
        <w:rPr>
          <w:i/>
        </w:rPr>
        <w:t>системе</w:t>
      </w:r>
      <w:r w:rsidRPr="001741EB">
        <w:rPr>
          <w:i/>
          <w:spacing w:val="-9"/>
        </w:rPr>
        <w:t xml:space="preserve"> </w:t>
      </w:r>
      <w:r w:rsidRPr="001741EB">
        <w:rPr>
          <w:i/>
        </w:rPr>
        <w:t>-</w:t>
      </w:r>
      <w:r w:rsidRPr="001741EB">
        <w:rPr>
          <w:i/>
          <w:spacing w:val="-13"/>
        </w:rPr>
        <w:t xml:space="preserve"> </w:t>
      </w:r>
      <w:r w:rsidRPr="001741EB">
        <w:rPr>
          <w:i/>
        </w:rPr>
        <w:t>∑И(р)≥50</w:t>
      </w:r>
    </w:p>
    <w:p w:rsidR="007E59DD" w:rsidRPr="001741EB" w:rsidRDefault="00C21A99">
      <w:pPr>
        <w:pStyle w:val="BodyText"/>
        <w:spacing w:before="50"/>
        <w:ind w:left="645"/>
        <w:rPr>
          <w:i/>
        </w:rPr>
      </w:pPr>
      <w:r w:rsidRPr="001741EB">
        <w:rPr>
          <w:i/>
        </w:rPr>
        <w:t>-</w:t>
      </w:r>
      <w:proofErr w:type="gramStart"/>
      <w:r w:rsidRPr="001741EB">
        <w:rPr>
          <w:i/>
        </w:rPr>
        <w:t>средњеризичне</w:t>
      </w:r>
      <w:proofErr w:type="gramEnd"/>
      <w:r w:rsidRPr="001741EB">
        <w:rPr>
          <w:i/>
          <w:spacing w:val="-7"/>
        </w:rPr>
        <w:t xml:space="preserve"> </w:t>
      </w:r>
      <w:r w:rsidRPr="001741EB">
        <w:rPr>
          <w:i/>
        </w:rPr>
        <w:t>системе</w:t>
      </w:r>
      <w:r w:rsidRPr="001741EB">
        <w:rPr>
          <w:i/>
          <w:spacing w:val="-5"/>
        </w:rPr>
        <w:t xml:space="preserve"> </w:t>
      </w:r>
      <w:r w:rsidRPr="001741EB">
        <w:rPr>
          <w:i/>
        </w:rPr>
        <w:t>-</w:t>
      </w:r>
      <w:r w:rsidRPr="001741EB">
        <w:rPr>
          <w:i/>
          <w:spacing w:val="-5"/>
        </w:rPr>
        <w:t xml:space="preserve"> </w:t>
      </w:r>
      <w:r w:rsidRPr="001741EB">
        <w:rPr>
          <w:i/>
        </w:rPr>
        <w:t>≥49∑И(р)</w:t>
      </w:r>
      <w:r w:rsidRPr="001741EB">
        <w:rPr>
          <w:i/>
          <w:spacing w:val="-6"/>
        </w:rPr>
        <w:t xml:space="preserve"> </w:t>
      </w:r>
      <w:r w:rsidRPr="001741EB">
        <w:rPr>
          <w:i/>
        </w:rPr>
        <w:t>≤30</w:t>
      </w:r>
    </w:p>
    <w:p w:rsidR="007E59DD" w:rsidRPr="001741EB" w:rsidRDefault="00C21A99">
      <w:pPr>
        <w:pStyle w:val="BodyText"/>
        <w:spacing w:before="45"/>
        <w:ind w:left="645"/>
        <w:rPr>
          <w:i/>
        </w:rPr>
      </w:pPr>
      <w:r w:rsidRPr="001741EB">
        <w:rPr>
          <w:i/>
        </w:rPr>
        <w:t>-нискоризичне</w:t>
      </w:r>
      <w:r w:rsidRPr="001741EB">
        <w:rPr>
          <w:i/>
          <w:spacing w:val="-14"/>
        </w:rPr>
        <w:t xml:space="preserve"> </w:t>
      </w:r>
      <w:r w:rsidRPr="001741EB">
        <w:rPr>
          <w:i/>
        </w:rPr>
        <w:t>системе</w:t>
      </w:r>
      <w:r w:rsidRPr="001741EB">
        <w:rPr>
          <w:i/>
          <w:spacing w:val="-14"/>
        </w:rPr>
        <w:t xml:space="preserve"> </w:t>
      </w:r>
      <w:r w:rsidRPr="001741EB">
        <w:rPr>
          <w:i/>
        </w:rPr>
        <w:t>∑</w:t>
      </w:r>
      <w:proofErr w:type="gramStart"/>
      <w:r w:rsidRPr="001741EB">
        <w:rPr>
          <w:i/>
        </w:rPr>
        <w:t>И(</w:t>
      </w:r>
      <w:proofErr w:type="gramEnd"/>
      <w:r w:rsidRPr="001741EB">
        <w:rPr>
          <w:i/>
        </w:rPr>
        <w:t>р)≤29</w:t>
      </w:r>
    </w:p>
    <w:p w:rsidR="007E59DD" w:rsidRPr="001741EB" w:rsidRDefault="007E59DD">
      <w:pPr>
        <w:pStyle w:val="BodyText"/>
        <w:rPr>
          <w:i/>
          <w:sz w:val="26"/>
        </w:rPr>
      </w:pPr>
    </w:p>
    <w:p w:rsidR="007E59DD" w:rsidRDefault="007E59DD">
      <w:pPr>
        <w:pStyle w:val="BodyText"/>
        <w:spacing w:before="6"/>
        <w:rPr>
          <w:sz w:val="23"/>
        </w:rPr>
      </w:pPr>
    </w:p>
    <w:p w:rsidR="007E59DD" w:rsidRDefault="00C21A99">
      <w:pPr>
        <w:pStyle w:val="ListParagraph"/>
        <w:numPr>
          <w:ilvl w:val="0"/>
          <w:numId w:val="4"/>
        </w:numPr>
        <w:tabs>
          <w:tab w:val="left" w:pos="763"/>
          <w:tab w:val="left" w:pos="7082"/>
        </w:tabs>
        <w:spacing w:line="271" w:lineRule="auto"/>
        <w:ind w:right="1805" w:firstLine="0"/>
        <w:jc w:val="left"/>
        <w:rPr>
          <w:rFonts w:ascii="Arial" w:hAnsi="Arial"/>
          <w:i/>
          <w:sz w:val="26"/>
        </w:rPr>
      </w:pPr>
      <w:r>
        <w:rPr>
          <w:rFonts w:ascii="Arial" w:hAnsi="Arial"/>
          <w:i/>
          <w:sz w:val="28"/>
        </w:rPr>
        <w:t>Систем</w:t>
      </w:r>
      <w:r>
        <w:rPr>
          <w:rFonts w:ascii="Arial" w:hAnsi="Arial"/>
          <w:i/>
          <w:spacing w:val="-1"/>
          <w:sz w:val="28"/>
        </w:rPr>
        <w:t xml:space="preserve"> </w:t>
      </w:r>
      <w:r>
        <w:rPr>
          <w:rFonts w:ascii="Arial" w:hAnsi="Arial"/>
          <w:i/>
          <w:sz w:val="28"/>
        </w:rPr>
        <w:t>Планирање,</w:t>
      </w:r>
      <w:r>
        <w:rPr>
          <w:rFonts w:ascii="Arial" w:hAnsi="Arial"/>
          <w:i/>
          <w:spacing w:val="-1"/>
          <w:sz w:val="28"/>
        </w:rPr>
        <w:t xml:space="preserve"> </w:t>
      </w:r>
      <w:r>
        <w:rPr>
          <w:rFonts w:ascii="Arial" w:hAnsi="Arial"/>
          <w:i/>
          <w:sz w:val="28"/>
        </w:rPr>
        <w:t>припрема</w:t>
      </w:r>
      <w:r>
        <w:rPr>
          <w:rFonts w:ascii="Arial" w:hAnsi="Arial"/>
          <w:i/>
          <w:spacing w:val="-3"/>
          <w:sz w:val="28"/>
        </w:rPr>
        <w:t xml:space="preserve"> </w:t>
      </w:r>
      <w:r>
        <w:rPr>
          <w:rFonts w:ascii="Arial" w:hAnsi="Arial"/>
          <w:i/>
          <w:sz w:val="28"/>
        </w:rPr>
        <w:t>и</w:t>
      </w:r>
      <w:r>
        <w:rPr>
          <w:rFonts w:ascii="Arial" w:hAnsi="Arial"/>
          <w:i/>
          <w:spacing w:val="-6"/>
          <w:sz w:val="28"/>
        </w:rPr>
        <w:t xml:space="preserve"> </w:t>
      </w:r>
      <w:r>
        <w:rPr>
          <w:rFonts w:ascii="Arial" w:hAnsi="Arial"/>
          <w:i/>
          <w:sz w:val="28"/>
        </w:rPr>
        <w:t>извршавање</w:t>
      </w:r>
      <w:r>
        <w:rPr>
          <w:rFonts w:ascii="Arial" w:hAnsi="Arial"/>
          <w:i/>
          <w:sz w:val="28"/>
        </w:rPr>
        <w:tab/>
        <w:t>буџета и финансијских</w:t>
      </w:r>
      <w:r>
        <w:rPr>
          <w:rFonts w:ascii="Arial" w:hAnsi="Arial"/>
          <w:i/>
          <w:spacing w:val="-75"/>
          <w:sz w:val="28"/>
        </w:rPr>
        <w:t xml:space="preserve"> </w:t>
      </w:r>
      <w:r>
        <w:rPr>
          <w:rFonts w:ascii="Arial" w:hAnsi="Arial"/>
          <w:i/>
          <w:sz w:val="28"/>
        </w:rPr>
        <w:t>планова</w:t>
      </w:r>
    </w:p>
    <w:p w:rsidR="007E59DD" w:rsidRDefault="007E59DD">
      <w:pPr>
        <w:pStyle w:val="BodyText"/>
        <w:spacing w:before="6"/>
        <w:rPr>
          <w:rFonts w:ascii="Arial"/>
          <w:i/>
          <w:sz w:val="20"/>
        </w:rPr>
      </w:pPr>
    </w:p>
    <w:tbl>
      <w:tblPr>
        <w:tblW w:w="0" w:type="auto"/>
        <w:tblInd w:w="54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34"/>
        <w:gridCol w:w="1220"/>
        <w:gridCol w:w="1609"/>
        <w:gridCol w:w="1283"/>
        <w:gridCol w:w="1821"/>
        <w:gridCol w:w="1562"/>
        <w:gridCol w:w="1408"/>
      </w:tblGrid>
      <w:tr w:rsidR="007E59DD" w:rsidRPr="00F63170">
        <w:trPr>
          <w:trHeight w:val="1317"/>
        </w:trPr>
        <w:tc>
          <w:tcPr>
            <w:tcW w:w="1834" w:type="dxa"/>
            <w:tcBorders>
              <w:right w:val="single" w:sz="24" w:space="0" w:color="FFFFFF"/>
            </w:tcBorders>
            <w:shd w:val="clear" w:color="auto" w:fill="7F63A1"/>
          </w:tcPr>
          <w:p w:rsidR="007E59DD" w:rsidRPr="00F63170" w:rsidRDefault="00C21A99">
            <w:pPr>
              <w:pStyle w:val="TableParagraph"/>
              <w:spacing w:line="220" w:lineRule="exact"/>
              <w:ind w:left="446"/>
              <w:rPr>
                <w:i/>
                <w:sz w:val="20"/>
              </w:rPr>
            </w:pPr>
            <w:r w:rsidRPr="00F63170">
              <w:rPr>
                <w:i/>
                <w:color w:val="FFFFFF"/>
                <w:sz w:val="20"/>
              </w:rPr>
              <w:t>вредност</w:t>
            </w:r>
          </w:p>
        </w:tc>
        <w:tc>
          <w:tcPr>
            <w:tcW w:w="1220" w:type="dxa"/>
            <w:tcBorders>
              <w:left w:val="single" w:sz="24" w:space="0" w:color="FFFFFF"/>
              <w:right w:val="single" w:sz="8" w:space="0" w:color="FFFFFF"/>
            </w:tcBorders>
            <w:shd w:val="clear" w:color="auto" w:fill="7F63A1"/>
          </w:tcPr>
          <w:p w:rsidR="007E59DD" w:rsidRPr="00F63170" w:rsidRDefault="00C21A99">
            <w:pPr>
              <w:pStyle w:val="TableParagraph"/>
              <w:spacing w:line="273" w:lineRule="auto"/>
              <w:ind w:left="89" w:right="112" w:hanging="5"/>
              <w:jc w:val="center"/>
              <w:rPr>
                <w:i/>
                <w:sz w:val="20"/>
              </w:rPr>
            </w:pPr>
            <w:r w:rsidRPr="00F63170">
              <w:rPr>
                <w:i/>
                <w:color w:val="FFFFFF"/>
                <w:sz w:val="20"/>
              </w:rPr>
              <w:t>Број</w:t>
            </w:r>
            <w:r w:rsidRPr="00F63170">
              <w:rPr>
                <w:i/>
                <w:color w:val="FFFFFF"/>
                <w:spacing w:val="1"/>
                <w:sz w:val="20"/>
              </w:rPr>
              <w:t xml:space="preserve"> </w:t>
            </w:r>
            <w:r w:rsidRPr="00F63170">
              <w:rPr>
                <w:i/>
                <w:color w:val="FFFFFF"/>
                <w:sz w:val="20"/>
              </w:rPr>
              <w:t>запослени</w:t>
            </w:r>
            <w:r w:rsidRPr="00F63170">
              <w:rPr>
                <w:i/>
                <w:color w:val="FFFFFF"/>
                <w:spacing w:val="-53"/>
                <w:sz w:val="20"/>
              </w:rPr>
              <w:t xml:space="preserve"> </w:t>
            </w:r>
            <w:r w:rsidRPr="00F63170">
              <w:rPr>
                <w:i/>
                <w:color w:val="FFFFFF"/>
                <w:sz w:val="20"/>
              </w:rPr>
              <w:t>х лица у</w:t>
            </w:r>
            <w:r w:rsidRPr="00F63170">
              <w:rPr>
                <w:i/>
                <w:color w:val="FFFFFF"/>
                <w:spacing w:val="1"/>
                <w:sz w:val="20"/>
              </w:rPr>
              <w:t xml:space="preserve"> </w:t>
            </w:r>
            <w:r w:rsidRPr="00F63170">
              <w:rPr>
                <w:i/>
                <w:color w:val="FFFFFF"/>
                <w:sz w:val="20"/>
              </w:rPr>
              <w:t>систему</w:t>
            </w:r>
          </w:p>
        </w:tc>
        <w:tc>
          <w:tcPr>
            <w:tcW w:w="1609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7F63A1"/>
          </w:tcPr>
          <w:p w:rsidR="007E59DD" w:rsidRPr="00F63170" w:rsidRDefault="00C21A99">
            <w:pPr>
              <w:pStyle w:val="TableParagraph"/>
              <w:spacing w:before="3" w:line="278" w:lineRule="auto"/>
              <w:ind w:left="257" w:right="252"/>
              <w:jc w:val="center"/>
              <w:rPr>
                <w:rFonts w:ascii="Microsoft Sans Serif" w:hAnsi="Microsoft Sans Serif"/>
                <w:sz w:val="20"/>
              </w:rPr>
            </w:pPr>
            <w:r w:rsidRPr="00F63170">
              <w:rPr>
                <w:rFonts w:ascii="Microsoft Sans Serif" w:hAnsi="Microsoft Sans Serif"/>
                <w:color w:val="FFFFFF"/>
                <w:sz w:val="20"/>
              </w:rPr>
              <w:t>Утицај</w:t>
            </w:r>
            <w:r w:rsidRPr="00F63170">
              <w:rPr>
                <w:rFonts w:ascii="Microsoft Sans Serif" w:hAnsi="Microsoft Sans Serif"/>
                <w:color w:val="FFFFFF"/>
                <w:spacing w:val="6"/>
                <w:sz w:val="20"/>
              </w:rPr>
              <w:t xml:space="preserve"> </w:t>
            </w:r>
            <w:r w:rsidRPr="00F63170">
              <w:rPr>
                <w:rFonts w:ascii="Microsoft Sans Serif" w:hAnsi="Microsoft Sans Serif"/>
                <w:color w:val="FFFFFF"/>
                <w:sz w:val="20"/>
              </w:rPr>
              <w:t>на</w:t>
            </w:r>
            <w:r w:rsidRPr="00F63170">
              <w:rPr>
                <w:rFonts w:ascii="Microsoft Sans Serif" w:hAnsi="Microsoft Sans Serif"/>
                <w:color w:val="FFFFFF"/>
                <w:spacing w:val="1"/>
                <w:sz w:val="20"/>
              </w:rPr>
              <w:t xml:space="preserve"> </w:t>
            </w:r>
            <w:r w:rsidRPr="00F63170">
              <w:rPr>
                <w:rFonts w:ascii="Microsoft Sans Serif" w:hAnsi="Microsoft Sans Serif"/>
                <w:color w:val="FFFFFF"/>
                <w:sz w:val="20"/>
              </w:rPr>
              <w:t>здравље</w:t>
            </w:r>
            <w:r w:rsidRPr="00F63170">
              <w:rPr>
                <w:rFonts w:ascii="Microsoft Sans Serif" w:hAnsi="Microsoft Sans Serif"/>
                <w:color w:val="FFFFFF"/>
                <w:spacing w:val="2"/>
                <w:sz w:val="20"/>
              </w:rPr>
              <w:t xml:space="preserve"> </w:t>
            </w:r>
            <w:r w:rsidRPr="00F63170">
              <w:rPr>
                <w:rFonts w:ascii="Microsoft Sans Serif" w:hAnsi="Microsoft Sans Serif"/>
                <w:color w:val="FFFFFF"/>
                <w:sz w:val="20"/>
              </w:rPr>
              <w:t>и</w:t>
            </w:r>
            <w:r w:rsidRPr="00F63170">
              <w:rPr>
                <w:rFonts w:ascii="Microsoft Sans Serif" w:hAnsi="Microsoft Sans Serif"/>
                <w:color w:val="FFFFFF"/>
                <w:spacing w:val="1"/>
                <w:sz w:val="20"/>
              </w:rPr>
              <w:t xml:space="preserve"> </w:t>
            </w:r>
            <w:r w:rsidRPr="00F63170">
              <w:rPr>
                <w:rFonts w:ascii="Microsoft Sans Serif" w:hAnsi="Microsoft Sans Serif"/>
                <w:color w:val="FFFFFF"/>
                <w:spacing w:val="-1"/>
                <w:sz w:val="20"/>
              </w:rPr>
              <w:t>безбрдност</w:t>
            </w:r>
            <w:r w:rsidRPr="00F63170">
              <w:rPr>
                <w:rFonts w:ascii="Microsoft Sans Serif" w:hAnsi="Microsoft Sans Serif"/>
                <w:color w:val="FFFFFF"/>
                <w:spacing w:val="-51"/>
                <w:sz w:val="20"/>
              </w:rPr>
              <w:t xml:space="preserve"> </w:t>
            </w:r>
            <w:r w:rsidRPr="00F63170">
              <w:rPr>
                <w:rFonts w:ascii="Microsoft Sans Serif" w:hAnsi="Microsoft Sans Serif"/>
                <w:color w:val="FFFFFF"/>
                <w:sz w:val="20"/>
              </w:rPr>
              <w:t>грађана</w:t>
            </w:r>
          </w:p>
        </w:tc>
        <w:tc>
          <w:tcPr>
            <w:tcW w:w="1283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7F63A1"/>
          </w:tcPr>
          <w:p w:rsidR="007E59DD" w:rsidRPr="00F63170" w:rsidRDefault="00C21A99">
            <w:pPr>
              <w:pStyle w:val="TableParagraph"/>
              <w:spacing w:before="3" w:line="276" w:lineRule="auto"/>
              <w:ind w:left="141" w:right="148"/>
              <w:jc w:val="center"/>
              <w:rPr>
                <w:rFonts w:ascii="Microsoft Sans Serif" w:hAnsi="Microsoft Sans Serif"/>
                <w:sz w:val="20"/>
              </w:rPr>
            </w:pPr>
            <w:r w:rsidRPr="00F63170">
              <w:rPr>
                <w:rFonts w:ascii="Microsoft Sans Serif" w:hAnsi="Microsoft Sans Serif"/>
                <w:color w:val="FFFFFF"/>
                <w:sz w:val="20"/>
              </w:rPr>
              <w:t>Осетљиво</w:t>
            </w:r>
            <w:r w:rsidRPr="00F63170">
              <w:rPr>
                <w:rFonts w:ascii="Microsoft Sans Serif" w:hAnsi="Microsoft Sans Serif"/>
                <w:color w:val="FFFFFF"/>
                <w:spacing w:val="-51"/>
                <w:sz w:val="20"/>
              </w:rPr>
              <w:t xml:space="preserve"> </w:t>
            </w:r>
            <w:r w:rsidRPr="00F63170">
              <w:rPr>
                <w:rFonts w:ascii="Microsoft Sans Serif" w:hAnsi="Microsoft Sans Serif"/>
                <w:color w:val="FFFFFF"/>
                <w:sz w:val="20"/>
              </w:rPr>
              <w:t>ст</w:t>
            </w:r>
          </w:p>
          <w:p w:rsidR="007E59DD" w:rsidRPr="00F63170" w:rsidRDefault="007E59DD">
            <w:pPr>
              <w:pStyle w:val="TableParagraph"/>
              <w:spacing w:before="8"/>
              <w:rPr>
                <w:i/>
                <w:sz w:val="17"/>
              </w:rPr>
            </w:pPr>
          </w:p>
          <w:p w:rsidR="007E59DD" w:rsidRPr="00F63170" w:rsidRDefault="00C21A99">
            <w:pPr>
              <w:pStyle w:val="TableParagraph"/>
              <w:ind w:left="141" w:right="98"/>
              <w:jc w:val="center"/>
              <w:rPr>
                <w:rFonts w:ascii="Microsoft Sans Serif" w:hAnsi="Microsoft Sans Serif"/>
                <w:sz w:val="20"/>
              </w:rPr>
            </w:pPr>
            <w:r w:rsidRPr="00F63170">
              <w:rPr>
                <w:rFonts w:ascii="Microsoft Sans Serif" w:hAnsi="Microsoft Sans Serif"/>
                <w:color w:val="FFFFFF"/>
                <w:sz w:val="20"/>
              </w:rPr>
              <w:t>система</w:t>
            </w:r>
          </w:p>
        </w:tc>
        <w:tc>
          <w:tcPr>
            <w:tcW w:w="1821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7F63A1"/>
          </w:tcPr>
          <w:p w:rsidR="007E59DD" w:rsidRPr="00F63170" w:rsidRDefault="00C21A99">
            <w:pPr>
              <w:pStyle w:val="TableParagraph"/>
              <w:spacing w:before="3" w:line="276" w:lineRule="auto"/>
              <w:ind w:left="610" w:hanging="293"/>
              <w:rPr>
                <w:rFonts w:ascii="Microsoft Sans Serif" w:hAnsi="Microsoft Sans Serif"/>
                <w:sz w:val="20"/>
              </w:rPr>
            </w:pPr>
            <w:r w:rsidRPr="00F63170">
              <w:rPr>
                <w:rFonts w:ascii="Microsoft Sans Serif" w:hAnsi="Microsoft Sans Serif"/>
                <w:color w:val="FFFFFF"/>
                <w:w w:val="95"/>
                <w:sz w:val="20"/>
              </w:rPr>
              <w:t>Финансијски</w:t>
            </w:r>
            <w:r w:rsidRPr="00F63170">
              <w:rPr>
                <w:rFonts w:ascii="Microsoft Sans Serif" w:hAnsi="Microsoft Sans Serif"/>
                <w:color w:val="FFFFFF"/>
                <w:spacing w:val="-48"/>
                <w:w w:val="95"/>
                <w:sz w:val="20"/>
              </w:rPr>
              <w:t xml:space="preserve"> </w:t>
            </w:r>
            <w:r w:rsidRPr="00F63170">
              <w:rPr>
                <w:rFonts w:ascii="Microsoft Sans Serif" w:hAnsi="Microsoft Sans Serif"/>
                <w:color w:val="FFFFFF"/>
                <w:sz w:val="20"/>
              </w:rPr>
              <w:t>утицај</w:t>
            </w:r>
          </w:p>
        </w:tc>
        <w:tc>
          <w:tcPr>
            <w:tcW w:w="1562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7F63A1"/>
          </w:tcPr>
          <w:p w:rsidR="007E59DD" w:rsidRPr="00F63170" w:rsidRDefault="00C21A99">
            <w:pPr>
              <w:pStyle w:val="TableParagraph"/>
              <w:spacing w:before="3" w:line="276" w:lineRule="auto"/>
              <w:ind w:left="119" w:firstLine="9"/>
              <w:rPr>
                <w:rFonts w:ascii="Microsoft Sans Serif" w:hAnsi="Microsoft Sans Serif"/>
                <w:sz w:val="20"/>
              </w:rPr>
            </w:pPr>
            <w:r w:rsidRPr="00F63170">
              <w:rPr>
                <w:rFonts w:ascii="Microsoft Sans Serif" w:hAnsi="Microsoft Sans Serif"/>
                <w:color w:val="FFFFFF"/>
                <w:sz w:val="20"/>
              </w:rPr>
              <w:t>Успостављен</w:t>
            </w:r>
            <w:r w:rsidRPr="00F63170">
              <w:rPr>
                <w:rFonts w:ascii="Microsoft Sans Serif" w:hAnsi="Microsoft Sans Serif"/>
                <w:color w:val="FFFFFF"/>
                <w:spacing w:val="-51"/>
                <w:sz w:val="20"/>
              </w:rPr>
              <w:t xml:space="preserve"> </w:t>
            </w:r>
            <w:r w:rsidRPr="00F63170">
              <w:rPr>
                <w:rFonts w:ascii="Microsoft Sans Serif" w:hAnsi="Microsoft Sans Serif"/>
                <w:color w:val="FFFFFF"/>
                <w:w w:val="95"/>
                <w:sz w:val="20"/>
              </w:rPr>
              <w:t>систем</w:t>
            </w:r>
            <w:r w:rsidRPr="00F63170">
              <w:rPr>
                <w:rFonts w:ascii="Microsoft Sans Serif" w:hAnsi="Microsoft Sans Serif"/>
                <w:color w:val="FFFFFF"/>
                <w:spacing w:val="14"/>
                <w:w w:val="95"/>
                <w:sz w:val="20"/>
              </w:rPr>
              <w:t xml:space="preserve"> </w:t>
            </w:r>
            <w:r w:rsidRPr="00F63170">
              <w:rPr>
                <w:rFonts w:ascii="Microsoft Sans Serif" w:hAnsi="Microsoft Sans Serif"/>
                <w:color w:val="FFFFFF"/>
                <w:w w:val="95"/>
                <w:sz w:val="20"/>
              </w:rPr>
              <w:t>ФУК-а</w:t>
            </w:r>
          </w:p>
        </w:tc>
        <w:tc>
          <w:tcPr>
            <w:tcW w:w="1408" w:type="dxa"/>
            <w:tcBorders>
              <w:left w:val="single" w:sz="8" w:space="0" w:color="FFFFFF"/>
            </w:tcBorders>
            <w:shd w:val="clear" w:color="auto" w:fill="7F63A1"/>
          </w:tcPr>
          <w:p w:rsidR="007E59DD" w:rsidRPr="00F63170" w:rsidRDefault="00C21A99">
            <w:pPr>
              <w:pStyle w:val="TableParagraph"/>
              <w:spacing w:before="3" w:line="278" w:lineRule="auto"/>
              <w:ind w:left="256" w:right="279" w:firstLine="4"/>
              <w:jc w:val="both"/>
              <w:rPr>
                <w:rFonts w:ascii="Microsoft Sans Serif" w:hAnsi="Microsoft Sans Serif"/>
                <w:sz w:val="20"/>
              </w:rPr>
            </w:pPr>
            <w:r w:rsidRPr="00F63170">
              <w:rPr>
                <w:rFonts w:ascii="Microsoft Sans Serif" w:hAnsi="Microsoft Sans Serif"/>
                <w:color w:val="FFFFFF"/>
                <w:spacing w:val="-2"/>
                <w:sz w:val="20"/>
              </w:rPr>
              <w:t>Квалитет</w:t>
            </w:r>
            <w:r w:rsidRPr="00F63170">
              <w:rPr>
                <w:rFonts w:ascii="Microsoft Sans Serif" w:hAnsi="Microsoft Sans Serif"/>
                <w:color w:val="FFFFFF"/>
                <w:spacing w:val="-51"/>
                <w:sz w:val="20"/>
              </w:rPr>
              <w:t xml:space="preserve"> </w:t>
            </w:r>
            <w:r w:rsidRPr="00F63170">
              <w:rPr>
                <w:rFonts w:ascii="Microsoft Sans Serif" w:hAnsi="Microsoft Sans Serif"/>
                <w:color w:val="FFFFFF"/>
                <w:spacing w:val="-1"/>
                <w:sz w:val="20"/>
              </w:rPr>
              <w:t>интерних</w:t>
            </w:r>
            <w:r w:rsidRPr="00F63170">
              <w:rPr>
                <w:rFonts w:ascii="Microsoft Sans Serif" w:hAnsi="Microsoft Sans Serif"/>
                <w:color w:val="FFFFFF"/>
                <w:spacing w:val="-51"/>
                <w:sz w:val="20"/>
              </w:rPr>
              <w:t xml:space="preserve"> </w:t>
            </w:r>
            <w:r w:rsidRPr="00F63170">
              <w:rPr>
                <w:rFonts w:ascii="Microsoft Sans Serif" w:hAnsi="Microsoft Sans Serif"/>
                <w:color w:val="FFFFFF"/>
                <w:spacing w:val="-1"/>
                <w:sz w:val="20"/>
              </w:rPr>
              <w:t>контрола</w:t>
            </w:r>
          </w:p>
        </w:tc>
      </w:tr>
      <w:tr w:rsidR="007E59DD" w:rsidRPr="00F63170">
        <w:trPr>
          <w:trHeight w:val="239"/>
        </w:trPr>
        <w:tc>
          <w:tcPr>
            <w:tcW w:w="1834" w:type="dxa"/>
            <w:tcBorders>
              <w:right w:val="single" w:sz="24" w:space="0" w:color="FFFFFF"/>
            </w:tcBorders>
            <w:shd w:val="clear" w:color="auto" w:fill="7F63A1"/>
          </w:tcPr>
          <w:p w:rsidR="007E59DD" w:rsidRPr="00F63170" w:rsidRDefault="00C21A99">
            <w:pPr>
              <w:pStyle w:val="TableParagraph"/>
              <w:spacing w:line="220" w:lineRule="exact"/>
              <w:ind w:left="95"/>
              <w:rPr>
                <w:i/>
                <w:sz w:val="20"/>
              </w:rPr>
            </w:pPr>
            <w:r w:rsidRPr="00F63170">
              <w:rPr>
                <w:i/>
                <w:color w:val="FFFFFF"/>
                <w:sz w:val="20"/>
              </w:rPr>
              <w:t>Директни</w:t>
            </w:r>
          </w:p>
        </w:tc>
        <w:tc>
          <w:tcPr>
            <w:tcW w:w="1220" w:type="dxa"/>
            <w:tcBorders>
              <w:left w:val="single" w:sz="24" w:space="0" w:color="FFFFFF"/>
              <w:right w:val="single" w:sz="8" w:space="0" w:color="FFFFFF"/>
            </w:tcBorders>
            <w:shd w:val="clear" w:color="auto" w:fill="BEB0CF"/>
          </w:tcPr>
          <w:p w:rsidR="007E59DD" w:rsidRPr="00F63170" w:rsidRDefault="0052341D">
            <w:pPr>
              <w:pStyle w:val="TableParagraph"/>
              <w:spacing w:line="218" w:lineRule="exact"/>
              <w:ind w:left="445" w:right="472"/>
              <w:jc w:val="center"/>
              <w:rPr>
                <w:i/>
                <w:sz w:val="20"/>
                <w:lang w:val="sr-Cyrl-RS"/>
              </w:rPr>
            </w:pPr>
            <w:r w:rsidRPr="00F63170">
              <w:rPr>
                <w:i/>
                <w:sz w:val="20"/>
              </w:rPr>
              <w:t>1</w:t>
            </w:r>
            <w:r w:rsidRPr="00F63170">
              <w:rPr>
                <w:i/>
                <w:sz w:val="20"/>
                <w:lang w:val="sr-Cyrl-RS"/>
              </w:rPr>
              <w:t xml:space="preserve">5   </w:t>
            </w:r>
          </w:p>
        </w:tc>
        <w:tc>
          <w:tcPr>
            <w:tcW w:w="1609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BEB0CF"/>
          </w:tcPr>
          <w:p w:rsidR="007E59DD" w:rsidRPr="00F63170" w:rsidRDefault="00C21A99">
            <w:pPr>
              <w:pStyle w:val="TableParagraph"/>
              <w:spacing w:line="218" w:lineRule="exact"/>
              <w:ind w:right="1"/>
              <w:jc w:val="center"/>
              <w:rPr>
                <w:i/>
                <w:sz w:val="20"/>
                <w:lang w:val="sr-Cyrl-RS"/>
              </w:rPr>
            </w:pPr>
            <w:r w:rsidRPr="00F63170">
              <w:rPr>
                <w:i/>
                <w:sz w:val="20"/>
              </w:rPr>
              <w:t>9</w:t>
            </w:r>
            <w:r w:rsidR="0052341D" w:rsidRPr="00F63170">
              <w:rPr>
                <w:i/>
                <w:sz w:val="20"/>
                <w:lang w:val="sr-Cyrl-RS"/>
              </w:rPr>
              <w:t xml:space="preserve">                                                  </w:t>
            </w:r>
          </w:p>
        </w:tc>
        <w:tc>
          <w:tcPr>
            <w:tcW w:w="1283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BEB0CF"/>
          </w:tcPr>
          <w:p w:rsidR="007E59DD" w:rsidRPr="00F63170" w:rsidRDefault="00C21A99">
            <w:pPr>
              <w:pStyle w:val="TableParagraph"/>
              <w:spacing w:line="218" w:lineRule="exact"/>
              <w:ind w:right="11"/>
              <w:jc w:val="center"/>
              <w:rPr>
                <w:i/>
                <w:sz w:val="20"/>
              </w:rPr>
            </w:pPr>
            <w:r w:rsidRPr="00F63170">
              <w:rPr>
                <w:i/>
                <w:sz w:val="20"/>
              </w:rPr>
              <w:t>9</w:t>
            </w:r>
          </w:p>
        </w:tc>
        <w:tc>
          <w:tcPr>
            <w:tcW w:w="1821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BEB0CF"/>
          </w:tcPr>
          <w:p w:rsidR="007E59DD" w:rsidRPr="00F63170" w:rsidRDefault="00C21A99">
            <w:pPr>
              <w:pStyle w:val="TableParagraph"/>
              <w:spacing w:line="220" w:lineRule="exact"/>
              <w:ind w:left="336"/>
              <w:rPr>
                <w:i/>
                <w:sz w:val="20"/>
              </w:rPr>
            </w:pPr>
            <w:r w:rsidRPr="00F63170">
              <w:rPr>
                <w:i/>
                <w:sz w:val="20"/>
              </w:rPr>
              <w:t>Скупштина</w:t>
            </w:r>
          </w:p>
        </w:tc>
        <w:tc>
          <w:tcPr>
            <w:tcW w:w="1562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BEB0CF"/>
          </w:tcPr>
          <w:p w:rsidR="007E59DD" w:rsidRPr="00F63170" w:rsidRDefault="00C21A99">
            <w:pPr>
              <w:pStyle w:val="TableParagraph"/>
              <w:spacing w:line="218" w:lineRule="exact"/>
              <w:ind w:right="18"/>
              <w:jc w:val="center"/>
              <w:rPr>
                <w:i/>
                <w:sz w:val="20"/>
              </w:rPr>
            </w:pPr>
            <w:r w:rsidRPr="00F63170">
              <w:rPr>
                <w:i/>
                <w:sz w:val="20"/>
              </w:rPr>
              <w:t>9</w:t>
            </w:r>
          </w:p>
        </w:tc>
        <w:tc>
          <w:tcPr>
            <w:tcW w:w="1408" w:type="dxa"/>
            <w:tcBorders>
              <w:left w:val="single" w:sz="8" w:space="0" w:color="FFFFFF"/>
            </w:tcBorders>
            <w:shd w:val="clear" w:color="auto" w:fill="BEB0CF"/>
          </w:tcPr>
          <w:p w:rsidR="007E59DD" w:rsidRPr="00F63170" w:rsidRDefault="00C21A99">
            <w:pPr>
              <w:pStyle w:val="TableParagraph"/>
              <w:spacing w:line="218" w:lineRule="exact"/>
              <w:ind w:right="22"/>
              <w:jc w:val="center"/>
              <w:rPr>
                <w:i/>
                <w:sz w:val="20"/>
              </w:rPr>
            </w:pPr>
            <w:r w:rsidRPr="00F63170">
              <w:rPr>
                <w:i/>
                <w:sz w:val="20"/>
              </w:rPr>
              <w:t>9</w:t>
            </w:r>
          </w:p>
        </w:tc>
      </w:tr>
      <w:tr w:rsidR="007E59DD" w:rsidRPr="00F63170">
        <w:trPr>
          <w:trHeight w:val="364"/>
        </w:trPr>
        <w:tc>
          <w:tcPr>
            <w:tcW w:w="1834" w:type="dxa"/>
            <w:tcBorders>
              <w:right w:val="single" w:sz="24" w:space="0" w:color="FFFFFF"/>
            </w:tcBorders>
            <w:shd w:val="clear" w:color="auto" w:fill="7F63A1"/>
          </w:tcPr>
          <w:p w:rsidR="007E59DD" w:rsidRPr="00F63170" w:rsidRDefault="00C21A99">
            <w:pPr>
              <w:pStyle w:val="TableParagraph"/>
              <w:spacing w:before="12"/>
              <w:ind w:left="95"/>
              <w:rPr>
                <w:i/>
                <w:sz w:val="20"/>
              </w:rPr>
            </w:pPr>
            <w:r w:rsidRPr="00F63170">
              <w:rPr>
                <w:i/>
                <w:color w:val="FFFFFF"/>
                <w:sz w:val="20"/>
              </w:rPr>
              <w:t>корисници</w:t>
            </w:r>
          </w:p>
        </w:tc>
        <w:tc>
          <w:tcPr>
            <w:tcW w:w="1220" w:type="dxa"/>
            <w:tcBorders>
              <w:left w:val="single" w:sz="24" w:space="0" w:color="FFFFFF"/>
              <w:right w:val="single" w:sz="8" w:space="0" w:color="FFFFFF"/>
            </w:tcBorders>
            <w:shd w:val="clear" w:color="auto" w:fill="BEB0CF"/>
          </w:tcPr>
          <w:p w:rsidR="007E59DD" w:rsidRPr="00F63170" w:rsidRDefault="007E59D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09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BEB0CF"/>
          </w:tcPr>
          <w:p w:rsidR="007E59DD" w:rsidRPr="00F63170" w:rsidRDefault="007E59D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83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BEB0CF"/>
          </w:tcPr>
          <w:p w:rsidR="007E59DD" w:rsidRPr="00F63170" w:rsidRDefault="007E59D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21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BEB0CF"/>
          </w:tcPr>
          <w:p w:rsidR="007E59DD" w:rsidRPr="00F63170" w:rsidRDefault="00881E2D">
            <w:pPr>
              <w:pStyle w:val="TableParagraph"/>
              <w:spacing w:before="12"/>
              <w:ind w:left="591" w:right="601"/>
              <w:jc w:val="center"/>
              <w:rPr>
                <w:i/>
                <w:sz w:val="20"/>
              </w:rPr>
            </w:pPr>
            <w:r w:rsidRPr="00F63170">
              <w:rPr>
                <w:i/>
                <w:sz w:val="20"/>
              </w:rPr>
              <w:t>1,91</w:t>
            </w:r>
            <w:r w:rsidR="00C21A99" w:rsidRPr="00F63170">
              <w:rPr>
                <w:i/>
                <w:sz w:val="20"/>
              </w:rPr>
              <w:t>%</w:t>
            </w:r>
          </w:p>
        </w:tc>
        <w:tc>
          <w:tcPr>
            <w:tcW w:w="1562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BEB0CF"/>
          </w:tcPr>
          <w:p w:rsidR="007E59DD" w:rsidRPr="00F63170" w:rsidRDefault="007E59D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08" w:type="dxa"/>
            <w:tcBorders>
              <w:left w:val="single" w:sz="8" w:space="0" w:color="FFFFFF"/>
            </w:tcBorders>
            <w:shd w:val="clear" w:color="auto" w:fill="BEB0CF"/>
          </w:tcPr>
          <w:p w:rsidR="007E59DD" w:rsidRPr="00F63170" w:rsidRDefault="007E59DD">
            <w:pPr>
              <w:pStyle w:val="TableParagraph"/>
              <w:rPr>
                <w:rFonts w:ascii="Times New Roman"/>
              </w:rPr>
            </w:pPr>
          </w:p>
        </w:tc>
      </w:tr>
      <w:tr w:rsidR="007E59DD" w:rsidRPr="00F63170">
        <w:trPr>
          <w:trHeight w:val="364"/>
        </w:trPr>
        <w:tc>
          <w:tcPr>
            <w:tcW w:w="1834" w:type="dxa"/>
            <w:tcBorders>
              <w:right w:val="single" w:sz="24" w:space="0" w:color="FFFFFF"/>
            </w:tcBorders>
            <w:shd w:val="clear" w:color="auto" w:fill="7F63A1"/>
          </w:tcPr>
          <w:p w:rsidR="007E59DD" w:rsidRPr="00F63170" w:rsidRDefault="007E59D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20" w:type="dxa"/>
            <w:tcBorders>
              <w:left w:val="single" w:sz="24" w:space="0" w:color="FFFFFF"/>
              <w:right w:val="single" w:sz="8" w:space="0" w:color="FFFFFF"/>
            </w:tcBorders>
            <w:shd w:val="clear" w:color="auto" w:fill="BEB0CF"/>
          </w:tcPr>
          <w:p w:rsidR="007E59DD" w:rsidRPr="00F63170" w:rsidRDefault="007E59D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09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BEB0CF"/>
          </w:tcPr>
          <w:p w:rsidR="007E59DD" w:rsidRPr="00F63170" w:rsidRDefault="007E59D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83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BEB0CF"/>
          </w:tcPr>
          <w:p w:rsidR="007E59DD" w:rsidRPr="00F63170" w:rsidRDefault="007E59D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21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BEB0CF"/>
          </w:tcPr>
          <w:p w:rsidR="007E59DD" w:rsidRPr="00F63170" w:rsidRDefault="00C21A99">
            <w:pPr>
              <w:pStyle w:val="TableParagraph"/>
              <w:spacing w:before="117" w:line="227" w:lineRule="exact"/>
              <w:ind w:right="231"/>
              <w:jc w:val="right"/>
              <w:rPr>
                <w:i/>
                <w:sz w:val="20"/>
              </w:rPr>
            </w:pPr>
            <w:r w:rsidRPr="00F63170">
              <w:rPr>
                <w:i/>
                <w:sz w:val="20"/>
              </w:rPr>
              <w:t>Председник</w:t>
            </w:r>
            <w:r w:rsidRPr="00F63170">
              <w:rPr>
                <w:i/>
                <w:spacing w:val="1"/>
                <w:sz w:val="20"/>
              </w:rPr>
              <w:t xml:space="preserve"> </w:t>
            </w:r>
            <w:r w:rsidRPr="00F63170">
              <w:rPr>
                <w:i/>
                <w:sz w:val="20"/>
              </w:rPr>
              <w:t>и</w:t>
            </w:r>
          </w:p>
        </w:tc>
        <w:tc>
          <w:tcPr>
            <w:tcW w:w="1562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BEB0CF"/>
          </w:tcPr>
          <w:p w:rsidR="007E59DD" w:rsidRPr="00F63170" w:rsidRDefault="007E59D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08" w:type="dxa"/>
            <w:tcBorders>
              <w:left w:val="single" w:sz="8" w:space="0" w:color="FFFFFF"/>
            </w:tcBorders>
            <w:shd w:val="clear" w:color="auto" w:fill="BEB0CF"/>
          </w:tcPr>
          <w:p w:rsidR="007E59DD" w:rsidRPr="00F63170" w:rsidRDefault="007E59DD">
            <w:pPr>
              <w:pStyle w:val="TableParagraph"/>
              <w:rPr>
                <w:rFonts w:ascii="Times New Roman"/>
              </w:rPr>
            </w:pPr>
          </w:p>
        </w:tc>
      </w:tr>
      <w:tr w:rsidR="007E59DD" w:rsidRPr="00F63170">
        <w:trPr>
          <w:trHeight w:val="362"/>
        </w:trPr>
        <w:tc>
          <w:tcPr>
            <w:tcW w:w="1834" w:type="dxa"/>
            <w:tcBorders>
              <w:right w:val="single" w:sz="24" w:space="0" w:color="FFFFFF"/>
            </w:tcBorders>
            <w:shd w:val="clear" w:color="auto" w:fill="7F63A1"/>
          </w:tcPr>
          <w:p w:rsidR="007E59DD" w:rsidRPr="00F63170" w:rsidRDefault="007E59D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20" w:type="dxa"/>
            <w:tcBorders>
              <w:left w:val="single" w:sz="24" w:space="0" w:color="FFFFFF"/>
              <w:right w:val="single" w:sz="8" w:space="0" w:color="FFFFFF"/>
            </w:tcBorders>
            <w:shd w:val="clear" w:color="auto" w:fill="BEB0CF"/>
          </w:tcPr>
          <w:p w:rsidR="007E59DD" w:rsidRPr="00F63170" w:rsidRDefault="007E59D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09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BEB0CF"/>
          </w:tcPr>
          <w:p w:rsidR="007E59DD" w:rsidRPr="00F63170" w:rsidRDefault="007E59D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83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BEB0CF"/>
          </w:tcPr>
          <w:p w:rsidR="007E59DD" w:rsidRPr="00F63170" w:rsidRDefault="007E59D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21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BEB0CF"/>
          </w:tcPr>
          <w:p w:rsidR="007E59DD" w:rsidRPr="00F63170" w:rsidRDefault="00C21A99">
            <w:pPr>
              <w:pStyle w:val="TableParagraph"/>
              <w:spacing w:before="12"/>
              <w:ind w:right="265"/>
              <w:jc w:val="right"/>
              <w:rPr>
                <w:i/>
                <w:sz w:val="20"/>
              </w:rPr>
            </w:pPr>
            <w:r w:rsidRPr="00F63170">
              <w:rPr>
                <w:i/>
                <w:sz w:val="20"/>
              </w:rPr>
              <w:t>општин.веће</w:t>
            </w:r>
          </w:p>
        </w:tc>
        <w:tc>
          <w:tcPr>
            <w:tcW w:w="1562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BEB0CF"/>
          </w:tcPr>
          <w:p w:rsidR="007E59DD" w:rsidRPr="00F63170" w:rsidRDefault="007E59D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08" w:type="dxa"/>
            <w:tcBorders>
              <w:left w:val="single" w:sz="8" w:space="0" w:color="FFFFFF"/>
            </w:tcBorders>
            <w:shd w:val="clear" w:color="auto" w:fill="BEB0CF"/>
          </w:tcPr>
          <w:p w:rsidR="007E59DD" w:rsidRPr="00F63170" w:rsidRDefault="007E59DD">
            <w:pPr>
              <w:pStyle w:val="TableParagraph"/>
              <w:rPr>
                <w:rFonts w:ascii="Times New Roman"/>
              </w:rPr>
            </w:pPr>
          </w:p>
        </w:tc>
      </w:tr>
      <w:tr w:rsidR="007E59DD" w:rsidRPr="00F63170">
        <w:trPr>
          <w:trHeight w:val="468"/>
        </w:trPr>
        <w:tc>
          <w:tcPr>
            <w:tcW w:w="1834" w:type="dxa"/>
            <w:tcBorders>
              <w:right w:val="single" w:sz="24" w:space="0" w:color="FFFFFF"/>
            </w:tcBorders>
            <w:shd w:val="clear" w:color="auto" w:fill="7F63A1"/>
          </w:tcPr>
          <w:p w:rsidR="007E59DD" w:rsidRPr="00F63170" w:rsidRDefault="007E59D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20" w:type="dxa"/>
            <w:tcBorders>
              <w:left w:val="single" w:sz="24" w:space="0" w:color="FFFFFF"/>
              <w:right w:val="single" w:sz="8" w:space="0" w:color="FFFFFF"/>
            </w:tcBorders>
            <w:shd w:val="clear" w:color="auto" w:fill="BEB0CF"/>
          </w:tcPr>
          <w:p w:rsidR="007E59DD" w:rsidRPr="00F63170" w:rsidRDefault="007E59D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09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BEB0CF"/>
          </w:tcPr>
          <w:p w:rsidR="007E59DD" w:rsidRPr="00F63170" w:rsidRDefault="007E59D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83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BEB0CF"/>
          </w:tcPr>
          <w:p w:rsidR="007E59DD" w:rsidRPr="00F63170" w:rsidRDefault="007E59D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21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BEB0CF"/>
          </w:tcPr>
          <w:p w:rsidR="007E59DD" w:rsidRPr="00F63170" w:rsidRDefault="00881E2D">
            <w:pPr>
              <w:pStyle w:val="TableParagraph"/>
              <w:spacing w:before="115"/>
              <w:ind w:left="591" w:right="601"/>
              <w:jc w:val="center"/>
              <w:rPr>
                <w:i/>
                <w:sz w:val="20"/>
              </w:rPr>
            </w:pPr>
            <w:r w:rsidRPr="00F63170">
              <w:rPr>
                <w:i/>
                <w:sz w:val="20"/>
              </w:rPr>
              <w:t>2,19</w:t>
            </w:r>
            <w:r w:rsidR="00C21A99" w:rsidRPr="00F63170">
              <w:rPr>
                <w:i/>
                <w:sz w:val="20"/>
              </w:rPr>
              <w:t>%</w:t>
            </w:r>
          </w:p>
        </w:tc>
        <w:tc>
          <w:tcPr>
            <w:tcW w:w="1562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BEB0CF"/>
          </w:tcPr>
          <w:p w:rsidR="007E59DD" w:rsidRPr="00F63170" w:rsidRDefault="007E59D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08" w:type="dxa"/>
            <w:tcBorders>
              <w:left w:val="single" w:sz="8" w:space="0" w:color="FFFFFF"/>
            </w:tcBorders>
            <w:shd w:val="clear" w:color="auto" w:fill="BEB0CF"/>
          </w:tcPr>
          <w:p w:rsidR="007E59DD" w:rsidRPr="00F63170" w:rsidRDefault="007E59DD">
            <w:pPr>
              <w:pStyle w:val="TableParagraph"/>
              <w:rPr>
                <w:rFonts w:ascii="Times New Roman"/>
              </w:rPr>
            </w:pPr>
          </w:p>
        </w:tc>
      </w:tr>
      <w:tr w:rsidR="007E59DD" w:rsidRPr="00F63170">
        <w:trPr>
          <w:trHeight w:val="364"/>
        </w:trPr>
        <w:tc>
          <w:tcPr>
            <w:tcW w:w="1834" w:type="dxa"/>
            <w:tcBorders>
              <w:right w:val="single" w:sz="24" w:space="0" w:color="FFFFFF"/>
            </w:tcBorders>
            <w:shd w:val="clear" w:color="auto" w:fill="7F63A1"/>
          </w:tcPr>
          <w:p w:rsidR="007E59DD" w:rsidRPr="00F63170" w:rsidRDefault="007E59D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20" w:type="dxa"/>
            <w:tcBorders>
              <w:left w:val="single" w:sz="24" w:space="0" w:color="FFFFFF"/>
              <w:right w:val="single" w:sz="8" w:space="0" w:color="FFFFFF"/>
            </w:tcBorders>
            <w:shd w:val="clear" w:color="auto" w:fill="BEB0CF"/>
          </w:tcPr>
          <w:p w:rsidR="007E59DD" w:rsidRPr="00F63170" w:rsidRDefault="007E59D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09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BEB0CF"/>
          </w:tcPr>
          <w:p w:rsidR="007E59DD" w:rsidRPr="00F63170" w:rsidRDefault="007E59D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83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BEB0CF"/>
          </w:tcPr>
          <w:p w:rsidR="007E59DD" w:rsidRPr="00F63170" w:rsidRDefault="007E59D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21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BEB0CF"/>
          </w:tcPr>
          <w:p w:rsidR="007E59DD" w:rsidRPr="00F63170" w:rsidRDefault="00C21A99">
            <w:pPr>
              <w:pStyle w:val="TableParagraph"/>
              <w:spacing w:before="117" w:line="227" w:lineRule="exact"/>
              <w:ind w:right="166"/>
              <w:jc w:val="right"/>
              <w:rPr>
                <w:i/>
                <w:sz w:val="20"/>
              </w:rPr>
            </w:pPr>
            <w:r w:rsidRPr="00F63170">
              <w:rPr>
                <w:i/>
                <w:sz w:val="20"/>
              </w:rPr>
              <w:t>Правобранилац</w:t>
            </w:r>
          </w:p>
        </w:tc>
        <w:tc>
          <w:tcPr>
            <w:tcW w:w="1562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BEB0CF"/>
          </w:tcPr>
          <w:p w:rsidR="007E59DD" w:rsidRPr="00F63170" w:rsidRDefault="007E59D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08" w:type="dxa"/>
            <w:tcBorders>
              <w:left w:val="single" w:sz="8" w:space="0" w:color="FFFFFF"/>
            </w:tcBorders>
            <w:shd w:val="clear" w:color="auto" w:fill="BEB0CF"/>
          </w:tcPr>
          <w:p w:rsidR="007E59DD" w:rsidRPr="00F63170" w:rsidRDefault="007E59DD">
            <w:pPr>
              <w:pStyle w:val="TableParagraph"/>
              <w:rPr>
                <w:rFonts w:ascii="Times New Roman"/>
              </w:rPr>
            </w:pPr>
          </w:p>
        </w:tc>
      </w:tr>
      <w:tr w:rsidR="007E59DD" w:rsidRPr="00F63170">
        <w:trPr>
          <w:trHeight w:val="364"/>
        </w:trPr>
        <w:tc>
          <w:tcPr>
            <w:tcW w:w="1834" w:type="dxa"/>
            <w:tcBorders>
              <w:right w:val="single" w:sz="24" w:space="0" w:color="FFFFFF"/>
            </w:tcBorders>
            <w:shd w:val="clear" w:color="auto" w:fill="7F63A1"/>
          </w:tcPr>
          <w:p w:rsidR="007E59DD" w:rsidRPr="00F63170" w:rsidRDefault="007E59D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20" w:type="dxa"/>
            <w:tcBorders>
              <w:left w:val="single" w:sz="24" w:space="0" w:color="FFFFFF"/>
              <w:right w:val="single" w:sz="8" w:space="0" w:color="FFFFFF"/>
            </w:tcBorders>
            <w:shd w:val="clear" w:color="auto" w:fill="BEB0CF"/>
          </w:tcPr>
          <w:p w:rsidR="007E59DD" w:rsidRPr="00F63170" w:rsidRDefault="007E59D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09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BEB0CF"/>
          </w:tcPr>
          <w:p w:rsidR="007E59DD" w:rsidRPr="00F63170" w:rsidRDefault="007E59D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83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BEB0CF"/>
          </w:tcPr>
          <w:p w:rsidR="007E59DD" w:rsidRPr="00F63170" w:rsidRDefault="007E59D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21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BEB0CF"/>
          </w:tcPr>
          <w:p w:rsidR="007E59DD" w:rsidRPr="00F63170" w:rsidRDefault="00881E2D">
            <w:pPr>
              <w:pStyle w:val="TableParagraph"/>
              <w:spacing w:before="12"/>
              <w:ind w:left="591" w:right="601"/>
              <w:jc w:val="center"/>
              <w:rPr>
                <w:i/>
                <w:sz w:val="20"/>
              </w:rPr>
            </w:pPr>
            <w:r w:rsidRPr="00F63170">
              <w:rPr>
                <w:i/>
                <w:sz w:val="20"/>
              </w:rPr>
              <w:t>0,92</w:t>
            </w:r>
            <w:r w:rsidR="00C21A99" w:rsidRPr="00F63170">
              <w:rPr>
                <w:i/>
                <w:sz w:val="20"/>
              </w:rPr>
              <w:t>%</w:t>
            </w:r>
          </w:p>
        </w:tc>
        <w:tc>
          <w:tcPr>
            <w:tcW w:w="1562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BEB0CF"/>
          </w:tcPr>
          <w:p w:rsidR="007E59DD" w:rsidRPr="00F63170" w:rsidRDefault="007E59D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08" w:type="dxa"/>
            <w:tcBorders>
              <w:left w:val="single" w:sz="8" w:space="0" w:color="FFFFFF"/>
            </w:tcBorders>
            <w:shd w:val="clear" w:color="auto" w:fill="BEB0CF"/>
          </w:tcPr>
          <w:p w:rsidR="007E59DD" w:rsidRPr="00F63170" w:rsidRDefault="007E59DD">
            <w:pPr>
              <w:pStyle w:val="TableParagraph"/>
              <w:rPr>
                <w:rFonts w:ascii="Times New Roman"/>
              </w:rPr>
            </w:pPr>
          </w:p>
        </w:tc>
      </w:tr>
      <w:tr w:rsidR="007E59DD" w:rsidRPr="00F63170">
        <w:trPr>
          <w:trHeight w:val="364"/>
        </w:trPr>
        <w:tc>
          <w:tcPr>
            <w:tcW w:w="1834" w:type="dxa"/>
            <w:tcBorders>
              <w:right w:val="single" w:sz="24" w:space="0" w:color="FFFFFF"/>
            </w:tcBorders>
            <w:shd w:val="clear" w:color="auto" w:fill="7F63A1"/>
          </w:tcPr>
          <w:p w:rsidR="007E59DD" w:rsidRPr="00F63170" w:rsidRDefault="007E59D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20" w:type="dxa"/>
            <w:tcBorders>
              <w:left w:val="single" w:sz="24" w:space="0" w:color="FFFFFF"/>
              <w:right w:val="single" w:sz="8" w:space="0" w:color="FFFFFF"/>
            </w:tcBorders>
            <w:shd w:val="clear" w:color="auto" w:fill="BEB0CF"/>
          </w:tcPr>
          <w:p w:rsidR="007E59DD" w:rsidRPr="00F63170" w:rsidRDefault="007E59D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09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BEB0CF"/>
          </w:tcPr>
          <w:p w:rsidR="007E59DD" w:rsidRPr="00F63170" w:rsidRDefault="007E59D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83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BEB0CF"/>
          </w:tcPr>
          <w:p w:rsidR="007E59DD" w:rsidRPr="00F63170" w:rsidRDefault="007E59D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21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BEB0CF"/>
          </w:tcPr>
          <w:p w:rsidR="007E59DD" w:rsidRPr="00F63170" w:rsidRDefault="00C21A99">
            <w:pPr>
              <w:pStyle w:val="TableParagraph"/>
              <w:spacing w:before="117" w:line="227" w:lineRule="exact"/>
              <w:ind w:left="332"/>
              <w:rPr>
                <w:i/>
                <w:sz w:val="20"/>
              </w:rPr>
            </w:pPr>
            <w:r w:rsidRPr="00F63170">
              <w:rPr>
                <w:i/>
                <w:sz w:val="20"/>
              </w:rPr>
              <w:t>Општинска</w:t>
            </w:r>
          </w:p>
        </w:tc>
        <w:tc>
          <w:tcPr>
            <w:tcW w:w="1562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BEB0CF"/>
          </w:tcPr>
          <w:p w:rsidR="007E59DD" w:rsidRPr="00F63170" w:rsidRDefault="007E59D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08" w:type="dxa"/>
            <w:tcBorders>
              <w:left w:val="single" w:sz="8" w:space="0" w:color="FFFFFF"/>
            </w:tcBorders>
            <w:shd w:val="clear" w:color="auto" w:fill="BEB0CF"/>
          </w:tcPr>
          <w:p w:rsidR="007E59DD" w:rsidRPr="00F63170" w:rsidRDefault="007E59DD">
            <w:pPr>
              <w:pStyle w:val="TableParagraph"/>
              <w:rPr>
                <w:rFonts w:ascii="Times New Roman"/>
              </w:rPr>
            </w:pPr>
          </w:p>
        </w:tc>
      </w:tr>
      <w:tr w:rsidR="007E59DD" w:rsidRPr="00F63170">
        <w:trPr>
          <w:trHeight w:val="360"/>
        </w:trPr>
        <w:tc>
          <w:tcPr>
            <w:tcW w:w="1834" w:type="dxa"/>
            <w:tcBorders>
              <w:right w:val="single" w:sz="24" w:space="0" w:color="FFFFFF"/>
            </w:tcBorders>
            <w:shd w:val="clear" w:color="auto" w:fill="7F63A1"/>
          </w:tcPr>
          <w:p w:rsidR="007E59DD" w:rsidRPr="00F63170" w:rsidRDefault="007E59D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20" w:type="dxa"/>
            <w:tcBorders>
              <w:left w:val="single" w:sz="24" w:space="0" w:color="FFFFFF"/>
              <w:right w:val="single" w:sz="8" w:space="0" w:color="FFFFFF"/>
            </w:tcBorders>
            <w:shd w:val="clear" w:color="auto" w:fill="BEB0CF"/>
          </w:tcPr>
          <w:p w:rsidR="007E59DD" w:rsidRPr="00F63170" w:rsidRDefault="007E59D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09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BEB0CF"/>
          </w:tcPr>
          <w:p w:rsidR="007E59DD" w:rsidRPr="00F63170" w:rsidRDefault="007E59D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83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BEB0CF"/>
          </w:tcPr>
          <w:p w:rsidR="007E59DD" w:rsidRPr="00F63170" w:rsidRDefault="007E59D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21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BEB0CF"/>
          </w:tcPr>
          <w:p w:rsidR="007E59DD" w:rsidRPr="00F63170" w:rsidRDefault="00C21A99">
            <w:pPr>
              <w:pStyle w:val="TableParagraph"/>
              <w:spacing w:before="12"/>
              <w:ind w:left="293"/>
              <w:rPr>
                <w:i/>
                <w:sz w:val="20"/>
              </w:rPr>
            </w:pPr>
            <w:r w:rsidRPr="00F63170">
              <w:rPr>
                <w:i/>
                <w:sz w:val="20"/>
              </w:rPr>
              <w:t>управа</w:t>
            </w:r>
            <w:r w:rsidRPr="00F63170">
              <w:rPr>
                <w:i/>
                <w:spacing w:val="-2"/>
                <w:sz w:val="20"/>
              </w:rPr>
              <w:t xml:space="preserve"> </w:t>
            </w:r>
            <w:r w:rsidR="00881E2D" w:rsidRPr="00F63170">
              <w:rPr>
                <w:i/>
                <w:sz w:val="20"/>
              </w:rPr>
              <w:t>14,00</w:t>
            </w:r>
          </w:p>
        </w:tc>
        <w:tc>
          <w:tcPr>
            <w:tcW w:w="1562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BEB0CF"/>
          </w:tcPr>
          <w:p w:rsidR="007E59DD" w:rsidRPr="00F63170" w:rsidRDefault="007E59D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08" w:type="dxa"/>
            <w:tcBorders>
              <w:left w:val="single" w:sz="8" w:space="0" w:color="FFFFFF"/>
            </w:tcBorders>
            <w:shd w:val="clear" w:color="auto" w:fill="BEB0CF"/>
          </w:tcPr>
          <w:p w:rsidR="007E59DD" w:rsidRPr="00F63170" w:rsidRDefault="007E59DD">
            <w:pPr>
              <w:pStyle w:val="TableParagraph"/>
              <w:rPr>
                <w:rFonts w:ascii="Times New Roman"/>
              </w:rPr>
            </w:pPr>
          </w:p>
        </w:tc>
      </w:tr>
      <w:tr w:rsidR="007E59DD" w:rsidRPr="00F63170">
        <w:trPr>
          <w:trHeight w:val="463"/>
        </w:trPr>
        <w:tc>
          <w:tcPr>
            <w:tcW w:w="1834" w:type="dxa"/>
            <w:tcBorders>
              <w:right w:val="single" w:sz="24" w:space="0" w:color="FFFFFF"/>
            </w:tcBorders>
            <w:shd w:val="clear" w:color="auto" w:fill="7F63A1"/>
          </w:tcPr>
          <w:p w:rsidR="007E59DD" w:rsidRPr="00F63170" w:rsidRDefault="007E59D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20" w:type="dxa"/>
            <w:tcBorders>
              <w:left w:val="single" w:sz="24" w:space="0" w:color="FFFFFF"/>
              <w:right w:val="single" w:sz="8" w:space="0" w:color="FFFFFF"/>
            </w:tcBorders>
            <w:shd w:val="clear" w:color="auto" w:fill="BEB0CF"/>
          </w:tcPr>
          <w:p w:rsidR="007E59DD" w:rsidRPr="00F63170" w:rsidRDefault="007E59D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09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BEB0CF"/>
          </w:tcPr>
          <w:p w:rsidR="007E59DD" w:rsidRPr="00F63170" w:rsidRDefault="007E59D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83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BEB0CF"/>
          </w:tcPr>
          <w:p w:rsidR="007E59DD" w:rsidRPr="00F63170" w:rsidRDefault="007E59D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21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BEB0CF"/>
          </w:tcPr>
          <w:p w:rsidR="007E59DD" w:rsidRPr="00F63170" w:rsidRDefault="00C21A99">
            <w:pPr>
              <w:pStyle w:val="TableParagraph"/>
              <w:spacing w:before="112"/>
              <w:ind w:right="203"/>
              <w:jc w:val="right"/>
              <w:rPr>
                <w:i/>
                <w:sz w:val="20"/>
              </w:rPr>
            </w:pPr>
            <w:r w:rsidRPr="00F63170">
              <w:rPr>
                <w:i/>
                <w:sz w:val="20"/>
              </w:rPr>
              <w:t>Укупно</w:t>
            </w:r>
            <w:r w:rsidRPr="00F63170">
              <w:rPr>
                <w:i/>
                <w:spacing w:val="-1"/>
                <w:sz w:val="20"/>
              </w:rPr>
              <w:t xml:space="preserve"> </w:t>
            </w:r>
            <w:r w:rsidR="00881E2D" w:rsidRPr="00F63170">
              <w:rPr>
                <w:i/>
                <w:sz w:val="20"/>
              </w:rPr>
              <w:t>19</w:t>
            </w:r>
            <w:r w:rsidRPr="00F63170">
              <w:rPr>
                <w:i/>
                <w:sz w:val="20"/>
              </w:rPr>
              <w:t>,02%</w:t>
            </w:r>
          </w:p>
        </w:tc>
        <w:tc>
          <w:tcPr>
            <w:tcW w:w="1562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BEB0CF"/>
          </w:tcPr>
          <w:p w:rsidR="007E59DD" w:rsidRPr="00F63170" w:rsidRDefault="007E59D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08" w:type="dxa"/>
            <w:tcBorders>
              <w:left w:val="single" w:sz="8" w:space="0" w:color="FFFFFF"/>
            </w:tcBorders>
            <w:shd w:val="clear" w:color="auto" w:fill="BEB0CF"/>
          </w:tcPr>
          <w:p w:rsidR="007E59DD" w:rsidRPr="00F63170" w:rsidRDefault="007E59DD">
            <w:pPr>
              <w:pStyle w:val="TableParagraph"/>
              <w:rPr>
                <w:rFonts w:ascii="Times New Roman"/>
              </w:rPr>
            </w:pPr>
          </w:p>
        </w:tc>
      </w:tr>
      <w:tr w:rsidR="007E59DD" w:rsidRPr="00F63170">
        <w:trPr>
          <w:trHeight w:val="590"/>
        </w:trPr>
        <w:tc>
          <w:tcPr>
            <w:tcW w:w="1834" w:type="dxa"/>
            <w:tcBorders>
              <w:right w:val="single" w:sz="24" w:space="0" w:color="FFFFFF"/>
            </w:tcBorders>
            <w:shd w:val="clear" w:color="auto" w:fill="7F63A1"/>
          </w:tcPr>
          <w:p w:rsidR="007E59DD" w:rsidRPr="00F63170" w:rsidRDefault="007E59D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20" w:type="dxa"/>
            <w:tcBorders>
              <w:left w:val="single" w:sz="24" w:space="0" w:color="FFFFFF"/>
              <w:right w:val="single" w:sz="8" w:space="0" w:color="FFFFFF"/>
            </w:tcBorders>
            <w:shd w:val="clear" w:color="auto" w:fill="BEB0CF"/>
          </w:tcPr>
          <w:p w:rsidR="007E59DD" w:rsidRPr="00F63170" w:rsidRDefault="007E59D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09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BEB0CF"/>
          </w:tcPr>
          <w:p w:rsidR="007E59DD" w:rsidRPr="00F63170" w:rsidRDefault="007E59D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83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BEB0CF"/>
          </w:tcPr>
          <w:p w:rsidR="007E59DD" w:rsidRPr="00F63170" w:rsidRDefault="007E59D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21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BEB0CF"/>
          </w:tcPr>
          <w:p w:rsidR="007E59DD" w:rsidRPr="00F63170" w:rsidRDefault="00C21A99">
            <w:pPr>
              <w:pStyle w:val="TableParagraph"/>
              <w:spacing w:before="115"/>
              <w:ind w:left="591" w:right="601"/>
              <w:jc w:val="center"/>
              <w:rPr>
                <w:i/>
                <w:sz w:val="20"/>
              </w:rPr>
            </w:pPr>
            <w:r w:rsidRPr="00F63170">
              <w:rPr>
                <w:i/>
                <w:sz w:val="20"/>
              </w:rPr>
              <w:t>15</w:t>
            </w:r>
          </w:p>
        </w:tc>
        <w:tc>
          <w:tcPr>
            <w:tcW w:w="1562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BEB0CF"/>
          </w:tcPr>
          <w:p w:rsidR="007E59DD" w:rsidRPr="00F63170" w:rsidRDefault="007E59D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08" w:type="dxa"/>
            <w:tcBorders>
              <w:left w:val="single" w:sz="8" w:space="0" w:color="FFFFFF"/>
            </w:tcBorders>
            <w:shd w:val="clear" w:color="auto" w:fill="BEB0CF"/>
          </w:tcPr>
          <w:p w:rsidR="007E59DD" w:rsidRPr="00F63170" w:rsidRDefault="007E59DD">
            <w:pPr>
              <w:pStyle w:val="TableParagraph"/>
              <w:rPr>
                <w:rFonts w:ascii="Times New Roman"/>
              </w:rPr>
            </w:pPr>
          </w:p>
        </w:tc>
      </w:tr>
    </w:tbl>
    <w:p w:rsidR="007E59DD" w:rsidRPr="00F63170" w:rsidRDefault="007E59DD">
      <w:pPr>
        <w:rPr>
          <w:rFonts w:ascii="Times New Roman"/>
        </w:rPr>
        <w:sectPr w:rsidR="007E59DD" w:rsidRPr="00F63170">
          <w:pgSz w:w="12240" w:h="15840"/>
          <w:pgMar w:top="1080" w:right="80" w:bottom="960" w:left="180" w:header="714" w:footer="778" w:gutter="0"/>
          <w:cols w:space="720"/>
        </w:sectPr>
      </w:pPr>
    </w:p>
    <w:p w:rsidR="007E59DD" w:rsidRPr="00F63170" w:rsidRDefault="007E59DD">
      <w:pPr>
        <w:pStyle w:val="BodyText"/>
        <w:spacing w:before="4"/>
        <w:rPr>
          <w:rFonts w:ascii="Arial"/>
          <w:i/>
          <w:sz w:val="23"/>
        </w:rPr>
      </w:pPr>
    </w:p>
    <w:tbl>
      <w:tblPr>
        <w:tblW w:w="0" w:type="auto"/>
        <w:tblInd w:w="547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31"/>
        <w:gridCol w:w="1221"/>
        <w:gridCol w:w="1607"/>
        <w:gridCol w:w="1281"/>
        <w:gridCol w:w="1816"/>
        <w:gridCol w:w="1562"/>
        <w:gridCol w:w="1406"/>
      </w:tblGrid>
      <w:tr w:rsidR="007E59DD" w:rsidRPr="00F63170">
        <w:trPr>
          <w:trHeight w:val="930"/>
        </w:trPr>
        <w:tc>
          <w:tcPr>
            <w:tcW w:w="1831" w:type="dxa"/>
            <w:tcBorders>
              <w:left w:val="nil"/>
              <w:right w:val="single" w:sz="34" w:space="0" w:color="FFFFFF"/>
            </w:tcBorders>
            <w:shd w:val="clear" w:color="auto" w:fill="7F63A1"/>
          </w:tcPr>
          <w:p w:rsidR="007E59DD" w:rsidRPr="00F63170" w:rsidRDefault="00C21A99">
            <w:pPr>
              <w:pStyle w:val="TableParagraph"/>
              <w:spacing w:line="220" w:lineRule="exact"/>
              <w:ind w:right="186"/>
              <w:jc w:val="right"/>
              <w:rPr>
                <w:i/>
                <w:sz w:val="20"/>
              </w:rPr>
            </w:pPr>
            <w:r w:rsidRPr="00F63170">
              <w:rPr>
                <w:i/>
                <w:color w:val="FFFFFF"/>
                <w:sz w:val="20"/>
              </w:rPr>
              <w:t>ПУ «РАДОСТ»</w:t>
            </w:r>
          </w:p>
        </w:tc>
        <w:tc>
          <w:tcPr>
            <w:tcW w:w="1221" w:type="dxa"/>
            <w:tcBorders>
              <w:left w:val="single" w:sz="34" w:space="0" w:color="FFFFFF"/>
            </w:tcBorders>
            <w:shd w:val="clear" w:color="auto" w:fill="BEB0CF"/>
          </w:tcPr>
          <w:p w:rsidR="007E59DD" w:rsidRPr="00F63170" w:rsidRDefault="00C21A99">
            <w:pPr>
              <w:pStyle w:val="TableParagraph"/>
              <w:spacing w:line="220" w:lineRule="exact"/>
              <w:ind w:right="30"/>
              <w:jc w:val="center"/>
              <w:rPr>
                <w:i/>
                <w:sz w:val="20"/>
              </w:rPr>
            </w:pPr>
            <w:r w:rsidRPr="00F63170">
              <w:rPr>
                <w:i/>
                <w:sz w:val="20"/>
              </w:rPr>
              <w:t>9</w:t>
            </w:r>
          </w:p>
        </w:tc>
        <w:tc>
          <w:tcPr>
            <w:tcW w:w="1607" w:type="dxa"/>
            <w:shd w:val="clear" w:color="auto" w:fill="BEB0CF"/>
          </w:tcPr>
          <w:p w:rsidR="007E59DD" w:rsidRPr="00F63170" w:rsidRDefault="00C21A99">
            <w:pPr>
              <w:pStyle w:val="TableParagraph"/>
              <w:spacing w:line="220" w:lineRule="exact"/>
              <w:ind w:left="4"/>
              <w:jc w:val="center"/>
              <w:rPr>
                <w:i/>
                <w:sz w:val="20"/>
              </w:rPr>
            </w:pPr>
            <w:r w:rsidRPr="00F63170">
              <w:rPr>
                <w:i/>
                <w:sz w:val="20"/>
              </w:rPr>
              <w:t>9</w:t>
            </w:r>
          </w:p>
        </w:tc>
        <w:tc>
          <w:tcPr>
            <w:tcW w:w="1281" w:type="dxa"/>
            <w:shd w:val="clear" w:color="auto" w:fill="BEB0CF"/>
          </w:tcPr>
          <w:p w:rsidR="007E59DD" w:rsidRPr="00F63170" w:rsidRDefault="00C21A99">
            <w:pPr>
              <w:pStyle w:val="TableParagraph"/>
              <w:spacing w:line="220" w:lineRule="exact"/>
              <w:ind w:right="1"/>
              <w:jc w:val="center"/>
              <w:rPr>
                <w:i/>
                <w:sz w:val="20"/>
              </w:rPr>
            </w:pPr>
            <w:r w:rsidRPr="00F63170">
              <w:rPr>
                <w:i/>
                <w:sz w:val="20"/>
              </w:rPr>
              <w:t>9</w:t>
            </w:r>
          </w:p>
        </w:tc>
        <w:tc>
          <w:tcPr>
            <w:tcW w:w="1816" w:type="dxa"/>
            <w:tcBorders>
              <w:right w:val="single" w:sz="12" w:space="0" w:color="FFFFFF"/>
            </w:tcBorders>
            <w:shd w:val="clear" w:color="auto" w:fill="BEB0CF"/>
          </w:tcPr>
          <w:p w:rsidR="007E59DD" w:rsidRPr="00F63170" w:rsidRDefault="00881E2D">
            <w:pPr>
              <w:pStyle w:val="TableParagraph"/>
              <w:spacing w:line="220" w:lineRule="exact"/>
              <w:ind w:left="596" w:right="587"/>
              <w:jc w:val="center"/>
              <w:rPr>
                <w:i/>
                <w:sz w:val="20"/>
              </w:rPr>
            </w:pPr>
            <w:r w:rsidRPr="00F63170">
              <w:rPr>
                <w:i/>
                <w:sz w:val="20"/>
              </w:rPr>
              <w:t>9,39</w:t>
            </w:r>
          </w:p>
          <w:p w:rsidR="007E59DD" w:rsidRPr="00F63170" w:rsidRDefault="007E59DD">
            <w:pPr>
              <w:pStyle w:val="TableParagraph"/>
              <w:spacing w:before="5"/>
              <w:rPr>
                <w:i/>
                <w:sz w:val="20"/>
              </w:rPr>
            </w:pPr>
          </w:p>
          <w:p w:rsidR="007E59DD" w:rsidRPr="00F63170" w:rsidRDefault="00881E2D">
            <w:pPr>
              <w:pStyle w:val="TableParagraph"/>
              <w:ind w:left="14"/>
              <w:jc w:val="center"/>
              <w:rPr>
                <w:i/>
                <w:sz w:val="20"/>
              </w:rPr>
            </w:pPr>
            <w:r w:rsidRPr="00F63170">
              <w:rPr>
                <w:i/>
                <w:sz w:val="20"/>
              </w:rPr>
              <w:t>6</w:t>
            </w:r>
          </w:p>
        </w:tc>
        <w:tc>
          <w:tcPr>
            <w:tcW w:w="1562" w:type="dxa"/>
            <w:tcBorders>
              <w:left w:val="single" w:sz="12" w:space="0" w:color="FFFFFF"/>
            </w:tcBorders>
            <w:shd w:val="clear" w:color="auto" w:fill="BEB0CF"/>
          </w:tcPr>
          <w:p w:rsidR="007E59DD" w:rsidRPr="00F63170" w:rsidRDefault="00C21A99">
            <w:pPr>
              <w:pStyle w:val="TableParagraph"/>
              <w:spacing w:line="220" w:lineRule="exact"/>
              <w:ind w:left="710"/>
              <w:rPr>
                <w:i/>
                <w:sz w:val="20"/>
              </w:rPr>
            </w:pPr>
            <w:r w:rsidRPr="00F63170">
              <w:rPr>
                <w:i/>
                <w:sz w:val="20"/>
              </w:rPr>
              <w:t>9</w:t>
            </w:r>
          </w:p>
        </w:tc>
        <w:tc>
          <w:tcPr>
            <w:tcW w:w="1406" w:type="dxa"/>
            <w:tcBorders>
              <w:right w:val="nil"/>
            </w:tcBorders>
            <w:shd w:val="clear" w:color="auto" w:fill="BEB0CF"/>
          </w:tcPr>
          <w:p w:rsidR="007E59DD" w:rsidRPr="00F63170" w:rsidRDefault="00C21A99">
            <w:pPr>
              <w:pStyle w:val="TableParagraph"/>
              <w:spacing w:line="220" w:lineRule="exact"/>
              <w:ind w:right="640"/>
              <w:jc w:val="right"/>
              <w:rPr>
                <w:i/>
                <w:sz w:val="20"/>
              </w:rPr>
            </w:pPr>
            <w:r w:rsidRPr="00F63170">
              <w:rPr>
                <w:i/>
                <w:sz w:val="20"/>
              </w:rPr>
              <w:t>9</w:t>
            </w:r>
          </w:p>
        </w:tc>
      </w:tr>
      <w:tr w:rsidR="007E59DD" w:rsidRPr="00F63170">
        <w:trPr>
          <w:trHeight w:val="925"/>
        </w:trPr>
        <w:tc>
          <w:tcPr>
            <w:tcW w:w="1831" w:type="dxa"/>
            <w:tcBorders>
              <w:left w:val="nil"/>
              <w:right w:val="single" w:sz="34" w:space="0" w:color="FFFFFF"/>
            </w:tcBorders>
            <w:shd w:val="clear" w:color="auto" w:fill="7F63A1"/>
          </w:tcPr>
          <w:p w:rsidR="007E59DD" w:rsidRPr="00F63170" w:rsidRDefault="00C21A99">
            <w:pPr>
              <w:pStyle w:val="TableParagraph"/>
              <w:spacing w:line="220" w:lineRule="exact"/>
              <w:ind w:left="95"/>
              <w:rPr>
                <w:i/>
                <w:sz w:val="20"/>
              </w:rPr>
            </w:pPr>
            <w:r w:rsidRPr="00F63170">
              <w:rPr>
                <w:i/>
                <w:color w:val="FFFFFF"/>
                <w:sz w:val="20"/>
              </w:rPr>
              <w:t>ТО</w:t>
            </w:r>
          </w:p>
        </w:tc>
        <w:tc>
          <w:tcPr>
            <w:tcW w:w="1221" w:type="dxa"/>
            <w:tcBorders>
              <w:left w:val="single" w:sz="34" w:space="0" w:color="FFFFFF"/>
            </w:tcBorders>
            <w:shd w:val="clear" w:color="auto" w:fill="BEB0CF"/>
          </w:tcPr>
          <w:p w:rsidR="007E59DD" w:rsidRPr="00F63170" w:rsidRDefault="00C21A99">
            <w:pPr>
              <w:pStyle w:val="TableParagraph"/>
              <w:spacing w:line="220" w:lineRule="exact"/>
              <w:ind w:right="30"/>
              <w:jc w:val="center"/>
              <w:rPr>
                <w:i/>
                <w:sz w:val="20"/>
              </w:rPr>
            </w:pPr>
            <w:r w:rsidRPr="00F63170">
              <w:rPr>
                <w:i/>
                <w:sz w:val="20"/>
              </w:rPr>
              <w:t>9</w:t>
            </w:r>
          </w:p>
        </w:tc>
        <w:tc>
          <w:tcPr>
            <w:tcW w:w="1607" w:type="dxa"/>
            <w:shd w:val="clear" w:color="auto" w:fill="BEB0CF"/>
          </w:tcPr>
          <w:p w:rsidR="007E59DD" w:rsidRPr="00F63170" w:rsidRDefault="00C21A99">
            <w:pPr>
              <w:pStyle w:val="TableParagraph"/>
              <w:spacing w:line="220" w:lineRule="exact"/>
              <w:ind w:left="4"/>
              <w:jc w:val="center"/>
              <w:rPr>
                <w:i/>
                <w:sz w:val="20"/>
              </w:rPr>
            </w:pPr>
            <w:r w:rsidRPr="00F63170">
              <w:rPr>
                <w:i/>
                <w:sz w:val="20"/>
              </w:rPr>
              <w:t>9</w:t>
            </w:r>
          </w:p>
        </w:tc>
        <w:tc>
          <w:tcPr>
            <w:tcW w:w="1281" w:type="dxa"/>
            <w:shd w:val="clear" w:color="auto" w:fill="BEB0CF"/>
          </w:tcPr>
          <w:p w:rsidR="007E59DD" w:rsidRPr="00F63170" w:rsidRDefault="00C21A99">
            <w:pPr>
              <w:pStyle w:val="TableParagraph"/>
              <w:spacing w:line="220" w:lineRule="exact"/>
              <w:ind w:right="1"/>
              <w:jc w:val="center"/>
              <w:rPr>
                <w:i/>
                <w:sz w:val="20"/>
              </w:rPr>
            </w:pPr>
            <w:r w:rsidRPr="00F63170">
              <w:rPr>
                <w:i/>
                <w:sz w:val="20"/>
              </w:rPr>
              <w:t>9</w:t>
            </w:r>
          </w:p>
        </w:tc>
        <w:tc>
          <w:tcPr>
            <w:tcW w:w="1816" w:type="dxa"/>
            <w:tcBorders>
              <w:right w:val="single" w:sz="12" w:space="0" w:color="FFFFFF"/>
            </w:tcBorders>
            <w:shd w:val="clear" w:color="auto" w:fill="BEB0CF"/>
          </w:tcPr>
          <w:p w:rsidR="007E59DD" w:rsidRPr="00F63170" w:rsidRDefault="002F3832">
            <w:pPr>
              <w:pStyle w:val="TableParagraph"/>
              <w:spacing w:line="220" w:lineRule="exact"/>
              <w:ind w:left="596" w:right="587"/>
              <w:jc w:val="center"/>
              <w:rPr>
                <w:i/>
                <w:sz w:val="20"/>
              </w:rPr>
            </w:pPr>
            <w:r w:rsidRPr="00F63170">
              <w:rPr>
                <w:i/>
                <w:sz w:val="20"/>
              </w:rPr>
              <w:t>9,46</w:t>
            </w:r>
            <w:r w:rsidR="00C21A99" w:rsidRPr="00F63170">
              <w:rPr>
                <w:i/>
                <w:sz w:val="20"/>
              </w:rPr>
              <w:t>%</w:t>
            </w:r>
          </w:p>
          <w:p w:rsidR="007E59DD" w:rsidRPr="00F63170" w:rsidRDefault="007E59DD">
            <w:pPr>
              <w:pStyle w:val="TableParagraph"/>
              <w:rPr>
                <w:i/>
                <w:sz w:val="20"/>
              </w:rPr>
            </w:pPr>
          </w:p>
          <w:p w:rsidR="007E59DD" w:rsidRPr="00F63170" w:rsidRDefault="00C21A99">
            <w:pPr>
              <w:pStyle w:val="TableParagraph"/>
              <w:spacing w:before="1"/>
              <w:ind w:left="14"/>
              <w:jc w:val="center"/>
              <w:rPr>
                <w:i/>
                <w:sz w:val="20"/>
              </w:rPr>
            </w:pPr>
            <w:r w:rsidRPr="00F63170">
              <w:rPr>
                <w:i/>
                <w:sz w:val="20"/>
              </w:rPr>
              <w:t>6</w:t>
            </w:r>
          </w:p>
        </w:tc>
        <w:tc>
          <w:tcPr>
            <w:tcW w:w="1562" w:type="dxa"/>
            <w:tcBorders>
              <w:left w:val="single" w:sz="12" w:space="0" w:color="FFFFFF"/>
            </w:tcBorders>
            <w:shd w:val="clear" w:color="auto" w:fill="BEB0CF"/>
          </w:tcPr>
          <w:p w:rsidR="007E59DD" w:rsidRPr="00F63170" w:rsidRDefault="00C21A99">
            <w:pPr>
              <w:pStyle w:val="TableParagraph"/>
              <w:spacing w:line="220" w:lineRule="exact"/>
              <w:ind w:left="710"/>
              <w:rPr>
                <w:i/>
                <w:sz w:val="20"/>
              </w:rPr>
            </w:pPr>
            <w:r w:rsidRPr="00F63170">
              <w:rPr>
                <w:i/>
                <w:sz w:val="20"/>
              </w:rPr>
              <w:t>9</w:t>
            </w:r>
          </w:p>
        </w:tc>
        <w:tc>
          <w:tcPr>
            <w:tcW w:w="1406" w:type="dxa"/>
            <w:tcBorders>
              <w:right w:val="nil"/>
            </w:tcBorders>
            <w:shd w:val="clear" w:color="auto" w:fill="BEB0CF"/>
          </w:tcPr>
          <w:p w:rsidR="007E59DD" w:rsidRPr="00F63170" w:rsidRDefault="00C21A99">
            <w:pPr>
              <w:pStyle w:val="TableParagraph"/>
              <w:spacing w:line="220" w:lineRule="exact"/>
              <w:ind w:right="640"/>
              <w:jc w:val="right"/>
              <w:rPr>
                <w:i/>
                <w:sz w:val="20"/>
              </w:rPr>
            </w:pPr>
            <w:r w:rsidRPr="00F63170">
              <w:rPr>
                <w:i/>
                <w:sz w:val="20"/>
              </w:rPr>
              <w:t>9</w:t>
            </w:r>
          </w:p>
        </w:tc>
      </w:tr>
      <w:tr w:rsidR="007E59DD" w:rsidRPr="00F63170">
        <w:trPr>
          <w:trHeight w:val="930"/>
        </w:trPr>
        <w:tc>
          <w:tcPr>
            <w:tcW w:w="1831" w:type="dxa"/>
            <w:vMerge w:val="restart"/>
            <w:tcBorders>
              <w:left w:val="nil"/>
              <w:right w:val="single" w:sz="34" w:space="0" w:color="FFFFFF"/>
            </w:tcBorders>
            <w:shd w:val="clear" w:color="auto" w:fill="7F63A1"/>
          </w:tcPr>
          <w:p w:rsidR="007E59DD" w:rsidRPr="00F63170" w:rsidRDefault="00C21A99">
            <w:pPr>
              <w:pStyle w:val="TableParagraph"/>
              <w:spacing w:line="220" w:lineRule="exact"/>
              <w:ind w:left="95"/>
              <w:rPr>
                <w:i/>
                <w:sz w:val="20"/>
              </w:rPr>
            </w:pPr>
            <w:r w:rsidRPr="00F63170">
              <w:rPr>
                <w:i/>
                <w:color w:val="FFFFFF"/>
                <w:sz w:val="20"/>
              </w:rPr>
              <w:t>Библиотека</w:t>
            </w:r>
          </w:p>
          <w:p w:rsidR="007E59DD" w:rsidRPr="00F63170" w:rsidRDefault="007E59DD">
            <w:pPr>
              <w:pStyle w:val="TableParagraph"/>
              <w:rPr>
                <w:i/>
              </w:rPr>
            </w:pPr>
          </w:p>
          <w:p w:rsidR="007E59DD" w:rsidRPr="00F63170" w:rsidRDefault="007E59DD">
            <w:pPr>
              <w:pStyle w:val="TableParagraph"/>
              <w:rPr>
                <w:i/>
              </w:rPr>
            </w:pPr>
          </w:p>
          <w:p w:rsidR="007E59DD" w:rsidRPr="00F63170" w:rsidRDefault="007E59DD">
            <w:pPr>
              <w:pStyle w:val="TableParagraph"/>
              <w:rPr>
                <w:i/>
                <w:sz w:val="19"/>
              </w:rPr>
            </w:pPr>
          </w:p>
          <w:p w:rsidR="007E59DD" w:rsidRPr="00F63170" w:rsidRDefault="00C21A99">
            <w:pPr>
              <w:pStyle w:val="TableParagraph"/>
              <w:spacing w:line="271" w:lineRule="auto"/>
              <w:ind w:left="307" w:right="268" w:firstLine="91"/>
              <w:rPr>
                <w:i/>
                <w:sz w:val="20"/>
              </w:rPr>
            </w:pPr>
            <w:r w:rsidRPr="00F63170">
              <w:rPr>
                <w:i/>
                <w:color w:val="FFFFFF"/>
                <w:sz w:val="20"/>
              </w:rPr>
              <w:t>Центар за</w:t>
            </w:r>
            <w:r w:rsidRPr="00F63170">
              <w:rPr>
                <w:i/>
                <w:color w:val="FFFFFF"/>
                <w:spacing w:val="1"/>
                <w:sz w:val="20"/>
              </w:rPr>
              <w:t xml:space="preserve"> </w:t>
            </w:r>
            <w:r w:rsidRPr="00F63170">
              <w:rPr>
                <w:i/>
                <w:color w:val="FFFFFF"/>
                <w:sz w:val="20"/>
              </w:rPr>
              <w:t>социјални</w:t>
            </w:r>
            <w:r w:rsidRPr="00F63170">
              <w:rPr>
                <w:i/>
                <w:color w:val="FFFFFF"/>
                <w:spacing w:val="-12"/>
                <w:sz w:val="20"/>
              </w:rPr>
              <w:t xml:space="preserve"> </w:t>
            </w:r>
            <w:r w:rsidRPr="00F63170">
              <w:rPr>
                <w:i/>
                <w:color w:val="FFFFFF"/>
                <w:sz w:val="20"/>
              </w:rPr>
              <w:t>ра</w:t>
            </w:r>
          </w:p>
        </w:tc>
        <w:tc>
          <w:tcPr>
            <w:tcW w:w="1221" w:type="dxa"/>
            <w:tcBorders>
              <w:left w:val="single" w:sz="34" w:space="0" w:color="FFFFFF"/>
            </w:tcBorders>
            <w:shd w:val="clear" w:color="auto" w:fill="BEB0CF"/>
          </w:tcPr>
          <w:p w:rsidR="007E59DD" w:rsidRPr="00F63170" w:rsidRDefault="00C21A99">
            <w:pPr>
              <w:pStyle w:val="TableParagraph"/>
              <w:spacing w:line="220" w:lineRule="exact"/>
              <w:ind w:right="30"/>
              <w:jc w:val="center"/>
              <w:rPr>
                <w:i/>
                <w:sz w:val="20"/>
              </w:rPr>
            </w:pPr>
            <w:r w:rsidRPr="00F63170">
              <w:rPr>
                <w:i/>
                <w:sz w:val="20"/>
              </w:rPr>
              <w:t>6</w:t>
            </w:r>
          </w:p>
        </w:tc>
        <w:tc>
          <w:tcPr>
            <w:tcW w:w="1607" w:type="dxa"/>
            <w:shd w:val="clear" w:color="auto" w:fill="BEB0CF"/>
          </w:tcPr>
          <w:p w:rsidR="007E59DD" w:rsidRPr="00F63170" w:rsidRDefault="00C21A99">
            <w:pPr>
              <w:pStyle w:val="TableParagraph"/>
              <w:spacing w:line="220" w:lineRule="exact"/>
              <w:ind w:left="4"/>
              <w:jc w:val="center"/>
              <w:rPr>
                <w:i/>
                <w:sz w:val="20"/>
              </w:rPr>
            </w:pPr>
            <w:r w:rsidRPr="00F63170">
              <w:rPr>
                <w:i/>
                <w:sz w:val="20"/>
              </w:rPr>
              <w:t>6</w:t>
            </w:r>
          </w:p>
        </w:tc>
        <w:tc>
          <w:tcPr>
            <w:tcW w:w="1281" w:type="dxa"/>
            <w:shd w:val="clear" w:color="auto" w:fill="BEB0CF"/>
          </w:tcPr>
          <w:p w:rsidR="007E59DD" w:rsidRPr="00F63170" w:rsidRDefault="00C21A99">
            <w:pPr>
              <w:pStyle w:val="TableParagraph"/>
              <w:spacing w:line="220" w:lineRule="exact"/>
              <w:ind w:right="1"/>
              <w:jc w:val="center"/>
              <w:rPr>
                <w:i/>
                <w:sz w:val="20"/>
              </w:rPr>
            </w:pPr>
            <w:r w:rsidRPr="00F63170">
              <w:rPr>
                <w:i/>
                <w:sz w:val="20"/>
              </w:rPr>
              <w:t>6</w:t>
            </w:r>
          </w:p>
        </w:tc>
        <w:tc>
          <w:tcPr>
            <w:tcW w:w="1816" w:type="dxa"/>
            <w:tcBorders>
              <w:right w:val="single" w:sz="12" w:space="0" w:color="FFFFFF"/>
            </w:tcBorders>
            <w:shd w:val="clear" w:color="auto" w:fill="BEB0CF"/>
          </w:tcPr>
          <w:p w:rsidR="007E59DD" w:rsidRPr="00F63170" w:rsidRDefault="002F3832">
            <w:pPr>
              <w:pStyle w:val="TableParagraph"/>
              <w:spacing w:line="220" w:lineRule="exact"/>
              <w:ind w:left="596" w:right="587"/>
              <w:jc w:val="center"/>
              <w:rPr>
                <w:i/>
                <w:sz w:val="20"/>
              </w:rPr>
            </w:pPr>
            <w:r w:rsidRPr="00F63170">
              <w:rPr>
                <w:i/>
                <w:sz w:val="20"/>
              </w:rPr>
              <w:t>1,56</w:t>
            </w:r>
            <w:r w:rsidR="00C21A99" w:rsidRPr="00F63170">
              <w:rPr>
                <w:i/>
                <w:sz w:val="20"/>
              </w:rPr>
              <w:t>%</w:t>
            </w:r>
          </w:p>
          <w:p w:rsidR="007E59DD" w:rsidRPr="00F63170" w:rsidRDefault="007E59DD">
            <w:pPr>
              <w:pStyle w:val="TableParagraph"/>
              <w:spacing w:before="5"/>
              <w:rPr>
                <w:i/>
                <w:sz w:val="20"/>
              </w:rPr>
            </w:pPr>
          </w:p>
          <w:p w:rsidR="007E59DD" w:rsidRPr="00F63170" w:rsidRDefault="00C21A99">
            <w:pPr>
              <w:pStyle w:val="TableParagraph"/>
              <w:ind w:left="14"/>
              <w:jc w:val="center"/>
              <w:rPr>
                <w:i/>
                <w:sz w:val="20"/>
              </w:rPr>
            </w:pPr>
            <w:r w:rsidRPr="00F63170">
              <w:rPr>
                <w:i/>
                <w:sz w:val="20"/>
              </w:rPr>
              <w:t>3</w:t>
            </w:r>
          </w:p>
        </w:tc>
        <w:tc>
          <w:tcPr>
            <w:tcW w:w="1562" w:type="dxa"/>
            <w:tcBorders>
              <w:left w:val="single" w:sz="12" w:space="0" w:color="FFFFFF"/>
            </w:tcBorders>
            <w:shd w:val="clear" w:color="auto" w:fill="BEB0CF"/>
          </w:tcPr>
          <w:p w:rsidR="007E59DD" w:rsidRPr="00F63170" w:rsidRDefault="00C21A99">
            <w:pPr>
              <w:pStyle w:val="TableParagraph"/>
              <w:spacing w:line="220" w:lineRule="exact"/>
              <w:ind w:left="710"/>
              <w:rPr>
                <w:i/>
                <w:sz w:val="20"/>
              </w:rPr>
            </w:pPr>
            <w:r w:rsidRPr="00F63170">
              <w:rPr>
                <w:i/>
                <w:sz w:val="20"/>
              </w:rPr>
              <w:t>6</w:t>
            </w:r>
          </w:p>
        </w:tc>
        <w:tc>
          <w:tcPr>
            <w:tcW w:w="1406" w:type="dxa"/>
            <w:tcBorders>
              <w:right w:val="nil"/>
            </w:tcBorders>
            <w:shd w:val="clear" w:color="auto" w:fill="BEB0CF"/>
          </w:tcPr>
          <w:p w:rsidR="007E59DD" w:rsidRPr="00F63170" w:rsidRDefault="00C21A99">
            <w:pPr>
              <w:pStyle w:val="TableParagraph"/>
              <w:spacing w:line="220" w:lineRule="exact"/>
              <w:ind w:right="640"/>
              <w:jc w:val="right"/>
              <w:rPr>
                <w:i/>
                <w:sz w:val="20"/>
              </w:rPr>
            </w:pPr>
            <w:r w:rsidRPr="00F63170">
              <w:rPr>
                <w:i/>
                <w:sz w:val="20"/>
              </w:rPr>
              <w:t>9</w:t>
            </w:r>
          </w:p>
        </w:tc>
      </w:tr>
      <w:tr w:rsidR="007E59DD" w:rsidRPr="00F63170">
        <w:trPr>
          <w:trHeight w:val="930"/>
        </w:trPr>
        <w:tc>
          <w:tcPr>
            <w:tcW w:w="1831" w:type="dxa"/>
            <w:vMerge/>
            <w:tcBorders>
              <w:top w:val="nil"/>
              <w:left w:val="nil"/>
              <w:right w:val="single" w:sz="34" w:space="0" w:color="FFFFFF"/>
            </w:tcBorders>
            <w:shd w:val="clear" w:color="auto" w:fill="7F63A1"/>
          </w:tcPr>
          <w:p w:rsidR="007E59DD" w:rsidRPr="00F63170" w:rsidRDefault="007E59DD">
            <w:pPr>
              <w:rPr>
                <w:sz w:val="2"/>
                <w:szCs w:val="2"/>
              </w:rPr>
            </w:pPr>
          </w:p>
        </w:tc>
        <w:tc>
          <w:tcPr>
            <w:tcW w:w="1221" w:type="dxa"/>
            <w:tcBorders>
              <w:left w:val="single" w:sz="34" w:space="0" w:color="FFFFFF"/>
            </w:tcBorders>
            <w:shd w:val="clear" w:color="auto" w:fill="BEB0CF"/>
          </w:tcPr>
          <w:p w:rsidR="007E59DD" w:rsidRPr="00F63170" w:rsidRDefault="00C21A99">
            <w:pPr>
              <w:pStyle w:val="TableParagraph"/>
              <w:spacing w:line="220" w:lineRule="exact"/>
              <w:ind w:right="30"/>
              <w:jc w:val="center"/>
              <w:rPr>
                <w:i/>
                <w:sz w:val="20"/>
              </w:rPr>
            </w:pPr>
            <w:r w:rsidRPr="00F63170">
              <w:rPr>
                <w:i/>
                <w:sz w:val="20"/>
              </w:rPr>
              <w:t>3</w:t>
            </w:r>
          </w:p>
        </w:tc>
        <w:tc>
          <w:tcPr>
            <w:tcW w:w="1607" w:type="dxa"/>
            <w:shd w:val="clear" w:color="auto" w:fill="BEB0CF"/>
          </w:tcPr>
          <w:p w:rsidR="007E59DD" w:rsidRPr="00F63170" w:rsidRDefault="00C21A99">
            <w:pPr>
              <w:pStyle w:val="TableParagraph"/>
              <w:spacing w:line="220" w:lineRule="exact"/>
              <w:ind w:left="4"/>
              <w:jc w:val="center"/>
              <w:rPr>
                <w:i/>
                <w:sz w:val="20"/>
              </w:rPr>
            </w:pPr>
            <w:r w:rsidRPr="00F63170">
              <w:rPr>
                <w:i/>
                <w:sz w:val="20"/>
              </w:rPr>
              <w:t>3</w:t>
            </w:r>
          </w:p>
        </w:tc>
        <w:tc>
          <w:tcPr>
            <w:tcW w:w="1281" w:type="dxa"/>
            <w:shd w:val="clear" w:color="auto" w:fill="BEB0CF"/>
          </w:tcPr>
          <w:p w:rsidR="007E59DD" w:rsidRPr="00F63170" w:rsidRDefault="00C21A99">
            <w:pPr>
              <w:pStyle w:val="TableParagraph"/>
              <w:spacing w:line="220" w:lineRule="exact"/>
              <w:ind w:right="1"/>
              <w:jc w:val="center"/>
              <w:rPr>
                <w:i/>
                <w:sz w:val="20"/>
              </w:rPr>
            </w:pPr>
            <w:r w:rsidRPr="00F63170">
              <w:rPr>
                <w:i/>
                <w:sz w:val="20"/>
              </w:rPr>
              <w:t>9</w:t>
            </w:r>
          </w:p>
        </w:tc>
        <w:tc>
          <w:tcPr>
            <w:tcW w:w="1816" w:type="dxa"/>
            <w:tcBorders>
              <w:right w:val="single" w:sz="12" w:space="0" w:color="FFFFFF"/>
            </w:tcBorders>
            <w:shd w:val="clear" w:color="auto" w:fill="BEB0CF"/>
          </w:tcPr>
          <w:p w:rsidR="007E59DD" w:rsidRPr="00F63170" w:rsidRDefault="002F3832">
            <w:pPr>
              <w:pStyle w:val="TableParagraph"/>
              <w:spacing w:line="220" w:lineRule="exact"/>
              <w:ind w:left="596" w:right="587"/>
              <w:jc w:val="center"/>
              <w:rPr>
                <w:i/>
                <w:sz w:val="20"/>
              </w:rPr>
            </w:pPr>
            <w:r w:rsidRPr="00F63170">
              <w:rPr>
                <w:i/>
                <w:sz w:val="20"/>
              </w:rPr>
              <w:t>0,4</w:t>
            </w:r>
            <w:r w:rsidR="00C21A99" w:rsidRPr="00F63170">
              <w:rPr>
                <w:i/>
                <w:sz w:val="20"/>
              </w:rPr>
              <w:t>8%</w:t>
            </w:r>
          </w:p>
          <w:p w:rsidR="007E59DD" w:rsidRPr="00F63170" w:rsidRDefault="007E59DD">
            <w:pPr>
              <w:pStyle w:val="TableParagraph"/>
              <w:spacing w:before="5"/>
              <w:rPr>
                <w:i/>
                <w:sz w:val="20"/>
              </w:rPr>
            </w:pPr>
          </w:p>
          <w:p w:rsidR="007E59DD" w:rsidRPr="00F63170" w:rsidRDefault="00C21A99">
            <w:pPr>
              <w:pStyle w:val="TableParagraph"/>
              <w:ind w:left="14"/>
              <w:jc w:val="center"/>
              <w:rPr>
                <w:i/>
                <w:sz w:val="20"/>
              </w:rPr>
            </w:pPr>
            <w:r w:rsidRPr="00F63170">
              <w:rPr>
                <w:i/>
                <w:sz w:val="20"/>
              </w:rPr>
              <w:t>3</w:t>
            </w:r>
          </w:p>
        </w:tc>
        <w:tc>
          <w:tcPr>
            <w:tcW w:w="1562" w:type="dxa"/>
            <w:tcBorders>
              <w:left w:val="single" w:sz="12" w:space="0" w:color="FFFFFF"/>
            </w:tcBorders>
            <w:shd w:val="clear" w:color="auto" w:fill="BEB0CF"/>
          </w:tcPr>
          <w:p w:rsidR="007E59DD" w:rsidRPr="00F63170" w:rsidRDefault="00C21A99">
            <w:pPr>
              <w:pStyle w:val="TableParagraph"/>
              <w:spacing w:line="220" w:lineRule="exact"/>
              <w:ind w:left="710"/>
              <w:rPr>
                <w:i/>
                <w:sz w:val="20"/>
              </w:rPr>
            </w:pPr>
            <w:r w:rsidRPr="00F63170">
              <w:rPr>
                <w:i/>
                <w:sz w:val="20"/>
              </w:rPr>
              <w:t>5</w:t>
            </w:r>
          </w:p>
        </w:tc>
        <w:tc>
          <w:tcPr>
            <w:tcW w:w="1406" w:type="dxa"/>
            <w:tcBorders>
              <w:right w:val="nil"/>
            </w:tcBorders>
            <w:shd w:val="clear" w:color="auto" w:fill="BEB0CF"/>
          </w:tcPr>
          <w:p w:rsidR="007E59DD" w:rsidRPr="00F63170" w:rsidRDefault="00C21A99">
            <w:pPr>
              <w:pStyle w:val="TableParagraph"/>
              <w:spacing w:line="220" w:lineRule="exact"/>
              <w:ind w:right="640"/>
              <w:jc w:val="right"/>
              <w:rPr>
                <w:i/>
                <w:sz w:val="20"/>
              </w:rPr>
            </w:pPr>
            <w:r w:rsidRPr="00F63170">
              <w:rPr>
                <w:i/>
                <w:sz w:val="20"/>
              </w:rPr>
              <w:t>3</w:t>
            </w:r>
          </w:p>
        </w:tc>
      </w:tr>
      <w:tr w:rsidR="007E59DD" w:rsidRPr="00F63170">
        <w:trPr>
          <w:trHeight w:val="923"/>
        </w:trPr>
        <w:tc>
          <w:tcPr>
            <w:tcW w:w="1831" w:type="dxa"/>
            <w:tcBorders>
              <w:left w:val="nil"/>
              <w:bottom w:val="single" w:sz="12" w:space="0" w:color="FFFFFF"/>
              <w:right w:val="single" w:sz="34" w:space="0" w:color="FFFFFF"/>
            </w:tcBorders>
            <w:shd w:val="clear" w:color="auto" w:fill="7F63A1"/>
          </w:tcPr>
          <w:p w:rsidR="007E59DD" w:rsidRPr="00F63170" w:rsidRDefault="00C21A99">
            <w:pPr>
              <w:pStyle w:val="TableParagraph"/>
              <w:spacing w:line="220" w:lineRule="exact"/>
              <w:ind w:right="143"/>
              <w:jc w:val="right"/>
              <w:rPr>
                <w:i/>
                <w:sz w:val="20"/>
              </w:rPr>
            </w:pPr>
            <w:r w:rsidRPr="00F63170">
              <w:rPr>
                <w:i/>
                <w:color w:val="FFFFFF"/>
                <w:sz w:val="20"/>
              </w:rPr>
              <w:t>Основна</w:t>
            </w:r>
            <w:r w:rsidRPr="00F63170">
              <w:rPr>
                <w:i/>
                <w:color w:val="FFFFFF"/>
                <w:spacing w:val="-4"/>
                <w:sz w:val="20"/>
              </w:rPr>
              <w:t xml:space="preserve"> </w:t>
            </w:r>
            <w:r w:rsidRPr="00F63170">
              <w:rPr>
                <w:i/>
                <w:color w:val="FFFFFF"/>
                <w:sz w:val="20"/>
              </w:rPr>
              <w:t>школа</w:t>
            </w:r>
          </w:p>
        </w:tc>
        <w:tc>
          <w:tcPr>
            <w:tcW w:w="1221" w:type="dxa"/>
            <w:tcBorders>
              <w:left w:val="single" w:sz="34" w:space="0" w:color="FFFFFF"/>
              <w:bottom w:val="single" w:sz="12" w:space="0" w:color="FFFFFF"/>
            </w:tcBorders>
            <w:shd w:val="clear" w:color="auto" w:fill="BEB0CF"/>
          </w:tcPr>
          <w:p w:rsidR="007E59DD" w:rsidRPr="00F63170" w:rsidRDefault="00C21A99">
            <w:pPr>
              <w:pStyle w:val="TableParagraph"/>
              <w:spacing w:line="220" w:lineRule="exact"/>
              <w:ind w:right="30"/>
              <w:jc w:val="center"/>
              <w:rPr>
                <w:i/>
                <w:sz w:val="20"/>
              </w:rPr>
            </w:pPr>
            <w:r w:rsidRPr="00F63170">
              <w:rPr>
                <w:i/>
                <w:sz w:val="20"/>
              </w:rPr>
              <w:t>6</w:t>
            </w:r>
          </w:p>
        </w:tc>
        <w:tc>
          <w:tcPr>
            <w:tcW w:w="1607" w:type="dxa"/>
            <w:tcBorders>
              <w:bottom w:val="single" w:sz="12" w:space="0" w:color="FFFFFF"/>
            </w:tcBorders>
            <w:shd w:val="clear" w:color="auto" w:fill="BEB0CF"/>
          </w:tcPr>
          <w:p w:rsidR="007E59DD" w:rsidRPr="00F63170" w:rsidRDefault="00C21A99">
            <w:pPr>
              <w:pStyle w:val="TableParagraph"/>
              <w:spacing w:line="220" w:lineRule="exact"/>
              <w:ind w:left="4"/>
              <w:jc w:val="center"/>
              <w:rPr>
                <w:i/>
                <w:sz w:val="20"/>
              </w:rPr>
            </w:pPr>
            <w:r w:rsidRPr="00F63170">
              <w:rPr>
                <w:i/>
                <w:sz w:val="20"/>
              </w:rPr>
              <w:t>6</w:t>
            </w:r>
          </w:p>
        </w:tc>
        <w:tc>
          <w:tcPr>
            <w:tcW w:w="1281" w:type="dxa"/>
            <w:tcBorders>
              <w:bottom w:val="single" w:sz="12" w:space="0" w:color="FFFFFF"/>
            </w:tcBorders>
            <w:shd w:val="clear" w:color="auto" w:fill="BEB0CF"/>
          </w:tcPr>
          <w:p w:rsidR="007E59DD" w:rsidRPr="00F63170" w:rsidRDefault="00C21A99">
            <w:pPr>
              <w:pStyle w:val="TableParagraph"/>
              <w:spacing w:line="220" w:lineRule="exact"/>
              <w:ind w:right="1"/>
              <w:jc w:val="center"/>
              <w:rPr>
                <w:i/>
                <w:sz w:val="20"/>
              </w:rPr>
            </w:pPr>
            <w:r w:rsidRPr="00F63170">
              <w:rPr>
                <w:i/>
                <w:sz w:val="20"/>
              </w:rPr>
              <w:t>6</w:t>
            </w:r>
          </w:p>
        </w:tc>
        <w:tc>
          <w:tcPr>
            <w:tcW w:w="1816" w:type="dxa"/>
            <w:tcBorders>
              <w:bottom w:val="single" w:sz="12" w:space="0" w:color="FFFFFF"/>
              <w:right w:val="single" w:sz="12" w:space="0" w:color="FFFFFF"/>
            </w:tcBorders>
            <w:shd w:val="clear" w:color="auto" w:fill="BEB0CF"/>
          </w:tcPr>
          <w:p w:rsidR="007E59DD" w:rsidRPr="00F63170" w:rsidRDefault="002F3832">
            <w:pPr>
              <w:pStyle w:val="TableParagraph"/>
              <w:spacing w:line="220" w:lineRule="exact"/>
              <w:ind w:left="596" w:right="587"/>
              <w:jc w:val="center"/>
              <w:rPr>
                <w:i/>
                <w:sz w:val="20"/>
              </w:rPr>
            </w:pPr>
            <w:r w:rsidRPr="00F63170">
              <w:rPr>
                <w:i/>
                <w:sz w:val="20"/>
              </w:rPr>
              <w:t>3.1</w:t>
            </w:r>
            <w:r w:rsidR="00C21A99" w:rsidRPr="00F63170">
              <w:rPr>
                <w:i/>
                <w:sz w:val="20"/>
              </w:rPr>
              <w:t>5%</w:t>
            </w:r>
          </w:p>
          <w:p w:rsidR="007E59DD" w:rsidRPr="00F63170" w:rsidRDefault="007E59DD">
            <w:pPr>
              <w:pStyle w:val="TableParagraph"/>
              <w:spacing w:before="5"/>
              <w:rPr>
                <w:i/>
                <w:sz w:val="20"/>
              </w:rPr>
            </w:pPr>
          </w:p>
          <w:p w:rsidR="007E59DD" w:rsidRPr="00F63170" w:rsidRDefault="00C21A99">
            <w:pPr>
              <w:pStyle w:val="TableParagraph"/>
              <w:ind w:left="14"/>
              <w:jc w:val="center"/>
              <w:rPr>
                <w:i/>
                <w:sz w:val="20"/>
              </w:rPr>
            </w:pPr>
            <w:r w:rsidRPr="00F63170">
              <w:rPr>
                <w:i/>
                <w:sz w:val="20"/>
              </w:rPr>
              <w:t>6</w:t>
            </w:r>
          </w:p>
        </w:tc>
        <w:tc>
          <w:tcPr>
            <w:tcW w:w="1562" w:type="dxa"/>
            <w:tcBorders>
              <w:left w:val="single" w:sz="12" w:space="0" w:color="FFFFFF"/>
              <w:bottom w:val="single" w:sz="12" w:space="0" w:color="FFFFFF"/>
            </w:tcBorders>
            <w:shd w:val="clear" w:color="auto" w:fill="BEB0CF"/>
          </w:tcPr>
          <w:p w:rsidR="007E59DD" w:rsidRPr="00F63170" w:rsidRDefault="00C21A99">
            <w:pPr>
              <w:pStyle w:val="TableParagraph"/>
              <w:spacing w:line="220" w:lineRule="exact"/>
              <w:ind w:left="710"/>
              <w:rPr>
                <w:i/>
                <w:sz w:val="20"/>
              </w:rPr>
            </w:pPr>
            <w:r w:rsidRPr="00F63170">
              <w:rPr>
                <w:i/>
                <w:sz w:val="20"/>
              </w:rPr>
              <w:t>6</w:t>
            </w:r>
          </w:p>
        </w:tc>
        <w:tc>
          <w:tcPr>
            <w:tcW w:w="1406" w:type="dxa"/>
            <w:tcBorders>
              <w:bottom w:val="single" w:sz="12" w:space="0" w:color="FFFFFF"/>
              <w:right w:val="nil"/>
            </w:tcBorders>
            <w:shd w:val="clear" w:color="auto" w:fill="BEB0CF"/>
          </w:tcPr>
          <w:p w:rsidR="007E59DD" w:rsidRPr="00F63170" w:rsidRDefault="00C21A99">
            <w:pPr>
              <w:pStyle w:val="TableParagraph"/>
              <w:spacing w:line="220" w:lineRule="exact"/>
              <w:ind w:right="640"/>
              <w:jc w:val="right"/>
              <w:rPr>
                <w:i/>
                <w:sz w:val="20"/>
              </w:rPr>
            </w:pPr>
            <w:r w:rsidRPr="00F63170">
              <w:rPr>
                <w:i/>
                <w:sz w:val="20"/>
              </w:rPr>
              <w:t>6</w:t>
            </w:r>
          </w:p>
        </w:tc>
      </w:tr>
      <w:tr w:rsidR="007E59DD" w:rsidRPr="00F63170">
        <w:trPr>
          <w:trHeight w:val="922"/>
        </w:trPr>
        <w:tc>
          <w:tcPr>
            <w:tcW w:w="1831" w:type="dxa"/>
            <w:tcBorders>
              <w:top w:val="single" w:sz="12" w:space="0" w:color="FFFFFF"/>
              <w:left w:val="nil"/>
              <w:right w:val="single" w:sz="34" w:space="0" w:color="FFFFFF"/>
            </w:tcBorders>
            <w:shd w:val="clear" w:color="auto" w:fill="7F63A1"/>
          </w:tcPr>
          <w:p w:rsidR="007E59DD" w:rsidRPr="00F63170" w:rsidRDefault="00C21A99">
            <w:pPr>
              <w:pStyle w:val="TableParagraph"/>
              <w:spacing w:line="217" w:lineRule="exact"/>
              <w:ind w:right="167"/>
              <w:jc w:val="right"/>
              <w:rPr>
                <w:i/>
                <w:sz w:val="20"/>
              </w:rPr>
            </w:pPr>
            <w:r w:rsidRPr="00F63170">
              <w:rPr>
                <w:i/>
                <w:color w:val="FFFFFF"/>
                <w:sz w:val="20"/>
              </w:rPr>
              <w:t>Средња школа</w:t>
            </w:r>
          </w:p>
        </w:tc>
        <w:tc>
          <w:tcPr>
            <w:tcW w:w="1221" w:type="dxa"/>
            <w:tcBorders>
              <w:top w:val="single" w:sz="12" w:space="0" w:color="FFFFFF"/>
              <w:left w:val="single" w:sz="34" w:space="0" w:color="FFFFFF"/>
            </w:tcBorders>
            <w:shd w:val="clear" w:color="auto" w:fill="BEB0CF"/>
          </w:tcPr>
          <w:p w:rsidR="007E59DD" w:rsidRPr="00F63170" w:rsidRDefault="00C21A99">
            <w:pPr>
              <w:pStyle w:val="TableParagraph"/>
              <w:spacing w:line="217" w:lineRule="exact"/>
              <w:ind w:right="30"/>
              <w:jc w:val="center"/>
              <w:rPr>
                <w:i/>
                <w:sz w:val="20"/>
              </w:rPr>
            </w:pPr>
            <w:r w:rsidRPr="00F63170">
              <w:rPr>
                <w:i/>
                <w:sz w:val="20"/>
              </w:rPr>
              <w:t>6</w:t>
            </w:r>
          </w:p>
        </w:tc>
        <w:tc>
          <w:tcPr>
            <w:tcW w:w="1607" w:type="dxa"/>
            <w:tcBorders>
              <w:top w:val="single" w:sz="12" w:space="0" w:color="FFFFFF"/>
            </w:tcBorders>
            <w:shd w:val="clear" w:color="auto" w:fill="BEB0CF"/>
          </w:tcPr>
          <w:p w:rsidR="007E59DD" w:rsidRPr="00F63170" w:rsidRDefault="00C21A99">
            <w:pPr>
              <w:pStyle w:val="TableParagraph"/>
              <w:spacing w:line="217" w:lineRule="exact"/>
              <w:ind w:left="4"/>
              <w:jc w:val="center"/>
              <w:rPr>
                <w:i/>
                <w:sz w:val="20"/>
              </w:rPr>
            </w:pPr>
            <w:r w:rsidRPr="00F63170">
              <w:rPr>
                <w:i/>
                <w:sz w:val="20"/>
              </w:rPr>
              <w:t>6</w:t>
            </w:r>
          </w:p>
        </w:tc>
        <w:tc>
          <w:tcPr>
            <w:tcW w:w="1281" w:type="dxa"/>
            <w:tcBorders>
              <w:top w:val="single" w:sz="12" w:space="0" w:color="FFFFFF"/>
            </w:tcBorders>
            <w:shd w:val="clear" w:color="auto" w:fill="BEB0CF"/>
          </w:tcPr>
          <w:p w:rsidR="007E59DD" w:rsidRPr="00F63170" w:rsidRDefault="00C21A99">
            <w:pPr>
              <w:pStyle w:val="TableParagraph"/>
              <w:spacing w:line="217" w:lineRule="exact"/>
              <w:ind w:right="1"/>
              <w:jc w:val="center"/>
              <w:rPr>
                <w:i/>
                <w:sz w:val="20"/>
              </w:rPr>
            </w:pPr>
            <w:r w:rsidRPr="00F63170">
              <w:rPr>
                <w:i/>
                <w:sz w:val="20"/>
              </w:rPr>
              <w:t>6</w:t>
            </w:r>
          </w:p>
        </w:tc>
        <w:tc>
          <w:tcPr>
            <w:tcW w:w="1816" w:type="dxa"/>
            <w:tcBorders>
              <w:top w:val="single" w:sz="12" w:space="0" w:color="FFFFFF"/>
              <w:right w:val="single" w:sz="12" w:space="0" w:color="FFFFFF"/>
            </w:tcBorders>
            <w:shd w:val="clear" w:color="auto" w:fill="BEB0CF"/>
          </w:tcPr>
          <w:p w:rsidR="007E59DD" w:rsidRPr="00F63170" w:rsidRDefault="002F3832">
            <w:pPr>
              <w:pStyle w:val="TableParagraph"/>
              <w:spacing w:line="217" w:lineRule="exact"/>
              <w:ind w:left="596" w:right="587"/>
              <w:jc w:val="center"/>
              <w:rPr>
                <w:i/>
                <w:sz w:val="20"/>
              </w:rPr>
            </w:pPr>
            <w:r w:rsidRPr="00F63170">
              <w:rPr>
                <w:i/>
                <w:sz w:val="20"/>
              </w:rPr>
              <w:t>1,26</w:t>
            </w:r>
            <w:r w:rsidR="00C21A99" w:rsidRPr="00F63170">
              <w:rPr>
                <w:i/>
                <w:sz w:val="20"/>
              </w:rPr>
              <w:t>%</w:t>
            </w:r>
          </w:p>
          <w:p w:rsidR="007E59DD" w:rsidRPr="00F63170" w:rsidRDefault="007E59DD">
            <w:pPr>
              <w:pStyle w:val="TableParagraph"/>
              <w:rPr>
                <w:i/>
                <w:sz w:val="20"/>
              </w:rPr>
            </w:pPr>
          </w:p>
          <w:p w:rsidR="007E59DD" w:rsidRPr="00F63170" w:rsidRDefault="00C21A99">
            <w:pPr>
              <w:pStyle w:val="TableParagraph"/>
              <w:spacing w:before="1"/>
              <w:ind w:left="14"/>
              <w:jc w:val="center"/>
              <w:rPr>
                <w:i/>
                <w:sz w:val="20"/>
              </w:rPr>
            </w:pPr>
            <w:r w:rsidRPr="00F63170">
              <w:rPr>
                <w:i/>
                <w:sz w:val="20"/>
              </w:rPr>
              <w:t>3</w:t>
            </w:r>
          </w:p>
        </w:tc>
        <w:tc>
          <w:tcPr>
            <w:tcW w:w="1562" w:type="dxa"/>
            <w:tcBorders>
              <w:top w:val="single" w:sz="12" w:space="0" w:color="FFFFFF"/>
              <w:left w:val="single" w:sz="12" w:space="0" w:color="FFFFFF"/>
            </w:tcBorders>
            <w:shd w:val="clear" w:color="auto" w:fill="BEB0CF"/>
          </w:tcPr>
          <w:p w:rsidR="007E59DD" w:rsidRPr="00F63170" w:rsidRDefault="00C21A99">
            <w:pPr>
              <w:pStyle w:val="TableParagraph"/>
              <w:spacing w:line="217" w:lineRule="exact"/>
              <w:ind w:left="710"/>
              <w:rPr>
                <w:i/>
                <w:sz w:val="20"/>
              </w:rPr>
            </w:pPr>
            <w:r w:rsidRPr="00F63170">
              <w:rPr>
                <w:i/>
                <w:sz w:val="20"/>
              </w:rPr>
              <w:t>6</w:t>
            </w:r>
          </w:p>
        </w:tc>
        <w:tc>
          <w:tcPr>
            <w:tcW w:w="1406" w:type="dxa"/>
            <w:tcBorders>
              <w:top w:val="single" w:sz="12" w:space="0" w:color="FFFFFF"/>
              <w:right w:val="nil"/>
            </w:tcBorders>
            <w:shd w:val="clear" w:color="auto" w:fill="BEB0CF"/>
          </w:tcPr>
          <w:p w:rsidR="007E59DD" w:rsidRPr="00F63170" w:rsidRDefault="00C21A99">
            <w:pPr>
              <w:pStyle w:val="TableParagraph"/>
              <w:spacing w:line="217" w:lineRule="exact"/>
              <w:ind w:right="640"/>
              <w:jc w:val="right"/>
              <w:rPr>
                <w:i/>
                <w:sz w:val="20"/>
              </w:rPr>
            </w:pPr>
            <w:r w:rsidRPr="00F63170">
              <w:rPr>
                <w:i/>
                <w:sz w:val="20"/>
              </w:rPr>
              <w:t>3</w:t>
            </w:r>
          </w:p>
        </w:tc>
      </w:tr>
      <w:tr w:rsidR="007E59DD" w:rsidRPr="00F63170">
        <w:trPr>
          <w:trHeight w:val="925"/>
        </w:trPr>
        <w:tc>
          <w:tcPr>
            <w:tcW w:w="1831" w:type="dxa"/>
            <w:vMerge w:val="restart"/>
            <w:tcBorders>
              <w:left w:val="nil"/>
              <w:bottom w:val="single" w:sz="12" w:space="0" w:color="FFFFFF"/>
              <w:right w:val="single" w:sz="34" w:space="0" w:color="FFFFFF"/>
            </w:tcBorders>
            <w:shd w:val="clear" w:color="auto" w:fill="7F63A1"/>
          </w:tcPr>
          <w:p w:rsidR="007E59DD" w:rsidRPr="00F63170" w:rsidRDefault="00C21A99">
            <w:pPr>
              <w:pStyle w:val="TableParagraph"/>
              <w:spacing w:line="220" w:lineRule="exact"/>
              <w:ind w:left="256" w:right="224"/>
              <w:jc w:val="center"/>
              <w:rPr>
                <w:i/>
                <w:sz w:val="20"/>
              </w:rPr>
            </w:pPr>
            <w:r w:rsidRPr="00F63170">
              <w:rPr>
                <w:i/>
                <w:color w:val="FFFFFF"/>
                <w:sz w:val="20"/>
              </w:rPr>
              <w:t>Дом</w:t>
            </w:r>
            <w:r w:rsidRPr="00F63170">
              <w:rPr>
                <w:i/>
                <w:color w:val="FFFFFF"/>
                <w:spacing w:val="-1"/>
                <w:sz w:val="20"/>
              </w:rPr>
              <w:t xml:space="preserve"> </w:t>
            </w:r>
            <w:r w:rsidRPr="00F63170">
              <w:rPr>
                <w:i/>
                <w:color w:val="FFFFFF"/>
                <w:sz w:val="20"/>
              </w:rPr>
              <w:t>здравља</w:t>
            </w:r>
          </w:p>
          <w:p w:rsidR="007E59DD" w:rsidRPr="00F63170" w:rsidRDefault="007E59DD">
            <w:pPr>
              <w:pStyle w:val="TableParagraph"/>
              <w:rPr>
                <w:i/>
              </w:rPr>
            </w:pPr>
          </w:p>
          <w:p w:rsidR="007E59DD" w:rsidRPr="00F63170" w:rsidRDefault="007E59DD">
            <w:pPr>
              <w:pStyle w:val="TableParagraph"/>
              <w:rPr>
                <w:i/>
              </w:rPr>
            </w:pPr>
          </w:p>
          <w:p w:rsidR="007E59DD" w:rsidRPr="00F63170" w:rsidRDefault="007E59DD">
            <w:pPr>
              <w:pStyle w:val="TableParagraph"/>
              <w:rPr>
                <w:i/>
                <w:sz w:val="19"/>
              </w:rPr>
            </w:pPr>
          </w:p>
          <w:p w:rsidR="007E59DD" w:rsidRPr="00F63170" w:rsidRDefault="00C21A99">
            <w:pPr>
              <w:pStyle w:val="TableParagraph"/>
              <w:spacing w:line="271" w:lineRule="auto"/>
              <w:ind w:left="431" w:right="402"/>
              <w:jc w:val="center"/>
              <w:rPr>
                <w:i/>
                <w:sz w:val="20"/>
              </w:rPr>
            </w:pPr>
            <w:r w:rsidRPr="00F63170">
              <w:rPr>
                <w:i/>
                <w:color w:val="FFFFFF"/>
                <w:sz w:val="20"/>
              </w:rPr>
              <w:t>Културни</w:t>
            </w:r>
            <w:r w:rsidRPr="00F63170">
              <w:rPr>
                <w:i/>
                <w:color w:val="FFFFFF"/>
                <w:spacing w:val="-53"/>
                <w:sz w:val="20"/>
              </w:rPr>
              <w:t xml:space="preserve"> </w:t>
            </w:r>
            <w:r w:rsidRPr="00F63170">
              <w:rPr>
                <w:i/>
                <w:color w:val="FFFFFF"/>
                <w:sz w:val="20"/>
              </w:rPr>
              <w:t>центар</w:t>
            </w:r>
          </w:p>
        </w:tc>
        <w:tc>
          <w:tcPr>
            <w:tcW w:w="1221" w:type="dxa"/>
            <w:tcBorders>
              <w:left w:val="single" w:sz="34" w:space="0" w:color="FFFFFF"/>
            </w:tcBorders>
            <w:shd w:val="clear" w:color="auto" w:fill="BEB0CF"/>
          </w:tcPr>
          <w:p w:rsidR="007E59DD" w:rsidRPr="00F63170" w:rsidRDefault="00C21A99">
            <w:pPr>
              <w:pStyle w:val="TableParagraph"/>
              <w:spacing w:line="220" w:lineRule="exact"/>
              <w:ind w:right="30"/>
              <w:jc w:val="center"/>
              <w:rPr>
                <w:i/>
                <w:sz w:val="20"/>
              </w:rPr>
            </w:pPr>
            <w:r w:rsidRPr="00F63170">
              <w:rPr>
                <w:i/>
                <w:sz w:val="20"/>
              </w:rPr>
              <w:t>6</w:t>
            </w:r>
          </w:p>
        </w:tc>
        <w:tc>
          <w:tcPr>
            <w:tcW w:w="1607" w:type="dxa"/>
            <w:shd w:val="clear" w:color="auto" w:fill="BEB0CF"/>
          </w:tcPr>
          <w:p w:rsidR="007E59DD" w:rsidRPr="00F63170" w:rsidRDefault="00C21A99">
            <w:pPr>
              <w:pStyle w:val="TableParagraph"/>
              <w:spacing w:line="220" w:lineRule="exact"/>
              <w:ind w:left="4"/>
              <w:jc w:val="center"/>
              <w:rPr>
                <w:i/>
                <w:sz w:val="20"/>
              </w:rPr>
            </w:pPr>
            <w:r w:rsidRPr="00F63170">
              <w:rPr>
                <w:i/>
                <w:sz w:val="20"/>
              </w:rPr>
              <w:t>9</w:t>
            </w:r>
          </w:p>
        </w:tc>
        <w:tc>
          <w:tcPr>
            <w:tcW w:w="1281" w:type="dxa"/>
            <w:shd w:val="clear" w:color="auto" w:fill="BEB0CF"/>
          </w:tcPr>
          <w:p w:rsidR="007E59DD" w:rsidRPr="00F63170" w:rsidRDefault="00C21A99">
            <w:pPr>
              <w:pStyle w:val="TableParagraph"/>
              <w:spacing w:line="220" w:lineRule="exact"/>
              <w:ind w:right="1"/>
              <w:jc w:val="center"/>
              <w:rPr>
                <w:i/>
                <w:sz w:val="20"/>
              </w:rPr>
            </w:pPr>
            <w:r w:rsidRPr="00F63170">
              <w:rPr>
                <w:i/>
                <w:sz w:val="20"/>
              </w:rPr>
              <w:t>6</w:t>
            </w:r>
          </w:p>
        </w:tc>
        <w:tc>
          <w:tcPr>
            <w:tcW w:w="1816" w:type="dxa"/>
            <w:tcBorders>
              <w:right w:val="single" w:sz="12" w:space="0" w:color="FFFFFF"/>
            </w:tcBorders>
            <w:shd w:val="clear" w:color="auto" w:fill="BEB0CF"/>
          </w:tcPr>
          <w:p w:rsidR="007E59DD" w:rsidRPr="00F63170" w:rsidRDefault="00C21A99">
            <w:pPr>
              <w:pStyle w:val="TableParagraph"/>
              <w:spacing w:line="220" w:lineRule="exact"/>
              <w:ind w:left="596" w:right="582"/>
              <w:jc w:val="center"/>
              <w:rPr>
                <w:i/>
                <w:sz w:val="20"/>
              </w:rPr>
            </w:pPr>
            <w:r w:rsidRPr="00F63170">
              <w:rPr>
                <w:i/>
                <w:sz w:val="20"/>
              </w:rPr>
              <w:t>0,9%</w:t>
            </w:r>
          </w:p>
          <w:p w:rsidR="007E59DD" w:rsidRPr="00F63170" w:rsidRDefault="007E59DD">
            <w:pPr>
              <w:pStyle w:val="TableParagraph"/>
              <w:spacing w:before="5"/>
              <w:rPr>
                <w:i/>
                <w:sz w:val="20"/>
              </w:rPr>
            </w:pPr>
          </w:p>
          <w:p w:rsidR="007E59DD" w:rsidRPr="00F63170" w:rsidRDefault="00C21A99">
            <w:pPr>
              <w:pStyle w:val="TableParagraph"/>
              <w:ind w:left="14"/>
              <w:jc w:val="center"/>
              <w:rPr>
                <w:i/>
                <w:sz w:val="20"/>
              </w:rPr>
            </w:pPr>
            <w:r w:rsidRPr="00F63170">
              <w:rPr>
                <w:i/>
                <w:sz w:val="20"/>
              </w:rPr>
              <w:t>3</w:t>
            </w:r>
          </w:p>
        </w:tc>
        <w:tc>
          <w:tcPr>
            <w:tcW w:w="1562" w:type="dxa"/>
            <w:tcBorders>
              <w:left w:val="single" w:sz="12" w:space="0" w:color="FFFFFF"/>
            </w:tcBorders>
            <w:shd w:val="clear" w:color="auto" w:fill="BEB0CF"/>
          </w:tcPr>
          <w:p w:rsidR="007E59DD" w:rsidRPr="00F63170" w:rsidRDefault="00C21A99">
            <w:pPr>
              <w:pStyle w:val="TableParagraph"/>
              <w:spacing w:line="220" w:lineRule="exact"/>
              <w:ind w:left="710"/>
              <w:rPr>
                <w:i/>
                <w:sz w:val="20"/>
              </w:rPr>
            </w:pPr>
            <w:r w:rsidRPr="00F63170">
              <w:rPr>
                <w:i/>
                <w:sz w:val="20"/>
              </w:rPr>
              <w:t>6</w:t>
            </w:r>
          </w:p>
        </w:tc>
        <w:tc>
          <w:tcPr>
            <w:tcW w:w="1406" w:type="dxa"/>
            <w:tcBorders>
              <w:right w:val="nil"/>
            </w:tcBorders>
            <w:shd w:val="clear" w:color="auto" w:fill="BEB0CF"/>
          </w:tcPr>
          <w:p w:rsidR="007E59DD" w:rsidRPr="00F63170" w:rsidRDefault="00C21A99">
            <w:pPr>
              <w:pStyle w:val="TableParagraph"/>
              <w:spacing w:line="220" w:lineRule="exact"/>
              <w:ind w:right="640"/>
              <w:jc w:val="right"/>
              <w:rPr>
                <w:i/>
                <w:sz w:val="20"/>
              </w:rPr>
            </w:pPr>
            <w:r w:rsidRPr="00F63170">
              <w:rPr>
                <w:i/>
                <w:sz w:val="20"/>
              </w:rPr>
              <w:t>3</w:t>
            </w:r>
          </w:p>
        </w:tc>
      </w:tr>
      <w:tr w:rsidR="007E59DD" w:rsidRPr="00F63170">
        <w:trPr>
          <w:trHeight w:val="917"/>
        </w:trPr>
        <w:tc>
          <w:tcPr>
            <w:tcW w:w="1831" w:type="dxa"/>
            <w:vMerge/>
            <w:tcBorders>
              <w:top w:val="nil"/>
              <w:left w:val="nil"/>
              <w:bottom w:val="single" w:sz="12" w:space="0" w:color="FFFFFF"/>
              <w:right w:val="single" w:sz="34" w:space="0" w:color="FFFFFF"/>
            </w:tcBorders>
            <w:shd w:val="clear" w:color="auto" w:fill="7F63A1"/>
          </w:tcPr>
          <w:p w:rsidR="007E59DD" w:rsidRPr="00F63170" w:rsidRDefault="007E59DD">
            <w:pPr>
              <w:rPr>
                <w:sz w:val="2"/>
                <w:szCs w:val="2"/>
              </w:rPr>
            </w:pPr>
          </w:p>
        </w:tc>
        <w:tc>
          <w:tcPr>
            <w:tcW w:w="1221" w:type="dxa"/>
            <w:tcBorders>
              <w:left w:val="single" w:sz="34" w:space="0" w:color="FFFFFF"/>
              <w:bottom w:val="single" w:sz="12" w:space="0" w:color="FFFFFF"/>
            </w:tcBorders>
            <w:shd w:val="clear" w:color="auto" w:fill="BEB0CF"/>
          </w:tcPr>
          <w:p w:rsidR="007E59DD" w:rsidRPr="00F63170" w:rsidRDefault="00C21A99">
            <w:pPr>
              <w:pStyle w:val="TableParagraph"/>
              <w:spacing w:line="215" w:lineRule="exact"/>
              <w:ind w:right="30"/>
              <w:jc w:val="center"/>
              <w:rPr>
                <w:i/>
                <w:sz w:val="20"/>
              </w:rPr>
            </w:pPr>
            <w:r w:rsidRPr="00F63170">
              <w:rPr>
                <w:i/>
                <w:sz w:val="20"/>
              </w:rPr>
              <w:t>9</w:t>
            </w:r>
          </w:p>
        </w:tc>
        <w:tc>
          <w:tcPr>
            <w:tcW w:w="1607" w:type="dxa"/>
            <w:tcBorders>
              <w:bottom w:val="single" w:sz="12" w:space="0" w:color="FFFFFF"/>
            </w:tcBorders>
            <w:shd w:val="clear" w:color="auto" w:fill="BEB0CF"/>
          </w:tcPr>
          <w:p w:rsidR="007E59DD" w:rsidRPr="00F63170" w:rsidRDefault="00C21A99">
            <w:pPr>
              <w:pStyle w:val="TableParagraph"/>
              <w:spacing w:line="215" w:lineRule="exact"/>
              <w:ind w:left="4"/>
              <w:jc w:val="center"/>
              <w:rPr>
                <w:i/>
                <w:sz w:val="20"/>
              </w:rPr>
            </w:pPr>
            <w:r w:rsidRPr="00F63170">
              <w:rPr>
                <w:i/>
                <w:sz w:val="20"/>
              </w:rPr>
              <w:t>9</w:t>
            </w:r>
          </w:p>
        </w:tc>
        <w:tc>
          <w:tcPr>
            <w:tcW w:w="1281" w:type="dxa"/>
            <w:tcBorders>
              <w:bottom w:val="single" w:sz="12" w:space="0" w:color="FFFFFF"/>
            </w:tcBorders>
            <w:shd w:val="clear" w:color="auto" w:fill="BEB0CF"/>
          </w:tcPr>
          <w:p w:rsidR="007E59DD" w:rsidRPr="00F63170" w:rsidRDefault="00C21A99">
            <w:pPr>
              <w:pStyle w:val="TableParagraph"/>
              <w:spacing w:line="215" w:lineRule="exact"/>
              <w:ind w:right="1"/>
              <w:jc w:val="center"/>
              <w:rPr>
                <w:i/>
                <w:sz w:val="20"/>
              </w:rPr>
            </w:pPr>
            <w:r w:rsidRPr="00F63170">
              <w:rPr>
                <w:i/>
                <w:sz w:val="20"/>
              </w:rPr>
              <w:t>9</w:t>
            </w:r>
          </w:p>
        </w:tc>
        <w:tc>
          <w:tcPr>
            <w:tcW w:w="1816" w:type="dxa"/>
            <w:tcBorders>
              <w:bottom w:val="single" w:sz="12" w:space="0" w:color="FFFFFF"/>
              <w:right w:val="single" w:sz="12" w:space="0" w:color="FFFFFF"/>
            </w:tcBorders>
            <w:shd w:val="clear" w:color="auto" w:fill="BEB0CF"/>
          </w:tcPr>
          <w:p w:rsidR="007E59DD" w:rsidRPr="00F63170" w:rsidRDefault="002F3832">
            <w:pPr>
              <w:pStyle w:val="TableParagraph"/>
              <w:spacing w:line="215" w:lineRule="exact"/>
              <w:ind w:left="596" w:right="587"/>
              <w:jc w:val="center"/>
              <w:rPr>
                <w:i/>
                <w:sz w:val="20"/>
              </w:rPr>
            </w:pPr>
            <w:r w:rsidRPr="00F63170">
              <w:rPr>
                <w:i/>
                <w:sz w:val="20"/>
              </w:rPr>
              <w:t>3,29</w:t>
            </w:r>
            <w:r w:rsidR="00C21A99" w:rsidRPr="00F63170">
              <w:rPr>
                <w:i/>
                <w:sz w:val="20"/>
              </w:rPr>
              <w:t>%</w:t>
            </w:r>
          </w:p>
          <w:p w:rsidR="007E59DD" w:rsidRPr="00F63170" w:rsidRDefault="007E59DD">
            <w:pPr>
              <w:pStyle w:val="TableParagraph"/>
              <w:spacing w:before="5"/>
              <w:rPr>
                <w:i/>
                <w:sz w:val="20"/>
              </w:rPr>
            </w:pPr>
          </w:p>
          <w:p w:rsidR="007E59DD" w:rsidRPr="00F63170" w:rsidRDefault="00C21A99">
            <w:pPr>
              <w:pStyle w:val="TableParagraph"/>
              <w:ind w:left="14"/>
              <w:jc w:val="center"/>
              <w:rPr>
                <w:i/>
                <w:sz w:val="20"/>
              </w:rPr>
            </w:pPr>
            <w:r w:rsidRPr="00F63170">
              <w:rPr>
                <w:i/>
                <w:sz w:val="20"/>
              </w:rPr>
              <w:t>6</w:t>
            </w:r>
          </w:p>
        </w:tc>
        <w:tc>
          <w:tcPr>
            <w:tcW w:w="1562" w:type="dxa"/>
            <w:tcBorders>
              <w:left w:val="single" w:sz="12" w:space="0" w:color="FFFFFF"/>
              <w:bottom w:val="single" w:sz="12" w:space="0" w:color="FFFFFF"/>
            </w:tcBorders>
            <w:shd w:val="clear" w:color="auto" w:fill="BEB0CF"/>
          </w:tcPr>
          <w:p w:rsidR="007E59DD" w:rsidRPr="00F63170" w:rsidRDefault="00C21A99">
            <w:pPr>
              <w:pStyle w:val="TableParagraph"/>
              <w:spacing w:line="215" w:lineRule="exact"/>
              <w:ind w:left="710"/>
              <w:rPr>
                <w:i/>
                <w:sz w:val="20"/>
              </w:rPr>
            </w:pPr>
            <w:r w:rsidRPr="00F63170">
              <w:rPr>
                <w:i/>
                <w:sz w:val="20"/>
              </w:rPr>
              <w:t>6</w:t>
            </w:r>
          </w:p>
        </w:tc>
        <w:tc>
          <w:tcPr>
            <w:tcW w:w="1406" w:type="dxa"/>
            <w:tcBorders>
              <w:bottom w:val="single" w:sz="12" w:space="0" w:color="FFFFFF"/>
              <w:right w:val="nil"/>
            </w:tcBorders>
            <w:shd w:val="clear" w:color="auto" w:fill="BEB0CF"/>
          </w:tcPr>
          <w:p w:rsidR="007E59DD" w:rsidRPr="00F63170" w:rsidRDefault="00C21A99">
            <w:pPr>
              <w:pStyle w:val="TableParagraph"/>
              <w:spacing w:line="215" w:lineRule="exact"/>
              <w:ind w:right="640"/>
              <w:jc w:val="right"/>
              <w:rPr>
                <w:i/>
                <w:sz w:val="20"/>
              </w:rPr>
            </w:pPr>
            <w:r w:rsidRPr="00F63170">
              <w:rPr>
                <w:i/>
                <w:sz w:val="20"/>
              </w:rPr>
              <w:t>9</w:t>
            </w:r>
          </w:p>
        </w:tc>
      </w:tr>
      <w:tr w:rsidR="007E59DD" w:rsidRPr="00F63170">
        <w:trPr>
          <w:trHeight w:val="923"/>
        </w:trPr>
        <w:tc>
          <w:tcPr>
            <w:tcW w:w="1831" w:type="dxa"/>
            <w:tcBorders>
              <w:top w:val="single" w:sz="12" w:space="0" w:color="FFFFFF"/>
              <w:left w:val="nil"/>
              <w:right w:val="single" w:sz="34" w:space="0" w:color="FFFFFF"/>
            </w:tcBorders>
            <w:shd w:val="clear" w:color="auto" w:fill="7F63A1"/>
          </w:tcPr>
          <w:p w:rsidR="007E59DD" w:rsidRPr="00F63170" w:rsidRDefault="00C21A99">
            <w:pPr>
              <w:pStyle w:val="TableParagraph"/>
              <w:spacing w:line="271" w:lineRule="auto"/>
              <w:ind w:left="547" w:right="388" w:hanging="116"/>
              <w:rPr>
                <w:i/>
                <w:sz w:val="20"/>
              </w:rPr>
            </w:pPr>
            <w:r w:rsidRPr="00F63170">
              <w:rPr>
                <w:i/>
                <w:color w:val="FFFFFF"/>
                <w:sz w:val="20"/>
              </w:rPr>
              <w:t>Спортски</w:t>
            </w:r>
            <w:r w:rsidRPr="00F63170">
              <w:rPr>
                <w:i/>
                <w:color w:val="FFFFFF"/>
                <w:spacing w:val="-53"/>
                <w:sz w:val="20"/>
              </w:rPr>
              <w:t xml:space="preserve"> </w:t>
            </w:r>
            <w:r w:rsidRPr="00F63170">
              <w:rPr>
                <w:i/>
                <w:color w:val="FFFFFF"/>
                <w:sz w:val="20"/>
              </w:rPr>
              <w:t>центар</w:t>
            </w:r>
          </w:p>
        </w:tc>
        <w:tc>
          <w:tcPr>
            <w:tcW w:w="1221" w:type="dxa"/>
            <w:tcBorders>
              <w:top w:val="single" w:sz="12" w:space="0" w:color="FFFFFF"/>
              <w:left w:val="single" w:sz="34" w:space="0" w:color="FFFFFF"/>
            </w:tcBorders>
            <w:shd w:val="clear" w:color="auto" w:fill="BEB0CF"/>
          </w:tcPr>
          <w:p w:rsidR="007E59DD" w:rsidRPr="00F63170" w:rsidRDefault="00C21A99">
            <w:pPr>
              <w:pStyle w:val="TableParagraph"/>
              <w:spacing w:line="217" w:lineRule="exact"/>
              <w:ind w:right="30"/>
              <w:jc w:val="center"/>
              <w:rPr>
                <w:i/>
                <w:sz w:val="20"/>
              </w:rPr>
            </w:pPr>
            <w:r w:rsidRPr="00F63170">
              <w:rPr>
                <w:i/>
                <w:sz w:val="20"/>
              </w:rPr>
              <w:t>9</w:t>
            </w:r>
          </w:p>
        </w:tc>
        <w:tc>
          <w:tcPr>
            <w:tcW w:w="1607" w:type="dxa"/>
            <w:tcBorders>
              <w:top w:val="single" w:sz="12" w:space="0" w:color="FFFFFF"/>
            </w:tcBorders>
            <w:shd w:val="clear" w:color="auto" w:fill="BEB0CF"/>
          </w:tcPr>
          <w:p w:rsidR="007E59DD" w:rsidRPr="00F63170" w:rsidRDefault="00C21A99">
            <w:pPr>
              <w:pStyle w:val="TableParagraph"/>
              <w:spacing w:line="217" w:lineRule="exact"/>
              <w:ind w:left="666" w:right="658"/>
              <w:jc w:val="center"/>
              <w:rPr>
                <w:i/>
                <w:sz w:val="20"/>
              </w:rPr>
            </w:pPr>
            <w:r w:rsidRPr="00F63170">
              <w:rPr>
                <w:i/>
                <w:sz w:val="20"/>
              </w:rPr>
              <w:t>15</w:t>
            </w:r>
          </w:p>
        </w:tc>
        <w:tc>
          <w:tcPr>
            <w:tcW w:w="1281" w:type="dxa"/>
            <w:tcBorders>
              <w:top w:val="single" w:sz="12" w:space="0" w:color="FFFFFF"/>
            </w:tcBorders>
            <w:shd w:val="clear" w:color="auto" w:fill="BEB0CF"/>
          </w:tcPr>
          <w:p w:rsidR="007E59DD" w:rsidRPr="00F63170" w:rsidRDefault="00C21A99">
            <w:pPr>
              <w:pStyle w:val="TableParagraph"/>
              <w:spacing w:line="217" w:lineRule="exact"/>
              <w:ind w:right="1"/>
              <w:jc w:val="center"/>
              <w:rPr>
                <w:i/>
                <w:sz w:val="20"/>
              </w:rPr>
            </w:pPr>
            <w:r w:rsidRPr="00F63170">
              <w:rPr>
                <w:i/>
                <w:sz w:val="20"/>
              </w:rPr>
              <w:t>3</w:t>
            </w:r>
          </w:p>
        </w:tc>
        <w:tc>
          <w:tcPr>
            <w:tcW w:w="1816" w:type="dxa"/>
            <w:tcBorders>
              <w:top w:val="single" w:sz="12" w:space="0" w:color="FFFFFF"/>
              <w:right w:val="single" w:sz="12" w:space="0" w:color="FFFFFF"/>
            </w:tcBorders>
            <w:shd w:val="clear" w:color="auto" w:fill="BEB0CF"/>
          </w:tcPr>
          <w:p w:rsidR="007E59DD" w:rsidRPr="00F63170" w:rsidRDefault="002F3832">
            <w:pPr>
              <w:pStyle w:val="TableParagraph"/>
              <w:spacing w:line="217" w:lineRule="exact"/>
              <w:ind w:left="596" w:right="582"/>
              <w:jc w:val="center"/>
              <w:rPr>
                <w:i/>
                <w:sz w:val="20"/>
              </w:rPr>
            </w:pPr>
            <w:r w:rsidRPr="00F63170">
              <w:rPr>
                <w:i/>
                <w:sz w:val="20"/>
              </w:rPr>
              <w:t>3,33</w:t>
            </w:r>
          </w:p>
          <w:p w:rsidR="007E59DD" w:rsidRPr="00F63170" w:rsidRDefault="007E59DD">
            <w:pPr>
              <w:pStyle w:val="TableParagraph"/>
              <w:rPr>
                <w:i/>
                <w:sz w:val="20"/>
              </w:rPr>
            </w:pPr>
          </w:p>
          <w:p w:rsidR="007E59DD" w:rsidRPr="00F63170" w:rsidRDefault="00C21A99">
            <w:pPr>
              <w:pStyle w:val="TableParagraph"/>
              <w:spacing w:before="1"/>
              <w:ind w:left="14"/>
              <w:jc w:val="center"/>
              <w:rPr>
                <w:i/>
                <w:sz w:val="20"/>
              </w:rPr>
            </w:pPr>
            <w:r w:rsidRPr="00F63170">
              <w:rPr>
                <w:i/>
                <w:sz w:val="20"/>
              </w:rPr>
              <w:t>6</w:t>
            </w:r>
          </w:p>
        </w:tc>
        <w:tc>
          <w:tcPr>
            <w:tcW w:w="1562" w:type="dxa"/>
            <w:tcBorders>
              <w:top w:val="single" w:sz="12" w:space="0" w:color="FFFFFF"/>
              <w:left w:val="single" w:sz="12" w:space="0" w:color="FFFFFF"/>
            </w:tcBorders>
            <w:shd w:val="clear" w:color="auto" w:fill="BEB0CF"/>
          </w:tcPr>
          <w:p w:rsidR="007E59DD" w:rsidRPr="00F63170" w:rsidRDefault="00C21A99">
            <w:pPr>
              <w:pStyle w:val="TableParagraph"/>
              <w:spacing w:line="217" w:lineRule="exact"/>
              <w:ind w:left="710"/>
              <w:rPr>
                <w:i/>
                <w:sz w:val="20"/>
              </w:rPr>
            </w:pPr>
            <w:r w:rsidRPr="00F63170">
              <w:rPr>
                <w:i/>
                <w:sz w:val="20"/>
              </w:rPr>
              <w:t>6</w:t>
            </w:r>
          </w:p>
        </w:tc>
        <w:tc>
          <w:tcPr>
            <w:tcW w:w="1406" w:type="dxa"/>
            <w:tcBorders>
              <w:top w:val="single" w:sz="12" w:space="0" w:color="FFFFFF"/>
              <w:right w:val="nil"/>
            </w:tcBorders>
            <w:shd w:val="clear" w:color="auto" w:fill="BEB0CF"/>
          </w:tcPr>
          <w:p w:rsidR="007E59DD" w:rsidRPr="00F63170" w:rsidRDefault="00C21A99">
            <w:pPr>
              <w:pStyle w:val="TableParagraph"/>
              <w:spacing w:line="217" w:lineRule="exact"/>
              <w:ind w:right="640"/>
              <w:jc w:val="right"/>
              <w:rPr>
                <w:i/>
                <w:sz w:val="20"/>
              </w:rPr>
            </w:pPr>
            <w:r w:rsidRPr="00F63170">
              <w:rPr>
                <w:i/>
                <w:sz w:val="20"/>
              </w:rPr>
              <w:t>9</w:t>
            </w:r>
          </w:p>
        </w:tc>
      </w:tr>
      <w:tr w:rsidR="007E59DD" w:rsidRPr="00F63170">
        <w:trPr>
          <w:trHeight w:val="930"/>
        </w:trPr>
        <w:tc>
          <w:tcPr>
            <w:tcW w:w="1831" w:type="dxa"/>
            <w:vMerge w:val="restart"/>
            <w:tcBorders>
              <w:left w:val="nil"/>
              <w:right w:val="single" w:sz="34" w:space="0" w:color="FFFFFF"/>
            </w:tcBorders>
            <w:shd w:val="clear" w:color="auto" w:fill="7F63A1"/>
          </w:tcPr>
          <w:p w:rsidR="007E59DD" w:rsidRPr="00F63170" w:rsidRDefault="00C21A99">
            <w:pPr>
              <w:pStyle w:val="TableParagraph"/>
              <w:spacing w:line="220" w:lineRule="exact"/>
              <w:ind w:left="254" w:right="224"/>
              <w:jc w:val="center"/>
              <w:rPr>
                <w:i/>
                <w:sz w:val="20"/>
              </w:rPr>
            </w:pPr>
            <w:r w:rsidRPr="00F63170">
              <w:rPr>
                <w:i/>
                <w:color w:val="FFFFFF"/>
                <w:sz w:val="20"/>
              </w:rPr>
              <w:t>ОСА</w:t>
            </w:r>
          </w:p>
          <w:p w:rsidR="007E59DD" w:rsidRPr="00F63170" w:rsidRDefault="007E59DD">
            <w:pPr>
              <w:pStyle w:val="TableParagraph"/>
              <w:rPr>
                <w:i/>
              </w:rPr>
            </w:pPr>
          </w:p>
          <w:p w:rsidR="007E59DD" w:rsidRPr="00F63170" w:rsidRDefault="007E59DD">
            <w:pPr>
              <w:pStyle w:val="TableParagraph"/>
              <w:rPr>
                <w:i/>
              </w:rPr>
            </w:pPr>
          </w:p>
          <w:p w:rsidR="007E59DD" w:rsidRPr="00F63170" w:rsidRDefault="007E59DD">
            <w:pPr>
              <w:pStyle w:val="TableParagraph"/>
              <w:rPr>
                <w:i/>
                <w:sz w:val="19"/>
              </w:rPr>
            </w:pPr>
          </w:p>
          <w:p w:rsidR="007E59DD" w:rsidRPr="00F63170" w:rsidRDefault="00C21A99">
            <w:pPr>
              <w:pStyle w:val="TableParagraph"/>
              <w:spacing w:line="271" w:lineRule="auto"/>
              <w:ind w:left="451" w:right="416" w:hanging="1"/>
              <w:jc w:val="center"/>
              <w:rPr>
                <w:i/>
                <w:sz w:val="20"/>
              </w:rPr>
            </w:pPr>
            <w:r w:rsidRPr="00F63170">
              <w:rPr>
                <w:i/>
                <w:color w:val="FFFFFF"/>
                <w:sz w:val="20"/>
              </w:rPr>
              <w:t>Месне</w:t>
            </w:r>
            <w:r w:rsidRPr="00F63170">
              <w:rPr>
                <w:i/>
                <w:color w:val="FFFFFF"/>
                <w:spacing w:val="1"/>
                <w:sz w:val="20"/>
              </w:rPr>
              <w:t xml:space="preserve"> </w:t>
            </w:r>
            <w:r w:rsidRPr="00F63170">
              <w:rPr>
                <w:i/>
                <w:color w:val="FFFFFF"/>
                <w:sz w:val="20"/>
              </w:rPr>
              <w:t>заједнице</w:t>
            </w:r>
          </w:p>
        </w:tc>
        <w:tc>
          <w:tcPr>
            <w:tcW w:w="1221" w:type="dxa"/>
            <w:tcBorders>
              <w:left w:val="single" w:sz="34" w:space="0" w:color="FFFFFF"/>
            </w:tcBorders>
            <w:shd w:val="clear" w:color="auto" w:fill="BEB0CF"/>
          </w:tcPr>
          <w:p w:rsidR="007E59DD" w:rsidRPr="00F63170" w:rsidRDefault="00C21A99">
            <w:pPr>
              <w:pStyle w:val="TableParagraph"/>
              <w:spacing w:line="220" w:lineRule="exact"/>
              <w:ind w:right="30"/>
              <w:jc w:val="center"/>
              <w:rPr>
                <w:i/>
                <w:sz w:val="20"/>
              </w:rPr>
            </w:pPr>
            <w:r w:rsidRPr="00F63170">
              <w:rPr>
                <w:i/>
                <w:sz w:val="20"/>
              </w:rPr>
              <w:t>9</w:t>
            </w:r>
          </w:p>
        </w:tc>
        <w:tc>
          <w:tcPr>
            <w:tcW w:w="1607" w:type="dxa"/>
            <w:shd w:val="clear" w:color="auto" w:fill="BEB0CF"/>
          </w:tcPr>
          <w:p w:rsidR="007E59DD" w:rsidRPr="00F63170" w:rsidRDefault="00C21A99">
            <w:pPr>
              <w:pStyle w:val="TableParagraph"/>
              <w:spacing w:line="220" w:lineRule="exact"/>
              <w:ind w:left="666" w:right="658"/>
              <w:jc w:val="center"/>
              <w:rPr>
                <w:i/>
                <w:sz w:val="20"/>
              </w:rPr>
            </w:pPr>
            <w:r w:rsidRPr="00F63170">
              <w:rPr>
                <w:i/>
                <w:sz w:val="20"/>
              </w:rPr>
              <w:t>15</w:t>
            </w:r>
          </w:p>
        </w:tc>
        <w:tc>
          <w:tcPr>
            <w:tcW w:w="1281" w:type="dxa"/>
            <w:shd w:val="clear" w:color="auto" w:fill="BEB0CF"/>
          </w:tcPr>
          <w:p w:rsidR="007E59DD" w:rsidRPr="00F63170" w:rsidRDefault="00C21A99">
            <w:pPr>
              <w:pStyle w:val="TableParagraph"/>
              <w:spacing w:line="220" w:lineRule="exact"/>
              <w:ind w:right="1"/>
              <w:jc w:val="center"/>
              <w:rPr>
                <w:i/>
                <w:sz w:val="20"/>
              </w:rPr>
            </w:pPr>
            <w:r w:rsidRPr="00F63170">
              <w:rPr>
                <w:i/>
                <w:sz w:val="20"/>
              </w:rPr>
              <w:t>3</w:t>
            </w:r>
          </w:p>
        </w:tc>
        <w:tc>
          <w:tcPr>
            <w:tcW w:w="1816" w:type="dxa"/>
            <w:tcBorders>
              <w:right w:val="single" w:sz="12" w:space="0" w:color="FFFFFF"/>
            </w:tcBorders>
            <w:shd w:val="clear" w:color="auto" w:fill="BEB0CF"/>
          </w:tcPr>
          <w:p w:rsidR="007E59DD" w:rsidRPr="00F63170" w:rsidRDefault="002F3832">
            <w:pPr>
              <w:pStyle w:val="TableParagraph"/>
              <w:spacing w:line="220" w:lineRule="exact"/>
              <w:ind w:left="596" w:right="582"/>
              <w:jc w:val="center"/>
              <w:rPr>
                <w:i/>
                <w:sz w:val="20"/>
              </w:rPr>
            </w:pPr>
            <w:r w:rsidRPr="00F63170">
              <w:rPr>
                <w:i/>
                <w:sz w:val="20"/>
              </w:rPr>
              <w:t>2,64</w:t>
            </w:r>
            <w:r w:rsidR="00C21A99" w:rsidRPr="00F63170">
              <w:rPr>
                <w:i/>
                <w:sz w:val="20"/>
              </w:rPr>
              <w:t>%</w:t>
            </w:r>
          </w:p>
          <w:p w:rsidR="007E59DD" w:rsidRPr="00F63170" w:rsidRDefault="007E59DD">
            <w:pPr>
              <w:pStyle w:val="TableParagraph"/>
              <w:spacing w:before="5"/>
              <w:rPr>
                <w:i/>
                <w:sz w:val="20"/>
              </w:rPr>
            </w:pPr>
          </w:p>
          <w:p w:rsidR="007E59DD" w:rsidRPr="00F63170" w:rsidRDefault="00C21A99">
            <w:pPr>
              <w:pStyle w:val="TableParagraph"/>
              <w:ind w:left="14"/>
              <w:jc w:val="center"/>
              <w:rPr>
                <w:i/>
                <w:sz w:val="20"/>
              </w:rPr>
            </w:pPr>
            <w:r w:rsidRPr="00F63170">
              <w:rPr>
                <w:i/>
                <w:sz w:val="20"/>
              </w:rPr>
              <w:t>6</w:t>
            </w:r>
          </w:p>
        </w:tc>
        <w:tc>
          <w:tcPr>
            <w:tcW w:w="1562" w:type="dxa"/>
            <w:tcBorders>
              <w:left w:val="single" w:sz="12" w:space="0" w:color="FFFFFF"/>
            </w:tcBorders>
            <w:shd w:val="clear" w:color="auto" w:fill="BEB0CF"/>
          </w:tcPr>
          <w:p w:rsidR="007E59DD" w:rsidRPr="00F63170" w:rsidRDefault="00C21A99">
            <w:pPr>
              <w:pStyle w:val="TableParagraph"/>
              <w:spacing w:line="220" w:lineRule="exact"/>
              <w:ind w:left="710"/>
              <w:rPr>
                <w:i/>
                <w:sz w:val="20"/>
              </w:rPr>
            </w:pPr>
            <w:r w:rsidRPr="00F63170">
              <w:rPr>
                <w:i/>
                <w:sz w:val="20"/>
              </w:rPr>
              <w:t>6</w:t>
            </w:r>
          </w:p>
        </w:tc>
        <w:tc>
          <w:tcPr>
            <w:tcW w:w="1406" w:type="dxa"/>
            <w:tcBorders>
              <w:right w:val="nil"/>
            </w:tcBorders>
            <w:shd w:val="clear" w:color="auto" w:fill="BEB0CF"/>
          </w:tcPr>
          <w:p w:rsidR="007E59DD" w:rsidRPr="00F63170" w:rsidRDefault="00C21A99">
            <w:pPr>
              <w:pStyle w:val="TableParagraph"/>
              <w:spacing w:line="220" w:lineRule="exact"/>
              <w:ind w:right="640"/>
              <w:jc w:val="right"/>
              <w:rPr>
                <w:i/>
                <w:sz w:val="20"/>
              </w:rPr>
            </w:pPr>
            <w:r w:rsidRPr="00F63170">
              <w:rPr>
                <w:i/>
                <w:sz w:val="20"/>
              </w:rPr>
              <w:t>9</w:t>
            </w:r>
          </w:p>
        </w:tc>
      </w:tr>
      <w:tr w:rsidR="007E59DD" w:rsidRPr="00F63170">
        <w:trPr>
          <w:trHeight w:val="930"/>
        </w:trPr>
        <w:tc>
          <w:tcPr>
            <w:tcW w:w="1831" w:type="dxa"/>
            <w:vMerge/>
            <w:tcBorders>
              <w:top w:val="nil"/>
              <w:left w:val="nil"/>
              <w:right w:val="single" w:sz="34" w:space="0" w:color="FFFFFF"/>
            </w:tcBorders>
            <w:shd w:val="clear" w:color="auto" w:fill="7F63A1"/>
          </w:tcPr>
          <w:p w:rsidR="007E59DD" w:rsidRPr="00F63170" w:rsidRDefault="007E59DD">
            <w:pPr>
              <w:rPr>
                <w:sz w:val="2"/>
                <w:szCs w:val="2"/>
              </w:rPr>
            </w:pPr>
          </w:p>
        </w:tc>
        <w:tc>
          <w:tcPr>
            <w:tcW w:w="1221" w:type="dxa"/>
            <w:tcBorders>
              <w:left w:val="single" w:sz="34" w:space="0" w:color="FFFFFF"/>
            </w:tcBorders>
            <w:shd w:val="clear" w:color="auto" w:fill="BEB0CF"/>
          </w:tcPr>
          <w:p w:rsidR="007E59DD" w:rsidRPr="00F63170" w:rsidRDefault="00C21A99">
            <w:pPr>
              <w:pStyle w:val="TableParagraph"/>
              <w:spacing w:line="220" w:lineRule="exact"/>
              <w:ind w:right="30"/>
              <w:jc w:val="center"/>
              <w:rPr>
                <w:i/>
                <w:sz w:val="20"/>
              </w:rPr>
            </w:pPr>
            <w:r w:rsidRPr="00F63170">
              <w:rPr>
                <w:i/>
                <w:sz w:val="20"/>
              </w:rPr>
              <w:t>6</w:t>
            </w:r>
          </w:p>
        </w:tc>
        <w:tc>
          <w:tcPr>
            <w:tcW w:w="1607" w:type="dxa"/>
            <w:shd w:val="clear" w:color="auto" w:fill="BEB0CF"/>
          </w:tcPr>
          <w:p w:rsidR="007E59DD" w:rsidRPr="00F63170" w:rsidRDefault="00C21A99">
            <w:pPr>
              <w:pStyle w:val="TableParagraph"/>
              <w:spacing w:line="220" w:lineRule="exact"/>
              <w:ind w:left="4"/>
              <w:jc w:val="center"/>
              <w:rPr>
                <w:i/>
                <w:sz w:val="20"/>
              </w:rPr>
            </w:pPr>
            <w:r w:rsidRPr="00F63170">
              <w:rPr>
                <w:i/>
                <w:sz w:val="20"/>
              </w:rPr>
              <w:t>9</w:t>
            </w:r>
          </w:p>
        </w:tc>
        <w:tc>
          <w:tcPr>
            <w:tcW w:w="1281" w:type="dxa"/>
            <w:shd w:val="clear" w:color="auto" w:fill="BEB0CF"/>
          </w:tcPr>
          <w:p w:rsidR="007E59DD" w:rsidRPr="00F63170" w:rsidRDefault="00C21A99">
            <w:pPr>
              <w:pStyle w:val="TableParagraph"/>
              <w:spacing w:line="220" w:lineRule="exact"/>
              <w:ind w:right="1"/>
              <w:jc w:val="center"/>
              <w:rPr>
                <w:i/>
                <w:sz w:val="20"/>
              </w:rPr>
            </w:pPr>
            <w:r w:rsidRPr="00F63170">
              <w:rPr>
                <w:i/>
                <w:sz w:val="20"/>
              </w:rPr>
              <w:t>3</w:t>
            </w:r>
          </w:p>
        </w:tc>
        <w:tc>
          <w:tcPr>
            <w:tcW w:w="1816" w:type="dxa"/>
            <w:tcBorders>
              <w:right w:val="single" w:sz="12" w:space="0" w:color="FFFFFF"/>
            </w:tcBorders>
            <w:shd w:val="clear" w:color="auto" w:fill="BEB0CF"/>
          </w:tcPr>
          <w:p w:rsidR="007E59DD" w:rsidRPr="00F63170" w:rsidRDefault="00C21A99">
            <w:pPr>
              <w:pStyle w:val="TableParagraph"/>
              <w:spacing w:line="220" w:lineRule="exact"/>
              <w:ind w:left="596" w:right="587"/>
              <w:jc w:val="center"/>
              <w:rPr>
                <w:i/>
                <w:sz w:val="20"/>
              </w:rPr>
            </w:pPr>
            <w:r w:rsidRPr="00F63170">
              <w:rPr>
                <w:i/>
                <w:sz w:val="20"/>
              </w:rPr>
              <w:t>2,73%</w:t>
            </w:r>
          </w:p>
          <w:p w:rsidR="007E59DD" w:rsidRPr="00F63170" w:rsidRDefault="007E59DD">
            <w:pPr>
              <w:pStyle w:val="TableParagraph"/>
              <w:spacing w:before="5"/>
              <w:rPr>
                <w:i/>
                <w:sz w:val="20"/>
              </w:rPr>
            </w:pPr>
          </w:p>
          <w:p w:rsidR="007E59DD" w:rsidRPr="00F63170" w:rsidRDefault="00C21A99">
            <w:pPr>
              <w:pStyle w:val="TableParagraph"/>
              <w:ind w:left="14"/>
              <w:jc w:val="center"/>
              <w:rPr>
                <w:i/>
                <w:sz w:val="20"/>
              </w:rPr>
            </w:pPr>
            <w:r w:rsidRPr="00F63170">
              <w:rPr>
                <w:i/>
                <w:sz w:val="20"/>
              </w:rPr>
              <w:t>6</w:t>
            </w:r>
          </w:p>
        </w:tc>
        <w:tc>
          <w:tcPr>
            <w:tcW w:w="1562" w:type="dxa"/>
            <w:tcBorders>
              <w:left w:val="single" w:sz="12" w:space="0" w:color="FFFFFF"/>
            </w:tcBorders>
            <w:shd w:val="clear" w:color="auto" w:fill="BEB0CF"/>
          </w:tcPr>
          <w:p w:rsidR="007E59DD" w:rsidRPr="00F63170" w:rsidRDefault="00C21A99">
            <w:pPr>
              <w:pStyle w:val="TableParagraph"/>
              <w:spacing w:line="220" w:lineRule="exact"/>
              <w:ind w:left="710"/>
              <w:rPr>
                <w:i/>
                <w:sz w:val="20"/>
              </w:rPr>
            </w:pPr>
            <w:r w:rsidRPr="00F63170">
              <w:rPr>
                <w:i/>
                <w:sz w:val="20"/>
              </w:rPr>
              <w:t>3</w:t>
            </w:r>
          </w:p>
        </w:tc>
        <w:tc>
          <w:tcPr>
            <w:tcW w:w="1406" w:type="dxa"/>
            <w:tcBorders>
              <w:right w:val="nil"/>
            </w:tcBorders>
            <w:shd w:val="clear" w:color="auto" w:fill="BEB0CF"/>
          </w:tcPr>
          <w:p w:rsidR="007E59DD" w:rsidRPr="00F63170" w:rsidRDefault="00C21A99">
            <w:pPr>
              <w:pStyle w:val="TableParagraph"/>
              <w:spacing w:line="220" w:lineRule="exact"/>
              <w:ind w:right="640"/>
              <w:jc w:val="right"/>
              <w:rPr>
                <w:i/>
                <w:sz w:val="20"/>
              </w:rPr>
            </w:pPr>
            <w:r w:rsidRPr="00F63170">
              <w:rPr>
                <w:i/>
                <w:sz w:val="20"/>
              </w:rPr>
              <w:t>9</w:t>
            </w:r>
          </w:p>
        </w:tc>
      </w:tr>
      <w:tr w:rsidR="007E59DD" w:rsidRPr="00F63170">
        <w:trPr>
          <w:trHeight w:val="925"/>
        </w:trPr>
        <w:tc>
          <w:tcPr>
            <w:tcW w:w="1831" w:type="dxa"/>
            <w:vMerge w:val="restart"/>
            <w:tcBorders>
              <w:left w:val="nil"/>
              <w:bottom w:val="nil"/>
              <w:right w:val="single" w:sz="34" w:space="0" w:color="FFFFFF"/>
            </w:tcBorders>
            <w:shd w:val="clear" w:color="auto" w:fill="7F63A1"/>
          </w:tcPr>
          <w:p w:rsidR="007E59DD" w:rsidRPr="00F63170" w:rsidRDefault="00C21A99">
            <w:pPr>
              <w:pStyle w:val="TableParagraph"/>
              <w:spacing w:line="220" w:lineRule="exact"/>
              <w:ind w:left="480"/>
              <w:rPr>
                <w:i/>
                <w:sz w:val="20"/>
              </w:rPr>
            </w:pPr>
            <w:r w:rsidRPr="00F63170">
              <w:rPr>
                <w:i/>
                <w:color w:val="FFFFFF"/>
                <w:sz w:val="20"/>
              </w:rPr>
              <w:t>пројекти</w:t>
            </w:r>
          </w:p>
          <w:p w:rsidR="007E59DD" w:rsidRPr="00F63170" w:rsidRDefault="007E59DD">
            <w:pPr>
              <w:pStyle w:val="TableParagraph"/>
              <w:rPr>
                <w:i/>
              </w:rPr>
            </w:pPr>
          </w:p>
          <w:p w:rsidR="007E59DD" w:rsidRPr="00F63170" w:rsidRDefault="007E59DD">
            <w:pPr>
              <w:pStyle w:val="TableParagraph"/>
              <w:rPr>
                <w:i/>
              </w:rPr>
            </w:pPr>
          </w:p>
          <w:p w:rsidR="007E59DD" w:rsidRPr="00F63170" w:rsidRDefault="007E59DD">
            <w:pPr>
              <w:pStyle w:val="TableParagraph"/>
              <w:spacing w:before="7"/>
              <w:rPr>
                <w:i/>
                <w:sz w:val="18"/>
              </w:rPr>
            </w:pPr>
          </w:p>
          <w:p w:rsidR="007E59DD" w:rsidRPr="00F63170" w:rsidRDefault="00C21A99">
            <w:pPr>
              <w:pStyle w:val="TableParagraph"/>
              <w:spacing w:line="276" w:lineRule="auto"/>
              <w:ind w:left="422" w:right="348" w:hanging="24"/>
              <w:rPr>
                <w:i/>
                <w:sz w:val="20"/>
              </w:rPr>
            </w:pPr>
            <w:r w:rsidRPr="00F63170">
              <w:rPr>
                <w:i/>
                <w:color w:val="FFFFFF"/>
                <w:sz w:val="20"/>
              </w:rPr>
              <w:t>Комунална</w:t>
            </w:r>
            <w:r w:rsidRPr="00F63170">
              <w:rPr>
                <w:i/>
                <w:color w:val="FFFFFF"/>
                <w:spacing w:val="-53"/>
                <w:sz w:val="20"/>
              </w:rPr>
              <w:t xml:space="preserve"> </w:t>
            </w:r>
            <w:r w:rsidRPr="00F63170">
              <w:rPr>
                <w:i/>
                <w:color w:val="FFFFFF"/>
                <w:sz w:val="20"/>
              </w:rPr>
              <w:t>предузећа</w:t>
            </w:r>
          </w:p>
        </w:tc>
        <w:tc>
          <w:tcPr>
            <w:tcW w:w="1221" w:type="dxa"/>
            <w:tcBorders>
              <w:left w:val="single" w:sz="34" w:space="0" w:color="FFFFFF"/>
            </w:tcBorders>
            <w:shd w:val="clear" w:color="auto" w:fill="BEB0CF"/>
          </w:tcPr>
          <w:p w:rsidR="007E59DD" w:rsidRPr="00F63170" w:rsidRDefault="00C21A99">
            <w:pPr>
              <w:pStyle w:val="TableParagraph"/>
              <w:spacing w:line="220" w:lineRule="exact"/>
              <w:ind w:right="30"/>
              <w:jc w:val="center"/>
              <w:rPr>
                <w:i/>
                <w:sz w:val="20"/>
              </w:rPr>
            </w:pPr>
            <w:r w:rsidRPr="00F63170">
              <w:rPr>
                <w:i/>
                <w:sz w:val="20"/>
              </w:rPr>
              <w:t>3</w:t>
            </w:r>
          </w:p>
        </w:tc>
        <w:tc>
          <w:tcPr>
            <w:tcW w:w="1607" w:type="dxa"/>
            <w:shd w:val="clear" w:color="auto" w:fill="BEB0CF"/>
          </w:tcPr>
          <w:p w:rsidR="007E59DD" w:rsidRPr="00F63170" w:rsidRDefault="00C21A99">
            <w:pPr>
              <w:pStyle w:val="TableParagraph"/>
              <w:spacing w:line="220" w:lineRule="exact"/>
              <w:ind w:left="666" w:right="658"/>
              <w:jc w:val="center"/>
              <w:rPr>
                <w:i/>
                <w:sz w:val="20"/>
              </w:rPr>
            </w:pPr>
            <w:r w:rsidRPr="00F63170">
              <w:rPr>
                <w:i/>
                <w:sz w:val="20"/>
              </w:rPr>
              <w:t>15</w:t>
            </w:r>
          </w:p>
        </w:tc>
        <w:tc>
          <w:tcPr>
            <w:tcW w:w="1281" w:type="dxa"/>
            <w:shd w:val="clear" w:color="auto" w:fill="BEB0CF"/>
          </w:tcPr>
          <w:p w:rsidR="007E59DD" w:rsidRPr="00F63170" w:rsidRDefault="00C21A99">
            <w:pPr>
              <w:pStyle w:val="TableParagraph"/>
              <w:spacing w:line="220" w:lineRule="exact"/>
              <w:ind w:left="499" w:right="499"/>
              <w:jc w:val="center"/>
              <w:rPr>
                <w:i/>
                <w:sz w:val="20"/>
              </w:rPr>
            </w:pPr>
            <w:r w:rsidRPr="00F63170">
              <w:rPr>
                <w:i/>
                <w:sz w:val="20"/>
              </w:rPr>
              <w:t>15</w:t>
            </w:r>
          </w:p>
        </w:tc>
        <w:tc>
          <w:tcPr>
            <w:tcW w:w="1816" w:type="dxa"/>
            <w:tcBorders>
              <w:right w:val="single" w:sz="12" w:space="0" w:color="FFFFFF"/>
            </w:tcBorders>
            <w:shd w:val="clear" w:color="auto" w:fill="BEB0CF"/>
          </w:tcPr>
          <w:p w:rsidR="007E59DD" w:rsidRPr="00F63170" w:rsidRDefault="00C21A99">
            <w:pPr>
              <w:pStyle w:val="TableParagraph"/>
              <w:spacing w:line="220" w:lineRule="exact"/>
              <w:ind w:left="596" w:right="587"/>
              <w:jc w:val="center"/>
              <w:rPr>
                <w:i/>
                <w:sz w:val="20"/>
              </w:rPr>
            </w:pPr>
            <w:r w:rsidRPr="00F63170">
              <w:rPr>
                <w:i/>
                <w:sz w:val="20"/>
              </w:rPr>
              <w:t>11,05</w:t>
            </w:r>
          </w:p>
          <w:p w:rsidR="007E59DD" w:rsidRPr="00F63170" w:rsidRDefault="007E59DD">
            <w:pPr>
              <w:pStyle w:val="TableParagraph"/>
              <w:rPr>
                <w:i/>
                <w:sz w:val="20"/>
              </w:rPr>
            </w:pPr>
          </w:p>
          <w:p w:rsidR="007E59DD" w:rsidRPr="00F63170" w:rsidRDefault="00C21A99">
            <w:pPr>
              <w:pStyle w:val="TableParagraph"/>
              <w:spacing w:before="1"/>
              <w:ind w:left="14"/>
              <w:jc w:val="center"/>
              <w:rPr>
                <w:i/>
                <w:sz w:val="20"/>
              </w:rPr>
            </w:pPr>
            <w:r w:rsidRPr="00F63170">
              <w:rPr>
                <w:i/>
                <w:sz w:val="20"/>
              </w:rPr>
              <w:t>9</w:t>
            </w:r>
          </w:p>
        </w:tc>
        <w:tc>
          <w:tcPr>
            <w:tcW w:w="1562" w:type="dxa"/>
            <w:tcBorders>
              <w:left w:val="single" w:sz="12" w:space="0" w:color="FFFFFF"/>
            </w:tcBorders>
            <w:shd w:val="clear" w:color="auto" w:fill="BEB0CF"/>
          </w:tcPr>
          <w:p w:rsidR="007E59DD" w:rsidRPr="00F63170" w:rsidRDefault="00C21A99">
            <w:pPr>
              <w:pStyle w:val="TableParagraph"/>
              <w:spacing w:line="220" w:lineRule="exact"/>
              <w:ind w:left="710"/>
              <w:rPr>
                <w:i/>
                <w:sz w:val="20"/>
              </w:rPr>
            </w:pPr>
            <w:r w:rsidRPr="00F63170">
              <w:rPr>
                <w:i/>
                <w:sz w:val="20"/>
              </w:rPr>
              <w:t>0</w:t>
            </w:r>
          </w:p>
        </w:tc>
        <w:tc>
          <w:tcPr>
            <w:tcW w:w="1406" w:type="dxa"/>
            <w:tcBorders>
              <w:right w:val="nil"/>
            </w:tcBorders>
            <w:shd w:val="clear" w:color="auto" w:fill="BEB0CF"/>
          </w:tcPr>
          <w:p w:rsidR="007E59DD" w:rsidRPr="00F63170" w:rsidRDefault="00C21A99">
            <w:pPr>
              <w:pStyle w:val="TableParagraph"/>
              <w:spacing w:line="220" w:lineRule="exact"/>
              <w:ind w:right="582"/>
              <w:jc w:val="right"/>
              <w:rPr>
                <w:i/>
                <w:sz w:val="20"/>
              </w:rPr>
            </w:pPr>
            <w:r w:rsidRPr="00F63170">
              <w:rPr>
                <w:i/>
                <w:sz w:val="20"/>
              </w:rPr>
              <w:t>15</w:t>
            </w:r>
          </w:p>
        </w:tc>
      </w:tr>
      <w:tr w:rsidR="007E59DD" w:rsidRPr="00F63170">
        <w:trPr>
          <w:trHeight w:val="931"/>
        </w:trPr>
        <w:tc>
          <w:tcPr>
            <w:tcW w:w="1831" w:type="dxa"/>
            <w:vMerge/>
            <w:tcBorders>
              <w:top w:val="nil"/>
              <w:left w:val="nil"/>
              <w:bottom w:val="nil"/>
              <w:right w:val="single" w:sz="34" w:space="0" w:color="FFFFFF"/>
            </w:tcBorders>
            <w:shd w:val="clear" w:color="auto" w:fill="7F63A1"/>
          </w:tcPr>
          <w:p w:rsidR="007E59DD" w:rsidRPr="00F63170" w:rsidRDefault="007E59DD">
            <w:pPr>
              <w:rPr>
                <w:sz w:val="2"/>
                <w:szCs w:val="2"/>
              </w:rPr>
            </w:pPr>
          </w:p>
        </w:tc>
        <w:tc>
          <w:tcPr>
            <w:tcW w:w="1221" w:type="dxa"/>
            <w:tcBorders>
              <w:left w:val="single" w:sz="34" w:space="0" w:color="FFFFFF"/>
              <w:bottom w:val="nil"/>
            </w:tcBorders>
            <w:shd w:val="clear" w:color="auto" w:fill="BEB0CF"/>
          </w:tcPr>
          <w:p w:rsidR="007E59DD" w:rsidRPr="00F63170" w:rsidRDefault="00C21A99">
            <w:pPr>
              <w:pStyle w:val="TableParagraph"/>
              <w:spacing w:line="220" w:lineRule="exact"/>
              <w:ind w:right="30"/>
              <w:jc w:val="center"/>
              <w:rPr>
                <w:i/>
                <w:sz w:val="20"/>
              </w:rPr>
            </w:pPr>
            <w:r w:rsidRPr="00F63170">
              <w:rPr>
                <w:i/>
                <w:sz w:val="20"/>
              </w:rPr>
              <w:t>9</w:t>
            </w:r>
          </w:p>
        </w:tc>
        <w:tc>
          <w:tcPr>
            <w:tcW w:w="1607" w:type="dxa"/>
            <w:tcBorders>
              <w:bottom w:val="nil"/>
            </w:tcBorders>
            <w:shd w:val="clear" w:color="auto" w:fill="BEB0CF"/>
          </w:tcPr>
          <w:p w:rsidR="007E59DD" w:rsidRPr="00F63170" w:rsidRDefault="00C21A99">
            <w:pPr>
              <w:pStyle w:val="TableParagraph"/>
              <w:spacing w:line="220" w:lineRule="exact"/>
              <w:ind w:left="666" w:right="658"/>
              <w:jc w:val="center"/>
              <w:rPr>
                <w:i/>
                <w:sz w:val="20"/>
              </w:rPr>
            </w:pPr>
            <w:r w:rsidRPr="00F63170">
              <w:rPr>
                <w:i/>
                <w:sz w:val="20"/>
              </w:rPr>
              <w:t>15</w:t>
            </w:r>
          </w:p>
        </w:tc>
        <w:tc>
          <w:tcPr>
            <w:tcW w:w="1281" w:type="dxa"/>
            <w:tcBorders>
              <w:bottom w:val="nil"/>
            </w:tcBorders>
            <w:shd w:val="clear" w:color="auto" w:fill="BEB0CF"/>
          </w:tcPr>
          <w:p w:rsidR="007E59DD" w:rsidRPr="00F63170" w:rsidRDefault="00C21A99">
            <w:pPr>
              <w:pStyle w:val="TableParagraph"/>
              <w:spacing w:line="220" w:lineRule="exact"/>
              <w:ind w:right="1"/>
              <w:jc w:val="center"/>
              <w:rPr>
                <w:i/>
                <w:sz w:val="20"/>
              </w:rPr>
            </w:pPr>
            <w:r w:rsidRPr="00F63170">
              <w:rPr>
                <w:i/>
                <w:sz w:val="20"/>
              </w:rPr>
              <w:t>9</w:t>
            </w:r>
          </w:p>
        </w:tc>
        <w:tc>
          <w:tcPr>
            <w:tcW w:w="1816" w:type="dxa"/>
            <w:tcBorders>
              <w:bottom w:val="nil"/>
              <w:right w:val="single" w:sz="12" w:space="0" w:color="FFFFFF"/>
            </w:tcBorders>
            <w:shd w:val="clear" w:color="auto" w:fill="BEB0CF"/>
          </w:tcPr>
          <w:p w:rsidR="007E59DD" w:rsidRPr="00F63170" w:rsidRDefault="00C21A99">
            <w:pPr>
              <w:pStyle w:val="TableParagraph"/>
              <w:spacing w:line="220" w:lineRule="exact"/>
              <w:ind w:left="596" w:right="587"/>
              <w:jc w:val="center"/>
              <w:rPr>
                <w:i/>
                <w:sz w:val="20"/>
              </w:rPr>
            </w:pPr>
            <w:r w:rsidRPr="00F63170">
              <w:rPr>
                <w:i/>
                <w:sz w:val="20"/>
              </w:rPr>
              <w:t>3,73%</w:t>
            </w:r>
          </w:p>
          <w:p w:rsidR="007E59DD" w:rsidRPr="00F63170" w:rsidRDefault="007E59DD">
            <w:pPr>
              <w:pStyle w:val="TableParagraph"/>
              <w:spacing w:before="5"/>
              <w:rPr>
                <w:i/>
                <w:sz w:val="20"/>
              </w:rPr>
            </w:pPr>
          </w:p>
          <w:p w:rsidR="007E59DD" w:rsidRPr="00F63170" w:rsidRDefault="00C21A99">
            <w:pPr>
              <w:pStyle w:val="TableParagraph"/>
              <w:ind w:left="14"/>
              <w:jc w:val="center"/>
              <w:rPr>
                <w:i/>
                <w:sz w:val="20"/>
              </w:rPr>
            </w:pPr>
            <w:r w:rsidRPr="00F63170">
              <w:rPr>
                <w:i/>
                <w:sz w:val="20"/>
              </w:rPr>
              <w:t>6</w:t>
            </w:r>
          </w:p>
        </w:tc>
        <w:tc>
          <w:tcPr>
            <w:tcW w:w="1562" w:type="dxa"/>
            <w:tcBorders>
              <w:left w:val="single" w:sz="12" w:space="0" w:color="FFFFFF"/>
              <w:bottom w:val="nil"/>
            </w:tcBorders>
            <w:shd w:val="clear" w:color="auto" w:fill="BEB0CF"/>
          </w:tcPr>
          <w:p w:rsidR="007E59DD" w:rsidRPr="00F63170" w:rsidRDefault="00C21A99">
            <w:pPr>
              <w:pStyle w:val="TableParagraph"/>
              <w:spacing w:line="220" w:lineRule="exact"/>
              <w:ind w:left="710"/>
              <w:rPr>
                <w:i/>
                <w:sz w:val="20"/>
              </w:rPr>
            </w:pPr>
            <w:r w:rsidRPr="00F63170">
              <w:rPr>
                <w:i/>
                <w:sz w:val="20"/>
              </w:rPr>
              <w:t>6</w:t>
            </w:r>
          </w:p>
        </w:tc>
        <w:tc>
          <w:tcPr>
            <w:tcW w:w="1406" w:type="dxa"/>
            <w:tcBorders>
              <w:bottom w:val="nil"/>
              <w:right w:val="nil"/>
            </w:tcBorders>
            <w:shd w:val="clear" w:color="auto" w:fill="BEB0CF"/>
          </w:tcPr>
          <w:p w:rsidR="007E59DD" w:rsidRPr="00F63170" w:rsidRDefault="00C21A99">
            <w:pPr>
              <w:pStyle w:val="TableParagraph"/>
              <w:spacing w:line="220" w:lineRule="exact"/>
              <w:ind w:right="640"/>
              <w:jc w:val="right"/>
              <w:rPr>
                <w:i/>
                <w:sz w:val="20"/>
              </w:rPr>
            </w:pPr>
            <w:r w:rsidRPr="00F63170">
              <w:rPr>
                <w:i/>
                <w:sz w:val="20"/>
              </w:rPr>
              <w:t>9</w:t>
            </w:r>
          </w:p>
        </w:tc>
      </w:tr>
    </w:tbl>
    <w:p w:rsidR="007E59DD" w:rsidRPr="00F63170" w:rsidRDefault="007E59DD">
      <w:pPr>
        <w:spacing w:line="220" w:lineRule="exact"/>
        <w:jc w:val="right"/>
        <w:rPr>
          <w:sz w:val="20"/>
        </w:rPr>
        <w:sectPr w:rsidR="007E59DD" w:rsidRPr="00F63170">
          <w:pgSz w:w="12240" w:h="15840"/>
          <w:pgMar w:top="1080" w:right="80" w:bottom="960" w:left="180" w:header="714" w:footer="778" w:gutter="0"/>
          <w:cols w:space="720"/>
        </w:sectPr>
      </w:pPr>
    </w:p>
    <w:p w:rsidR="007E59DD" w:rsidRPr="00F63170" w:rsidRDefault="007E59DD">
      <w:pPr>
        <w:pStyle w:val="BodyText"/>
        <w:rPr>
          <w:rFonts w:ascii="Arial"/>
          <w:i/>
          <w:sz w:val="25"/>
        </w:rPr>
      </w:pPr>
    </w:p>
    <w:tbl>
      <w:tblPr>
        <w:tblW w:w="0" w:type="auto"/>
        <w:tblInd w:w="547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31"/>
        <w:gridCol w:w="1221"/>
        <w:gridCol w:w="1605"/>
        <w:gridCol w:w="1283"/>
        <w:gridCol w:w="1816"/>
        <w:gridCol w:w="1562"/>
        <w:gridCol w:w="1406"/>
      </w:tblGrid>
      <w:tr w:rsidR="007E59DD" w:rsidRPr="00F63170">
        <w:trPr>
          <w:trHeight w:val="1192"/>
        </w:trPr>
        <w:tc>
          <w:tcPr>
            <w:tcW w:w="1831" w:type="dxa"/>
            <w:vMerge w:val="restart"/>
            <w:tcBorders>
              <w:top w:val="nil"/>
              <w:left w:val="nil"/>
              <w:right w:val="single" w:sz="34" w:space="0" w:color="FFFFFF"/>
            </w:tcBorders>
            <w:shd w:val="clear" w:color="auto" w:fill="7F63A1"/>
          </w:tcPr>
          <w:p w:rsidR="007E59DD" w:rsidRPr="00F63170" w:rsidRDefault="00C21A99">
            <w:pPr>
              <w:pStyle w:val="TableParagraph"/>
              <w:spacing w:line="271" w:lineRule="auto"/>
              <w:ind w:left="590" w:right="187" w:hanging="356"/>
              <w:rPr>
                <w:i/>
                <w:sz w:val="20"/>
              </w:rPr>
            </w:pPr>
            <w:r w:rsidRPr="00F63170">
              <w:rPr>
                <w:i/>
                <w:color w:val="FFFFFF"/>
                <w:sz w:val="20"/>
              </w:rPr>
              <w:t>Укупан индекс</w:t>
            </w:r>
            <w:r w:rsidRPr="00F63170">
              <w:rPr>
                <w:i/>
                <w:color w:val="FFFFFF"/>
                <w:spacing w:val="-53"/>
                <w:sz w:val="20"/>
              </w:rPr>
              <w:t xml:space="preserve"> </w:t>
            </w:r>
            <w:r w:rsidRPr="00F63170">
              <w:rPr>
                <w:i/>
                <w:color w:val="FFFFFF"/>
                <w:sz w:val="20"/>
              </w:rPr>
              <w:t>ризика</w:t>
            </w:r>
          </w:p>
          <w:p w:rsidR="007E59DD" w:rsidRPr="00F63170" w:rsidRDefault="007E59DD">
            <w:pPr>
              <w:pStyle w:val="TableParagraph"/>
              <w:rPr>
                <w:i/>
              </w:rPr>
            </w:pPr>
          </w:p>
          <w:p w:rsidR="007E59DD" w:rsidRPr="00F63170" w:rsidRDefault="007E59DD">
            <w:pPr>
              <w:pStyle w:val="TableParagraph"/>
              <w:rPr>
                <w:i/>
              </w:rPr>
            </w:pPr>
          </w:p>
          <w:p w:rsidR="007E59DD" w:rsidRPr="00F63170" w:rsidRDefault="00C21A99">
            <w:pPr>
              <w:pStyle w:val="TableParagraph"/>
              <w:spacing w:before="178" w:line="271" w:lineRule="auto"/>
              <w:ind w:left="95" w:right="698"/>
              <w:rPr>
                <w:i/>
                <w:sz w:val="20"/>
              </w:rPr>
            </w:pPr>
            <w:r w:rsidRPr="00F63170">
              <w:rPr>
                <w:i/>
                <w:color w:val="FFFFFF"/>
                <w:sz w:val="20"/>
              </w:rPr>
              <w:t>Директни</w:t>
            </w:r>
            <w:r w:rsidRPr="00F63170">
              <w:rPr>
                <w:i/>
                <w:color w:val="FFFFFF"/>
                <w:spacing w:val="-53"/>
                <w:sz w:val="20"/>
              </w:rPr>
              <w:t xml:space="preserve"> </w:t>
            </w:r>
            <w:r w:rsidRPr="00F63170">
              <w:rPr>
                <w:i/>
                <w:color w:val="FFFFFF"/>
                <w:sz w:val="20"/>
              </w:rPr>
              <w:t>корисници</w:t>
            </w:r>
          </w:p>
        </w:tc>
        <w:tc>
          <w:tcPr>
            <w:tcW w:w="1221" w:type="dxa"/>
            <w:vMerge w:val="restart"/>
            <w:tcBorders>
              <w:top w:val="nil"/>
              <w:left w:val="single" w:sz="34" w:space="0" w:color="FFFFFF"/>
              <w:bottom w:val="nil"/>
              <w:right w:val="single" w:sz="6" w:space="0" w:color="FFFFFF"/>
            </w:tcBorders>
            <w:shd w:val="clear" w:color="auto" w:fill="DED7E7"/>
          </w:tcPr>
          <w:p w:rsidR="007E59DD" w:rsidRPr="00F63170" w:rsidRDefault="007E59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05" w:type="dxa"/>
            <w:vMerge w:val="restart"/>
            <w:tcBorders>
              <w:top w:val="nil"/>
              <w:left w:val="single" w:sz="6" w:space="0" w:color="FFFFFF"/>
              <w:bottom w:val="nil"/>
              <w:right w:val="single" w:sz="6" w:space="0" w:color="FFFFFF"/>
            </w:tcBorders>
            <w:shd w:val="clear" w:color="auto" w:fill="DED7E7"/>
          </w:tcPr>
          <w:p w:rsidR="007E59DD" w:rsidRPr="00F63170" w:rsidRDefault="007E59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83" w:type="dxa"/>
            <w:vMerge w:val="restart"/>
            <w:tcBorders>
              <w:top w:val="nil"/>
              <w:left w:val="single" w:sz="6" w:space="0" w:color="FFFFFF"/>
              <w:bottom w:val="nil"/>
              <w:right w:val="single" w:sz="6" w:space="0" w:color="FFFFFF"/>
            </w:tcBorders>
            <w:shd w:val="clear" w:color="auto" w:fill="DED7E7"/>
          </w:tcPr>
          <w:p w:rsidR="007E59DD" w:rsidRPr="00F63170" w:rsidRDefault="007E59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16" w:type="dxa"/>
            <w:vMerge w:val="restart"/>
            <w:tcBorders>
              <w:top w:val="nil"/>
              <w:left w:val="single" w:sz="6" w:space="0" w:color="FFFFFF"/>
              <w:bottom w:val="nil"/>
              <w:right w:val="single" w:sz="6" w:space="0" w:color="FFFFFF"/>
            </w:tcBorders>
            <w:shd w:val="clear" w:color="auto" w:fill="DED7E7"/>
          </w:tcPr>
          <w:p w:rsidR="007E59DD" w:rsidRPr="00F63170" w:rsidRDefault="007E59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2" w:type="dxa"/>
            <w:vMerge w:val="restart"/>
            <w:tcBorders>
              <w:top w:val="nil"/>
              <w:left w:val="single" w:sz="6" w:space="0" w:color="FFFFFF"/>
              <w:bottom w:val="nil"/>
              <w:right w:val="nil"/>
            </w:tcBorders>
            <w:shd w:val="clear" w:color="auto" w:fill="DED7E7"/>
          </w:tcPr>
          <w:p w:rsidR="007E59DD" w:rsidRPr="00F63170" w:rsidRDefault="007E59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5E4879"/>
          </w:tcPr>
          <w:p w:rsidR="007E59DD" w:rsidRPr="00F63170" w:rsidRDefault="007E59D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E59DD" w:rsidRPr="00F63170">
        <w:trPr>
          <w:trHeight w:val="990"/>
        </w:trPr>
        <w:tc>
          <w:tcPr>
            <w:tcW w:w="1831" w:type="dxa"/>
            <w:vMerge/>
            <w:tcBorders>
              <w:top w:val="nil"/>
              <w:left w:val="nil"/>
              <w:right w:val="single" w:sz="34" w:space="0" w:color="FFFFFF"/>
            </w:tcBorders>
            <w:shd w:val="clear" w:color="auto" w:fill="7F63A1"/>
          </w:tcPr>
          <w:p w:rsidR="007E59DD" w:rsidRPr="00F63170" w:rsidRDefault="007E59DD">
            <w:pPr>
              <w:rPr>
                <w:sz w:val="2"/>
                <w:szCs w:val="2"/>
              </w:rPr>
            </w:pPr>
          </w:p>
        </w:tc>
        <w:tc>
          <w:tcPr>
            <w:tcW w:w="1221" w:type="dxa"/>
            <w:vMerge/>
            <w:tcBorders>
              <w:top w:val="nil"/>
              <w:left w:val="single" w:sz="34" w:space="0" w:color="FFFFFF"/>
              <w:bottom w:val="nil"/>
              <w:right w:val="single" w:sz="6" w:space="0" w:color="FFFFFF"/>
            </w:tcBorders>
            <w:shd w:val="clear" w:color="auto" w:fill="DED7E7"/>
          </w:tcPr>
          <w:p w:rsidR="007E59DD" w:rsidRPr="00F63170" w:rsidRDefault="007E59DD">
            <w:pPr>
              <w:rPr>
                <w:sz w:val="2"/>
                <w:szCs w:val="2"/>
              </w:rPr>
            </w:pPr>
          </w:p>
        </w:tc>
        <w:tc>
          <w:tcPr>
            <w:tcW w:w="1605" w:type="dxa"/>
            <w:vMerge/>
            <w:tcBorders>
              <w:top w:val="nil"/>
              <w:left w:val="single" w:sz="6" w:space="0" w:color="FFFFFF"/>
              <w:bottom w:val="nil"/>
              <w:right w:val="single" w:sz="6" w:space="0" w:color="FFFFFF"/>
            </w:tcBorders>
            <w:shd w:val="clear" w:color="auto" w:fill="DED7E7"/>
          </w:tcPr>
          <w:p w:rsidR="007E59DD" w:rsidRPr="00F63170" w:rsidRDefault="007E59DD">
            <w:pPr>
              <w:rPr>
                <w:sz w:val="2"/>
                <w:szCs w:val="2"/>
              </w:rPr>
            </w:pPr>
          </w:p>
        </w:tc>
        <w:tc>
          <w:tcPr>
            <w:tcW w:w="1283" w:type="dxa"/>
            <w:vMerge/>
            <w:tcBorders>
              <w:top w:val="nil"/>
              <w:left w:val="single" w:sz="6" w:space="0" w:color="FFFFFF"/>
              <w:bottom w:val="nil"/>
              <w:right w:val="single" w:sz="6" w:space="0" w:color="FFFFFF"/>
            </w:tcBorders>
            <w:shd w:val="clear" w:color="auto" w:fill="DED7E7"/>
          </w:tcPr>
          <w:p w:rsidR="007E59DD" w:rsidRPr="00F63170" w:rsidRDefault="007E59DD">
            <w:pPr>
              <w:rPr>
                <w:sz w:val="2"/>
                <w:szCs w:val="2"/>
              </w:rPr>
            </w:pPr>
          </w:p>
        </w:tc>
        <w:tc>
          <w:tcPr>
            <w:tcW w:w="1816" w:type="dxa"/>
            <w:vMerge/>
            <w:tcBorders>
              <w:top w:val="nil"/>
              <w:left w:val="single" w:sz="6" w:space="0" w:color="FFFFFF"/>
              <w:bottom w:val="nil"/>
              <w:right w:val="single" w:sz="6" w:space="0" w:color="FFFFFF"/>
            </w:tcBorders>
            <w:shd w:val="clear" w:color="auto" w:fill="DED7E7"/>
          </w:tcPr>
          <w:p w:rsidR="007E59DD" w:rsidRPr="00F63170" w:rsidRDefault="007E59DD">
            <w:pPr>
              <w:rPr>
                <w:sz w:val="2"/>
                <w:szCs w:val="2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6" w:space="0" w:color="FFFFFF"/>
              <w:bottom w:val="nil"/>
              <w:right w:val="nil"/>
            </w:tcBorders>
            <w:shd w:val="clear" w:color="auto" w:fill="DED7E7"/>
          </w:tcPr>
          <w:p w:rsidR="007E59DD" w:rsidRPr="00F63170" w:rsidRDefault="007E59DD"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  <w:tcBorders>
              <w:top w:val="single" w:sz="6" w:space="0" w:color="FFFFFF"/>
              <w:left w:val="nil"/>
              <w:right w:val="nil"/>
            </w:tcBorders>
            <w:shd w:val="clear" w:color="auto" w:fill="5E4879"/>
          </w:tcPr>
          <w:p w:rsidR="007E59DD" w:rsidRPr="00F63170" w:rsidRDefault="002F3832">
            <w:pPr>
              <w:pStyle w:val="TableParagraph"/>
              <w:spacing w:line="217" w:lineRule="exact"/>
              <w:ind w:left="578" w:right="565"/>
              <w:jc w:val="center"/>
              <w:rPr>
                <w:i/>
                <w:sz w:val="20"/>
              </w:rPr>
            </w:pPr>
            <w:r w:rsidRPr="00F63170">
              <w:rPr>
                <w:i/>
                <w:sz w:val="20"/>
              </w:rPr>
              <w:t>6</w:t>
            </w:r>
            <w:r w:rsidR="00C21A99" w:rsidRPr="00F63170">
              <w:rPr>
                <w:i/>
                <w:sz w:val="20"/>
              </w:rPr>
              <w:t>6</w:t>
            </w:r>
          </w:p>
          <w:p w:rsidR="007E59DD" w:rsidRPr="00F63170" w:rsidRDefault="007E59DD">
            <w:pPr>
              <w:pStyle w:val="TableParagraph"/>
              <w:spacing w:before="5"/>
              <w:rPr>
                <w:i/>
                <w:sz w:val="20"/>
              </w:rPr>
            </w:pPr>
          </w:p>
          <w:p w:rsidR="007E59DD" w:rsidRPr="00F63170" w:rsidRDefault="00C21A99">
            <w:pPr>
              <w:pStyle w:val="TableParagraph"/>
              <w:ind w:left="12"/>
              <w:jc w:val="center"/>
              <w:rPr>
                <w:i/>
                <w:sz w:val="20"/>
              </w:rPr>
            </w:pPr>
            <w:r w:rsidRPr="00F63170">
              <w:rPr>
                <w:i/>
                <w:sz w:val="20"/>
              </w:rPr>
              <w:t>В</w:t>
            </w:r>
          </w:p>
        </w:tc>
      </w:tr>
      <w:tr w:rsidR="007E59DD" w:rsidRPr="00F63170">
        <w:trPr>
          <w:trHeight w:val="923"/>
        </w:trPr>
        <w:tc>
          <w:tcPr>
            <w:tcW w:w="1831" w:type="dxa"/>
            <w:tcBorders>
              <w:left w:val="nil"/>
              <w:bottom w:val="single" w:sz="12" w:space="0" w:color="FFFFFF"/>
              <w:right w:val="single" w:sz="34" w:space="0" w:color="FFFFFF"/>
            </w:tcBorders>
            <w:shd w:val="clear" w:color="auto" w:fill="7F63A1"/>
          </w:tcPr>
          <w:p w:rsidR="007E59DD" w:rsidRPr="00F63170" w:rsidRDefault="00C21A99">
            <w:pPr>
              <w:pStyle w:val="TableParagraph"/>
              <w:spacing w:line="220" w:lineRule="exact"/>
              <w:ind w:left="379"/>
              <w:rPr>
                <w:i/>
                <w:sz w:val="20"/>
              </w:rPr>
            </w:pPr>
            <w:r w:rsidRPr="00F63170">
              <w:rPr>
                <w:i/>
                <w:color w:val="FFFFFF"/>
                <w:sz w:val="20"/>
              </w:rPr>
              <w:t>ПУ</w:t>
            </w:r>
            <w:r w:rsidRPr="00F63170">
              <w:rPr>
                <w:i/>
                <w:color w:val="FFFFFF"/>
                <w:spacing w:val="1"/>
                <w:sz w:val="20"/>
              </w:rPr>
              <w:t xml:space="preserve"> </w:t>
            </w:r>
            <w:r w:rsidRPr="00F63170">
              <w:rPr>
                <w:i/>
                <w:color w:val="FFFFFF"/>
                <w:sz w:val="20"/>
              </w:rPr>
              <w:t>Радост</w:t>
            </w:r>
          </w:p>
        </w:tc>
        <w:tc>
          <w:tcPr>
            <w:tcW w:w="1221" w:type="dxa"/>
            <w:tcBorders>
              <w:top w:val="nil"/>
              <w:left w:val="single" w:sz="34" w:space="0" w:color="FFFFFF"/>
              <w:bottom w:val="single" w:sz="12" w:space="0" w:color="FFFFFF"/>
              <w:right w:val="nil"/>
            </w:tcBorders>
            <w:shd w:val="clear" w:color="auto" w:fill="BEB0CF"/>
          </w:tcPr>
          <w:p w:rsidR="007E59DD" w:rsidRPr="00F63170" w:rsidRDefault="007E59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12" w:space="0" w:color="FFFFFF"/>
              <w:right w:val="single" w:sz="6" w:space="0" w:color="FFFFFF"/>
            </w:tcBorders>
            <w:shd w:val="clear" w:color="auto" w:fill="BEB0CF"/>
          </w:tcPr>
          <w:p w:rsidR="007E59DD" w:rsidRPr="00F63170" w:rsidRDefault="007E59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83" w:type="dxa"/>
            <w:tcBorders>
              <w:top w:val="nil"/>
              <w:left w:val="single" w:sz="6" w:space="0" w:color="FFFFFF"/>
              <w:bottom w:val="single" w:sz="12" w:space="0" w:color="FFFFFF"/>
              <w:right w:val="nil"/>
            </w:tcBorders>
            <w:shd w:val="clear" w:color="auto" w:fill="BEB0CF"/>
          </w:tcPr>
          <w:p w:rsidR="007E59DD" w:rsidRPr="00F63170" w:rsidRDefault="007E59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12" w:space="0" w:color="FFFFFF"/>
              <w:right w:val="single" w:sz="6" w:space="0" w:color="FFFFFF"/>
            </w:tcBorders>
            <w:shd w:val="clear" w:color="auto" w:fill="BEB0CF"/>
          </w:tcPr>
          <w:p w:rsidR="007E59DD" w:rsidRPr="00F63170" w:rsidRDefault="007E59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2" w:type="dxa"/>
            <w:tcBorders>
              <w:top w:val="nil"/>
              <w:left w:val="single" w:sz="6" w:space="0" w:color="FFFFFF"/>
              <w:bottom w:val="single" w:sz="12" w:space="0" w:color="FFFFFF"/>
            </w:tcBorders>
            <w:shd w:val="clear" w:color="auto" w:fill="BEB0CF"/>
          </w:tcPr>
          <w:p w:rsidR="007E59DD" w:rsidRPr="00F63170" w:rsidRDefault="007E59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06" w:type="dxa"/>
            <w:tcBorders>
              <w:bottom w:val="single" w:sz="12" w:space="0" w:color="FFFFFF"/>
              <w:right w:val="nil"/>
            </w:tcBorders>
            <w:shd w:val="clear" w:color="auto" w:fill="BEB0CF"/>
          </w:tcPr>
          <w:p w:rsidR="007E59DD" w:rsidRPr="00F63170" w:rsidRDefault="00C21A99">
            <w:pPr>
              <w:pStyle w:val="TableParagraph"/>
              <w:spacing w:line="220" w:lineRule="exact"/>
              <w:ind w:left="565" w:right="562"/>
              <w:jc w:val="center"/>
              <w:rPr>
                <w:i/>
                <w:sz w:val="20"/>
              </w:rPr>
            </w:pPr>
            <w:r w:rsidRPr="00F63170">
              <w:rPr>
                <w:i/>
                <w:sz w:val="20"/>
              </w:rPr>
              <w:t>5</w:t>
            </w:r>
            <w:r w:rsidR="002F3832" w:rsidRPr="00F63170">
              <w:rPr>
                <w:i/>
                <w:sz w:val="20"/>
              </w:rPr>
              <w:t>1</w:t>
            </w:r>
          </w:p>
          <w:p w:rsidR="007E59DD" w:rsidRPr="00F63170" w:rsidRDefault="007E59DD">
            <w:pPr>
              <w:pStyle w:val="TableParagraph"/>
              <w:spacing w:before="5"/>
              <w:rPr>
                <w:i/>
                <w:sz w:val="20"/>
              </w:rPr>
            </w:pPr>
          </w:p>
          <w:p w:rsidR="007E59DD" w:rsidRPr="00F63170" w:rsidRDefault="00C21A99">
            <w:pPr>
              <w:pStyle w:val="TableParagraph"/>
              <w:ind w:left="2"/>
              <w:jc w:val="center"/>
              <w:rPr>
                <w:i/>
                <w:sz w:val="20"/>
              </w:rPr>
            </w:pPr>
            <w:r w:rsidRPr="00F63170">
              <w:rPr>
                <w:i/>
                <w:sz w:val="20"/>
              </w:rPr>
              <w:t>В</w:t>
            </w:r>
          </w:p>
        </w:tc>
      </w:tr>
      <w:tr w:rsidR="007E59DD" w:rsidRPr="00F63170">
        <w:trPr>
          <w:trHeight w:val="917"/>
        </w:trPr>
        <w:tc>
          <w:tcPr>
            <w:tcW w:w="1831" w:type="dxa"/>
            <w:tcBorders>
              <w:top w:val="single" w:sz="12" w:space="0" w:color="FFFFFF"/>
              <w:left w:val="nil"/>
              <w:right w:val="single" w:sz="34" w:space="0" w:color="FFFFFF"/>
            </w:tcBorders>
            <w:shd w:val="clear" w:color="auto" w:fill="7F63A1"/>
          </w:tcPr>
          <w:p w:rsidR="007E59DD" w:rsidRPr="00F63170" w:rsidRDefault="00C21A99">
            <w:pPr>
              <w:pStyle w:val="TableParagraph"/>
              <w:spacing w:line="217" w:lineRule="exact"/>
              <w:ind w:left="95"/>
              <w:rPr>
                <w:i/>
                <w:sz w:val="20"/>
              </w:rPr>
            </w:pPr>
            <w:r w:rsidRPr="00F63170">
              <w:rPr>
                <w:i/>
                <w:color w:val="FFFFFF"/>
                <w:sz w:val="20"/>
              </w:rPr>
              <w:t>ТО</w:t>
            </w:r>
          </w:p>
        </w:tc>
        <w:tc>
          <w:tcPr>
            <w:tcW w:w="1221" w:type="dxa"/>
            <w:vMerge w:val="restart"/>
            <w:tcBorders>
              <w:top w:val="single" w:sz="12" w:space="0" w:color="FFFFFF"/>
              <w:left w:val="single" w:sz="34" w:space="0" w:color="FFFFFF"/>
              <w:bottom w:val="single" w:sz="12" w:space="0" w:color="FFFFFF"/>
              <w:right w:val="nil"/>
            </w:tcBorders>
            <w:shd w:val="clear" w:color="auto" w:fill="BEB0CF"/>
          </w:tcPr>
          <w:p w:rsidR="007E59DD" w:rsidRPr="00F63170" w:rsidRDefault="007E59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05" w:type="dxa"/>
            <w:vMerge w:val="restart"/>
            <w:tcBorders>
              <w:top w:val="single" w:sz="12" w:space="0" w:color="FFFFFF"/>
              <w:left w:val="nil"/>
              <w:bottom w:val="single" w:sz="12" w:space="0" w:color="FFFFFF"/>
              <w:right w:val="single" w:sz="6" w:space="0" w:color="FFFFFF"/>
            </w:tcBorders>
            <w:shd w:val="clear" w:color="auto" w:fill="BEB0CF"/>
          </w:tcPr>
          <w:p w:rsidR="007E59DD" w:rsidRPr="00F63170" w:rsidRDefault="007E59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83" w:type="dxa"/>
            <w:vMerge w:val="restart"/>
            <w:tcBorders>
              <w:top w:val="single" w:sz="12" w:space="0" w:color="FFFFFF"/>
              <w:left w:val="single" w:sz="6" w:space="0" w:color="FFFFFF"/>
              <w:bottom w:val="single" w:sz="12" w:space="0" w:color="FFFFFF"/>
              <w:right w:val="nil"/>
            </w:tcBorders>
            <w:shd w:val="clear" w:color="auto" w:fill="BEB0CF"/>
          </w:tcPr>
          <w:p w:rsidR="007E59DD" w:rsidRPr="00F63170" w:rsidRDefault="007E59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16" w:type="dxa"/>
            <w:vMerge w:val="restart"/>
            <w:tcBorders>
              <w:top w:val="single" w:sz="12" w:space="0" w:color="FFFFFF"/>
              <w:left w:val="nil"/>
              <w:bottom w:val="single" w:sz="12" w:space="0" w:color="FFFFFF"/>
              <w:right w:val="single" w:sz="6" w:space="0" w:color="FFFFFF"/>
            </w:tcBorders>
            <w:shd w:val="clear" w:color="auto" w:fill="BEB0CF"/>
          </w:tcPr>
          <w:p w:rsidR="007E59DD" w:rsidRPr="00F63170" w:rsidRDefault="007E59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2" w:type="dxa"/>
            <w:vMerge w:val="restart"/>
            <w:tcBorders>
              <w:top w:val="single" w:sz="12" w:space="0" w:color="FFFFFF"/>
              <w:left w:val="single" w:sz="6" w:space="0" w:color="FFFFFF"/>
              <w:bottom w:val="single" w:sz="12" w:space="0" w:color="FFFFFF"/>
            </w:tcBorders>
            <w:shd w:val="clear" w:color="auto" w:fill="BEB0CF"/>
          </w:tcPr>
          <w:p w:rsidR="007E59DD" w:rsidRPr="00F63170" w:rsidRDefault="007E59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06" w:type="dxa"/>
            <w:tcBorders>
              <w:top w:val="single" w:sz="12" w:space="0" w:color="FFFFFF"/>
              <w:right w:val="nil"/>
            </w:tcBorders>
            <w:shd w:val="clear" w:color="auto" w:fill="BEB0CF"/>
          </w:tcPr>
          <w:p w:rsidR="007E59DD" w:rsidRPr="00F63170" w:rsidRDefault="00C21A99">
            <w:pPr>
              <w:pStyle w:val="TableParagraph"/>
              <w:spacing w:line="217" w:lineRule="exact"/>
              <w:ind w:left="565" w:right="562"/>
              <w:jc w:val="center"/>
              <w:rPr>
                <w:i/>
                <w:sz w:val="20"/>
              </w:rPr>
            </w:pPr>
            <w:r w:rsidRPr="00F63170">
              <w:rPr>
                <w:i/>
                <w:sz w:val="20"/>
              </w:rPr>
              <w:t>51</w:t>
            </w:r>
          </w:p>
          <w:p w:rsidR="007E59DD" w:rsidRPr="00F63170" w:rsidRDefault="007E59DD">
            <w:pPr>
              <w:pStyle w:val="TableParagraph"/>
              <w:rPr>
                <w:i/>
                <w:sz w:val="20"/>
              </w:rPr>
            </w:pPr>
          </w:p>
          <w:p w:rsidR="007E59DD" w:rsidRPr="00F63170" w:rsidRDefault="00C21A99">
            <w:pPr>
              <w:pStyle w:val="TableParagraph"/>
              <w:spacing w:before="1"/>
              <w:ind w:left="2"/>
              <w:jc w:val="center"/>
              <w:rPr>
                <w:i/>
                <w:sz w:val="20"/>
              </w:rPr>
            </w:pPr>
            <w:r w:rsidRPr="00F63170">
              <w:rPr>
                <w:i/>
                <w:sz w:val="20"/>
              </w:rPr>
              <w:t>В</w:t>
            </w:r>
          </w:p>
        </w:tc>
      </w:tr>
      <w:tr w:rsidR="007E59DD" w:rsidRPr="00F63170">
        <w:trPr>
          <w:trHeight w:val="920"/>
        </w:trPr>
        <w:tc>
          <w:tcPr>
            <w:tcW w:w="1831" w:type="dxa"/>
            <w:vMerge w:val="restart"/>
            <w:tcBorders>
              <w:left w:val="nil"/>
              <w:bottom w:val="single" w:sz="12" w:space="0" w:color="FFFFFF"/>
              <w:right w:val="single" w:sz="34" w:space="0" w:color="FFFFFF"/>
            </w:tcBorders>
            <w:shd w:val="clear" w:color="auto" w:fill="7F63A1"/>
          </w:tcPr>
          <w:p w:rsidR="007E59DD" w:rsidRPr="00F63170" w:rsidRDefault="00C21A99">
            <w:pPr>
              <w:pStyle w:val="TableParagraph"/>
              <w:spacing w:line="215" w:lineRule="exact"/>
              <w:ind w:left="95"/>
              <w:rPr>
                <w:i/>
                <w:sz w:val="20"/>
              </w:rPr>
            </w:pPr>
            <w:r w:rsidRPr="00F63170">
              <w:rPr>
                <w:i/>
                <w:color w:val="FFFFFF"/>
                <w:sz w:val="20"/>
              </w:rPr>
              <w:t>Библиотека</w:t>
            </w:r>
          </w:p>
          <w:p w:rsidR="007E59DD" w:rsidRPr="00F63170" w:rsidRDefault="007E59DD">
            <w:pPr>
              <w:pStyle w:val="TableParagraph"/>
              <w:rPr>
                <w:i/>
              </w:rPr>
            </w:pPr>
          </w:p>
          <w:p w:rsidR="007E59DD" w:rsidRPr="00F63170" w:rsidRDefault="007E59DD">
            <w:pPr>
              <w:pStyle w:val="TableParagraph"/>
              <w:rPr>
                <w:i/>
              </w:rPr>
            </w:pPr>
          </w:p>
          <w:p w:rsidR="007E59DD" w:rsidRPr="00F63170" w:rsidRDefault="007E59DD">
            <w:pPr>
              <w:pStyle w:val="TableParagraph"/>
              <w:rPr>
                <w:i/>
                <w:sz w:val="19"/>
              </w:rPr>
            </w:pPr>
          </w:p>
          <w:p w:rsidR="007E59DD" w:rsidRPr="00F63170" w:rsidRDefault="00C21A99">
            <w:pPr>
              <w:pStyle w:val="TableParagraph"/>
              <w:spacing w:line="271" w:lineRule="auto"/>
              <w:ind w:left="249" w:right="216" w:firstLine="148"/>
              <w:rPr>
                <w:i/>
                <w:sz w:val="20"/>
              </w:rPr>
            </w:pPr>
            <w:r w:rsidRPr="00F63170">
              <w:rPr>
                <w:i/>
                <w:color w:val="FFFFFF"/>
                <w:sz w:val="20"/>
              </w:rPr>
              <w:t>Центар за</w:t>
            </w:r>
            <w:r w:rsidRPr="00F63170">
              <w:rPr>
                <w:i/>
                <w:color w:val="FFFFFF"/>
                <w:spacing w:val="1"/>
                <w:sz w:val="20"/>
              </w:rPr>
              <w:t xml:space="preserve"> </w:t>
            </w:r>
            <w:r w:rsidRPr="00F63170">
              <w:rPr>
                <w:i/>
                <w:color w:val="FFFFFF"/>
                <w:sz w:val="20"/>
              </w:rPr>
              <w:t>социјални</w:t>
            </w:r>
            <w:r w:rsidRPr="00F63170">
              <w:rPr>
                <w:i/>
                <w:color w:val="FFFFFF"/>
                <w:spacing w:val="-12"/>
                <w:sz w:val="20"/>
              </w:rPr>
              <w:t xml:space="preserve"> </w:t>
            </w:r>
            <w:r w:rsidRPr="00F63170">
              <w:rPr>
                <w:i/>
                <w:color w:val="FFFFFF"/>
                <w:sz w:val="20"/>
              </w:rPr>
              <w:t>рад</w:t>
            </w:r>
          </w:p>
        </w:tc>
        <w:tc>
          <w:tcPr>
            <w:tcW w:w="1221" w:type="dxa"/>
            <w:vMerge/>
            <w:tcBorders>
              <w:top w:val="nil"/>
              <w:left w:val="single" w:sz="34" w:space="0" w:color="FFFFFF"/>
              <w:bottom w:val="single" w:sz="12" w:space="0" w:color="FFFFFF"/>
              <w:right w:val="nil"/>
            </w:tcBorders>
            <w:shd w:val="clear" w:color="auto" w:fill="BEB0CF"/>
          </w:tcPr>
          <w:p w:rsidR="007E59DD" w:rsidRPr="00F63170" w:rsidRDefault="007E59DD">
            <w:pPr>
              <w:rPr>
                <w:sz w:val="2"/>
                <w:szCs w:val="2"/>
              </w:rPr>
            </w:pPr>
          </w:p>
        </w:tc>
        <w:tc>
          <w:tcPr>
            <w:tcW w:w="1605" w:type="dxa"/>
            <w:vMerge/>
            <w:tcBorders>
              <w:top w:val="nil"/>
              <w:left w:val="nil"/>
              <w:bottom w:val="single" w:sz="12" w:space="0" w:color="FFFFFF"/>
              <w:right w:val="single" w:sz="6" w:space="0" w:color="FFFFFF"/>
            </w:tcBorders>
            <w:shd w:val="clear" w:color="auto" w:fill="BEB0CF"/>
          </w:tcPr>
          <w:p w:rsidR="007E59DD" w:rsidRPr="00F63170" w:rsidRDefault="007E59DD">
            <w:pPr>
              <w:rPr>
                <w:sz w:val="2"/>
                <w:szCs w:val="2"/>
              </w:rPr>
            </w:pPr>
          </w:p>
        </w:tc>
        <w:tc>
          <w:tcPr>
            <w:tcW w:w="1283" w:type="dxa"/>
            <w:vMerge/>
            <w:tcBorders>
              <w:top w:val="nil"/>
              <w:left w:val="single" w:sz="6" w:space="0" w:color="FFFFFF"/>
              <w:bottom w:val="single" w:sz="12" w:space="0" w:color="FFFFFF"/>
              <w:right w:val="nil"/>
            </w:tcBorders>
            <w:shd w:val="clear" w:color="auto" w:fill="BEB0CF"/>
          </w:tcPr>
          <w:p w:rsidR="007E59DD" w:rsidRPr="00F63170" w:rsidRDefault="007E59DD">
            <w:pPr>
              <w:rPr>
                <w:sz w:val="2"/>
                <w:szCs w:val="2"/>
              </w:rPr>
            </w:pPr>
          </w:p>
        </w:tc>
        <w:tc>
          <w:tcPr>
            <w:tcW w:w="1816" w:type="dxa"/>
            <w:vMerge/>
            <w:tcBorders>
              <w:top w:val="nil"/>
              <w:left w:val="nil"/>
              <w:bottom w:val="single" w:sz="12" w:space="0" w:color="FFFFFF"/>
              <w:right w:val="single" w:sz="6" w:space="0" w:color="FFFFFF"/>
            </w:tcBorders>
            <w:shd w:val="clear" w:color="auto" w:fill="BEB0CF"/>
          </w:tcPr>
          <w:p w:rsidR="007E59DD" w:rsidRPr="00F63170" w:rsidRDefault="007E59DD">
            <w:pPr>
              <w:rPr>
                <w:sz w:val="2"/>
                <w:szCs w:val="2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6" w:space="0" w:color="FFFFFF"/>
              <w:bottom w:val="single" w:sz="12" w:space="0" w:color="FFFFFF"/>
            </w:tcBorders>
            <w:shd w:val="clear" w:color="auto" w:fill="BEB0CF"/>
          </w:tcPr>
          <w:p w:rsidR="007E59DD" w:rsidRPr="00F63170" w:rsidRDefault="007E59DD"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  <w:tcBorders>
              <w:right w:val="nil"/>
            </w:tcBorders>
            <w:shd w:val="clear" w:color="auto" w:fill="BEB0CF"/>
          </w:tcPr>
          <w:p w:rsidR="007E59DD" w:rsidRPr="00F63170" w:rsidRDefault="00C21A99">
            <w:pPr>
              <w:pStyle w:val="TableParagraph"/>
              <w:spacing w:line="215" w:lineRule="exact"/>
              <w:ind w:left="565" w:right="562"/>
              <w:jc w:val="center"/>
              <w:rPr>
                <w:i/>
                <w:sz w:val="20"/>
              </w:rPr>
            </w:pPr>
            <w:r w:rsidRPr="00F63170">
              <w:rPr>
                <w:i/>
                <w:sz w:val="20"/>
              </w:rPr>
              <w:t>36</w:t>
            </w:r>
          </w:p>
          <w:p w:rsidR="007E59DD" w:rsidRPr="00F63170" w:rsidRDefault="007E59DD">
            <w:pPr>
              <w:pStyle w:val="TableParagraph"/>
              <w:spacing w:before="5"/>
              <w:rPr>
                <w:i/>
                <w:sz w:val="20"/>
              </w:rPr>
            </w:pPr>
          </w:p>
          <w:p w:rsidR="007E59DD" w:rsidRPr="00F63170" w:rsidRDefault="00C21A99">
            <w:pPr>
              <w:pStyle w:val="TableParagraph"/>
              <w:ind w:left="3"/>
              <w:jc w:val="center"/>
              <w:rPr>
                <w:i/>
                <w:sz w:val="20"/>
              </w:rPr>
            </w:pPr>
            <w:r w:rsidRPr="00F63170">
              <w:rPr>
                <w:i/>
                <w:sz w:val="20"/>
              </w:rPr>
              <w:t>С</w:t>
            </w:r>
          </w:p>
        </w:tc>
      </w:tr>
      <w:tr w:rsidR="007E59DD" w:rsidRPr="00F63170">
        <w:trPr>
          <w:trHeight w:val="918"/>
        </w:trPr>
        <w:tc>
          <w:tcPr>
            <w:tcW w:w="1831" w:type="dxa"/>
            <w:vMerge/>
            <w:tcBorders>
              <w:top w:val="nil"/>
              <w:left w:val="nil"/>
              <w:bottom w:val="single" w:sz="12" w:space="0" w:color="FFFFFF"/>
              <w:right w:val="single" w:sz="34" w:space="0" w:color="FFFFFF"/>
            </w:tcBorders>
            <w:shd w:val="clear" w:color="auto" w:fill="7F63A1"/>
          </w:tcPr>
          <w:p w:rsidR="007E59DD" w:rsidRPr="00F63170" w:rsidRDefault="007E59DD">
            <w:pPr>
              <w:rPr>
                <w:sz w:val="2"/>
                <w:szCs w:val="2"/>
              </w:rPr>
            </w:pPr>
          </w:p>
        </w:tc>
        <w:tc>
          <w:tcPr>
            <w:tcW w:w="1221" w:type="dxa"/>
            <w:vMerge/>
            <w:tcBorders>
              <w:top w:val="nil"/>
              <w:left w:val="single" w:sz="34" w:space="0" w:color="FFFFFF"/>
              <w:bottom w:val="single" w:sz="12" w:space="0" w:color="FFFFFF"/>
              <w:right w:val="nil"/>
            </w:tcBorders>
            <w:shd w:val="clear" w:color="auto" w:fill="BEB0CF"/>
          </w:tcPr>
          <w:p w:rsidR="007E59DD" w:rsidRPr="00F63170" w:rsidRDefault="007E59DD">
            <w:pPr>
              <w:rPr>
                <w:sz w:val="2"/>
                <w:szCs w:val="2"/>
              </w:rPr>
            </w:pPr>
          </w:p>
        </w:tc>
        <w:tc>
          <w:tcPr>
            <w:tcW w:w="1605" w:type="dxa"/>
            <w:vMerge/>
            <w:tcBorders>
              <w:top w:val="nil"/>
              <w:left w:val="nil"/>
              <w:bottom w:val="single" w:sz="12" w:space="0" w:color="FFFFFF"/>
              <w:right w:val="single" w:sz="6" w:space="0" w:color="FFFFFF"/>
            </w:tcBorders>
            <w:shd w:val="clear" w:color="auto" w:fill="BEB0CF"/>
          </w:tcPr>
          <w:p w:rsidR="007E59DD" w:rsidRPr="00F63170" w:rsidRDefault="007E59DD">
            <w:pPr>
              <w:rPr>
                <w:sz w:val="2"/>
                <w:szCs w:val="2"/>
              </w:rPr>
            </w:pPr>
          </w:p>
        </w:tc>
        <w:tc>
          <w:tcPr>
            <w:tcW w:w="1283" w:type="dxa"/>
            <w:vMerge/>
            <w:tcBorders>
              <w:top w:val="nil"/>
              <w:left w:val="single" w:sz="6" w:space="0" w:color="FFFFFF"/>
              <w:bottom w:val="single" w:sz="12" w:space="0" w:color="FFFFFF"/>
              <w:right w:val="nil"/>
            </w:tcBorders>
            <w:shd w:val="clear" w:color="auto" w:fill="BEB0CF"/>
          </w:tcPr>
          <w:p w:rsidR="007E59DD" w:rsidRPr="00F63170" w:rsidRDefault="007E59DD">
            <w:pPr>
              <w:rPr>
                <w:sz w:val="2"/>
                <w:szCs w:val="2"/>
              </w:rPr>
            </w:pPr>
          </w:p>
        </w:tc>
        <w:tc>
          <w:tcPr>
            <w:tcW w:w="1816" w:type="dxa"/>
            <w:vMerge/>
            <w:tcBorders>
              <w:top w:val="nil"/>
              <w:left w:val="nil"/>
              <w:bottom w:val="single" w:sz="12" w:space="0" w:color="FFFFFF"/>
              <w:right w:val="single" w:sz="6" w:space="0" w:color="FFFFFF"/>
            </w:tcBorders>
            <w:shd w:val="clear" w:color="auto" w:fill="BEB0CF"/>
          </w:tcPr>
          <w:p w:rsidR="007E59DD" w:rsidRPr="00F63170" w:rsidRDefault="007E59DD">
            <w:pPr>
              <w:rPr>
                <w:sz w:val="2"/>
                <w:szCs w:val="2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6" w:space="0" w:color="FFFFFF"/>
              <w:bottom w:val="single" w:sz="12" w:space="0" w:color="FFFFFF"/>
            </w:tcBorders>
            <w:shd w:val="clear" w:color="auto" w:fill="BEB0CF"/>
          </w:tcPr>
          <w:p w:rsidR="007E59DD" w:rsidRPr="00F63170" w:rsidRDefault="007E59DD"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  <w:tcBorders>
              <w:bottom w:val="single" w:sz="12" w:space="0" w:color="FFFFFF"/>
              <w:right w:val="nil"/>
            </w:tcBorders>
            <w:shd w:val="clear" w:color="auto" w:fill="BEB0CF"/>
          </w:tcPr>
          <w:p w:rsidR="007E59DD" w:rsidRPr="00F63170" w:rsidRDefault="00C21A99">
            <w:pPr>
              <w:pStyle w:val="TableParagraph"/>
              <w:spacing w:line="215" w:lineRule="exact"/>
              <w:ind w:left="565" w:right="562"/>
              <w:jc w:val="center"/>
              <w:rPr>
                <w:i/>
                <w:sz w:val="20"/>
              </w:rPr>
            </w:pPr>
            <w:r w:rsidRPr="00F63170">
              <w:rPr>
                <w:i/>
                <w:sz w:val="20"/>
              </w:rPr>
              <w:t>26</w:t>
            </w:r>
          </w:p>
          <w:p w:rsidR="007E59DD" w:rsidRPr="00F63170" w:rsidRDefault="007E59DD">
            <w:pPr>
              <w:pStyle w:val="TableParagraph"/>
              <w:spacing w:before="5"/>
              <w:rPr>
                <w:i/>
                <w:sz w:val="20"/>
              </w:rPr>
            </w:pPr>
          </w:p>
          <w:p w:rsidR="007E59DD" w:rsidRPr="00F63170" w:rsidRDefault="00C21A99">
            <w:pPr>
              <w:pStyle w:val="TableParagraph"/>
              <w:ind w:left="3"/>
              <w:jc w:val="center"/>
              <w:rPr>
                <w:i/>
                <w:sz w:val="20"/>
              </w:rPr>
            </w:pPr>
            <w:r w:rsidRPr="00F63170">
              <w:rPr>
                <w:i/>
                <w:sz w:val="20"/>
              </w:rPr>
              <w:t>Н</w:t>
            </w:r>
          </w:p>
        </w:tc>
      </w:tr>
      <w:tr w:rsidR="007E59DD" w:rsidRPr="00F63170">
        <w:trPr>
          <w:trHeight w:val="922"/>
        </w:trPr>
        <w:tc>
          <w:tcPr>
            <w:tcW w:w="1831" w:type="dxa"/>
            <w:tcBorders>
              <w:top w:val="single" w:sz="12" w:space="0" w:color="FFFFFF"/>
              <w:left w:val="nil"/>
              <w:right w:val="single" w:sz="34" w:space="0" w:color="FFFFFF"/>
            </w:tcBorders>
            <w:shd w:val="clear" w:color="auto" w:fill="7F63A1"/>
          </w:tcPr>
          <w:p w:rsidR="007E59DD" w:rsidRPr="00F63170" w:rsidRDefault="00C21A99">
            <w:pPr>
              <w:pStyle w:val="TableParagraph"/>
              <w:spacing w:line="217" w:lineRule="exact"/>
              <w:ind w:right="143"/>
              <w:jc w:val="right"/>
              <w:rPr>
                <w:i/>
                <w:sz w:val="20"/>
              </w:rPr>
            </w:pPr>
            <w:r w:rsidRPr="00F63170">
              <w:rPr>
                <w:i/>
                <w:color w:val="FFFFFF"/>
                <w:sz w:val="20"/>
              </w:rPr>
              <w:t>Основне</w:t>
            </w:r>
            <w:r w:rsidRPr="00F63170">
              <w:rPr>
                <w:i/>
                <w:color w:val="FFFFFF"/>
                <w:spacing w:val="-4"/>
                <w:sz w:val="20"/>
              </w:rPr>
              <w:t xml:space="preserve"> </w:t>
            </w:r>
            <w:r w:rsidRPr="00F63170">
              <w:rPr>
                <w:i/>
                <w:color w:val="FFFFFF"/>
                <w:sz w:val="20"/>
              </w:rPr>
              <w:t>школе</w:t>
            </w:r>
          </w:p>
        </w:tc>
        <w:tc>
          <w:tcPr>
            <w:tcW w:w="1221" w:type="dxa"/>
            <w:vMerge w:val="restart"/>
            <w:tcBorders>
              <w:top w:val="single" w:sz="12" w:space="0" w:color="FFFFFF"/>
              <w:left w:val="single" w:sz="34" w:space="0" w:color="FFFFFF"/>
              <w:bottom w:val="nil"/>
              <w:right w:val="nil"/>
            </w:tcBorders>
            <w:shd w:val="clear" w:color="auto" w:fill="BEB0CF"/>
          </w:tcPr>
          <w:p w:rsidR="007E59DD" w:rsidRPr="00F63170" w:rsidRDefault="007E59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05" w:type="dxa"/>
            <w:vMerge w:val="restart"/>
            <w:tcBorders>
              <w:top w:val="single" w:sz="12" w:space="0" w:color="FFFFFF"/>
              <w:left w:val="nil"/>
              <w:bottom w:val="nil"/>
              <w:right w:val="single" w:sz="6" w:space="0" w:color="FFFFFF"/>
            </w:tcBorders>
            <w:shd w:val="clear" w:color="auto" w:fill="BEB0CF"/>
          </w:tcPr>
          <w:p w:rsidR="007E59DD" w:rsidRPr="00F63170" w:rsidRDefault="007E59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83" w:type="dxa"/>
            <w:vMerge w:val="restart"/>
            <w:tcBorders>
              <w:top w:val="single" w:sz="12" w:space="0" w:color="FFFFFF"/>
              <w:left w:val="single" w:sz="6" w:space="0" w:color="FFFFFF"/>
              <w:bottom w:val="nil"/>
              <w:right w:val="nil"/>
            </w:tcBorders>
            <w:shd w:val="clear" w:color="auto" w:fill="BEB0CF"/>
          </w:tcPr>
          <w:p w:rsidR="007E59DD" w:rsidRPr="00F63170" w:rsidRDefault="007E59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16" w:type="dxa"/>
            <w:vMerge w:val="restart"/>
            <w:tcBorders>
              <w:top w:val="single" w:sz="12" w:space="0" w:color="FFFFFF"/>
              <w:left w:val="nil"/>
              <w:bottom w:val="nil"/>
              <w:right w:val="single" w:sz="6" w:space="0" w:color="FFFFFF"/>
            </w:tcBorders>
            <w:shd w:val="clear" w:color="auto" w:fill="BEB0CF"/>
          </w:tcPr>
          <w:p w:rsidR="007E59DD" w:rsidRPr="00F63170" w:rsidRDefault="007E59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2" w:type="dxa"/>
            <w:vMerge w:val="restart"/>
            <w:tcBorders>
              <w:top w:val="single" w:sz="12" w:space="0" w:color="FFFFFF"/>
              <w:left w:val="single" w:sz="6" w:space="0" w:color="FFFFFF"/>
              <w:bottom w:val="nil"/>
            </w:tcBorders>
            <w:shd w:val="clear" w:color="auto" w:fill="BEB0CF"/>
          </w:tcPr>
          <w:p w:rsidR="007E59DD" w:rsidRPr="00F63170" w:rsidRDefault="007E59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06" w:type="dxa"/>
            <w:tcBorders>
              <w:top w:val="single" w:sz="12" w:space="0" w:color="FFFFFF"/>
              <w:right w:val="nil"/>
            </w:tcBorders>
            <w:shd w:val="clear" w:color="auto" w:fill="BEB0CF"/>
          </w:tcPr>
          <w:p w:rsidR="007E59DD" w:rsidRPr="00F63170" w:rsidRDefault="00C21A99">
            <w:pPr>
              <w:pStyle w:val="TableParagraph"/>
              <w:spacing w:line="217" w:lineRule="exact"/>
              <w:ind w:left="565" w:right="562"/>
              <w:jc w:val="center"/>
              <w:rPr>
                <w:i/>
                <w:sz w:val="20"/>
              </w:rPr>
            </w:pPr>
            <w:r w:rsidRPr="00F63170">
              <w:rPr>
                <w:i/>
                <w:sz w:val="20"/>
              </w:rPr>
              <w:t>36</w:t>
            </w:r>
          </w:p>
          <w:p w:rsidR="007E59DD" w:rsidRPr="00F63170" w:rsidRDefault="007E59DD">
            <w:pPr>
              <w:pStyle w:val="TableParagraph"/>
              <w:rPr>
                <w:i/>
                <w:sz w:val="20"/>
              </w:rPr>
            </w:pPr>
          </w:p>
          <w:p w:rsidR="007E59DD" w:rsidRPr="00F63170" w:rsidRDefault="00C21A99">
            <w:pPr>
              <w:pStyle w:val="TableParagraph"/>
              <w:spacing w:before="1"/>
              <w:ind w:left="3"/>
              <w:jc w:val="center"/>
              <w:rPr>
                <w:i/>
                <w:sz w:val="20"/>
              </w:rPr>
            </w:pPr>
            <w:r w:rsidRPr="00F63170">
              <w:rPr>
                <w:i/>
                <w:sz w:val="20"/>
              </w:rPr>
              <w:t>С</w:t>
            </w:r>
          </w:p>
        </w:tc>
      </w:tr>
      <w:tr w:rsidR="007E59DD" w:rsidRPr="00F63170">
        <w:trPr>
          <w:trHeight w:val="930"/>
        </w:trPr>
        <w:tc>
          <w:tcPr>
            <w:tcW w:w="1831" w:type="dxa"/>
            <w:tcBorders>
              <w:left w:val="nil"/>
              <w:right w:val="single" w:sz="34" w:space="0" w:color="FFFFFF"/>
            </w:tcBorders>
            <w:shd w:val="clear" w:color="auto" w:fill="7F63A1"/>
          </w:tcPr>
          <w:p w:rsidR="007E59DD" w:rsidRPr="00F63170" w:rsidRDefault="00C21A99">
            <w:pPr>
              <w:pStyle w:val="TableParagraph"/>
              <w:spacing w:line="220" w:lineRule="exact"/>
              <w:ind w:right="143"/>
              <w:jc w:val="right"/>
              <w:rPr>
                <w:i/>
                <w:sz w:val="20"/>
              </w:rPr>
            </w:pPr>
            <w:r w:rsidRPr="00F63170">
              <w:rPr>
                <w:i/>
                <w:color w:val="FFFFFF"/>
                <w:sz w:val="20"/>
              </w:rPr>
              <w:t>Средње</w:t>
            </w:r>
            <w:r w:rsidRPr="00F63170">
              <w:rPr>
                <w:i/>
                <w:color w:val="FFFFFF"/>
                <w:spacing w:val="55"/>
                <w:sz w:val="20"/>
              </w:rPr>
              <w:t xml:space="preserve"> </w:t>
            </w:r>
            <w:r w:rsidRPr="00F63170">
              <w:rPr>
                <w:i/>
                <w:color w:val="FFFFFF"/>
                <w:sz w:val="20"/>
              </w:rPr>
              <w:t>школе</w:t>
            </w:r>
          </w:p>
        </w:tc>
        <w:tc>
          <w:tcPr>
            <w:tcW w:w="1221" w:type="dxa"/>
            <w:vMerge/>
            <w:tcBorders>
              <w:top w:val="nil"/>
              <w:left w:val="single" w:sz="34" w:space="0" w:color="FFFFFF"/>
              <w:bottom w:val="nil"/>
              <w:right w:val="nil"/>
            </w:tcBorders>
            <w:shd w:val="clear" w:color="auto" w:fill="BEB0CF"/>
          </w:tcPr>
          <w:p w:rsidR="007E59DD" w:rsidRPr="00F63170" w:rsidRDefault="007E59DD">
            <w:pPr>
              <w:rPr>
                <w:sz w:val="2"/>
                <w:szCs w:val="2"/>
              </w:rPr>
            </w:pPr>
          </w:p>
        </w:tc>
        <w:tc>
          <w:tcPr>
            <w:tcW w:w="1605" w:type="dxa"/>
            <w:vMerge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BEB0CF"/>
          </w:tcPr>
          <w:p w:rsidR="007E59DD" w:rsidRPr="00F63170" w:rsidRDefault="007E59DD">
            <w:pPr>
              <w:rPr>
                <w:sz w:val="2"/>
                <w:szCs w:val="2"/>
              </w:rPr>
            </w:pPr>
          </w:p>
        </w:tc>
        <w:tc>
          <w:tcPr>
            <w:tcW w:w="1283" w:type="dxa"/>
            <w:vMerge/>
            <w:tcBorders>
              <w:top w:val="nil"/>
              <w:left w:val="single" w:sz="6" w:space="0" w:color="FFFFFF"/>
              <w:bottom w:val="nil"/>
              <w:right w:val="nil"/>
            </w:tcBorders>
            <w:shd w:val="clear" w:color="auto" w:fill="BEB0CF"/>
          </w:tcPr>
          <w:p w:rsidR="007E59DD" w:rsidRPr="00F63170" w:rsidRDefault="007E59DD">
            <w:pPr>
              <w:rPr>
                <w:sz w:val="2"/>
                <w:szCs w:val="2"/>
              </w:rPr>
            </w:pPr>
          </w:p>
        </w:tc>
        <w:tc>
          <w:tcPr>
            <w:tcW w:w="1816" w:type="dxa"/>
            <w:vMerge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BEB0CF"/>
          </w:tcPr>
          <w:p w:rsidR="007E59DD" w:rsidRPr="00F63170" w:rsidRDefault="007E59DD">
            <w:pPr>
              <w:rPr>
                <w:sz w:val="2"/>
                <w:szCs w:val="2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6" w:space="0" w:color="FFFFFF"/>
              <w:bottom w:val="nil"/>
            </w:tcBorders>
            <w:shd w:val="clear" w:color="auto" w:fill="BEB0CF"/>
          </w:tcPr>
          <w:p w:rsidR="007E59DD" w:rsidRPr="00F63170" w:rsidRDefault="007E59DD"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  <w:tcBorders>
              <w:right w:val="nil"/>
            </w:tcBorders>
            <w:shd w:val="clear" w:color="auto" w:fill="BEB0CF"/>
          </w:tcPr>
          <w:p w:rsidR="007E59DD" w:rsidRPr="00F63170" w:rsidRDefault="00C21A99">
            <w:pPr>
              <w:pStyle w:val="TableParagraph"/>
              <w:spacing w:line="220" w:lineRule="exact"/>
              <w:ind w:left="565" w:right="562"/>
              <w:jc w:val="center"/>
              <w:rPr>
                <w:i/>
                <w:sz w:val="20"/>
              </w:rPr>
            </w:pPr>
            <w:r w:rsidRPr="00F63170">
              <w:rPr>
                <w:i/>
                <w:sz w:val="20"/>
              </w:rPr>
              <w:t>30</w:t>
            </w:r>
          </w:p>
          <w:p w:rsidR="007E59DD" w:rsidRPr="00F63170" w:rsidRDefault="007E59DD">
            <w:pPr>
              <w:pStyle w:val="TableParagraph"/>
              <w:spacing w:before="5"/>
              <w:rPr>
                <w:i/>
                <w:sz w:val="20"/>
              </w:rPr>
            </w:pPr>
          </w:p>
          <w:p w:rsidR="007E59DD" w:rsidRPr="00F63170" w:rsidRDefault="00C21A99">
            <w:pPr>
              <w:pStyle w:val="TableParagraph"/>
              <w:ind w:left="3"/>
              <w:jc w:val="center"/>
              <w:rPr>
                <w:i/>
                <w:sz w:val="20"/>
              </w:rPr>
            </w:pPr>
            <w:r w:rsidRPr="00F63170">
              <w:rPr>
                <w:i/>
                <w:sz w:val="20"/>
              </w:rPr>
              <w:t>С</w:t>
            </w:r>
          </w:p>
        </w:tc>
      </w:tr>
      <w:tr w:rsidR="007E59DD" w:rsidRPr="00F63170">
        <w:trPr>
          <w:trHeight w:val="930"/>
        </w:trPr>
        <w:tc>
          <w:tcPr>
            <w:tcW w:w="1831" w:type="dxa"/>
            <w:vMerge w:val="restart"/>
            <w:tcBorders>
              <w:left w:val="nil"/>
              <w:right w:val="single" w:sz="34" w:space="0" w:color="FFFFFF"/>
            </w:tcBorders>
            <w:shd w:val="clear" w:color="auto" w:fill="7F63A1"/>
          </w:tcPr>
          <w:p w:rsidR="007E59DD" w:rsidRPr="00F63170" w:rsidRDefault="00C21A99">
            <w:pPr>
              <w:pStyle w:val="TableParagraph"/>
              <w:spacing w:line="220" w:lineRule="exact"/>
              <w:ind w:left="256" w:right="224"/>
              <w:jc w:val="center"/>
              <w:rPr>
                <w:i/>
                <w:sz w:val="20"/>
              </w:rPr>
            </w:pPr>
            <w:r w:rsidRPr="00F63170">
              <w:rPr>
                <w:i/>
                <w:color w:val="FFFFFF"/>
                <w:sz w:val="20"/>
              </w:rPr>
              <w:t>Дом</w:t>
            </w:r>
            <w:r w:rsidRPr="00F63170">
              <w:rPr>
                <w:i/>
                <w:color w:val="FFFFFF"/>
                <w:spacing w:val="-1"/>
                <w:sz w:val="20"/>
              </w:rPr>
              <w:t xml:space="preserve"> </w:t>
            </w:r>
            <w:r w:rsidRPr="00F63170">
              <w:rPr>
                <w:i/>
                <w:color w:val="FFFFFF"/>
                <w:sz w:val="20"/>
              </w:rPr>
              <w:t>здравља</w:t>
            </w:r>
          </w:p>
          <w:p w:rsidR="007E59DD" w:rsidRPr="00F63170" w:rsidRDefault="007E59DD">
            <w:pPr>
              <w:pStyle w:val="TableParagraph"/>
              <w:rPr>
                <w:i/>
              </w:rPr>
            </w:pPr>
          </w:p>
          <w:p w:rsidR="007E59DD" w:rsidRPr="00F63170" w:rsidRDefault="007E59DD">
            <w:pPr>
              <w:pStyle w:val="TableParagraph"/>
              <w:rPr>
                <w:i/>
              </w:rPr>
            </w:pPr>
          </w:p>
          <w:p w:rsidR="007E59DD" w:rsidRPr="00F63170" w:rsidRDefault="007E59DD">
            <w:pPr>
              <w:pStyle w:val="TableParagraph"/>
              <w:rPr>
                <w:i/>
                <w:sz w:val="19"/>
              </w:rPr>
            </w:pPr>
          </w:p>
          <w:p w:rsidR="007E59DD" w:rsidRPr="00F63170" w:rsidRDefault="00C21A99">
            <w:pPr>
              <w:pStyle w:val="TableParagraph"/>
              <w:spacing w:line="271" w:lineRule="auto"/>
              <w:ind w:left="431" w:right="402"/>
              <w:jc w:val="center"/>
              <w:rPr>
                <w:i/>
                <w:sz w:val="20"/>
              </w:rPr>
            </w:pPr>
            <w:r w:rsidRPr="00F63170">
              <w:rPr>
                <w:i/>
                <w:color w:val="FFFFFF"/>
                <w:sz w:val="20"/>
              </w:rPr>
              <w:t>Културни</w:t>
            </w:r>
            <w:r w:rsidRPr="00F63170">
              <w:rPr>
                <w:i/>
                <w:color w:val="FFFFFF"/>
                <w:spacing w:val="-53"/>
                <w:sz w:val="20"/>
              </w:rPr>
              <w:t xml:space="preserve"> </w:t>
            </w:r>
            <w:r w:rsidRPr="00F63170">
              <w:rPr>
                <w:i/>
                <w:color w:val="FFFFFF"/>
                <w:sz w:val="20"/>
              </w:rPr>
              <w:t>центар</w:t>
            </w:r>
          </w:p>
          <w:p w:rsidR="007E59DD" w:rsidRPr="00F63170" w:rsidRDefault="007E59DD">
            <w:pPr>
              <w:pStyle w:val="TableParagraph"/>
              <w:rPr>
                <w:i/>
              </w:rPr>
            </w:pPr>
          </w:p>
          <w:p w:rsidR="007E59DD" w:rsidRPr="00F63170" w:rsidRDefault="00C21A99">
            <w:pPr>
              <w:pStyle w:val="TableParagraph"/>
              <w:spacing w:before="173" w:line="276" w:lineRule="auto"/>
              <w:ind w:left="431" w:right="402"/>
              <w:jc w:val="center"/>
              <w:rPr>
                <w:i/>
                <w:sz w:val="20"/>
              </w:rPr>
            </w:pPr>
            <w:r w:rsidRPr="00F63170">
              <w:rPr>
                <w:i/>
                <w:color w:val="FFFFFF"/>
                <w:sz w:val="20"/>
              </w:rPr>
              <w:t>Спортски</w:t>
            </w:r>
            <w:r w:rsidRPr="00F63170">
              <w:rPr>
                <w:i/>
                <w:color w:val="FFFFFF"/>
                <w:spacing w:val="-53"/>
                <w:sz w:val="20"/>
              </w:rPr>
              <w:t xml:space="preserve"> </w:t>
            </w:r>
            <w:r w:rsidRPr="00F63170">
              <w:rPr>
                <w:i/>
                <w:color w:val="FFFFFF"/>
                <w:sz w:val="20"/>
              </w:rPr>
              <w:t>центар</w:t>
            </w:r>
          </w:p>
        </w:tc>
        <w:tc>
          <w:tcPr>
            <w:tcW w:w="1221" w:type="dxa"/>
            <w:vMerge/>
            <w:tcBorders>
              <w:top w:val="nil"/>
              <w:left w:val="single" w:sz="34" w:space="0" w:color="FFFFFF"/>
              <w:bottom w:val="nil"/>
              <w:right w:val="nil"/>
            </w:tcBorders>
            <w:shd w:val="clear" w:color="auto" w:fill="BEB0CF"/>
          </w:tcPr>
          <w:p w:rsidR="007E59DD" w:rsidRPr="00F63170" w:rsidRDefault="007E59DD">
            <w:pPr>
              <w:rPr>
                <w:sz w:val="2"/>
                <w:szCs w:val="2"/>
              </w:rPr>
            </w:pPr>
          </w:p>
        </w:tc>
        <w:tc>
          <w:tcPr>
            <w:tcW w:w="1605" w:type="dxa"/>
            <w:vMerge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BEB0CF"/>
          </w:tcPr>
          <w:p w:rsidR="007E59DD" w:rsidRPr="00F63170" w:rsidRDefault="007E59DD">
            <w:pPr>
              <w:rPr>
                <w:sz w:val="2"/>
                <w:szCs w:val="2"/>
              </w:rPr>
            </w:pPr>
          </w:p>
        </w:tc>
        <w:tc>
          <w:tcPr>
            <w:tcW w:w="1283" w:type="dxa"/>
            <w:vMerge/>
            <w:tcBorders>
              <w:top w:val="nil"/>
              <w:left w:val="single" w:sz="6" w:space="0" w:color="FFFFFF"/>
              <w:bottom w:val="nil"/>
              <w:right w:val="nil"/>
            </w:tcBorders>
            <w:shd w:val="clear" w:color="auto" w:fill="BEB0CF"/>
          </w:tcPr>
          <w:p w:rsidR="007E59DD" w:rsidRPr="00F63170" w:rsidRDefault="007E59DD">
            <w:pPr>
              <w:rPr>
                <w:sz w:val="2"/>
                <w:szCs w:val="2"/>
              </w:rPr>
            </w:pPr>
          </w:p>
        </w:tc>
        <w:tc>
          <w:tcPr>
            <w:tcW w:w="1816" w:type="dxa"/>
            <w:vMerge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BEB0CF"/>
          </w:tcPr>
          <w:p w:rsidR="007E59DD" w:rsidRPr="00F63170" w:rsidRDefault="007E59DD">
            <w:pPr>
              <w:rPr>
                <w:sz w:val="2"/>
                <w:szCs w:val="2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6" w:space="0" w:color="FFFFFF"/>
              <w:bottom w:val="nil"/>
            </w:tcBorders>
            <w:shd w:val="clear" w:color="auto" w:fill="BEB0CF"/>
          </w:tcPr>
          <w:p w:rsidR="007E59DD" w:rsidRPr="00F63170" w:rsidRDefault="007E59DD"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  <w:tcBorders>
              <w:right w:val="nil"/>
            </w:tcBorders>
            <w:shd w:val="clear" w:color="auto" w:fill="BEB0CF"/>
          </w:tcPr>
          <w:p w:rsidR="007E59DD" w:rsidRPr="00F63170" w:rsidRDefault="00C21A99">
            <w:pPr>
              <w:pStyle w:val="TableParagraph"/>
              <w:spacing w:line="220" w:lineRule="exact"/>
              <w:ind w:left="565" w:right="562"/>
              <w:jc w:val="center"/>
              <w:rPr>
                <w:i/>
                <w:sz w:val="20"/>
              </w:rPr>
            </w:pPr>
            <w:r w:rsidRPr="00F63170">
              <w:rPr>
                <w:i/>
                <w:sz w:val="20"/>
              </w:rPr>
              <w:t>33</w:t>
            </w:r>
          </w:p>
          <w:p w:rsidR="007E59DD" w:rsidRPr="00F63170" w:rsidRDefault="007E59DD">
            <w:pPr>
              <w:pStyle w:val="TableParagraph"/>
              <w:spacing w:before="5"/>
              <w:rPr>
                <w:i/>
                <w:sz w:val="20"/>
              </w:rPr>
            </w:pPr>
          </w:p>
          <w:p w:rsidR="007E59DD" w:rsidRPr="00F63170" w:rsidRDefault="00C21A99">
            <w:pPr>
              <w:pStyle w:val="TableParagraph"/>
              <w:ind w:left="3"/>
              <w:jc w:val="center"/>
              <w:rPr>
                <w:i/>
                <w:sz w:val="20"/>
              </w:rPr>
            </w:pPr>
            <w:r w:rsidRPr="00F63170">
              <w:rPr>
                <w:i/>
                <w:sz w:val="20"/>
              </w:rPr>
              <w:t>С</w:t>
            </w:r>
          </w:p>
        </w:tc>
      </w:tr>
      <w:tr w:rsidR="007E59DD" w:rsidRPr="00F63170">
        <w:trPr>
          <w:trHeight w:val="925"/>
        </w:trPr>
        <w:tc>
          <w:tcPr>
            <w:tcW w:w="1831" w:type="dxa"/>
            <w:vMerge/>
            <w:tcBorders>
              <w:top w:val="nil"/>
              <w:left w:val="nil"/>
              <w:right w:val="single" w:sz="34" w:space="0" w:color="FFFFFF"/>
            </w:tcBorders>
            <w:shd w:val="clear" w:color="auto" w:fill="7F63A1"/>
          </w:tcPr>
          <w:p w:rsidR="007E59DD" w:rsidRPr="00F63170" w:rsidRDefault="007E59DD">
            <w:pPr>
              <w:rPr>
                <w:sz w:val="2"/>
                <w:szCs w:val="2"/>
              </w:rPr>
            </w:pPr>
          </w:p>
        </w:tc>
        <w:tc>
          <w:tcPr>
            <w:tcW w:w="1221" w:type="dxa"/>
            <w:vMerge/>
            <w:tcBorders>
              <w:top w:val="nil"/>
              <w:left w:val="single" w:sz="34" w:space="0" w:color="FFFFFF"/>
              <w:bottom w:val="nil"/>
              <w:right w:val="nil"/>
            </w:tcBorders>
            <w:shd w:val="clear" w:color="auto" w:fill="BEB0CF"/>
          </w:tcPr>
          <w:p w:rsidR="007E59DD" w:rsidRPr="00F63170" w:rsidRDefault="007E59DD">
            <w:pPr>
              <w:rPr>
                <w:sz w:val="2"/>
                <w:szCs w:val="2"/>
              </w:rPr>
            </w:pPr>
          </w:p>
        </w:tc>
        <w:tc>
          <w:tcPr>
            <w:tcW w:w="1605" w:type="dxa"/>
            <w:vMerge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BEB0CF"/>
          </w:tcPr>
          <w:p w:rsidR="007E59DD" w:rsidRPr="00F63170" w:rsidRDefault="007E59DD">
            <w:pPr>
              <w:rPr>
                <w:sz w:val="2"/>
                <w:szCs w:val="2"/>
              </w:rPr>
            </w:pPr>
          </w:p>
        </w:tc>
        <w:tc>
          <w:tcPr>
            <w:tcW w:w="1283" w:type="dxa"/>
            <w:vMerge/>
            <w:tcBorders>
              <w:top w:val="nil"/>
              <w:left w:val="single" w:sz="6" w:space="0" w:color="FFFFFF"/>
              <w:bottom w:val="nil"/>
              <w:right w:val="nil"/>
            </w:tcBorders>
            <w:shd w:val="clear" w:color="auto" w:fill="BEB0CF"/>
          </w:tcPr>
          <w:p w:rsidR="007E59DD" w:rsidRPr="00F63170" w:rsidRDefault="007E59DD">
            <w:pPr>
              <w:rPr>
                <w:sz w:val="2"/>
                <w:szCs w:val="2"/>
              </w:rPr>
            </w:pPr>
          </w:p>
        </w:tc>
        <w:tc>
          <w:tcPr>
            <w:tcW w:w="1816" w:type="dxa"/>
            <w:vMerge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BEB0CF"/>
          </w:tcPr>
          <w:p w:rsidR="007E59DD" w:rsidRPr="00F63170" w:rsidRDefault="007E59DD">
            <w:pPr>
              <w:rPr>
                <w:sz w:val="2"/>
                <w:szCs w:val="2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6" w:space="0" w:color="FFFFFF"/>
              <w:bottom w:val="nil"/>
            </w:tcBorders>
            <w:shd w:val="clear" w:color="auto" w:fill="BEB0CF"/>
          </w:tcPr>
          <w:p w:rsidR="007E59DD" w:rsidRPr="00F63170" w:rsidRDefault="007E59DD"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  <w:tcBorders>
              <w:right w:val="nil"/>
            </w:tcBorders>
            <w:shd w:val="clear" w:color="auto" w:fill="BEB0CF"/>
          </w:tcPr>
          <w:p w:rsidR="007E59DD" w:rsidRPr="00F63170" w:rsidRDefault="00C21A99">
            <w:pPr>
              <w:pStyle w:val="TableParagraph"/>
              <w:spacing w:line="220" w:lineRule="exact"/>
              <w:ind w:left="565" w:right="562"/>
              <w:jc w:val="center"/>
              <w:rPr>
                <w:i/>
                <w:sz w:val="20"/>
              </w:rPr>
            </w:pPr>
            <w:r w:rsidRPr="00F63170">
              <w:rPr>
                <w:i/>
                <w:sz w:val="20"/>
              </w:rPr>
              <w:t>48</w:t>
            </w:r>
          </w:p>
          <w:p w:rsidR="007E59DD" w:rsidRPr="00F63170" w:rsidRDefault="007E59DD">
            <w:pPr>
              <w:pStyle w:val="TableParagraph"/>
              <w:rPr>
                <w:i/>
                <w:sz w:val="20"/>
              </w:rPr>
            </w:pPr>
          </w:p>
          <w:p w:rsidR="007E59DD" w:rsidRPr="00F63170" w:rsidRDefault="00C21A99">
            <w:pPr>
              <w:pStyle w:val="TableParagraph"/>
              <w:spacing w:before="1"/>
              <w:ind w:left="3"/>
              <w:jc w:val="center"/>
              <w:rPr>
                <w:i/>
                <w:sz w:val="20"/>
              </w:rPr>
            </w:pPr>
            <w:r w:rsidRPr="00F63170">
              <w:rPr>
                <w:i/>
                <w:sz w:val="20"/>
              </w:rPr>
              <w:t>С</w:t>
            </w:r>
          </w:p>
        </w:tc>
      </w:tr>
      <w:tr w:rsidR="007E59DD" w:rsidRPr="00F63170">
        <w:trPr>
          <w:trHeight w:val="930"/>
        </w:trPr>
        <w:tc>
          <w:tcPr>
            <w:tcW w:w="1831" w:type="dxa"/>
            <w:vMerge/>
            <w:tcBorders>
              <w:top w:val="nil"/>
              <w:left w:val="nil"/>
              <w:right w:val="single" w:sz="34" w:space="0" w:color="FFFFFF"/>
            </w:tcBorders>
            <w:shd w:val="clear" w:color="auto" w:fill="7F63A1"/>
          </w:tcPr>
          <w:p w:rsidR="007E59DD" w:rsidRPr="00F63170" w:rsidRDefault="007E59DD">
            <w:pPr>
              <w:rPr>
                <w:sz w:val="2"/>
                <w:szCs w:val="2"/>
              </w:rPr>
            </w:pPr>
          </w:p>
        </w:tc>
        <w:tc>
          <w:tcPr>
            <w:tcW w:w="1221" w:type="dxa"/>
            <w:vMerge/>
            <w:tcBorders>
              <w:top w:val="nil"/>
              <w:left w:val="single" w:sz="34" w:space="0" w:color="FFFFFF"/>
              <w:bottom w:val="nil"/>
              <w:right w:val="nil"/>
            </w:tcBorders>
            <w:shd w:val="clear" w:color="auto" w:fill="BEB0CF"/>
          </w:tcPr>
          <w:p w:rsidR="007E59DD" w:rsidRPr="00F63170" w:rsidRDefault="007E59DD">
            <w:pPr>
              <w:rPr>
                <w:sz w:val="2"/>
                <w:szCs w:val="2"/>
              </w:rPr>
            </w:pPr>
          </w:p>
        </w:tc>
        <w:tc>
          <w:tcPr>
            <w:tcW w:w="1605" w:type="dxa"/>
            <w:vMerge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BEB0CF"/>
          </w:tcPr>
          <w:p w:rsidR="007E59DD" w:rsidRPr="00F63170" w:rsidRDefault="007E59DD">
            <w:pPr>
              <w:rPr>
                <w:sz w:val="2"/>
                <w:szCs w:val="2"/>
              </w:rPr>
            </w:pPr>
          </w:p>
        </w:tc>
        <w:tc>
          <w:tcPr>
            <w:tcW w:w="1283" w:type="dxa"/>
            <w:vMerge/>
            <w:tcBorders>
              <w:top w:val="nil"/>
              <w:left w:val="single" w:sz="6" w:space="0" w:color="FFFFFF"/>
              <w:bottom w:val="nil"/>
              <w:right w:val="nil"/>
            </w:tcBorders>
            <w:shd w:val="clear" w:color="auto" w:fill="BEB0CF"/>
          </w:tcPr>
          <w:p w:rsidR="007E59DD" w:rsidRPr="00F63170" w:rsidRDefault="007E59DD">
            <w:pPr>
              <w:rPr>
                <w:sz w:val="2"/>
                <w:szCs w:val="2"/>
              </w:rPr>
            </w:pPr>
          </w:p>
        </w:tc>
        <w:tc>
          <w:tcPr>
            <w:tcW w:w="1816" w:type="dxa"/>
            <w:vMerge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BEB0CF"/>
          </w:tcPr>
          <w:p w:rsidR="007E59DD" w:rsidRPr="00F63170" w:rsidRDefault="007E59DD">
            <w:pPr>
              <w:rPr>
                <w:sz w:val="2"/>
                <w:szCs w:val="2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6" w:space="0" w:color="FFFFFF"/>
              <w:bottom w:val="nil"/>
            </w:tcBorders>
            <w:shd w:val="clear" w:color="auto" w:fill="BEB0CF"/>
          </w:tcPr>
          <w:p w:rsidR="007E59DD" w:rsidRPr="00F63170" w:rsidRDefault="007E59DD"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  <w:tcBorders>
              <w:right w:val="nil"/>
            </w:tcBorders>
            <w:shd w:val="clear" w:color="auto" w:fill="BEB0CF"/>
          </w:tcPr>
          <w:p w:rsidR="007E59DD" w:rsidRPr="00F63170" w:rsidRDefault="00C21A99">
            <w:pPr>
              <w:pStyle w:val="TableParagraph"/>
              <w:spacing w:line="220" w:lineRule="exact"/>
              <w:ind w:left="565" w:right="562"/>
              <w:jc w:val="center"/>
              <w:rPr>
                <w:i/>
                <w:sz w:val="20"/>
              </w:rPr>
            </w:pPr>
            <w:r w:rsidRPr="00F63170">
              <w:rPr>
                <w:i/>
                <w:sz w:val="20"/>
              </w:rPr>
              <w:t>48</w:t>
            </w:r>
          </w:p>
          <w:p w:rsidR="007E59DD" w:rsidRPr="00F63170" w:rsidRDefault="007E59DD">
            <w:pPr>
              <w:pStyle w:val="TableParagraph"/>
              <w:spacing w:before="5"/>
              <w:rPr>
                <w:i/>
                <w:sz w:val="20"/>
              </w:rPr>
            </w:pPr>
          </w:p>
          <w:p w:rsidR="007E59DD" w:rsidRPr="00F63170" w:rsidRDefault="00C21A99">
            <w:pPr>
              <w:pStyle w:val="TableParagraph"/>
              <w:ind w:left="3"/>
              <w:jc w:val="center"/>
              <w:rPr>
                <w:i/>
                <w:sz w:val="20"/>
              </w:rPr>
            </w:pPr>
            <w:r w:rsidRPr="00F63170">
              <w:rPr>
                <w:i/>
                <w:sz w:val="20"/>
              </w:rPr>
              <w:t>С</w:t>
            </w:r>
          </w:p>
        </w:tc>
      </w:tr>
      <w:tr w:rsidR="007E59DD" w:rsidRPr="00F63170">
        <w:trPr>
          <w:trHeight w:val="930"/>
        </w:trPr>
        <w:tc>
          <w:tcPr>
            <w:tcW w:w="1831" w:type="dxa"/>
            <w:tcBorders>
              <w:left w:val="nil"/>
              <w:right w:val="single" w:sz="34" w:space="0" w:color="FFFFFF"/>
            </w:tcBorders>
            <w:shd w:val="clear" w:color="auto" w:fill="7F63A1"/>
          </w:tcPr>
          <w:p w:rsidR="007E59DD" w:rsidRPr="00F63170" w:rsidRDefault="00C21A99">
            <w:pPr>
              <w:pStyle w:val="TableParagraph"/>
              <w:spacing w:line="220" w:lineRule="exact"/>
              <w:ind w:left="254" w:right="224"/>
              <w:jc w:val="center"/>
              <w:rPr>
                <w:i/>
                <w:sz w:val="20"/>
              </w:rPr>
            </w:pPr>
            <w:r w:rsidRPr="00F63170">
              <w:rPr>
                <w:i/>
                <w:color w:val="FFFFFF"/>
                <w:sz w:val="20"/>
              </w:rPr>
              <w:t>ОСА</w:t>
            </w:r>
          </w:p>
        </w:tc>
        <w:tc>
          <w:tcPr>
            <w:tcW w:w="1221" w:type="dxa"/>
            <w:vMerge/>
            <w:tcBorders>
              <w:top w:val="nil"/>
              <w:left w:val="single" w:sz="34" w:space="0" w:color="FFFFFF"/>
              <w:bottom w:val="nil"/>
              <w:right w:val="nil"/>
            </w:tcBorders>
            <w:shd w:val="clear" w:color="auto" w:fill="BEB0CF"/>
          </w:tcPr>
          <w:p w:rsidR="007E59DD" w:rsidRPr="00F63170" w:rsidRDefault="007E59DD">
            <w:pPr>
              <w:rPr>
                <w:sz w:val="2"/>
                <w:szCs w:val="2"/>
              </w:rPr>
            </w:pPr>
          </w:p>
        </w:tc>
        <w:tc>
          <w:tcPr>
            <w:tcW w:w="1605" w:type="dxa"/>
            <w:vMerge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BEB0CF"/>
          </w:tcPr>
          <w:p w:rsidR="007E59DD" w:rsidRPr="00F63170" w:rsidRDefault="007E59DD">
            <w:pPr>
              <w:rPr>
                <w:sz w:val="2"/>
                <w:szCs w:val="2"/>
              </w:rPr>
            </w:pPr>
          </w:p>
        </w:tc>
        <w:tc>
          <w:tcPr>
            <w:tcW w:w="1283" w:type="dxa"/>
            <w:vMerge/>
            <w:tcBorders>
              <w:top w:val="nil"/>
              <w:left w:val="single" w:sz="6" w:space="0" w:color="FFFFFF"/>
              <w:bottom w:val="nil"/>
              <w:right w:val="nil"/>
            </w:tcBorders>
            <w:shd w:val="clear" w:color="auto" w:fill="BEB0CF"/>
          </w:tcPr>
          <w:p w:rsidR="007E59DD" w:rsidRPr="00F63170" w:rsidRDefault="007E59DD">
            <w:pPr>
              <w:rPr>
                <w:sz w:val="2"/>
                <w:szCs w:val="2"/>
              </w:rPr>
            </w:pPr>
          </w:p>
        </w:tc>
        <w:tc>
          <w:tcPr>
            <w:tcW w:w="1816" w:type="dxa"/>
            <w:vMerge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BEB0CF"/>
          </w:tcPr>
          <w:p w:rsidR="007E59DD" w:rsidRPr="00F63170" w:rsidRDefault="007E59DD">
            <w:pPr>
              <w:rPr>
                <w:sz w:val="2"/>
                <w:szCs w:val="2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6" w:space="0" w:color="FFFFFF"/>
              <w:bottom w:val="nil"/>
            </w:tcBorders>
            <w:shd w:val="clear" w:color="auto" w:fill="BEB0CF"/>
          </w:tcPr>
          <w:p w:rsidR="007E59DD" w:rsidRPr="00F63170" w:rsidRDefault="007E59DD"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  <w:tcBorders>
              <w:right w:val="nil"/>
            </w:tcBorders>
            <w:shd w:val="clear" w:color="auto" w:fill="BEB0CF"/>
          </w:tcPr>
          <w:p w:rsidR="007E59DD" w:rsidRPr="00F63170" w:rsidRDefault="00C21A99">
            <w:pPr>
              <w:pStyle w:val="TableParagraph"/>
              <w:spacing w:line="220" w:lineRule="exact"/>
              <w:ind w:left="565" w:right="562"/>
              <w:jc w:val="center"/>
              <w:rPr>
                <w:i/>
                <w:sz w:val="20"/>
              </w:rPr>
            </w:pPr>
            <w:r w:rsidRPr="00F63170">
              <w:rPr>
                <w:i/>
                <w:sz w:val="20"/>
              </w:rPr>
              <w:t>48</w:t>
            </w:r>
          </w:p>
          <w:p w:rsidR="007E59DD" w:rsidRPr="00F63170" w:rsidRDefault="007E59DD">
            <w:pPr>
              <w:pStyle w:val="TableParagraph"/>
              <w:spacing w:before="5"/>
              <w:rPr>
                <w:i/>
                <w:sz w:val="20"/>
              </w:rPr>
            </w:pPr>
          </w:p>
          <w:p w:rsidR="007E59DD" w:rsidRPr="00F63170" w:rsidRDefault="00C21A99">
            <w:pPr>
              <w:pStyle w:val="TableParagraph"/>
              <w:ind w:left="3"/>
              <w:jc w:val="center"/>
              <w:rPr>
                <w:i/>
                <w:sz w:val="20"/>
              </w:rPr>
            </w:pPr>
            <w:r w:rsidRPr="00F63170">
              <w:rPr>
                <w:i/>
                <w:sz w:val="20"/>
              </w:rPr>
              <w:t>С</w:t>
            </w:r>
          </w:p>
        </w:tc>
      </w:tr>
      <w:tr w:rsidR="007E59DD" w:rsidRPr="00F63170">
        <w:trPr>
          <w:trHeight w:val="926"/>
        </w:trPr>
        <w:tc>
          <w:tcPr>
            <w:tcW w:w="1831" w:type="dxa"/>
            <w:tcBorders>
              <w:left w:val="nil"/>
              <w:bottom w:val="nil"/>
              <w:right w:val="single" w:sz="34" w:space="0" w:color="FFFFFF"/>
            </w:tcBorders>
            <w:shd w:val="clear" w:color="auto" w:fill="7F63A1"/>
          </w:tcPr>
          <w:p w:rsidR="007E59DD" w:rsidRPr="00F63170" w:rsidRDefault="00C21A99">
            <w:pPr>
              <w:pStyle w:val="TableParagraph"/>
              <w:spacing w:line="220" w:lineRule="exact"/>
              <w:ind w:right="85"/>
              <w:jc w:val="right"/>
              <w:rPr>
                <w:i/>
                <w:sz w:val="20"/>
              </w:rPr>
            </w:pPr>
            <w:r w:rsidRPr="00F63170">
              <w:rPr>
                <w:i/>
                <w:color w:val="FFFFFF"/>
                <w:sz w:val="20"/>
              </w:rPr>
              <w:t>Месне</w:t>
            </w:r>
            <w:r w:rsidRPr="00F63170">
              <w:rPr>
                <w:i/>
                <w:color w:val="FFFFFF"/>
                <w:spacing w:val="-1"/>
                <w:sz w:val="20"/>
              </w:rPr>
              <w:t xml:space="preserve"> </w:t>
            </w:r>
            <w:r w:rsidRPr="00F63170">
              <w:rPr>
                <w:i/>
                <w:color w:val="FFFFFF"/>
                <w:sz w:val="20"/>
              </w:rPr>
              <w:t>заједнеце</w:t>
            </w:r>
          </w:p>
        </w:tc>
        <w:tc>
          <w:tcPr>
            <w:tcW w:w="1221" w:type="dxa"/>
            <w:vMerge/>
            <w:tcBorders>
              <w:top w:val="nil"/>
              <w:left w:val="single" w:sz="34" w:space="0" w:color="FFFFFF"/>
              <w:bottom w:val="nil"/>
              <w:right w:val="nil"/>
            </w:tcBorders>
            <w:shd w:val="clear" w:color="auto" w:fill="BEB0CF"/>
          </w:tcPr>
          <w:p w:rsidR="007E59DD" w:rsidRPr="00F63170" w:rsidRDefault="007E59DD">
            <w:pPr>
              <w:rPr>
                <w:sz w:val="2"/>
                <w:szCs w:val="2"/>
              </w:rPr>
            </w:pPr>
          </w:p>
        </w:tc>
        <w:tc>
          <w:tcPr>
            <w:tcW w:w="1605" w:type="dxa"/>
            <w:vMerge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BEB0CF"/>
          </w:tcPr>
          <w:p w:rsidR="007E59DD" w:rsidRPr="00F63170" w:rsidRDefault="007E59DD">
            <w:pPr>
              <w:rPr>
                <w:sz w:val="2"/>
                <w:szCs w:val="2"/>
              </w:rPr>
            </w:pPr>
          </w:p>
        </w:tc>
        <w:tc>
          <w:tcPr>
            <w:tcW w:w="1283" w:type="dxa"/>
            <w:vMerge/>
            <w:tcBorders>
              <w:top w:val="nil"/>
              <w:left w:val="single" w:sz="6" w:space="0" w:color="FFFFFF"/>
              <w:bottom w:val="nil"/>
              <w:right w:val="nil"/>
            </w:tcBorders>
            <w:shd w:val="clear" w:color="auto" w:fill="BEB0CF"/>
          </w:tcPr>
          <w:p w:rsidR="007E59DD" w:rsidRPr="00F63170" w:rsidRDefault="007E59DD">
            <w:pPr>
              <w:rPr>
                <w:sz w:val="2"/>
                <w:szCs w:val="2"/>
              </w:rPr>
            </w:pPr>
          </w:p>
        </w:tc>
        <w:tc>
          <w:tcPr>
            <w:tcW w:w="1816" w:type="dxa"/>
            <w:vMerge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BEB0CF"/>
          </w:tcPr>
          <w:p w:rsidR="007E59DD" w:rsidRPr="00F63170" w:rsidRDefault="007E59DD">
            <w:pPr>
              <w:rPr>
                <w:sz w:val="2"/>
                <w:szCs w:val="2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6" w:space="0" w:color="FFFFFF"/>
              <w:bottom w:val="nil"/>
            </w:tcBorders>
            <w:shd w:val="clear" w:color="auto" w:fill="BEB0CF"/>
          </w:tcPr>
          <w:p w:rsidR="007E59DD" w:rsidRPr="00F63170" w:rsidRDefault="007E59DD"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  <w:tcBorders>
              <w:bottom w:val="nil"/>
              <w:right w:val="nil"/>
            </w:tcBorders>
            <w:shd w:val="clear" w:color="auto" w:fill="BEB0CF"/>
          </w:tcPr>
          <w:p w:rsidR="007E59DD" w:rsidRPr="00F63170" w:rsidRDefault="00C21A99">
            <w:pPr>
              <w:pStyle w:val="TableParagraph"/>
              <w:spacing w:line="220" w:lineRule="exact"/>
              <w:ind w:left="565" w:right="562"/>
              <w:jc w:val="center"/>
              <w:rPr>
                <w:i/>
                <w:sz w:val="20"/>
              </w:rPr>
            </w:pPr>
            <w:r w:rsidRPr="00F63170">
              <w:rPr>
                <w:i/>
                <w:sz w:val="20"/>
              </w:rPr>
              <w:t>36</w:t>
            </w:r>
          </w:p>
          <w:p w:rsidR="007E59DD" w:rsidRPr="00F63170" w:rsidRDefault="007E59DD">
            <w:pPr>
              <w:pStyle w:val="TableParagraph"/>
              <w:spacing w:before="5"/>
              <w:rPr>
                <w:i/>
                <w:sz w:val="20"/>
              </w:rPr>
            </w:pPr>
          </w:p>
          <w:p w:rsidR="007E59DD" w:rsidRPr="00F63170" w:rsidRDefault="00C21A99">
            <w:pPr>
              <w:pStyle w:val="TableParagraph"/>
              <w:ind w:left="3"/>
              <w:jc w:val="center"/>
              <w:rPr>
                <w:i/>
                <w:sz w:val="20"/>
              </w:rPr>
            </w:pPr>
            <w:r w:rsidRPr="00F63170">
              <w:rPr>
                <w:i/>
                <w:sz w:val="20"/>
              </w:rPr>
              <w:t>С</w:t>
            </w:r>
          </w:p>
        </w:tc>
      </w:tr>
    </w:tbl>
    <w:p w:rsidR="007E59DD" w:rsidRPr="00F63170" w:rsidRDefault="007E59DD">
      <w:pPr>
        <w:jc w:val="center"/>
        <w:rPr>
          <w:sz w:val="20"/>
        </w:rPr>
        <w:sectPr w:rsidR="007E59DD" w:rsidRPr="00F63170">
          <w:pgSz w:w="12240" w:h="15840"/>
          <w:pgMar w:top="1080" w:right="80" w:bottom="960" w:left="180" w:header="714" w:footer="778" w:gutter="0"/>
          <w:cols w:space="720"/>
        </w:sectPr>
      </w:pPr>
    </w:p>
    <w:p w:rsidR="007E59DD" w:rsidRPr="00F63170" w:rsidRDefault="007E59DD">
      <w:pPr>
        <w:pStyle w:val="BodyText"/>
        <w:spacing w:before="4"/>
        <w:rPr>
          <w:rFonts w:ascii="Arial"/>
          <w:i/>
          <w:sz w:val="23"/>
        </w:rPr>
      </w:pPr>
    </w:p>
    <w:p w:rsidR="007E59DD" w:rsidRPr="00F63170" w:rsidRDefault="003C78B6">
      <w:pPr>
        <w:pStyle w:val="BodyText"/>
        <w:ind w:left="540"/>
        <w:rPr>
          <w:rFonts w:ascii="Arial"/>
          <w:sz w:val="20"/>
        </w:rPr>
      </w:pPr>
      <w:r>
        <w:rPr>
          <w:rFonts w:ascii="Arial"/>
          <w:sz w:val="20"/>
        </w:rPr>
      </w:r>
      <w:r>
        <w:rPr>
          <w:rFonts w:ascii="Arial"/>
          <w:sz w:val="20"/>
        </w:rPr>
        <w:pict>
          <v:group id="_x0000_s1055" style="width:536.4pt;height:93.15pt;mso-position-horizontal-relative:char;mso-position-vertical-relative:line" coordsize="10728,1863">
            <v:shape id="_x0000_s1063" style="position:absolute;top:18;width:1800;height:932" coordorigin=",19" coordsize="1800,932" path="m1800,19r-77,l96,19r,l,19,,485,,951r1800,l1800,485r,-466xe" fillcolor="#7f63a1" stroked="f">
              <v:path arrowok="t"/>
            </v:shape>
            <v:shape id="_x0000_s1062" style="position:absolute;left:1862;top:18;width:8866;height:932" coordorigin="1862,19" coordsize="8866,932" o:spt="100" adj="0,,0" path="m3043,19r-96,l1939,19r,l1862,19r,466l1862,951r1181,l3043,485r,-466xm4651,19r-101,l3163,19r,l3062,19r,466l3062,951r1589,l4651,485r,-466xm5933,19r-96,l4766,19r,l4670,19r,466l4670,951r1263,l5933,485r,-466xm7747,19r-96,l6053,19r,l5952,19r,466l5952,951r1795,l7747,485r,-466xm9307,19r-96,l7867,19r,l7771,19r,466l7771,951r1536,l9307,485r,-466xm10728,19r-101,l9427,19r-101,l9326,950r101,l10627,950r101,l10728,19xe" fillcolor="#beb0cf" stroked="f">
              <v:stroke joinstyle="round"/>
              <v:formulas/>
              <v:path arrowok="t" o:connecttype="segments"/>
            </v:shape>
            <v:shape id="_x0000_s1061" style="position:absolute;width:10728;height:951" coordsize="10728,951" o:spt="100" adj="0,,0" path="m1805,l,,,19r1805,l1805,xm9331,19r-19,l9312,950r19,l9331,19xm10728,l9331,r,19l10728,19r,-19xe" stroked="f">
              <v:stroke joinstyle="round"/>
              <v:formulas/>
              <v:path arrowok="t" o:connecttype="segments"/>
            </v:shape>
            <v:shape id="_x0000_s1060" style="position:absolute;top:968;width:1800;height:894" coordorigin=",969" coordsize="1800,894" path="m1800,970r-77,l96,970r,-1l,969r,730l,1863r1800,l1800,1699r,l1800,970xe" fillcolor="#7f63a1" stroked="f">
              <v:path arrowok="t"/>
            </v:shape>
            <v:shape id="_x0000_s1059" style="position:absolute;left:1862;top:968;width:8866;height:894" coordorigin="1862,969" coordsize="8866,894" o:spt="100" adj="0,,0" path="m3043,970r-96,l1939,970r,-1l1862,969r,462l1862,1863r1181,l3043,1431r-1104,l1939,1430r1008,l3043,1430r,-460xm4651,970r-101,l3163,970r,-1l3062,969r,462l3062,1863r1589,l4651,1431r-1488,l3163,1430r1387,l4651,1430r,-460xm5933,970r-96,l4766,970r,-1l4670,969r,462l4670,1863r1263,l5933,1431r-1167,l4766,1430r1071,l5933,1430r,-460xm7747,970r-96,l6053,970r,-1l5952,969r,462l5952,1863r1795,l7747,1431r-1694,l6053,1430r1598,l7747,1430r,-460xm9307,970r-96,l7867,970r,-1l7771,969r,462l7771,1863r1536,l9307,1431r-1440,l7867,1430r1344,l9307,1430r,-460xm10728,970r-101,l9427,970r-101,l9326,1862r101,l10627,1862r101,l10728,970xe" fillcolor="#beb0cf" stroked="f">
              <v:stroke joinstyle="round"/>
              <v:formulas/>
              <v:path arrowok="t" o:connecttype="segments"/>
            </v:shape>
            <v:shape id="_x0000_s1058" style="position:absolute;left:9312;top:950;width:1416;height:912" coordorigin="9312,950" coordsize="1416,912" o:spt="100" adj="0,,0" path="m9331,970r-19,l9312,1862r19,l9331,970xm10728,950r-1397,l9331,970r1397,l10728,950xe" stroked="f">
              <v:stroke joinstyle="round"/>
              <v:formulas/>
              <v:path arrowok="t" o:connecttype="segments"/>
            </v:shape>
            <v:shape id="_x0000_s1057" type="#_x0000_t202" style="position:absolute;left:9916;top:14;width:243;height:1637" filled="f" stroked="f">
              <v:textbox inset="0,0,0,0">
                <w:txbxContent>
                  <w:p w:rsidR="00A937EB" w:rsidRDefault="00A937EB">
                    <w:pPr>
                      <w:spacing w:line="225" w:lineRule="exact"/>
                      <w:rPr>
                        <w:rFonts w:ascii="Arial"/>
                        <w:i/>
                        <w:sz w:val="20"/>
                      </w:rPr>
                    </w:pPr>
                    <w:r>
                      <w:rPr>
                        <w:rFonts w:ascii="Arial"/>
                        <w:i/>
                        <w:sz w:val="20"/>
                      </w:rPr>
                      <w:t>51</w:t>
                    </w:r>
                  </w:p>
                  <w:p w:rsidR="00A937EB" w:rsidRDefault="00A937EB">
                    <w:pPr>
                      <w:spacing w:before="5"/>
                      <w:rPr>
                        <w:rFonts w:ascii="Arial"/>
                        <w:i/>
                        <w:sz w:val="20"/>
                      </w:rPr>
                    </w:pPr>
                  </w:p>
                  <w:p w:rsidR="00A937EB" w:rsidRDefault="00A937EB">
                    <w:pPr>
                      <w:ind w:left="43"/>
                      <w:rPr>
                        <w:rFonts w:ascii="Arial" w:hAnsi="Arial"/>
                        <w:i/>
                        <w:sz w:val="20"/>
                      </w:rPr>
                    </w:pPr>
                    <w:r>
                      <w:rPr>
                        <w:rFonts w:ascii="Arial" w:hAnsi="Arial"/>
                        <w:i/>
                        <w:sz w:val="20"/>
                      </w:rPr>
                      <w:t>В</w:t>
                    </w:r>
                  </w:p>
                  <w:p w:rsidR="00A937EB" w:rsidRDefault="00A937EB">
                    <w:pPr>
                      <w:spacing w:before="2"/>
                      <w:rPr>
                        <w:rFonts w:ascii="Arial"/>
                        <w:i/>
                      </w:rPr>
                    </w:pPr>
                  </w:p>
                  <w:p w:rsidR="00A937EB" w:rsidRDefault="00A937EB">
                    <w:pPr>
                      <w:rPr>
                        <w:rFonts w:ascii="Arial"/>
                        <w:i/>
                        <w:sz w:val="20"/>
                      </w:rPr>
                    </w:pPr>
                    <w:r>
                      <w:rPr>
                        <w:rFonts w:ascii="Arial"/>
                        <w:i/>
                        <w:sz w:val="20"/>
                      </w:rPr>
                      <w:t>54</w:t>
                    </w:r>
                  </w:p>
                  <w:p w:rsidR="00A937EB" w:rsidRDefault="00A937EB">
                    <w:pPr>
                      <w:spacing w:before="1"/>
                      <w:rPr>
                        <w:rFonts w:ascii="Arial"/>
                        <w:i/>
                        <w:sz w:val="20"/>
                      </w:rPr>
                    </w:pPr>
                  </w:p>
                  <w:p w:rsidR="00A937EB" w:rsidRDefault="00A937EB">
                    <w:pPr>
                      <w:ind w:left="43"/>
                      <w:rPr>
                        <w:rFonts w:ascii="Arial" w:hAnsi="Arial"/>
                        <w:i/>
                        <w:sz w:val="20"/>
                      </w:rPr>
                    </w:pPr>
                    <w:r>
                      <w:rPr>
                        <w:rFonts w:ascii="Arial" w:hAnsi="Arial"/>
                        <w:i/>
                        <w:sz w:val="20"/>
                      </w:rPr>
                      <w:t>В</w:t>
                    </w:r>
                  </w:p>
                </w:txbxContent>
              </v:textbox>
            </v:shape>
            <v:shape id="_x0000_s1056" type="#_x0000_t202" style="position:absolute;top:19;width:1800;height:1844" filled="f" stroked="f">
              <v:textbox inset="0,0,0,0">
                <w:txbxContent>
                  <w:p w:rsidR="00A937EB" w:rsidRDefault="00A937EB">
                    <w:pPr>
                      <w:spacing w:line="220" w:lineRule="exact"/>
                      <w:ind w:left="460"/>
                      <w:rPr>
                        <w:rFonts w:ascii="Arial" w:hAnsi="Arial"/>
                        <w:i/>
                        <w:sz w:val="20"/>
                      </w:rPr>
                    </w:pPr>
                    <w:r>
                      <w:rPr>
                        <w:rFonts w:ascii="Arial" w:hAnsi="Arial"/>
                        <w:i/>
                        <w:color w:val="FFFFFF"/>
                        <w:sz w:val="20"/>
                      </w:rPr>
                      <w:t>Пројекти</w:t>
                    </w:r>
                  </w:p>
                  <w:p w:rsidR="00A937EB" w:rsidRDefault="00A937EB">
                    <w:pPr>
                      <w:rPr>
                        <w:rFonts w:ascii="Arial"/>
                        <w:i/>
                      </w:rPr>
                    </w:pPr>
                  </w:p>
                  <w:p w:rsidR="00A937EB" w:rsidRDefault="00A937EB">
                    <w:pPr>
                      <w:rPr>
                        <w:rFonts w:ascii="Arial"/>
                        <w:i/>
                      </w:rPr>
                    </w:pPr>
                  </w:p>
                  <w:p w:rsidR="00A937EB" w:rsidRDefault="00A937EB">
                    <w:pPr>
                      <w:rPr>
                        <w:rFonts w:ascii="Arial"/>
                        <w:i/>
                        <w:sz w:val="19"/>
                      </w:rPr>
                    </w:pPr>
                  </w:p>
                  <w:p w:rsidR="00A937EB" w:rsidRDefault="00A937EB">
                    <w:pPr>
                      <w:spacing w:line="271" w:lineRule="auto"/>
                      <w:ind w:left="451" w:right="360" w:hanging="53"/>
                      <w:rPr>
                        <w:rFonts w:ascii="Arial" w:hAnsi="Arial"/>
                        <w:i/>
                        <w:sz w:val="20"/>
                      </w:rPr>
                    </w:pPr>
                    <w:r>
                      <w:rPr>
                        <w:rFonts w:ascii="Arial" w:hAnsi="Arial"/>
                        <w:i/>
                        <w:color w:val="FFFFFF"/>
                        <w:sz w:val="20"/>
                      </w:rPr>
                      <w:t>Комунална</w:t>
                    </w:r>
                    <w:r>
                      <w:rPr>
                        <w:rFonts w:ascii="Arial" w:hAnsi="Arial"/>
                        <w:i/>
                        <w:color w:val="FFFFFF"/>
                        <w:spacing w:val="-53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color w:val="FFFFFF"/>
                        <w:sz w:val="20"/>
                      </w:rPr>
                      <w:t>предјзећа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7E59DD" w:rsidRPr="00F63170" w:rsidRDefault="007E59DD">
      <w:pPr>
        <w:pStyle w:val="BodyText"/>
        <w:rPr>
          <w:rFonts w:ascii="Arial"/>
          <w:i/>
          <w:sz w:val="20"/>
        </w:rPr>
      </w:pPr>
    </w:p>
    <w:p w:rsidR="007E59DD" w:rsidRPr="00F63170" w:rsidRDefault="007E59DD">
      <w:pPr>
        <w:pStyle w:val="BodyText"/>
        <w:rPr>
          <w:rFonts w:ascii="Arial"/>
          <w:i/>
          <w:sz w:val="20"/>
        </w:rPr>
      </w:pPr>
    </w:p>
    <w:p w:rsidR="007E59DD" w:rsidRPr="00F63170" w:rsidRDefault="007E59DD">
      <w:pPr>
        <w:pStyle w:val="BodyText"/>
        <w:rPr>
          <w:rFonts w:ascii="Arial"/>
          <w:i/>
          <w:sz w:val="20"/>
        </w:rPr>
      </w:pPr>
    </w:p>
    <w:p w:rsidR="007E59DD" w:rsidRPr="00F63170" w:rsidRDefault="007E59DD">
      <w:pPr>
        <w:pStyle w:val="BodyText"/>
        <w:rPr>
          <w:rFonts w:ascii="Arial"/>
          <w:i/>
          <w:sz w:val="20"/>
        </w:rPr>
      </w:pPr>
    </w:p>
    <w:p w:rsidR="007E59DD" w:rsidRPr="00F63170" w:rsidRDefault="007E59DD">
      <w:pPr>
        <w:pStyle w:val="BodyText"/>
        <w:rPr>
          <w:rFonts w:ascii="Arial"/>
          <w:i/>
          <w:sz w:val="20"/>
        </w:rPr>
      </w:pPr>
    </w:p>
    <w:p w:rsidR="007E59DD" w:rsidRPr="00F63170" w:rsidRDefault="00C21A99">
      <w:pPr>
        <w:pStyle w:val="ListParagraph"/>
        <w:numPr>
          <w:ilvl w:val="0"/>
          <w:numId w:val="4"/>
        </w:numPr>
        <w:tabs>
          <w:tab w:val="left" w:pos="1275"/>
        </w:tabs>
        <w:spacing w:before="220"/>
        <w:ind w:left="1274" w:hanging="385"/>
        <w:jc w:val="left"/>
        <w:rPr>
          <w:rFonts w:ascii="Arial" w:hAnsi="Arial"/>
          <w:i/>
          <w:sz w:val="28"/>
        </w:rPr>
      </w:pPr>
      <w:r w:rsidRPr="00F63170">
        <w:rPr>
          <w:rFonts w:ascii="Arial" w:hAnsi="Arial"/>
          <w:i/>
          <w:sz w:val="28"/>
        </w:rPr>
        <w:t>Набавке</w:t>
      </w:r>
    </w:p>
    <w:p w:rsidR="007E59DD" w:rsidRPr="00F63170" w:rsidRDefault="007E59DD">
      <w:pPr>
        <w:pStyle w:val="BodyText"/>
        <w:spacing w:after="1"/>
        <w:rPr>
          <w:rFonts w:ascii="Arial"/>
          <w:i/>
        </w:rPr>
      </w:pPr>
    </w:p>
    <w:tbl>
      <w:tblPr>
        <w:tblW w:w="0" w:type="auto"/>
        <w:tblInd w:w="403" w:type="dxa"/>
        <w:tblBorders>
          <w:top w:val="single" w:sz="24" w:space="0" w:color="FFFFFF"/>
          <w:left w:val="single" w:sz="24" w:space="0" w:color="FFFFFF"/>
          <w:bottom w:val="single" w:sz="24" w:space="0" w:color="FFFFFF"/>
          <w:right w:val="single" w:sz="24" w:space="0" w:color="FFFFFF"/>
          <w:insideH w:val="single" w:sz="24" w:space="0" w:color="FFFFFF"/>
          <w:insideV w:val="single" w:sz="24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34"/>
        <w:gridCol w:w="1222"/>
        <w:gridCol w:w="1606"/>
        <w:gridCol w:w="1594"/>
        <w:gridCol w:w="2103"/>
        <w:gridCol w:w="1558"/>
        <w:gridCol w:w="1270"/>
      </w:tblGrid>
      <w:tr w:rsidR="007E59DD" w:rsidRPr="00F63170">
        <w:trPr>
          <w:trHeight w:val="1520"/>
        </w:trPr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7F63A1"/>
          </w:tcPr>
          <w:p w:rsidR="007E59DD" w:rsidRPr="00F63170" w:rsidRDefault="00C21A99">
            <w:pPr>
              <w:pStyle w:val="TableParagraph"/>
              <w:spacing w:line="220" w:lineRule="exact"/>
              <w:ind w:left="436"/>
              <w:rPr>
                <w:i/>
                <w:sz w:val="20"/>
              </w:rPr>
            </w:pPr>
            <w:r w:rsidRPr="00F63170">
              <w:rPr>
                <w:i/>
                <w:color w:val="FFFFFF"/>
                <w:sz w:val="20"/>
              </w:rPr>
              <w:t>Вредност</w:t>
            </w:r>
          </w:p>
        </w:tc>
        <w:tc>
          <w:tcPr>
            <w:tcW w:w="1222" w:type="dxa"/>
            <w:tcBorders>
              <w:top w:val="nil"/>
              <w:left w:val="nil"/>
              <w:right w:val="single" w:sz="12" w:space="0" w:color="FFFFFF"/>
            </w:tcBorders>
            <w:shd w:val="clear" w:color="auto" w:fill="7F63A1"/>
          </w:tcPr>
          <w:p w:rsidR="007E59DD" w:rsidRPr="00F63170" w:rsidRDefault="00C21A99">
            <w:pPr>
              <w:pStyle w:val="TableParagraph"/>
              <w:spacing w:line="273" w:lineRule="auto"/>
              <w:ind w:left="124" w:right="104" w:hanging="5"/>
              <w:jc w:val="center"/>
              <w:rPr>
                <w:i/>
                <w:sz w:val="20"/>
              </w:rPr>
            </w:pPr>
            <w:r w:rsidRPr="00F63170">
              <w:rPr>
                <w:i/>
                <w:color w:val="FFFFFF"/>
                <w:sz w:val="20"/>
              </w:rPr>
              <w:t>Број</w:t>
            </w:r>
            <w:r w:rsidRPr="00F63170">
              <w:rPr>
                <w:i/>
                <w:color w:val="FFFFFF"/>
                <w:spacing w:val="1"/>
                <w:sz w:val="20"/>
              </w:rPr>
              <w:t xml:space="preserve"> </w:t>
            </w:r>
            <w:r w:rsidRPr="00F63170">
              <w:rPr>
                <w:i/>
                <w:color w:val="FFFFFF"/>
                <w:sz w:val="20"/>
              </w:rPr>
              <w:t>запослени</w:t>
            </w:r>
            <w:r w:rsidRPr="00F63170">
              <w:rPr>
                <w:i/>
                <w:color w:val="FFFFFF"/>
                <w:spacing w:val="-53"/>
                <w:sz w:val="20"/>
              </w:rPr>
              <w:t xml:space="preserve"> </w:t>
            </w:r>
            <w:r w:rsidRPr="00F63170">
              <w:rPr>
                <w:i/>
                <w:color w:val="FFFFFF"/>
                <w:sz w:val="20"/>
              </w:rPr>
              <w:t>х лица у</w:t>
            </w:r>
            <w:r w:rsidRPr="00F63170">
              <w:rPr>
                <w:i/>
                <w:color w:val="FFFFFF"/>
                <w:spacing w:val="1"/>
                <w:sz w:val="20"/>
              </w:rPr>
              <w:t xml:space="preserve"> </w:t>
            </w:r>
            <w:r w:rsidRPr="00F63170">
              <w:rPr>
                <w:i/>
                <w:color w:val="FFFFFF"/>
                <w:sz w:val="20"/>
              </w:rPr>
              <w:t>систему</w:t>
            </w:r>
          </w:p>
        </w:tc>
        <w:tc>
          <w:tcPr>
            <w:tcW w:w="1606" w:type="dxa"/>
            <w:tcBorders>
              <w:top w:val="nil"/>
              <w:left w:val="single" w:sz="12" w:space="0" w:color="FFFFFF"/>
              <w:right w:val="single" w:sz="8" w:space="0" w:color="FFFFFF"/>
            </w:tcBorders>
            <w:shd w:val="clear" w:color="auto" w:fill="7F63A1"/>
          </w:tcPr>
          <w:p w:rsidR="007E59DD" w:rsidRPr="00F63170" w:rsidRDefault="00C21A99">
            <w:pPr>
              <w:pStyle w:val="TableParagraph"/>
              <w:spacing w:before="3" w:line="278" w:lineRule="auto"/>
              <w:ind w:left="164" w:right="169" w:firstLine="4"/>
              <w:jc w:val="center"/>
              <w:rPr>
                <w:rFonts w:ascii="Microsoft Sans Serif" w:hAnsi="Microsoft Sans Serif"/>
                <w:sz w:val="20"/>
              </w:rPr>
            </w:pPr>
            <w:r w:rsidRPr="00F63170">
              <w:rPr>
                <w:rFonts w:ascii="Microsoft Sans Serif" w:hAnsi="Microsoft Sans Serif"/>
                <w:color w:val="FFFFFF"/>
                <w:sz w:val="20"/>
              </w:rPr>
              <w:t>Утицај</w:t>
            </w:r>
            <w:r w:rsidRPr="00F63170">
              <w:rPr>
                <w:rFonts w:ascii="Microsoft Sans Serif" w:hAnsi="Microsoft Sans Serif"/>
                <w:color w:val="FFFFFF"/>
                <w:spacing w:val="6"/>
                <w:sz w:val="20"/>
              </w:rPr>
              <w:t xml:space="preserve"> </w:t>
            </w:r>
            <w:r w:rsidRPr="00F63170">
              <w:rPr>
                <w:rFonts w:ascii="Microsoft Sans Serif" w:hAnsi="Microsoft Sans Serif"/>
                <w:color w:val="FFFFFF"/>
                <w:sz w:val="20"/>
              </w:rPr>
              <w:t>на</w:t>
            </w:r>
            <w:r w:rsidRPr="00F63170">
              <w:rPr>
                <w:rFonts w:ascii="Microsoft Sans Serif" w:hAnsi="Microsoft Sans Serif"/>
                <w:color w:val="FFFFFF"/>
                <w:spacing w:val="1"/>
                <w:sz w:val="20"/>
              </w:rPr>
              <w:t xml:space="preserve"> </w:t>
            </w:r>
            <w:r w:rsidRPr="00F63170">
              <w:rPr>
                <w:rFonts w:ascii="Microsoft Sans Serif" w:hAnsi="Microsoft Sans Serif"/>
                <w:color w:val="FFFFFF"/>
                <w:sz w:val="20"/>
              </w:rPr>
              <w:t>здравље</w:t>
            </w:r>
            <w:r w:rsidRPr="00F63170">
              <w:rPr>
                <w:rFonts w:ascii="Microsoft Sans Serif" w:hAnsi="Microsoft Sans Serif"/>
                <w:color w:val="FFFFFF"/>
                <w:spacing w:val="2"/>
                <w:sz w:val="20"/>
              </w:rPr>
              <w:t xml:space="preserve"> </w:t>
            </w:r>
            <w:r w:rsidRPr="00F63170">
              <w:rPr>
                <w:rFonts w:ascii="Microsoft Sans Serif" w:hAnsi="Microsoft Sans Serif"/>
                <w:color w:val="FFFFFF"/>
                <w:sz w:val="20"/>
              </w:rPr>
              <w:t>и</w:t>
            </w:r>
            <w:r w:rsidRPr="00F63170">
              <w:rPr>
                <w:rFonts w:ascii="Microsoft Sans Serif" w:hAnsi="Microsoft Sans Serif"/>
                <w:color w:val="FFFFFF"/>
                <w:spacing w:val="1"/>
                <w:sz w:val="20"/>
              </w:rPr>
              <w:t xml:space="preserve"> </w:t>
            </w:r>
            <w:r w:rsidRPr="00F63170">
              <w:rPr>
                <w:rFonts w:ascii="Microsoft Sans Serif" w:hAnsi="Microsoft Sans Serif"/>
                <w:color w:val="FFFFFF"/>
                <w:sz w:val="20"/>
              </w:rPr>
              <w:t>безбедност</w:t>
            </w:r>
            <w:r w:rsidRPr="00F63170">
              <w:rPr>
                <w:rFonts w:ascii="Microsoft Sans Serif" w:hAnsi="Microsoft Sans Serif"/>
                <w:color w:val="FFFFFF"/>
                <w:spacing w:val="1"/>
                <w:sz w:val="20"/>
              </w:rPr>
              <w:t xml:space="preserve"> </w:t>
            </w:r>
            <w:r w:rsidRPr="00F63170">
              <w:rPr>
                <w:rFonts w:ascii="Microsoft Sans Serif" w:hAnsi="Microsoft Sans Serif"/>
                <w:color w:val="FFFFFF"/>
                <w:sz w:val="20"/>
              </w:rPr>
              <w:t>запослених</w:t>
            </w:r>
            <w:r w:rsidRPr="00F63170">
              <w:rPr>
                <w:rFonts w:ascii="Microsoft Sans Serif" w:hAnsi="Microsoft Sans Serif"/>
                <w:color w:val="FFFFFF"/>
                <w:spacing w:val="-13"/>
                <w:sz w:val="20"/>
              </w:rPr>
              <w:t xml:space="preserve"> </w:t>
            </w:r>
            <w:r w:rsidRPr="00F63170">
              <w:rPr>
                <w:rFonts w:ascii="Microsoft Sans Serif" w:hAnsi="Microsoft Sans Serif"/>
                <w:color w:val="FFFFFF"/>
                <w:sz w:val="20"/>
              </w:rPr>
              <w:t>и</w:t>
            </w:r>
            <w:r w:rsidRPr="00F63170">
              <w:rPr>
                <w:rFonts w:ascii="Microsoft Sans Serif" w:hAnsi="Microsoft Sans Serif"/>
                <w:color w:val="FFFFFF"/>
                <w:spacing w:val="-50"/>
                <w:sz w:val="20"/>
              </w:rPr>
              <w:t xml:space="preserve"> </w:t>
            </w:r>
            <w:r w:rsidRPr="00F63170">
              <w:rPr>
                <w:rFonts w:ascii="Microsoft Sans Serif" w:hAnsi="Microsoft Sans Serif"/>
                <w:color w:val="FFFFFF"/>
                <w:sz w:val="20"/>
              </w:rPr>
              <w:t>грађана</w:t>
            </w:r>
          </w:p>
        </w:tc>
        <w:tc>
          <w:tcPr>
            <w:tcW w:w="1594" w:type="dxa"/>
            <w:tcBorders>
              <w:top w:val="nil"/>
              <w:left w:val="single" w:sz="8" w:space="0" w:color="FFFFFF"/>
              <w:right w:val="single" w:sz="8" w:space="0" w:color="FFFFFF"/>
            </w:tcBorders>
            <w:shd w:val="clear" w:color="auto" w:fill="7F63A1"/>
          </w:tcPr>
          <w:p w:rsidR="007E59DD" w:rsidRPr="00F63170" w:rsidRDefault="00C21A99">
            <w:pPr>
              <w:pStyle w:val="TableParagraph"/>
              <w:spacing w:line="489" w:lineRule="auto"/>
              <w:ind w:left="382" w:right="198" w:hanging="178"/>
              <w:rPr>
                <w:rFonts w:ascii="Microsoft Sans Serif" w:hAnsi="Microsoft Sans Serif"/>
                <w:sz w:val="20"/>
              </w:rPr>
            </w:pPr>
            <w:r w:rsidRPr="00F63170">
              <w:rPr>
                <w:rFonts w:ascii="Microsoft Sans Serif" w:hAnsi="Microsoft Sans Serif"/>
                <w:color w:val="FFFFFF"/>
                <w:sz w:val="20"/>
              </w:rPr>
              <w:t>Осетљивост</w:t>
            </w:r>
            <w:r w:rsidRPr="00F63170">
              <w:rPr>
                <w:rFonts w:ascii="Microsoft Sans Serif" w:hAnsi="Microsoft Sans Serif"/>
                <w:color w:val="FFFFFF"/>
                <w:spacing w:val="-51"/>
                <w:sz w:val="20"/>
              </w:rPr>
              <w:t xml:space="preserve"> </w:t>
            </w:r>
            <w:r w:rsidRPr="00F63170">
              <w:rPr>
                <w:rFonts w:ascii="Microsoft Sans Serif" w:hAnsi="Microsoft Sans Serif"/>
                <w:color w:val="FFFFFF"/>
                <w:sz w:val="20"/>
              </w:rPr>
              <w:t>Система</w:t>
            </w:r>
          </w:p>
        </w:tc>
        <w:tc>
          <w:tcPr>
            <w:tcW w:w="2103" w:type="dxa"/>
            <w:tcBorders>
              <w:top w:val="nil"/>
              <w:left w:val="single" w:sz="8" w:space="0" w:color="FFFFFF"/>
              <w:right w:val="single" w:sz="8" w:space="0" w:color="FFFFFF"/>
            </w:tcBorders>
            <w:shd w:val="clear" w:color="auto" w:fill="7F63A1"/>
          </w:tcPr>
          <w:p w:rsidR="007E59DD" w:rsidRPr="00F63170" w:rsidRDefault="00C21A99">
            <w:pPr>
              <w:pStyle w:val="TableParagraph"/>
              <w:spacing w:line="224" w:lineRule="exact"/>
              <w:ind w:left="122" w:right="127"/>
              <w:jc w:val="center"/>
              <w:rPr>
                <w:rFonts w:ascii="Microsoft Sans Serif" w:hAnsi="Microsoft Sans Serif"/>
                <w:sz w:val="20"/>
              </w:rPr>
            </w:pPr>
            <w:r w:rsidRPr="00F63170">
              <w:rPr>
                <w:rFonts w:ascii="Microsoft Sans Serif" w:hAnsi="Microsoft Sans Serif"/>
                <w:color w:val="FFFFFF"/>
                <w:spacing w:val="-1"/>
                <w:sz w:val="20"/>
              </w:rPr>
              <w:t>Финансијски</w:t>
            </w:r>
            <w:r w:rsidRPr="00F63170">
              <w:rPr>
                <w:rFonts w:ascii="Microsoft Sans Serif" w:hAnsi="Microsoft Sans Serif"/>
                <w:color w:val="FFFFFF"/>
                <w:spacing w:val="-10"/>
                <w:sz w:val="20"/>
              </w:rPr>
              <w:t xml:space="preserve"> </w:t>
            </w:r>
            <w:r w:rsidRPr="00F63170">
              <w:rPr>
                <w:rFonts w:ascii="Microsoft Sans Serif" w:hAnsi="Microsoft Sans Serif"/>
                <w:color w:val="FFFFFF"/>
                <w:sz w:val="20"/>
              </w:rPr>
              <w:t>утицај</w:t>
            </w:r>
          </w:p>
        </w:tc>
        <w:tc>
          <w:tcPr>
            <w:tcW w:w="1558" w:type="dxa"/>
            <w:tcBorders>
              <w:top w:val="nil"/>
              <w:left w:val="single" w:sz="8" w:space="0" w:color="FFFFFF"/>
              <w:right w:val="single" w:sz="12" w:space="0" w:color="FFFFFF"/>
            </w:tcBorders>
            <w:shd w:val="clear" w:color="auto" w:fill="7F63A1"/>
          </w:tcPr>
          <w:p w:rsidR="007E59DD" w:rsidRPr="00F63170" w:rsidRDefault="00C21A99">
            <w:pPr>
              <w:pStyle w:val="TableParagraph"/>
              <w:spacing w:before="3" w:line="276" w:lineRule="auto"/>
              <w:ind w:left="122" w:firstLine="9"/>
              <w:rPr>
                <w:rFonts w:ascii="Microsoft Sans Serif" w:hAnsi="Microsoft Sans Serif"/>
                <w:sz w:val="20"/>
              </w:rPr>
            </w:pPr>
            <w:r w:rsidRPr="00F63170">
              <w:rPr>
                <w:rFonts w:ascii="Microsoft Sans Serif" w:hAnsi="Microsoft Sans Serif"/>
                <w:color w:val="FFFFFF"/>
                <w:sz w:val="20"/>
              </w:rPr>
              <w:t>Успостављен</w:t>
            </w:r>
            <w:r w:rsidRPr="00F63170">
              <w:rPr>
                <w:rFonts w:ascii="Microsoft Sans Serif" w:hAnsi="Microsoft Sans Serif"/>
                <w:color w:val="FFFFFF"/>
                <w:spacing w:val="-51"/>
                <w:sz w:val="20"/>
              </w:rPr>
              <w:t xml:space="preserve"> </w:t>
            </w:r>
            <w:r w:rsidRPr="00F63170">
              <w:rPr>
                <w:rFonts w:ascii="Microsoft Sans Serif" w:hAnsi="Microsoft Sans Serif"/>
                <w:color w:val="FFFFFF"/>
                <w:w w:val="95"/>
                <w:sz w:val="20"/>
              </w:rPr>
              <w:t>систем</w:t>
            </w:r>
            <w:r w:rsidRPr="00F63170">
              <w:rPr>
                <w:rFonts w:ascii="Microsoft Sans Serif" w:hAnsi="Microsoft Sans Serif"/>
                <w:color w:val="FFFFFF"/>
                <w:spacing w:val="14"/>
                <w:w w:val="95"/>
                <w:sz w:val="20"/>
              </w:rPr>
              <w:t xml:space="preserve"> </w:t>
            </w:r>
            <w:r w:rsidRPr="00F63170">
              <w:rPr>
                <w:rFonts w:ascii="Microsoft Sans Serif" w:hAnsi="Microsoft Sans Serif"/>
                <w:color w:val="FFFFFF"/>
                <w:w w:val="95"/>
                <w:sz w:val="20"/>
              </w:rPr>
              <w:t>ФУК-а</w:t>
            </w:r>
          </w:p>
        </w:tc>
        <w:tc>
          <w:tcPr>
            <w:tcW w:w="1270" w:type="dxa"/>
            <w:tcBorders>
              <w:top w:val="nil"/>
              <w:left w:val="single" w:sz="12" w:space="0" w:color="FFFFFF"/>
              <w:right w:val="nil"/>
            </w:tcBorders>
            <w:shd w:val="clear" w:color="auto" w:fill="7F63A1"/>
          </w:tcPr>
          <w:p w:rsidR="007E59DD" w:rsidRPr="00F63170" w:rsidRDefault="00C21A99">
            <w:pPr>
              <w:pStyle w:val="TableParagraph"/>
              <w:spacing w:before="3" w:line="278" w:lineRule="auto"/>
              <w:ind w:left="90" w:right="99" w:hanging="6"/>
              <w:jc w:val="center"/>
              <w:rPr>
                <w:rFonts w:ascii="Microsoft Sans Serif" w:hAnsi="Microsoft Sans Serif"/>
                <w:sz w:val="20"/>
              </w:rPr>
            </w:pPr>
            <w:r w:rsidRPr="00F63170">
              <w:rPr>
                <w:rFonts w:ascii="Microsoft Sans Serif" w:hAnsi="Microsoft Sans Serif"/>
                <w:color w:val="FFFFFF"/>
                <w:sz w:val="20"/>
              </w:rPr>
              <w:t>Квалитет</w:t>
            </w:r>
            <w:r w:rsidRPr="00F63170">
              <w:rPr>
                <w:rFonts w:ascii="Microsoft Sans Serif" w:hAnsi="Microsoft Sans Serif"/>
                <w:color w:val="FFFFFF"/>
                <w:spacing w:val="1"/>
                <w:sz w:val="20"/>
              </w:rPr>
              <w:t xml:space="preserve"> </w:t>
            </w:r>
            <w:r w:rsidRPr="00F63170">
              <w:rPr>
                <w:rFonts w:ascii="Microsoft Sans Serif" w:hAnsi="Microsoft Sans Serif"/>
                <w:color w:val="FFFFFF"/>
                <w:sz w:val="20"/>
              </w:rPr>
              <w:t>унутрашњи</w:t>
            </w:r>
            <w:r w:rsidRPr="00F63170">
              <w:rPr>
                <w:rFonts w:ascii="Microsoft Sans Serif" w:hAnsi="Microsoft Sans Serif"/>
                <w:color w:val="FFFFFF"/>
                <w:spacing w:val="-51"/>
                <w:sz w:val="20"/>
              </w:rPr>
              <w:t xml:space="preserve"> </w:t>
            </w:r>
            <w:r w:rsidRPr="00F63170">
              <w:rPr>
                <w:rFonts w:ascii="Microsoft Sans Serif" w:hAnsi="Microsoft Sans Serif"/>
                <w:color w:val="FFFFFF"/>
                <w:sz w:val="20"/>
              </w:rPr>
              <w:t>х</w:t>
            </w:r>
            <w:r w:rsidRPr="00F63170">
              <w:rPr>
                <w:rFonts w:ascii="Microsoft Sans Serif" w:hAnsi="Microsoft Sans Serif"/>
                <w:color w:val="FFFFFF"/>
                <w:spacing w:val="-3"/>
                <w:sz w:val="20"/>
              </w:rPr>
              <w:t xml:space="preserve"> </w:t>
            </w:r>
            <w:r w:rsidRPr="00F63170">
              <w:rPr>
                <w:rFonts w:ascii="Microsoft Sans Serif" w:hAnsi="Microsoft Sans Serif"/>
                <w:color w:val="FFFFFF"/>
                <w:sz w:val="20"/>
              </w:rPr>
              <w:t>контрола</w:t>
            </w:r>
          </w:p>
        </w:tc>
      </w:tr>
      <w:tr w:rsidR="007E59DD" w:rsidRPr="00F63170">
        <w:trPr>
          <w:trHeight w:val="727"/>
        </w:trPr>
        <w:tc>
          <w:tcPr>
            <w:tcW w:w="1834" w:type="dxa"/>
            <w:tcBorders>
              <w:top w:val="nil"/>
              <w:left w:val="nil"/>
              <w:bottom w:val="single" w:sz="8" w:space="0" w:color="FFFFFF"/>
            </w:tcBorders>
            <w:shd w:val="clear" w:color="auto" w:fill="7F63A1"/>
          </w:tcPr>
          <w:p w:rsidR="007E59DD" w:rsidRPr="00F63170" w:rsidRDefault="00C21A99">
            <w:pPr>
              <w:pStyle w:val="TableParagraph"/>
              <w:spacing w:line="271" w:lineRule="auto"/>
              <w:ind w:left="100" w:right="709"/>
              <w:rPr>
                <w:i/>
                <w:sz w:val="20"/>
              </w:rPr>
            </w:pPr>
            <w:r w:rsidRPr="00F63170">
              <w:rPr>
                <w:i/>
                <w:color w:val="FFFFFF"/>
                <w:sz w:val="20"/>
              </w:rPr>
              <w:t>Директни</w:t>
            </w:r>
            <w:r w:rsidRPr="00F63170">
              <w:rPr>
                <w:i/>
                <w:color w:val="FFFFFF"/>
                <w:spacing w:val="-53"/>
                <w:sz w:val="20"/>
              </w:rPr>
              <w:t xml:space="preserve"> </w:t>
            </w:r>
            <w:r w:rsidRPr="00F63170">
              <w:rPr>
                <w:i/>
                <w:color w:val="FFFFFF"/>
                <w:sz w:val="20"/>
              </w:rPr>
              <w:t>корисници</w:t>
            </w:r>
          </w:p>
        </w:tc>
        <w:tc>
          <w:tcPr>
            <w:tcW w:w="1222" w:type="dxa"/>
            <w:tcBorders>
              <w:bottom w:val="single" w:sz="8" w:space="0" w:color="FFFFFF"/>
              <w:right w:val="single" w:sz="12" w:space="0" w:color="FFFFFF"/>
            </w:tcBorders>
            <w:shd w:val="clear" w:color="auto" w:fill="BEB0CF"/>
          </w:tcPr>
          <w:p w:rsidR="007E59DD" w:rsidRPr="00F63170" w:rsidRDefault="00C21A99">
            <w:pPr>
              <w:pStyle w:val="TableParagraph"/>
              <w:spacing w:line="219" w:lineRule="exact"/>
              <w:ind w:left="449" w:right="464"/>
              <w:jc w:val="center"/>
              <w:rPr>
                <w:i/>
                <w:sz w:val="20"/>
              </w:rPr>
            </w:pPr>
            <w:r w:rsidRPr="00F63170">
              <w:rPr>
                <w:i/>
                <w:sz w:val="20"/>
              </w:rPr>
              <w:t>10</w:t>
            </w:r>
          </w:p>
        </w:tc>
        <w:tc>
          <w:tcPr>
            <w:tcW w:w="1606" w:type="dxa"/>
            <w:tcBorders>
              <w:left w:val="single" w:sz="12" w:space="0" w:color="FFFFFF"/>
              <w:bottom w:val="single" w:sz="8" w:space="0" w:color="FFFFFF"/>
              <w:right w:val="single" w:sz="8" w:space="0" w:color="FFFFFF"/>
            </w:tcBorders>
            <w:shd w:val="clear" w:color="auto" w:fill="BEB0CF"/>
          </w:tcPr>
          <w:p w:rsidR="007E59DD" w:rsidRPr="00F63170" w:rsidRDefault="00C21A99">
            <w:pPr>
              <w:pStyle w:val="TableParagraph"/>
              <w:spacing w:line="219" w:lineRule="exact"/>
              <w:ind w:right="736"/>
              <w:jc w:val="right"/>
              <w:rPr>
                <w:i/>
                <w:sz w:val="20"/>
              </w:rPr>
            </w:pPr>
            <w:r w:rsidRPr="00F63170">
              <w:rPr>
                <w:i/>
                <w:sz w:val="20"/>
              </w:rPr>
              <w:t>9</w:t>
            </w:r>
          </w:p>
        </w:tc>
        <w:tc>
          <w:tcPr>
            <w:tcW w:w="1594" w:type="dxa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EB0CF"/>
          </w:tcPr>
          <w:p w:rsidR="007E59DD" w:rsidRPr="00F63170" w:rsidRDefault="00C21A99">
            <w:pPr>
              <w:pStyle w:val="TableParagraph"/>
              <w:spacing w:line="219" w:lineRule="exact"/>
              <w:ind w:left="653" w:right="654"/>
              <w:jc w:val="center"/>
              <w:rPr>
                <w:i/>
                <w:sz w:val="20"/>
              </w:rPr>
            </w:pPr>
            <w:r w:rsidRPr="00F63170">
              <w:rPr>
                <w:i/>
                <w:sz w:val="20"/>
              </w:rPr>
              <w:t>15</w:t>
            </w:r>
          </w:p>
        </w:tc>
        <w:tc>
          <w:tcPr>
            <w:tcW w:w="2103" w:type="dxa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EB0CF"/>
          </w:tcPr>
          <w:p w:rsidR="007E59DD" w:rsidRPr="00F63170" w:rsidRDefault="00C21A99">
            <w:pPr>
              <w:pStyle w:val="TableParagraph"/>
              <w:spacing w:line="219" w:lineRule="exact"/>
              <w:ind w:left="123" w:right="123"/>
              <w:jc w:val="center"/>
              <w:rPr>
                <w:i/>
                <w:sz w:val="20"/>
              </w:rPr>
            </w:pPr>
            <w:r w:rsidRPr="00F63170">
              <w:rPr>
                <w:i/>
                <w:sz w:val="20"/>
              </w:rPr>
              <w:t>15</w:t>
            </w:r>
          </w:p>
        </w:tc>
        <w:tc>
          <w:tcPr>
            <w:tcW w:w="1558" w:type="dxa"/>
            <w:tcBorders>
              <w:left w:val="single" w:sz="8" w:space="0" w:color="FFFFFF"/>
              <w:bottom w:val="single" w:sz="8" w:space="0" w:color="FFFFFF"/>
              <w:right w:val="single" w:sz="12" w:space="0" w:color="FFFFFF"/>
            </w:tcBorders>
            <w:shd w:val="clear" w:color="auto" w:fill="BEB0CF"/>
          </w:tcPr>
          <w:p w:rsidR="007E59DD" w:rsidRPr="00F63170" w:rsidRDefault="00C21A99">
            <w:pPr>
              <w:pStyle w:val="TableParagraph"/>
              <w:spacing w:line="219" w:lineRule="exact"/>
              <w:ind w:right="3"/>
              <w:jc w:val="center"/>
              <w:rPr>
                <w:i/>
                <w:sz w:val="20"/>
              </w:rPr>
            </w:pPr>
            <w:r w:rsidRPr="00F63170">
              <w:rPr>
                <w:i/>
                <w:sz w:val="20"/>
              </w:rPr>
              <w:t>9</w:t>
            </w:r>
          </w:p>
        </w:tc>
        <w:tc>
          <w:tcPr>
            <w:tcW w:w="1270" w:type="dxa"/>
            <w:tcBorders>
              <w:left w:val="single" w:sz="12" w:space="0" w:color="FFFFFF"/>
              <w:bottom w:val="single" w:sz="8" w:space="0" w:color="FFFFFF"/>
              <w:right w:val="nil"/>
            </w:tcBorders>
            <w:shd w:val="clear" w:color="auto" w:fill="BEB0CF"/>
          </w:tcPr>
          <w:p w:rsidR="007E59DD" w:rsidRPr="00F63170" w:rsidRDefault="00C21A99">
            <w:pPr>
              <w:pStyle w:val="TableParagraph"/>
              <w:spacing w:line="219" w:lineRule="exact"/>
              <w:ind w:right="9"/>
              <w:jc w:val="center"/>
              <w:rPr>
                <w:i/>
                <w:sz w:val="20"/>
              </w:rPr>
            </w:pPr>
            <w:r w:rsidRPr="00F63170">
              <w:rPr>
                <w:i/>
                <w:sz w:val="20"/>
              </w:rPr>
              <w:t>9</w:t>
            </w:r>
          </w:p>
        </w:tc>
      </w:tr>
      <w:tr w:rsidR="007E59DD" w:rsidRPr="00F63170">
        <w:trPr>
          <w:trHeight w:val="464"/>
        </w:trPr>
        <w:tc>
          <w:tcPr>
            <w:tcW w:w="1834" w:type="dxa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  <w:shd w:val="clear" w:color="auto" w:fill="7F63A1"/>
          </w:tcPr>
          <w:p w:rsidR="007E59DD" w:rsidRPr="00F63170" w:rsidRDefault="00C21A99">
            <w:pPr>
              <w:pStyle w:val="TableParagraph"/>
              <w:spacing w:line="220" w:lineRule="exact"/>
              <w:ind w:left="384"/>
              <w:rPr>
                <w:i/>
                <w:sz w:val="20"/>
              </w:rPr>
            </w:pPr>
            <w:r w:rsidRPr="00F63170">
              <w:rPr>
                <w:i/>
                <w:color w:val="FFFFFF"/>
                <w:sz w:val="20"/>
              </w:rPr>
              <w:t>ПУ</w:t>
            </w:r>
            <w:r w:rsidRPr="00F63170">
              <w:rPr>
                <w:i/>
                <w:color w:val="FFFFFF"/>
                <w:spacing w:val="1"/>
                <w:sz w:val="20"/>
              </w:rPr>
              <w:t xml:space="preserve"> </w:t>
            </w:r>
            <w:r w:rsidRPr="00F63170">
              <w:rPr>
                <w:i/>
                <w:color w:val="FFFFFF"/>
                <w:sz w:val="20"/>
              </w:rPr>
              <w:t>Радост</w:t>
            </w:r>
          </w:p>
        </w:tc>
        <w:tc>
          <w:tcPr>
            <w:tcW w:w="1222" w:type="dxa"/>
            <w:tcBorders>
              <w:top w:val="single" w:sz="8" w:space="0" w:color="FFFFFF"/>
              <w:left w:val="nil"/>
              <w:bottom w:val="single" w:sz="8" w:space="0" w:color="FFFFFF"/>
              <w:right w:val="single" w:sz="12" w:space="0" w:color="FFFFFF"/>
            </w:tcBorders>
            <w:shd w:val="clear" w:color="auto" w:fill="BEB0CF"/>
          </w:tcPr>
          <w:p w:rsidR="007E59DD" w:rsidRPr="00F63170" w:rsidRDefault="00C21A99">
            <w:pPr>
              <w:pStyle w:val="TableParagraph"/>
              <w:spacing w:line="220" w:lineRule="exact"/>
              <w:ind w:left="17"/>
              <w:jc w:val="center"/>
              <w:rPr>
                <w:i/>
                <w:sz w:val="20"/>
              </w:rPr>
            </w:pPr>
            <w:r w:rsidRPr="00F63170">
              <w:rPr>
                <w:i/>
                <w:sz w:val="20"/>
              </w:rPr>
              <w:t>5</w:t>
            </w:r>
          </w:p>
        </w:tc>
        <w:tc>
          <w:tcPr>
            <w:tcW w:w="1606" w:type="dxa"/>
            <w:tcBorders>
              <w:top w:val="single" w:sz="8" w:space="0" w:color="FFFFFF"/>
              <w:left w:val="single" w:sz="12" w:space="0" w:color="FFFFFF"/>
              <w:bottom w:val="single" w:sz="8" w:space="0" w:color="FFFFFF"/>
              <w:right w:val="single" w:sz="8" w:space="0" w:color="FFFFFF"/>
            </w:tcBorders>
            <w:shd w:val="clear" w:color="auto" w:fill="BEB0CF"/>
          </w:tcPr>
          <w:p w:rsidR="007E59DD" w:rsidRPr="00F63170" w:rsidRDefault="00C21A99">
            <w:pPr>
              <w:pStyle w:val="TableParagraph"/>
              <w:spacing w:line="220" w:lineRule="exact"/>
              <w:ind w:right="736"/>
              <w:jc w:val="right"/>
              <w:rPr>
                <w:i/>
                <w:sz w:val="20"/>
              </w:rPr>
            </w:pPr>
            <w:r w:rsidRPr="00F63170">
              <w:rPr>
                <w:i/>
                <w:sz w:val="20"/>
              </w:rPr>
              <w:t>6</w:t>
            </w:r>
          </w:p>
        </w:tc>
        <w:tc>
          <w:tcPr>
            <w:tcW w:w="159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EB0CF"/>
          </w:tcPr>
          <w:p w:rsidR="007E59DD" w:rsidRPr="00F63170" w:rsidRDefault="00C21A99">
            <w:pPr>
              <w:pStyle w:val="TableParagraph"/>
              <w:spacing w:line="220" w:lineRule="exact"/>
              <w:ind w:left="653" w:right="654"/>
              <w:jc w:val="center"/>
              <w:rPr>
                <w:i/>
                <w:sz w:val="20"/>
              </w:rPr>
            </w:pPr>
            <w:r w:rsidRPr="00F63170">
              <w:rPr>
                <w:i/>
                <w:sz w:val="20"/>
              </w:rPr>
              <w:t>10</w:t>
            </w:r>
          </w:p>
        </w:tc>
        <w:tc>
          <w:tcPr>
            <w:tcW w:w="21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EB0CF"/>
          </w:tcPr>
          <w:p w:rsidR="007E59DD" w:rsidRPr="00F63170" w:rsidRDefault="00C21A99">
            <w:pPr>
              <w:pStyle w:val="TableParagraph"/>
              <w:spacing w:line="220" w:lineRule="exact"/>
              <w:ind w:left="123" w:right="123"/>
              <w:jc w:val="center"/>
              <w:rPr>
                <w:i/>
                <w:sz w:val="20"/>
              </w:rPr>
            </w:pPr>
            <w:r w:rsidRPr="00F63170">
              <w:rPr>
                <w:i/>
                <w:sz w:val="20"/>
              </w:rPr>
              <w:t>10</w:t>
            </w:r>
          </w:p>
        </w:tc>
        <w:tc>
          <w:tcPr>
            <w:tcW w:w="155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12" w:space="0" w:color="FFFFFF"/>
            </w:tcBorders>
            <w:shd w:val="clear" w:color="auto" w:fill="BEB0CF"/>
          </w:tcPr>
          <w:p w:rsidR="007E59DD" w:rsidRPr="00F63170" w:rsidRDefault="00C21A99">
            <w:pPr>
              <w:pStyle w:val="TableParagraph"/>
              <w:spacing w:line="220" w:lineRule="exact"/>
              <w:ind w:right="3"/>
              <w:jc w:val="center"/>
              <w:rPr>
                <w:i/>
                <w:sz w:val="20"/>
              </w:rPr>
            </w:pPr>
            <w:r w:rsidRPr="00F63170">
              <w:rPr>
                <w:i/>
                <w:sz w:val="20"/>
              </w:rPr>
              <w:t>9</w:t>
            </w:r>
          </w:p>
        </w:tc>
        <w:tc>
          <w:tcPr>
            <w:tcW w:w="1270" w:type="dxa"/>
            <w:tcBorders>
              <w:top w:val="single" w:sz="8" w:space="0" w:color="FFFFFF"/>
              <w:left w:val="single" w:sz="12" w:space="0" w:color="FFFFFF"/>
              <w:bottom w:val="single" w:sz="8" w:space="0" w:color="FFFFFF"/>
              <w:right w:val="nil"/>
            </w:tcBorders>
            <w:shd w:val="clear" w:color="auto" w:fill="BEB0CF"/>
          </w:tcPr>
          <w:p w:rsidR="007E59DD" w:rsidRPr="00F63170" w:rsidRDefault="00C21A99">
            <w:pPr>
              <w:pStyle w:val="TableParagraph"/>
              <w:spacing w:line="220" w:lineRule="exact"/>
              <w:ind w:right="9"/>
              <w:jc w:val="center"/>
              <w:rPr>
                <w:i/>
                <w:sz w:val="20"/>
              </w:rPr>
            </w:pPr>
            <w:r w:rsidRPr="00F63170">
              <w:rPr>
                <w:i/>
                <w:sz w:val="20"/>
              </w:rPr>
              <w:t>9</w:t>
            </w:r>
          </w:p>
        </w:tc>
      </w:tr>
      <w:tr w:rsidR="007E59DD" w:rsidRPr="00F63170">
        <w:trPr>
          <w:trHeight w:val="464"/>
        </w:trPr>
        <w:tc>
          <w:tcPr>
            <w:tcW w:w="1834" w:type="dxa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  <w:shd w:val="clear" w:color="auto" w:fill="7F63A1"/>
          </w:tcPr>
          <w:p w:rsidR="007E59DD" w:rsidRPr="00F63170" w:rsidRDefault="00C21A99">
            <w:pPr>
              <w:pStyle w:val="TableParagraph"/>
              <w:spacing w:line="220" w:lineRule="exact"/>
              <w:ind w:left="100"/>
              <w:rPr>
                <w:i/>
                <w:sz w:val="20"/>
              </w:rPr>
            </w:pPr>
            <w:r w:rsidRPr="00F63170">
              <w:rPr>
                <w:i/>
                <w:color w:val="FFFFFF"/>
                <w:sz w:val="20"/>
              </w:rPr>
              <w:t>ТО</w:t>
            </w:r>
          </w:p>
        </w:tc>
        <w:tc>
          <w:tcPr>
            <w:tcW w:w="1222" w:type="dxa"/>
            <w:tcBorders>
              <w:top w:val="single" w:sz="8" w:space="0" w:color="FFFFFF"/>
              <w:left w:val="nil"/>
              <w:bottom w:val="single" w:sz="8" w:space="0" w:color="FFFFFF"/>
              <w:right w:val="single" w:sz="12" w:space="0" w:color="FFFFFF"/>
            </w:tcBorders>
            <w:shd w:val="clear" w:color="auto" w:fill="BEB0CF"/>
          </w:tcPr>
          <w:p w:rsidR="007E59DD" w:rsidRPr="00F63170" w:rsidRDefault="00C21A99">
            <w:pPr>
              <w:pStyle w:val="TableParagraph"/>
              <w:spacing w:line="220" w:lineRule="exact"/>
              <w:ind w:left="17"/>
              <w:jc w:val="center"/>
              <w:rPr>
                <w:i/>
                <w:sz w:val="20"/>
              </w:rPr>
            </w:pPr>
            <w:r w:rsidRPr="00F63170">
              <w:rPr>
                <w:i/>
                <w:sz w:val="20"/>
              </w:rPr>
              <w:t>5</w:t>
            </w:r>
          </w:p>
        </w:tc>
        <w:tc>
          <w:tcPr>
            <w:tcW w:w="1606" w:type="dxa"/>
            <w:tcBorders>
              <w:top w:val="single" w:sz="8" w:space="0" w:color="FFFFFF"/>
              <w:left w:val="single" w:sz="12" w:space="0" w:color="FFFFFF"/>
              <w:bottom w:val="single" w:sz="8" w:space="0" w:color="FFFFFF"/>
              <w:right w:val="single" w:sz="8" w:space="0" w:color="FFFFFF"/>
            </w:tcBorders>
            <w:shd w:val="clear" w:color="auto" w:fill="BEB0CF"/>
          </w:tcPr>
          <w:p w:rsidR="007E59DD" w:rsidRPr="00F63170" w:rsidRDefault="00C21A99">
            <w:pPr>
              <w:pStyle w:val="TableParagraph"/>
              <w:spacing w:line="220" w:lineRule="exact"/>
              <w:ind w:right="736"/>
              <w:jc w:val="right"/>
              <w:rPr>
                <w:i/>
                <w:sz w:val="20"/>
              </w:rPr>
            </w:pPr>
            <w:r w:rsidRPr="00F63170">
              <w:rPr>
                <w:i/>
                <w:sz w:val="20"/>
              </w:rPr>
              <w:t>6</w:t>
            </w:r>
          </w:p>
        </w:tc>
        <w:tc>
          <w:tcPr>
            <w:tcW w:w="159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EB0CF"/>
          </w:tcPr>
          <w:p w:rsidR="007E59DD" w:rsidRPr="00F63170" w:rsidRDefault="00C21A99">
            <w:pPr>
              <w:pStyle w:val="TableParagraph"/>
              <w:spacing w:line="220" w:lineRule="exact"/>
              <w:ind w:left="3"/>
              <w:jc w:val="center"/>
              <w:rPr>
                <w:i/>
                <w:sz w:val="20"/>
              </w:rPr>
            </w:pPr>
            <w:r w:rsidRPr="00F63170">
              <w:rPr>
                <w:i/>
                <w:sz w:val="20"/>
              </w:rPr>
              <w:t>6</w:t>
            </w:r>
          </w:p>
        </w:tc>
        <w:tc>
          <w:tcPr>
            <w:tcW w:w="21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EB0CF"/>
          </w:tcPr>
          <w:p w:rsidR="007E59DD" w:rsidRPr="00F63170" w:rsidRDefault="00C21A99">
            <w:pPr>
              <w:pStyle w:val="TableParagraph"/>
              <w:spacing w:line="220" w:lineRule="exact"/>
              <w:ind w:right="5"/>
              <w:jc w:val="center"/>
              <w:rPr>
                <w:i/>
                <w:sz w:val="20"/>
              </w:rPr>
            </w:pPr>
            <w:r w:rsidRPr="00F63170">
              <w:rPr>
                <w:i/>
                <w:sz w:val="20"/>
              </w:rPr>
              <w:t>6</w:t>
            </w:r>
          </w:p>
        </w:tc>
        <w:tc>
          <w:tcPr>
            <w:tcW w:w="155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12" w:space="0" w:color="FFFFFF"/>
            </w:tcBorders>
            <w:shd w:val="clear" w:color="auto" w:fill="BEB0CF"/>
          </w:tcPr>
          <w:p w:rsidR="007E59DD" w:rsidRPr="00F63170" w:rsidRDefault="00C21A99">
            <w:pPr>
              <w:pStyle w:val="TableParagraph"/>
              <w:spacing w:line="220" w:lineRule="exact"/>
              <w:ind w:right="3"/>
              <w:jc w:val="center"/>
              <w:rPr>
                <w:i/>
                <w:sz w:val="20"/>
              </w:rPr>
            </w:pPr>
            <w:r w:rsidRPr="00F63170">
              <w:rPr>
                <w:i/>
                <w:sz w:val="20"/>
              </w:rPr>
              <w:t>6</w:t>
            </w:r>
          </w:p>
        </w:tc>
        <w:tc>
          <w:tcPr>
            <w:tcW w:w="1270" w:type="dxa"/>
            <w:tcBorders>
              <w:top w:val="single" w:sz="8" w:space="0" w:color="FFFFFF"/>
              <w:left w:val="single" w:sz="12" w:space="0" w:color="FFFFFF"/>
              <w:bottom w:val="single" w:sz="8" w:space="0" w:color="FFFFFF"/>
              <w:right w:val="nil"/>
            </w:tcBorders>
            <w:shd w:val="clear" w:color="auto" w:fill="BEB0CF"/>
          </w:tcPr>
          <w:p w:rsidR="007E59DD" w:rsidRPr="00F63170" w:rsidRDefault="00C21A99">
            <w:pPr>
              <w:pStyle w:val="TableParagraph"/>
              <w:spacing w:line="220" w:lineRule="exact"/>
              <w:ind w:right="9"/>
              <w:jc w:val="center"/>
              <w:rPr>
                <w:i/>
                <w:sz w:val="20"/>
              </w:rPr>
            </w:pPr>
            <w:r w:rsidRPr="00F63170">
              <w:rPr>
                <w:i/>
                <w:sz w:val="20"/>
              </w:rPr>
              <w:t>6</w:t>
            </w:r>
          </w:p>
        </w:tc>
      </w:tr>
      <w:tr w:rsidR="007E59DD" w:rsidRPr="00F63170">
        <w:trPr>
          <w:trHeight w:val="464"/>
        </w:trPr>
        <w:tc>
          <w:tcPr>
            <w:tcW w:w="1834" w:type="dxa"/>
            <w:vMerge w:val="restart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  <w:shd w:val="clear" w:color="auto" w:fill="7F63A1"/>
          </w:tcPr>
          <w:p w:rsidR="007E59DD" w:rsidRPr="00F63170" w:rsidRDefault="00C21A99">
            <w:pPr>
              <w:pStyle w:val="TableParagraph"/>
              <w:spacing w:line="220" w:lineRule="exact"/>
              <w:ind w:left="100"/>
              <w:rPr>
                <w:i/>
                <w:sz w:val="20"/>
              </w:rPr>
            </w:pPr>
            <w:r w:rsidRPr="00F63170">
              <w:rPr>
                <w:i/>
                <w:color w:val="FFFFFF"/>
                <w:sz w:val="20"/>
              </w:rPr>
              <w:t>Библиотека</w:t>
            </w:r>
          </w:p>
          <w:p w:rsidR="007E59DD" w:rsidRPr="00F63170" w:rsidRDefault="007E59DD">
            <w:pPr>
              <w:pStyle w:val="TableParagraph"/>
              <w:spacing w:before="6"/>
              <w:rPr>
                <w:i/>
              </w:rPr>
            </w:pPr>
          </w:p>
          <w:p w:rsidR="007E59DD" w:rsidRPr="00F63170" w:rsidRDefault="00C21A99">
            <w:pPr>
              <w:pStyle w:val="TableParagraph"/>
              <w:spacing w:line="271" w:lineRule="auto"/>
              <w:ind w:left="312" w:right="309" w:firstLine="91"/>
              <w:rPr>
                <w:i/>
                <w:sz w:val="20"/>
              </w:rPr>
            </w:pPr>
            <w:r w:rsidRPr="00F63170">
              <w:rPr>
                <w:i/>
                <w:color w:val="FFFFFF"/>
                <w:sz w:val="20"/>
              </w:rPr>
              <w:t>Центар за</w:t>
            </w:r>
            <w:r w:rsidRPr="00F63170">
              <w:rPr>
                <w:i/>
                <w:color w:val="FFFFFF"/>
                <w:spacing w:val="1"/>
                <w:sz w:val="20"/>
              </w:rPr>
              <w:t xml:space="preserve"> </w:t>
            </w:r>
            <w:r w:rsidRPr="00F63170">
              <w:rPr>
                <w:i/>
                <w:color w:val="FFFFFF"/>
                <w:sz w:val="20"/>
              </w:rPr>
              <w:t>социјални</w:t>
            </w:r>
            <w:r w:rsidRPr="00F63170">
              <w:rPr>
                <w:i/>
                <w:color w:val="FFFFFF"/>
                <w:spacing w:val="-12"/>
                <w:sz w:val="20"/>
              </w:rPr>
              <w:t xml:space="preserve"> </w:t>
            </w:r>
            <w:r w:rsidRPr="00F63170">
              <w:rPr>
                <w:i/>
                <w:color w:val="FFFFFF"/>
                <w:sz w:val="20"/>
              </w:rPr>
              <w:t>ра</w:t>
            </w:r>
          </w:p>
        </w:tc>
        <w:tc>
          <w:tcPr>
            <w:tcW w:w="1222" w:type="dxa"/>
            <w:tcBorders>
              <w:top w:val="single" w:sz="8" w:space="0" w:color="FFFFFF"/>
              <w:left w:val="nil"/>
              <w:bottom w:val="single" w:sz="8" w:space="0" w:color="FFFFFF"/>
              <w:right w:val="single" w:sz="12" w:space="0" w:color="FFFFFF"/>
            </w:tcBorders>
            <w:shd w:val="clear" w:color="auto" w:fill="BEB0CF"/>
          </w:tcPr>
          <w:p w:rsidR="007E59DD" w:rsidRPr="00F63170" w:rsidRDefault="00C21A99">
            <w:pPr>
              <w:pStyle w:val="TableParagraph"/>
              <w:spacing w:line="220" w:lineRule="exact"/>
              <w:ind w:left="17"/>
              <w:jc w:val="center"/>
              <w:rPr>
                <w:i/>
                <w:sz w:val="20"/>
              </w:rPr>
            </w:pPr>
            <w:r w:rsidRPr="00F63170">
              <w:rPr>
                <w:i/>
                <w:sz w:val="20"/>
              </w:rPr>
              <w:t>5</w:t>
            </w:r>
          </w:p>
        </w:tc>
        <w:tc>
          <w:tcPr>
            <w:tcW w:w="1606" w:type="dxa"/>
            <w:tcBorders>
              <w:top w:val="single" w:sz="8" w:space="0" w:color="FFFFFF"/>
              <w:left w:val="single" w:sz="12" w:space="0" w:color="FFFFFF"/>
              <w:bottom w:val="single" w:sz="8" w:space="0" w:color="FFFFFF"/>
              <w:right w:val="single" w:sz="8" w:space="0" w:color="FFFFFF"/>
            </w:tcBorders>
            <w:shd w:val="clear" w:color="auto" w:fill="BEB0CF"/>
          </w:tcPr>
          <w:p w:rsidR="007E59DD" w:rsidRPr="00F63170" w:rsidRDefault="00C21A99">
            <w:pPr>
              <w:pStyle w:val="TableParagraph"/>
              <w:spacing w:line="220" w:lineRule="exact"/>
              <w:ind w:right="736"/>
              <w:jc w:val="right"/>
              <w:rPr>
                <w:i/>
                <w:sz w:val="20"/>
              </w:rPr>
            </w:pPr>
            <w:r w:rsidRPr="00F63170">
              <w:rPr>
                <w:i/>
                <w:sz w:val="20"/>
              </w:rPr>
              <w:t>3</w:t>
            </w:r>
          </w:p>
        </w:tc>
        <w:tc>
          <w:tcPr>
            <w:tcW w:w="159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EB0CF"/>
          </w:tcPr>
          <w:p w:rsidR="007E59DD" w:rsidRPr="00F63170" w:rsidRDefault="00C21A99">
            <w:pPr>
              <w:pStyle w:val="TableParagraph"/>
              <w:spacing w:line="220" w:lineRule="exact"/>
              <w:ind w:left="3"/>
              <w:jc w:val="center"/>
              <w:rPr>
                <w:i/>
                <w:sz w:val="20"/>
              </w:rPr>
            </w:pPr>
            <w:r w:rsidRPr="00F63170">
              <w:rPr>
                <w:i/>
                <w:sz w:val="20"/>
              </w:rPr>
              <w:t>3</w:t>
            </w:r>
          </w:p>
        </w:tc>
        <w:tc>
          <w:tcPr>
            <w:tcW w:w="21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EB0CF"/>
          </w:tcPr>
          <w:p w:rsidR="007E59DD" w:rsidRPr="00F63170" w:rsidRDefault="00C21A99">
            <w:pPr>
              <w:pStyle w:val="TableParagraph"/>
              <w:spacing w:line="220" w:lineRule="exact"/>
              <w:ind w:right="5"/>
              <w:jc w:val="center"/>
              <w:rPr>
                <w:i/>
                <w:sz w:val="20"/>
              </w:rPr>
            </w:pPr>
            <w:r w:rsidRPr="00F63170">
              <w:rPr>
                <w:i/>
                <w:sz w:val="20"/>
              </w:rPr>
              <w:t>3</w:t>
            </w:r>
          </w:p>
        </w:tc>
        <w:tc>
          <w:tcPr>
            <w:tcW w:w="155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12" w:space="0" w:color="FFFFFF"/>
            </w:tcBorders>
            <w:shd w:val="clear" w:color="auto" w:fill="BEB0CF"/>
          </w:tcPr>
          <w:p w:rsidR="007E59DD" w:rsidRPr="00F63170" w:rsidRDefault="00C21A99">
            <w:pPr>
              <w:pStyle w:val="TableParagraph"/>
              <w:spacing w:line="220" w:lineRule="exact"/>
              <w:ind w:right="3"/>
              <w:jc w:val="center"/>
              <w:rPr>
                <w:i/>
                <w:sz w:val="20"/>
              </w:rPr>
            </w:pPr>
            <w:r w:rsidRPr="00F63170">
              <w:rPr>
                <w:i/>
                <w:sz w:val="20"/>
              </w:rPr>
              <w:t>3</w:t>
            </w:r>
          </w:p>
        </w:tc>
        <w:tc>
          <w:tcPr>
            <w:tcW w:w="1270" w:type="dxa"/>
            <w:tcBorders>
              <w:top w:val="single" w:sz="8" w:space="0" w:color="FFFFFF"/>
              <w:left w:val="single" w:sz="12" w:space="0" w:color="FFFFFF"/>
              <w:bottom w:val="single" w:sz="8" w:space="0" w:color="FFFFFF"/>
              <w:right w:val="nil"/>
            </w:tcBorders>
            <w:shd w:val="clear" w:color="auto" w:fill="BEB0CF"/>
          </w:tcPr>
          <w:p w:rsidR="007E59DD" w:rsidRPr="00F63170" w:rsidRDefault="00C21A99">
            <w:pPr>
              <w:pStyle w:val="TableParagraph"/>
              <w:spacing w:line="220" w:lineRule="exact"/>
              <w:ind w:right="9"/>
              <w:jc w:val="center"/>
              <w:rPr>
                <w:i/>
                <w:sz w:val="20"/>
              </w:rPr>
            </w:pPr>
            <w:r w:rsidRPr="00F63170">
              <w:rPr>
                <w:i/>
                <w:sz w:val="20"/>
              </w:rPr>
              <w:t>3</w:t>
            </w:r>
          </w:p>
        </w:tc>
      </w:tr>
      <w:tr w:rsidR="007E59DD" w:rsidRPr="00F63170">
        <w:trPr>
          <w:trHeight w:val="728"/>
        </w:trPr>
        <w:tc>
          <w:tcPr>
            <w:tcW w:w="1834" w:type="dxa"/>
            <w:vMerge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auto" w:fill="7F63A1"/>
          </w:tcPr>
          <w:p w:rsidR="007E59DD" w:rsidRPr="00F63170" w:rsidRDefault="007E59DD">
            <w:pPr>
              <w:rPr>
                <w:sz w:val="2"/>
                <w:szCs w:val="2"/>
              </w:rPr>
            </w:pPr>
          </w:p>
        </w:tc>
        <w:tc>
          <w:tcPr>
            <w:tcW w:w="1222" w:type="dxa"/>
            <w:tcBorders>
              <w:top w:val="single" w:sz="8" w:space="0" w:color="FFFFFF"/>
              <w:left w:val="nil"/>
              <w:bottom w:val="single" w:sz="8" w:space="0" w:color="FFFFFF"/>
              <w:right w:val="single" w:sz="12" w:space="0" w:color="FFFFFF"/>
            </w:tcBorders>
            <w:shd w:val="clear" w:color="auto" w:fill="BEB0CF"/>
          </w:tcPr>
          <w:p w:rsidR="007E59DD" w:rsidRPr="00F63170" w:rsidRDefault="00C21A99">
            <w:pPr>
              <w:pStyle w:val="TableParagraph"/>
              <w:spacing w:line="220" w:lineRule="exact"/>
              <w:ind w:left="17"/>
              <w:jc w:val="center"/>
              <w:rPr>
                <w:i/>
                <w:sz w:val="20"/>
              </w:rPr>
            </w:pPr>
            <w:r w:rsidRPr="00F63170">
              <w:rPr>
                <w:i/>
                <w:sz w:val="20"/>
              </w:rPr>
              <w:t>3</w:t>
            </w:r>
          </w:p>
        </w:tc>
        <w:tc>
          <w:tcPr>
            <w:tcW w:w="1606" w:type="dxa"/>
            <w:tcBorders>
              <w:top w:val="single" w:sz="8" w:space="0" w:color="FFFFFF"/>
              <w:left w:val="single" w:sz="12" w:space="0" w:color="FFFFFF"/>
              <w:bottom w:val="single" w:sz="8" w:space="0" w:color="FFFFFF"/>
              <w:right w:val="single" w:sz="8" w:space="0" w:color="FFFFFF"/>
            </w:tcBorders>
            <w:shd w:val="clear" w:color="auto" w:fill="BEB0CF"/>
          </w:tcPr>
          <w:p w:rsidR="007E59DD" w:rsidRPr="00F63170" w:rsidRDefault="00C21A99">
            <w:pPr>
              <w:pStyle w:val="TableParagraph"/>
              <w:spacing w:line="220" w:lineRule="exact"/>
              <w:ind w:right="736"/>
              <w:jc w:val="right"/>
              <w:rPr>
                <w:i/>
                <w:sz w:val="20"/>
              </w:rPr>
            </w:pPr>
            <w:r w:rsidRPr="00F63170">
              <w:rPr>
                <w:i/>
                <w:sz w:val="20"/>
              </w:rPr>
              <w:t>3</w:t>
            </w:r>
          </w:p>
        </w:tc>
        <w:tc>
          <w:tcPr>
            <w:tcW w:w="159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EB0CF"/>
          </w:tcPr>
          <w:p w:rsidR="007E59DD" w:rsidRPr="00F63170" w:rsidRDefault="00C21A99">
            <w:pPr>
              <w:pStyle w:val="TableParagraph"/>
              <w:spacing w:line="220" w:lineRule="exact"/>
              <w:ind w:left="3"/>
              <w:jc w:val="center"/>
              <w:rPr>
                <w:i/>
                <w:sz w:val="20"/>
              </w:rPr>
            </w:pPr>
            <w:r w:rsidRPr="00F63170">
              <w:rPr>
                <w:i/>
                <w:sz w:val="20"/>
              </w:rPr>
              <w:t>9</w:t>
            </w:r>
          </w:p>
        </w:tc>
        <w:tc>
          <w:tcPr>
            <w:tcW w:w="21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EB0CF"/>
          </w:tcPr>
          <w:p w:rsidR="007E59DD" w:rsidRPr="00F63170" w:rsidRDefault="00C21A99">
            <w:pPr>
              <w:pStyle w:val="TableParagraph"/>
              <w:spacing w:line="220" w:lineRule="exact"/>
              <w:ind w:right="5"/>
              <w:jc w:val="center"/>
              <w:rPr>
                <w:i/>
                <w:sz w:val="20"/>
              </w:rPr>
            </w:pPr>
            <w:r w:rsidRPr="00F63170">
              <w:rPr>
                <w:i/>
                <w:sz w:val="20"/>
              </w:rPr>
              <w:t>3</w:t>
            </w:r>
          </w:p>
        </w:tc>
        <w:tc>
          <w:tcPr>
            <w:tcW w:w="155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12" w:space="0" w:color="FFFFFF"/>
            </w:tcBorders>
            <w:shd w:val="clear" w:color="auto" w:fill="BEB0CF"/>
          </w:tcPr>
          <w:p w:rsidR="007E59DD" w:rsidRPr="00F63170" w:rsidRDefault="00C21A99">
            <w:pPr>
              <w:pStyle w:val="TableParagraph"/>
              <w:spacing w:line="220" w:lineRule="exact"/>
              <w:ind w:right="3"/>
              <w:jc w:val="center"/>
              <w:rPr>
                <w:i/>
                <w:sz w:val="20"/>
              </w:rPr>
            </w:pPr>
            <w:r w:rsidRPr="00F63170">
              <w:rPr>
                <w:i/>
                <w:sz w:val="20"/>
              </w:rPr>
              <w:t>3</w:t>
            </w:r>
          </w:p>
        </w:tc>
        <w:tc>
          <w:tcPr>
            <w:tcW w:w="1270" w:type="dxa"/>
            <w:tcBorders>
              <w:top w:val="single" w:sz="8" w:space="0" w:color="FFFFFF"/>
              <w:left w:val="single" w:sz="12" w:space="0" w:color="FFFFFF"/>
              <w:bottom w:val="single" w:sz="8" w:space="0" w:color="FFFFFF"/>
              <w:right w:val="nil"/>
            </w:tcBorders>
            <w:shd w:val="clear" w:color="auto" w:fill="BEB0CF"/>
          </w:tcPr>
          <w:p w:rsidR="007E59DD" w:rsidRPr="00F63170" w:rsidRDefault="00C21A99">
            <w:pPr>
              <w:pStyle w:val="TableParagraph"/>
              <w:spacing w:line="220" w:lineRule="exact"/>
              <w:ind w:right="9"/>
              <w:jc w:val="center"/>
              <w:rPr>
                <w:i/>
                <w:sz w:val="20"/>
              </w:rPr>
            </w:pPr>
            <w:r w:rsidRPr="00F63170">
              <w:rPr>
                <w:i/>
                <w:sz w:val="20"/>
              </w:rPr>
              <w:t>3</w:t>
            </w:r>
          </w:p>
        </w:tc>
      </w:tr>
      <w:tr w:rsidR="007E59DD" w:rsidRPr="00F63170">
        <w:trPr>
          <w:trHeight w:val="464"/>
        </w:trPr>
        <w:tc>
          <w:tcPr>
            <w:tcW w:w="1834" w:type="dxa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  <w:shd w:val="clear" w:color="auto" w:fill="7F63A1"/>
          </w:tcPr>
          <w:p w:rsidR="007E59DD" w:rsidRPr="00F63170" w:rsidRDefault="00C21A99">
            <w:pPr>
              <w:pStyle w:val="TableParagraph"/>
              <w:spacing w:line="220" w:lineRule="exact"/>
              <w:ind w:left="187"/>
              <w:rPr>
                <w:i/>
                <w:sz w:val="20"/>
              </w:rPr>
            </w:pPr>
            <w:r w:rsidRPr="00F63170">
              <w:rPr>
                <w:i/>
                <w:color w:val="FFFFFF"/>
                <w:sz w:val="20"/>
              </w:rPr>
              <w:t>Основне</w:t>
            </w:r>
            <w:r w:rsidRPr="00F63170">
              <w:rPr>
                <w:i/>
                <w:color w:val="FFFFFF"/>
                <w:spacing w:val="-4"/>
                <w:sz w:val="20"/>
              </w:rPr>
              <w:t xml:space="preserve"> </w:t>
            </w:r>
            <w:r w:rsidRPr="00F63170">
              <w:rPr>
                <w:i/>
                <w:color w:val="FFFFFF"/>
                <w:sz w:val="20"/>
              </w:rPr>
              <w:t>школе</w:t>
            </w:r>
          </w:p>
        </w:tc>
        <w:tc>
          <w:tcPr>
            <w:tcW w:w="1222" w:type="dxa"/>
            <w:tcBorders>
              <w:top w:val="single" w:sz="8" w:space="0" w:color="FFFFFF"/>
              <w:left w:val="nil"/>
              <w:bottom w:val="single" w:sz="8" w:space="0" w:color="FFFFFF"/>
              <w:right w:val="single" w:sz="12" w:space="0" w:color="FFFFFF"/>
            </w:tcBorders>
            <w:shd w:val="clear" w:color="auto" w:fill="BEB0CF"/>
          </w:tcPr>
          <w:p w:rsidR="007E59DD" w:rsidRPr="00F63170" w:rsidRDefault="00C21A99">
            <w:pPr>
              <w:pStyle w:val="TableParagraph"/>
              <w:spacing w:line="220" w:lineRule="exact"/>
              <w:ind w:left="17"/>
              <w:jc w:val="center"/>
              <w:rPr>
                <w:i/>
                <w:sz w:val="20"/>
              </w:rPr>
            </w:pPr>
            <w:r w:rsidRPr="00F63170">
              <w:rPr>
                <w:i/>
                <w:sz w:val="20"/>
              </w:rPr>
              <w:t>3</w:t>
            </w:r>
          </w:p>
        </w:tc>
        <w:tc>
          <w:tcPr>
            <w:tcW w:w="1606" w:type="dxa"/>
            <w:tcBorders>
              <w:top w:val="single" w:sz="8" w:space="0" w:color="FFFFFF"/>
              <w:left w:val="single" w:sz="12" w:space="0" w:color="FFFFFF"/>
              <w:bottom w:val="single" w:sz="8" w:space="0" w:color="FFFFFF"/>
              <w:right w:val="single" w:sz="8" w:space="0" w:color="FFFFFF"/>
            </w:tcBorders>
            <w:shd w:val="clear" w:color="auto" w:fill="BEB0CF"/>
          </w:tcPr>
          <w:p w:rsidR="007E59DD" w:rsidRPr="00F63170" w:rsidRDefault="00C21A99">
            <w:pPr>
              <w:pStyle w:val="TableParagraph"/>
              <w:spacing w:line="220" w:lineRule="exact"/>
              <w:ind w:right="736"/>
              <w:jc w:val="right"/>
              <w:rPr>
                <w:i/>
                <w:sz w:val="20"/>
              </w:rPr>
            </w:pPr>
            <w:r w:rsidRPr="00F63170">
              <w:rPr>
                <w:i/>
                <w:sz w:val="20"/>
              </w:rPr>
              <w:t>9</w:t>
            </w:r>
          </w:p>
        </w:tc>
        <w:tc>
          <w:tcPr>
            <w:tcW w:w="159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EB0CF"/>
          </w:tcPr>
          <w:p w:rsidR="007E59DD" w:rsidRPr="00F63170" w:rsidRDefault="00C21A99">
            <w:pPr>
              <w:pStyle w:val="TableParagraph"/>
              <w:spacing w:line="220" w:lineRule="exact"/>
              <w:ind w:left="3"/>
              <w:jc w:val="center"/>
              <w:rPr>
                <w:i/>
                <w:sz w:val="20"/>
              </w:rPr>
            </w:pPr>
            <w:r w:rsidRPr="00F63170">
              <w:rPr>
                <w:i/>
                <w:sz w:val="20"/>
              </w:rPr>
              <w:t>3</w:t>
            </w:r>
          </w:p>
        </w:tc>
        <w:tc>
          <w:tcPr>
            <w:tcW w:w="21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EB0CF"/>
          </w:tcPr>
          <w:p w:rsidR="007E59DD" w:rsidRPr="00F63170" w:rsidRDefault="00C21A99">
            <w:pPr>
              <w:pStyle w:val="TableParagraph"/>
              <w:spacing w:line="220" w:lineRule="exact"/>
              <w:ind w:right="5"/>
              <w:jc w:val="center"/>
              <w:rPr>
                <w:i/>
                <w:sz w:val="20"/>
              </w:rPr>
            </w:pPr>
            <w:r w:rsidRPr="00F63170">
              <w:rPr>
                <w:i/>
                <w:sz w:val="20"/>
              </w:rPr>
              <w:t>6</w:t>
            </w:r>
          </w:p>
        </w:tc>
        <w:tc>
          <w:tcPr>
            <w:tcW w:w="155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12" w:space="0" w:color="FFFFFF"/>
            </w:tcBorders>
            <w:shd w:val="clear" w:color="auto" w:fill="BEB0CF"/>
          </w:tcPr>
          <w:p w:rsidR="007E59DD" w:rsidRPr="00F63170" w:rsidRDefault="00C21A99">
            <w:pPr>
              <w:pStyle w:val="TableParagraph"/>
              <w:spacing w:line="220" w:lineRule="exact"/>
              <w:ind w:right="3"/>
              <w:jc w:val="center"/>
              <w:rPr>
                <w:i/>
                <w:sz w:val="20"/>
              </w:rPr>
            </w:pPr>
            <w:r w:rsidRPr="00F63170">
              <w:rPr>
                <w:i/>
                <w:sz w:val="20"/>
              </w:rPr>
              <w:t>3</w:t>
            </w:r>
          </w:p>
        </w:tc>
        <w:tc>
          <w:tcPr>
            <w:tcW w:w="1270" w:type="dxa"/>
            <w:tcBorders>
              <w:top w:val="single" w:sz="8" w:space="0" w:color="FFFFFF"/>
              <w:left w:val="single" w:sz="12" w:space="0" w:color="FFFFFF"/>
              <w:bottom w:val="single" w:sz="8" w:space="0" w:color="FFFFFF"/>
              <w:right w:val="nil"/>
            </w:tcBorders>
            <w:shd w:val="clear" w:color="auto" w:fill="BEB0CF"/>
          </w:tcPr>
          <w:p w:rsidR="007E59DD" w:rsidRPr="00F63170" w:rsidRDefault="00C21A99">
            <w:pPr>
              <w:pStyle w:val="TableParagraph"/>
              <w:spacing w:line="220" w:lineRule="exact"/>
              <w:ind w:right="9"/>
              <w:jc w:val="center"/>
              <w:rPr>
                <w:i/>
                <w:sz w:val="20"/>
              </w:rPr>
            </w:pPr>
            <w:r w:rsidRPr="00F63170">
              <w:rPr>
                <w:i/>
                <w:sz w:val="20"/>
              </w:rPr>
              <w:t>3</w:t>
            </w:r>
          </w:p>
        </w:tc>
      </w:tr>
      <w:tr w:rsidR="007E59DD" w:rsidRPr="00F63170">
        <w:trPr>
          <w:trHeight w:val="464"/>
        </w:trPr>
        <w:tc>
          <w:tcPr>
            <w:tcW w:w="1834" w:type="dxa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  <w:shd w:val="clear" w:color="auto" w:fill="7F63A1"/>
          </w:tcPr>
          <w:p w:rsidR="007E59DD" w:rsidRPr="00F63170" w:rsidRDefault="00C21A99">
            <w:pPr>
              <w:pStyle w:val="TableParagraph"/>
              <w:spacing w:line="220" w:lineRule="exact"/>
              <w:ind w:left="211"/>
              <w:rPr>
                <w:i/>
                <w:sz w:val="20"/>
              </w:rPr>
            </w:pPr>
            <w:r w:rsidRPr="00F63170">
              <w:rPr>
                <w:i/>
                <w:color w:val="FFFFFF"/>
                <w:sz w:val="20"/>
              </w:rPr>
              <w:t>Средње школе</w:t>
            </w:r>
          </w:p>
        </w:tc>
        <w:tc>
          <w:tcPr>
            <w:tcW w:w="1222" w:type="dxa"/>
            <w:tcBorders>
              <w:top w:val="single" w:sz="8" w:space="0" w:color="FFFFFF"/>
              <w:left w:val="nil"/>
              <w:bottom w:val="single" w:sz="8" w:space="0" w:color="FFFFFF"/>
              <w:right w:val="single" w:sz="12" w:space="0" w:color="FFFFFF"/>
            </w:tcBorders>
            <w:shd w:val="clear" w:color="auto" w:fill="BEB0CF"/>
          </w:tcPr>
          <w:p w:rsidR="007E59DD" w:rsidRPr="00F63170" w:rsidRDefault="00C21A99">
            <w:pPr>
              <w:pStyle w:val="TableParagraph"/>
              <w:spacing w:line="220" w:lineRule="exact"/>
              <w:ind w:left="17"/>
              <w:jc w:val="center"/>
              <w:rPr>
                <w:i/>
                <w:sz w:val="20"/>
              </w:rPr>
            </w:pPr>
            <w:r w:rsidRPr="00F63170">
              <w:rPr>
                <w:i/>
                <w:sz w:val="20"/>
              </w:rPr>
              <w:t>3</w:t>
            </w:r>
          </w:p>
        </w:tc>
        <w:tc>
          <w:tcPr>
            <w:tcW w:w="1606" w:type="dxa"/>
            <w:tcBorders>
              <w:top w:val="single" w:sz="8" w:space="0" w:color="FFFFFF"/>
              <w:left w:val="single" w:sz="12" w:space="0" w:color="FFFFFF"/>
              <w:bottom w:val="single" w:sz="8" w:space="0" w:color="FFFFFF"/>
              <w:right w:val="single" w:sz="8" w:space="0" w:color="FFFFFF"/>
            </w:tcBorders>
            <w:shd w:val="clear" w:color="auto" w:fill="BEB0CF"/>
          </w:tcPr>
          <w:p w:rsidR="007E59DD" w:rsidRPr="00F63170" w:rsidRDefault="00C21A99">
            <w:pPr>
              <w:pStyle w:val="TableParagraph"/>
              <w:spacing w:line="220" w:lineRule="exact"/>
              <w:ind w:right="736"/>
              <w:jc w:val="right"/>
              <w:rPr>
                <w:i/>
                <w:sz w:val="20"/>
              </w:rPr>
            </w:pPr>
            <w:r w:rsidRPr="00F63170">
              <w:rPr>
                <w:i/>
                <w:sz w:val="20"/>
              </w:rPr>
              <w:t>9</w:t>
            </w:r>
          </w:p>
        </w:tc>
        <w:tc>
          <w:tcPr>
            <w:tcW w:w="159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EB0CF"/>
          </w:tcPr>
          <w:p w:rsidR="007E59DD" w:rsidRPr="00F63170" w:rsidRDefault="00C21A99">
            <w:pPr>
              <w:pStyle w:val="TableParagraph"/>
              <w:spacing w:line="220" w:lineRule="exact"/>
              <w:ind w:left="3"/>
              <w:jc w:val="center"/>
              <w:rPr>
                <w:i/>
                <w:sz w:val="20"/>
              </w:rPr>
            </w:pPr>
            <w:r w:rsidRPr="00F63170">
              <w:rPr>
                <w:i/>
                <w:sz w:val="20"/>
              </w:rPr>
              <w:t>3</w:t>
            </w:r>
          </w:p>
        </w:tc>
        <w:tc>
          <w:tcPr>
            <w:tcW w:w="21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EB0CF"/>
          </w:tcPr>
          <w:p w:rsidR="007E59DD" w:rsidRPr="00F63170" w:rsidRDefault="00C21A99">
            <w:pPr>
              <w:pStyle w:val="TableParagraph"/>
              <w:spacing w:line="220" w:lineRule="exact"/>
              <w:ind w:right="5"/>
              <w:jc w:val="center"/>
              <w:rPr>
                <w:i/>
                <w:sz w:val="20"/>
              </w:rPr>
            </w:pPr>
            <w:r w:rsidRPr="00F63170">
              <w:rPr>
                <w:i/>
                <w:sz w:val="20"/>
              </w:rPr>
              <w:t>3</w:t>
            </w:r>
          </w:p>
        </w:tc>
        <w:tc>
          <w:tcPr>
            <w:tcW w:w="155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12" w:space="0" w:color="FFFFFF"/>
            </w:tcBorders>
            <w:shd w:val="clear" w:color="auto" w:fill="BEB0CF"/>
          </w:tcPr>
          <w:p w:rsidR="007E59DD" w:rsidRPr="00F63170" w:rsidRDefault="00C21A99">
            <w:pPr>
              <w:pStyle w:val="TableParagraph"/>
              <w:spacing w:line="220" w:lineRule="exact"/>
              <w:ind w:right="3"/>
              <w:jc w:val="center"/>
              <w:rPr>
                <w:i/>
                <w:sz w:val="20"/>
              </w:rPr>
            </w:pPr>
            <w:r w:rsidRPr="00F63170">
              <w:rPr>
                <w:i/>
                <w:sz w:val="20"/>
              </w:rPr>
              <w:t>3</w:t>
            </w:r>
          </w:p>
        </w:tc>
        <w:tc>
          <w:tcPr>
            <w:tcW w:w="1270" w:type="dxa"/>
            <w:tcBorders>
              <w:top w:val="single" w:sz="8" w:space="0" w:color="FFFFFF"/>
              <w:left w:val="single" w:sz="12" w:space="0" w:color="FFFFFF"/>
              <w:bottom w:val="single" w:sz="8" w:space="0" w:color="FFFFFF"/>
              <w:right w:val="nil"/>
            </w:tcBorders>
            <w:shd w:val="clear" w:color="auto" w:fill="BEB0CF"/>
          </w:tcPr>
          <w:p w:rsidR="007E59DD" w:rsidRPr="00F63170" w:rsidRDefault="00C21A99">
            <w:pPr>
              <w:pStyle w:val="TableParagraph"/>
              <w:spacing w:line="220" w:lineRule="exact"/>
              <w:ind w:right="9"/>
              <w:jc w:val="center"/>
              <w:rPr>
                <w:i/>
                <w:sz w:val="20"/>
              </w:rPr>
            </w:pPr>
            <w:r w:rsidRPr="00F63170">
              <w:rPr>
                <w:i/>
                <w:sz w:val="20"/>
              </w:rPr>
              <w:t>3</w:t>
            </w:r>
          </w:p>
        </w:tc>
      </w:tr>
      <w:tr w:rsidR="007E59DD" w:rsidRPr="00F63170">
        <w:trPr>
          <w:trHeight w:val="464"/>
        </w:trPr>
        <w:tc>
          <w:tcPr>
            <w:tcW w:w="1834" w:type="dxa"/>
            <w:vMerge w:val="restart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  <w:shd w:val="clear" w:color="auto" w:fill="7F63A1"/>
          </w:tcPr>
          <w:p w:rsidR="007E59DD" w:rsidRPr="00F63170" w:rsidRDefault="00C21A99">
            <w:pPr>
              <w:pStyle w:val="TableParagraph"/>
              <w:spacing w:line="220" w:lineRule="exact"/>
              <w:ind w:left="262" w:right="263"/>
              <w:jc w:val="center"/>
              <w:rPr>
                <w:i/>
                <w:sz w:val="20"/>
              </w:rPr>
            </w:pPr>
            <w:r w:rsidRPr="00F63170">
              <w:rPr>
                <w:i/>
                <w:color w:val="FFFFFF"/>
                <w:sz w:val="20"/>
              </w:rPr>
              <w:t>Дом</w:t>
            </w:r>
            <w:r w:rsidRPr="00F63170">
              <w:rPr>
                <w:i/>
                <w:color w:val="FFFFFF"/>
                <w:spacing w:val="-1"/>
                <w:sz w:val="20"/>
              </w:rPr>
              <w:t xml:space="preserve"> </w:t>
            </w:r>
            <w:r w:rsidRPr="00F63170">
              <w:rPr>
                <w:i/>
                <w:color w:val="FFFFFF"/>
                <w:sz w:val="20"/>
              </w:rPr>
              <w:t>здравља</w:t>
            </w:r>
          </w:p>
          <w:p w:rsidR="007E59DD" w:rsidRPr="00F63170" w:rsidRDefault="007E59DD">
            <w:pPr>
              <w:pStyle w:val="TableParagraph"/>
              <w:spacing w:before="6"/>
              <w:rPr>
                <w:i/>
              </w:rPr>
            </w:pPr>
          </w:p>
          <w:p w:rsidR="007E59DD" w:rsidRPr="00F63170" w:rsidRDefault="00C21A99">
            <w:pPr>
              <w:pStyle w:val="TableParagraph"/>
              <w:spacing w:line="271" w:lineRule="auto"/>
              <w:ind w:left="256" w:right="263"/>
              <w:jc w:val="center"/>
              <w:rPr>
                <w:i/>
                <w:sz w:val="20"/>
              </w:rPr>
            </w:pPr>
            <w:r w:rsidRPr="00F63170">
              <w:rPr>
                <w:i/>
                <w:color w:val="FFFFFF"/>
                <w:sz w:val="20"/>
              </w:rPr>
              <w:t>Културни</w:t>
            </w:r>
            <w:r w:rsidRPr="00F63170">
              <w:rPr>
                <w:i/>
                <w:color w:val="FFFFFF"/>
                <w:spacing w:val="-53"/>
                <w:sz w:val="20"/>
              </w:rPr>
              <w:t xml:space="preserve"> </w:t>
            </w:r>
            <w:r w:rsidRPr="00F63170">
              <w:rPr>
                <w:i/>
                <w:color w:val="FFFFFF"/>
                <w:sz w:val="20"/>
              </w:rPr>
              <w:t>центар</w:t>
            </w:r>
          </w:p>
          <w:p w:rsidR="007E59DD" w:rsidRPr="00F63170" w:rsidRDefault="007E59DD">
            <w:pPr>
              <w:pStyle w:val="TableParagraph"/>
              <w:spacing w:before="11"/>
              <w:rPr>
                <w:i/>
                <w:sz w:val="19"/>
              </w:rPr>
            </w:pPr>
          </w:p>
          <w:p w:rsidR="007E59DD" w:rsidRPr="00F63170" w:rsidRDefault="00C21A99">
            <w:pPr>
              <w:pStyle w:val="TableParagraph"/>
              <w:spacing w:line="271" w:lineRule="auto"/>
              <w:ind w:left="256" w:right="263"/>
              <w:jc w:val="center"/>
              <w:rPr>
                <w:i/>
                <w:sz w:val="20"/>
              </w:rPr>
            </w:pPr>
            <w:r w:rsidRPr="00F63170">
              <w:rPr>
                <w:i/>
                <w:color w:val="FFFFFF"/>
                <w:sz w:val="20"/>
              </w:rPr>
              <w:t>Спортски</w:t>
            </w:r>
            <w:r w:rsidRPr="00F63170">
              <w:rPr>
                <w:i/>
                <w:color w:val="FFFFFF"/>
                <w:spacing w:val="-53"/>
                <w:sz w:val="20"/>
              </w:rPr>
              <w:t xml:space="preserve"> </w:t>
            </w:r>
            <w:r w:rsidRPr="00F63170">
              <w:rPr>
                <w:i/>
                <w:color w:val="FFFFFF"/>
                <w:sz w:val="20"/>
              </w:rPr>
              <w:t>центар</w:t>
            </w:r>
          </w:p>
        </w:tc>
        <w:tc>
          <w:tcPr>
            <w:tcW w:w="1222" w:type="dxa"/>
            <w:tcBorders>
              <w:top w:val="single" w:sz="8" w:space="0" w:color="FFFFFF"/>
              <w:left w:val="nil"/>
              <w:bottom w:val="single" w:sz="8" w:space="0" w:color="FFFFFF"/>
              <w:right w:val="single" w:sz="12" w:space="0" w:color="FFFFFF"/>
            </w:tcBorders>
            <w:shd w:val="clear" w:color="auto" w:fill="BEB0CF"/>
          </w:tcPr>
          <w:p w:rsidR="007E59DD" w:rsidRPr="00F63170" w:rsidRDefault="00C21A99">
            <w:pPr>
              <w:pStyle w:val="TableParagraph"/>
              <w:spacing w:line="220" w:lineRule="exact"/>
              <w:ind w:left="17"/>
              <w:jc w:val="center"/>
              <w:rPr>
                <w:i/>
                <w:sz w:val="20"/>
              </w:rPr>
            </w:pPr>
            <w:r w:rsidRPr="00F63170">
              <w:rPr>
                <w:i/>
                <w:sz w:val="20"/>
              </w:rPr>
              <w:t>9</w:t>
            </w:r>
          </w:p>
        </w:tc>
        <w:tc>
          <w:tcPr>
            <w:tcW w:w="1606" w:type="dxa"/>
            <w:tcBorders>
              <w:top w:val="single" w:sz="8" w:space="0" w:color="FFFFFF"/>
              <w:left w:val="single" w:sz="12" w:space="0" w:color="FFFFFF"/>
              <w:bottom w:val="single" w:sz="8" w:space="0" w:color="FFFFFF"/>
              <w:right w:val="single" w:sz="8" w:space="0" w:color="FFFFFF"/>
            </w:tcBorders>
            <w:shd w:val="clear" w:color="auto" w:fill="BEB0CF"/>
          </w:tcPr>
          <w:p w:rsidR="007E59DD" w:rsidRPr="00F63170" w:rsidRDefault="00C21A99">
            <w:pPr>
              <w:pStyle w:val="TableParagraph"/>
              <w:spacing w:line="220" w:lineRule="exact"/>
              <w:ind w:right="736"/>
              <w:jc w:val="right"/>
              <w:rPr>
                <w:i/>
                <w:sz w:val="20"/>
              </w:rPr>
            </w:pPr>
            <w:r w:rsidRPr="00F63170">
              <w:rPr>
                <w:i/>
                <w:sz w:val="20"/>
              </w:rPr>
              <w:t>9</w:t>
            </w:r>
          </w:p>
        </w:tc>
        <w:tc>
          <w:tcPr>
            <w:tcW w:w="159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EB0CF"/>
          </w:tcPr>
          <w:p w:rsidR="007E59DD" w:rsidRPr="00F63170" w:rsidRDefault="00C21A99">
            <w:pPr>
              <w:pStyle w:val="TableParagraph"/>
              <w:spacing w:line="220" w:lineRule="exact"/>
              <w:ind w:left="3"/>
              <w:jc w:val="center"/>
              <w:rPr>
                <w:i/>
                <w:sz w:val="20"/>
              </w:rPr>
            </w:pPr>
            <w:r w:rsidRPr="00F63170">
              <w:rPr>
                <w:i/>
                <w:sz w:val="20"/>
              </w:rPr>
              <w:t>6</w:t>
            </w:r>
          </w:p>
        </w:tc>
        <w:tc>
          <w:tcPr>
            <w:tcW w:w="21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EB0CF"/>
          </w:tcPr>
          <w:p w:rsidR="007E59DD" w:rsidRPr="00F63170" w:rsidRDefault="00C21A99">
            <w:pPr>
              <w:pStyle w:val="TableParagraph"/>
              <w:spacing w:line="220" w:lineRule="exact"/>
              <w:ind w:right="5"/>
              <w:jc w:val="center"/>
              <w:rPr>
                <w:i/>
                <w:sz w:val="20"/>
              </w:rPr>
            </w:pPr>
            <w:r w:rsidRPr="00F63170">
              <w:rPr>
                <w:i/>
                <w:sz w:val="20"/>
              </w:rPr>
              <w:t>3</w:t>
            </w:r>
          </w:p>
        </w:tc>
        <w:tc>
          <w:tcPr>
            <w:tcW w:w="155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12" w:space="0" w:color="FFFFFF"/>
            </w:tcBorders>
            <w:shd w:val="clear" w:color="auto" w:fill="BEB0CF"/>
          </w:tcPr>
          <w:p w:rsidR="007E59DD" w:rsidRPr="00F63170" w:rsidRDefault="00C21A99">
            <w:pPr>
              <w:pStyle w:val="TableParagraph"/>
              <w:spacing w:line="220" w:lineRule="exact"/>
              <w:ind w:right="3"/>
              <w:jc w:val="center"/>
              <w:rPr>
                <w:i/>
                <w:sz w:val="20"/>
              </w:rPr>
            </w:pPr>
            <w:r w:rsidRPr="00F63170">
              <w:rPr>
                <w:i/>
                <w:sz w:val="20"/>
              </w:rPr>
              <w:t>3</w:t>
            </w:r>
          </w:p>
        </w:tc>
        <w:tc>
          <w:tcPr>
            <w:tcW w:w="1270" w:type="dxa"/>
            <w:tcBorders>
              <w:top w:val="single" w:sz="8" w:space="0" w:color="FFFFFF"/>
              <w:left w:val="single" w:sz="12" w:space="0" w:color="FFFFFF"/>
              <w:bottom w:val="single" w:sz="8" w:space="0" w:color="FFFFFF"/>
              <w:right w:val="nil"/>
            </w:tcBorders>
            <w:shd w:val="clear" w:color="auto" w:fill="BEB0CF"/>
          </w:tcPr>
          <w:p w:rsidR="007E59DD" w:rsidRPr="00F63170" w:rsidRDefault="00C21A99">
            <w:pPr>
              <w:pStyle w:val="TableParagraph"/>
              <w:spacing w:line="220" w:lineRule="exact"/>
              <w:ind w:right="9"/>
              <w:jc w:val="center"/>
              <w:rPr>
                <w:i/>
                <w:sz w:val="20"/>
              </w:rPr>
            </w:pPr>
            <w:r w:rsidRPr="00F63170">
              <w:rPr>
                <w:i/>
                <w:sz w:val="20"/>
              </w:rPr>
              <w:t>3</w:t>
            </w:r>
          </w:p>
        </w:tc>
      </w:tr>
      <w:tr w:rsidR="007E59DD" w:rsidRPr="00F63170">
        <w:trPr>
          <w:trHeight w:val="728"/>
        </w:trPr>
        <w:tc>
          <w:tcPr>
            <w:tcW w:w="1834" w:type="dxa"/>
            <w:vMerge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auto" w:fill="7F63A1"/>
          </w:tcPr>
          <w:p w:rsidR="007E59DD" w:rsidRPr="00F63170" w:rsidRDefault="007E59DD">
            <w:pPr>
              <w:rPr>
                <w:sz w:val="2"/>
                <w:szCs w:val="2"/>
              </w:rPr>
            </w:pPr>
          </w:p>
        </w:tc>
        <w:tc>
          <w:tcPr>
            <w:tcW w:w="1222" w:type="dxa"/>
            <w:tcBorders>
              <w:top w:val="single" w:sz="8" w:space="0" w:color="FFFFFF"/>
              <w:left w:val="nil"/>
              <w:bottom w:val="single" w:sz="8" w:space="0" w:color="FFFFFF"/>
              <w:right w:val="single" w:sz="12" w:space="0" w:color="FFFFFF"/>
            </w:tcBorders>
            <w:shd w:val="clear" w:color="auto" w:fill="BEB0CF"/>
          </w:tcPr>
          <w:p w:rsidR="007E59DD" w:rsidRPr="00F63170" w:rsidRDefault="00C21A99">
            <w:pPr>
              <w:pStyle w:val="TableParagraph"/>
              <w:spacing w:line="220" w:lineRule="exact"/>
              <w:ind w:left="17"/>
              <w:jc w:val="center"/>
              <w:rPr>
                <w:i/>
                <w:sz w:val="20"/>
              </w:rPr>
            </w:pPr>
            <w:r w:rsidRPr="00F63170">
              <w:rPr>
                <w:i/>
                <w:sz w:val="20"/>
              </w:rPr>
              <w:t>6</w:t>
            </w:r>
          </w:p>
        </w:tc>
        <w:tc>
          <w:tcPr>
            <w:tcW w:w="1606" w:type="dxa"/>
            <w:tcBorders>
              <w:top w:val="single" w:sz="8" w:space="0" w:color="FFFFFF"/>
              <w:left w:val="single" w:sz="12" w:space="0" w:color="FFFFFF"/>
              <w:bottom w:val="single" w:sz="8" w:space="0" w:color="FFFFFF"/>
              <w:right w:val="single" w:sz="8" w:space="0" w:color="FFFFFF"/>
            </w:tcBorders>
            <w:shd w:val="clear" w:color="auto" w:fill="BEB0CF"/>
          </w:tcPr>
          <w:p w:rsidR="007E59DD" w:rsidRPr="00F63170" w:rsidRDefault="00C21A99">
            <w:pPr>
              <w:pStyle w:val="TableParagraph"/>
              <w:spacing w:line="220" w:lineRule="exact"/>
              <w:ind w:right="736"/>
              <w:jc w:val="right"/>
              <w:rPr>
                <w:i/>
                <w:sz w:val="20"/>
              </w:rPr>
            </w:pPr>
            <w:r w:rsidRPr="00F63170">
              <w:rPr>
                <w:i/>
                <w:sz w:val="20"/>
              </w:rPr>
              <w:t>3</w:t>
            </w:r>
          </w:p>
        </w:tc>
        <w:tc>
          <w:tcPr>
            <w:tcW w:w="159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EB0CF"/>
          </w:tcPr>
          <w:p w:rsidR="007E59DD" w:rsidRPr="00F63170" w:rsidRDefault="00C21A99">
            <w:pPr>
              <w:pStyle w:val="TableParagraph"/>
              <w:spacing w:line="220" w:lineRule="exact"/>
              <w:ind w:left="3"/>
              <w:jc w:val="center"/>
              <w:rPr>
                <w:i/>
                <w:sz w:val="20"/>
              </w:rPr>
            </w:pPr>
            <w:r w:rsidRPr="00F63170">
              <w:rPr>
                <w:i/>
                <w:sz w:val="20"/>
              </w:rPr>
              <w:t>3</w:t>
            </w:r>
          </w:p>
        </w:tc>
        <w:tc>
          <w:tcPr>
            <w:tcW w:w="21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EB0CF"/>
          </w:tcPr>
          <w:p w:rsidR="007E59DD" w:rsidRPr="00F63170" w:rsidRDefault="00C21A99">
            <w:pPr>
              <w:pStyle w:val="TableParagraph"/>
              <w:spacing w:line="220" w:lineRule="exact"/>
              <w:ind w:right="5"/>
              <w:jc w:val="center"/>
              <w:rPr>
                <w:i/>
                <w:sz w:val="20"/>
              </w:rPr>
            </w:pPr>
            <w:r w:rsidRPr="00F63170">
              <w:rPr>
                <w:i/>
                <w:sz w:val="20"/>
              </w:rPr>
              <w:t>3</w:t>
            </w:r>
          </w:p>
        </w:tc>
        <w:tc>
          <w:tcPr>
            <w:tcW w:w="155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12" w:space="0" w:color="FFFFFF"/>
            </w:tcBorders>
            <w:shd w:val="clear" w:color="auto" w:fill="BEB0CF"/>
          </w:tcPr>
          <w:p w:rsidR="007E59DD" w:rsidRPr="00F63170" w:rsidRDefault="00C21A99">
            <w:pPr>
              <w:pStyle w:val="TableParagraph"/>
              <w:spacing w:line="220" w:lineRule="exact"/>
              <w:ind w:right="3"/>
              <w:jc w:val="center"/>
              <w:rPr>
                <w:i/>
                <w:sz w:val="20"/>
              </w:rPr>
            </w:pPr>
            <w:r w:rsidRPr="00F63170">
              <w:rPr>
                <w:i/>
                <w:sz w:val="20"/>
              </w:rPr>
              <w:t>3</w:t>
            </w:r>
          </w:p>
        </w:tc>
        <w:tc>
          <w:tcPr>
            <w:tcW w:w="1270" w:type="dxa"/>
            <w:tcBorders>
              <w:top w:val="single" w:sz="8" w:space="0" w:color="FFFFFF"/>
              <w:left w:val="single" w:sz="12" w:space="0" w:color="FFFFFF"/>
              <w:bottom w:val="single" w:sz="8" w:space="0" w:color="FFFFFF"/>
              <w:right w:val="nil"/>
            </w:tcBorders>
            <w:shd w:val="clear" w:color="auto" w:fill="BEB0CF"/>
          </w:tcPr>
          <w:p w:rsidR="007E59DD" w:rsidRPr="00F63170" w:rsidRDefault="00C21A99">
            <w:pPr>
              <w:pStyle w:val="TableParagraph"/>
              <w:spacing w:line="220" w:lineRule="exact"/>
              <w:ind w:right="9"/>
              <w:jc w:val="center"/>
              <w:rPr>
                <w:i/>
                <w:sz w:val="20"/>
              </w:rPr>
            </w:pPr>
            <w:r w:rsidRPr="00F63170">
              <w:rPr>
                <w:i/>
                <w:sz w:val="20"/>
              </w:rPr>
              <w:t>3</w:t>
            </w:r>
          </w:p>
        </w:tc>
      </w:tr>
      <w:tr w:rsidR="007E59DD" w:rsidRPr="00F63170">
        <w:trPr>
          <w:trHeight w:val="728"/>
        </w:trPr>
        <w:tc>
          <w:tcPr>
            <w:tcW w:w="1834" w:type="dxa"/>
            <w:vMerge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auto" w:fill="7F63A1"/>
          </w:tcPr>
          <w:p w:rsidR="007E59DD" w:rsidRPr="00F63170" w:rsidRDefault="007E59DD">
            <w:pPr>
              <w:rPr>
                <w:sz w:val="2"/>
                <w:szCs w:val="2"/>
              </w:rPr>
            </w:pPr>
          </w:p>
        </w:tc>
        <w:tc>
          <w:tcPr>
            <w:tcW w:w="1222" w:type="dxa"/>
            <w:tcBorders>
              <w:top w:val="single" w:sz="8" w:space="0" w:color="FFFFFF"/>
              <w:left w:val="nil"/>
              <w:bottom w:val="single" w:sz="8" w:space="0" w:color="FFFFFF"/>
              <w:right w:val="single" w:sz="12" w:space="0" w:color="FFFFFF"/>
            </w:tcBorders>
            <w:shd w:val="clear" w:color="auto" w:fill="BEB0CF"/>
          </w:tcPr>
          <w:p w:rsidR="007E59DD" w:rsidRPr="00F63170" w:rsidRDefault="00C21A99">
            <w:pPr>
              <w:pStyle w:val="TableParagraph"/>
              <w:spacing w:line="220" w:lineRule="exact"/>
              <w:ind w:left="17"/>
              <w:jc w:val="center"/>
              <w:rPr>
                <w:i/>
                <w:sz w:val="20"/>
              </w:rPr>
            </w:pPr>
            <w:r w:rsidRPr="00F63170">
              <w:rPr>
                <w:i/>
                <w:sz w:val="20"/>
              </w:rPr>
              <w:t>6</w:t>
            </w:r>
          </w:p>
        </w:tc>
        <w:tc>
          <w:tcPr>
            <w:tcW w:w="1606" w:type="dxa"/>
            <w:tcBorders>
              <w:top w:val="single" w:sz="8" w:space="0" w:color="FFFFFF"/>
              <w:left w:val="single" w:sz="12" w:space="0" w:color="FFFFFF"/>
              <w:bottom w:val="single" w:sz="8" w:space="0" w:color="FFFFFF"/>
              <w:right w:val="single" w:sz="8" w:space="0" w:color="FFFFFF"/>
            </w:tcBorders>
            <w:shd w:val="clear" w:color="auto" w:fill="BEB0CF"/>
          </w:tcPr>
          <w:p w:rsidR="007E59DD" w:rsidRPr="00F63170" w:rsidRDefault="00C21A99">
            <w:pPr>
              <w:pStyle w:val="TableParagraph"/>
              <w:spacing w:line="220" w:lineRule="exact"/>
              <w:ind w:right="736"/>
              <w:jc w:val="right"/>
              <w:rPr>
                <w:i/>
                <w:sz w:val="20"/>
              </w:rPr>
            </w:pPr>
            <w:r w:rsidRPr="00F63170">
              <w:rPr>
                <w:i/>
                <w:sz w:val="20"/>
              </w:rPr>
              <w:t>9</w:t>
            </w:r>
          </w:p>
        </w:tc>
        <w:tc>
          <w:tcPr>
            <w:tcW w:w="159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EB0CF"/>
          </w:tcPr>
          <w:p w:rsidR="007E59DD" w:rsidRPr="00F63170" w:rsidRDefault="00C21A99">
            <w:pPr>
              <w:pStyle w:val="TableParagraph"/>
              <w:spacing w:line="220" w:lineRule="exact"/>
              <w:ind w:left="3"/>
              <w:jc w:val="center"/>
              <w:rPr>
                <w:i/>
                <w:sz w:val="20"/>
              </w:rPr>
            </w:pPr>
            <w:r w:rsidRPr="00F63170">
              <w:rPr>
                <w:i/>
                <w:sz w:val="20"/>
              </w:rPr>
              <w:t>3</w:t>
            </w:r>
          </w:p>
        </w:tc>
        <w:tc>
          <w:tcPr>
            <w:tcW w:w="21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EB0CF"/>
          </w:tcPr>
          <w:p w:rsidR="007E59DD" w:rsidRPr="00F63170" w:rsidRDefault="00C21A99">
            <w:pPr>
              <w:pStyle w:val="TableParagraph"/>
              <w:spacing w:line="220" w:lineRule="exact"/>
              <w:ind w:right="5"/>
              <w:jc w:val="center"/>
              <w:rPr>
                <w:i/>
                <w:sz w:val="20"/>
              </w:rPr>
            </w:pPr>
            <w:r w:rsidRPr="00F63170">
              <w:rPr>
                <w:i/>
                <w:sz w:val="20"/>
              </w:rPr>
              <w:t>6</w:t>
            </w:r>
          </w:p>
        </w:tc>
        <w:tc>
          <w:tcPr>
            <w:tcW w:w="155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12" w:space="0" w:color="FFFFFF"/>
            </w:tcBorders>
            <w:shd w:val="clear" w:color="auto" w:fill="BEB0CF"/>
          </w:tcPr>
          <w:p w:rsidR="007E59DD" w:rsidRPr="00F63170" w:rsidRDefault="00C21A99">
            <w:pPr>
              <w:pStyle w:val="TableParagraph"/>
              <w:spacing w:line="220" w:lineRule="exact"/>
              <w:ind w:right="3"/>
              <w:jc w:val="center"/>
              <w:rPr>
                <w:i/>
                <w:sz w:val="20"/>
              </w:rPr>
            </w:pPr>
            <w:r w:rsidRPr="00F63170">
              <w:rPr>
                <w:i/>
                <w:sz w:val="20"/>
              </w:rPr>
              <w:t>3</w:t>
            </w:r>
          </w:p>
        </w:tc>
        <w:tc>
          <w:tcPr>
            <w:tcW w:w="1270" w:type="dxa"/>
            <w:tcBorders>
              <w:top w:val="single" w:sz="8" w:space="0" w:color="FFFFFF"/>
              <w:left w:val="single" w:sz="12" w:space="0" w:color="FFFFFF"/>
              <w:bottom w:val="single" w:sz="8" w:space="0" w:color="FFFFFF"/>
              <w:right w:val="nil"/>
            </w:tcBorders>
            <w:shd w:val="clear" w:color="auto" w:fill="BEB0CF"/>
          </w:tcPr>
          <w:p w:rsidR="007E59DD" w:rsidRPr="00F63170" w:rsidRDefault="00C21A99">
            <w:pPr>
              <w:pStyle w:val="TableParagraph"/>
              <w:spacing w:line="220" w:lineRule="exact"/>
              <w:ind w:right="9"/>
              <w:jc w:val="center"/>
              <w:rPr>
                <w:i/>
                <w:sz w:val="20"/>
              </w:rPr>
            </w:pPr>
            <w:r w:rsidRPr="00F63170">
              <w:rPr>
                <w:i/>
                <w:sz w:val="20"/>
              </w:rPr>
              <w:t>3</w:t>
            </w:r>
          </w:p>
        </w:tc>
      </w:tr>
      <w:tr w:rsidR="007E59DD" w:rsidRPr="00F63170">
        <w:trPr>
          <w:trHeight w:val="464"/>
        </w:trPr>
        <w:tc>
          <w:tcPr>
            <w:tcW w:w="1834" w:type="dxa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  <w:shd w:val="clear" w:color="auto" w:fill="7F63A1"/>
          </w:tcPr>
          <w:p w:rsidR="007E59DD" w:rsidRPr="00F63170" w:rsidRDefault="00C21A99">
            <w:pPr>
              <w:pStyle w:val="TableParagraph"/>
              <w:spacing w:line="220" w:lineRule="exact"/>
              <w:ind w:left="260" w:right="263"/>
              <w:jc w:val="center"/>
              <w:rPr>
                <w:i/>
                <w:sz w:val="20"/>
              </w:rPr>
            </w:pPr>
            <w:r w:rsidRPr="00F63170">
              <w:rPr>
                <w:i/>
                <w:color w:val="FFFFFF"/>
                <w:sz w:val="20"/>
              </w:rPr>
              <w:t>ОСА</w:t>
            </w:r>
          </w:p>
        </w:tc>
        <w:tc>
          <w:tcPr>
            <w:tcW w:w="1222" w:type="dxa"/>
            <w:tcBorders>
              <w:top w:val="single" w:sz="8" w:space="0" w:color="FFFFFF"/>
              <w:left w:val="nil"/>
              <w:bottom w:val="single" w:sz="8" w:space="0" w:color="FFFFFF"/>
              <w:right w:val="single" w:sz="12" w:space="0" w:color="FFFFFF"/>
            </w:tcBorders>
            <w:shd w:val="clear" w:color="auto" w:fill="BEB0CF"/>
          </w:tcPr>
          <w:p w:rsidR="007E59DD" w:rsidRPr="00F63170" w:rsidRDefault="00C21A99">
            <w:pPr>
              <w:pStyle w:val="TableParagraph"/>
              <w:spacing w:line="220" w:lineRule="exact"/>
              <w:ind w:left="17"/>
              <w:jc w:val="center"/>
              <w:rPr>
                <w:i/>
                <w:sz w:val="20"/>
              </w:rPr>
            </w:pPr>
            <w:r w:rsidRPr="00F63170">
              <w:rPr>
                <w:i/>
                <w:sz w:val="20"/>
              </w:rPr>
              <w:t>6</w:t>
            </w:r>
          </w:p>
        </w:tc>
        <w:tc>
          <w:tcPr>
            <w:tcW w:w="1606" w:type="dxa"/>
            <w:tcBorders>
              <w:top w:val="single" w:sz="8" w:space="0" w:color="FFFFFF"/>
              <w:left w:val="single" w:sz="12" w:space="0" w:color="FFFFFF"/>
              <w:bottom w:val="single" w:sz="8" w:space="0" w:color="FFFFFF"/>
              <w:right w:val="single" w:sz="8" w:space="0" w:color="FFFFFF"/>
            </w:tcBorders>
            <w:shd w:val="clear" w:color="auto" w:fill="BEB0CF"/>
          </w:tcPr>
          <w:p w:rsidR="007E59DD" w:rsidRPr="00F63170" w:rsidRDefault="00C21A99">
            <w:pPr>
              <w:pStyle w:val="TableParagraph"/>
              <w:spacing w:line="220" w:lineRule="exact"/>
              <w:ind w:right="736"/>
              <w:jc w:val="right"/>
              <w:rPr>
                <w:i/>
                <w:sz w:val="20"/>
              </w:rPr>
            </w:pPr>
            <w:r w:rsidRPr="00F63170">
              <w:rPr>
                <w:i/>
                <w:sz w:val="20"/>
              </w:rPr>
              <w:t>6</w:t>
            </w:r>
          </w:p>
        </w:tc>
        <w:tc>
          <w:tcPr>
            <w:tcW w:w="159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EB0CF"/>
          </w:tcPr>
          <w:p w:rsidR="007E59DD" w:rsidRPr="00F63170" w:rsidRDefault="00C21A99">
            <w:pPr>
              <w:pStyle w:val="TableParagraph"/>
              <w:spacing w:line="220" w:lineRule="exact"/>
              <w:ind w:left="3"/>
              <w:jc w:val="center"/>
              <w:rPr>
                <w:i/>
                <w:sz w:val="20"/>
              </w:rPr>
            </w:pPr>
            <w:r w:rsidRPr="00F63170">
              <w:rPr>
                <w:i/>
                <w:sz w:val="20"/>
              </w:rPr>
              <w:t>6</w:t>
            </w:r>
          </w:p>
        </w:tc>
        <w:tc>
          <w:tcPr>
            <w:tcW w:w="21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EB0CF"/>
          </w:tcPr>
          <w:p w:rsidR="007E59DD" w:rsidRPr="00F63170" w:rsidRDefault="00C21A99">
            <w:pPr>
              <w:pStyle w:val="TableParagraph"/>
              <w:spacing w:line="220" w:lineRule="exact"/>
              <w:ind w:right="5"/>
              <w:jc w:val="center"/>
              <w:rPr>
                <w:i/>
                <w:sz w:val="20"/>
              </w:rPr>
            </w:pPr>
            <w:r w:rsidRPr="00F63170">
              <w:rPr>
                <w:i/>
                <w:sz w:val="20"/>
              </w:rPr>
              <w:t>6</w:t>
            </w:r>
          </w:p>
        </w:tc>
        <w:tc>
          <w:tcPr>
            <w:tcW w:w="155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12" w:space="0" w:color="FFFFFF"/>
            </w:tcBorders>
            <w:shd w:val="clear" w:color="auto" w:fill="BEB0CF"/>
          </w:tcPr>
          <w:p w:rsidR="007E59DD" w:rsidRPr="00F63170" w:rsidRDefault="00C21A99">
            <w:pPr>
              <w:pStyle w:val="TableParagraph"/>
              <w:spacing w:line="220" w:lineRule="exact"/>
              <w:ind w:right="3"/>
              <w:jc w:val="center"/>
              <w:rPr>
                <w:i/>
                <w:sz w:val="20"/>
              </w:rPr>
            </w:pPr>
            <w:r w:rsidRPr="00F63170">
              <w:rPr>
                <w:i/>
                <w:sz w:val="20"/>
              </w:rPr>
              <w:t>3</w:t>
            </w:r>
          </w:p>
        </w:tc>
        <w:tc>
          <w:tcPr>
            <w:tcW w:w="1270" w:type="dxa"/>
            <w:tcBorders>
              <w:top w:val="single" w:sz="8" w:space="0" w:color="FFFFFF"/>
              <w:left w:val="single" w:sz="12" w:space="0" w:color="FFFFFF"/>
              <w:bottom w:val="single" w:sz="8" w:space="0" w:color="FFFFFF"/>
              <w:right w:val="nil"/>
            </w:tcBorders>
            <w:shd w:val="clear" w:color="auto" w:fill="BEB0CF"/>
          </w:tcPr>
          <w:p w:rsidR="007E59DD" w:rsidRPr="00F63170" w:rsidRDefault="00C21A99">
            <w:pPr>
              <w:pStyle w:val="TableParagraph"/>
              <w:spacing w:line="220" w:lineRule="exact"/>
              <w:ind w:right="9"/>
              <w:jc w:val="center"/>
              <w:rPr>
                <w:i/>
                <w:sz w:val="20"/>
              </w:rPr>
            </w:pPr>
            <w:r w:rsidRPr="00F63170">
              <w:rPr>
                <w:i/>
                <w:sz w:val="20"/>
              </w:rPr>
              <w:t>3</w:t>
            </w:r>
          </w:p>
        </w:tc>
      </w:tr>
      <w:tr w:rsidR="007E59DD" w:rsidRPr="00F63170">
        <w:trPr>
          <w:trHeight w:val="464"/>
        </w:trPr>
        <w:tc>
          <w:tcPr>
            <w:tcW w:w="1834" w:type="dxa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  <w:shd w:val="clear" w:color="auto" w:fill="7F63A1"/>
          </w:tcPr>
          <w:p w:rsidR="007E59DD" w:rsidRPr="00F63170" w:rsidRDefault="00C21A99">
            <w:pPr>
              <w:pStyle w:val="TableParagraph"/>
              <w:spacing w:line="220" w:lineRule="exact"/>
              <w:ind w:left="129"/>
              <w:rPr>
                <w:i/>
                <w:sz w:val="20"/>
              </w:rPr>
            </w:pPr>
            <w:r w:rsidRPr="00F63170">
              <w:rPr>
                <w:i/>
                <w:color w:val="FFFFFF"/>
                <w:sz w:val="20"/>
              </w:rPr>
              <w:t>Месне</w:t>
            </w:r>
            <w:r w:rsidRPr="00F63170">
              <w:rPr>
                <w:i/>
                <w:color w:val="FFFFFF"/>
                <w:spacing w:val="-1"/>
                <w:sz w:val="20"/>
              </w:rPr>
              <w:t xml:space="preserve"> </w:t>
            </w:r>
            <w:r w:rsidRPr="00F63170">
              <w:rPr>
                <w:i/>
                <w:color w:val="FFFFFF"/>
                <w:sz w:val="20"/>
              </w:rPr>
              <w:t>заједнице</w:t>
            </w:r>
          </w:p>
        </w:tc>
        <w:tc>
          <w:tcPr>
            <w:tcW w:w="1222" w:type="dxa"/>
            <w:tcBorders>
              <w:top w:val="single" w:sz="8" w:space="0" w:color="FFFFFF"/>
              <w:left w:val="nil"/>
              <w:bottom w:val="single" w:sz="8" w:space="0" w:color="FFFFFF"/>
              <w:right w:val="single" w:sz="12" w:space="0" w:color="FFFFFF"/>
            </w:tcBorders>
            <w:shd w:val="clear" w:color="auto" w:fill="BEB0CF"/>
          </w:tcPr>
          <w:p w:rsidR="007E59DD" w:rsidRPr="00F63170" w:rsidRDefault="00C21A99">
            <w:pPr>
              <w:pStyle w:val="TableParagraph"/>
              <w:spacing w:line="220" w:lineRule="exact"/>
              <w:ind w:left="17"/>
              <w:jc w:val="center"/>
              <w:rPr>
                <w:i/>
                <w:sz w:val="20"/>
              </w:rPr>
            </w:pPr>
            <w:r w:rsidRPr="00F63170">
              <w:rPr>
                <w:i/>
                <w:sz w:val="20"/>
              </w:rPr>
              <w:t>3</w:t>
            </w:r>
          </w:p>
        </w:tc>
        <w:tc>
          <w:tcPr>
            <w:tcW w:w="1606" w:type="dxa"/>
            <w:tcBorders>
              <w:top w:val="single" w:sz="8" w:space="0" w:color="FFFFFF"/>
              <w:left w:val="single" w:sz="12" w:space="0" w:color="FFFFFF"/>
              <w:bottom w:val="single" w:sz="8" w:space="0" w:color="FFFFFF"/>
              <w:right w:val="single" w:sz="8" w:space="0" w:color="FFFFFF"/>
            </w:tcBorders>
            <w:shd w:val="clear" w:color="auto" w:fill="BEB0CF"/>
          </w:tcPr>
          <w:p w:rsidR="007E59DD" w:rsidRPr="00F63170" w:rsidRDefault="00C21A99">
            <w:pPr>
              <w:pStyle w:val="TableParagraph"/>
              <w:spacing w:line="220" w:lineRule="exact"/>
              <w:ind w:right="736"/>
              <w:jc w:val="right"/>
              <w:rPr>
                <w:i/>
                <w:sz w:val="20"/>
              </w:rPr>
            </w:pPr>
            <w:r w:rsidRPr="00F63170">
              <w:rPr>
                <w:i/>
                <w:sz w:val="20"/>
              </w:rPr>
              <w:t>9</w:t>
            </w:r>
          </w:p>
        </w:tc>
        <w:tc>
          <w:tcPr>
            <w:tcW w:w="159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EB0CF"/>
          </w:tcPr>
          <w:p w:rsidR="007E59DD" w:rsidRPr="00F63170" w:rsidRDefault="00C21A99">
            <w:pPr>
              <w:pStyle w:val="TableParagraph"/>
              <w:spacing w:line="220" w:lineRule="exact"/>
              <w:ind w:left="3"/>
              <w:jc w:val="center"/>
              <w:rPr>
                <w:i/>
                <w:sz w:val="20"/>
              </w:rPr>
            </w:pPr>
            <w:r w:rsidRPr="00F63170">
              <w:rPr>
                <w:i/>
                <w:sz w:val="20"/>
              </w:rPr>
              <w:t>3</w:t>
            </w:r>
          </w:p>
        </w:tc>
        <w:tc>
          <w:tcPr>
            <w:tcW w:w="21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EB0CF"/>
          </w:tcPr>
          <w:p w:rsidR="007E59DD" w:rsidRPr="00F63170" w:rsidRDefault="00C21A99">
            <w:pPr>
              <w:pStyle w:val="TableParagraph"/>
              <w:spacing w:line="220" w:lineRule="exact"/>
              <w:ind w:right="5"/>
              <w:jc w:val="center"/>
              <w:rPr>
                <w:i/>
                <w:sz w:val="20"/>
              </w:rPr>
            </w:pPr>
            <w:r w:rsidRPr="00F63170">
              <w:rPr>
                <w:i/>
                <w:sz w:val="20"/>
              </w:rPr>
              <w:t>6</w:t>
            </w:r>
          </w:p>
        </w:tc>
        <w:tc>
          <w:tcPr>
            <w:tcW w:w="155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12" w:space="0" w:color="FFFFFF"/>
            </w:tcBorders>
            <w:shd w:val="clear" w:color="auto" w:fill="BEB0CF"/>
          </w:tcPr>
          <w:p w:rsidR="007E59DD" w:rsidRPr="00F63170" w:rsidRDefault="00C21A99">
            <w:pPr>
              <w:pStyle w:val="TableParagraph"/>
              <w:spacing w:line="220" w:lineRule="exact"/>
              <w:ind w:right="3"/>
              <w:jc w:val="center"/>
              <w:rPr>
                <w:i/>
                <w:sz w:val="20"/>
              </w:rPr>
            </w:pPr>
            <w:r w:rsidRPr="00F63170">
              <w:rPr>
                <w:i/>
                <w:sz w:val="20"/>
              </w:rPr>
              <w:t>3</w:t>
            </w:r>
          </w:p>
        </w:tc>
        <w:tc>
          <w:tcPr>
            <w:tcW w:w="1270" w:type="dxa"/>
            <w:tcBorders>
              <w:top w:val="single" w:sz="8" w:space="0" w:color="FFFFFF"/>
              <w:left w:val="single" w:sz="12" w:space="0" w:color="FFFFFF"/>
              <w:bottom w:val="single" w:sz="8" w:space="0" w:color="FFFFFF"/>
              <w:right w:val="nil"/>
            </w:tcBorders>
            <w:shd w:val="clear" w:color="auto" w:fill="BEB0CF"/>
          </w:tcPr>
          <w:p w:rsidR="007E59DD" w:rsidRPr="00F63170" w:rsidRDefault="00C21A99">
            <w:pPr>
              <w:pStyle w:val="TableParagraph"/>
              <w:spacing w:line="220" w:lineRule="exact"/>
              <w:ind w:right="9"/>
              <w:jc w:val="center"/>
              <w:rPr>
                <w:i/>
                <w:sz w:val="20"/>
              </w:rPr>
            </w:pPr>
            <w:r w:rsidRPr="00F63170">
              <w:rPr>
                <w:i/>
                <w:sz w:val="20"/>
              </w:rPr>
              <w:t>3</w:t>
            </w:r>
          </w:p>
        </w:tc>
      </w:tr>
      <w:tr w:rsidR="007E59DD" w:rsidRPr="00F63170">
        <w:trPr>
          <w:trHeight w:val="465"/>
        </w:trPr>
        <w:tc>
          <w:tcPr>
            <w:tcW w:w="1834" w:type="dxa"/>
            <w:tcBorders>
              <w:top w:val="single" w:sz="8" w:space="0" w:color="FFFFFF"/>
              <w:left w:val="nil"/>
              <w:bottom w:val="nil"/>
              <w:right w:val="nil"/>
            </w:tcBorders>
            <w:shd w:val="clear" w:color="auto" w:fill="7F63A1"/>
          </w:tcPr>
          <w:p w:rsidR="007E59DD" w:rsidRPr="00F63170" w:rsidRDefault="00C21A99">
            <w:pPr>
              <w:pStyle w:val="TableParagraph"/>
              <w:spacing w:line="220" w:lineRule="exact"/>
              <w:ind w:left="465"/>
              <w:rPr>
                <w:i/>
                <w:sz w:val="20"/>
              </w:rPr>
            </w:pPr>
            <w:r w:rsidRPr="00F63170">
              <w:rPr>
                <w:i/>
                <w:color w:val="FFFFFF"/>
                <w:sz w:val="20"/>
              </w:rPr>
              <w:t>Пројекти</w:t>
            </w:r>
          </w:p>
        </w:tc>
        <w:tc>
          <w:tcPr>
            <w:tcW w:w="1222" w:type="dxa"/>
            <w:tcBorders>
              <w:top w:val="single" w:sz="8" w:space="0" w:color="FFFFFF"/>
              <w:left w:val="nil"/>
              <w:bottom w:val="nil"/>
              <w:right w:val="single" w:sz="12" w:space="0" w:color="FFFFFF"/>
            </w:tcBorders>
            <w:shd w:val="clear" w:color="auto" w:fill="BEB0CF"/>
          </w:tcPr>
          <w:p w:rsidR="007E59DD" w:rsidRPr="00F63170" w:rsidRDefault="00C21A99">
            <w:pPr>
              <w:pStyle w:val="TableParagraph"/>
              <w:spacing w:line="220" w:lineRule="exact"/>
              <w:ind w:left="17"/>
              <w:jc w:val="center"/>
              <w:rPr>
                <w:i/>
                <w:sz w:val="20"/>
              </w:rPr>
            </w:pPr>
            <w:r w:rsidRPr="00F63170">
              <w:rPr>
                <w:i/>
                <w:sz w:val="20"/>
              </w:rPr>
              <w:t>9</w:t>
            </w:r>
          </w:p>
        </w:tc>
        <w:tc>
          <w:tcPr>
            <w:tcW w:w="1606" w:type="dxa"/>
            <w:tcBorders>
              <w:top w:val="single" w:sz="8" w:space="0" w:color="FFFFFF"/>
              <w:left w:val="single" w:sz="12" w:space="0" w:color="FFFFFF"/>
              <w:bottom w:val="nil"/>
              <w:right w:val="single" w:sz="8" w:space="0" w:color="FFFFFF"/>
            </w:tcBorders>
            <w:shd w:val="clear" w:color="auto" w:fill="BEB0CF"/>
          </w:tcPr>
          <w:p w:rsidR="007E59DD" w:rsidRPr="00F63170" w:rsidRDefault="00C21A99">
            <w:pPr>
              <w:pStyle w:val="TableParagraph"/>
              <w:spacing w:line="220" w:lineRule="exact"/>
              <w:ind w:right="736"/>
              <w:jc w:val="right"/>
              <w:rPr>
                <w:i/>
                <w:sz w:val="20"/>
              </w:rPr>
            </w:pPr>
            <w:r w:rsidRPr="00F63170">
              <w:rPr>
                <w:i/>
                <w:sz w:val="20"/>
              </w:rPr>
              <w:t>9</w:t>
            </w:r>
          </w:p>
        </w:tc>
        <w:tc>
          <w:tcPr>
            <w:tcW w:w="1594" w:type="dxa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BEB0CF"/>
          </w:tcPr>
          <w:p w:rsidR="007E59DD" w:rsidRPr="00F63170" w:rsidRDefault="00C21A99">
            <w:pPr>
              <w:pStyle w:val="TableParagraph"/>
              <w:spacing w:line="220" w:lineRule="exact"/>
              <w:ind w:left="653" w:right="654"/>
              <w:jc w:val="center"/>
              <w:rPr>
                <w:i/>
                <w:sz w:val="20"/>
              </w:rPr>
            </w:pPr>
            <w:r w:rsidRPr="00F63170">
              <w:rPr>
                <w:i/>
                <w:sz w:val="20"/>
              </w:rPr>
              <w:t>15</w:t>
            </w:r>
          </w:p>
        </w:tc>
        <w:tc>
          <w:tcPr>
            <w:tcW w:w="2103" w:type="dxa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BEB0CF"/>
          </w:tcPr>
          <w:p w:rsidR="007E59DD" w:rsidRPr="00F63170" w:rsidRDefault="00C21A99">
            <w:pPr>
              <w:pStyle w:val="TableParagraph"/>
              <w:spacing w:line="220" w:lineRule="exact"/>
              <w:ind w:left="123" w:right="123"/>
              <w:jc w:val="center"/>
              <w:rPr>
                <w:i/>
                <w:sz w:val="20"/>
              </w:rPr>
            </w:pPr>
            <w:r w:rsidRPr="00F63170">
              <w:rPr>
                <w:i/>
                <w:sz w:val="20"/>
              </w:rPr>
              <w:t>15</w:t>
            </w:r>
          </w:p>
        </w:tc>
        <w:tc>
          <w:tcPr>
            <w:tcW w:w="1558" w:type="dxa"/>
            <w:tcBorders>
              <w:top w:val="single" w:sz="8" w:space="0" w:color="FFFFFF"/>
              <w:left w:val="single" w:sz="8" w:space="0" w:color="FFFFFF"/>
              <w:bottom w:val="nil"/>
              <w:right w:val="single" w:sz="12" w:space="0" w:color="FFFFFF"/>
            </w:tcBorders>
            <w:shd w:val="clear" w:color="auto" w:fill="BEB0CF"/>
          </w:tcPr>
          <w:p w:rsidR="007E59DD" w:rsidRPr="00F63170" w:rsidRDefault="00C21A99">
            <w:pPr>
              <w:pStyle w:val="TableParagraph"/>
              <w:spacing w:line="220" w:lineRule="exact"/>
              <w:ind w:right="3"/>
              <w:jc w:val="center"/>
              <w:rPr>
                <w:i/>
                <w:sz w:val="20"/>
              </w:rPr>
            </w:pPr>
            <w:r w:rsidRPr="00F63170">
              <w:rPr>
                <w:i/>
                <w:sz w:val="20"/>
              </w:rPr>
              <w:t>3</w:t>
            </w:r>
          </w:p>
        </w:tc>
        <w:tc>
          <w:tcPr>
            <w:tcW w:w="1270" w:type="dxa"/>
            <w:tcBorders>
              <w:top w:val="single" w:sz="8" w:space="0" w:color="FFFFFF"/>
              <w:left w:val="single" w:sz="12" w:space="0" w:color="FFFFFF"/>
              <w:bottom w:val="nil"/>
              <w:right w:val="nil"/>
            </w:tcBorders>
            <w:shd w:val="clear" w:color="auto" w:fill="BEB0CF"/>
          </w:tcPr>
          <w:p w:rsidR="007E59DD" w:rsidRPr="00F63170" w:rsidRDefault="00C21A99">
            <w:pPr>
              <w:pStyle w:val="TableParagraph"/>
              <w:spacing w:line="220" w:lineRule="exact"/>
              <w:ind w:right="9"/>
              <w:jc w:val="center"/>
              <w:rPr>
                <w:i/>
                <w:sz w:val="20"/>
              </w:rPr>
            </w:pPr>
            <w:r w:rsidRPr="00F63170">
              <w:rPr>
                <w:i/>
                <w:sz w:val="20"/>
              </w:rPr>
              <w:t>3</w:t>
            </w:r>
          </w:p>
        </w:tc>
      </w:tr>
    </w:tbl>
    <w:p w:rsidR="007E59DD" w:rsidRPr="00F63170" w:rsidRDefault="007E59DD">
      <w:pPr>
        <w:spacing w:line="220" w:lineRule="exact"/>
        <w:jc w:val="center"/>
        <w:rPr>
          <w:sz w:val="20"/>
        </w:rPr>
        <w:sectPr w:rsidR="007E59DD" w:rsidRPr="00F63170">
          <w:pgSz w:w="12240" w:h="15840"/>
          <w:pgMar w:top="1080" w:right="80" w:bottom="960" w:left="180" w:header="714" w:footer="778" w:gutter="0"/>
          <w:cols w:space="720"/>
        </w:sectPr>
      </w:pPr>
    </w:p>
    <w:p w:rsidR="007E59DD" w:rsidRPr="00F63170" w:rsidRDefault="003C78B6">
      <w:pPr>
        <w:pStyle w:val="BodyText"/>
        <w:spacing w:before="4"/>
        <w:rPr>
          <w:rFonts w:ascii="Arial"/>
          <w:i/>
          <w:sz w:val="23"/>
        </w:rPr>
      </w:pPr>
      <w:r>
        <w:lastRenderedPageBreak/>
        <w:pict>
          <v:shape id="_x0000_s1054" style="position:absolute;margin-left:28.8pt;margin-top:69.1pt;width:90.25pt;height:636.25pt;z-index:-22604288;mso-position-horizontal-relative:page;mso-position-vertical-relative:page" coordorigin="576,1382" coordsize="1805,12725" o:spt="100" adj="0,,0" path="m2381,7728r-1805,l576,7930r1805,l2381,7728xm2381,13642r-77,l677,13642r-101,l576,14107r101,l2304,14107r77,l2381,13642xm2381,12691r-77,l677,12691r,465l677,13156r,-464l576,12692r,464l576,13156r,466l2381,13622r,-465l2381,13157r,-466xm2381,11746r-77,l2304,11746r-1627,l677,11746r-101,l576,12476r,196l2381,12672r,-196l677,12476r,-1l2304,12475r77,l2381,11746xm2381,10795r-77,l677,10795r,1l576,10796r,728l576,11726r1805,l2381,11525r,l2381,10795xm2381,9845r-77,l677,9845r,-1l576,9844r,466l576,10310r,466l2381,10776r,-466l2381,10310r,-465xm2381,8899r-77,l677,8899r,1l576,8900r,460l576,9360r,466l2381,9826r,-466l2381,9360r,-461xm2381,7949r-77,l677,7949r,-1l576,7948r,466l576,8414r,462l2381,8876r,-462l2381,8414r,-465xm2381,6998r-77,l2304,6998r-1627,l677,6998r-101,l576,7728r101,l2304,7728r77,l2381,6998xm2381,6048r-77,l677,6048r-101,l576,6514r,l576,6980r1805,l2381,6514r-1704,l677,6514r1627,l2381,6514r,-466xm2381,5102r-77,l677,5102r,l576,5102r,466l576,5568r,460l2381,6028r,-460l2381,5568r,-466xm2381,4152r-77,l677,4152r-101,l576,4618r,l576,5084r1805,l2381,4618r-1704,l677,4618r1627,l2381,4618r,-466xm2381,3139r-77,l2304,3403r,l677,3403r,l2304,3403r,-264l2304,3139r-1627,l677,3140r-101,l576,3868r,264l2381,4132r,-263l2381,3869r,-730xm2381,2131r-77,l2304,2131r-1627,l677,2132r-101,l576,2860r,264l2381,3124r,-263l2381,2861r,-730xm2381,1382r-77,l2304,1382r-1627,l677,1382r-101,l576,2112r101,l2304,2112r77,l2381,1382xe" fillcolor="#7f63a1" stroked="f">
            <v:stroke joinstyle="round"/>
            <v:formulas/>
            <v:path arrowok="t" o:connecttype="segments"/>
            <w10:wrap anchorx="page" anchory="page"/>
          </v:shape>
        </w:pict>
      </w:r>
    </w:p>
    <w:tbl>
      <w:tblPr>
        <w:tblW w:w="0" w:type="auto"/>
        <w:tblInd w:w="40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34"/>
        <w:gridCol w:w="1222"/>
        <w:gridCol w:w="1606"/>
        <w:gridCol w:w="1594"/>
        <w:gridCol w:w="2103"/>
        <w:gridCol w:w="1558"/>
        <w:gridCol w:w="1265"/>
      </w:tblGrid>
      <w:tr w:rsidR="007E59DD" w:rsidRPr="00F63170">
        <w:trPr>
          <w:trHeight w:val="728"/>
        </w:trPr>
        <w:tc>
          <w:tcPr>
            <w:tcW w:w="1834" w:type="dxa"/>
            <w:tcBorders>
              <w:top w:val="nil"/>
              <w:left w:val="nil"/>
              <w:right w:val="single" w:sz="24" w:space="0" w:color="FFFFFF"/>
            </w:tcBorders>
            <w:shd w:val="clear" w:color="auto" w:fill="7F63A1"/>
          </w:tcPr>
          <w:p w:rsidR="007E59DD" w:rsidRPr="00F63170" w:rsidRDefault="00C21A99">
            <w:pPr>
              <w:pStyle w:val="TableParagraph"/>
              <w:spacing w:line="271" w:lineRule="auto"/>
              <w:ind w:left="427" w:right="359" w:hanging="24"/>
              <w:rPr>
                <w:i/>
                <w:sz w:val="20"/>
              </w:rPr>
            </w:pPr>
            <w:r w:rsidRPr="00F63170">
              <w:rPr>
                <w:i/>
                <w:color w:val="FFFFFF"/>
                <w:sz w:val="20"/>
              </w:rPr>
              <w:t>Комунална</w:t>
            </w:r>
            <w:r w:rsidRPr="00F63170">
              <w:rPr>
                <w:i/>
                <w:color w:val="FFFFFF"/>
                <w:spacing w:val="-53"/>
                <w:sz w:val="20"/>
              </w:rPr>
              <w:t xml:space="preserve"> </w:t>
            </w:r>
            <w:r w:rsidRPr="00F63170">
              <w:rPr>
                <w:i/>
                <w:color w:val="FFFFFF"/>
                <w:sz w:val="20"/>
              </w:rPr>
              <w:t>предузећа</w:t>
            </w:r>
          </w:p>
        </w:tc>
        <w:tc>
          <w:tcPr>
            <w:tcW w:w="1222" w:type="dxa"/>
            <w:tcBorders>
              <w:left w:val="single" w:sz="24" w:space="0" w:color="FFFFFF"/>
              <w:right w:val="single" w:sz="12" w:space="0" w:color="FFFFFF"/>
            </w:tcBorders>
            <w:shd w:val="clear" w:color="auto" w:fill="BEB0CF"/>
          </w:tcPr>
          <w:p w:rsidR="007E59DD" w:rsidRPr="00F63170" w:rsidRDefault="00C21A99">
            <w:pPr>
              <w:pStyle w:val="TableParagraph"/>
              <w:spacing w:line="220" w:lineRule="exact"/>
              <w:ind w:left="449" w:right="464"/>
              <w:jc w:val="center"/>
              <w:rPr>
                <w:i/>
                <w:sz w:val="20"/>
              </w:rPr>
            </w:pPr>
            <w:r w:rsidRPr="00F63170">
              <w:rPr>
                <w:i/>
                <w:sz w:val="20"/>
              </w:rPr>
              <w:t>15</w:t>
            </w:r>
          </w:p>
        </w:tc>
        <w:tc>
          <w:tcPr>
            <w:tcW w:w="1606" w:type="dxa"/>
            <w:tcBorders>
              <w:left w:val="single" w:sz="12" w:space="0" w:color="FFFFFF"/>
              <w:right w:val="nil"/>
            </w:tcBorders>
            <w:shd w:val="clear" w:color="auto" w:fill="BEB0CF"/>
          </w:tcPr>
          <w:p w:rsidR="007E59DD" w:rsidRPr="00F63170" w:rsidRDefault="00C21A99">
            <w:pPr>
              <w:pStyle w:val="TableParagraph"/>
              <w:spacing w:line="220" w:lineRule="exact"/>
              <w:ind w:right="15"/>
              <w:jc w:val="center"/>
              <w:rPr>
                <w:i/>
                <w:sz w:val="20"/>
              </w:rPr>
            </w:pPr>
            <w:r w:rsidRPr="00F63170">
              <w:rPr>
                <w:i/>
                <w:sz w:val="20"/>
              </w:rPr>
              <w:t>9</w:t>
            </w:r>
          </w:p>
        </w:tc>
        <w:tc>
          <w:tcPr>
            <w:tcW w:w="1594" w:type="dxa"/>
            <w:tcBorders>
              <w:left w:val="nil"/>
              <w:right w:val="nil"/>
            </w:tcBorders>
            <w:shd w:val="clear" w:color="auto" w:fill="BEB0CF"/>
          </w:tcPr>
          <w:p w:rsidR="007E59DD" w:rsidRPr="00F63170" w:rsidRDefault="00C21A99">
            <w:pPr>
              <w:pStyle w:val="TableParagraph"/>
              <w:spacing w:line="220" w:lineRule="exact"/>
              <w:ind w:left="3"/>
              <w:jc w:val="center"/>
              <w:rPr>
                <w:i/>
                <w:sz w:val="20"/>
              </w:rPr>
            </w:pPr>
            <w:r w:rsidRPr="00F63170">
              <w:rPr>
                <w:i/>
                <w:sz w:val="20"/>
              </w:rPr>
              <w:t>9</w:t>
            </w:r>
          </w:p>
        </w:tc>
        <w:tc>
          <w:tcPr>
            <w:tcW w:w="2103" w:type="dxa"/>
            <w:tcBorders>
              <w:left w:val="nil"/>
            </w:tcBorders>
            <w:shd w:val="clear" w:color="auto" w:fill="BEB0CF"/>
          </w:tcPr>
          <w:p w:rsidR="007E59DD" w:rsidRPr="00F63170" w:rsidRDefault="00C21A99">
            <w:pPr>
              <w:pStyle w:val="TableParagraph"/>
              <w:spacing w:line="220" w:lineRule="exact"/>
              <w:ind w:left="2"/>
              <w:jc w:val="center"/>
              <w:rPr>
                <w:i/>
                <w:sz w:val="20"/>
              </w:rPr>
            </w:pPr>
            <w:r w:rsidRPr="00F63170">
              <w:rPr>
                <w:i/>
                <w:sz w:val="20"/>
              </w:rPr>
              <w:t>6</w:t>
            </w:r>
          </w:p>
        </w:tc>
        <w:tc>
          <w:tcPr>
            <w:tcW w:w="1558" w:type="dxa"/>
            <w:tcBorders>
              <w:right w:val="single" w:sz="12" w:space="0" w:color="FFFFFF"/>
            </w:tcBorders>
            <w:shd w:val="clear" w:color="auto" w:fill="BEB0CF"/>
          </w:tcPr>
          <w:p w:rsidR="007E59DD" w:rsidRPr="00F63170" w:rsidRDefault="00C21A99">
            <w:pPr>
              <w:pStyle w:val="TableParagraph"/>
              <w:spacing w:line="220" w:lineRule="exact"/>
              <w:ind w:right="3"/>
              <w:jc w:val="center"/>
              <w:rPr>
                <w:i/>
                <w:sz w:val="20"/>
              </w:rPr>
            </w:pPr>
            <w:r w:rsidRPr="00F63170">
              <w:rPr>
                <w:i/>
                <w:sz w:val="20"/>
              </w:rPr>
              <w:t>3</w:t>
            </w:r>
          </w:p>
        </w:tc>
        <w:tc>
          <w:tcPr>
            <w:tcW w:w="1265" w:type="dxa"/>
            <w:tcBorders>
              <w:left w:val="single" w:sz="12" w:space="0" w:color="FFFFFF"/>
              <w:right w:val="nil"/>
            </w:tcBorders>
            <w:shd w:val="clear" w:color="auto" w:fill="BEB0CF"/>
          </w:tcPr>
          <w:p w:rsidR="007E59DD" w:rsidRPr="00F63170" w:rsidRDefault="00C21A99">
            <w:pPr>
              <w:pStyle w:val="TableParagraph"/>
              <w:spacing w:line="220" w:lineRule="exact"/>
              <w:ind w:right="4"/>
              <w:jc w:val="center"/>
              <w:rPr>
                <w:i/>
                <w:sz w:val="20"/>
              </w:rPr>
            </w:pPr>
            <w:r w:rsidRPr="00F63170">
              <w:rPr>
                <w:i/>
                <w:sz w:val="20"/>
              </w:rPr>
              <w:t>3</w:t>
            </w:r>
          </w:p>
        </w:tc>
      </w:tr>
      <w:tr w:rsidR="007E59DD" w:rsidRPr="00F63170">
        <w:trPr>
          <w:trHeight w:val="990"/>
        </w:trPr>
        <w:tc>
          <w:tcPr>
            <w:tcW w:w="1834" w:type="dxa"/>
            <w:vMerge w:val="restart"/>
            <w:tcBorders>
              <w:left w:val="nil"/>
              <w:right w:val="single" w:sz="24" w:space="0" w:color="FFFFFF"/>
            </w:tcBorders>
          </w:tcPr>
          <w:p w:rsidR="007E59DD" w:rsidRPr="00F63170" w:rsidRDefault="00C21A99">
            <w:pPr>
              <w:pStyle w:val="TableParagraph"/>
              <w:spacing w:line="271" w:lineRule="auto"/>
              <w:ind w:left="595" w:right="198" w:hanging="356"/>
              <w:rPr>
                <w:i/>
                <w:sz w:val="20"/>
              </w:rPr>
            </w:pPr>
            <w:r w:rsidRPr="00F63170">
              <w:rPr>
                <w:i/>
                <w:color w:val="FFFFFF"/>
                <w:sz w:val="20"/>
              </w:rPr>
              <w:t>Укупан индекс</w:t>
            </w:r>
            <w:r w:rsidRPr="00F63170">
              <w:rPr>
                <w:i/>
                <w:color w:val="FFFFFF"/>
                <w:spacing w:val="-53"/>
                <w:sz w:val="20"/>
              </w:rPr>
              <w:t xml:space="preserve"> </w:t>
            </w:r>
            <w:r w:rsidRPr="00F63170">
              <w:rPr>
                <w:i/>
                <w:color w:val="FFFFFF"/>
                <w:sz w:val="20"/>
              </w:rPr>
              <w:t>ризика</w:t>
            </w:r>
          </w:p>
          <w:p w:rsidR="007E59DD" w:rsidRPr="00F63170" w:rsidRDefault="007E59DD">
            <w:pPr>
              <w:pStyle w:val="TableParagraph"/>
              <w:rPr>
                <w:i/>
              </w:rPr>
            </w:pPr>
          </w:p>
          <w:p w:rsidR="007E59DD" w:rsidRPr="00F63170" w:rsidRDefault="007E59DD">
            <w:pPr>
              <w:pStyle w:val="TableParagraph"/>
              <w:spacing w:before="11"/>
              <w:rPr>
                <w:i/>
                <w:sz w:val="19"/>
              </w:rPr>
            </w:pPr>
          </w:p>
          <w:p w:rsidR="007E59DD" w:rsidRPr="00F63170" w:rsidRDefault="00C21A99">
            <w:pPr>
              <w:pStyle w:val="TableParagraph"/>
              <w:spacing w:line="271" w:lineRule="auto"/>
              <w:ind w:left="100" w:right="709"/>
              <w:rPr>
                <w:i/>
                <w:sz w:val="20"/>
              </w:rPr>
            </w:pPr>
            <w:r w:rsidRPr="00F63170">
              <w:rPr>
                <w:i/>
                <w:color w:val="FFFFFF"/>
                <w:sz w:val="20"/>
              </w:rPr>
              <w:t>Директни</w:t>
            </w:r>
            <w:r w:rsidRPr="00F63170">
              <w:rPr>
                <w:i/>
                <w:color w:val="FFFFFF"/>
                <w:spacing w:val="-53"/>
                <w:sz w:val="20"/>
              </w:rPr>
              <w:t xml:space="preserve"> </w:t>
            </w:r>
            <w:r w:rsidRPr="00F63170">
              <w:rPr>
                <w:i/>
                <w:color w:val="FFFFFF"/>
                <w:sz w:val="20"/>
              </w:rPr>
              <w:t>корисници</w:t>
            </w:r>
          </w:p>
        </w:tc>
        <w:tc>
          <w:tcPr>
            <w:tcW w:w="1222" w:type="dxa"/>
            <w:vMerge w:val="restart"/>
            <w:tcBorders>
              <w:left w:val="single" w:sz="24" w:space="0" w:color="FFFFFF"/>
              <w:bottom w:val="nil"/>
              <w:right w:val="single" w:sz="12" w:space="0" w:color="FFFFFF"/>
            </w:tcBorders>
            <w:shd w:val="clear" w:color="auto" w:fill="DED7E7"/>
          </w:tcPr>
          <w:p w:rsidR="007E59DD" w:rsidRPr="00F63170" w:rsidRDefault="007E59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06" w:type="dxa"/>
            <w:vMerge w:val="restart"/>
            <w:tcBorders>
              <w:left w:val="single" w:sz="12" w:space="0" w:color="FFFFFF"/>
              <w:bottom w:val="nil"/>
              <w:right w:val="single" w:sz="6" w:space="0" w:color="FFFFFF"/>
            </w:tcBorders>
            <w:shd w:val="clear" w:color="auto" w:fill="DED7E7"/>
          </w:tcPr>
          <w:p w:rsidR="007E59DD" w:rsidRPr="00F63170" w:rsidRDefault="007E59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94" w:type="dxa"/>
            <w:vMerge w:val="restart"/>
            <w:tcBorders>
              <w:left w:val="single" w:sz="6" w:space="0" w:color="FFFFFF"/>
              <w:bottom w:val="nil"/>
              <w:right w:val="single" w:sz="6" w:space="0" w:color="FFFFFF"/>
            </w:tcBorders>
            <w:shd w:val="clear" w:color="auto" w:fill="DED7E7"/>
          </w:tcPr>
          <w:p w:rsidR="007E59DD" w:rsidRPr="00F63170" w:rsidRDefault="007E59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03" w:type="dxa"/>
            <w:vMerge w:val="restart"/>
            <w:tcBorders>
              <w:left w:val="single" w:sz="6" w:space="0" w:color="FFFFFF"/>
              <w:bottom w:val="nil"/>
            </w:tcBorders>
            <w:shd w:val="clear" w:color="auto" w:fill="DED7E7"/>
          </w:tcPr>
          <w:p w:rsidR="007E59DD" w:rsidRPr="00F63170" w:rsidRDefault="007E59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8" w:type="dxa"/>
            <w:vMerge w:val="restart"/>
            <w:tcBorders>
              <w:bottom w:val="nil"/>
              <w:right w:val="single" w:sz="12" w:space="0" w:color="FFFFFF"/>
            </w:tcBorders>
            <w:shd w:val="clear" w:color="auto" w:fill="DED7E7"/>
          </w:tcPr>
          <w:p w:rsidR="007E59DD" w:rsidRPr="00F63170" w:rsidRDefault="007E59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5" w:type="dxa"/>
            <w:tcBorders>
              <w:left w:val="single" w:sz="12" w:space="0" w:color="FFFFFF"/>
              <w:bottom w:val="single" w:sz="6" w:space="0" w:color="FFFFFF"/>
              <w:right w:val="nil"/>
            </w:tcBorders>
            <w:shd w:val="clear" w:color="auto" w:fill="5E4879"/>
          </w:tcPr>
          <w:p w:rsidR="007E59DD" w:rsidRPr="00F63170" w:rsidRDefault="007E59D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E59DD" w:rsidRPr="00F63170">
        <w:trPr>
          <w:trHeight w:val="990"/>
        </w:trPr>
        <w:tc>
          <w:tcPr>
            <w:tcW w:w="1834" w:type="dxa"/>
            <w:vMerge/>
            <w:tcBorders>
              <w:top w:val="nil"/>
              <w:left w:val="nil"/>
              <w:right w:val="single" w:sz="24" w:space="0" w:color="FFFFFF"/>
            </w:tcBorders>
          </w:tcPr>
          <w:p w:rsidR="007E59DD" w:rsidRPr="00F63170" w:rsidRDefault="007E59DD">
            <w:pPr>
              <w:rPr>
                <w:sz w:val="2"/>
                <w:szCs w:val="2"/>
              </w:rPr>
            </w:pPr>
          </w:p>
        </w:tc>
        <w:tc>
          <w:tcPr>
            <w:tcW w:w="1222" w:type="dxa"/>
            <w:vMerge/>
            <w:tcBorders>
              <w:top w:val="nil"/>
              <w:left w:val="single" w:sz="24" w:space="0" w:color="FFFFFF"/>
              <w:bottom w:val="nil"/>
              <w:right w:val="single" w:sz="12" w:space="0" w:color="FFFFFF"/>
            </w:tcBorders>
            <w:shd w:val="clear" w:color="auto" w:fill="DED7E7"/>
          </w:tcPr>
          <w:p w:rsidR="007E59DD" w:rsidRPr="00F63170" w:rsidRDefault="007E59DD">
            <w:pPr>
              <w:rPr>
                <w:sz w:val="2"/>
                <w:szCs w:val="2"/>
              </w:rPr>
            </w:pPr>
          </w:p>
        </w:tc>
        <w:tc>
          <w:tcPr>
            <w:tcW w:w="1606" w:type="dxa"/>
            <w:vMerge/>
            <w:tcBorders>
              <w:top w:val="nil"/>
              <w:left w:val="single" w:sz="12" w:space="0" w:color="FFFFFF"/>
              <w:bottom w:val="nil"/>
              <w:right w:val="single" w:sz="6" w:space="0" w:color="FFFFFF"/>
            </w:tcBorders>
            <w:shd w:val="clear" w:color="auto" w:fill="DED7E7"/>
          </w:tcPr>
          <w:p w:rsidR="007E59DD" w:rsidRPr="00F63170" w:rsidRDefault="007E59DD">
            <w:pPr>
              <w:rPr>
                <w:sz w:val="2"/>
                <w:szCs w:val="2"/>
              </w:rPr>
            </w:pPr>
          </w:p>
        </w:tc>
        <w:tc>
          <w:tcPr>
            <w:tcW w:w="1594" w:type="dxa"/>
            <w:vMerge/>
            <w:tcBorders>
              <w:top w:val="nil"/>
              <w:left w:val="single" w:sz="6" w:space="0" w:color="FFFFFF"/>
              <w:bottom w:val="nil"/>
              <w:right w:val="single" w:sz="6" w:space="0" w:color="FFFFFF"/>
            </w:tcBorders>
            <w:shd w:val="clear" w:color="auto" w:fill="DED7E7"/>
          </w:tcPr>
          <w:p w:rsidR="007E59DD" w:rsidRPr="00F63170" w:rsidRDefault="007E59DD">
            <w:pPr>
              <w:rPr>
                <w:sz w:val="2"/>
                <w:szCs w:val="2"/>
              </w:rPr>
            </w:pPr>
          </w:p>
        </w:tc>
        <w:tc>
          <w:tcPr>
            <w:tcW w:w="2103" w:type="dxa"/>
            <w:vMerge/>
            <w:tcBorders>
              <w:top w:val="nil"/>
              <w:left w:val="single" w:sz="6" w:space="0" w:color="FFFFFF"/>
              <w:bottom w:val="nil"/>
            </w:tcBorders>
            <w:shd w:val="clear" w:color="auto" w:fill="DED7E7"/>
          </w:tcPr>
          <w:p w:rsidR="007E59DD" w:rsidRPr="00F63170" w:rsidRDefault="007E59DD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vMerge/>
            <w:tcBorders>
              <w:top w:val="nil"/>
              <w:bottom w:val="nil"/>
              <w:right w:val="single" w:sz="12" w:space="0" w:color="FFFFFF"/>
            </w:tcBorders>
            <w:shd w:val="clear" w:color="auto" w:fill="DED7E7"/>
          </w:tcPr>
          <w:p w:rsidR="007E59DD" w:rsidRPr="00F63170" w:rsidRDefault="007E59DD">
            <w:pPr>
              <w:rPr>
                <w:sz w:val="2"/>
                <w:szCs w:val="2"/>
              </w:rPr>
            </w:pPr>
          </w:p>
        </w:tc>
        <w:tc>
          <w:tcPr>
            <w:tcW w:w="1265" w:type="dxa"/>
            <w:tcBorders>
              <w:top w:val="single" w:sz="6" w:space="0" w:color="FFFFFF"/>
              <w:left w:val="single" w:sz="12" w:space="0" w:color="FFFFFF"/>
              <w:right w:val="nil"/>
            </w:tcBorders>
            <w:shd w:val="clear" w:color="auto" w:fill="5E4879"/>
          </w:tcPr>
          <w:p w:rsidR="007E59DD" w:rsidRPr="00F63170" w:rsidRDefault="00C21A99">
            <w:pPr>
              <w:pStyle w:val="TableParagraph"/>
              <w:spacing w:line="217" w:lineRule="exact"/>
              <w:ind w:left="481" w:right="490"/>
              <w:jc w:val="center"/>
              <w:rPr>
                <w:i/>
                <w:sz w:val="20"/>
              </w:rPr>
            </w:pPr>
            <w:r w:rsidRPr="00F63170">
              <w:rPr>
                <w:i/>
                <w:sz w:val="20"/>
              </w:rPr>
              <w:t>69</w:t>
            </w:r>
          </w:p>
          <w:p w:rsidR="007E59DD" w:rsidRPr="00F63170" w:rsidRDefault="007E59DD">
            <w:pPr>
              <w:pStyle w:val="TableParagraph"/>
              <w:spacing w:before="5"/>
              <w:rPr>
                <w:i/>
                <w:sz w:val="20"/>
              </w:rPr>
            </w:pPr>
          </w:p>
          <w:p w:rsidR="007E59DD" w:rsidRPr="00F63170" w:rsidRDefault="00C21A99">
            <w:pPr>
              <w:pStyle w:val="TableParagraph"/>
              <w:ind w:right="11"/>
              <w:jc w:val="center"/>
              <w:rPr>
                <w:i/>
                <w:sz w:val="20"/>
              </w:rPr>
            </w:pPr>
            <w:r w:rsidRPr="00F63170">
              <w:rPr>
                <w:i/>
                <w:sz w:val="20"/>
              </w:rPr>
              <w:t>В</w:t>
            </w:r>
          </w:p>
        </w:tc>
      </w:tr>
      <w:tr w:rsidR="007E59DD" w:rsidRPr="00F63170">
        <w:trPr>
          <w:trHeight w:val="925"/>
        </w:trPr>
        <w:tc>
          <w:tcPr>
            <w:tcW w:w="1834" w:type="dxa"/>
            <w:tcBorders>
              <w:left w:val="nil"/>
              <w:right w:val="single" w:sz="24" w:space="0" w:color="FFFFFF"/>
            </w:tcBorders>
            <w:shd w:val="clear" w:color="auto" w:fill="7F63A1"/>
          </w:tcPr>
          <w:p w:rsidR="007E59DD" w:rsidRPr="00F63170" w:rsidRDefault="00C21A99">
            <w:pPr>
              <w:pStyle w:val="TableParagraph"/>
              <w:spacing w:line="220" w:lineRule="exact"/>
              <w:ind w:left="384"/>
              <w:rPr>
                <w:i/>
                <w:sz w:val="20"/>
              </w:rPr>
            </w:pPr>
            <w:r w:rsidRPr="00F63170">
              <w:rPr>
                <w:i/>
                <w:color w:val="FFFFFF"/>
                <w:sz w:val="20"/>
              </w:rPr>
              <w:t>ПУ</w:t>
            </w:r>
            <w:r w:rsidRPr="00F63170">
              <w:rPr>
                <w:i/>
                <w:color w:val="FFFFFF"/>
                <w:spacing w:val="1"/>
                <w:sz w:val="20"/>
              </w:rPr>
              <w:t xml:space="preserve"> </w:t>
            </w:r>
            <w:r w:rsidRPr="00F63170">
              <w:rPr>
                <w:i/>
                <w:color w:val="FFFFFF"/>
                <w:sz w:val="20"/>
              </w:rPr>
              <w:t>Радост</w:t>
            </w:r>
          </w:p>
        </w:tc>
        <w:tc>
          <w:tcPr>
            <w:tcW w:w="1222" w:type="dxa"/>
            <w:vMerge w:val="restart"/>
            <w:tcBorders>
              <w:top w:val="nil"/>
              <w:left w:val="single" w:sz="24" w:space="0" w:color="FFFFFF"/>
              <w:bottom w:val="single" w:sz="12" w:space="0" w:color="FFFFFF"/>
              <w:right w:val="single" w:sz="12" w:space="0" w:color="FFFFFF"/>
            </w:tcBorders>
            <w:shd w:val="clear" w:color="auto" w:fill="BEB0CF"/>
          </w:tcPr>
          <w:p w:rsidR="007E59DD" w:rsidRPr="00F63170" w:rsidRDefault="007E59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06" w:type="dxa"/>
            <w:vMerge w:val="restart"/>
            <w:tcBorders>
              <w:top w:val="nil"/>
              <w:left w:val="single" w:sz="12" w:space="0" w:color="FFFFFF"/>
              <w:bottom w:val="single" w:sz="12" w:space="0" w:color="FFFFFF"/>
              <w:right w:val="nil"/>
            </w:tcBorders>
            <w:shd w:val="clear" w:color="auto" w:fill="BEB0CF"/>
          </w:tcPr>
          <w:p w:rsidR="007E59DD" w:rsidRPr="00F63170" w:rsidRDefault="007E59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94" w:type="dxa"/>
            <w:vMerge w:val="restart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BEB0CF"/>
          </w:tcPr>
          <w:p w:rsidR="007E59DD" w:rsidRPr="00F63170" w:rsidRDefault="007E59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03" w:type="dxa"/>
            <w:vMerge w:val="restart"/>
            <w:tcBorders>
              <w:top w:val="nil"/>
              <w:left w:val="nil"/>
              <w:bottom w:val="single" w:sz="12" w:space="0" w:color="FFFFFF"/>
            </w:tcBorders>
            <w:shd w:val="clear" w:color="auto" w:fill="BEB0CF"/>
          </w:tcPr>
          <w:p w:rsidR="007E59DD" w:rsidRPr="00F63170" w:rsidRDefault="007E59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8" w:type="dxa"/>
            <w:vMerge w:val="restart"/>
            <w:tcBorders>
              <w:top w:val="nil"/>
              <w:bottom w:val="single" w:sz="12" w:space="0" w:color="FFFFFF"/>
              <w:right w:val="single" w:sz="12" w:space="0" w:color="FFFFFF"/>
            </w:tcBorders>
            <w:shd w:val="clear" w:color="auto" w:fill="BEB0CF"/>
          </w:tcPr>
          <w:p w:rsidR="007E59DD" w:rsidRPr="00F63170" w:rsidRDefault="007E59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5" w:type="dxa"/>
            <w:tcBorders>
              <w:left w:val="single" w:sz="12" w:space="0" w:color="FFFFFF"/>
              <w:right w:val="nil"/>
            </w:tcBorders>
            <w:shd w:val="clear" w:color="auto" w:fill="BEB0CF"/>
          </w:tcPr>
          <w:p w:rsidR="007E59DD" w:rsidRPr="00F63170" w:rsidRDefault="00C21A99">
            <w:pPr>
              <w:pStyle w:val="TableParagraph"/>
              <w:spacing w:line="220" w:lineRule="exact"/>
              <w:ind w:left="481" w:right="490"/>
              <w:jc w:val="center"/>
              <w:rPr>
                <w:i/>
                <w:sz w:val="20"/>
              </w:rPr>
            </w:pPr>
            <w:r w:rsidRPr="00F63170">
              <w:rPr>
                <w:i/>
                <w:sz w:val="20"/>
              </w:rPr>
              <w:t>49</w:t>
            </w:r>
          </w:p>
          <w:p w:rsidR="007E59DD" w:rsidRPr="00F63170" w:rsidRDefault="007E59DD">
            <w:pPr>
              <w:pStyle w:val="TableParagraph"/>
              <w:spacing w:before="5"/>
              <w:rPr>
                <w:i/>
                <w:sz w:val="20"/>
              </w:rPr>
            </w:pPr>
          </w:p>
          <w:p w:rsidR="007E59DD" w:rsidRPr="00F63170" w:rsidRDefault="00C21A99">
            <w:pPr>
              <w:pStyle w:val="TableParagraph"/>
              <w:ind w:right="9"/>
              <w:jc w:val="center"/>
              <w:rPr>
                <w:i/>
                <w:sz w:val="20"/>
              </w:rPr>
            </w:pPr>
            <w:r w:rsidRPr="00F63170">
              <w:rPr>
                <w:i/>
                <w:sz w:val="20"/>
              </w:rPr>
              <w:t>С</w:t>
            </w:r>
          </w:p>
        </w:tc>
      </w:tr>
      <w:tr w:rsidR="007E59DD" w:rsidRPr="00F63170">
        <w:trPr>
          <w:trHeight w:val="915"/>
        </w:trPr>
        <w:tc>
          <w:tcPr>
            <w:tcW w:w="1834" w:type="dxa"/>
            <w:tcBorders>
              <w:left w:val="nil"/>
              <w:right w:val="single" w:sz="24" w:space="0" w:color="FFFFFF"/>
            </w:tcBorders>
            <w:shd w:val="clear" w:color="auto" w:fill="7F63A1"/>
          </w:tcPr>
          <w:p w:rsidR="007E59DD" w:rsidRPr="00F63170" w:rsidRDefault="00C21A99">
            <w:pPr>
              <w:pStyle w:val="TableParagraph"/>
              <w:spacing w:line="215" w:lineRule="exact"/>
              <w:ind w:left="100"/>
              <w:rPr>
                <w:i/>
                <w:sz w:val="20"/>
              </w:rPr>
            </w:pPr>
            <w:r w:rsidRPr="00F63170">
              <w:rPr>
                <w:i/>
                <w:color w:val="FFFFFF"/>
                <w:sz w:val="20"/>
              </w:rPr>
              <w:t>ТО</w:t>
            </w:r>
          </w:p>
        </w:tc>
        <w:tc>
          <w:tcPr>
            <w:tcW w:w="1222" w:type="dxa"/>
            <w:vMerge/>
            <w:tcBorders>
              <w:top w:val="nil"/>
              <w:left w:val="single" w:sz="24" w:space="0" w:color="FFFFFF"/>
              <w:bottom w:val="single" w:sz="12" w:space="0" w:color="FFFFFF"/>
              <w:right w:val="single" w:sz="12" w:space="0" w:color="FFFFFF"/>
            </w:tcBorders>
            <w:shd w:val="clear" w:color="auto" w:fill="BEB0CF"/>
          </w:tcPr>
          <w:p w:rsidR="007E59DD" w:rsidRPr="00F63170" w:rsidRDefault="007E59DD">
            <w:pPr>
              <w:rPr>
                <w:sz w:val="2"/>
                <w:szCs w:val="2"/>
              </w:rPr>
            </w:pPr>
          </w:p>
        </w:tc>
        <w:tc>
          <w:tcPr>
            <w:tcW w:w="1606" w:type="dxa"/>
            <w:vMerge/>
            <w:tcBorders>
              <w:top w:val="nil"/>
              <w:left w:val="single" w:sz="12" w:space="0" w:color="FFFFFF"/>
              <w:bottom w:val="single" w:sz="12" w:space="0" w:color="FFFFFF"/>
              <w:right w:val="nil"/>
            </w:tcBorders>
            <w:shd w:val="clear" w:color="auto" w:fill="BEB0CF"/>
          </w:tcPr>
          <w:p w:rsidR="007E59DD" w:rsidRPr="00F63170" w:rsidRDefault="007E59DD">
            <w:pPr>
              <w:rPr>
                <w:sz w:val="2"/>
                <w:szCs w:val="2"/>
              </w:rPr>
            </w:pPr>
          </w:p>
        </w:tc>
        <w:tc>
          <w:tcPr>
            <w:tcW w:w="1594" w:type="dxa"/>
            <w:vMerge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BEB0CF"/>
          </w:tcPr>
          <w:p w:rsidR="007E59DD" w:rsidRPr="00F63170" w:rsidRDefault="007E59DD">
            <w:pPr>
              <w:rPr>
                <w:sz w:val="2"/>
                <w:szCs w:val="2"/>
              </w:rPr>
            </w:pPr>
          </w:p>
        </w:tc>
        <w:tc>
          <w:tcPr>
            <w:tcW w:w="2103" w:type="dxa"/>
            <w:vMerge/>
            <w:tcBorders>
              <w:top w:val="nil"/>
              <w:left w:val="nil"/>
              <w:bottom w:val="single" w:sz="12" w:space="0" w:color="FFFFFF"/>
            </w:tcBorders>
            <w:shd w:val="clear" w:color="auto" w:fill="BEB0CF"/>
          </w:tcPr>
          <w:p w:rsidR="007E59DD" w:rsidRPr="00F63170" w:rsidRDefault="007E59DD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vMerge/>
            <w:tcBorders>
              <w:top w:val="nil"/>
              <w:bottom w:val="single" w:sz="12" w:space="0" w:color="FFFFFF"/>
              <w:right w:val="single" w:sz="12" w:space="0" w:color="FFFFFF"/>
            </w:tcBorders>
            <w:shd w:val="clear" w:color="auto" w:fill="BEB0CF"/>
          </w:tcPr>
          <w:p w:rsidR="007E59DD" w:rsidRPr="00F63170" w:rsidRDefault="007E59DD">
            <w:pPr>
              <w:rPr>
                <w:sz w:val="2"/>
                <w:szCs w:val="2"/>
              </w:rPr>
            </w:pPr>
          </w:p>
        </w:tc>
        <w:tc>
          <w:tcPr>
            <w:tcW w:w="1265" w:type="dxa"/>
            <w:tcBorders>
              <w:left w:val="single" w:sz="12" w:space="0" w:color="FFFFFF"/>
              <w:right w:val="nil"/>
            </w:tcBorders>
            <w:shd w:val="clear" w:color="auto" w:fill="BEB0CF"/>
          </w:tcPr>
          <w:p w:rsidR="007E59DD" w:rsidRPr="00F63170" w:rsidRDefault="00C21A99">
            <w:pPr>
              <w:pStyle w:val="TableParagraph"/>
              <w:spacing w:line="215" w:lineRule="exact"/>
              <w:ind w:left="481" w:right="490"/>
              <w:jc w:val="center"/>
              <w:rPr>
                <w:i/>
                <w:sz w:val="20"/>
              </w:rPr>
            </w:pPr>
            <w:r w:rsidRPr="00F63170">
              <w:rPr>
                <w:i/>
                <w:sz w:val="20"/>
              </w:rPr>
              <w:t>35</w:t>
            </w:r>
          </w:p>
          <w:p w:rsidR="007E59DD" w:rsidRPr="00F63170" w:rsidRDefault="007E59DD">
            <w:pPr>
              <w:pStyle w:val="TableParagraph"/>
              <w:spacing w:before="5"/>
              <w:rPr>
                <w:i/>
                <w:sz w:val="20"/>
              </w:rPr>
            </w:pPr>
          </w:p>
          <w:p w:rsidR="007E59DD" w:rsidRPr="00F63170" w:rsidRDefault="00C21A99">
            <w:pPr>
              <w:pStyle w:val="TableParagraph"/>
              <w:ind w:right="9"/>
              <w:jc w:val="center"/>
              <w:rPr>
                <w:i/>
                <w:sz w:val="20"/>
              </w:rPr>
            </w:pPr>
            <w:r w:rsidRPr="00F63170">
              <w:rPr>
                <w:i/>
                <w:sz w:val="20"/>
              </w:rPr>
              <w:t>С</w:t>
            </w:r>
          </w:p>
        </w:tc>
      </w:tr>
      <w:tr w:rsidR="007E59DD" w:rsidRPr="00F63170">
        <w:trPr>
          <w:trHeight w:val="920"/>
        </w:trPr>
        <w:tc>
          <w:tcPr>
            <w:tcW w:w="1834" w:type="dxa"/>
            <w:vMerge w:val="restart"/>
            <w:tcBorders>
              <w:left w:val="nil"/>
              <w:right w:val="single" w:sz="24" w:space="0" w:color="FFFFFF"/>
            </w:tcBorders>
          </w:tcPr>
          <w:p w:rsidR="007E59DD" w:rsidRPr="00F63170" w:rsidRDefault="00C21A99">
            <w:pPr>
              <w:pStyle w:val="TableParagraph"/>
              <w:spacing w:line="215" w:lineRule="exact"/>
              <w:ind w:left="100"/>
              <w:rPr>
                <w:i/>
                <w:sz w:val="20"/>
              </w:rPr>
            </w:pPr>
            <w:r w:rsidRPr="00F63170">
              <w:rPr>
                <w:i/>
                <w:color w:val="FFFFFF"/>
                <w:sz w:val="20"/>
              </w:rPr>
              <w:t>Библиотека</w:t>
            </w:r>
          </w:p>
          <w:p w:rsidR="007E59DD" w:rsidRPr="00F63170" w:rsidRDefault="007E59DD">
            <w:pPr>
              <w:pStyle w:val="TableParagraph"/>
              <w:rPr>
                <w:i/>
              </w:rPr>
            </w:pPr>
          </w:p>
          <w:p w:rsidR="007E59DD" w:rsidRPr="00F63170" w:rsidRDefault="007E59DD">
            <w:pPr>
              <w:pStyle w:val="TableParagraph"/>
              <w:rPr>
                <w:i/>
              </w:rPr>
            </w:pPr>
          </w:p>
          <w:p w:rsidR="007E59DD" w:rsidRPr="00F63170" w:rsidRDefault="007E59DD">
            <w:pPr>
              <w:pStyle w:val="TableParagraph"/>
              <w:rPr>
                <w:i/>
                <w:sz w:val="19"/>
              </w:rPr>
            </w:pPr>
          </w:p>
          <w:p w:rsidR="007E59DD" w:rsidRPr="00F63170" w:rsidRDefault="00C21A99">
            <w:pPr>
              <w:pStyle w:val="TableParagraph"/>
              <w:spacing w:line="271" w:lineRule="auto"/>
              <w:ind w:left="312" w:right="279" w:firstLine="91"/>
              <w:rPr>
                <w:i/>
                <w:sz w:val="20"/>
              </w:rPr>
            </w:pPr>
            <w:r w:rsidRPr="00F63170">
              <w:rPr>
                <w:i/>
                <w:color w:val="FFFFFF"/>
                <w:sz w:val="20"/>
              </w:rPr>
              <w:t>Центар за</w:t>
            </w:r>
            <w:r w:rsidRPr="00F63170">
              <w:rPr>
                <w:i/>
                <w:color w:val="FFFFFF"/>
                <w:spacing w:val="1"/>
                <w:sz w:val="20"/>
              </w:rPr>
              <w:t xml:space="preserve"> </w:t>
            </w:r>
            <w:r w:rsidRPr="00F63170">
              <w:rPr>
                <w:i/>
                <w:color w:val="FFFFFF"/>
                <w:sz w:val="20"/>
              </w:rPr>
              <w:t>социјални</w:t>
            </w:r>
            <w:r w:rsidRPr="00F63170">
              <w:rPr>
                <w:i/>
                <w:color w:val="FFFFFF"/>
                <w:spacing w:val="-12"/>
                <w:sz w:val="20"/>
              </w:rPr>
              <w:t xml:space="preserve"> </w:t>
            </w:r>
            <w:r w:rsidRPr="00F63170">
              <w:rPr>
                <w:i/>
                <w:color w:val="FFFFFF"/>
                <w:sz w:val="20"/>
              </w:rPr>
              <w:t>ра</w:t>
            </w:r>
          </w:p>
        </w:tc>
        <w:tc>
          <w:tcPr>
            <w:tcW w:w="1222" w:type="dxa"/>
            <w:vMerge/>
            <w:tcBorders>
              <w:top w:val="nil"/>
              <w:left w:val="single" w:sz="24" w:space="0" w:color="FFFFFF"/>
              <w:bottom w:val="single" w:sz="12" w:space="0" w:color="FFFFFF"/>
              <w:right w:val="single" w:sz="12" w:space="0" w:color="FFFFFF"/>
            </w:tcBorders>
            <w:shd w:val="clear" w:color="auto" w:fill="BEB0CF"/>
          </w:tcPr>
          <w:p w:rsidR="007E59DD" w:rsidRPr="00F63170" w:rsidRDefault="007E59DD">
            <w:pPr>
              <w:rPr>
                <w:sz w:val="2"/>
                <w:szCs w:val="2"/>
              </w:rPr>
            </w:pPr>
          </w:p>
        </w:tc>
        <w:tc>
          <w:tcPr>
            <w:tcW w:w="1606" w:type="dxa"/>
            <w:vMerge/>
            <w:tcBorders>
              <w:top w:val="nil"/>
              <w:left w:val="single" w:sz="12" w:space="0" w:color="FFFFFF"/>
              <w:bottom w:val="single" w:sz="12" w:space="0" w:color="FFFFFF"/>
              <w:right w:val="nil"/>
            </w:tcBorders>
            <w:shd w:val="clear" w:color="auto" w:fill="BEB0CF"/>
          </w:tcPr>
          <w:p w:rsidR="007E59DD" w:rsidRPr="00F63170" w:rsidRDefault="007E59DD">
            <w:pPr>
              <w:rPr>
                <w:sz w:val="2"/>
                <w:szCs w:val="2"/>
              </w:rPr>
            </w:pPr>
          </w:p>
        </w:tc>
        <w:tc>
          <w:tcPr>
            <w:tcW w:w="1594" w:type="dxa"/>
            <w:vMerge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BEB0CF"/>
          </w:tcPr>
          <w:p w:rsidR="007E59DD" w:rsidRPr="00F63170" w:rsidRDefault="007E59DD">
            <w:pPr>
              <w:rPr>
                <w:sz w:val="2"/>
                <w:szCs w:val="2"/>
              </w:rPr>
            </w:pPr>
          </w:p>
        </w:tc>
        <w:tc>
          <w:tcPr>
            <w:tcW w:w="2103" w:type="dxa"/>
            <w:vMerge/>
            <w:tcBorders>
              <w:top w:val="nil"/>
              <w:left w:val="nil"/>
              <w:bottom w:val="single" w:sz="12" w:space="0" w:color="FFFFFF"/>
            </w:tcBorders>
            <w:shd w:val="clear" w:color="auto" w:fill="BEB0CF"/>
          </w:tcPr>
          <w:p w:rsidR="007E59DD" w:rsidRPr="00F63170" w:rsidRDefault="007E59DD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vMerge/>
            <w:tcBorders>
              <w:top w:val="nil"/>
              <w:bottom w:val="single" w:sz="12" w:space="0" w:color="FFFFFF"/>
              <w:right w:val="single" w:sz="12" w:space="0" w:color="FFFFFF"/>
            </w:tcBorders>
            <w:shd w:val="clear" w:color="auto" w:fill="BEB0CF"/>
          </w:tcPr>
          <w:p w:rsidR="007E59DD" w:rsidRPr="00F63170" w:rsidRDefault="007E59DD">
            <w:pPr>
              <w:rPr>
                <w:sz w:val="2"/>
                <w:szCs w:val="2"/>
              </w:rPr>
            </w:pPr>
          </w:p>
        </w:tc>
        <w:tc>
          <w:tcPr>
            <w:tcW w:w="1265" w:type="dxa"/>
            <w:tcBorders>
              <w:left w:val="single" w:sz="12" w:space="0" w:color="FFFFFF"/>
              <w:right w:val="nil"/>
            </w:tcBorders>
            <w:shd w:val="clear" w:color="auto" w:fill="BEB0CF"/>
          </w:tcPr>
          <w:p w:rsidR="007E59DD" w:rsidRPr="00F63170" w:rsidRDefault="00C21A99">
            <w:pPr>
              <w:pStyle w:val="TableParagraph"/>
              <w:spacing w:line="215" w:lineRule="exact"/>
              <w:ind w:left="481" w:right="490"/>
              <w:jc w:val="center"/>
              <w:rPr>
                <w:i/>
                <w:sz w:val="20"/>
              </w:rPr>
            </w:pPr>
            <w:r w:rsidRPr="00F63170">
              <w:rPr>
                <w:i/>
                <w:sz w:val="20"/>
              </w:rPr>
              <w:t>20</w:t>
            </w:r>
          </w:p>
          <w:p w:rsidR="007E59DD" w:rsidRPr="00F63170" w:rsidRDefault="007E59DD">
            <w:pPr>
              <w:pStyle w:val="TableParagraph"/>
              <w:spacing w:before="5"/>
              <w:rPr>
                <w:i/>
                <w:sz w:val="20"/>
              </w:rPr>
            </w:pPr>
          </w:p>
          <w:p w:rsidR="007E59DD" w:rsidRPr="00F63170" w:rsidRDefault="00C21A99">
            <w:pPr>
              <w:pStyle w:val="TableParagraph"/>
              <w:ind w:right="9"/>
              <w:jc w:val="center"/>
              <w:rPr>
                <w:i/>
                <w:sz w:val="20"/>
              </w:rPr>
            </w:pPr>
            <w:r w:rsidRPr="00F63170">
              <w:rPr>
                <w:i/>
                <w:sz w:val="20"/>
              </w:rPr>
              <w:t>Н</w:t>
            </w:r>
          </w:p>
        </w:tc>
      </w:tr>
      <w:tr w:rsidR="007E59DD" w:rsidRPr="00F63170">
        <w:trPr>
          <w:trHeight w:val="920"/>
        </w:trPr>
        <w:tc>
          <w:tcPr>
            <w:tcW w:w="1834" w:type="dxa"/>
            <w:vMerge/>
            <w:tcBorders>
              <w:top w:val="nil"/>
              <w:left w:val="nil"/>
              <w:right w:val="single" w:sz="24" w:space="0" w:color="FFFFFF"/>
            </w:tcBorders>
          </w:tcPr>
          <w:p w:rsidR="007E59DD" w:rsidRPr="00F63170" w:rsidRDefault="007E59DD">
            <w:pPr>
              <w:rPr>
                <w:sz w:val="2"/>
                <w:szCs w:val="2"/>
              </w:rPr>
            </w:pPr>
          </w:p>
        </w:tc>
        <w:tc>
          <w:tcPr>
            <w:tcW w:w="1222" w:type="dxa"/>
            <w:vMerge/>
            <w:tcBorders>
              <w:top w:val="nil"/>
              <w:left w:val="single" w:sz="24" w:space="0" w:color="FFFFFF"/>
              <w:bottom w:val="single" w:sz="12" w:space="0" w:color="FFFFFF"/>
              <w:right w:val="single" w:sz="12" w:space="0" w:color="FFFFFF"/>
            </w:tcBorders>
            <w:shd w:val="clear" w:color="auto" w:fill="BEB0CF"/>
          </w:tcPr>
          <w:p w:rsidR="007E59DD" w:rsidRPr="00F63170" w:rsidRDefault="007E59DD">
            <w:pPr>
              <w:rPr>
                <w:sz w:val="2"/>
                <w:szCs w:val="2"/>
              </w:rPr>
            </w:pPr>
          </w:p>
        </w:tc>
        <w:tc>
          <w:tcPr>
            <w:tcW w:w="1606" w:type="dxa"/>
            <w:vMerge/>
            <w:tcBorders>
              <w:top w:val="nil"/>
              <w:left w:val="single" w:sz="12" w:space="0" w:color="FFFFFF"/>
              <w:bottom w:val="single" w:sz="12" w:space="0" w:color="FFFFFF"/>
              <w:right w:val="nil"/>
            </w:tcBorders>
            <w:shd w:val="clear" w:color="auto" w:fill="BEB0CF"/>
          </w:tcPr>
          <w:p w:rsidR="007E59DD" w:rsidRPr="00F63170" w:rsidRDefault="007E59DD">
            <w:pPr>
              <w:rPr>
                <w:sz w:val="2"/>
                <w:szCs w:val="2"/>
              </w:rPr>
            </w:pPr>
          </w:p>
        </w:tc>
        <w:tc>
          <w:tcPr>
            <w:tcW w:w="1594" w:type="dxa"/>
            <w:vMerge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BEB0CF"/>
          </w:tcPr>
          <w:p w:rsidR="007E59DD" w:rsidRPr="00F63170" w:rsidRDefault="007E59DD">
            <w:pPr>
              <w:rPr>
                <w:sz w:val="2"/>
                <w:szCs w:val="2"/>
              </w:rPr>
            </w:pPr>
          </w:p>
        </w:tc>
        <w:tc>
          <w:tcPr>
            <w:tcW w:w="2103" w:type="dxa"/>
            <w:vMerge/>
            <w:tcBorders>
              <w:top w:val="nil"/>
              <w:left w:val="nil"/>
              <w:bottom w:val="single" w:sz="12" w:space="0" w:color="FFFFFF"/>
            </w:tcBorders>
            <w:shd w:val="clear" w:color="auto" w:fill="BEB0CF"/>
          </w:tcPr>
          <w:p w:rsidR="007E59DD" w:rsidRPr="00F63170" w:rsidRDefault="007E59DD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vMerge/>
            <w:tcBorders>
              <w:top w:val="nil"/>
              <w:bottom w:val="single" w:sz="12" w:space="0" w:color="FFFFFF"/>
              <w:right w:val="single" w:sz="12" w:space="0" w:color="FFFFFF"/>
            </w:tcBorders>
            <w:shd w:val="clear" w:color="auto" w:fill="BEB0CF"/>
          </w:tcPr>
          <w:p w:rsidR="007E59DD" w:rsidRPr="00F63170" w:rsidRDefault="007E59DD">
            <w:pPr>
              <w:rPr>
                <w:sz w:val="2"/>
                <w:szCs w:val="2"/>
              </w:rPr>
            </w:pPr>
          </w:p>
        </w:tc>
        <w:tc>
          <w:tcPr>
            <w:tcW w:w="1265" w:type="dxa"/>
            <w:tcBorders>
              <w:left w:val="single" w:sz="12" w:space="0" w:color="FFFFFF"/>
              <w:right w:val="nil"/>
            </w:tcBorders>
            <w:shd w:val="clear" w:color="auto" w:fill="BEB0CF"/>
          </w:tcPr>
          <w:p w:rsidR="007E59DD" w:rsidRPr="00F63170" w:rsidRDefault="00C21A99">
            <w:pPr>
              <w:pStyle w:val="TableParagraph"/>
              <w:spacing w:line="215" w:lineRule="exact"/>
              <w:ind w:left="481" w:right="490"/>
              <w:jc w:val="center"/>
              <w:rPr>
                <w:i/>
                <w:sz w:val="20"/>
              </w:rPr>
            </w:pPr>
            <w:r w:rsidRPr="00F63170">
              <w:rPr>
                <w:i/>
                <w:sz w:val="20"/>
              </w:rPr>
              <w:t>24</w:t>
            </w:r>
          </w:p>
          <w:p w:rsidR="007E59DD" w:rsidRPr="00F63170" w:rsidRDefault="007E59DD">
            <w:pPr>
              <w:pStyle w:val="TableParagraph"/>
              <w:spacing w:before="5"/>
              <w:rPr>
                <w:i/>
                <w:sz w:val="20"/>
              </w:rPr>
            </w:pPr>
          </w:p>
          <w:p w:rsidR="007E59DD" w:rsidRPr="00F63170" w:rsidRDefault="00C21A99">
            <w:pPr>
              <w:pStyle w:val="TableParagraph"/>
              <w:ind w:right="9"/>
              <w:jc w:val="center"/>
              <w:rPr>
                <w:i/>
                <w:sz w:val="20"/>
              </w:rPr>
            </w:pPr>
            <w:r w:rsidRPr="00F63170">
              <w:rPr>
                <w:i/>
                <w:sz w:val="20"/>
              </w:rPr>
              <w:t>Н</w:t>
            </w:r>
          </w:p>
        </w:tc>
      </w:tr>
      <w:tr w:rsidR="007E59DD" w:rsidRPr="00F63170">
        <w:trPr>
          <w:trHeight w:val="918"/>
        </w:trPr>
        <w:tc>
          <w:tcPr>
            <w:tcW w:w="1834" w:type="dxa"/>
            <w:tcBorders>
              <w:left w:val="nil"/>
              <w:bottom w:val="single" w:sz="12" w:space="0" w:color="FFFFFF"/>
              <w:right w:val="single" w:sz="24" w:space="0" w:color="FFFFFF"/>
            </w:tcBorders>
            <w:shd w:val="clear" w:color="auto" w:fill="7F63A1"/>
          </w:tcPr>
          <w:p w:rsidR="007E59DD" w:rsidRPr="00F63170" w:rsidRDefault="00C21A99">
            <w:pPr>
              <w:pStyle w:val="TableParagraph"/>
              <w:spacing w:line="215" w:lineRule="exact"/>
              <w:ind w:left="187"/>
              <w:rPr>
                <w:i/>
                <w:sz w:val="20"/>
              </w:rPr>
            </w:pPr>
            <w:r w:rsidRPr="00F63170">
              <w:rPr>
                <w:i/>
                <w:color w:val="FFFFFF"/>
                <w:sz w:val="20"/>
              </w:rPr>
              <w:t>Основна</w:t>
            </w:r>
            <w:r w:rsidRPr="00F63170">
              <w:rPr>
                <w:i/>
                <w:color w:val="FFFFFF"/>
                <w:spacing w:val="-4"/>
                <w:sz w:val="20"/>
              </w:rPr>
              <w:t xml:space="preserve"> </w:t>
            </w:r>
            <w:r w:rsidRPr="00F63170">
              <w:rPr>
                <w:i/>
                <w:color w:val="FFFFFF"/>
                <w:sz w:val="20"/>
              </w:rPr>
              <w:t>школа</w:t>
            </w:r>
          </w:p>
        </w:tc>
        <w:tc>
          <w:tcPr>
            <w:tcW w:w="1222" w:type="dxa"/>
            <w:vMerge/>
            <w:tcBorders>
              <w:top w:val="nil"/>
              <w:left w:val="single" w:sz="24" w:space="0" w:color="FFFFFF"/>
              <w:bottom w:val="single" w:sz="12" w:space="0" w:color="FFFFFF"/>
              <w:right w:val="single" w:sz="12" w:space="0" w:color="FFFFFF"/>
            </w:tcBorders>
            <w:shd w:val="clear" w:color="auto" w:fill="BEB0CF"/>
          </w:tcPr>
          <w:p w:rsidR="007E59DD" w:rsidRPr="00F63170" w:rsidRDefault="007E59DD">
            <w:pPr>
              <w:rPr>
                <w:sz w:val="2"/>
                <w:szCs w:val="2"/>
              </w:rPr>
            </w:pPr>
          </w:p>
        </w:tc>
        <w:tc>
          <w:tcPr>
            <w:tcW w:w="1606" w:type="dxa"/>
            <w:vMerge/>
            <w:tcBorders>
              <w:top w:val="nil"/>
              <w:left w:val="single" w:sz="12" w:space="0" w:color="FFFFFF"/>
              <w:bottom w:val="single" w:sz="12" w:space="0" w:color="FFFFFF"/>
              <w:right w:val="nil"/>
            </w:tcBorders>
            <w:shd w:val="clear" w:color="auto" w:fill="BEB0CF"/>
          </w:tcPr>
          <w:p w:rsidR="007E59DD" w:rsidRPr="00F63170" w:rsidRDefault="007E59DD">
            <w:pPr>
              <w:rPr>
                <w:sz w:val="2"/>
                <w:szCs w:val="2"/>
              </w:rPr>
            </w:pPr>
          </w:p>
        </w:tc>
        <w:tc>
          <w:tcPr>
            <w:tcW w:w="1594" w:type="dxa"/>
            <w:vMerge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BEB0CF"/>
          </w:tcPr>
          <w:p w:rsidR="007E59DD" w:rsidRPr="00F63170" w:rsidRDefault="007E59DD">
            <w:pPr>
              <w:rPr>
                <w:sz w:val="2"/>
                <w:szCs w:val="2"/>
              </w:rPr>
            </w:pPr>
          </w:p>
        </w:tc>
        <w:tc>
          <w:tcPr>
            <w:tcW w:w="2103" w:type="dxa"/>
            <w:vMerge/>
            <w:tcBorders>
              <w:top w:val="nil"/>
              <w:left w:val="nil"/>
              <w:bottom w:val="single" w:sz="12" w:space="0" w:color="FFFFFF"/>
            </w:tcBorders>
            <w:shd w:val="clear" w:color="auto" w:fill="BEB0CF"/>
          </w:tcPr>
          <w:p w:rsidR="007E59DD" w:rsidRPr="00F63170" w:rsidRDefault="007E59DD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vMerge/>
            <w:tcBorders>
              <w:top w:val="nil"/>
              <w:bottom w:val="single" w:sz="12" w:space="0" w:color="FFFFFF"/>
              <w:right w:val="single" w:sz="12" w:space="0" w:color="FFFFFF"/>
            </w:tcBorders>
            <w:shd w:val="clear" w:color="auto" w:fill="BEB0CF"/>
          </w:tcPr>
          <w:p w:rsidR="007E59DD" w:rsidRPr="00F63170" w:rsidRDefault="007E59DD">
            <w:pPr>
              <w:rPr>
                <w:sz w:val="2"/>
                <w:szCs w:val="2"/>
              </w:rPr>
            </w:pPr>
          </w:p>
        </w:tc>
        <w:tc>
          <w:tcPr>
            <w:tcW w:w="1265" w:type="dxa"/>
            <w:tcBorders>
              <w:left w:val="single" w:sz="12" w:space="0" w:color="FFFFFF"/>
              <w:bottom w:val="single" w:sz="12" w:space="0" w:color="FFFFFF"/>
              <w:right w:val="nil"/>
            </w:tcBorders>
            <w:shd w:val="clear" w:color="auto" w:fill="BEB0CF"/>
          </w:tcPr>
          <w:p w:rsidR="007E59DD" w:rsidRPr="00F63170" w:rsidRDefault="00C21A99">
            <w:pPr>
              <w:pStyle w:val="TableParagraph"/>
              <w:spacing w:line="215" w:lineRule="exact"/>
              <w:ind w:left="481" w:right="490"/>
              <w:jc w:val="center"/>
              <w:rPr>
                <w:i/>
                <w:sz w:val="20"/>
              </w:rPr>
            </w:pPr>
            <w:r w:rsidRPr="00F63170">
              <w:rPr>
                <w:i/>
                <w:sz w:val="20"/>
              </w:rPr>
              <w:t>27</w:t>
            </w:r>
          </w:p>
          <w:p w:rsidR="007E59DD" w:rsidRPr="00F63170" w:rsidRDefault="007E59DD">
            <w:pPr>
              <w:pStyle w:val="TableParagraph"/>
              <w:spacing w:before="5"/>
              <w:rPr>
                <w:i/>
                <w:sz w:val="20"/>
              </w:rPr>
            </w:pPr>
          </w:p>
          <w:p w:rsidR="007E59DD" w:rsidRPr="00F63170" w:rsidRDefault="00C21A99">
            <w:pPr>
              <w:pStyle w:val="TableParagraph"/>
              <w:ind w:right="9"/>
              <w:jc w:val="center"/>
              <w:rPr>
                <w:i/>
                <w:sz w:val="20"/>
              </w:rPr>
            </w:pPr>
            <w:r w:rsidRPr="00F63170">
              <w:rPr>
                <w:i/>
                <w:sz w:val="20"/>
              </w:rPr>
              <w:t>Н</w:t>
            </w:r>
          </w:p>
        </w:tc>
      </w:tr>
      <w:tr w:rsidR="007E59DD" w:rsidRPr="00F63170">
        <w:trPr>
          <w:trHeight w:val="922"/>
        </w:trPr>
        <w:tc>
          <w:tcPr>
            <w:tcW w:w="1834" w:type="dxa"/>
            <w:tcBorders>
              <w:top w:val="single" w:sz="12" w:space="0" w:color="FFFFFF"/>
              <w:left w:val="nil"/>
              <w:right w:val="single" w:sz="24" w:space="0" w:color="FFFFFF"/>
            </w:tcBorders>
            <w:shd w:val="clear" w:color="auto" w:fill="7F63A1"/>
          </w:tcPr>
          <w:p w:rsidR="007E59DD" w:rsidRPr="00F63170" w:rsidRDefault="00C21A99">
            <w:pPr>
              <w:pStyle w:val="TableParagraph"/>
              <w:spacing w:line="217" w:lineRule="exact"/>
              <w:ind w:left="211"/>
              <w:rPr>
                <w:i/>
                <w:sz w:val="20"/>
              </w:rPr>
            </w:pPr>
            <w:r w:rsidRPr="00F63170">
              <w:rPr>
                <w:i/>
                <w:color w:val="FFFFFF"/>
                <w:sz w:val="20"/>
              </w:rPr>
              <w:t>Средња школа</w:t>
            </w:r>
          </w:p>
        </w:tc>
        <w:tc>
          <w:tcPr>
            <w:tcW w:w="1222" w:type="dxa"/>
            <w:vMerge w:val="restart"/>
            <w:tcBorders>
              <w:top w:val="single" w:sz="12" w:space="0" w:color="FFFFFF"/>
              <w:left w:val="single" w:sz="24" w:space="0" w:color="FFFFFF"/>
              <w:bottom w:val="nil"/>
              <w:right w:val="single" w:sz="12" w:space="0" w:color="FFFFFF"/>
            </w:tcBorders>
            <w:shd w:val="clear" w:color="auto" w:fill="BEB0CF"/>
          </w:tcPr>
          <w:p w:rsidR="007E59DD" w:rsidRPr="00F63170" w:rsidRDefault="007E59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06" w:type="dxa"/>
            <w:vMerge w:val="restart"/>
            <w:tcBorders>
              <w:top w:val="single" w:sz="12" w:space="0" w:color="FFFFFF"/>
              <w:left w:val="single" w:sz="12" w:space="0" w:color="FFFFFF"/>
              <w:bottom w:val="nil"/>
              <w:right w:val="nil"/>
            </w:tcBorders>
            <w:shd w:val="clear" w:color="auto" w:fill="BEB0CF"/>
          </w:tcPr>
          <w:p w:rsidR="007E59DD" w:rsidRPr="00F63170" w:rsidRDefault="007E59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94" w:type="dxa"/>
            <w:vMerge w:val="restart"/>
            <w:tcBorders>
              <w:top w:val="single" w:sz="12" w:space="0" w:color="FFFFFF"/>
              <w:left w:val="nil"/>
              <w:bottom w:val="nil"/>
              <w:right w:val="nil"/>
            </w:tcBorders>
            <w:shd w:val="clear" w:color="auto" w:fill="BEB0CF"/>
          </w:tcPr>
          <w:p w:rsidR="007E59DD" w:rsidRPr="00F63170" w:rsidRDefault="007E59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03" w:type="dxa"/>
            <w:vMerge w:val="restart"/>
            <w:tcBorders>
              <w:top w:val="single" w:sz="12" w:space="0" w:color="FFFFFF"/>
              <w:left w:val="nil"/>
              <w:bottom w:val="nil"/>
            </w:tcBorders>
            <w:shd w:val="clear" w:color="auto" w:fill="BEB0CF"/>
          </w:tcPr>
          <w:p w:rsidR="007E59DD" w:rsidRPr="00F63170" w:rsidRDefault="007E59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8" w:type="dxa"/>
            <w:vMerge w:val="restart"/>
            <w:tcBorders>
              <w:top w:val="single" w:sz="12" w:space="0" w:color="FFFFFF"/>
              <w:bottom w:val="nil"/>
              <w:right w:val="single" w:sz="12" w:space="0" w:color="FFFFFF"/>
            </w:tcBorders>
            <w:shd w:val="clear" w:color="auto" w:fill="BEB0CF"/>
          </w:tcPr>
          <w:p w:rsidR="007E59DD" w:rsidRPr="00F63170" w:rsidRDefault="007E59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5" w:type="dxa"/>
            <w:tcBorders>
              <w:top w:val="single" w:sz="12" w:space="0" w:color="FFFFFF"/>
              <w:left w:val="single" w:sz="12" w:space="0" w:color="FFFFFF"/>
              <w:right w:val="nil"/>
            </w:tcBorders>
            <w:shd w:val="clear" w:color="auto" w:fill="BEB0CF"/>
          </w:tcPr>
          <w:p w:rsidR="007E59DD" w:rsidRPr="00F63170" w:rsidRDefault="00C21A99">
            <w:pPr>
              <w:pStyle w:val="TableParagraph"/>
              <w:spacing w:line="217" w:lineRule="exact"/>
              <w:ind w:left="481" w:right="490"/>
              <w:jc w:val="center"/>
              <w:rPr>
                <w:i/>
                <w:sz w:val="20"/>
              </w:rPr>
            </w:pPr>
            <w:r w:rsidRPr="00F63170">
              <w:rPr>
                <w:i/>
                <w:sz w:val="20"/>
              </w:rPr>
              <w:t>24</w:t>
            </w:r>
          </w:p>
          <w:p w:rsidR="007E59DD" w:rsidRPr="00F63170" w:rsidRDefault="007E59DD">
            <w:pPr>
              <w:pStyle w:val="TableParagraph"/>
              <w:rPr>
                <w:i/>
                <w:sz w:val="20"/>
              </w:rPr>
            </w:pPr>
          </w:p>
          <w:p w:rsidR="007E59DD" w:rsidRPr="00F63170" w:rsidRDefault="00C21A99">
            <w:pPr>
              <w:pStyle w:val="TableParagraph"/>
              <w:spacing w:before="1"/>
              <w:ind w:right="9"/>
              <w:jc w:val="center"/>
              <w:rPr>
                <w:i/>
                <w:sz w:val="20"/>
              </w:rPr>
            </w:pPr>
            <w:r w:rsidRPr="00F63170">
              <w:rPr>
                <w:i/>
                <w:sz w:val="20"/>
              </w:rPr>
              <w:t>Н</w:t>
            </w:r>
          </w:p>
        </w:tc>
      </w:tr>
      <w:tr w:rsidR="007E59DD" w:rsidRPr="00F63170">
        <w:trPr>
          <w:trHeight w:val="930"/>
        </w:trPr>
        <w:tc>
          <w:tcPr>
            <w:tcW w:w="1834" w:type="dxa"/>
            <w:vMerge w:val="restart"/>
            <w:tcBorders>
              <w:left w:val="nil"/>
              <w:right w:val="single" w:sz="24" w:space="0" w:color="FFFFFF"/>
            </w:tcBorders>
            <w:shd w:val="clear" w:color="auto" w:fill="7F63A1"/>
          </w:tcPr>
          <w:p w:rsidR="007E59DD" w:rsidRPr="00F63170" w:rsidRDefault="00C21A99">
            <w:pPr>
              <w:pStyle w:val="TableParagraph"/>
              <w:spacing w:line="220" w:lineRule="exact"/>
              <w:ind w:left="121" w:right="95"/>
              <w:jc w:val="center"/>
              <w:rPr>
                <w:i/>
                <w:sz w:val="20"/>
              </w:rPr>
            </w:pPr>
            <w:r w:rsidRPr="00F63170">
              <w:rPr>
                <w:i/>
                <w:color w:val="FFFFFF"/>
                <w:sz w:val="20"/>
              </w:rPr>
              <w:t>Дом</w:t>
            </w:r>
            <w:r w:rsidRPr="00F63170">
              <w:rPr>
                <w:i/>
                <w:color w:val="FFFFFF"/>
                <w:spacing w:val="-1"/>
                <w:sz w:val="20"/>
              </w:rPr>
              <w:t xml:space="preserve"> </w:t>
            </w:r>
            <w:r w:rsidRPr="00F63170">
              <w:rPr>
                <w:i/>
                <w:color w:val="FFFFFF"/>
                <w:sz w:val="20"/>
              </w:rPr>
              <w:t>здравља</w:t>
            </w:r>
          </w:p>
          <w:p w:rsidR="007E59DD" w:rsidRPr="00F63170" w:rsidRDefault="007E59DD">
            <w:pPr>
              <w:pStyle w:val="TableParagraph"/>
              <w:rPr>
                <w:i/>
              </w:rPr>
            </w:pPr>
          </w:p>
          <w:p w:rsidR="007E59DD" w:rsidRPr="00F63170" w:rsidRDefault="007E59DD">
            <w:pPr>
              <w:pStyle w:val="TableParagraph"/>
              <w:rPr>
                <w:i/>
              </w:rPr>
            </w:pPr>
          </w:p>
          <w:p w:rsidR="007E59DD" w:rsidRPr="00F63170" w:rsidRDefault="007E59DD">
            <w:pPr>
              <w:pStyle w:val="TableParagraph"/>
              <w:rPr>
                <w:i/>
                <w:sz w:val="19"/>
              </w:rPr>
            </w:pPr>
          </w:p>
          <w:p w:rsidR="007E59DD" w:rsidRPr="00F63170" w:rsidRDefault="00C21A99">
            <w:pPr>
              <w:pStyle w:val="TableParagraph"/>
              <w:spacing w:line="271" w:lineRule="auto"/>
              <w:ind w:left="121" w:right="98"/>
              <w:jc w:val="center"/>
              <w:rPr>
                <w:i/>
                <w:sz w:val="20"/>
              </w:rPr>
            </w:pPr>
            <w:r w:rsidRPr="00F63170">
              <w:rPr>
                <w:i/>
                <w:color w:val="FFFFFF"/>
                <w:sz w:val="20"/>
              </w:rPr>
              <w:t>Културни</w:t>
            </w:r>
            <w:r w:rsidRPr="00F63170">
              <w:rPr>
                <w:i/>
                <w:color w:val="FFFFFF"/>
                <w:spacing w:val="-53"/>
                <w:sz w:val="20"/>
              </w:rPr>
              <w:t xml:space="preserve"> </w:t>
            </w:r>
            <w:r w:rsidRPr="00F63170">
              <w:rPr>
                <w:i/>
                <w:color w:val="FFFFFF"/>
                <w:sz w:val="20"/>
              </w:rPr>
              <w:t>центар</w:t>
            </w:r>
          </w:p>
          <w:p w:rsidR="007E59DD" w:rsidRPr="00F63170" w:rsidRDefault="007E59DD">
            <w:pPr>
              <w:pStyle w:val="TableParagraph"/>
              <w:rPr>
                <w:i/>
              </w:rPr>
            </w:pPr>
          </w:p>
          <w:p w:rsidR="007E59DD" w:rsidRPr="00F63170" w:rsidRDefault="00C21A99">
            <w:pPr>
              <w:pStyle w:val="TableParagraph"/>
              <w:spacing w:before="178" w:line="271" w:lineRule="auto"/>
              <w:ind w:left="121" w:right="98"/>
              <w:jc w:val="center"/>
              <w:rPr>
                <w:i/>
                <w:sz w:val="20"/>
              </w:rPr>
            </w:pPr>
            <w:r w:rsidRPr="00F63170">
              <w:rPr>
                <w:i/>
                <w:color w:val="FFFFFF"/>
                <w:sz w:val="20"/>
              </w:rPr>
              <w:t>Спортски</w:t>
            </w:r>
            <w:r w:rsidRPr="00F63170">
              <w:rPr>
                <w:i/>
                <w:color w:val="FFFFFF"/>
                <w:spacing w:val="-53"/>
                <w:sz w:val="20"/>
              </w:rPr>
              <w:t xml:space="preserve"> </w:t>
            </w:r>
            <w:r w:rsidRPr="00F63170">
              <w:rPr>
                <w:i/>
                <w:color w:val="FFFFFF"/>
                <w:sz w:val="20"/>
              </w:rPr>
              <w:t>центар</w:t>
            </w:r>
          </w:p>
        </w:tc>
        <w:tc>
          <w:tcPr>
            <w:tcW w:w="1222" w:type="dxa"/>
            <w:vMerge/>
            <w:tcBorders>
              <w:top w:val="nil"/>
              <w:left w:val="single" w:sz="24" w:space="0" w:color="FFFFFF"/>
              <w:bottom w:val="nil"/>
              <w:right w:val="single" w:sz="12" w:space="0" w:color="FFFFFF"/>
            </w:tcBorders>
            <w:shd w:val="clear" w:color="auto" w:fill="BEB0CF"/>
          </w:tcPr>
          <w:p w:rsidR="007E59DD" w:rsidRPr="00F63170" w:rsidRDefault="007E59DD">
            <w:pPr>
              <w:rPr>
                <w:sz w:val="2"/>
                <w:szCs w:val="2"/>
              </w:rPr>
            </w:pPr>
          </w:p>
        </w:tc>
        <w:tc>
          <w:tcPr>
            <w:tcW w:w="1606" w:type="dxa"/>
            <w:vMerge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BEB0CF"/>
          </w:tcPr>
          <w:p w:rsidR="007E59DD" w:rsidRPr="00F63170" w:rsidRDefault="007E59DD">
            <w:pPr>
              <w:rPr>
                <w:sz w:val="2"/>
                <w:szCs w:val="2"/>
              </w:rPr>
            </w:pPr>
          </w:p>
        </w:tc>
        <w:tc>
          <w:tcPr>
            <w:tcW w:w="159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BEB0CF"/>
          </w:tcPr>
          <w:p w:rsidR="007E59DD" w:rsidRPr="00F63170" w:rsidRDefault="007E59DD">
            <w:pPr>
              <w:rPr>
                <w:sz w:val="2"/>
                <w:szCs w:val="2"/>
              </w:rPr>
            </w:pPr>
          </w:p>
        </w:tc>
        <w:tc>
          <w:tcPr>
            <w:tcW w:w="2103" w:type="dxa"/>
            <w:vMerge/>
            <w:tcBorders>
              <w:top w:val="nil"/>
              <w:left w:val="nil"/>
              <w:bottom w:val="nil"/>
            </w:tcBorders>
            <w:shd w:val="clear" w:color="auto" w:fill="BEB0CF"/>
          </w:tcPr>
          <w:p w:rsidR="007E59DD" w:rsidRPr="00F63170" w:rsidRDefault="007E59DD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vMerge/>
            <w:tcBorders>
              <w:top w:val="nil"/>
              <w:bottom w:val="nil"/>
              <w:right w:val="single" w:sz="12" w:space="0" w:color="FFFFFF"/>
            </w:tcBorders>
            <w:shd w:val="clear" w:color="auto" w:fill="BEB0CF"/>
          </w:tcPr>
          <w:p w:rsidR="007E59DD" w:rsidRPr="00F63170" w:rsidRDefault="007E59DD">
            <w:pPr>
              <w:rPr>
                <w:sz w:val="2"/>
                <w:szCs w:val="2"/>
              </w:rPr>
            </w:pPr>
          </w:p>
        </w:tc>
        <w:tc>
          <w:tcPr>
            <w:tcW w:w="1265" w:type="dxa"/>
            <w:tcBorders>
              <w:left w:val="single" w:sz="12" w:space="0" w:color="FFFFFF"/>
              <w:right w:val="nil"/>
            </w:tcBorders>
            <w:shd w:val="clear" w:color="auto" w:fill="BEB0CF"/>
          </w:tcPr>
          <w:p w:rsidR="007E59DD" w:rsidRPr="00F63170" w:rsidRDefault="00C21A99">
            <w:pPr>
              <w:pStyle w:val="TableParagraph"/>
              <w:spacing w:line="220" w:lineRule="exact"/>
              <w:ind w:left="481" w:right="490"/>
              <w:jc w:val="center"/>
              <w:rPr>
                <w:i/>
                <w:sz w:val="20"/>
              </w:rPr>
            </w:pPr>
            <w:r w:rsidRPr="00F63170">
              <w:rPr>
                <w:i/>
                <w:sz w:val="20"/>
              </w:rPr>
              <w:t>33</w:t>
            </w:r>
          </w:p>
          <w:p w:rsidR="007E59DD" w:rsidRPr="00F63170" w:rsidRDefault="007E59DD">
            <w:pPr>
              <w:pStyle w:val="TableParagraph"/>
              <w:spacing w:before="5"/>
              <w:rPr>
                <w:i/>
                <w:sz w:val="20"/>
              </w:rPr>
            </w:pPr>
          </w:p>
          <w:p w:rsidR="007E59DD" w:rsidRPr="00F63170" w:rsidRDefault="00C21A99">
            <w:pPr>
              <w:pStyle w:val="TableParagraph"/>
              <w:ind w:right="9"/>
              <w:jc w:val="center"/>
              <w:rPr>
                <w:i/>
                <w:sz w:val="20"/>
              </w:rPr>
            </w:pPr>
            <w:r w:rsidRPr="00F63170">
              <w:rPr>
                <w:i/>
                <w:sz w:val="20"/>
              </w:rPr>
              <w:t>С</w:t>
            </w:r>
          </w:p>
        </w:tc>
      </w:tr>
      <w:tr w:rsidR="007E59DD" w:rsidRPr="00F63170">
        <w:trPr>
          <w:trHeight w:val="930"/>
        </w:trPr>
        <w:tc>
          <w:tcPr>
            <w:tcW w:w="1834" w:type="dxa"/>
            <w:vMerge/>
            <w:tcBorders>
              <w:top w:val="nil"/>
              <w:left w:val="nil"/>
              <w:right w:val="single" w:sz="24" w:space="0" w:color="FFFFFF"/>
            </w:tcBorders>
            <w:shd w:val="clear" w:color="auto" w:fill="7F63A1"/>
          </w:tcPr>
          <w:p w:rsidR="007E59DD" w:rsidRPr="00F63170" w:rsidRDefault="007E59DD">
            <w:pPr>
              <w:rPr>
                <w:sz w:val="2"/>
                <w:szCs w:val="2"/>
              </w:rPr>
            </w:pPr>
          </w:p>
        </w:tc>
        <w:tc>
          <w:tcPr>
            <w:tcW w:w="1222" w:type="dxa"/>
            <w:vMerge/>
            <w:tcBorders>
              <w:top w:val="nil"/>
              <w:left w:val="single" w:sz="24" w:space="0" w:color="FFFFFF"/>
              <w:bottom w:val="nil"/>
              <w:right w:val="single" w:sz="12" w:space="0" w:color="FFFFFF"/>
            </w:tcBorders>
            <w:shd w:val="clear" w:color="auto" w:fill="BEB0CF"/>
          </w:tcPr>
          <w:p w:rsidR="007E59DD" w:rsidRPr="00F63170" w:rsidRDefault="007E59DD">
            <w:pPr>
              <w:rPr>
                <w:sz w:val="2"/>
                <w:szCs w:val="2"/>
              </w:rPr>
            </w:pPr>
          </w:p>
        </w:tc>
        <w:tc>
          <w:tcPr>
            <w:tcW w:w="1606" w:type="dxa"/>
            <w:vMerge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BEB0CF"/>
          </w:tcPr>
          <w:p w:rsidR="007E59DD" w:rsidRPr="00F63170" w:rsidRDefault="007E59DD">
            <w:pPr>
              <w:rPr>
                <w:sz w:val="2"/>
                <w:szCs w:val="2"/>
              </w:rPr>
            </w:pPr>
          </w:p>
        </w:tc>
        <w:tc>
          <w:tcPr>
            <w:tcW w:w="159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BEB0CF"/>
          </w:tcPr>
          <w:p w:rsidR="007E59DD" w:rsidRPr="00F63170" w:rsidRDefault="007E59DD">
            <w:pPr>
              <w:rPr>
                <w:sz w:val="2"/>
                <w:szCs w:val="2"/>
              </w:rPr>
            </w:pPr>
          </w:p>
        </w:tc>
        <w:tc>
          <w:tcPr>
            <w:tcW w:w="2103" w:type="dxa"/>
            <w:vMerge/>
            <w:tcBorders>
              <w:top w:val="nil"/>
              <w:left w:val="nil"/>
              <w:bottom w:val="nil"/>
            </w:tcBorders>
            <w:shd w:val="clear" w:color="auto" w:fill="BEB0CF"/>
          </w:tcPr>
          <w:p w:rsidR="007E59DD" w:rsidRPr="00F63170" w:rsidRDefault="007E59DD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vMerge/>
            <w:tcBorders>
              <w:top w:val="nil"/>
              <w:bottom w:val="nil"/>
              <w:right w:val="single" w:sz="12" w:space="0" w:color="FFFFFF"/>
            </w:tcBorders>
            <w:shd w:val="clear" w:color="auto" w:fill="BEB0CF"/>
          </w:tcPr>
          <w:p w:rsidR="007E59DD" w:rsidRPr="00F63170" w:rsidRDefault="007E59DD">
            <w:pPr>
              <w:rPr>
                <w:sz w:val="2"/>
                <w:szCs w:val="2"/>
              </w:rPr>
            </w:pPr>
          </w:p>
        </w:tc>
        <w:tc>
          <w:tcPr>
            <w:tcW w:w="1265" w:type="dxa"/>
            <w:tcBorders>
              <w:left w:val="single" w:sz="12" w:space="0" w:color="FFFFFF"/>
              <w:right w:val="nil"/>
            </w:tcBorders>
            <w:shd w:val="clear" w:color="auto" w:fill="BEB0CF"/>
          </w:tcPr>
          <w:p w:rsidR="007E59DD" w:rsidRPr="00F63170" w:rsidRDefault="00C21A99">
            <w:pPr>
              <w:pStyle w:val="TableParagraph"/>
              <w:spacing w:line="220" w:lineRule="exact"/>
              <w:ind w:left="481" w:right="490"/>
              <w:jc w:val="center"/>
              <w:rPr>
                <w:i/>
                <w:sz w:val="20"/>
              </w:rPr>
            </w:pPr>
            <w:r w:rsidRPr="00F63170">
              <w:rPr>
                <w:i/>
                <w:sz w:val="20"/>
              </w:rPr>
              <w:t>21</w:t>
            </w:r>
          </w:p>
          <w:p w:rsidR="007E59DD" w:rsidRPr="00F63170" w:rsidRDefault="007E59DD">
            <w:pPr>
              <w:pStyle w:val="TableParagraph"/>
              <w:spacing w:before="5"/>
              <w:rPr>
                <w:i/>
                <w:sz w:val="20"/>
              </w:rPr>
            </w:pPr>
          </w:p>
          <w:p w:rsidR="007E59DD" w:rsidRPr="00F63170" w:rsidRDefault="00C21A99">
            <w:pPr>
              <w:pStyle w:val="TableParagraph"/>
              <w:ind w:right="9"/>
              <w:jc w:val="center"/>
              <w:rPr>
                <w:i/>
                <w:sz w:val="20"/>
              </w:rPr>
            </w:pPr>
            <w:r w:rsidRPr="00F63170">
              <w:rPr>
                <w:i/>
                <w:sz w:val="20"/>
              </w:rPr>
              <w:t>Н</w:t>
            </w:r>
          </w:p>
        </w:tc>
      </w:tr>
      <w:tr w:rsidR="007E59DD" w:rsidRPr="00F63170">
        <w:trPr>
          <w:trHeight w:val="925"/>
        </w:trPr>
        <w:tc>
          <w:tcPr>
            <w:tcW w:w="1834" w:type="dxa"/>
            <w:vMerge/>
            <w:tcBorders>
              <w:top w:val="nil"/>
              <w:left w:val="nil"/>
              <w:right w:val="single" w:sz="24" w:space="0" w:color="FFFFFF"/>
            </w:tcBorders>
            <w:shd w:val="clear" w:color="auto" w:fill="7F63A1"/>
          </w:tcPr>
          <w:p w:rsidR="007E59DD" w:rsidRPr="00F63170" w:rsidRDefault="007E59DD">
            <w:pPr>
              <w:rPr>
                <w:sz w:val="2"/>
                <w:szCs w:val="2"/>
              </w:rPr>
            </w:pPr>
          </w:p>
        </w:tc>
        <w:tc>
          <w:tcPr>
            <w:tcW w:w="1222" w:type="dxa"/>
            <w:vMerge/>
            <w:tcBorders>
              <w:top w:val="nil"/>
              <w:left w:val="single" w:sz="24" w:space="0" w:color="FFFFFF"/>
              <w:bottom w:val="nil"/>
              <w:right w:val="single" w:sz="12" w:space="0" w:color="FFFFFF"/>
            </w:tcBorders>
            <w:shd w:val="clear" w:color="auto" w:fill="BEB0CF"/>
          </w:tcPr>
          <w:p w:rsidR="007E59DD" w:rsidRPr="00F63170" w:rsidRDefault="007E59DD">
            <w:pPr>
              <w:rPr>
                <w:sz w:val="2"/>
                <w:szCs w:val="2"/>
              </w:rPr>
            </w:pPr>
          </w:p>
        </w:tc>
        <w:tc>
          <w:tcPr>
            <w:tcW w:w="1606" w:type="dxa"/>
            <w:vMerge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BEB0CF"/>
          </w:tcPr>
          <w:p w:rsidR="007E59DD" w:rsidRPr="00F63170" w:rsidRDefault="007E59DD">
            <w:pPr>
              <w:rPr>
                <w:sz w:val="2"/>
                <w:szCs w:val="2"/>
              </w:rPr>
            </w:pPr>
          </w:p>
        </w:tc>
        <w:tc>
          <w:tcPr>
            <w:tcW w:w="159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BEB0CF"/>
          </w:tcPr>
          <w:p w:rsidR="007E59DD" w:rsidRPr="00F63170" w:rsidRDefault="007E59DD">
            <w:pPr>
              <w:rPr>
                <w:sz w:val="2"/>
                <w:szCs w:val="2"/>
              </w:rPr>
            </w:pPr>
          </w:p>
        </w:tc>
        <w:tc>
          <w:tcPr>
            <w:tcW w:w="2103" w:type="dxa"/>
            <w:vMerge/>
            <w:tcBorders>
              <w:top w:val="nil"/>
              <w:left w:val="nil"/>
              <w:bottom w:val="nil"/>
            </w:tcBorders>
            <w:shd w:val="clear" w:color="auto" w:fill="BEB0CF"/>
          </w:tcPr>
          <w:p w:rsidR="007E59DD" w:rsidRPr="00F63170" w:rsidRDefault="007E59DD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vMerge/>
            <w:tcBorders>
              <w:top w:val="nil"/>
              <w:bottom w:val="nil"/>
              <w:right w:val="single" w:sz="12" w:space="0" w:color="FFFFFF"/>
            </w:tcBorders>
            <w:shd w:val="clear" w:color="auto" w:fill="BEB0CF"/>
          </w:tcPr>
          <w:p w:rsidR="007E59DD" w:rsidRPr="00F63170" w:rsidRDefault="007E59DD">
            <w:pPr>
              <w:rPr>
                <w:sz w:val="2"/>
                <w:szCs w:val="2"/>
              </w:rPr>
            </w:pPr>
          </w:p>
        </w:tc>
        <w:tc>
          <w:tcPr>
            <w:tcW w:w="1265" w:type="dxa"/>
            <w:tcBorders>
              <w:left w:val="single" w:sz="12" w:space="0" w:color="FFFFFF"/>
              <w:right w:val="nil"/>
            </w:tcBorders>
            <w:shd w:val="clear" w:color="auto" w:fill="BEB0CF"/>
          </w:tcPr>
          <w:p w:rsidR="007E59DD" w:rsidRPr="00F63170" w:rsidRDefault="00C21A99">
            <w:pPr>
              <w:pStyle w:val="TableParagraph"/>
              <w:spacing w:line="220" w:lineRule="exact"/>
              <w:ind w:left="481" w:right="490"/>
              <w:jc w:val="center"/>
              <w:rPr>
                <w:i/>
                <w:sz w:val="20"/>
              </w:rPr>
            </w:pPr>
            <w:r w:rsidRPr="00F63170">
              <w:rPr>
                <w:i/>
                <w:sz w:val="20"/>
              </w:rPr>
              <w:t>30</w:t>
            </w:r>
          </w:p>
          <w:p w:rsidR="007E59DD" w:rsidRPr="00F63170" w:rsidRDefault="007E59DD">
            <w:pPr>
              <w:pStyle w:val="TableParagraph"/>
              <w:rPr>
                <w:i/>
                <w:sz w:val="20"/>
              </w:rPr>
            </w:pPr>
          </w:p>
          <w:p w:rsidR="007E59DD" w:rsidRPr="00F63170" w:rsidRDefault="00C21A99">
            <w:pPr>
              <w:pStyle w:val="TableParagraph"/>
              <w:spacing w:before="1"/>
              <w:ind w:right="9"/>
              <w:jc w:val="center"/>
              <w:rPr>
                <w:i/>
                <w:sz w:val="20"/>
              </w:rPr>
            </w:pPr>
            <w:r w:rsidRPr="00F63170">
              <w:rPr>
                <w:i/>
                <w:sz w:val="20"/>
              </w:rPr>
              <w:t>С</w:t>
            </w:r>
          </w:p>
        </w:tc>
      </w:tr>
      <w:tr w:rsidR="007E59DD" w:rsidRPr="00F63170">
        <w:trPr>
          <w:trHeight w:val="930"/>
        </w:trPr>
        <w:tc>
          <w:tcPr>
            <w:tcW w:w="1834" w:type="dxa"/>
            <w:tcBorders>
              <w:left w:val="nil"/>
              <w:right w:val="single" w:sz="24" w:space="0" w:color="FFFFFF"/>
            </w:tcBorders>
            <w:shd w:val="clear" w:color="auto" w:fill="7F63A1"/>
          </w:tcPr>
          <w:p w:rsidR="007E59DD" w:rsidRPr="00F63170" w:rsidRDefault="00C21A99">
            <w:pPr>
              <w:pStyle w:val="TableParagraph"/>
              <w:spacing w:line="220" w:lineRule="exact"/>
              <w:ind w:left="121" w:right="97"/>
              <w:jc w:val="center"/>
              <w:rPr>
                <w:i/>
                <w:sz w:val="20"/>
              </w:rPr>
            </w:pPr>
            <w:r w:rsidRPr="00F63170">
              <w:rPr>
                <w:i/>
                <w:color w:val="FFFFFF"/>
                <w:sz w:val="20"/>
              </w:rPr>
              <w:t>ОСА</w:t>
            </w:r>
          </w:p>
        </w:tc>
        <w:tc>
          <w:tcPr>
            <w:tcW w:w="1222" w:type="dxa"/>
            <w:vMerge/>
            <w:tcBorders>
              <w:top w:val="nil"/>
              <w:left w:val="single" w:sz="24" w:space="0" w:color="FFFFFF"/>
              <w:bottom w:val="nil"/>
              <w:right w:val="single" w:sz="12" w:space="0" w:color="FFFFFF"/>
            </w:tcBorders>
            <w:shd w:val="clear" w:color="auto" w:fill="BEB0CF"/>
          </w:tcPr>
          <w:p w:rsidR="007E59DD" w:rsidRPr="00F63170" w:rsidRDefault="007E59DD">
            <w:pPr>
              <w:rPr>
                <w:sz w:val="2"/>
                <w:szCs w:val="2"/>
              </w:rPr>
            </w:pPr>
          </w:p>
        </w:tc>
        <w:tc>
          <w:tcPr>
            <w:tcW w:w="1606" w:type="dxa"/>
            <w:vMerge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BEB0CF"/>
          </w:tcPr>
          <w:p w:rsidR="007E59DD" w:rsidRPr="00F63170" w:rsidRDefault="007E59DD">
            <w:pPr>
              <w:rPr>
                <w:sz w:val="2"/>
                <w:szCs w:val="2"/>
              </w:rPr>
            </w:pPr>
          </w:p>
        </w:tc>
        <w:tc>
          <w:tcPr>
            <w:tcW w:w="159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BEB0CF"/>
          </w:tcPr>
          <w:p w:rsidR="007E59DD" w:rsidRPr="00F63170" w:rsidRDefault="007E59DD">
            <w:pPr>
              <w:rPr>
                <w:sz w:val="2"/>
                <w:szCs w:val="2"/>
              </w:rPr>
            </w:pPr>
          </w:p>
        </w:tc>
        <w:tc>
          <w:tcPr>
            <w:tcW w:w="2103" w:type="dxa"/>
            <w:vMerge/>
            <w:tcBorders>
              <w:top w:val="nil"/>
              <w:left w:val="nil"/>
              <w:bottom w:val="nil"/>
            </w:tcBorders>
            <w:shd w:val="clear" w:color="auto" w:fill="BEB0CF"/>
          </w:tcPr>
          <w:p w:rsidR="007E59DD" w:rsidRPr="00F63170" w:rsidRDefault="007E59DD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vMerge/>
            <w:tcBorders>
              <w:top w:val="nil"/>
              <w:bottom w:val="nil"/>
              <w:right w:val="single" w:sz="12" w:space="0" w:color="FFFFFF"/>
            </w:tcBorders>
            <w:shd w:val="clear" w:color="auto" w:fill="BEB0CF"/>
          </w:tcPr>
          <w:p w:rsidR="007E59DD" w:rsidRPr="00F63170" w:rsidRDefault="007E59DD">
            <w:pPr>
              <w:rPr>
                <w:sz w:val="2"/>
                <w:szCs w:val="2"/>
              </w:rPr>
            </w:pPr>
          </w:p>
        </w:tc>
        <w:tc>
          <w:tcPr>
            <w:tcW w:w="1265" w:type="dxa"/>
            <w:tcBorders>
              <w:left w:val="single" w:sz="12" w:space="0" w:color="FFFFFF"/>
              <w:right w:val="nil"/>
            </w:tcBorders>
            <w:shd w:val="clear" w:color="auto" w:fill="BEB0CF"/>
          </w:tcPr>
          <w:p w:rsidR="007E59DD" w:rsidRPr="00F63170" w:rsidRDefault="00C21A99">
            <w:pPr>
              <w:pStyle w:val="TableParagraph"/>
              <w:spacing w:line="220" w:lineRule="exact"/>
              <w:ind w:left="481" w:right="490"/>
              <w:jc w:val="center"/>
              <w:rPr>
                <w:i/>
                <w:sz w:val="20"/>
              </w:rPr>
            </w:pPr>
            <w:r w:rsidRPr="00F63170">
              <w:rPr>
                <w:i/>
                <w:sz w:val="20"/>
              </w:rPr>
              <w:t>30</w:t>
            </w:r>
          </w:p>
          <w:p w:rsidR="007E59DD" w:rsidRPr="00F63170" w:rsidRDefault="007E59DD">
            <w:pPr>
              <w:pStyle w:val="TableParagraph"/>
              <w:spacing w:before="5"/>
              <w:rPr>
                <w:i/>
                <w:sz w:val="20"/>
              </w:rPr>
            </w:pPr>
          </w:p>
          <w:p w:rsidR="007E59DD" w:rsidRPr="00F63170" w:rsidRDefault="00C21A99">
            <w:pPr>
              <w:pStyle w:val="TableParagraph"/>
              <w:ind w:right="9"/>
              <w:jc w:val="center"/>
              <w:rPr>
                <w:i/>
                <w:sz w:val="20"/>
              </w:rPr>
            </w:pPr>
            <w:r w:rsidRPr="00F63170">
              <w:rPr>
                <w:i/>
                <w:sz w:val="20"/>
              </w:rPr>
              <w:t>С</w:t>
            </w:r>
          </w:p>
        </w:tc>
      </w:tr>
      <w:tr w:rsidR="007E59DD" w:rsidRPr="00F63170">
        <w:trPr>
          <w:trHeight w:val="465"/>
        </w:trPr>
        <w:tc>
          <w:tcPr>
            <w:tcW w:w="1834" w:type="dxa"/>
            <w:tcBorders>
              <w:left w:val="nil"/>
              <w:bottom w:val="nil"/>
              <w:right w:val="single" w:sz="24" w:space="0" w:color="FFFFFF"/>
            </w:tcBorders>
            <w:shd w:val="clear" w:color="auto" w:fill="7F63A1"/>
          </w:tcPr>
          <w:p w:rsidR="007E59DD" w:rsidRPr="00F63170" w:rsidRDefault="00C21A99">
            <w:pPr>
              <w:pStyle w:val="TableParagraph"/>
              <w:spacing w:line="220" w:lineRule="exact"/>
              <w:ind w:left="129"/>
              <w:rPr>
                <w:i/>
                <w:sz w:val="20"/>
              </w:rPr>
            </w:pPr>
            <w:r w:rsidRPr="00F63170">
              <w:rPr>
                <w:i/>
                <w:color w:val="FFFFFF"/>
                <w:sz w:val="20"/>
              </w:rPr>
              <w:t>Месне</w:t>
            </w:r>
            <w:r w:rsidRPr="00F63170">
              <w:rPr>
                <w:i/>
                <w:color w:val="FFFFFF"/>
                <w:spacing w:val="-1"/>
                <w:sz w:val="20"/>
              </w:rPr>
              <w:t xml:space="preserve"> </w:t>
            </w:r>
            <w:r w:rsidRPr="00F63170">
              <w:rPr>
                <w:i/>
                <w:color w:val="FFFFFF"/>
                <w:sz w:val="20"/>
              </w:rPr>
              <w:t>заједнице</w:t>
            </w:r>
          </w:p>
        </w:tc>
        <w:tc>
          <w:tcPr>
            <w:tcW w:w="1222" w:type="dxa"/>
            <w:vMerge/>
            <w:tcBorders>
              <w:top w:val="nil"/>
              <w:left w:val="single" w:sz="24" w:space="0" w:color="FFFFFF"/>
              <w:bottom w:val="nil"/>
              <w:right w:val="single" w:sz="12" w:space="0" w:color="FFFFFF"/>
            </w:tcBorders>
            <w:shd w:val="clear" w:color="auto" w:fill="BEB0CF"/>
          </w:tcPr>
          <w:p w:rsidR="007E59DD" w:rsidRPr="00F63170" w:rsidRDefault="007E59DD">
            <w:pPr>
              <w:rPr>
                <w:sz w:val="2"/>
                <w:szCs w:val="2"/>
              </w:rPr>
            </w:pPr>
          </w:p>
        </w:tc>
        <w:tc>
          <w:tcPr>
            <w:tcW w:w="1606" w:type="dxa"/>
            <w:vMerge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BEB0CF"/>
          </w:tcPr>
          <w:p w:rsidR="007E59DD" w:rsidRPr="00F63170" w:rsidRDefault="007E59DD">
            <w:pPr>
              <w:rPr>
                <w:sz w:val="2"/>
                <w:szCs w:val="2"/>
              </w:rPr>
            </w:pPr>
          </w:p>
        </w:tc>
        <w:tc>
          <w:tcPr>
            <w:tcW w:w="159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BEB0CF"/>
          </w:tcPr>
          <w:p w:rsidR="007E59DD" w:rsidRPr="00F63170" w:rsidRDefault="007E59DD">
            <w:pPr>
              <w:rPr>
                <w:sz w:val="2"/>
                <w:szCs w:val="2"/>
              </w:rPr>
            </w:pPr>
          </w:p>
        </w:tc>
        <w:tc>
          <w:tcPr>
            <w:tcW w:w="2103" w:type="dxa"/>
            <w:vMerge/>
            <w:tcBorders>
              <w:top w:val="nil"/>
              <w:left w:val="nil"/>
              <w:bottom w:val="nil"/>
            </w:tcBorders>
            <w:shd w:val="clear" w:color="auto" w:fill="BEB0CF"/>
          </w:tcPr>
          <w:p w:rsidR="007E59DD" w:rsidRPr="00F63170" w:rsidRDefault="007E59DD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vMerge/>
            <w:tcBorders>
              <w:top w:val="nil"/>
              <w:bottom w:val="nil"/>
              <w:right w:val="single" w:sz="12" w:space="0" w:color="FFFFFF"/>
            </w:tcBorders>
            <w:shd w:val="clear" w:color="auto" w:fill="BEB0CF"/>
          </w:tcPr>
          <w:p w:rsidR="007E59DD" w:rsidRPr="00F63170" w:rsidRDefault="007E59DD">
            <w:pPr>
              <w:rPr>
                <w:sz w:val="2"/>
                <w:szCs w:val="2"/>
              </w:rPr>
            </w:pPr>
          </w:p>
        </w:tc>
        <w:tc>
          <w:tcPr>
            <w:tcW w:w="1265" w:type="dxa"/>
            <w:tcBorders>
              <w:left w:val="single" w:sz="12" w:space="0" w:color="FFFFFF"/>
              <w:bottom w:val="nil"/>
              <w:right w:val="nil"/>
            </w:tcBorders>
            <w:shd w:val="clear" w:color="auto" w:fill="BEB0CF"/>
          </w:tcPr>
          <w:p w:rsidR="007E59DD" w:rsidRPr="00F63170" w:rsidRDefault="00C21A99">
            <w:pPr>
              <w:pStyle w:val="TableParagraph"/>
              <w:spacing w:line="220" w:lineRule="exact"/>
              <w:ind w:left="481" w:right="490"/>
              <w:jc w:val="center"/>
              <w:rPr>
                <w:i/>
                <w:sz w:val="20"/>
              </w:rPr>
            </w:pPr>
            <w:r w:rsidRPr="00F63170">
              <w:rPr>
                <w:i/>
                <w:sz w:val="20"/>
              </w:rPr>
              <w:t>27</w:t>
            </w:r>
          </w:p>
        </w:tc>
      </w:tr>
    </w:tbl>
    <w:p w:rsidR="007E59DD" w:rsidRPr="00F63170" w:rsidRDefault="007E59DD">
      <w:pPr>
        <w:spacing w:line="220" w:lineRule="exact"/>
        <w:jc w:val="center"/>
        <w:rPr>
          <w:sz w:val="20"/>
        </w:rPr>
        <w:sectPr w:rsidR="007E59DD" w:rsidRPr="00F63170">
          <w:pgSz w:w="12240" w:h="15840"/>
          <w:pgMar w:top="1080" w:right="80" w:bottom="960" w:left="180" w:header="714" w:footer="778" w:gutter="0"/>
          <w:cols w:space="720"/>
        </w:sectPr>
      </w:pPr>
    </w:p>
    <w:p w:rsidR="007E59DD" w:rsidRPr="00F63170" w:rsidRDefault="007E59DD">
      <w:pPr>
        <w:pStyle w:val="BodyText"/>
        <w:spacing w:before="4"/>
        <w:rPr>
          <w:rFonts w:ascii="Arial"/>
          <w:i/>
          <w:sz w:val="23"/>
        </w:rPr>
      </w:pPr>
    </w:p>
    <w:tbl>
      <w:tblPr>
        <w:tblW w:w="0" w:type="auto"/>
        <w:tblInd w:w="40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34"/>
        <w:gridCol w:w="1222"/>
        <w:gridCol w:w="1606"/>
        <w:gridCol w:w="1594"/>
        <w:gridCol w:w="2103"/>
        <w:gridCol w:w="1558"/>
        <w:gridCol w:w="1270"/>
      </w:tblGrid>
      <w:tr w:rsidR="007E59DD" w:rsidRPr="00F63170">
        <w:trPr>
          <w:trHeight w:val="455"/>
        </w:trPr>
        <w:tc>
          <w:tcPr>
            <w:tcW w:w="1834" w:type="dxa"/>
            <w:tcBorders>
              <w:top w:val="nil"/>
              <w:left w:val="nil"/>
              <w:right w:val="single" w:sz="24" w:space="0" w:color="FFFFFF"/>
            </w:tcBorders>
            <w:shd w:val="clear" w:color="auto" w:fill="7F63A1"/>
          </w:tcPr>
          <w:p w:rsidR="007E59DD" w:rsidRPr="00F63170" w:rsidRDefault="007E59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22" w:type="dxa"/>
            <w:vMerge w:val="restart"/>
            <w:tcBorders>
              <w:top w:val="nil"/>
              <w:left w:val="single" w:sz="24" w:space="0" w:color="FFFFFF"/>
              <w:bottom w:val="single" w:sz="12" w:space="0" w:color="FFFFFF"/>
              <w:right w:val="single" w:sz="12" w:space="0" w:color="FFFFFF"/>
            </w:tcBorders>
            <w:shd w:val="clear" w:color="auto" w:fill="BEB0CF"/>
          </w:tcPr>
          <w:p w:rsidR="007E59DD" w:rsidRPr="00F63170" w:rsidRDefault="007E59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06" w:type="dxa"/>
            <w:vMerge w:val="restart"/>
            <w:tcBorders>
              <w:top w:val="nil"/>
              <w:left w:val="single" w:sz="12" w:space="0" w:color="FFFFFF"/>
              <w:bottom w:val="single" w:sz="12" w:space="0" w:color="FFFFFF"/>
            </w:tcBorders>
            <w:shd w:val="clear" w:color="auto" w:fill="BEB0CF"/>
          </w:tcPr>
          <w:p w:rsidR="007E59DD" w:rsidRPr="00F63170" w:rsidRDefault="007E59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94" w:type="dxa"/>
            <w:vMerge w:val="restart"/>
            <w:tcBorders>
              <w:top w:val="nil"/>
              <w:bottom w:val="single" w:sz="12" w:space="0" w:color="FFFFFF"/>
            </w:tcBorders>
            <w:shd w:val="clear" w:color="auto" w:fill="BEB0CF"/>
          </w:tcPr>
          <w:p w:rsidR="007E59DD" w:rsidRPr="00F63170" w:rsidRDefault="007E59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03" w:type="dxa"/>
            <w:vMerge w:val="restart"/>
            <w:tcBorders>
              <w:top w:val="nil"/>
              <w:bottom w:val="single" w:sz="12" w:space="0" w:color="FFFFFF"/>
            </w:tcBorders>
            <w:shd w:val="clear" w:color="auto" w:fill="BEB0CF"/>
          </w:tcPr>
          <w:p w:rsidR="007E59DD" w:rsidRPr="00F63170" w:rsidRDefault="007E59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8" w:type="dxa"/>
            <w:vMerge w:val="restart"/>
            <w:tcBorders>
              <w:top w:val="nil"/>
              <w:bottom w:val="single" w:sz="12" w:space="0" w:color="FFFFFF"/>
              <w:right w:val="single" w:sz="12" w:space="0" w:color="FFFFFF"/>
            </w:tcBorders>
            <w:shd w:val="clear" w:color="auto" w:fill="BEB0CF"/>
          </w:tcPr>
          <w:p w:rsidR="007E59DD" w:rsidRPr="00F63170" w:rsidRDefault="007E59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0" w:type="dxa"/>
            <w:tcBorders>
              <w:left w:val="single" w:sz="12" w:space="0" w:color="FFFFFF"/>
              <w:right w:val="nil"/>
            </w:tcBorders>
            <w:shd w:val="clear" w:color="auto" w:fill="BEB0CF"/>
          </w:tcPr>
          <w:p w:rsidR="007E59DD" w:rsidRPr="00F63170" w:rsidRDefault="00C21A99">
            <w:pPr>
              <w:pStyle w:val="TableParagraph"/>
              <w:spacing w:line="215" w:lineRule="exact"/>
              <w:ind w:right="14"/>
              <w:jc w:val="center"/>
              <w:rPr>
                <w:i/>
                <w:sz w:val="20"/>
              </w:rPr>
            </w:pPr>
            <w:r w:rsidRPr="00F63170">
              <w:rPr>
                <w:i/>
                <w:sz w:val="20"/>
              </w:rPr>
              <w:t>Н</w:t>
            </w:r>
          </w:p>
        </w:tc>
      </w:tr>
      <w:tr w:rsidR="007E59DD" w:rsidRPr="00F63170">
        <w:trPr>
          <w:trHeight w:val="918"/>
        </w:trPr>
        <w:tc>
          <w:tcPr>
            <w:tcW w:w="1834" w:type="dxa"/>
            <w:tcBorders>
              <w:left w:val="nil"/>
              <w:bottom w:val="single" w:sz="12" w:space="0" w:color="FFFFFF"/>
              <w:right w:val="single" w:sz="24" w:space="0" w:color="FFFFFF"/>
            </w:tcBorders>
            <w:shd w:val="clear" w:color="auto" w:fill="7F63A1"/>
          </w:tcPr>
          <w:p w:rsidR="007E59DD" w:rsidRPr="00F63170" w:rsidRDefault="00C21A99">
            <w:pPr>
              <w:pStyle w:val="TableParagraph"/>
              <w:spacing w:line="215" w:lineRule="exact"/>
              <w:ind w:left="465"/>
              <w:rPr>
                <w:i/>
                <w:sz w:val="20"/>
              </w:rPr>
            </w:pPr>
            <w:r w:rsidRPr="00F63170">
              <w:rPr>
                <w:i/>
                <w:color w:val="FFFFFF"/>
                <w:sz w:val="20"/>
              </w:rPr>
              <w:t>Пројекти</w:t>
            </w:r>
          </w:p>
        </w:tc>
        <w:tc>
          <w:tcPr>
            <w:tcW w:w="1222" w:type="dxa"/>
            <w:vMerge/>
            <w:tcBorders>
              <w:top w:val="nil"/>
              <w:left w:val="single" w:sz="24" w:space="0" w:color="FFFFFF"/>
              <w:bottom w:val="single" w:sz="12" w:space="0" w:color="FFFFFF"/>
              <w:right w:val="single" w:sz="12" w:space="0" w:color="FFFFFF"/>
            </w:tcBorders>
            <w:shd w:val="clear" w:color="auto" w:fill="BEB0CF"/>
          </w:tcPr>
          <w:p w:rsidR="007E59DD" w:rsidRPr="00F63170" w:rsidRDefault="007E59DD">
            <w:pPr>
              <w:rPr>
                <w:sz w:val="2"/>
                <w:szCs w:val="2"/>
              </w:rPr>
            </w:pPr>
          </w:p>
        </w:tc>
        <w:tc>
          <w:tcPr>
            <w:tcW w:w="1606" w:type="dxa"/>
            <w:vMerge/>
            <w:tcBorders>
              <w:top w:val="nil"/>
              <w:left w:val="single" w:sz="12" w:space="0" w:color="FFFFFF"/>
              <w:bottom w:val="single" w:sz="12" w:space="0" w:color="FFFFFF"/>
            </w:tcBorders>
            <w:shd w:val="clear" w:color="auto" w:fill="BEB0CF"/>
          </w:tcPr>
          <w:p w:rsidR="007E59DD" w:rsidRPr="00F63170" w:rsidRDefault="007E59DD">
            <w:pPr>
              <w:rPr>
                <w:sz w:val="2"/>
                <w:szCs w:val="2"/>
              </w:rPr>
            </w:pPr>
          </w:p>
        </w:tc>
        <w:tc>
          <w:tcPr>
            <w:tcW w:w="1594" w:type="dxa"/>
            <w:vMerge/>
            <w:tcBorders>
              <w:top w:val="nil"/>
              <w:bottom w:val="single" w:sz="12" w:space="0" w:color="FFFFFF"/>
            </w:tcBorders>
            <w:shd w:val="clear" w:color="auto" w:fill="BEB0CF"/>
          </w:tcPr>
          <w:p w:rsidR="007E59DD" w:rsidRPr="00F63170" w:rsidRDefault="007E59DD">
            <w:pPr>
              <w:rPr>
                <w:sz w:val="2"/>
                <w:szCs w:val="2"/>
              </w:rPr>
            </w:pPr>
          </w:p>
        </w:tc>
        <w:tc>
          <w:tcPr>
            <w:tcW w:w="2103" w:type="dxa"/>
            <w:vMerge/>
            <w:tcBorders>
              <w:top w:val="nil"/>
              <w:bottom w:val="single" w:sz="12" w:space="0" w:color="FFFFFF"/>
            </w:tcBorders>
            <w:shd w:val="clear" w:color="auto" w:fill="BEB0CF"/>
          </w:tcPr>
          <w:p w:rsidR="007E59DD" w:rsidRPr="00F63170" w:rsidRDefault="007E59DD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vMerge/>
            <w:tcBorders>
              <w:top w:val="nil"/>
              <w:bottom w:val="single" w:sz="12" w:space="0" w:color="FFFFFF"/>
              <w:right w:val="single" w:sz="12" w:space="0" w:color="FFFFFF"/>
            </w:tcBorders>
            <w:shd w:val="clear" w:color="auto" w:fill="BEB0CF"/>
          </w:tcPr>
          <w:p w:rsidR="007E59DD" w:rsidRPr="00F63170" w:rsidRDefault="007E59DD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  <w:tcBorders>
              <w:left w:val="single" w:sz="12" w:space="0" w:color="FFFFFF"/>
              <w:bottom w:val="single" w:sz="12" w:space="0" w:color="FFFFFF"/>
              <w:right w:val="nil"/>
            </w:tcBorders>
            <w:shd w:val="clear" w:color="auto" w:fill="BEB0CF"/>
          </w:tcPr>
          <w:p w:rsidR="007E59DD" w:rsidRPr="00F63170" w:rsidRDefault="00C21A99">
            <w:pPr>
              <w:pStyle w:val="TableParagraph"/>
              <w:spacing w:line="215" w:lineRule="exact"/>
              <w:ind w:left="489" w:right="503"/>
              <w:jc w:val="center"/>
              <w:rPr>
                <w:i/>
                <w:sz w:val="20"/>
              </w:rPr>
            </w:pPr>
            <w:r w:rsidRPr="00F63170">
              <w:rPr>
                <w:i/>
                <w:sz w:val="20"/>
              </w:rPr>
              <w:t>54</w:t>
            </w:r>
          </w:p>
          <w:p w:rsidR="007E59DD" w:rsidRPr="00F63170" w:rsidRDefault="007E59DD">
            <w:pPr>
              <w:pStyle w:val="TableParagraph"/>
              <w:spacing w:before="5"/>
              <w:rPr>
                <w:i/>
                <w:sz w:val="20"/>
              </w:rPr>
            </w:pPr>
          </w:p>
          <w:p w:rsidR="007E59DD" w:rsidRPr="00F63170" w:rsidRDefault="00C21A99">
            <w:pPr>
              <w:pStyle w:val="TableParagraph"/>
              <w:ind w:right="16"/>
              <w:jc w:val="center"/>
              <w:rPr>
                <w:i/>
                <w:sz w:val="20"/>
              </w:rPr>
            </w:pPr>
            <w:r w:rsidRPr="00F63170">
              <w:rPr>
                <w:i/>
                <w:sz w:val="20"/>
              </w:rPr>
              <w:t>В</w:t>
            </w:r>
          </w:p>
        </w:tc>
      </w:tr>
      <w:tr w:rsidR="007E59DD" w:rsidRPr="00F63170">
        <w:trPr>
          <w:trHeight w:val="923"/>
        </w:trPr>
        <w:tc>
          <w:tcPr>
            <w:tcW w:w="1834" w:type="dxa"/>
            <w:tcBorders>
              <w:top w:val="single" w:sz="12" w:space="0" w:color="FFFFFF"/>
              <w:left w:val="nil"/>
              <w:bottom w:val="nil"/>
              <w:right w:val="single" w:sz="24" w:space="0" w:color="FFFFFF"/>
            </w:tcBorders>
            <w:shd w:val="clear" w:color="auto" w:fill="7F63A1"/>
          </w:tcPr>
          <w:p w:rsidR="007E59DD" w:rsidRPr="00F63170" w:rsidRDefault="00C21A99">
            <w:pPr>
              <w:pStyle w:val="TableParagraph"/>
              <w:spacing w:line="271" w:lineRule="auto"/>
              <w:ind w:left="427" w:right="359" w:hanging="24"/>
              <w:rPr>
                <w:i/>
                <w:sz w:val="20"/>
              </w:rPr>
            </w:pPr>
            <w:r w:rsidRPr="00F63170">
              <w:rPr>
                <w:i/>
                <w:color w:val="FFFFFF"/>
                <w:sz w:val="20"/>
              </w:rPr>
              <w:t>Комунална</w:t>
            </w:r>
            <w:r w:rsidRPr="00F63170">
              <w:rPr>
                <w:i/>
                <w:color w:val="FFFFFF"/>
                <w:spacing w:val="-53"/>
                <w:sz w:val="20"/>
              </w:rPr>
              <w:t xml:space="preserve"> </w:t>
            </w:r>
            <w:r w:rsidRPr="00F63170">
              <w:rPr>
                <w:i/>
                <w:color w:val="FFFFFF"/>
                <w:sz w:val="20"/>
              </w:rPr>
              <w:t>предузећа</w:t>
            </w:r>
          </w:p>
        </w:tc>
        <w:tc>
          <w:tcPr>
            <w:tcW w:w="1222" w:type="dxa"/>
            <w:tcBorders>
              <w:top w:val="single" w:sz="12" w:space="0" w:color="FFFFFF"/>
              <w:left w:val="single" w:sz="24" w:space="0" w:color="FFFFFF"/>
              <w:bottom w:val="nil"/>
              <w:right w:val="single" w:sz="12" w:space="0" w:color="FFFFFF"/>
            </w:tcBorders>
            <w:shd w:val="clear" w:color="auto" w:fill="BEB0CF"/>
          </w:tcPr>
          <w:p w:rsidR="007E59DD" w:rsidRPr="00F63170" w:rsidRDefault="007E59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06" w:type="dxa"/>
            <w:tcBorders>
              <w:top w:val="single" w:sz="12" w:space="0" w:color="FFFFFF"/>
              <w:left w:val="single" w:sz="12" w:space="0" w:color="FFFFFF"/>
              <w:bottom w:val="nil"/>
            </w:tcBorders>
            <w:shd w:val="clear" w:color="auto" w:fill="BEB0CF"/>
          </w:tcPr>
          <w:p w:rsidR="007E59DD" w:rsidRPr="00F63170" w:rsidRDefault="007E59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94" w:type="dxa"/>
            <w:tcBorders>
              <w:top w:val="single" w:sz="12" w:space="0" w:color="FFFFFF"/>
              <w:bottom w:val="nil"/>
            </w:tcBorders>
            <w:shd w:val="clear" w:color="auto" w:fill="BEB0CF"/>
          </w:tcPr>
          <w:p w:rsidR="007E59DD" w:rsidRPr="00F63170" w:rsidRDefault="007E59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03" w:type="dxa"/>
            <w:tcBorders>
              <w:top w:val="single" w:sz="12" w:space="0" w:color="FFFFFF"/>
              <w:bottom w:val="nil"/>
            </w:tcBorders>
            <w:shd w:val="clear" w:color="auto" w:fill="BEB0CF"/>
          </w:tcPr>
          <w:p w:rsidR="007E59DD" w:rsidRPr="00F63170" w:rsidRDefault="007E59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8" w:type="dxa"/>
            <w:tcBorders>
              <w:top w:val="single" w:sz="12" w:space="0" w:color="FFFFFF"/>
              <w:bottom w:val="nil"/>
              <w:right w:val="single" w:sz="12" w:space="0" w:color="FFFFFF"/>
            </w:tcBorders>
            <w:shd w:val="clear" w:color="auto" w:fill="BEB0CF"/>
          </w:tcPr>
          <w:p w:rsidR="007E59DD" w:rsidRPr="00F63170" w:rsidRDefault="007E59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0" w:type="dxa"/>
            <w:tcBorders>
              <w:top w:val="single" w:sz="12" w:space="0" w:color="FFFFFF"/>
              <w:left w:val="single" w:sz="12" w:space="0" w:color="FFFFFF"/>
              <w:bottom w:val="nil"/>
              <w:right w:val="nil"/>
            </w:tcBorders>
            <w:shd w:val="clear" w:color="auto" w:fill="BEB0CF"/>
          </w:tcPr>
          <w:p w:rsidR="007E59DD" w:rsidRPr="00F63170" w:rsidRDefault="00C21A99">
            <w:pPr>
              <w:pStyle w:val="TableParagraph"/>
              <w:spacing w:line="217" w:lineRule="exact"/>
              <w:ind w:left="489" w:right="503"/>
              <w:jc w:val="center"/>
              <w:rPr>
                <w:i/>
                <w:sz w:val="20"/>
              </w:rPr>
            </w:pPr>
            <w:r w:rsidRPr="00F63170">
              <w:rPr>
                <w:i/>
                <w:sz w:val="20"/>
              </w:rPr>
              <w:t>45</w:t>
            </w:r>
          </w:p>
          <w:p w:rsidR="007E59DD" w:rsidRPr="00F63170" w:rsidRDefault="007E59DD">
            <w:pPr>
              <w:pStyle w:val="TableParagraph"/>
              <w:rPr>
                <w:i/>
                <w:sz w:val="20"/>
              </w:rPr>
            </w:pPr>
          </w:p>
          <w:p w:rsidR="007E59DD" w:rsidRPr="00F63170" w:rsidRDefault="00C21A99">
            <w:pPr>
              <w:pStyle w:val="TableParagraph"/>
              <w:spacing w:before="1"/>
              <w:ind w:right="14"/>
              <w:jc w:val="center"/>
              <w:rPr>
                <w:i/>
                <w:sz w:val="20"/>
              </w:rPr>
            </w:pPr>
            <w:r w:rsidRPr="00F63170">
              <w:rPr>
                <w:i/>
                <w:sz w:val="20"/>
              </w:rPr>
              <w:t>С</w:t>
            </w:r>
          </w:p>
        </w:tc>
      </w:tr>
    </w:tbl>
    <w:p w:rsidR="007E59DD" w:rsidRPr="00F63170" w:rsidRDefault="007E59DD">
      <w:pPr>
        <w:pStyle w:val="BodyText"/>
        <w:rPr>
          <w:rFonts w:ascii="Arial"/>
          <w:i/>
          <w:sz w:val="20"/>
        </w:rPr>
      </w:pPr>
    </w:p>
    <w:p w:rsidR="007E59DD" w:rsidRPr="00F63170" w:rsidRDefault="007E59DD">
      <w:pPr>
        <w:pStyle w:val="BodyText"/>
        <w:rPr>
          <w:rFonts w:ascii="Arial"/>
          <w:i/>
          <w:sz w:val="20"/>
        </w:rPr>
      </w:pPr>
    </w:p>
    <w:p w:rsidR="007E59DD" w:rsidRPr="00F63170" w:rsidRDefault="007E59DD">
      <w:pPr>
        <w:pStyle w:val="BodyText"/>
        <w:rPr>
          <w:rFonts w:ascii="Arial"/>
          <w:i/>
          <w:sz w:val="20"/>
        </w:rPr>
      </w:pPr>
    </w:p>
    <w:p w:rsidR="007E59DD" w:rsidRPr="00F63170" w:rsidRDefault="003C78B6">
      <w:pPr>
        <w:pStyle w:val="Heading1"/>
        <w:numPr>
          <w:ilvl w:val="0"/>
          <w:numId w:val="4"/>
        </w:numPr>
        <w:tabs>
          <w:tab w:val="left" w:pos="838"/>
        </w:tabs>
        <w:ind w:left="837" w:hanging="308"/>
        <w:jc w:val="left"/>
      </w:pPr>
      <w:r>
        <w:pict>
          <v:shape id="_x0000_s1053" style="position:absolute;left:0;text-align:left;margin-left:121.9pt;margin-top:-152.6pt;width:465.85pt;height:118.1pt;z-index:-22603776;mso-position-horizontal-relative:page" coordorigin="2438,-3052" coordsize="9317,2362" o:spt="100" adj="0,,0" path="m3523,-1617r-1003,l2438,-1617r,461l2520,-1156r1003,l3523,-1617xm3619,-1156r-1181,l2438,-691r1181,l3619,-1156xm3619,-3052r-1181,l2438,-2587r1181,l3619,-3052xm3619,-1617r-96,l3523,-1156r96,l3619,-1617xm3619,-2567r-96,l3523,-2103r,l3523,-2567r-1003,l2520,-2567r-82,l2438,-2103r,462l3619,-1641r,-461l3619,-2102r,-465xm5227,-1156r-1584,l3643,-691r1584,l5227,-1156xm5227,-1617r-96,l3739,-1617r-96,l3643,-1156r96,l5131,-1156r96,l5227,-1617xm5227,-2567r-96,l3739,-2567r,l3643,-2567r,464l3643,-1641r1584,l5227,-2102r,-1l5227,-2567xm5227,-3052r-1584,l3643,-2587r1584,l5227,-3052xm6821,-1156r-1575,l5246,-691r1575,l6821,-1156xm6821,-3052r-1575,l5246,-2587r1575,l6821,-3052xm6821,-1617r-96,l5347,-1617r-101,l5246,-1156r101,l6725,-1156r96,l6821,-1617xm6821,-2567r-96,l5347,-2567r,l5246,-2567r,464l5246,-1641r1575,l6821,-2102r,l6821,-2567xm8923,-1156r-2083,l6840,-691r2083,l8923,-1156xm8923,-3052r-2083,l6840,-2587r2083,l8923,-3052xm8923,-1617r-101,l6941,-1617r-101,l6840,-1156r101,l8822,-1156r101,l8923,-1617xm8923,-2567r-101,l6941,-2567r,l6840,-2567r,464l6840,-1641r2083,l8923,-2102r,l8923,-2567xm10478,-1156r-1536,l8942,-691r1536,l10478,-1156xm10478,-1617r-96,l9038,-1617r-96,l8942,-1156r96,l10382,-1156r96,l10478,-1617xm10478,-2567r-96,l9038,-2567r,l8942,-2567r,464l8942,-1641r1536,l10478,-2102r,-1l10478,-2567xm10478,-3052r-1536,l8942,-2587r1536,l10478,-3052xm11659,-1617r-1061,l10502,-1617r,926l10598,-691r1061,l11659,-1156r-1061,l10598,-1156r1061,l11659,-1617xm11659,-2567r-1061,l10502,-2567r,926l10598,-1641r1061,l11659,-2102r,-465xm11659,-3052r-1061,l10502,-3052r,465l10598,-2587r1061,l11659,-3052xm11755,-1617r-96,l11659,-691r96,l11755,-1617xm11755,-2567r-96,l11659,-1641r96,l11755,-2567xm11755,-3052r-96,l11659,-2587r96,l11755,-3052xe" fillcolor="#beb0cf" stroked="f">
            <v:stroke joinstyle="round"/>
            <v:formulas/>
            <v:path arrowok="t" o:connecttype="segments"/>
            <w10:wrap anchorx="page"/>
          </v:shape>
        </w:pict>
      </w:r>
      <w:r>
        <w:pict>
          <v:group id="_x0000_s1050" style="position:absolute;left:0;text-align:left;margin-left:129.1pt;margin-top:121.65pt;width:458.65pt;height:355.5pt;z-index:-22603264;mso-position-horizontal-relative:page" coordorigin="2582,2433" coordsize="9173,7110">
            <v:shape id="_x0000_s1052" style="position:absolute;left:2582;top:2433;width:9173;height:5214" coordorigin="2582,2433" coordsize="9173,5214" o:spt="100" adj="0,,0" path="m3763,6716r-96,l2659,6716r,-1l2582,6715r,466l2582,7647r1181,l3763,7181r,-465xm3763,5765r-96,l2659,5765r-77,l2582,6231r,466l3763,6697r,-466l2659,6231r,l3667,6231r96,l3763,5765xm3763,2434r-96,l3667,2434r-1008,l2659,2433r-77,l2582,2895r,2850l3763,5745r,-2850l2659,2895r,l3667,2895r96,l3763,2434xm5371,6716r-101,l3883,6716r,-1l3782,6715r,466l3782,7647r1589,l5371,7181r,-465xm5371,5765r-101,l3883,5765r-101,l3782,6231r,466l5371,6697r,-466l3883,6231r,l5270,6231r101,l5371,5765xm5371,2895r-1488,l3883,2433r-101,l3782,2895r,2850l5371,5745r,-2850xm5371,2434r-101,l5270,2434r-1387,l3883,2895r1387,l5371,2895r,-461xm6653,6716r-96,l5486,6716r,-1l5390,6715r,466l5390,7647r1263,l6653,7181r,-465xm6653,5765r-96,l5486,5765r-96,l5390,6231r,466l6653,6697r,-466l5486,6231r,l6557,6231r96,l6653,5765xm6653,2434r-96,l6557,2434r-1071,l5486,2433r-96,l5390,2895r,2850l6653,5745r,-2850l5486,2895r,l6557,2895r96,l6653,2434xm9062,6716r-96,l6773,6716r-101,l6672,7647r101,l8966,7647r96,l9062,6716xm9062,5765r-96,l6773,5765r-101,l6672,6697r101,l8966,6697r96,l9062,5765xm9062,2434r-96,l8966,3625r,l8966,4354r,l6773,4354r,l8966,4354r,-729l6773,3625r,l8966,3625r,-1191l8966,2434r-2193,l6773,2434r-101,l6672,5746r101,l8966,5746r96,l9062,2434xm10622,7181r-1540,l9082,7647r1540,l10622,7181xm10622,6231r-1440,l9182,6231r1340,l10522,5765r-1340,l9082,5765r,466l9082,6697r1540,l10622,6231xm10622,5765r-100,l10522,6231r100,l10622,5765xm10622,2895r-1440,l9182,2895r1340,l10522,2434r-1340,l9182,2433r-100,l9082,2895r,2850l10622,5745r,-2850xm10622,2434r-100,l10522,2895r100,l10622,2434xm11755,5765r-96,l10738,5765r-96,l10642,6231r,466l11755,6697r,-466l10738,6231r,l11659,6231r96,l11755,5765xm11755,2434r-96,l11659,2434r-921,l10738,2433r-96,l10642,2895r,2850l11755,5745r,-2850l10738,2895r,l11659,2895r96,l11755,2434xe" fillcolor="#beb0cf" stroked="f">
              <v:stroke joinstyle="round"/>
              <v:formulas/>
              <v:path arrowok="t" o:connecttype="segments"/>
            </v:shape>
            <v:shape id="_x0000_s1051" style="position:absolute;left:2582;top:6715;width:9173;height:2828" coordorigin="2582,6715" coordsize="9173,2828" o:spt="100" adj="0,,0" path="m3763,8617r-96,l2659,8617r,l2582,8617r,460l2582,9543r1181,l3763,9077r,-460xm3763,8132r-1181,l2582,8593r1181,l3763,8132xm3763,7666r-96,l2659,7666r-77,l2582,8132r77,l3667,8132r96,l3763,7666xm5371,8617r-101,l3883,8617r,l3782,8617r,460l3782,9543r1589,l5371,9077r,-460xm5371,8132r-1589,l3782,8593r1589,l5371,8132xm5371,7666r-101,l3883,7666r-101,l3782,8132r101,l5270,8132r101,l5371,7666xm6653,8617r-96,l5486,8617r,l5390,8617r,460l5390,9543r1263,l6653,9077r,-460xm6653,8132r-1263,l5390,8593r1263,l6653,8132xm6653,7666r-96,l5486,7666r-96,l5390,8132r96,l6557,8132r96,l6653,7666xm9062,8617r-96,l6773,8617r-101,l6672,9543r101,l8966,9543r96,l9062,8617xm9062,7666r-96,l8966,8132r,l6773,8132r,l8966,8132r,-466l8966,7666r-2193,l6773,7666r-101,l6672,8593r101,l8966,8593r96,l9062,7666xm10522,7666r-1340,l9082,7666r,466l9182,8132r1340,l10522,7666xm10622,8617r-100,l10522,9077r,l10522,8617r-1340,l9182,8617r-100,l9082,9077r,466l10622,9543r,-466l10622,8617xm10622,8132r-1540,l9082,8593r1540,l10622,8132xm10622,7666r-100,l10522,8132r100,l10622,7666xm10622,6716r-100,l10522,7181r,l10522,6716r-1340,l9182,6715r-100,l9082,7181r,466l10622,7647r,-466l10622,6716xm11755,8617r-96,l10738,8617r,l10642,8617r,460l10642,9543r1113,l11755,9077r,-460xm11755,8132r-1113,l10642,8593r1113,l11755,8132xm11755,7666r-96,l10738,7666r-96,l10642,8132r96,l11659,8132r96,l11755,7666xm11755,6716r-96,l10738,6716r,-1l10642,6715r,466l10642,7647r1113,l11755,7181r,-465xe" fillcolor="#beb0cf" stroked="f">
              <v:stroke joinstyle="round"/>
              <v:formulas/>
              <v:path arrowok="t" o:connecttype="segments"/>
            </v:shape>
            <w10:wrap anchorx="page"/>
          </v:group>
        </w:pict>
      </w:r>
      <w:r w:rsidR="00C21A99" w:rsidRPr="00F63170">
        <w:rPr>
          <w:w w:val="95"/>
        </w:rPr>
        <w:t>Финансијско-рачуноводствени</w:t>
      </w:r>
      <w:r w:rsidR="00C21A99" w:rsidRPr="00F63170">
        <w:rPr>
          <w:spacing w:val="92"/>
        </w:rPr>
        <w:t xml:space="preserve"> </w:t>
      </w:r>
      <w:r w:rsidR="00C21A99" w:rsidRPr="00F63170">
        <w:rPr>
          <w:w w:val="95"/>
        </w:rPr>
        <w:t>системи</w:t>
      </w:r>
    </w:p>
    <w:p w:rsidR="007E59DD" w:rsidRPr="00F63170" w:rsidRDefault="007E59DD">
      <w:pPr>
        <w:pStyle w:val="BodyText"/>
        <w:spacing w:before="9"/>
        <w:rPr>
          <w:sz w:val="22"/>
        </w:rPr>
      </w:pPr>
    </w:p>
    <w:tbl>
      <w:tblPr>
        <w:tblW w:w="0" w:type="auto"/>
        <w:tblInd w:w="547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34"/>
        <w:gridCol w:w="1220"/>
        <w:gridCol w:w="1609"/>
        <w:gridCol w:w="1283"/>
        <w:gridCol w:w="2416"/>
        <w:gridCol w:w="1557"/>
        <w:gridCol w:w="1125"/>
      </w:tblGrid>
      <w:tr w:rsidR="007E59DD" w:rsidRPr="00F63170">
        <w:trPr>
          <w:trHeight w:val="1519"/>
        </w:trPr>
        <w:tc>
          <w:tcPr>
            <w:tcW w:w="1834" w:type="dxa"/>
            <w:tcBorders>
              <w:left w:val="nil"/>
              <w:bottom w:val="single" w:sz="24" w:space="0" w:color="FFFFFF"/>
              <w:right w:val="single" w:sz="24" w:space="0" w:color="FFFFFF"/>
            </w:tcBorders>
            <w:shd w:val="clear" w:color="auto" w:fill="7F63A1"/>
          </w:tcPr>
          <w:p w:rsidR="007E59DD" w:rsidRPr="00F63170" w:rsidRDefault="00C21A99">
            <w:pPr>
              <w:pStyle w:val="TableParagraph"/>
              <w:spacing w:line="220" w:lineRule="exact"/>
              <w:ind w:left="432"/>
              <w:rPr>
                <w:i/>
                <w:sz w:val="20"/>
              </w:rPr>
            </w:pPr>
            <w:r w:rsidRPr="00F63170">
              <w:rPr>
                <w:i/>
                <w:color w:val="FFFFFF"/>
                <w:sz w:val="20"/>
              </w:rPr>
              <w:t>Вредност</w:t>
            </w:r>
          </w:p>
        </w:tc>
        <w:tc>
          <w:tcPr>
            <w:tcW w:w="1220" w:type="dxa"/>
            <w:tcBorders>
              <w:top w:val="nil"/>
              <w:left w:val="single" w:sz="24" w:space="0" w:color="FFFFFF"/>
              <w:bottom w:val="single" w:sz="24" w:space="0" w:color="FFFFFF"/>
            </w:tcBorders>
            <w:shd w:val="clear" w:color="auto" w:fill="7F63A1"/>
          </w:tcPr>
          <w:p w:rsidR="007E59DD" w:rsidRPr="00F63170" w:rsidRDefault="00C21A99">
            <w:pPr>
              <w:pStyle w:val="TableParagraph"/>
              <w:spacing w:line="273" w:lineRule="auto"/>
              <w:ind w:left="89" w:right="112" w:hanging="5"/>
              <w:jc w:val="center"/>
              <w:rPr>
                <w:i/>
                <w:sz w:val="20"/>
              </w:rPr>
            </w:pPr>
            <w:r w:rsidRPr="00F63170">
              <w:rPr>
                <w:i/>
                <w:color w:val="FFFFFF"/>
                <w:sz w:val="20"/>
              </w:rPr>
              <w:t>Број</w:t>
            </w:r>
            <w:r w:rsidRPr="00F63170">
              <w:rPr>
                <w:i/>
                <w:color w:val="FFFFFF"/>
                <w:spacing w:val="1"/>
                <w:sz w:val="20"/>
              </w:rPr>
              <w:t xml:space="preserve"> </w:t>
            </w:r>
            <w:r w:rsidRPr="00F63170">
              <w:rPr>
                <w:i/>
                <w:color w:val="FFFFFF"/>
                <w:sz w:val="20"/>
              </w:rPr>
              <w:t>запослени</w:t>
            </w:r>
            <w:r w:rsidRPr="00F63170">
              <w:rPr>
                <w:i/>
                <w:color w:val="FFFFFF"/>
                <w:spacing w:val="-53"/>
                <w:sz w:val="20"/>
              </w:rPr>
              <w:t xml:space="preserve"> </w:t>
            </w:r>
            <w:r w:rsidRPr="00F63170">
              <w:rPr>
                <w:i/>
                <w:color w:val="FFFFFF"/>
                <w:sz w:val="20"/>
              </w:rPr>
              <w:t>х лица у</w:t>
            </w:r>
            <w:r w:rsidRPr="00F63170">
              <w:rPr>
                <w:i/>
                <w:color w:val="FFFFFF"/>
                <w:spacing w:val="1"/>
                <w:sz w:val="20"/>
              </w:rPr>
              <w:t xml:space="preserve"> </w:t>
            </w:r>
            <w:r w:rsidRPr="00F63170">
              <w:rPr>
                <w:i/>
                <w:color w:val="FFFFFF"/>
                <w:sz w:val="20"/>
              </w:rPr>
              <w:t>систему</w:t>
            </w:r>
          </w:p>
        </w:tc>
        <w:tc>
          <w:tcPr>
            <w:tcW w:w="1609" w:type="dxa"/>
            <w:tcBorders>
              <w:top w:val="nil"/>
              <w:bottom w:val="single" w:sz="24" w:space="0" w:color="FFFFFF"/>
            </w:tcBorders>
            <w:shd w:val="clear" w:color="auto" w:fill="7F63A1"/>
          </w:tcPr>
          <w:p w:rsidR="007E59DD" w:rsidRPr="00F63170" w:rsidRDefault="00C21A99">
            <w:pPr>
              <w:pStyle w:val="TableParagraph"/>
              <w:spacing w:before="2" w:line="278" w:lineRule="auto"/>
              <w:ind w:left="171" w:right="170" w:firstLine="4"/>
              <w:jc w:val="center"/>
              <w:rPr>
                <w:rFonts w:ascii="Microsoft Sans Serif" w:hAnsi="Microsoft Sans Serif"/>
                <w:sz w:val="20"/>
              </w:rPr>
            </w:pPr>
            <w:r w:rsidRPr="00F63170">
              <w:rPr>
                <w:rFonts w:ascii="Microsoft Sans Serif" w:hAnsi="Microsoft Sans Serif"/>
                <w:color w:val="FFFFFF"/>
                <w:sz w:val="20"/>
              </w:rPr>
              <w:t>Утицај</w:t>
            </w:r>
            <w:r w:rsidRPr="00F63170">
              <w:rPr>
                <w:rFonts w:ascii="Microsoft Sans Serif" w:hAnsi="Microsoft Sans Serif"/>
                <w:color w:val="FFFFFF"/>
                <w:spacing w:val="6"/>
                <w:sz w:val="20"/>
              </w:rPr>
              <w:t xml:space="preserve"> </w:t>
            </w:r>
            <w:r w:rsidRPr="00F63170">
              <w:rPr>
                <w:rFonts w:ascii="Microsoft Sans Serif" w:hAnsi="Microsoft Sans Serif"/>
                <w:color w:val="FFFFFF"/>
                <w:sz w:val="20"/>
              </w:rPr>
              <w:t>на</w:t>
            </w:r>
            <w:r w:rsidRPr="00F63170">
              <w:rPr>
                <w:rFonts w:ascii="Microsoft Sans Serif" w:hAnsi="Microsoft Sans Serif"/>
                <w:color w:val="FFFFFF"/>
                <w:spacing w:val="1"/>
                <w:sz w:val="20"/>
              </w:rPr>
              <w:t xml:space="preserve"> </w:t>
            </w:r>
            <w:r w:rsidRPr="00F63170">
              <w:rPr>
                <w:rFonts w:ascii="Microsoft Sans Serif" w:hAnsi="Microsoft Sans Serif"/>
                <w:color w:val="FFFFFF"/>
                <w:sz w:val="20"/>
              </w:rPr>
              <w:t>здравље</w:t>
            </w:r>
            <w:r w:rsidRPr="00F63170">
              <w:rPr>
                <w:rFonts w:ascii="Microsoft Sans Serif" w:hAnsi="Microsoft Sans Serif"/>
                <w:color w:val="FFFFFF"/>
                <w:spacing w:val="2"/>
                <w:sz w:val="20"/>
              </w:rPr>
              <w:t xml:space="preserve"> </w:t>
            </w:r>
            <w:r w:rsidRPr="00F63170">
              <w:rPr>
                <w:rFonts w:ascii="Microsoft Sans Serif" w:hAnsi="Microsoft Sans Serif"/>
                <w:color w:val="FFFFFF"/>
                <w:sz w:val="20"/>
              </w:rPr>
              <w:t>и</w:t>
            </w:r>
            <w:r w:rsidRPr="00F63170">
              <w:rPr>
                <w:rFonts w:ascii="Microsoft Sans Serif" w:hAnsi="Microsoft Sans Serif"/>
                <w:color w:val="FFFFFF"/>
                <w:spacing w:val="1"/>
                <w:sz w:val="20"/>
              </w:rPr>
              <w:t xml:space="preserve"> </w:t>
            </w:r>
            <w:r w:rsidRPr="00F63170">
              <w:rPr>
                <w:rFonts w:ascii="Microsoft Sans Serif" w:hAnsi="Microsoft Sans Serif"/>
                <w:color w:val="FFFFFF"/>
                <w:sz w:val="20"/>
              </w:rPr>
              <w:t>безбедност</w:t>
            </w:r>
            <w:r w:rsidRPr="00F63170">
              <w:rPr>
                <w:rFonts w:ascii="Microsoft Sans Serif" w:hAnsi="Microsoft Sans Serif"/>
                <w:color w:val="FFFFFF"/>
                <w:spacing w:val="1"/>
                <w:sz w:val="20"/>
              </w:rPr>
              <w:t xml:space="preserve"> </w:t>
            </w:r>
            <w:r w:rsidRPr="00F63170">
              <w:rPr>
                <w:rFonts w:ascii="Microsoft Sans Serif" w:hAnsi="Microsoft Sans Serif"/>
                <w:color w:val="FFFFFF"/>
                <w:sz w:val="20"/>
              </w:rPr>
              <w:t>запослених</w:t>
            </w:r>
            <w:r w:rsidRPr="00F63170">
              <w:rPr>
                <w:rFonts w:ascii="Microsoft Sans Serif" w:hAnsi="Microsoft Sans Serif"/>
                <w:color w:val="FFFFFF"/>
                <w:spacing w:val="-13"/>
                <w:sz w:val="20"/>
              </w:rPr>
              <w:t xml:space="preserve"> </w:t>
            </w:r>
            <w:r w:rsidRPr="00F63170">
              <w:rPr>
                <w:rFonts w:ascii="Microsoft Sans Serif" w:hAnsi="Microsoft Sans Serif"/>
                <w:color w:val="FFFFFF"/>
                <w:sz w:val="20"/>
              </w:rPr>
              <w:t>и</w:t>
            </w:r>
            <w:r w:rsidRPr="00F63170">
              <w:rPr>
                <w:rFonts w:ascii="Microsoft Sans Serif" w:hAnsi="Microsoft Sans Serif"/>
                <w:color w:val="FFFFFF"/>
                <w:spacing w:val="-50"/>
                <w:sz w:val="20"/>
              </w:rPr>
              <w:t xml:space="preserve"> </w:t>
            </w:r>
            <w:r w:rsidRPr="00F63170">
              <w:rPr>
                <w:rFonts w:ascii="Microsoft Sans Serif" w:hAnsi="Microsoft Sans Serif"/>
                <w:color w:val="FFFFFF"/>
                <w:sz w:val="20"/>
              </w:rPr>
              <w:t>грађана</w:t>
            </w:r>
          </w:p>
        </w:tc>
        <w:tc>
          <w:tcPr>
            <w:tcW w:w="1283" w:type="dxa"/>
            <w:tcBorders>
              <w:top w:val="nil"/>
              <w:bottom w:val="single" w:sz="24" w:space="0" w:color="FFFFFF"/>
            </w:tcBorders>
            <w:shd w:val="clear" w:color="auto" w:fill="7F63A1"/>
          </w:tcPr>
          <w:p w:rsidR="007E59DD" w:rsidRPr="00F63170" w:rsidRDefault="00C21A99">
            <w:pPr>
              <w:pStyle w:val="TableParagraph"/>
              <w:spacing w:before="2" w:line="276" w:lineRule="auto"/>
              <w:ind w:left="141" w:right="148"/>
              <w:jc w:val="center"/>
              <w:rPr>
                <w:rFonts w:ascii="Microsoft Sans Serif" w:hAnsi="Microsoft Sans Serif"/>
                <w:sz w:val="20"/>
              </w:rPr>
            </w:pPr>
            <w:r w:rsidRPr="00F63170">
              <w:rPr>
                <w:rFonts w:ascii="Microsoft Sans Serif" w:hAnsi="Microsoft Sans Serif"/>
                <w:color w:val="FFFFFF"/>
                <w:sz w:val="20"/>
              </w:rPr>
              <w:t>Осетљиво</w:t>
            </w:r>
            <w:r w:rsidRPr="00F63170">
              <w:rPr>
                <w:rFonts w:ascii="Microsoft Sans Serif" w:hAnsi="Microsoft Sans Serif"/>
                <w:color w:val="FFFFFF"/>
                <w:spacing w:val="-51"/>
                <w:sz w:val="20"/>
              </w:rPr>
              <w:t xml:space="preserve"> </w:t>
            </w:r>
            <w:r w:rsidRPr="00F63170">
              <w:rPr>
                <w:rFonts w:ascii="Microsoft Sans Serif" w:hAnsi="Microsoft Sans Serif"/>
                <w:color w:val="FFFFFF"/>
                <w:sz w:val="20"/>
              </w:rPr>
              <w:t>ст</w:t>
            </w:r>
          </w:p>
          <w:p w:rsidR="007E59DD" w:rsidRPr="00F63170" w:rsidRDefault="007E59DD">
            <w:pPr>
              <w:pStyle w:val="TableParagraph"/>
              <w:rPr>
                <w:rFonts w:ascii="Microsoft Sans Serif"/>
                <w:sz w:val="18"/>
              </w:rPr>
            </w:pPr>
          </w:p>
          <w:p w:rsidR="007E59DD" w:rsidRPr="00F63170" w:rsidRDefault="00C21A99">
            <w:pPr>
              <w:pStyle w:val="TableParagraph"/>
              <w:spacing w:before="1"/>
              <w:ind w:left="136" w:right="148"/>
              <w:jc w:val="center"/>
              <w:rPr>
                <w:rFonts w:ascii="Microsoft Sans Serif" w:hAnsi="Microsoft Sans Serif"/>
                <w:sz w:val="20"/>
              </w:rPr>
            </w:pPr>
            <w:r w:rsidRPr="00F63170">
              <w:rPr>
                <w:rFonts w:ascii="Microsoft Sans Serif" w:hAnsi="Microsoft Sans Serif"/>
                <w:color w:val="FFFFFF"/>
                <w:sz w:val="20"/>
              </w:rPr>
              <w:t>система</w:t>
            </w:r>
          </w:p>
        </w:tc>
        <w:tc>
          <w:tcPr>
            <w:tcW w:w="2416" w:type="dxa"/>
            <w:tcBorders>
              <w:top w:val="nil"/>
              <w:bottom w:val="single" w:sz="24" w:space="0" w:color="FFFFFF"/>
            </w:tcBorders>
            <w:shd w:val="clear" w:color="auto" w:fill="7F63A1"/>
          </w:tcPr>
          <w:p w:rsidR="007E59DD" w:rsidRPr="00F63170" w:rsidRDefault="00C21A99">
            <w:pPr>
              <w:pStyle w:val="TableParagraph"/>
              <w:spacing w:line="224" w:lineRule="exact"/>
              <w:ind w:left="124" w:right="129"/>
              <w:jc w:val="center"/>
              <w:rPr>
                <w:rFonts w:ascii="Microsoft Sans Serif" w:hAnsi="Microsoft Sans Serif"/>
                <w:sz w:val="20"/>
              </w:rPr>
            </w:pPr>
            <w:r w:rsidRPr="00F63170">
              <w:rPr>
                <w:rFonts w:ascii="Microsoft Sans Serif" w:hAnsi="Microsoft Sans Serif"/>
                <w:color w:val="FFFFFF"/>
                <w:spacing w:val="-1"/>
                <w:sz w:val="20"/>
              </w:rPr>
              <w:t>Финансијски</w:t>
            </w:r>
            <w:r w:rsidRPr="00F63170">
              <w:rPr>
                <w:rFonts w:ascii="Microsoft Sans Serif" w:hAnsi="Microsoft Sans Serif"/>
                <w:color w:val="FFFFFF"/>
                <w:spacing w:val="-10"/>
                <w:sz w:val="20"/>
              </w:rPr>
              <w:t xml:space="preserve"> </w:t>
            </w:r>
            <w:r w:rsidRPr="00F63170">
              <w:rPr>
                <w:rFonts w:ascii="Microsoft Sans Serif" w:hAnsi="Microsoft Sans Serif"/>
                <w:color w:val="FFFFFF"/>
                <w:sz w:val="20"/>
              </w:rPr>
              <w:t>утицај</w:t>
            </w:r>
          </w:p>
        </w:tc>
        <w:tc>
          <w:tcPr>
            <w:tcW w:w="1557" w:type="dxa"/>
            <w:tcBorders>
              <w:top w:val="nil"/>
              <w:bottom w:val="single" w:sz="24" w:space="0" w:color="FFFFFF"/>
            </w:tcBorders>
            <w:shd w:val="clear" w:color="auto" w:fill="7F63A1"/>
          </w:tcPr>
          <w:p w:rsidR="007E59DD" w:rsidRPr="00F63170" w:rsidRDefault="00C21A99">
            <w:pPr>
              <w:pStyle w:val="TableParagraph"/>
              <w:spacing w:before="2" w:line="276" w:lineRule="auto"/>
              <w:ind w:left="119" w:firstLine="9"/>
              <w:rPr>
                <w:rFonts w:ascii="Microsoft Sans Serif" w:hAnsi="Microsoft Sans Serif"/>
                <w:sz w:val="20"/>
              </w:rPr>
            </w:pPr>
            <w:r w:rsidRPr="00F63170">
              <w:rPr>
                <w:rFonts w:ascii="Microsoft Sans Serif" w:hAnsi="Microsoft Sans Serif"/>
                <w:color w:val="FFFFFF"/>
                <w:sz w:val="20"/>
              </w:rPr>
              <w:t>Успостављен</w:t>
            </w:r>
            <w:r w:rsidRPr="00F63170">
              <w:rPr>
                <w:rFonts w:ascii="Microsoft Sans Serif" w:hAnsi="Microsoft Sans Serif"/>
                <w:color w:val="FFFFFF"/>
                <w:spacing w:val="-51"/>
                <w:sz w:val="20"/>
              </w:rPr>
              <w:t xml:space="preserve"> </w:t>
            </w:r>
            <w:r w:rsidRPr="00F63170">
              <w:rPr>
                <w:rFonts w:ascii="Microsoft Sans Serif" w:hAnsi="Microsoft Sans Serif"/>
                <w:color w:val="FFFFFF"/>
                <w:w w:val="95"/>
                <w:sz w:val="20"/>
              </w:rPr>
              <w:t>систем</w:t>
            </w:r>
            <w:r w:rsidRPr="00F63170">
              <w:rPr>
                <w:rFonts w:ascii="Microsoft Sans Serif" w:hAnsi="Microsoft Sans Serif"/>
                <w:color w:val="FFFFFF"/>
                <w:spacing w:val="14"/>
                <w:w w:val="95"/>
                <w:sz w:val="20"/>
              </w:rPr>
              <w:t xml:space="preserve"> </w:t>
            </w:r>
            <w:r w:rsidRPr="00F63170">
              <w:rPr>
                <w:rFonts w:ascii="Microsoft Sans Serif" w:hAnsi="Microsoft Sans Serif"/>
                <w:color w:val="FFFFFF"/>
                <w:w w:val="95"/>
                <w:sz w:val="20"/>
              </w:rPr>
              <w:t>ФУК-а</w:t>
            </w:r>
          </w:p>
        </w:tc>
        <w:tc>
          <w:tcPr>
            <w:tcW w:w="1125" w:type="dxa"/>
            <w:tcBorders>
              <w:top w:val="nil"/>
              <w:bottom w:val="single" w:sz="24" w:space="0" w:color="FFFFFF"/>
              <w:right w:val="nil"/>
            </w:tcBorders>
            <w:shd w:val="clear" w:color="auto" w:fill="7F63A1"/>
          </w:tcPr>
          <w:p w:rsidR="007E59DD" w:rsidRPr="00F63170" w:rsidRDefault="00C21A99">
            <w:pPr>
              <w:pStyle w:val="TableParagraph"/>
              <w:spacing w:before="2" w:line="278" w:lineRule="auto"/>
              <w:ind w:left="117" w:right="139"/>
              <w:jc w:val="both"/>
              <w:rPr>
                <w:rFonts w:ascii="Microsoft Sans Serif" w:hAnsi="Microsoft Sans Serif"/>
                <w:sz w:val="20"/>
              </w:rPr>
            </w:pPr>
            <w:r w:rsidRPr="00F63170">
              <w:rPr>
                <w:rFonts w:ascii="Microsoft Sans Serif" w:hAnsi="Microsoft Sans Serif"/>
                <w:color w:val="FFFFFF"/>
                <w:spacing w:val="-2"/>
                <w:sz w:val="20"/>
              </w:rPr>
              <w:t>Квалитет</w:t>
            </w:r>
            <w:r w:rsidRPr="00F63170">
              <w:rPr>
                <w:rFonts w:ascii="Microsoft Sans Serif" w:hAnsi="Microsoft Sans Serif"/>
                <w:color w:val="FFFFFF"/>
                <w:spacing w:val="-51"/>
                <w:sz w:val="20"/>
              </w:rPr>
              <w:t xml:space="preserve"> </w:t>
            </w:r>
            <w:r w:rsidRPr="00F63170">
              <w:rPr>
                <w:rFonts w:ascii="Microsoft Sans Serif" w:hAnsi="Microsoft Sans Serif"/>
                <w:color w:val="FFFFFF"/>
                <w:spacing w:val="-1"/>
                <w:sz w:val="20"/>
              </w:rPr>
              <w:t>интерних</w:t>
            </w:r>
            <w:r w:rsidRPr="00F63170">
              <w:rPr>
                <w:rFonts w:ascii="Microsoft Sans Serif" w:hAnsi="Microsoft Sans Serif"/>
                <w:color w:val="FFFFFF"/>
                <w:spacing w:val="-51"/>
                <w:sz w:val="20"/>
              </w:rPr>
              <w:t xml:space="preserve"> </w:t>
            </w:r>
            <w:r w:rsidRPr="00F63170">
              <w:rPr>
                <w:rFonts w:ascii="Microsoft Sans Serif" w:hAnsi="Microsoft Sans Serif"/>
                <w:color w:val="FFFFFF"/>
                <w:spacing w:val="-1"/>
                <w:sz w:val="20"/>
              </w:rPr>
              <w:t>контрола</w:t>
            </w:r>
          </w:p>
        </w:tc>
      </w:tr>
      <w:tr w:rsidR="007E59DD" w:rsidRPr="00F63170">
        <w:trPr>
          <w:trHeight w:val="245"/>
        </w:trPr>
        <w:tc>
          <w:tcPr>
            <w:tcW w:w="1834" w:type="dxa"/>
            <w:tcBorders>
              <w:top w:val="single" w:sz="24" w:space="0" w:color="FFFFFF"/>
              <w:left w:val="nil"/>
              <w:bottom w:val="nil"/>
              <w:right w:val="single" w:sz="24" w:space="0" w:color="FFFFFF"/>
            </w:tcBorders>
            <w:shd w:val="clear" w:color="auto" w:fill="7F63A1"/>
          </w:tcPr>
          <w:p w:rsidR="007E59DD" w:rsidRPr="00F63170" w:rsidRDefault="00C21A99">
            <w:pPr>
              <w:pStyle w:val="TableParagraph"/>
              <w:spacing w:line="226" w:lineRule="exact"/>
              <w:ind w:left="95"/>
              <w:rPr>
                <w:i/>
                <w:sz w:val="20"/>
              </w:rPr>
            </w:pPr>
            <w:r w:rsidRPr="00F63170">
              <w:rPr>
                <w:i/>
                <w:color w:val="FFFFFF"/>
                <w:sz w:val="20"/>
              </w:rPr>
              <w:t>Директни</w:t>
            </w:r>
          </w:p>
        </w:tc>
        <w:tc>
          <w:tcPr>
            <w:tcW w:w="1220" w:type="dxa"/>
            <w:tcBorders>
              <w:top w:val="single" w:sz="24" w:space="0" w:color="FFFFFF"/>
              <w:left w:val="single" w:sz="24" w:space="0" w:color="FFFFFF"/>
              <w:bottom w:val="nil"/>
            </w:tcBorders>
            <w:shd w:val="clear" w:color="auto" w:fill="BEB0CF"/>
          </w:tcPr>
          <w:p w:rsidR="007E59DD" w:rsidRPr="00F63170" w:rsidRDefault="00C21A99">
            <w:pPr>
              <w:pStyle w:val="TableParagraph"/>
              <w:spacing w:line="224" w:lineRule="exact"/>
              <w:ind w:right="22"/>
              <w:jc w:val="center"/>
              <w:rPr>
                <w:i/>
                <w:sz w:val="20"/>
              </w:rPr>
            </w:pPr>
            <w:r w:rsidRPr="00F63170">
              <w:rPr>
                <w:i/>
                <w:sz w:val="20"/>
              </w:rPr>
              <w:t>9</w:t>
            </w:r>
          </w:p>
        </w:tc>
        <w:tc>
          <w:tcPr>
            <w:tcW w:w="1609" w:type="dxa"/>
            <w:tcBorders>
              <w:top w:val="single" w:sz="24" w:space="0" w:color="FFFFFF"/>
              <w:bottom w:val="nil"/>
            </w:tcBorders>
            <w:shd w:val="clear" w:color="auto" w:fill="BEB0CF"/>
          </w:tcPr>
          <w:p w:rsidR="007E59DD" w:rsidRPr="00F63170" w:rsidRDefault="00C21A99">
            <w:pPr>
              <w:pStyle w:val="TableParagraph"/>
              <w:spacing w:line="224" w:lineRule="exact"/>
              <w:ind w:right="737"/>
              <w:jc w:val="right"/>
              <w:rPr>
                <w:i/>
                <w:sz w:val="20"/>
              </w:rPr>
            </w:pPr>
            <w:r w:rsidRPr="00F63170">
              <w:rPr>
                <w:i/>
                <w:sz w:val="20"/>
              </w:rPr>
              <w:t>3</w:t>
            </w:r>
          </w:p>
        </w:tc>
        <w:tc>
          <w:tcPr>
            <w:tcW w:w="1283" w:type="dxa"/>
            <w:tcBorders>
              <w:top w:val="single" w:sz="24" w:space="0" w:color="FFFFFF"/>
              <w:bottom w:val="nil"/>
            </w:tcBorders>
            <w:shd w:val="clear" w:color="auto" w:fill="BEB0CF"/>
          </w:tcPr>
          <w:p w:rsidR="007E59DD" w:rsidRPr="00F63170" w:rsidRDefault="00C21A99">
            <w:pPr>
              <w:pStyle w:val="TableParagraph"/>
              <w:spacing w:line="224" w:lineRule="exact"/>
              <w:ind w:right="580"/>
              <w:jc w:val="right"/>
              <w:rPr>
                <w:i/>
                <w:sz w:val="20"/>
              </w:rPr>
            </w:pPr>
            <w:r w:rsidRPr="00F63170">
              <w:rPr>
                <w:i/>
                <w:sz w:val="20"/>
              </w:rPr>
              <w:t>6</w:t>
            </w:r>
          </w:p>
        </w:tc>
        <w:tc>
          <w:tcPr>
            <w:tcW w:w="2416" w:type="dxa"/>
            <w:tcBorders>
              <w:top w:val="single" w:sz="24" w:space="0" w:color="FFFFFF"/>
              <w:bottom w:val="nil"/>
            </w:tcBorders>
            <w:shd w:val="clear" w:color="auto" w:fill="BEB0CF"/>
          </w:tcPr>
          <w:p w:rsidR="007E59DD" w:rsidRPr="00F63170" w:rsidRDefault="00C21A99">
            <w:pPr>
              <w:pStyle w:val="TableParagraph"/>
              <w:spacing w:line="226" w:lineRule="exact"/>
              <w:ind w:left="124" w:right="129"/>
              <w:jc w:val="center"/>
              <w:rPr>
                <w:i/>
                <w:sz w:val="20"/>
              </w:rPr>
            </w:pPr>
            <w:r w:rsidRPr="00F63170">
              <w:rPr>
                <w:i/>
                <w:sz w:val="20"/>
              </w:rPr>
              <w:t>Председник</w:t>
            </w:r>
            <w:r w:rsidRPr="00F63170">
              <w:rPr>
                <w:i/>
                <w:spacing w:val="1"/>
                <w:sz w:val="20"/>
              </w:rPr>
              <w:t xml:space="preserve"> </w:t>
            </w:r>
            <w:r w:rsidRPr="00F63170">
              <w:rPr>
                <w:i/>
                <w:sz w:val="20"/>
              </w:rPr>
              <w:t>и</w:t>
            </w:r>
          </w:p>
        </w:tc>
        <w:tc>
          <w:tcPr>
            <w:tcW w:w="1557" w:type="dxa"/>
            <w:tcBorders>
              <w:top w:val="single" w:sz="24" w:space="0" w:color="FFFFFF"/>
              <w:bottom w:val="nil"/>
            </w:tcBorders>
            <w:shd w:val="clear" w:color="auto" w:fill="BEB0CF"/>
          </w:tcPr>
          <w:p w:rsidR="007E59DD" w:rsidRPr="00F63170" w:rsidRDefault="00C21A99">
            <w:pPr>
              <w:pStyle w:val="TableParagraph"/>
              <w:spacing w:line="224" w:lineRule="exact"/>
              <w:ind w:right="13"/>
              <w:jc w:val="center"/>
              <w:rPr>
                <w:i/>
                <w:sz w:val="20"/>
              </w:rPr>
            </w:pPr>
            <w:r w:rsidRPr="00F63170">
              <w:rPr>
                <w:i/>
                <w:sz w:val="20"/>
              </w:rPr>
              <w:t>6</w:t>
            </w:r>
          </w:p>
        </w:tc>
        <w:tc>
          <w:tcPr>
            <w:tcW w:w="1125" w:type="dxa"/>
            <w:tcBorders>
              <w:top w:val="single" w:sz="24" w:space="0" w:color="FFFFFF"/>
              <w:bottom w:val="nil"/>
              <w:right w:val="nil"/>
            </w:tcBorders>
            <w:shd w:val="clear" w:color="auto" w:fill="BEB0CF"/>
          </w:tcPr>
          <w:p w:rsidR="007E59DD" w:rsidRPr="00F63170" w:rsidRDefault="00C21A99">
            <w:pPr>
              <w:pStyle w:val="TableParagraph"/>
              <w:spacing w:line="224" w:lineRule="exact"/>
              <w:ind w:right="17"/>
              <w:jc w:val="center"/>
              <w:rPr>
                <w:i/>
                <w:sz w:val="20"/>
              </w:rPr>
            </w:pPr>
            <w:r w:rsidRPr="00F63170">
              <w:rPr>
                <w:i/>
                <w:sz w:val="20"/>
              </w:rPr>
              <w:t>9</w:t>
            </w:r>
          </w:p>
        </w:tc>
      </w:tr>
      <w:tr w:rsidR="007E59DD" w:rsidRPr="00F63170">
        <w:trPr>
          <w:trHeight w:val="360"/>
        </w:trPr>
        <w:tc>
          <w:tcPr>
            <w:tcW w:w="1834" w:type="dxa"/>
            <w:tcBorders>
              <w:top w:val="nil"/>
              <w:left w:val="nil"/>
              <w:bottom w:val="nil"/>
              <w:right w:val="single" w:sz="24" w:space="0" w:color="FFFFFF"/>
            </w:tcBorders>
            <w:shd w:val="clear" w:color="auto" w:fill="7F63A1"/>
          </w:tcPr>
          <w:p w:rsidR="007E59DD" w:rsidRPr="00F63170" w:rsidRDefault="00C21A99">
            <w:pPr>
              <w:pStyle w:val="TableParagraph"/>
              <w:spacing w:before="12"/>
              <w:ind w:left="95"/>
              <w:rPr>
                <w:i/>
                <w:sz w:val="20"/>
              </w:rPr>
            </w:pPr>
            <w:r w:rsidRPr="00F63170">
              <w:rPr>
                <w:i/>
                <w:color w:val="FFFFFF"/>
                <w:sz w:val="20"/>
              </w:rPr>
              <w:t>корисници</w:t>
            </w:r>
          </w:p>
        </w:tc>
        <w:tc>
          <w:tcPr>
            <w:tcW w:w="1220" w:type="dxa"/>
            <w:tcBorders>
              <w:top w:val="nil"/>
              <w:left w:val="single" w:sz="24" w:space="0" w:color="FFFFFF"/>
              <w:bottom w:val="nil"/>
            </w:tcBorders>
            <w:shd w:val="clear" w:color="auto" w:fill="BEB0CF"/>
          </w:tcPr>
          <w:p w:rsidR="007E59DD" w:rsidRPr="00F63170" w:rsidRDefault="007E59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09" w:type="dxa"/>
            <w:tcBorders>
              <w:top w:val="nil"/>
              <w:bottom w:val="nil"/>
            </w:tcBorders>
            <w:shd w:val="clear" w:color="auto" w:fill="BEB0CF"/>
          </w:tcPr>
          <w:p w:rsidR="007E59DD" w:rsidRPr="00F63170" w:rsidRDefault="007E59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83" w:type="dxa"/>
            <w:tcBorders>
              <w:top w:val="nil"/>
              <w:bottom w:val="nil"/>
            </w:tcBorders>
            <w:shd w:val="clear" w:color="auto" w:fill="BEB0CF"/>
          </w:tcPr>
          <w:p w:rsidR="007E59DD" w:rsidRPr="00F63170" w:rsidRDefault="007E59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6" w:type="dxa"/>
            <w:tcBorders>
              <w:top w:val="nil"/>
              <w:bottom w:val="nil"/>
            </w:tcBorders>
            <w:shd w:val="clear" w:color="auto" w:fill="BEB0CF"/>
          </w:tcPr>
          <w:p w:rsidR="007E59DD" w:rsidRPr="00F63170" w:rsidRDefault="00C21A99">
            <w:pPr>
              <w:pStyle w:val="TableParagraph"/>
              <w:spacing w:before="12"/>
              <w:ind w:left="124" w:right="129"/>
              <w:jc w:val="center"/>
              <w:rPr>
                <w:i/>
                <w:sz w:val="20"/>
              </w:rPr>
            </w:pPr>
            <w:r w:rsidRPr="00F63170">
              <w:rPr>
                <w:i/>
                <w:sz w:val="20"/>
              </w:rPr>
              <w:t>општин.веће</w:t>
            </w:r>
          </w:p>
        </w:tc>
        <w:tc>
          <w:tcPr>
            <w:tcW w:w="1557" w:type="dxa"/>
            <w:tcBorders>
              <w:top w:val="nil"/>
              <w:bottom w:val="nil"/>
            </w:tcBorders>
            <w:shd w:val="clear" w:color="auto" w:fill="BEB0CF"/>
          </w:tcPr>
          <w:p w:rsidR="007E59DD" w:rsidRPr="00F63170" w:rsidRDefault="007E59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25" w:type="dxa"/>
            <w:tcBorders>
              <w:top w:val="nil"/>
              <w:bottom w:val="nil"/>
              <w:right w:val="nil"/>
            </w:tcBorders>
            <w:shd w:val="clear" w:color="auto" w:fill="BEB0CF"/>
          </w:tcPr>
          <w:p w:rsidR="007E59DD" w:rsidRPr="00F63170" w:rsidRDefault="007E59D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E59DD" w:rsidRPr="00F63170">
        <w:trPr>
          <w:trHeight w:val="463"/>
        </w:trPr>
        <w:tc>
          <w:tcPr>
            <w:tcW w:w="1834" w:type="dxa"/>
            <w:tcBorders>
              <w:top w:val="nil"/>
              <w:left w:val="nil"/>
              <w:bottom w:val="nil"/>
              <w:right w:val="single" w:sz="24" w:space="0" w:color="FFFFFF"/>
            </w:tcBorders>
            <w:shd w:val="clear" w:color="auto" w:fill="7F63A1"/>
          </w:tcPr>
          <w:p w:rsidR="007E59DD" w:rsidRPr="00F63170" w:rsidRDefault="007E59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20" w:type="dxa"/>
            <w:tcBorders>
              <w:top w:val="nil"/>
              <w:left w:val="single" w:sz="24" w:space="0" w:color="FFFFFF"/>
              <w:bottom w:val="nil"/>
            </w:tcBorders>
            <w:shd w:val="clear" w:color="auto" w:fill="BEB0CF"/>
          </w:tcPr>
          <w:p w:rsidR="007E59DD" w:rsidRPr="00F63170" w:rsidRDefault="007E59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09" w:type="dxa"/>
            <w:tcBorders>
              <w:top w:val="nil"/>
              <w:bottom w:val="nil"/>
            </w:tcBorders>
            <w:shd w:val="clear" w:color="auto" w:fill="BEB0CF"/>
          </w:tcPr>
          <w:p w:rsidR="007E59DD" w:rsidRPr="00F63170" w:rsidRDefault="007E59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83" w:type="dxa"/>
            <w:tcBorders>
              <w:top w:val="nil"/>
              <w:bottom w:val="nil"/>
            </w:tcBorders>
            <w:shd w:val="clear" w:color="auto" w:fill="BEB0CF"/>
          </w:tcPr>
          <w:p w:rsidR="007E59DD" w:rsidRPr="00F63170" w:rsidRDefault="007E59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6" w:type="dxa"/>
            <w:tcBorders>
              <w:top w:val="nil"/>
              <w:bottom w:val="nil"/>
            </w:tcBorders>
            <w:shd w:val="clear" w:color="auto" w:fill="BEB0CF"/>
          </w:tcPr>
          <w:p w:rsidR="007E59DD" w:rsidRPr="00F63170" w:rsidRDefault="00C21A99">
            <w:pPr>
              <w:pStyle w:val="TableParagraph"/>
              <w:spacing w:before="112"/>
              <w:ind w:left="119" w:right="129"/>
              <w:jc w:val="center"/>
              <w:rPr>
                <w:i/>
                <w:sz w:val="20"/>
              </w:rPr>
            </w:pPr>
            <w:r w:rsidRPr="00F63170">
              <w:rPr>
                <w:i/>
                <w:sz w:val="20"/>
              </w:rPr>
              <w:t>2,55%</w:t>
            </w:r>
          </w:p>
        </w:tc>
        <w:tc>
          <w:tcPr>
            <w:tcW w:w="1557" w:type="dxa"/>
            <w:tcBorders>
              <w:top w:val="nil"/>
              <w:bottom w:val="nil"/>
            </w:tcBorders>
            <w:shd w:val="clear" w:color="auto" w:fill="BEB0CF"/>
          </w:tcPr>
          <w:p w:rsidR="007E59DD" w:rsidRPr="00F63170" w:rsidRDefault="007E59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25" w:type="dxa"/>
            <w:tcBorders>
              <w:top w:val="nil"/>
              <w:bottom w:val="nil"/>
              <w:right w:val="nil"/>
            </w:tcBorders>
            <w:shd w:val="clear" w:color="auto" w:fill="BEB0CF"/>
          </w:tcPr>
          <w:p w:rsidR="007E59DD" w:rsidRPr="00F63170" w:rsidRDefault="007E59D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E59DD" w:rsidRPr="00F63170">
        <w:trPr>
          <w:trHeight w:val="467"/>
        </w:trPr>
        <w:tc>
          <w:tcPr>
            <w:tcW w:w="1834" w:type="dxa"/>
            <w:tcBorders>
              <w:top w:val="nil"/>
              <w:left w:val="nil"/>
              <w:bottom w:val="nil"/>
              <w:right w:val="single" w:sz="24" w:space="0" w:color="FFFFFF"/>
            </w:tcBorders>
            <w:shd w:val="clear" w:color="auto" w:fill="7F63A1"/>
          </w:tcPr>
          <w:p w:rsidR="007E59DD" w:rsidRPr="00F63170" w:rsidRDefault="007E59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20" w:type="dxa"/>
            <w:tcBorders>
              <w:top w:val="nil"/>
              <w:left w:val="single" w:sz="24" w:space="0" w:color="FFFFFF"/>
              <w:bottom w:val="nil"/>
            </w:tcBorders>
            <w:shd w:val="clear" w:color="auto" w:fill="BEB0CF"/>
          </w:tcPr>
          <w:p w:rsidR="007E59DD" w:rsidRPr="00F63170" w:rsidRDefault="007E59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09" w:type="dxa"/>
            <w:tcBorders>
              <w:top w:val="nil"/>
              <w:bottom w:val="nil"/>
            </w:tcBorders>
            <w:shd w:val="clear" w:color="auto" w:fill="BEB0CF"/>
          </w:tcPr>
          <w:p w:rsidR="007E59DD" w:rsidRPr="00F63170" w:rsidRDefault="007E59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83" w:type="dxa"/>
            <w:tcBorders>
              <w:top w:val="nil"/>
              <w:bottom w:val="nil"/>
            </w:tcBorders>
            <w:shd w:val="clear" w:color="auto" w:fill="BEB0CF"/>
          </w:tcPr>
          <w:p w:rsidR="007E59DD" w:rsidRPr="00F63170" w:rsidRDefault="007E59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6" w:type="dxa"/>
            <w:tcBorders>
              <w:top w:val="nil"/>
              <w:bottom w:val="nil"/>
            </w:tcBorders>
            <w:shd w:val="clear" w:color="auto" w:fill="BEB0CF"/>
          </w:tcPr>
          <w:p w:rsidR="007E59DD" w:rsidRPr="00F63170" w:rsidRDefault="00C21A99">
            <w:pPr>
              <w:pStyle w:val="TableParagraph"/>
              <w:spacing w:before="115"/>
              <w:ind w:left="129" w:right="129"/>
              <w:jc w:val="center"/>
              <w:rPr>
                <w:i/>
                <w:sz w:val="20"/>
              </w:rPr>
            </w:pPr>
            <w:r w:rsidRPr="00F63170">
              <w:rPr>
                <w:i/>
                <w:sz w:val="20"/>
              </w:rPr>
              <w:t>Правобранилац</w:t>
            </w:r>
            <w:r w:rsidRPr="00F63170">
              <w:rPr>
                <w:i/>
                <w:spacing w:val="-3"/>
                <w:sz w:val="20"/>
              </w:rPr>
              <w:t xml:space="preserve"> </w:t>
            </w:r>
            <w:r w:rsidRPr="00F63170">
              <w:rPr>
                <w:i/>
                <w:sz w:val="20"/>
              </w:rPr>
              <w:t>1,36%</w:t>
            </w:r>
          </w:p>
        </w:tc>
        <w:tc>
          <w:tcPr>
            <w:tcW w:w="1557" w:type="dxa"/>
            <w:tcBorders>
              <w:top w:val="nil"/>
              <w:bottom w:val="nil"/>
            </w:tcBorders>
            <w:shd w:val="clear" w:color="auto" w:fill="BEB0CF"/>
          </w:tcPr>
          <w:p w:rsidR="007E59DD" w:rsidRPr="00F63170" w:rsidRDefault="007E59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25" w:type="dxa"/>
            <w:tcBorders>
              <w:top w:val="nil"/>
              <w:bottom w:val="nil"/>
              <w:right w:val="nil"/>
            </w:tcBorders>
            <w:shd w:val="clear" w:color="auto" w:fill="BEB0CF"/>
          </w:tcPr>
          <w:p w:rsidR="007E59DD" w:rsidRPr="00F63170" w:rsidRDefault="007E59D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E59DD" w:rsidRPr="00F63170">
        <w:trPr>
          <w:trHeight w:val="364"/>
        </w:trPr>
        <w:tc>
          <w:tcPr>
            <w:tcW w:w="1834" w:type="dxa"/>
            <w:tcBorders>
              <w:top w:val="nil"/>
              <w:left w:val="nil"/>
              <w:bottom w:val="nil"/>
              <w:right w:val="single" w:sz="24" w:space="0" w:color="FFFFFF"/>
            </w:tcBorders>
            <w:shd w:val="clear" w:color="auto" w:fill="7F63A1"/>
          </w:tcPr>
          <w:p w:rsidR="007E59DD" w:rsidRPr="00F63170" w:rsidRDefault="007E59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20" w:type="dxa"/>
            <w:tcBorders>
              <w:top w:val="nil"/>
              <w:left w:val="single" w:sz="24" w:space="0" w:color="FFFFFF"/>
              <w:bottom w:val="nil"/>
            </w:tcBorders>
            <w:shd w:val="clear" w:color="auto" w:fill="BEB0CF"/>
          </w:tcPr>
          <w:p w:rsidR="007E59DD" w:rsidRPr="00F63170" w:rsidRDefault="007E59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09" w:type="dxa"/>
            <w:tcBorders>
              <w:top w:val="nil"/>
              <w:bottom w:val="nil"/>
            </w:tcBorders>
            <w:shd w:val="clear" w:color="auto" w:fill="BEB0CF"/>
          </w:tcPr>
          <w:p w:rsidR="007E59DD" w:rsidRPr="00F63170" w:rsidRDefault="007E59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83" w:type="dxa"/>
            <w:tcBorders>
              <w:top w:val="nil"/>
              <w:bottom w:val="nil"/>
            </w:tcBorders>
            <w:shd w:val="clear" w:color="auto" w:fill="BEB0CF"/>
          </w:tcPr>
          <w:p w:rsidR="007E59DD" w:rsidRPr="00F63170" w:rsidRDefault="007E59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6" w:type="dxa"/>
            <w:tcBorders>
              <w:top w:val="nil"/>
              <w:bottom w:val="nil"/>
            </w:tcBorders>
            <w:shd w:val="clear" w:color="auto" w:fill="BEB0CF"/>
          </w:tcPr>
          <w:p w:rsidR="007E59DD" w:rsidRPr="00F63170" w:rsidRDefault="00C21A99">
            <w:pPr>
              <w:pStyle w:val="TableParagraph"/>
              <w:spacing w:before="117" w:line="227" w:lineRule="exact"/>
              <w:ind w:left="119" w:right="129"/>
              <w:jc w:val="center"/>
              <w:rPr>
                <w:i/>
                <w:sz w:val="20"/>
              </w:rPr>
            </w:pPr>
            <w:r w:rsidRPr="00F63170">
              <w:rPr>
                <w:i/>
                <w:sz w:val="20"/>
              </w:rPr>
              <w:t>Општинска</w:t>
            </w:r>
            <w:r w:rsidRPr="00F63170">
              <w:rPr>
                <w:i/>
                <w:spacing w:val="-1"/>
                <w:sz w:val="20"/>
              </w:rPr>
              <w:t xml:space="preserve"> </w:t>
            </w:r>
            <w:r w:rsidRPr="00F63170">
              <w:rPr>
                <w:i/>
                <w:sz w:val="20"/>
              </w:rPr>
              <w:t>управа</w:t>
            </w:r>
          </w:p>
        </w:tc>
        <w:tc>
          <w:tcPr>
            <w:tcW w:w="1557" w:type="dxa"/>
            <w:tcBorders>
              <w:top w:val="nil"/>
              <w:bottom w:val="nil"/>
            </w:tcBorders>
            <w:shd w:val="clear" w:color="auto" w:fill="BEB0CF"/>
          </w:tcPr>
          <w:p w:rsidR="007E59DD" w:rsidRPr="00F63170" w:rsidRDefault="007E59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25" w:type="dxa"/>
            <w:tcBorders>
              <w:top w:val="nil"/>
              <w:bottom w:val="nil"/>
              <w:right w:val="nil"/>
            </w:tcBorders>
            <w:shd w:val="clear" w:color="auto" w:fill="BEB0CF"/>
          </w:tcPr>
          <w:p w:rsidR="007E59DD" w:rsidRPr="00F63170" w:rsidRDefault="007E59D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E59DD" w:rsidRPr="00F63170">
        <w:trPr>
          <w:trHeight w:val="362"/>
        </w:trPr>
        <w:tc>
          <w:tcPr>
            <w:tcW w:w="1834" w:type="dxa"/>
            <w:tcBorders>
              <w:top w:val="nil"/>
              <w:left w:val="nil"/>
              <w:bottom w:val="nil"/>
              <w:right w:val="single" w:sz="24" w:space="0" w:color="FFFFFF"/>
            </w:tcBorders>
            <w:shd w:val="clear" w:color="auto" w:fill="7F63A1"/>
          </w:tcPr>
          <w:p w:rsidR="007E59DD" w:rsidRPr="00F63170" w:rsidRDefault="007E59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20" w:type="dxa"/>
            <w:tcBorders>
              <w:top w:val="nil"/>
              <w:left w:val="single" w:sz="24" w:space="0" w:color="FFFFFF"/>
              <w:bottom w:val="nil"/>
            </w:tcBorders>
            <w:shd w:val="clear" w:color="auto" w:fill="BEB0CF"/>
          </w:tcPr>
          <w:p w:rsidR="007E59DD" w:rsidRPr="00F63170" w:rsidRDefault="007E59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09" w:type="dxa"/>
            <w:tcBorders>
              <w:top w:val="nil"/>
              <w:bottom w:val="nil"/>
            </w:tcBorders>
            <w:shd w:val="clear" w:color="auto" w:fill="BEB0CF"/>
          </w:tcPr>
          <w:p w:rsidR="007E59DD" w:rsidRPr="00F63170" w:rsidRDefault="007E59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83" w:type="dxa"/>
            <w:tcBorders>
              <w:top w:val="nil"/>
              <w:bottom w:val="nil"/>
            </w:tcBorders>
            <w:shd w:val="clear" w:color="auto" w:fill="BEB0CF"/>
          </w:tcPr>
          <w:p w:rsidR="007E59DD" w:rsidRPr="00F63170" w:rsidRDefault="007E59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6" w:type="dxa"/>
            <w:tcBorders>
              <w:top w:val="nil"/>
              <w:bottom w:val="nil"/>
            </w:tcBorders>
            <w:shd w:val="clear" w:color="auto" w:fill="BEB0CF"/>
          </w:tcPr>
          <w:p w:rsidR="007E59DD" w:rsidRPr="00F63170" w:rsidRDefault="00C21A99">
            <w:pPr>
              <w:pStyle w:val="TableParagraph"/>
              <w:spacing w:before="12"/>
              <w:ind w:left="120" w:right="129"/>
              <w:jc w:val="center"/>
              <w:rPr>
                <w:i/>
                <w:sz w:val="20"/>
              </w:rPr>
            </w:pPr>
            <w:r w:rsidRPr="00F63170">
              <w:rPr>
                <w:i/>
                <w:sz w:val="20"/>
              </w:rPr>
              <w:t>14,16</w:t>
            </w:r>
          </w:p>
        </w:tc>
        <w:tc>
          <w:tcPr>
            <w:tcW w:w="1557" w:type="dxa"/>
            <w:tcBorders>
              <w:top w:val="nil"/>
              <w:bottom w:val="nil"/>
            </w:tcBorders>
            <w:shd w:val="clear" w:color="auto" w:fill="BEB0CF"/>
          </w:tcPr>
          <w:p w:rsidR="007E59DD" w:rsidRPr="00F63170" w:rsidRDefault="007E59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25" w:type="dxa"/>
            <w:tcBorders>
              <w:top w:val="nil"/>
              <w:bottom w:val="nil"/>
              <w:right w:val="nil"/>
            </w:tcBorders>
            <w:shd w:val="clear" w:color="auto" w:fill="BEB0CF"/>
          </w:tcPr>
          <w:p w:rsidR="007E59DD" w:rsidRPr="00F63170" w:rsidRDefault="007E59D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E59DD" w:rsidRPr="00F63170">
        <w:trPr>
          <w:trHeight w:val="465"/>
        </w:trPr>
        <w:tc>
          <w:tcPr>
            <w:tcW w:w="1834" w:type="dxa"/>
            <w:tcBorders>
              <w:top w:val="nil"/>
              <w:left w:val="nil"/>
              <w:bottom w:val="nil"/>
              <w:right w:val="single" w:sz="24" w:space="0" w:color="FFFFFF"/>
            </w:tcBorders>
            <w:shd w:val="clear" w:color="auto" w:fill="7F63A1"/>
          </w:tcPr>
          <w:p w:rsidR="007E59DD" w:rsidRPr="00F63170" w:rsidRDefault="007E59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20" w:type="dxa"/>
            <w:tcBorders>
              <w:top w:val="nil"/>
              <w:left w:val="single" w:sz="24" w:space="0" w:color="FFFFFF"/>
              <w:bottom w:val="nil"/>
            </w:tcBorders>
            <w:shd w:val="clear" w:color="auto" w:fill="BEB0CF"/>
          </w:tcPr>
          <w:p w:rsidR="007E59DD" w:rsidRPr="00F63170" w:rsidRDefault="007E59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09" w:type="dxa"/>
            <w:tcBorders>
              <w:top w:val="nil"/>
              <w:bottom w:val="nil"/>
            </w:tcBorders>
            <w:shd w:val="clear" w:color="auto" w:fill="BEB0CF"/>
          </w:tcPr>
          <w:p w:rsidR="007E59DD" w:rsidRPr="00F63170" w:rsidRDefault="007E59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83" w:type="dxa"/>
            <w:tcBorders>
              <w:top w:val="nil"/>
              <w:bottom w:val="nil"/>
            </w:tcBorders>
            <w:shd w:val="clear" w:color="auto" w:fill="BEB0CF"/>
          </w:tcPr>
          <w:p w:rsidR="007E59DD" w:rsidRPr="00F63170" w:rsidRDefault="007E59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6" w:type="dxa"/>
            <w:tcBorders>
              <w:top w:val="nil"/>
              <w:bottom w:val="nil"/>
            </w:tcBorders>
            <w:shd w:val="clear" w:color="auto" w:fill="BEB0CF"/>
          </w:tcPr>
          <w:p w:rsidR="007E59DD" w:rsidRPr="00F63170" w:rsidRDefault="00C21A99">
            <w:pPr>
              <w:pStyle w:val="TableParagraph"/>
              <w:spacing w:before="115"/>
              <w:ind w:left="129" w:right="129"/>
              <w:jc w:val="center"/>
              <w:rPr>
                <w:i/>
                <w:sz w:val="20"/>
              </w:rPr>
            </w:pPr>
            <w:r w:rsidRPr="00F63170">
              <w:rPr>
                <w:i/>
                <w:sz w:val="20"/>
              </w:rPr>
              <w:t>Укупно</w:t>
            </w:r>
            <w:r w:rsidRPr="00F63170">
              <w:rPr>
                <w:i/>
                <w:spacing w:val="-1"/>
                <w:sz w:val="20"/>
              </w:rPr>
              <w:t xml:space="preserve"> </w:t>
            </w:r>
            <w:r w:rsidRPr="00F63170">
              <w:rPr>
                <w:i/>
                <w:sz w:val="20"/>
              </w:rPr>
              <w:t>20,02%</w:t>
            </w:r>
          </w:p>
        </w:tc>
        <w:tc>
          <w:tcPr>
            <w:tcW w:w="1557" w:type="dxa"/>
            <w:tcBorders>
              <w:top w:val="nil"/>
              <w:bottom w:val="nil"/>
            </w:tcBorders>
            <w:shd w:val="clear" w:color="auto" w:fill="BEB0CF"/>
          </w:tcPr>
          <w:p w:rsidR="007E59DD" w:rsidRPr="00F63170" w:rsidRDefault="007E59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25" w:type="dxa"/>
            <w:tcBorders>
              <w:top w:val="nil"/>
              <w:bottom w:val="nil"/>
              <w:right w:val="nil"/>
            </w:tcBorders>
            <w:shd w:val="clear" w:color="auto" w:fill="BEB0CF"/>
          </w:tcPr>
          <w:p w:rsidR="007E59DD" w:rsidRPr="00F63170" w:rsidRDefault="007E59D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E59DD" w:rsidRPr="00F63170">
        <w:trPr>
          <w:trHeight w:val="585"/>
        </w:trPr>
        <w:tc>
          <w:tcPr>
            <w:tcW w:w="1834" w:type="dxa"/>
            <w:tcBorders>
              <w:top w:val="nil"/>
              <w:left w:val="nil"/>
              <w:right w:val="single" w:sz="24" w:space="0" w:color="FFFFFF"/>
            </w:tcBorders>
            <w:shd w:val="clear" w:color="auto" w:fill="7F63A1"/>
          </w:tcPr>
          <w:p w:rsidR="007E59DD" w:rsidRPr="00F63170" w:rsidRDefault="007E59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20" w:type="dxa"/>
            <w:tcBorders>
              <w:top w:val="nil"/>
              <w:left w:val="single" w:sz="24" w:space="0" w:color="FFFFFF"/>
            </w:tcBorders>
            <w:shd w:val="clear" w:color="auto" w:fill="BEB0CF"/>
          </w:tcPr>
          <w:p w:rsidR="007E59DD" w:rsidRPr="00F63170" w:rsidRDefault="007E59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09" w:type="dxa"/>
            <w:tcBorders>
              <w:top w:val="nil"/>
            </w:tcBorders>
            <w:shd w:val="clear" w:color="auto" w:fill="BEB0CF"/>
          </w:tcPr>
          <w:p w:rsidR="007E59DD" w:rsidRPr="00F63170" w:rsidRDefault="007E59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83" w:type="dxa"/>
            <w:tcBorders>
              <w:top w:val="nil"/>
            </w:tcBorders>
            <w:shd w:val="clear" w:color="auto" w:fill="BEB0CF"/>
          </w:tcPr>
          <w:p w:rsidR="007E59DD" w:rsidRPr="00F63170" w:rsidRDefault="007E59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6" w:type="dxa"/>
            <w:tcBorders>
              <w:top w:val="nil"/>
            </w:tcBorders>
            <w:shd w:val="clear" w:color="auto" w:fill="BEB0CF"/>
          </w:tcPr>
          <w:p w:rsidR="007E59DD" w:rsidRPr="00F63170" w:rsidRDefault="00C21A99">
            <w:pPr>
              <w:pStyle w:val="TableParagraph"/>
              <w:spacing w:before="115"/>
              <w:ind w:left="119" w:right="129"/>
              <w:jc w:val="center"/>
              <w:rPr>
                <w:i/>
                <w:sz w:val="20"/>
              </w:rPr>
            </w:pPr>
            <w:r w:rsidRPr="00F63170">
              <w:rPr>
                <w:i/>
                <w:sz w:val="20"/>
              </w:rPr>
              <w:t>15</w:t>
            </w:r>
          </w:p>
        </w:tc>
        <w:tc>
          <w:tcPr>
            <w:tcW w:w="1557" w:type="dxa"/>
            <w:tcBorders>
              <w:top w:val="nil"/>
            </w:tcBorders>
            <w:shd w:val="clear" w:color="auto" w:fill="BEB0CF"/>
          </w:tcPr>
          <w:p w:rsidR="007E59DD" w:rsidRPr="00F63170" w:rsidRDefault="007E59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25" w:type="dxa"/>
            <w:tcBorders>
              <w:top w:val="nil"/>
              <w:right w:val="nil"/>
            </w:tcBorders>
            <w:shd w:val="clear" w:color="auto" w:fill="BEB0CF"/>
          </w:tcPr>
          <w:p w:rsidR="007E59DD" w:rsidRPr="00F63170" w:rsidRDefault="007E59D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E59DD" w:rsidRPr="00F63170">
        <w:trPr>
          <w:trHeight w:val="930"/>
        </w:trPr>
        <w:tc>
          <w:tcPr>
            <w:tcW w:w="1834" w:type="dxa"/>
            <w:tcBorders>
              <w:left w:val="nil"/>
              <w:right w:val="single" w:sz="24" w:space="0" w:color="FFFFFF"/>
            </w:tcBorders>
            <w:shd w:val="clear" w:color="auto" w:fill="7F63A1"/>
          </w:tcPr>
          <w:p w:rsidR="007E59DD" w:rsidRPr="00F63170" w:rsidRDefault="00C21A99">
            <w:pPr>
              <w:pStyle w:val="TableParagraph"/>
              <w:spacing w:line="220" w:lineRule="exact"/>
              <w:ind w:right="357"/>
              <w:jc w:val="right"/>
              <w:rPr>
                <w:i/>
                <w:sz w:val="20"/>
              </w:rPr>
            </w:pPr>
            <w:r w:rsidRPr="00F63170">
              <w:rPr>
                <w:i/>
                <w:color w:val="FFFFFF"/>
                <w:sz w:val="20"/>
              </w:rPr>
              <w:t>ПУ</w:t>
            </w:r>
            <w:r w:rsidRPr="00F63170">
              <w:rPr>
                <w:i/>
                <w:color w:val="FFFFFF"/>
                <w:spacing w:val="1"/>
                <w:sz w:val="20"/>
              </w:rPr>
              <w:t xml:space="preserve"> </w:t>
            </w:r>
            <w:r w:rsidRPr="00F63170">
              <w:rPr>
                <w:i/>
                <w:color w:val="FFFFFF"/>
                <w:sz w:val="20"/>
              </w:rPr>
              <w:t>Радост</w:t>
            </w:r>
          </w:p>
        </w:tc>
        <w:tc>
          <w:tcPr>
            <w:tcW w:w="1220" w:type="dxa"/>
            <w:tcBorders>
              <w:left w:val="single" w:sz="24" w:space="0" w:color="FFFFFF"/>
            </w:tcBorders>
            <w:shd w:val="clear" w:color="auto" w:fill="BEB0CF"/>
          </w:tcPr>
          <w:p w:rsidR="007E59DD" w:rsidRPr="00F63170" w:rsidRDefault="00C21A99">
            <w:pPr>
              <w:pStyle w:val="TableParagraph"/>
              <w:spacing w:line="220" w:lineRule="exact"/>
              <w:ind w:right="22"/>
              <w:jc w:val="center"/>
              <w:rPr>
                <w:i/>
                <w:sz w:val="20"/>
              </w:rPr>
            </w:pPr>
            <w:r w:rsidRPr="00F63170">
              <w:rPr>
                <w:i/>
                <w:sz w:val="20"/>
              </w:rPr>
              <w:t>6</w:t>
            </w:r>
          </w:p>
        </w:tc>
        <w:tc>
          <w:tcPr>
            <w:tcW w:w="1609" w:type="dxa"/>
            <w:shd w:val="clear" w:color="auto" w:fill="BEB0CF"/>
          </w:tcPr>
          <w:p w:rsidR="007E59DD" w:rsidRPr="00F63170" w:rsidRDefault="00C21A99">
            <w:pPr>
              <w:pStyle w:val="TableParagraph"/>
              <w:spacing w:line="220" w:lineRule="exact"/>
              <w:ind w:right="737"/>
              <w:jc w:val="right"/>
              <w:rPr>
                <w:i/>
                <w:sz w:val="20"/>
              </w:rPr>
            </w:pPr>
            <w:r w:rsidRPr="00F63170">
              <w:rPr>
                <w:i/>
                <w:sz w:val="20"/>
              </w:rPr>
              <w:t>6</w:t>
            </w:r>
          </w:p>
        </w:tc>
        <w:tc>
          <w:tcPr>
            <w:tcW w:w="1283" w:type="dxa"/>
            <w:shd w:val="clear" w:color="auto" w:fill="BEB0CF"/>
          </w:tcPr>
          <w:p w:rsidR="007E59DD" w:rsidRPr="00F63170" w:rsidRDefault="00C21A99">
            <w:pPr>
              <w:pStyle w:val="TableParagraph"/>
              <w:spacing w:line="220" w:lineRule="exact"/>
              <w:ind w:right="580"/>
              <w:jc w:val="right"/>
              <w:rPr>
                <w:i/>
                <w:sz w:val="20"/>
              </w:rPr>
            </w:pPr>
            <w:r w:rsidRPr="00F63170">
              <w:rPr>
                <w:i/>
                <w:sz w:val="20"/>
              </w:rPr>
              <w:t>6</w:t>
            </w:r>
          </w:p>
        </w:tc>
        <w:tc>
          <w:tcPr>
            <w:tcW w:w="2416" w:type="dxa"/>
            <w:shd w:val="clear" w:color="auto" w:fill="BEB0CF"/>
          </w:tcPr>
          <w:p w:rsidR="007E59DD" w:rsidRPr="00F63170" w:rsidRDefault="00C21A99">
            <w:pPr>
              <w:pStyle w:val="TableParagraph"/>
              <w:spacing w:line="220" w:lineRule="exact"/>
              <w:ind w:left="119" w:right="129"/>
              <w:jc w:val="center"/>
              <w:rPr>
                <w:i/>
                <w:sz w:val="20"/>
              </w:rPr>
            </w:pPr>
            <w:r w:rsidRPr="00F63170">
              <w:rPr>
                <w:i/>
                <w:sz w:val="20"/>
              </w:rPr>
              <w:t>12,22</w:t>
            </w:r>
          </w:p>
          <w:p w:rsidR="007E59DD" w:rsidRPr="00F63170" w:rsidRDefault="007E59DD">
            <w:pPr>
              <w:pStyle w:val="TableParagraph"/>
              <w:spacing w:before="9"/>
              <w:rPr>
                <w:rFonts w:ascii="Microsoft Sans Serif"/>
                <w:sz w:val="20"/>
              </w:rPr>
            </w:pPr>
          </w:p>
          <w:p w:rsidR="007E59DD" w:rsidRPr="00F63170" w:rsidRDefault="00C21A99">
            <w:pPr>
              <w:pStyle w:val="TableParagraph"/>
              <w:ind w:right="5"/>
              <w:jc w:val="center"/>
              <w:rPr>
                <w:i/>
                <w:sz w:val="20"/>
              </w:rPr>
            </w:pPr>
            <w:r w:rsidRPr="00F63170">
              <w:rPr>
                <w:i/>
                <w:sz w:val="20"/>
              </w:rPr>
              <w:t>9</w:t>
            </w:r>
          </w:p>
        </w:tc>
        <w:tc>
          <w:tcPr>
            <w:tcW w:w="1557" w:type="dxa"/>
            <w:shd w:val="clear" w:color="auto" w:fill="BEB0CF"/>
          </w:tcPr>
          <w:p w:rsidR="007E59DD" w:rsidRPr="00F63170" w:rsidRDefault="00C21A99">
            <w:pPr>
              <w:pStyle w:val="TableParagraph"/>
              <w:spacing w:line="220" w:lineRule="exact"/>
              <w:ind w:right="13"/>
              <w:jc w:val="center"/>
              <w:rPr>
                <w:i/>
                <w:sz w:val="20"/>
              </w:rPr>
            </w:pPr>
            <w:r w:rsidRPr="00F63170">
              <w:rPr>
                <w:i/>
                <w:sz w:val="20"/>
              </w:rPr>
              <w:t>6</w:t>
            </w:r>
          </w:p>
        </w:tc>
        <w:tc>
          <w:tcPr>
            <w:tcW w:w="1125" w:type="dxa"/>
            <w:tcBorders>
              <w:right w:val="nil"/>
            </w:tcBorders>
            <w:shd w:val="clear" w:color="auto" w:fill="BEB0CF"/>
          </w:tcPr>
          <w:p w:rsidR="007E59DD" w:rsidRPr="00F63170" w:rsidRDefault="00C21A99">
            <w:pPr>
              <w:pStyle w:val="TableParagraph"/>
              <w:spacing w:line="220" w:lineRule="exact"/>
              <w:ind w:right="17"/>
              <w:jc w:val="center"/>
              <w:rPr>
                <w:i/>
                <w:sz w:val="20"/>
              </w:rPr>
            </w:pPr>
            <w:r w:rsidRPr="00F63170">
              <w:rPr>
                <w:i/>
                <w:sz w:val="20"/>
              </w:rPr>
              <w:t>6</w:t>
            </w:r>
          </w:p>
        </w:tc>
      </w:tr>
      <w:tr w:rsidR="007E59DD" w:rsidRPr="00F63170">
        <w:trPr>
          <w:trHeight w:val="930"/>
        </w:trPr>
        <w:tc>
          <w:tcPr>
            <w:tcW w:w="1834" w:type="dxa"/>
            <w:tcBorders>
              <w:left w:val="nil"/>
              <w:right w:val="single" w:sz="24" w:space="0" w:color="FFFFFF"/>
            </w:tcBorders>
            <w:shd w:val="clear" w:color="auto" w:fill="7F63A1"/>
          </w:tcPr>
          <w:p w:rsidR="007E59DD" w:rsidRPr="00F63170" w:rsidRDefault="00C21A99">
            <w:pPr>
              <w:pStyle w:val="TableParagraph"/>
              <w:spacing w:line="220" w:lineRule="exact"/>
              <w:ind w:left="95"/>
              <w:rPr>
                <w:i/>
                <w:sz w:val="20"/>
              </w:rPr>
            </w:pPr>
            <w:r w:rsidRPr="00F63170">
              <w:rPr>
                <w:i/>
                <w:color w:val="FFFFFF"/>
                <w:sz w:val="20"/>
              </w:rPr>
              <w:t>ТО</w:t>
            </w:r>
          </w:p>
        </w:tc>
        <w:tc>
          <w:tcPr>
            <w:tcW w:w="1220" w:type="dxa"/>
            <w:tcBorders>
              <w:left w:val="single" w:sz="24" w:space="0" w:color="FFFFFF"/>
            </w:tcBorders>
            <w:shd w:val="clear" w:color="auto" w:fill="BEB0CF"/>
          </w:tcPr>
          <w:p w:rsidR="007E59DD" w:rsidRPr="00F63170" w:rsidRDefault="00C21A99">
            <w:pPr>
              <w:pStyle w:val="TableParagraph"/>
              <w:spacing w:line="220" w:lineRule="exact"/>
              <w:ind w:right="22"/>
              <w:jc w:val="center"/>
              <w:rPr>
                <w:i/>
                <w:sz w:val="20"/>
              </w:rPr>
            </w:pPr>
            <w:r w:rsidRPr="00F63170">
              <w:rPr>
                <w:i/>
                <w:sz w:val="20"/>
              </w:rPr>
              <w:t>6</w:t>
            </w:r>
          </w:p>
        </w:tc>
        <w:tc>
          <w:tcPr>
            <w:tcW w:w="1609" w:type="dxa"/>
            <w:shd w:val="clear" w:color="auto" w:fill="BEB0CF"/>
          </w:tcPr>
          <w:p w:rsidR="007E59DD" w:rsidRPr="00F63170" w:rsidRDefault="00C21A99">
            <w:pPr>
              <w:pStyle w:val="TableParagraph"/>
              <w:spacing w:line="220" w:lineRule="exact"/>
              <w:ind w:right="737"/>
              <w:jc w:val="right"/>
              <w:rPr>
                <w:i/>
                <w:sz w:val="20"/>
              </w:rPr>
            </w:pPr>
            <w:r w:rsidRPr="00F63170">
              <w:rPr>
                <w:i/>
                <w:sz w:val="20"/>
              </w:rPr>
              <w:t>3</w:t>
            </w:r>
          </w:p>
        </w:tc>
        <w:tc>
          <w:tcPr>
            <w:tcW w:w="1283" w:type="dxa"/>
            <w:shd w:val="clear" w:color="auto" w:fill="BEB0CF"/>
          </w:tcPr>
          <w:p w:rsidR="007E59DD" w:rsidRPr="00F63170" w:rsidRDefault="00C21A99">
            <w:pPr>
              <w:pStyle w:val="TableParagraph"/>
              <w:spacing w:line="220" w:lineRule="exact"/>
              <w:ind w:right="580"/>
              <w:jc w:val="right"/>
              <w:rPr>
                <w:i/>
                <w:sz w:val="20"/>
              </w:rPr>
            </w:pPr>
            <w:r w:rsidRPr="00F63170">
              <w:rPr>
                <w:i/>
                <w:sz w:val="20"/>
              </w:rPr>
              <w:t>3</w:t>
            </w:r>
          </w:p>
        </w:tc>
        <w:tc>
          <w:tcPr>
            <w:tcW w:w="2416" w:type="dxa"/>
            <w:shd w:val="clear" w:color="auto" w:fill="BEB0CF"/>
          </w:tcPr>
          <w:p w:rsidR="007E59DD" w:rsidRPr="00F63170" w:rsidRDefault="00C21A99">
            <w:pPr>
              <w:pStyle w:val="TableParagraph"/>
              <w:spacing w:line="220" w:lineRule="exact"/>
              <w:ind w:left="119" w:right="129"/>
              <w:jc w:val="center"/>
              <w:rPr>
                <w:i/>
                <w:sz w:val="20"/>
              </w:rPr>
            </w:pPr>
            <w:r w:rsidRPr="00F63170">
              <w:rPr>
                <w:i/>
                <w:sz w:val="20"/>
              </w:rPr>
              <w:t>4,23%</w:t>
            </w:r>
          </w:p>
          <w:p w:rsidR="007E59DD" w:rsidRPr="00F63170" w:rsidRDefault="007E59DD">
            <w:pPr>
              <w:pStyle w:val="TableParagraph"/>
              <w:spacing w:before="9"/>
              <w:rPr>
                <w:rFonts w:ascii="Microsoft Sans Serif"/>
                <w:sz w:val="20"/>
              </w:rPr>
            </w:pPr>
          </w:p>
          <w:p w:rsidR="007E59DD" w:rsidRPr="00F63170" w:rsidRDefault="00C21A99">
            <w:pPr>
              <w:pStyle w:val="TableParagraph"/>
              <w:ind w:right="5"/>
              <w:jc w:val="center"/>
              <w:rPr>
                <w:i/>
                <w:sz w:val="20"/>
              </w:rPr>
            </w:pPr>
            <w:r w:rsidRPr="00F63170">
              <w:rPr>
                <w:i/>
                <w:sz w:val="20"/>
              </w:rPr>
              <w:t>6</w:t>
            </w:r>
          </w:p>
        </w:tc>
        <w:tc>
          <w:tcPr>
            <w:tcW w:w="1557" w:type="dxa"/>
            <w:shd w:val="clear" w:color="auto" w:fill="BEB0CF"/>
          </w:tcPr>
          <w:p w:rsidR="007E59DD" w:rsidRPr="00F63170" w:rsidRDefault="00C21A99">
            <w:pPr>
              <w:pStyle w:val="TableParagraph"/>
              <w:spacing w:line="220" w:lineRule="exact"/>
              <w:ind w:right="13"/>
              <w:jc w:val="center"/>
              <w:rPr>
                <w:i/>
                <w:sz w:val="20"/>
              </w:rPr>
            </w:pPr>
            <w:r w:rsidRPr="00F63170">
              <w:rPr>
                <w:i/>
                <w:sz w:val="20"/>
              </w:rPr>
              <w:t>6</w:t>
            </w:r>
          </w:p>
        </w:tc>
        <w:tc>
          <w:tcPr>
            <w:tcW w:w="1125" w:type="dxa"/>
            <w:tcBorders>
              <w:right w:val="nil"/>
            </w:tcBorders>
            <w:shd w:val="clear" w:color="auto" w:fill="BEB0CF"/>
          </w:tcPr>
          <w:p w:rsidR="007E59DD" w:rsidRPr="00F63170" w:rsidRDefault="00C21A99">
            <w:pPr>
              <w:pStyle w:val="TableParagraph"/>
              <w:spacing w:line="220" w:lineRule="exact"/>
              <w:ind w:right="17"/>
              <w:jc w:val="center"/>
              <w:rPr>
                <w:i/>
                <w:sz w:val="20"/>
              </w:rPr>
            </w:pPr>
            <w:r w:rsidRPr="00F63170">
              <w:rPr>
                <w:i/>
                <w:sz w:val="20"/>
              </w:rPr>
              <w:t>3</w:t>
            </w:r>
          </w:p>
        </w:tc>
      </w:tr>
      <w:tr w:rsidR="007E59DD" w:rsidRPr="00F63170">
        <w:trPr>
          <w:trHeight w:val="923"/>
        </w:trPr>
        <w:tc>
          <w:tcPr>
            <w:tcW w:w="1834" w:type="dxa"/>
            <w:tcBorders>
              <w:left w:val="nil"/>
              <w:bottom w:val="single" w:sz="12" w:space="0" w:color="FFFFFF"/>
              <w:right w:val="single" w:sz="24" w:space="0" w:color="FFFFFF"/>
            </w:tcBorders>
            <w:shd w:val="clear" w:color="auto" w:fill="7F63A1"/>
          </w:tcPr>
          <w:p w:rsidR="007E59DD" w:rsidRPr="00F63170" w:rsidRDefault="00C21A99">
            <w:pPr>
              <w:pStyle w:val="TableParagraph"/>
              <w:spacing w:line="220" w:lineRule="exact"/>
              <w:ind w:left="95"/>
              <w:rPr>
                <w:i/>
                <w:sz w:val="20"/>
              </w:rPr>
            </w:pPr>
            <w:r w:rsidRPr="00F63170">
              <w:rPr>
                <w:i/>
                <w:color w:val="FFFFFF"/>
                <w:sz w:val="20"/>
              </w:rPr>
              <w:t>Библиотека</w:t>
            </w:r>
          </w:p>
        </w:tc>
        <w:tc>
          <w:tcPr>
            <w:tcW w:w="1220" w:type="dxa"/>
            <w:tcBorders>
              <w:left w:val="single" w:sz="24" w:space="0" w:color="FFFFFF"/>
              <w:bottom w:val="single" w:sz="12" w:space="0" w:color="FFFFFF"/>
            </w:tcBorders>
            <w:shd w:val="clear" w:color="auto" w:fill="BEB0CF"/>
          </w:tcPr>
          <w:p w:rsidR="007E59DD" w:rsidRPr="00F63170" w:rsidRDefault="00C21A99">
            <w:pPr>
              <w:pStyle w:val="TableParagraph"/>
              <w:spacing w:line="220" w:lineRule="exact"/>
              <w:ind w:right="22"/>
              <w:jc w:val="center"/>
              <w:rPr>
                <w:i/>
                <w:sz w:val="20"/>
              </w:rPr>
            </w:pPr>
            <w:r w:rsidRPr="00F63170">
              <w:rPr>
                <w:i/>
                <w:sz w:val="20"/>
              </w:rPr>
              <w:t>6</w:t>
            </w:r>
          </w:p>
        </w:tc>
        <w:tc>
          <w:tcPr>
            <w:tcW w:w="1609" w:type="dxa"/>
            <w:tcBorders>
              <w:bottom w:val="single" w:sz="12" w:space="0" w:color="FFFFFF"/>
            </w:tcBorders>
            <w:shd w:val="clear" w:color="auto" w:fill="BEB0CF"/>
          </w:tcPr>
          <w:p w:rsidR="007E59DD" w:rsidRPr="00F63170" w:rsidRDefault="00C21A99">
            <w:pPr>
              <w:pStyle w:val="TableParagraph"/>
              <w:spacing w:line="220" w:lineRule="exact"/>
              <w:ind w:right="737"/>
              <w:jc w:val="right"/>
              <w:rPr>
                <w:i/>
                <w:sz w:val="20"/>
              </w:rPr>
            </w:pPr>
            <w:r w:rsidRPr="00F63170">
              <w:rPr>
                <w:i/>
                <w:sz w:val="20"/>
              </w:rPr>
              <w:t>3</w:t>
            </w:r>
          </w:p>
        </w:tc>
        <w:tc>
          <w:tcPr>
            <w:tcW w:w="1283" w:type="dxa"/>
            <w:tcBorders>
              <w:bottom w:val="single" w:sz="12" w:space="0" w:color="FFFFFF"/>
            </w:tcBorders>
            <w:shd w:val="clear" w:color="auto" w:fill="BEB0CF"/>
          </w:tcPr>
          <w:p w:rsidR="007E59DD" w:rsidRPr="00F63170" w:rsidRDefault="00C21A99">
            <w:pPr>
              <w:pStyle w:val="TableParagraph"/>
              <w:spacing w:line="220" w:lineRule="exact"/>
              <w:ind w:right="580"/>
              <w:jc w:val="right"/>
              <w:rPr>
                <w:i/>
                <w:sz w:val="20"/>
              </w:rPr>
            </w:pPr>
            <w:r w:rsidRPr="00F63170">
              <w:rPr>
                <w:i/>
                <w:sz w:val="20"/>
              </w:rPr>
              <w:t>3</w:t>
            </w:r>
          </w:p>
        </w:tc>
        <w:tc>
          <w:tcPr>
            <w:tcW w:w="2416" w:type="dxa"/>
            <w:tcBorders>
              <w:bottom w:val="single" w:sz="12" w:space="0" w:color="FFFFFF"/>
            </w:tcBorders>
            <w:shd w:val="clear" w:color="auto" w:fill="BEB0CF"/>
          </w:tcPr>
          <w:p w:rsidR="007E59DD" w:rsidRPr="00F63170" w:rsidRDefault="00C21A99">
            <w:pPr>
              <w:pStyle w:val="TableParagraph"/>
              <w:spacing w:line="220" w:lineRule="exact"/>
              <w:ind w:left="119" w:right="129"/>
              <w:jc w:val="center"/>
              <w:rPr>
                <w:i/>
                <w:sz w:val="20"/>
              </w:rPr>
            </w:pPr>
            <w:r w:rsidRPr="00F63170">
              <w:rPr>
                <w:i/>
                <w:sz w:val="20"/>
              </w:rPr>
              <w:t>1,46%</w:t>
            </w:r>
          </w:p>
          <w:p w:rsidR="007E59DD" w:rsidRPr="00F63170" w:rsidRDefault="007E59DD">
            <w:pPr>
              <w:pStyle w:val="TableParagraph"/>
              <w:spacing w:before="9"/>
              <w:rPr>
                <w:rFonts w:ascii="Microsoft Sans Serif"/>
                <w:sz w:val="20"/>
              </w:rPr>
            </w:pPr>
          </w:p>
          <w:p w:rsidR="007E59DD" w:rsidRPr="00F63170" w:rsidRDefault="00C21A99">
            <w:pPr>
              <w:pStyle w:val="TableParagraph"/>
              <w:ind w:right="5"/>
              <w:jc w:val="center"/>
              <w:rPr>
                <w:i/>
                <w:sz w:val="20"/>
              </w:rPr>
            </w:pPr>
            <w:r w:rsidRPr="00F63170">
              <w:rPr>
                <w:i/>
                <w:sz w:val="20"/>
              </w:rPr>
              <w:t>3</w:t>
            </w:r>
          </w:p>
        </w:tc>
        <w:tc>
          <w:tcPr>
            <w:tcW w:w="1557" w:type="dxa"/>
            <w:tcBorders>
              <w:bottom w:val="single" w:sz="12" w:space="0" w:color="FFFFFF"/>
            </w:tcBorders>
            <w:shd w:val="clear" w:color="auto" w:fill="BEB0CF"/>
          </w:tcPr>
          <w:p w:rsidR="007E59DD" w:rsidRPr="00F63170" w:rsidRDefault="00C21A99">
            <w:pPr>
              <w:pStyle w:val="TableParagraph"/>
              <w:spacing w:line="220" w:lineRule="exact"/>
              <w:ind w:right="13"/>
              <w:jc w:val="center"/>
              <w:rPr>
                <w:i/>
                <w:sz w:val="20"/>
              </w:rPr>
            </w:pPr>
            <w:r w:rsidRPr="00F63170">
              <w:rPr>
                <w:i/>
                <w:sz w:val="20"/>
              </w:rPr>
              <w:t>6</w:t>
            </w:r>
          </w:p>
        </w:tc>
        <w:tc>
          <w:tcPr>
            <w:tcW w:w="1125" w:type="dxa"/>
            <w:tcBorders>
              <w:bottom w:val="single" w:sz="12" w:space="0" w:color="FFFFFF"/>
              <w:right w:val="nil"/>
            </w:tcBorders>
            <w:shd w:val="clear" w:color="auto" w:fill="BEB0CF"/>
          </w:tcPr>
          <w:p w:rsidR="007E59DD" w:rsidRPr="00F63170" w:rsidRDefault="00C21A99">
            <w:pPr>
              <w:pStyle w:val="TableParagraph"/>
              <w:spacing w:line="220" w:lineRule="exact"/>
              <w:ind w:right="17"/>
              <w:jc w:val="center"/>
              <w:rPr>
                <w:i/>
                <w:sz w:val="20"/>
              </w:rPr>
            </w:pPr>
            <w:r w:rsidRPr="00F63170">
              <w:rPr>
                <w:i/>
                <w:sz w:val="20"/>
              </w:rPr>
              <w:t>3</w:t>
            </w:r>
          </w:p>
        </w:tc>
      </w:tr>
      <w:tr w:rsidR="007E59DD" w:rsidRPr="00F63170">
        <w:trPr>
          <w:trHeight w:val="239"/>
        </w:trPr>
        <w:tc>
          <w:tcPr>
            <w:tcW w:w="1834" w:type="dxa"/>
            <w:tcBorders>
              <w:top w:val="single" w:sz="12" w:space="0" w:color="FFFFFF"/>
              <w:left w:val="nil"/>
              <w:bottom w:val="nil"/>
              <w:right w:val="single" w:sz="24" w:space="0" w:color="FFFFFF"/>
            </w:tcBorders>
            <w:shd w:val="clear" w:color="auto" w:fill="7F63A1"/>
          </w:tcPr>
          <w:p w:rsidR="007E59DD" w:rsidRPr="00F63170" w:rsidRDefault="00C21A99">
            <w:pPr>
              <w:pStyle w:val="TableParagraph"/>
              <w:spacing w:line="219" w:lineRule="exact"/>
              <w:ind w:right="384"/>
              <w:jc w:val="right"/>
              <w:rPr>
                <w:i/>
                <w:sz w:val="20"/>
              </w:rPr>
            </w:pPr>
            <w:r w:rsidRPr="00F63170">
              <w:rPr>
                <w:i/>
                <w:color w:val="FFFFFF"/>
                <w:sz w:val="20"/>
              </w:rPr>
              <w:t>Центар</w:t>
            </w:r>
            <w:r w:rsidRPr="00F63170">
              <w:rPr>
                <w:i/>
                <w:color w:val="FFFFFF"/>
                <w:spacing w:val="-3"/>
                <w:sz w:val="20"/>
              </w:rPr>
              <w:t xml:space="preserve"> </w:t>
            </w:r>
            <w:r w:rsidRPr="00F63170">
              <w:rPr>
                <w:i/>
                <w:color w:val="FFFFFF"/>
                <w:sz w:val="20"/>
              </w:rPr>
              <w:t>за</w:t>
            </w:r>
          </w:p>
        </w:tc>
        <w:tc>
          <w:tcPr>
            <w:tcW w:w="1220" w:type="dxa"/>
            <w:tcBorders>
              <w:top w:val="single" w:sz="12" w:space="0" w:color="FFFFFF"/>
              <w:left w:val="single" w:sz="24" w:space="0" w:color="FFFFFF"/>
              <w:bottom w:val="nil"/>
            </w:tcBorders>
            <w:shd w:val="clear" w:color="auto" w:fill="BEB0CF"/>
          </w:tcPr>
          <w:p w:rsidR="007E59DD" w:rsidRPr="00F63170" w:rsidRDefault="00C21A99">
            <w:pPr>
              <w:pStyle w:val="TableParagraph"/>
              <w:spacing w:line="217" w:lineRule="exact"/>
              <w:ind w:right="22"/>
              <w:jc w:val="center"/>
              <w:rPr>
                <w:i/>
                <w:sz w:val="20"/>
              </w:rPr>
            </w:pPr>
            <w:r w:rsidRPr="00F63170">
              <w:rPr>
                <w:i/>
                <w:sz w:val="20"/>
              </w:rPr>
              <w:t>6</w:t>
            </w:r>
          </w:p>
        </w:tc>
        <w:tc>
          <w:tcPr>
            <w:tcW w:w="1609" w:type="dxa"/>
            <w:tcBorders>
              <w:top w:val="single" w:sz="12" w:space="0" w:color="FFFFFF"/>
              <w:bottom w:val="nil"/>
            </w:tcBorders>
            <w:shd w:val="clear" w:color="auto" w:fill="BEB0CF"/>
          </w:tcPr>
          <w:p w:rsidR="007E59DD" w:rsidRPr="00F63170" w:rsidRDefault="00C21A99">
            <w:pPr>
              <w:pStyle w:val="TableParagraph"/>
              <w:spacing w:line="217" w:lineRule="exact"/>
              <w:ind w:right="737"/>
              <w:jc w:val="right"/>
              <w:rPr>
                <w:i/>
                <w:sz w:val="20"/>
              </w:rPr>
            </w:pPr>
            <w:r w:rsidRPr="00F63170">
              <w:rPr>
                <w:i/>
                <w:sz w:val="20"/>
              </w:rPr>
              <w:t>6</w:t>
            </w:r>
          </w:p>
        </w:tc>
        <w:tc>
          <w:tcPr>
            <w:tcW w:w="1283" w:type="dxa"/>
            <w:tcBorders>
              <w:top w:val="single" w:sz="12" w:space="0" w:color="FFFFFF"/>
              <w:bottom w:val="nil"/>
            </w:tcBorders>
            <w:shd w:val="clear" w:color="auto" w:fill="BEB0CF"/>
          </w:tcPr>
          <w:p w:rsidR="007E59DD" w:rsidRPr="00F63170" w:rsidRDefault="00C21A99">
            <w:pPr>
              <w:pStyle w:val="TableParagraph"/>
              <w:spacing w:line="217" w:lineRule="exact"/>
              <w:ind w:right="580"/>
              <w:jc w:val="right"/>
              <w:rPr>
                <w:i/>
                <w:sz w:val="20"/>
              </w:rPr>
            </w:pPr>
            <w:r w:rsidRPr="00F63170">
              <w:rPr>
                <w:i/>
                <w:sz w:val="20"/>
              </w:rPr>
              <w:t>3</w:t>
            </w:r>
          </w:p>
        </w:tc>
        <w:tc>
          <w:tcPr>
            <w:tcW w:w="2416" w:type="dxa"/>
            <w:tcBorders>
              <w:top w:val="single" w:sz="12" w:space="0" w:color="FFFFFF"/>
              <w:bottom w:val="nil"/>
            </w:tcBorders>
            <w:shd w:val="clear" w:color="auto" w:fill="BEB0CF"/>
          </w:tcPr>
          <w:p w:rsidR="007E59DD" w:rsidRPr="00F63170" w:rsidRDefault="00C21A99">
            <w:pPr>
              <w:pStyle w:val="TableParagraph"/>
              <w:spacing w:line="217" w:lineRule="exact"/>
              <w:ind w:left="119" w:right="129"/>
              <w:jc w:val="center"/>
              <w:rPr>
                <w:i/>
                <w:sz w:val="20"/>
              </w:rPr>
            </w:pPr>
            <w:r w:rsidRPr="00F63170">
              <w:rPr>
                <w:i/>
                <w:sz w:val="20"/>
              </w:rPr>
              <w:t>0,58%</w:t>
            </w:r>
          </w:p>
        </w:tc>
        <w:tc>
          <w:tcPr>
            <w:tcW w:w="1557" w:type="dxa"/>
            <w:tcBorders>
              <w:top w:val="single" w:sz="12" w:space="0" w:color="FFFFFF"/>
              <w:bottom w:val="nil"/>
            </w:tcBorders>
            <w:shd w:val="clear" w:color="auto" w:fill="BEB0CF"/>
          </w:tcPr>
          <w:p w:rsidR="007E59DD" w:rsidRPr="00F63170" w:rsidRDefault="00C21A99">
            <w:pPr>
              <w:pStyle w:val="TableParagraph"/>
              <w:spacing w:line="217" w:lineRule="exact"/>
              <w:ind w:right="13"/>
              <w:jc w:val="center"/>
              <w:rPr>
                <w:i/>
                <w:sz w:val="20"/>
              </w:rPr>
            </w:pPr>
            <w:r w:rsidRPr="00F63170">
              <w:rPr>
                <w:i/>
                <w:sz w:val="20"/>
              </w:rPr>
              <w:t>6</w:t>
            </w:r>
          </w:p>
        </w:tc>
        <w:tc>
          <w:tcPr>
            <w:tcW w:w="1125" w:type="dxa"/>
            <w:tcBorders>
              <w:top w:val="single" w:sz="12" w:space="0" w:color="FFFFFF"/>
              <w:bottom w:val="nil"/>
              <w:right w:val="nil"/>
            </w:tcBorders>
            <w:shd w:val="clear" w:color="auto" w:fill="BEB0CF"/>
          </w:tcPr>
          <w:p w:rsidR="007E59DD" w:rsidRPr="00F63170" w:rsidRDefault="00C21A99">
            <w:pPr>
              <w:pStyle w:val="TableParagraph"/>
              <w:spacing w:line="217" w:lineRule="exact"/>
              <w:ind w:right="17"/>
              <w:jc w:val="center"/>
              <w:rPr>
                <w:i/>
                <w:sz w:val="20"/>
              </w:rPr>
            </w:pPr>
            <w:r w:rsidRPr="00F63170">
              <w:rPr>
                <w:i/>
                <w:sz w:val="20"/>
              </w:rPr>
              <w:t>3</w:t>
            </w:r>
          </w:p>
        </w:tc>
      </w:tr>
      <w:tr w:rsidR="007E59DD" w:rsidRPr="00F63170">
        <w:trPr>
          <w:trHeight w:val="684"/>
        </w:trPr>
        <w:tc>
          <w:tcPr>
            <w:tcW w:w="1834" w:type="dxa"/>
            <w:tcBorders>
              <w:top w:val="nil"/>
              <w:left w:val="nil"/>
              <w:bottom w:val="nil"/>
              <w:right w:val="single" w:sz="24" w:space="0" w:color="FFFFFF"/>
            </w:tcBorders>
            <w:shd w:val="clear" w:color="auto" w:fill="7F63A1"/>
          </w:tcPr>
          <w:p w:rsidR="007E59DD" w:rsidRPr="00F63170" w:rsidRDefault="00C21A99">
            <w:pPr>
              <w:pStyle w:val="TableParagraph"/>
              <w:spacing w:before="12"/>
              <w:ind w:right="288"/>
              <w:jc w:val="right"/>
              <w:rPr>
                <w:i/>
                <w:sz w:val="20"/>
              </w:rPr>
            </w:pPr>
            <w:r w:rsidRPr="00F63170">
              <w:rPr>
                <w:i/>
                <w:color w:val="FFFFFF"/>
                <w:sz w:val="20"/>
              </w:rPr>
              <w:t>социјални</w:t>
            </w:r>
            <w:r w:rsidRPr="00F63170">
              <w:rPr>
                <w:i/>
                <w:color w:val="FFFFFF"/>
                <w:spacing w:val="-2"/>
                <w:sz w:val="20"/>
              </w:rPr>
              <w:t xml:space="preserve"> </w:t>
            </w:r>
            <w:r w:rsidRPr="00F63170">
              <w:rPr>
                <w:i/>
                <w:color w:val="FFFFFF"/>
                <w:sz w:val="20"/>
              </w:rPr>
              <w:t>ра</w:t>
            </w:r>
          </w:p>
        </w:tc>
        <w:tc>
          <w:tcPr>
            <w:tcW w:w="1220" w:type="dxa"/>
            <w:tcBorders>
              <w:top w:val="nil"/>
              <w:left w:val="single" w:sz="24" w:space="0" w:color="FFFFFF"/>
              <w:bottom w:val="nil"/>
            </w:tcBorders>
            <w:shd w:val="clear" w:color="auto" w:fill="BEB0CF"/>
          </w:tcPr>
          <w:p w:rsidR="007E59DD" w:rsidRPr="00F63170" w:rsidRDefault="007E59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09" w:type="dxa"/>
            <w:tcBorders>
              <w:top w:val="nil"/>
              <w:bottom w:val="nil"/>
            </w:tcBorders>
            <w:shd w:val="clear" w:color="auto" w:fill="BEB0CF"/>
          </w:tcPr>
          <w:p w:rsidR="007E59DD" w:rsidRPr="00F63170" w:rsidRDefault="007E59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83" w:type="dxa"/>
            <w:tcBorders>
              <w:top w:val="nil"/>
              <w:bottom w:val="nil"/>
            </w:tcBorders>
            <w:shd w:val="clear" w:color="auto" w:fill="BEB0CF"/>
          </w:tcPr>
          <w:p w:rsidR="007E59DD" w:rsidRPr="00F63170" w:rsidRDefault="007E59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6" w:type="dxa"/>
            <w:tcBorders>
              <w:top w:val="nil"/>
              <w:bottom w:val="nil"/>
            </w:tcBorders>
            <w:shd w:val="clear" w:color="auto" w:fill="BEB0CF"/>
          </w:tcPr>
          <w:p w:rsidR="007E59DD" w:rsidRPr="00F63170" w:rsidRDefault="007E59DD">
            <w:pPr>
              <w:pStyle w:val="TableParagraph"/>
              <w:spacing w:before="4"/>
              <w:rPr>
                <w:rFonts w:ascii="Microsoft Sans Serif"/>
                <w:sz w:val="18"/>
              </w:rPr>
            </w:pPr>
          </w:p>
          <w:p w:rsidR="007E59DD" w:rsidRPr="00F63170" w:rsidRDefault="00C21A99">
            <w:pPr>
              <w:pStyle w:val="TableParagraph"/>
              <w:spacing w:before="1"/>
              <w:ind w:right="5"/>
              <w:jc w:val="center"/>
              <w:rPr>
                <w:i/>
                <w:sz w:val="20"/>
              </w:rPr>
            </w:pPr>
            <w:r w:rsidRPr="00F63170">
              <w:rPr>
                <w:i/>
                <w:sz w:val="20"/>
              </w:rPr>
              <w:t>3</w:t>
            </w:r>
          </w:p>
        </w:tc>
        <w:tc>
          <w:tcPr>
            <w:tcW w:w="1557" w:type="dxa"/>
            <w:tcBorders>
              <w:top w:val="nil"/>
              <w:bottom w:val="nil"/>
            </w:tcBorders>
            <w:shd w:val="clear" w:color="auto" w:fill="BEB0CF"/>
          </w:tcPr>
          <w:p w:rsidR="007E59DD" w:rsidRPr="00F63170" w:rsidRDefault="007E59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25" w:type="dxa"/>
            <w:tcBorders>
              <w:top w:val="nil"/>
              <w:bottom w:val="nil"/>
              <w:right w:val="nil"/>
            </w:tcBorders>
            <w:shd w:val="clear" w:color="auto" w:fill="BEB0CF"/>
          </w:tcPr>
          <w:p w:rsidR="007E59DD" w:rsidRPr="00F63170" w:rsidRDefault="007E59DD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7E59DD" w:rsidRPr="00F63170" w:rsidRDefault="007E59DD">
      <w:pPr>
        <w:rPr>
          <w:rFonts w:ascii="Times New Roman"/>
          <w:sz w:val="20"/>
        </w:rPr>
        <w:sectPr w:rsidR="007E59DD" w:rsidRPr="00F63170">
          <w:pgSz w:w="12240" w:h="15840"/>
          <w:pgMar w:top="1080" w:right="80" w:bottom="960" w:left="180" w:header="714" w:footer="778" w:gutter="0"/>
          <w:cols w:space="720"/>
        </w:sectPr>
      </w:pPr>
    </w:p>
    <w:p w:rsidR="007E59DD" w:rsidRPr="00F63170" w:rsidRDefault="003C78B6">
      <w:pPr>
        <w:pStyle w:val="BodyText"/>
        <w:spacing w:before="8"/>
        <w:rPr>
          <w:sz w:val="23"/>
        </w:rPr>
      </w:pPr>
      <w:r>
        <w:lastRenderedPageBreak/>
        <w:pict>
          <v:shape id="_x0000_s1049" style="position:absolute;margin-left:36pt;margin-top:69.1pt;width:90pt;height:643.25pt;z-index:-22602752;mso-position-horizontal-relative:page;mso-position-vertical-relative:page" coordorigin="720,1382" coordsize="1800,12865" o:spt="100" adj="0,,0" path="m2520,13781r-77,l816,13781r-96,l720,14246r96,l2443,14246r77,l2520,13781xm2520,12835r-77,l816,12835r,1l720,12836r,464l720,13762r1800,l2520,13301r,-1l2520,12835xm2520,11885r-77,l816,11885r,-1l720,11884r,466l720,12816r1800,l2520,12350r,l2520,11885xm2520,10934r-77,l2443,10934r-1627,l816,10934r-96,l720,11664r,202l2520,11866r,-202l2520,10934xm2520,9922r-77,l2443,9922r-1627,l816,9922r-96,l720,10652r,264l2520,10916r,-264l816,10652r,-1l2443,10651r77,l2520,9922xm2520,8976r-77,l816,8976r-96,l720,9700r,202l2520,9902r,-201l2520,9700r,-724xm2520,8026r-77,l2443,8026r-1627,l816,8026r-96,l720,8492r,460l2520,8952r,-460l816,8492r,-1l2443,8491r77,l2520,8026xm2520,7075r-77,l816,7075r,1l720,7076r,464l720,8006r1800,l2520,7541r,-1l2520,7075xm2520,6130r-77,l816,6130r,l720,6130r,460l720,7056r1800,l2520,6590r,l2520,6130xm2520,5179r-77,l2443,5179r-1627,l816,5180r-96,l720,5908r,198l2520,6106r,-197l2520,5908r,-729xm2520,4229r-77,l2443,4229r-1627,l816,4228r-96,l720,4958r,202l2520,5160r,-202l2520,4958r,-729xm2520,3278r-77,l816,3278r,l720,3278r,466l720,4210r1800,l2520,3744r,-466xm2520,2794r-1800,l720,3259r1800,l2520,2794xm2520,2333r-77,l816,2333r-96,l720,2794r96,l2443,2794r77,l2520,2333xm2520,1382r-77,l816,1382r,l720,1382r,466l720,2314r1800,l2520,1848r,-466xe" fillcolor="#7f63a1" stroked="f">
            <v:stroke joinstyle="round"/>
            <v:formulas/>
            <v:path arrowok="t" o:connecttype="segments"/>
            <w10:wrap anchorx="page" anchory="page"/>
          </v:shape>
        </w:pict>
      </w:r>
    </w:p>
    <w:tbl>
      <w:tblPr>
        <w:tblW w:w="0" w:type="auto"/>
        <w:tblInd w:w="537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34"/>
        <w:gridCol w:w="1220"/>
        <w:gridCol w:w="1609"/>
        <w:gridCol w:w="1283"/>
        <w:gridCol w:w="2416"/>
        <w:gridCol w:w="1557"/>
        <w:gridCol w:w="1125"/>
      </w:tblGrid>
      <w:tr w:rsidR="007E59DD" w:rsidRPr="00F63170">
        <w:trPr>
          <w:trHeight w:val="930"/>
        </w:trPr>
        <w:tc>
          <w:tcPr>
            <w:tcW w:w="1834" w:type="dxa"/>
            <w:tcBorders>
              <w:left w:val="nil"/>
              <w:right w:val="single" w:sz="24" w:space="0" w:color="FFFFFF"/>
            </w:tcBorders>
            <w:shd w:val="clear" w:color="auto" w:fill="7F63A1"/>
          </w:tcPr>
          <w:p w:rsidR="007E59DD" w:rsidRPr="00F63170" w:rsidRDefault="00C21A99">
            <w:pPr>
              <w:pStyle w:val="TableParagraph"/>
              <w:spacing w:line="220" w:lineRule="exact"/>
              <w:ind w:left="163"/>
              <w:rPr>
                <w:i/>
                <w:sz w:val="20"/>
              </w:rPr>
            </w:pPr>
            <w:r w:rsidRPr="00F63170">
              <w:rPr>
                <w:i/>
                <w:color w:val="FFFFFF"/>
                <w:sz w:val="20"/>
              </w:rPr>
              <w:t>Основне</w:t>
            </w:r>
            <w:r w:rsidRPr="00F63170">
              <w:rPr>
                <w:i/>
                <w:color w:val="FFFFFF"/>
                <w:spacing w:val="52"/>
                <w:sz w:val="20"/>
              </w:rPr>
              <w:t xml:space="preserve"> </w:t>
            </w:r>
            <w:r w:rsidRPr="00F63170">
              <w:rPr>
                <w:i/>
                <w:color w:val="FFFFFF"/>
                <w:sz w:val="20"/>
              </w:rPr>
              <w:t>школе</w:t>
            </w:r>
          </w:p>
        </w:tc>
        <w:tc>
          <w:tcPr>
            <w:tcW w:w="1220" w:type="dxa"/>
            <w:tcBorders>
              <w:left w:val="single" w:sz="24" w:space="0" w:color="FFFFFF"/>
              <w:right w:val="nil"/>
            </w:tcBorders>
            <w:shd w:val="clear" w:color="auto" w:fill="BEB0CF"/>
          </w:tcPr>
          <w:p w:rsidR="007E59DD" w:rsidRPr="00F63170" w:rsidRDefault="00C21A99">
            <w:pPr>
              <w:pStyle w:val="TableParagraph"/>
              <w:spacing w:line="220" w:lineRule="exact"/>
              <w:ind w:right="13"/>
              <w:jc w:val="center"/>
              <w:rPr>
                <w:i/>
                <w:sz w:val="20"/>
              </w:rPr>
            </w:pPr>
            <w:r w:rsidRPr="00F63170">
              <w:rPr>
                <w:i/>
                <w:sz w:val="20"/>
              </w:rPr>
              <w:t>6</w:t>
            </w:r>
          </w:p>
        </w:tc>
        <w:tc>
          <w:tcPr>
            <w:tcW w:w="1609" w:type="dxa"/>
            <w:tcBorders>
              <w:left w:val="nil"/>
            </w:tcBorders>
            <w:shd w:val="clear" w:color="auto" w:fill="BEB0CF"/>
          </w:tcPr>
          <w:p w:rsidR="007E59DD" w:rsidRPr="00F63170" w:rsidRDefault="00C21A99">
            <w:pPr>
              <w:pStyle w:val="TableParagraph"/>
              <w:spacing w:line="220" w:lineRule="exact"/>
              <w:ind w:right="727"/>
              <w:jc w:val="right"/>
              <w:rPr>
                <w:i/>
                <w:sz w:val="20"/>
              </w:rPr>
            </w:pPr>
            <w:r w:rsidRPr="00F63170">
              <w:rPr>
                <w:i/>
                <w:sz w:val="20"/>
              </w:rPr>
              <w:t>6</w:t>
            </w:r>
          </w:p>
        </w:tc>
        <w:tc>
          <w:tcPr>
            <w:tcW w:w="1283" w:type="dxa"/>
            <w:tcBorders>
              <w:right w:val="nil"/>
            </w:tcBorders>
            <w:shd w:val="clear" w:color="auto" w:fill="BEB0CF"/>
          </w:tcPr>
          <w:p w:rsidR="007E59DD" w:rsidRPr="00F63170" w:rsidRDefault="00C21A99">
            <w:pPr>
              <w:pStyle w:val="TableParagraph"/>
              <w:spacing w:line="220" w:lineRule="exact"/>
              <w:ind w:right="580"/>
              <w:jc w:val="right"/>
              <w:rPr>
                <w:i/>
                <w:sz w:val="20"/>
              </w:rPr>
            </w:pPr>
            <w:r w:rsidRPr="00F63170">
              <w:rPr>
                <w:i/>
                <w:sz w:val="20"/>
              </w:rPr>
              <w:t>6</w:t>
            </w:r>
          </w:p>
        </w:tc>
        <w:tc>
          <w:tcPr>
            <w:tcW w:w="2416" w:type="dxa"/>
            <w:tcBorders>
              <w:left w:val="nil"/>
            </w:tcBorders>
            <w:shd w:val="clear" w:color="auto" w:fill="BEB0CF"/>
          </w:tcPr>
          <w:p w:rsidR="007E59DD" w:rsidRPr="00F63170" w:rsidRDefault="00C21A99">
            <w:pPr>
              <w:pStyle w:val="TableParagraph"/>
              <w:spacing w:line="220" w:lineRule="exact"/>
              <w:ind w:left="906" w:right="890"/>
              <w:jc w:val="center"/>
              <w:rPr>
                <w:i/>
                <w:sz w:val="20"/>
              </w:rPr>
            </w:pPr>
            <w:r w:rsidRPr="00F63170">
              <w:rPr>
                <w:i/>
                <w:sz w:val="20"/>
              </w:rPr>
              <w:t>3.55%</w:t>
            </w:r>
          </w:p>
          <w:p w:rsidR="007E59DD" w:rsidRPr="00F63170" w:rsidRDefault="007E59DD">
            <w:pPr>
              <w:pStyle w:val="TableParagraph"/>
              <w:spacing w:before="9"/>
              <w:rPr>
                <w:rFonts w:ascii="Microsoft Sans Serif"/>
                <w:sz w:val="20"/>
              </w:rPr>
            </w:pPr>
          </w:p>
          <w:p w:rsidR="007E59DD" w:rsidRPr="00F63170" w:rsidRDefault="00C21A99">
            <w:pPr>
              <w:pStyle w:val="TableParagraph"/>
              <w:ind w:left="21"/>
              <w:jc w:val="center"/>
              <w:rPr>
                <w:i/>
                <w:sz w:val="20"/>
              </w:rPr>
            </w:pPr>
            <w:r w:rsidRPr="00F63170">
              <w:rPr>
                <w:i/>
                <w:sz w:val="20"/>
              </w:rPr>
              <w:t>6</w:t>
            </w:r>
          </w:p>
        </w:tc>
        <w:tc>
          <w:tcPr>
            <w:tcW w:w="1557" w:type="dxa"/>
            <w:tcBorders>
              <w:right w:val="nil"/>
            </w:tcBorders>
            <w:shd w:val="clear" w:color="auto" w:fill="BEB0CF"/>
          </w:tcPr>
          <w:p w:rsidR="007E59DD" w:rsidRPr="00F63170" w:rsidRDefault="00C21A99">
            <w:pPr>
              <w:pStyle w:val="TableParagraph"/>
              <w:spacing w:line="220" w:lineRule="exact"/>
              <w:ind w:right="4"/>
              <w:jc w:val="center"/>
              <w:rPr>
                <w:i/>
                <w:sz w:val="20"/>
              </w:rPr>
            </w:pPr>
            <w:r w:rsidRPr="00F63170">
              <w:rPr>
                <w:i/>
                <w:sz w:val="20"/>
              </w:rPr>
              <w:t>3</w:t>
            </w:r>
          </w:p>
        </w:tc>
        <w:tc>
          <w:tcPr>
            <w:tcW w:w="1125" w:type="dxa"/>
            <w:tcBorders>
              <w:left w:val="nil"/>
              <w:right w:val="nil"/>
            </w:tcBorders>
            <w:shd w:val="clear" w:color="auto" w:fill="BEB0CF"/>
          </w:tcPr>
          <w:p w:rsidR="007E59DD" w:rsidRPr="00F63170" w:rsidRDefault="00C21A99">
            <w:pPr>
              <w:pStyle w:val="TableParagraph"/>
              <w:spacing w:line="220" w:lineRule="exact"/>
              <w:ind w:left="9"/>
              <w:jc w:val="center"/>
              <w:rPr>
                <w:i/>
                <w:sz w:val="20"/>
              </w:rPr>
            </w:pPr>
            <w:r w:rsidRPr="00F63170">
              <w:rPr>
                <w:i/>
                <w:sz w:val="20"/>
              </w:rPr>
              <w:t>3</w:t>
            </w:r>
          </w:p>
        </w:tc>
      </w:tr>
      <w:tr w:rsidR="007E59DD" w:rsidRPr="00F63170">
        <w:trPr>
          <w:trHeight w:val="925"/>
        </w:trPr>
        <w:tc>
          <w:tcPr>
            <w:tcW w:w="1834" w:type="dxa"/>
            <w:tcBorders>
              <w:left w:val="nil"/>
              <w:right w:val="single" w:sz="24" w:space="0" w:color="FFFFFF"/>
            </w:tcBorders>
            <w:shd w:val="clear" w:color="auto" w:fill="7F63A1"/>
          </w:tcPr>
          <w:p w:rsidR="007E59DD" w:rsidRPr="00F63170" w:rsidRDefault="00C21A99">
            <w:pPr>
              <w:pStyle w:val="TableParagraph"/>
              <w:spacing w:line="220" w:lineRule="exact"/>
              <w:ind w:left="187"/>
              <w:rPr>
                <w:i/>
                <w:sz w:val="20"/>
              </w:rPr>
            </w:pPr>
            <w:r w:rsidRPr="00F63170">
              <w:rPr>
                <w:i/>
                <w:color w:val="FFFFFF"/>
                <w:sz w:val="20"/>
              </w:rPr>
              <w:t>Средње</w:t>
            </w:r>
            <w:r w:rsidRPr="00F63170">
              <w:rPr>
                <w:i/>
                <w:color w:val="FFFFFF"/>
                <w:spacing w:val="55"/>
                <w:sz w:val="20"/>
              </w:rPr>
              <w:t xml:space="preserve"> </w:t>
            </w:r>
            <w:r w:rsidRPr="00F63170">
              <w:rPr>
                <w:i/>
                <w:color w:val="FFFFFF"/>
                <w:sz w:val="20"/>
              </w:rPr>
              <w:t>школе</w:t>
            </w:r>
          </w:p>
        </w:tc>
        <w:tc>
          <w:tcPr>
            <w:tcW w:w="1220" w:type="dxa"/>
            <w:tcBorders>
              <w:left w:val="single" w:sz="24" w:space="0" w:color="FFFFFF"/>
              <w:right w:val="nil"/>
            </w:tcBorders>
            <w:shd w:val="clear" w:color="auto" w:fill="BEB0CF"/>
          </w:tcPr>
          <w:p w:rsidR="007E59DD" w:rsidRPr="00F63170" w:rsidRDefault="00C21A99">
            <w:pPr>
              <w:pStyle w:val="TableParagraph"/>
              <w:spacing w:line="220" w:lineRule="exact"/>
              <w:ind w:right="13"/>
              <w:jc w:val="center"/>
              <w:rPr>
                <w:i/>
                <w:sz w:val="20"/>
              </w:rPr>
            </w:pPr>
            <w:r w:rsidRPr="00F63170">
              <w:rPr>
                <w:i/>
                <w:sz w:val="20"/>
              </w:rPr>
              <w:t>6</w:t>
            </w:r>
          </w:p>
        </w:tc>
        <w:tc>
          <w:tcPr>
            <w:tcW w:w="1609" w:type="dxa"/>
            <w:tcBorders>
              <w:left w:val="nil"/>
            </w:tcBorders>
            <w:shd w:val="clear" w:color="auto" w:fill="BEB0CF"/>
          </w:tcPr>
          <w:p w:rsidR="007E59DD" w:rsidRPr="00F63170" w:rsidRDefault="00C21A99">
            <w:pPr>
              <w:pStyle w:val="TableParagraph"/>
              <w:spacing w:line="220" w:lineRule="exact"/>
              <w:ind w:right="727"/>
              <w:jc w:val="right"/>
              <w:rPr>
                <w:i/>
                <w:sz w:val="20"/>
              </w:rPr>
            </w:pPr>
            <w:r w:rsidRPr="00F63170">
              <w:rPr>
                <w:i/>
                <w:sz w:val="20"/>
              </w:rPr>
              <w:t>6</w:t>
            </w:r>
          </w:p>
        </w:tc>
        <w:tc>
          <w:tcPr>
            <w:tcW w:w="1283" w:type="dxa"/>
            <w:tcBorders>
              <w:right w:val="nil"/>
            </w:tcBorders>
            <w:shd w:val="clear" w:color="auto" w:fill="BEB0CF"/>
          </w:tcPr>
          <w:p w:rsidR="007E59DD" w:rsidRPr="00F63170" w:rsidRDefault="00C21A99">
            <w:pPr>
              <w:pStyle w:val="TableParagraph"/>
              <w:spacing w:line="220" w:lineRule="exact"/>
              <w:ind w:right="580"/>
              <w:jc w:val="right"/>
              <w:rPr>
                <w:i/>
                <w:sz w:val="20"/>
              </w:rPr>
            </w:pPr>
            <w:r w:rsidRPr="00F63170">
              <w:rPr>
                <w:i/>
                <w:sz w:val="20"/>
              </w:rPr>
              <w:t>6</w:t>
            </w:r>
          </w:p>
        </w:tc>
        <w:tc>
          <w:tcPr>
            <w:tcW w:w="2416" w:type="dxa"/>
            <w:tcBorders>
              <w:left w:val="nil"/>
            </w:tcBorders>
            <w:shd w:val="clear" w:color="auto" w:fill="BEB0CF"/>
          </w:tcPr>
          <w:p w:rsidR="007E59DD" w:rsidRPr="00F63170" w:rsidRDefault="00C21A99">
            <w:pPr>
              <w:pStyle w:val="TableParagraph"/>
              <w:spacing w:line="220" w:lineRule="exact"/>
              <w:ind w:left="906" w:right="890"/>
              <w:jc w:val="center"/>
              <w:rPr>
                <w:i/>
                <w:sz w:val="20"/>
              </w:rPr>
            </w:pPr>
            <w:r w:rsidRPr="00F63170">
              <w:rPr>
                <w:i/>
                <w:sz w:val="20"/>
              </w:rPr>
              <w:t>1,21%</w:t>
            </w:r>
          </w:p>
          <w:p w:rsidR="007E59DD" w:rsidRPr="00F63170" w:rsidRDefault="007E59DD">
            <w:pPr>
              <w:pStyle w:val="TableParagraph"/>
              <w:spacing w:before="4"/>
              <w:rPr>
                <w:rFonts w:ascii="Microsoft Sans Serif"/>
                <w:sz w:val="20"/>
              </w:rPr>
            </w:pPr>
          </w:p>
          <w:p w:rsidR="007E59DD" w:rsidRPr="00F63170" w:rsidRDefault="00C21A99">
            <w:pPr>
              <w:pStyle w:val="TableParagraph"/>
              <w:ind w:left="21"/>
              <w:jc w:val="center"/>
              <w:rPr>
                <w:i/>
                <w:sz w:val="20"/>
              </w:rPr>
            </w:pPr>
            <w:r w:rsidRPr="00F63170">
              <w:rPr>
                <w:i/>
                <w:sz w:val="20"/>
              </w:rPr>
              <w:t>3</w:t>
            </w:r>
          </w:p>
        </w:tc>
        <w:tc>
          <w:tcPr>
            <w:tcW w:w="1557" w:type="dxa"/>
            <w:tcBorders>
              <w:right w:val="nil"/>
            </w:tcBorders>
            <w:shd w:val="clear" w:color="auto" w:fill="BEB0CF"/>
          </w:tcPr>
          <w:p w:rsidR="007E59DD" w:rsidRPr="00F63170" w:rsidRDefault="00C21A99">
            <w:pPr>
              <w:pStyle w:val="TableParagraph"/>
              <w:spacing w:line="220" w:lineRule="exact"/>
              <w:ind w:right="4"/>
              <w:jc w:val="center"/>
              <w:rPr>
                <w:i/>
                <w:sz w:val="20"/>
              </w:rPr>
            </w:pPr>
            <w:r w:rsidRPr="00F63170">
              <w:rPr>
                <w:i/>
                <w:sz w:val="20"/>
              </w:rPr>
              <w:t>3</w:t>
            </w:r>
          </w:p>
        </w:tc>
        <w:tc>
          <w:tcPr>
            <w:tcW w:w="1125" w:type="dxa"/>
            <w:tcBorders>
              <w:left w:val="nil"/>
              <w:right w:val="nil"/>
            </w:tcBorders>
            <w:shd w:val="clear" w:color="auto" w:fill="BEB0CF"/>
          </w:tcPr>
          <w:p w:rsidR="007E59DD" w:rsidRPr="00F63170" w:rsidRDefault="00C21A99">
            <w:pPr>
              <w:pStyle w:val="TableParagraph"/>
              <w:spacing w:line="220" w:lineRule="exact"/>
              <w:ind w:left="9"/>
              <w:jc w:val="center"/>
              <w:rPr>
                <w:i/>
                <w:sz w:val="20"/>
              </w:rPr>
            </w:pPr>
            <w:r w:rsidRPr="00F63170">
              <w:rPr>
                <w:i/>
                <w:sz w:val="20"/>
              </w:rPr>
              <w:t>3</w:t>
            </w:r>
          </w:p>
        </w:tc>
      </w:tr>
      <w:tr w:rsidR="007E59DD" w:rsidRPr="00F63170">
        <w:trPr>
          <w:trHeight w:val="340"/>
        </w:trPr>
        <w:tc>
          <w:tcPr>
            <w:tcW w:w="1834" w:type="dxa"/>
            <w:tcBorders>
              <w:left w:val="nil"/>
              <w:bottom w:val="nil"/>
              <w:right w:val="single" w:sz="24" w:space="0" w:color="FFFFFF"/>
            </w:tcBorders>
            <w:shd w:val="clear" w:color="auto" w:fill="7F63A1"/>
          </w:tcPr>
          <w:p w:rsidR="007E59DD" w:rsidRPr="00F63170" w:rsidRDefault="00C21A99">
            <w:pPr>
              <w:pStyle w:val="TableParagraph"/>
              <w:spacing w:line="220" w:lineRule="exact"/>
              <w:ind w:left="283"/>
              <w:rPr>
                <w:i/>
                <w:sz w:val="20"/>
              </w:rPr>
            </w:pPr>
            <w:r w:rsidRPr="00F63170">
              <w:rPr>
                <w:i/>
                <w:color w:val="FFFFFF"/>
                <w:sz w:val="20"/>
              </w:rPr>
              <w:t>Дом</w:t>
            </w:r>
            <w:r w:rsidRPr="00F63170">
              <w:rPr>
                <w:i/>
                <w:color w:val="FFFFFF"/>
                <w:spacing w:val="-1"/>
                <w:sz w:val="20"/>
              </w:rPr>
              <w:t xml:space="preserve"> </w:t>
            </w:r>
            <w:r w:rsidRPr="00F63170">
              <w:rPr>
                <w:i/>
                <w:color w:val="FFFFFF"/>
                <w:sz w:val="20"/>
              </w:rPr>
              <w:t>здравља</w:t>
            </w:r>
          </w:p>
        </w:tc>
        <w:tc>
          <w:tcPr>
            <w:tcW w:w="1220" w:type="dxa"/>
            <w:tcBorders>
              <w:left w:val="single" w:sz="24" w:space="0" w:color="FFFFFF"/>
              <w:bottom w:val="nil"/>
              <w:right w:val="nil"/>
            </w:tcBorders>
            <w:shd w:val="clear" w:color="auto" w:fill="BEB0CF"/>
          </w:tcPr>
          <w:p w:rsidR="007E59DD" w:rsidRPr="00F63170" w:rsidRDefault="00C21A99">
            <w:pPr>
              <w:pStyle w:val="TableParagraph"/>
              <w:spacing w:line="220" w:lineRule="exact"/>
              <w:ind w:right="13"/>
              <w:jc w:val="center"/>
              <w:rPr>
                <w:i/>
                <w:sz w:val="20"/>
              </w:rPr>
            </w:pPr>
            <w:r w:rsidRPr="00F63170">
              <w:rPr>
                <w:i/>
                <w:sz w:val="20"/>
              </w:rPr>
              <w:t>6</w:t>
            </w:r>
          </w:p>
        </w:tc>
        <w:tc>
          <w:tcPr>
            <w:tcW w:w="1609" w:type="dxa"/>
            <w:tcBorders>
              <w:left w:val="nil"/>
              <w:bottom w:val="nil"/>
            </w:tcBorders>
            <w:shd w:val="clear" w:color="auto" w:fill="BEB0CF"/>
          </w:tcPr>
          <w:p w:rsidR="007E59DD" w:rsidRPr="00F63170" w:rsidRDefault="00C21A99">
            <w:pPr>
              <w:pStyle w:val="TableParagraph"/>
              <w:spacing w:line="220" w:lineRule="exact"/>
              <w:ind w:right="727"/>
              <w:jc w:val="right"/>
              <w:rPr>
                <w:i/>
                <w:sz w:val="20"/>
              </w:rPr>
            </w:pPr>
            <w:r w:rsidRPr="00F63170">
              <w:rPr>
                <w:i/>
                <w:sz w:val="20"/>
              </w:rPr>
              <w:t>9</w:t>
            </w:r>
          </w:p>
        </w:tc>
        <w:tc>
          <w:tcPr>
            <w:tcW w:w="1283" w:type="dxa"/>
            <w:tcBorders>
              <w:bottom w:val="nil"/>
              <w:right w:val="nil"/>
            </w:tcBorders>
            <w:shd w:val="clear" w:color="auto" w:fill="BEB0CF"/>
          </w:tcPr>
          <w:p w:rsidR="007E59DD" w:rsidRPr="00F63170" w:rsidRDefault="00C21A99">
            <w:pPr>
              <w:pStyle w:val="TableParagraph"/>
              <w:spacing w:line="220" w:lineRule="exact"/>
              <w:ind w:right="580"/>
              <w:jc w:val="right"/>
              <w:rPr>
                <w:i/>
                <w:sz w:val="20"/>
              </w:rPr>
            </w:pPr>
            <w:r w:rsidRPr="00F63170">
              <w:rPr>
                <w:i/>
                <w:sz w:val="20"/>
              </w:rPr>
              <w:t>9</w:t>
            </w:r>
          </w:p>
        </w:tc>
        <w:tc>
          <w:tcPr>
            <w:tcW w:w="2416" w:type="dxa"/>
            <w:tcBorders>
              <w:left w:val="nil"/>
              <w:bottom w:val="nil"/>
            </w:tcBorders>
            <w:shd w:val="clear" w:color="auto" w:fill="BEB0CF"/>
          </w:tcPr>
          <w:p w:rsidR="007E59DD" w:rsidRPr="00F63170" w:rsidRDefault="00C21A99">
            <w:pPr>
              <w:pStyle w:val="TableParagraph"/>
              <w:spacing w:line="220" w:lineRule="exact"/>
              <w:ind w:left="907" w:right="886"/>
              <w:jc w:val="center"/>
              <w:rPr>
                <w:i/>
                <w:sz w:val="20"/>
              </w:rPr>
            </w:pPr>
            <w:r w:rsidRPr="00F63170">
              <w:rPr>
                <w:i/>
                <w:sz w:val="20"/>
              </w:rPr>
              <w:t>0,9%</w:t>
            </w:r>
          </w:p>
        </w:tc>
        <w:tc>
          <w:tcPr>
            <w:tcW w:w="1557" w:type="dxa"/>
            <w:tcBorders>
              <w:bottom w:val="nil"/>
              <w:right w:val="nil"/>
            </w:tcBorders>
            <w:shd w:val="clear" w:color="auto" w:fill="BEB0CF"/>
          </w:tcPr>
          <w:p w:rsidR="007E59DD" w:rsidRPr="00F63170" w:rsidRDefault="00C21A99">
            <w:pPr>
              <w:pStyle w:val="TableParagraph"/>
              <w:spacing w:line="220" w:lineRule="exact"/>
              <w:ind w:right="4"/>
              <w:jc w:val="center"/>
              <w:rPr>
                <w:i/>
                <w:sz w:val="20"/>
              </w:rPr>
            </w:pPr>
            <w:r w:rsidRPr="00F63170">
              <w:rPr>
                <w:i/>
                <w:sz w:val="20"/>
              </w:rPr>
              <w:t>3</w:t>
            </w:r>
          </w:p>
        </w:tc>
        <w:tc>
          <w:tcPr>
            <w:tcW w:w="1125" w:type="dxa"/>
            <w:tcBorders>
              <w:left w:val="nil"/>
              <w:bottom w:val="nil"/>
              <w:right w:val="nil"/>
            </w:tcBorders>
            <w:shd w:val="clear" w:color="auto" w:fill="BEB0CF"/>
          </w:tcPr>
          <w:p w:rsidR="007E59DD" w:rsidRPr="00F63170" w:rsidRDefault="00C21A99">
            <w:pPr>
              <w:pStyle w:val="TableParagraph"/>
              <w:spacing w:line="220" w:lineRule="exact"/>
              <w:ind w:left="9"/>
              <w:jc w:val="center"/>
              <w:rPr>
                <w:i/>
                <w:sz w:val="20"/>
              </w:rPr>
            </w:pPr>
            <w:r w:rsidRPr="00F63170">
              <w:rPr>
                <w:i/>
                <w:sz w:val="20"/>
              </w:rPr>
              <w:t>3</w:t>
            </w:r>
          </w:p>
        </w:tc>
      </w:tr>
      <w:tr w:rsidR="007E59DD" w:rsidRPr="00F63170">
        <w:trPr>
          <w:trHeight w:val="590"/>
        </w:trPr>
        <w:tc>
          <w:tcPr>
            <w:tcW w:w="1834" w:type="dxa"/>
            <w:tcBorders>
              <w:top w:val="nil"/>
              <w:left w:val="nil"/>
              <w:bottom w:val="nil"/>
              <w:right w:val="single" w:sz="24" w:space="0" w:color="FFFFFF"/>
            </w:tcBorders>
            <w:shd w:val="clear" w:color="auto" w:fill="7F63A1"/>
          </w:tcPr>
          <w:p w:rsidR="007E59DD" w:rsidRPr="00F63170" w:rsidRDefault="007E59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20" w:type="dxa"/>
            <w:tcBorders>
              <w:top w:val="nil"/>
              <w:left w:val="single" w:sz="24" w:space="0" w:color="FFFFFF"/>
              <w:right w:val="nil"/>
            </w:tcBorders>
            <w:shd w:val="clear" w:color="auto" w:fill="BEB0CF"/>
          </w:tcPr>
          <w:p w:rsidR="007E59DD" w:rsidRPr="00F63170" w:rsidRDefault="007E59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09" w:type="dxa"/>
            <w:tcBorders>
              <w:top w:val="nil"/>
              <w:left w:val="nil"/>
            </w:tcBorders>
            <w:shd w:val="clear" w:color="auto" w:fill="BEB0CF"/>
          </w:tcPr>
          <w:p w:rsidR="007E59DD" w:rsidRPr="00F63170" w:rsidRDefault="007E59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83" w:type="dxa"/>
            <w:tcBorders>
              <w:top w:val="nil"/>
              <w:right w:val="nil"/>
            </w:tcBorders>
            <w:shd w:val="clear" w:color="auto" w:fill="BEB0CF"/>
          </w:tcPr>
          <w:p w:rsidR="007E59DD" w:rsidRPr="00F63170" w:rsidRDefault="007E59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6" w:type="dxa"/>
            <w:tcBorders>
              <w:top w:val="nil"/>
              <w:left w:val="nil"/>
            </w:tcBorders>
            <w:shd w:val="clear" w:color="auto" w:fill="BEB0CF"/>
          </w:tcPr>
          <w:p w:rsidR="007E59DD" w:rsidRPr="00F63170" w:rsidRDefault="00C21A99">
            <w:pPr>
              <w:pStyle w:val="TableParagraph"/>
              <w:spacing w:before="115"/>
              <w:ind w:left="21"/>
              <w:jc w:val="center"/>
              <w:rPr>
                <w:i/>
                <w:sz w:val="20"/>
              </w:rPr>
            </w:pPr>
            <w:r w:rsidRPr="00F63170">
              <w:rPr>
                <w:i/>
                <w:sz w:val="20"/>
              </w:rPr>
              <w:t>3</w:t>
            </w:r>
          </w:p>
        </w:tc>
        <w:tc>
          <w:tcPr>
            <w:tcW w:w="1557" w:type="dxa"/>
            <w:tcBorders>
              <w:top w:val="nil"/>
              <w:right w:val="nil"/>
            </w:tcBorders>
            <w:shd w:val="clear" w:color="auto" w:fill="BEB0CF"/>
          </w:tcPr>
          <w:p w:rsidR="007E59DD" w:rsidRPr="00F63170" w:rsidRDefault="007E59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25" w:type="dxa"/>
            <w:tcBorders>
              <w:top w:val="nil"/>
              <w:left w:val="nil"/>
              <w:right w:val="nil"/>
            </w:tcBorders>
            <w:shd w:val="clear" w:color="auto" w:fill="BEB0CF"/>
          </w:tcPr>
          <w:p w:rsidR="007E59DD" w:rsidRPr="00F63170" w:rsidRDefault="007E59D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E59DD" w:rsidRPr="00F63170">
        <w:trPr>
          <w:trHeight w:val="241"/>
        </w:trPr>
        <w:tc>
          <w:tcPr>
            <w:tcW w:w="1834" w:type="dxa"/>
            <w:tcBorders>
              <w:top w:val="nil"/>
              <w:left w:val="nil"/>
              <w:bottom w:val="nil"/>
              <w:right w:val="single" w:sz="24" w:space="0" w:color="FFFFFF"/>
            </w:tcBorders>
            <w:shd w:val="clear" w:color="auto" w:fill="7F63A1"/>
          </w:tcPr>
          <w:p w:rsidR="007E59DD" w:rsidRPr="00F63170" w:rsidRDefault="00C21A99">
            <w:pPr>
              <w:pStyle w:val="TableParagraph"/>
              <w:spacing w:line="222" w:lineRule="exact"/>
              <w:ind w:left="451"/>
              <w:rPr>
                <w:i/>
                <w:sz w:val="20"/>
              </w:rPr>
            </w:pPr>
            <w:r w:rsidRPr="00F63170">
              <w:rPr>
                <w:i/>
                <w:color w:val="FFFFFF"/>
                <w:sz w:val="20"/>
              </w:rPr>
              <w:t>Културни</w:t>
            </w:r>
          </w:p>
        </w:tc>
        <w:tc>
          <w:tcPr>
            <w:tcW w:w="1220" w:type="dxa"/>
            <w:tcBorders>
              <w:left w:val="single" w:sz="24" w:space="0" w:color="FFFFFF"/>
              <w:bottom w:val="nil"/>
              <w:right w:val="nil"/>
            </w:tcBorders>
            <w:shd w:val="clear" w:color="auto" w:fill="BEB0CF"/>
          </w:tcPr>
          <w:p w:rsidR="007E59DD" w:rsidRPr="00F63170" w:rsidRDefault="00C21A99">
            <w:pPr>
              <w:pStyle w:val="TableParagraph"/>
              <w:spacing w:line="220" w:lineRule="exact"/>
              <w:ind w:right="13"/>
              <w:jc w:val="center"/>
              <w:rPr>
                <w:i/>
                <w:sz w:val="20"/>
              </w:rPr>
            </w:pPr>
            <w:r w:rsidRPr="00F63170">
              <w:rPr>
                <w:i/>
                <w:sz w:val="20"/>
              </w:rPr>
              <w:t>6</w:t>
            </w:r>
          </w:p>
        </w:tc>
        <w:tc>
          <w:tcPr>
            <w:tcW w:w="1609" w:type="dxa"/>
            <w:tcBorders>
              <w:left w:val="nil"/>
              <w:bottom w:val="nil"/>
            </w:tcBorders>
            <w:shd w:val="clear" w:color="auto" w:fill="BEB0CF"/>
          </w:tcPr>
          <w:p w:rsidR="007E59DD" w:rsidRPr="00F63170" w:rsidRDefault="00C21A99">
            <w:pPr>
              <w:pStyle w:val="TableParagraph"/>
              <w:spacing w:line="220" w:lineRule="exact"/>
              <w:ind w:right="727"/>
              <w:jc w:val="right"/>
              <w:rPr>
                <w:i/>
                <w:sz w:val="20"/>
              </w:rPr>
            </w:pPr>
            <w:r w:rsidRPr="00F63170">
              <w:rPr>
                <w:i/>
                <w:sz w:val="20"/>
              </w:rPr>
              <w:t>3</w:t>
            </w:r>
          </w:p>
        </w:tc>
        <w:tc>
          <w:tcPr>
            <w:tcW w:w="1283" w:type="dxa"/>
            <w:tcBorders>
              <w:bottom w:val="nil"/>
              <w:right w:val="nil"/>
            </w:tcBorders>
            <w:shd w:val="clear" w:color="auto" w:fill="BEB0CF"/>
          </w:tcPr>
          <w:p w:rsidR="007E59DD" w:rsidRPr="00F63170" w:rsidRDefault="00C21A99">
            <w:pPr>
              <w:pStyle w:val="TableParagraph"/>
              <w:spacing w:line="220" w:lineRule="exact"/>
              <w:ind w:right="580"/>
              <w:jc w:val="right"/>
              <w:rPr>
                <w:i/>
                <w:sz w:val="20"/>
              </w:rPr>
            </w:pPr>
            <w:r w:rsidRPr="00F63170">
              <w:rPr>
                <w:i/>
                <w:sz w:val="20"/>
              </w:rPr>
              <w:t>3</w:t>
            </w:r>
          </w:p>
        </w:tc>
        <w:tc>
          <w:tcPr>
            <w:tcW w:w="2416" w:type="dxa"/>
            <w:tcBorders>
              <w:left w:val="nil"/>
              <w:bottom w:val="nil"/>
            </w:tcBorders>
            <w:shd w:val="clear" w:color="auto" w:fill="BEB0CF"/>
          </w:tcPr>
          <w:p w:rsidR="007E59DD" w:rsidRPr="00F63170" w:rsidRDefault="00C21A99">
            <w:pPr>
              <w:pStyle w:val="TableParagraph"/>
              <w:spacing w:line="220" w:lineRule="exact"/>
              <w:ind w:left="907" w:right="890"/>
              <w:jc w:val="center"/>
              <w:rPr>
                <w:i/>
                <w:sz w:val="20"/>
              </w:rPr>
            </w:pPr>
            <w:r w:rsidRPr="00F63170">
              <w:rPr>
                <w:i/>
                <w:sz w:val="20"/>
              </w:rPr>
              <w:t>3,08%</w:t>
            </w:r>
          </w:p>
        </w:tc>
        <w:tc>
          <w:tcPr>
            <w:tcW w:w="1557" w:type="dxa"/>
            <w:tcBorders>
              <w:bottom w:val="nil"/>
              <w:right w:val="nil"/>
            </w:tcBorders>
            <w:shd w:val="clear" w:color="auto" w:fill="BEB0CF"/>
          </w:tcPr>
          <w:p w:rsidR="007E59DD" w:rsidRPr="00F63170" w:rsidRDefault="00C21A99">
            <w:pPr>
              <w:pStyle w:val="TableParagraph"/>
              <w:spacing w:line="220" w:lineRule="exact"/>
              <w:ind w:right="4"/>
              <w:jc w:val="center"/>
              <w:rPr>
                <w:i/>
                <w:sz w:val="20"/>
              </w:rPr>
            </w:pPr>
            <w:r w:rsidRPr="00F63170">
              <w:rPr>
                <w:i/>
                <w:sz w:val="20"/>
              </w:rPr>
              <w:t>6</w:t>
            </w:r>
          </w:p>
        </w:tc>
        <w:tc>
          <w:tcPr>
            <w:tcW w:w="1125" w:type="dxa"/>
            <w:tcBorders>
              <w:left w:val="nil"/>
              <w:bottom w:val="nil"/>
              <w:right w:val="nil"/>
            </w:tcBorders>
            <w:shd w:val="clear" w:color="auto" w:fill="BEB0CF"/>
          </w:tcPr>
          <w:p w:rsidR="007E59DD" w:rsidRPr="00F63170" w:rsidRDefault="00C21A99">
            <w:pPr>
              <w:pStyle w:val="TableParagraph"/>
              <w:spacing w:line="220" w:lineRule="exact"/>
              <w:ind w:left="9"/>
              <w:jc w:val="center"/>
              <w:rPr>
                <w:i/>
                <w:sz w:val="20"/>
              </w:rPr>
            </w:pPr>
            <w:r w:rsidRPr="00F63170">
              <w:rPr>
                <w:i/>
                <w:sz w:val="20"/>
              </w:rPr>
              <w:t>3</w:t>
            </w:r>
          </w:p>
        </w:tc>
      </w:tr>
      <w:tr w:rsidR="007E59DD" w:rsidRPr="00F63170">
        <w:trPr>
          <w:trHeight w:val="688"/>
        </w:trPr>
        <w:tc>
          <w:tcPr>
            <w:tcW w:w="1834" w:type="dxa"/>
            <w:tcBorders>
              <w:top w:val="nil"/>
              <w:left w:val="nil"/>
              <w:bottom w:val="nil"/>
              <w:right w:val="single" w:sz="24" w:space="0" w:color="FFFFFF"/>
            </w:tcBorders>
            <w:shd w:val="clear" w:color="auto" w:fill="7F63A1"/>
          </w:tcPr>
          <w:p w:rsidR="007E59DD" w:rsidRPr="00F63170" w:rsidRDefault="00C21A99">
            <w:pPr>
              <w:pStyle w:val="TableParagraph"/>
              <w:spacing w:before="12"/>
              <w:ind w:left="556"/>
              <w:rPr>
                <w:i/>
                <w:sz w:val="20"/>
              </w:rPr>
            </w:pPr>
            <w:r w:rsidRPr="00F63170">
              <w:rPr>
                <w:i/>
                <w:color w:val="FFFFFF"/>
                <w:sz w:val="20"/>
              </w:rPr>
              <w:t>центар</w:t>
            </w:r>
          </w:p>
        </w:tc>
        <w:tc>
          <w:tcPr>
            <w:tcW w:w="1220" w:type="dxa"/>
            <w:tcBorders>
              <w:top w:val="nil"/>
              <w:left w:val="single" w:sz="24" w:space="0" w:color="FFFFFF"/>
              <w:right w:val="nil"/>
            </w:tcBorders>
            <w:shd w:val="clear" w:color="auto" w:fill="BEB0CF"/>
          </w:tcPr>
          <w:p w:rsidR="007E59DD" w:rsidRPr="00F63170" w:rsidRDefault="007E59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09" w:type="dxa"/>
            <w:tcBorders>
              <w:top w:val="nil"/>
              <w:left w:val="nil"/>
            </w:tcBorders>
            <w:shd w:val="clear" w:color="auto" w:fill="BEB0CF"/>
          </w:tcPr>
          <w:p w:rsidR="007E59DD" w:rsidRPr="00F63170" w:rsidRDefault="007E59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83" w:type="dxa"/>
            <w:tcBorders>
              <w:top w:val="nil"/>
              <w:right w:val="nil"/>
            </w:tcBorders>
            <w:shd w:val="clear" w:color="auto" w:fill="BEB0CF"/>
          </w:tcPr>
          <w:p w:rsidR="007E59DD" w:rsidRPr="00F63170" w:rsidRDefault="007E59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6" w:type="dxa"/>
            <w:tcBorders>
              <w:top w:val="nil"/>
              <w:left w:val="nil"/>
            </w:tcBorders>
            <w:shd w:val="clear" w:color="auto" w:fill="BEB0CF"/>
          </w:tcPr>
          <w:p w:rsidR="007E59DD" w:rsidRPr="00F63170" w:rsidRDefault="007E59DD">
            <w:pPr>
              <w:pStyle w:val="TableParagraph"/>
              <w:spacing w:before="9"/>
              <w:rPr>
                <w:rFonts w:ascii="Microsoft Sans Serif"/>
                <w:sz w:val="18"/>
              </w:rPr>
            </w:pPr>
          </w:p>
          <w:p w:rsidR="007E59DD" w:rsidRPr="00F63170" w:rsidRDefault="00C21A99">
            <w:pPr>
              <w:pStyle w:val="TableParagraph"/>
              <w:ind w:left="21"/>
              <w:jc w:val="center"/>
              <w:rPr>
                <w:i/>
                <w:sz w:val="20"/>
              </w:rPr>
            </w:pPr>
            <w:r w:rsidRPr="00F63170">
              <w:rPr>
                <w:i/>
                <w:sz w:val="20"/>
              </w:rPr>
              <w:t>6</w:t>
            </w:r>
          </w:p>
        </w:tc>
        <w:tc>
          <w:tcPr>
            <w:tcW w:w="1557" w:type="dxa"/>
            <w:tcBorders>
              <w:top w:val="nil"/>
              <w:right w:val="nil"/>
            </w:tcBorders>
            <w:shd w:val="clear" w:color="auto" w:fill="BEB0CF"/>
          </w:tcPr>
          <w:p w:rsidR="007E59DD" w:rsidRPr="00F63170" w:rsidRDefault="007E59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25" w:type="dxa"/>
            <w:tcBorders>
              <w:top w:val="nil"/>
              <w:left w:val="nil"/>
              <w:right w:val="nil"/>
            </w:tcBorders>
            <w:shd w:val="clear" w:color="auto" w:fill="BEB0CF"/>
          </w:tcPr>
          <w:p w:rsidR="007E59DD" w:rsidRPr="00F63170" w:rsidRDefault="007E59D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E59DD" w:rsidRPr="00F63170">
        <w:trPr>
          <w:trHeight w:val="241"/>
        </w:trPr>
        <w:tc>
          <w:tcPr>
            <w:tcW w:w="1834" w:type="dxa"/>
            <w:tcBorders>
              <w:top w:val="nil"/>
              <w:left w:val="nil"/>
              <w:bottom w:val="nil"/>
              <w:right w:val="single" w:sz="24" w:space="0" w:color="FFFFFF"/>
            </w:tcBorders>
            <w:shd w:val="clear" w:color="auto" w:fill="7F63A1"/>
          </w:tcPr>
          <w:p w:rsidR="007E59DD" w:rsidRPr="00F63170" w:rsidRDefault="00C21A99">
            <w:pPr>
              <w:pStyle w:val="TableParagraph"/>
              <w:spacing w:line="222" w:lineRule="exact"/>
              <w:ind w:left="441"/>
              <w:rPr>
                <w:i/>
                <w:sz w:val="20"/>
              </w:rPr>
            </w:pPr>
            <w:r w:rsidRPr="00F63170">
              <w:rPr>
                <w:i/>
                <w:color w:val="FFFFFF"/>
                <w:sz w:val="20"/>
              </w:rPr>
              <w:t>Спортски</w:t>
            </w:r>
          </w:p>
        </w:tc>
        <w:tc>
          <w:tcPr>
            <w:tcW w:w="1220" w:type="dxa"/>
            <w:tcBorders>
              <w:left w:val="single" w:sz="24" w:space="0" w:color="FFFFFF"/>
              <w:bottom w:val="nil"/>
              <w:right w:val="nil"/>
            </w:tcBorders>
            <w:shd w:val="clear" w:color="auto" w:fill="BEB0CF"/>
          </w:tcPr>
          <w:p w:rsidR="007E59DD" w:rsidRPr="00F63170" w:rsidRDefault="00C21A99">
            <w:pPr>
              <w:pStyle w:val="TableParagraph"/>
              <w:spacing w:line="220" w:lineRule="exact"/>
              <w:ind w:right="13"/>
              <w:jc w:val="center"/>
              <w:rPr>
                <w:i/>
                <w:sz w:val="20"/>
              </w:rPr>
            </w:pPr>
            <w:r w:rsidRPr="00F63170">
              <w:rPr>
                <w:i/>
                <w:sz w:val="20"/>
              </w:rPr>
              <w:t>6</w:t>
            </w:r>
          </w:p>
        </w:tc>
        <w:tc>
          <w:tcPr>
            <w:tcW w:w="1609" w:type="dxa"/>
            <w:tcBorders>
              <w:left w:val="nil"/>
              <w:bottom w:val="nil"/>
            </w:tcBorders>
            <w:shd w:val="clear" w:color="auto" w:fill="BEB0CF"/>
          </w:tcPr>
          <w:p w:rsidR="007E59DD" w:rsidRPr="00F63170" w:rsidRDefault="00C21A99">
            <w:pPr>
              <w:pStyle w:val="TableParagraph"/>
              <w:spacing w:line="220" w:lineRule="exact"/>
              <w:ind w:right="727"/>
              <w:jc w:val="right"/>
              <w:rPr>
                <w:i/>
                <w:sz w:val="20"/>
              </w:rPr>
            </w:pPr>
            <w:r w:rsidRPr="00F63170">
              <w:rPr>
                <w:i/>
                <w:sz w:val="20"/>
              </w:rPr>
              <w:t>9</w:t>
            </w:r>
          </w:p>
        </w:tc>
        <w:tc>
          <w:tcPr>
            <w:tcW w:w="1283" w:type="dxa"/>
            <w:tcBorders>
              <w:bottom w:val="nil"/>
              <w:right w:val="nil"/>
            </w:tcBorders>
            <w:shd w:val="clear" w:color="auto" w:fill="BEB0CF"/>
          </w:tcPr>
          <w:p w:rsidR="007E59DD" w:rsidRPr="00F63170" w:rsidRDefault="00C21A99">
            <w:pPr>
              <w:pStyle w:val="TableParagraph"/>
              <w:spacing w:line="220" w:lineRule="exact"/>
              <w:ind w:right="580"/>
              <w:jc w:val="right"/>
              <w:rPr>
                <w:i/>
                <w:sz w:val="20"/>
              </w:rPr>
            </w:pPr>
            <w:r w:rsidRPr="00F63170">
              <w:rPr>
                <w:i/>
                <w:sz w:val="20"/>
              </w:rPr>
              <w:t>6</w:t>
            </w:r>
          </w:p>
        </w:tc>
        <w:tc>
          <w:tcPr>
            <w:tcW w:w="2416" w:type="dxa"/>
            <w:tcBorders>
              <w:left w:val="nil"/>
              <w:bottom w:val="nil"/>
            </w:tcBorders>
            <w:shd w:val="clear" w:color="auto" w:fill="BEB0CF"/>
          </w:tcPr>
          <w:p w:rsidR="007E59DD" w:rsidRPr="00F63170" w:rsidRDefault="00C21A99">
            <w:pPr>
              <w:pStyle w:val="TableParagraph"/>
              <w:spacing w:line="220" w:lineRule="exact"/>
              <w:ind w:left="907" w:right="886"/>
              <w:jc w:val="center"/>
              <w:rPr>
                <w:i/>
                <w:sz w:val="20"/>
              </w:rPr>
            </w:pPr>
            <w:r w:rsidRPr="00F63170">
              <w:rPr>
                <w:i/>
                <w:sz w:val="20"/>
              </w:rPr>
              <w:t>3,20</w:t>
            </w:r>
          </w:p>
        </w:tc>
        <w:tc>
          <w:tcPr>
            <w:tcW w:w="1557" w:type="dxa"/>
            <w:tcBorders>
              <w:bottom w:val="nil"/>
              <w:right w:val="nil"/>
            </w:tcBorders>
            <w:shd w:val="clear" w:color="auto" w:fill="BEB0CF"/>
          </w:tcPr>
          <w:p w:rsidR="007E59DD" w:rsidRPr="00F63170" w:rsidRDefault="00C21A99">
            <w:pPr>
              <w:pStyle w:val="TableParagraph"/>
              <w:spacing w:line="220" w:lineRule="exact"/>
              <w:ind w:right="4"/>
              <w:jc w:val="center"/>
              <w:rPr>
                <w:i/>
                <w:sz w:val="20"/>
              </w:rPr>
            </w:pPr>
            <w:r w:rsidRPr="00F63170">
              <w:rPr>
                <w:i/>
                <w:sz w:val="20"/>
              </w:rPr>
              <w:t>6</w:t>
            </w:r>
          </w:p>
        </w:tc>
        <w:tc>
          <w:tcPr>
            <w:tcW w:w="1125" w:type="dxa"/>
            <w:tcBorders>
              <w:left w:val="nil"/>
              <w:bottom w:val="nil"/>
              <w:right w:val="nil"/>
            </w:tcBorders>
            <w:shd w:val="clear" w:color="auto" w:fill="BEB0CF"/>
          </w:tcPr>
          <w:p w:rsidR="007E59DD" w:rsidRPr="00F63170" w:rsidRDefault="00C21A99">
            <w:pPr>
              <w:pStyle w:val="TableParagraph"/>
              <w:spacing w:line="220" w:lineRule="exact"/>
              <w:ind w:left="9"/>
              <w:jc w:val="center"/>
              <w:rPr>
                <w:i/>
                <w:sz w:val="20"/>
              </w:rPr>
            </w:pPr>
            <w:r w:rsidRPr="00F63170">
              <w:rPr>
                <w:i/>
                <w:sz w:val="20"/>
              </w:rPr>
              <w:t>3</w:t>
            </w:r>
          </w:p>
        </w:tc>
      </w:tr>
      <w:tr w:rsidR="007E59DD" w:rsidRPr="00F63170">
        <w:trPr>
          <w:trHeight w:val="681"/>
        </w:trPr>
        <w:tc>
          <w:tcPr>
            <w:tcW w:w="1834" w:type="dxa"/>
            <w:tcBorders>
              <w:top w:val="nil"/>
              <w:left w:val="nil"/>
              <w:bottom w:val="single" w:sz="12" w:space="0" w:color="FFFFFF"/>
              <w:right w:val="single" w:sz="24" w:space="0" w:color="FFFFFF"/>
            </w:tcBorders>
            <w:shd w:val="clear" w:color="auto" w:fill="7F63A1"/>
          </w:tcPr>
          <w:p w:rsidR="007E59DD" w:rsidRPr="00F63170" w:rsidRDefault="00C21A99">
            <w:pPr>
              <w:pStyle w:val="TableParagraph"/>
              <w:spacing w:before="12"/>
              <w:ind w:left="556"/>
              <w:rPr>
                <w:i/>
                <w:sz w:val="20"/>
              </w:rPr>
            </w:pPr>
            <w:r w:rsidRPr="00F63170">
              <w:rPr>
                <w:i/>
                <w:color w:val="FFFFFF"/>
                <w:sz w:val="20"/>
              </w:rPr>
              <w:t>центар</w:t>
            </w:r>
          </w:p>
        </w:tc>
        <w:tc>
          <w:tcPr>
            <w:tcW w:w="1220" w:type="dxa"/>
            <w:tcBorders>
              <w:top w:val="nil"/>
              <w:left w:val="single" w:sz="24" w:space="0" w:color="FFFFFF"/>
              <w:bottom w:val="single" w:sz="12" w:space="0" w:color="FFFFFF"/>
              <w:right w:val="nil"/>
            </w:tcBorders>
            <w:shd w:val="clear" w:color="auto" w:fill="BEB0CF"/>
          </w:tcPr>
          <w:p w:rsidR="007E59DD" w:rsidRPr="00F63170" w:rsidRDefault="007E59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single" w:sz="12" w:space="0" w:color="FFFFFF"/>
            </w:tcBorders>
            <w:shd w:val="clear" w:color="auto" w:fill="BEB0CF"/>
          </w:tcPr>
          <w:p w:rsidR="007E59DD" w:rsidRPr="00F63170" w:rsidRDefault="007E59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83" w:type="dxa"/>
            <w:tcBorders>
              <w:top w:val="nil"/>
              <w:bottom w:val="single" w:sz="12" w:space="0" w:color="FFFFFF"/>
              <w:right w:val="nil"/>
            </w:tcBorders>
            <w:shd w:val="clear" w:color="auto" w:fill="BEB0CF"/>
          </w:tcPr>
          <w:p w:rsidR="007E59DD" w:rsidRPr="00F63170" w:rsidRDefault="007E59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6" w:type="dxa"/>
            <w:tcBorders>
              <w:top w:val="nil"/>
              <w:left w:val="nil"/>
              <w:bottom w:val="single" w:sz="12" w:space="0" w:color="FFFFFF"/>
            </w:tcBorders>
            <w:shd w:val="clear" w:color="auto" w:fill="BEB0CF"/>
          </w:tcPr>
          <w:p w:rsidR="007E59DD" w:rsidRPr="00F63170" w:rsidRDefault="007E59DD">
            <w:pPr>
              <w:pStyle w:val="TableParagraph"/>
              <w:spacing w:before="9"/>
              <w:rPr>
                <w:rFonts w:ascii="Microsoft Sans Serif"/>
                <w:sz w:val="18"/>
              </w:rPr>
            </w:pPr>
          </w:p>
          <w:p w:rsidR="007E59DD" w:rsidRPr="00F63170" w:rsidRDefault="00C21A99">
            <w:pPr>
              <w:pStyle w:val="TableParagraph"/>
              <w:ind w:left="21"/>
              <w:jc w:val="center"/>
              <w:rPr>
                <w:i/>
                <w:sz w:val="20"/>
              </w:rPr>
            </w:pPr>
            <w:r w:rsidRPr="00F63170">
              <w:rPr>
                <w:i/>
                <w:sz w:val="20"/>
              </w:rPr>
              <w:t>6</w:t>
            </w:r>
          </w:p>
        </w:tc>
        <w:tc>
          <w:tcPr>
            <w:tcW w:w="1557" w:type="dxa"/>
            <w:tcBorders>
              <w:top w:val="nil"/>
              <w:bottom w:val="single" w:sz="12" w:space="0" w:color="FFFFFF"/>
              <w:right w:val="nil"/>
            </w:tcBorders>
            <w:shd w:val="clear" w:color="auto" w:fill="BEB0CF"/>
          </w:tcPr>
          <w:p w:rsidR="007E59DD" w:rsidRPr="00F63170" w:rsidRDefault="007E59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BEB0CF"/>
          </w:tcPr>
          <w:p w:rsidR="007E59DD" w:rsidRPr="00F63170" w:rsidRDefault="007E59D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E59DD" w:rsidRPr="00F63170">
        <w:trPr>
          <w:trHeight w:val="922"/>
        </w:trPr>
        <w:tc>
          <w:tcPr>
            <w:tcW w:w="1834" w:type="dxa"/>
            <w:tcBorders>
              <w:top w:val="single" w:sz="12" w:space="0" w:color="FFFFFF"/>
              <w:left w:val="nil"/>
              <w:right w:val="single" w:sz="24" w:space="0" w:color="FFFFFF"/>
            </w:tcBorders>
            <w:shd w:val="clear" w:color="auto" w:fill="7F63A1"/>
          </w:tcPr>
          <w:p w:rsidR="007E59DD" w:rsidRPr="00F63170" w:rsidRDefault="00C21A99">
            <w:pPr>
              <w:pStyle w:val="TableParagraph"/>
              <w:spacing w:line="217" w:lineRule="exact"/>
              <w:ind w:left="121" w:right="87"/>
              <w:jc w:val="center"/>
              <w:rPr>
                <w:i/>
                <w:sz w:val="20"/>
              </w:rPr>
            </w:pPr>
            <w:r w:rsidRPr="00F63170">
              <w:rPr>
                <w:i/>
                <w:color w:val="FFFFFF"/>
                <w:sz w:val="20"/>
              </w:rPr>
              <w:t>ОСА</w:t>
            </w:r>
          </w:p>
        </w:tc>
        <w:tc>
          <w:tcPr>
            <w:tcW w:w="1220" w:type="dxa"/>
            <w:tcBorders>
              <w:top w:val="single" w:sz="12" w:space="0" w:color="FFFFFF"/>
              <w:left w:val="single" w:sz="24" w:space="0" w:color="FFFFFF"/>
              <w:right w:val="nil"/>
            </w:tcBorders>
            <w:shd w:val="clear" w:color="auto" w:fill="BEB0CF"/>
          </w:tcPr>
          <w:p w:rsidR="007E59DD" w:rsidRPr="00F63170" w:rsidRDefault="00C21A99">
            <w:pPr>
              <w:pStyle w:val="TableParagraph"/>
              <w:spacing w:line="217" w:lineRule="exact"/>
              <w:ind w:right="13"/>
              <w:jc w:val="center"/>
              <w:rPr>
                <w:i/>
                <w:sz w:val="20"/>
              </w:rPr>
            </w:pPr>
            <w:r w:rsidRPr="00F63170">
              <w:rPr>
                <w:i/>
                <w:sz w:val="20"/>
              </w:rPr>
              <w:t>6</w:t>
            </w:r>
          </w:p>
        </w:tc>
        <w:tc>
          <w:tcPr>
            <w:tcW w:w="1609" w:type="dxa"/>
            <w:tcBorders>
              <w:top w:val="single" w:sz="12" w:space="0" w:color="FFFFFF"/>
              <w:left w:val="nil"/>
            </w:tcBorders>
            <w:shd w:val="clear" w:color="auto" w:fill="BEB0CF"/>
          </w:tcPr>
          <w:p w:rsidR="007E59DD" w:rsidRPr="00F63170" w:rsidRDefault="00C21A99">
            <w:pPr>
              <w:pStyle w:val="TableParagraph"/>
              <w:spacing w:line="217" w:lineRule="exact"/>
              <w:ind w:right="727"/>
              <w:jc w:val="right"/>
              <w:rPr>
                <w:i/>
                <w:sz w:val="20"/>
              </w:rPr>
            </w:pPr>
            <w:r w:rsidRPr="00F63170">
              <w:rPr>
                <w:i/>
                <w:sz w:val="20"/>
              </w:rPr>
              <w:t>6</w:t>
            </w:r>
          </w:p>
        </w:tc>
        <w:tc>
          <w:tcPr>
            <w:tcW w:w="1283" w:type="dxa"/>
            <w:tcBorders>
              <w:top w:val="single" w:sz="12" w:space="0" w:color="FFFFFF"/>
              <w:right w:val="nil"/>
            </w:tcBorders>
            <w:shd w:val="clear" w:color="auto" w:fill="BEB0CF"/>
          </w:tcPr>
          <w:p w:rsidR="007E59DD" w:rsidRPr="00F63170" w:rsidRDefault="00C21A99">
            <w:pPr>
              <w:pStyle w:val="TableParagraph"/>
              <w:spacing w:line="217" w:lineRule="exact"/>
              <w:ind w:right="580"/>
              <w:jc w:val="right"/>
              <w:rPr>
                <w:i/>
                <w:sz w:val="20"/>
              </w:rPr>
            </w:pPr>
            <w:r w:rsidRPr="00F63170">
              <w:rPr>
                <w:i/>
                <w:sz w:val="20"/>
              </w:rPr>
              <w:t>9</w:t>
            </w:r>
          </w:p>
        </w:tc>
        <w:tc>
          <w:tcPr>
            <w:tcW w:w="2416" w:type="dxa"/>
            <w:tcBorders>
              <w:top w:val="single" w:sz="12" w:space="0" w:color="FFFFFF"/>
              <w:left w:val="nil"/>
            </w:tcBorders>
            <w:shd w:val="clear" w:color="auto" w:fill="BEB0CF"/>
          </w:tcPr>
          <w:p w:rsidR="007E59DD" w:rsidRPr="00F63170" w:rsidRDefault="00C21A99">
            <w:pPr>
              <w:pStyle w:val="TableParagraph"/>
              <w:spacing w:line="217" w:lineRule="exact"/>
              <w:ind w:left="907" w:right="886"/>
              <w:jc w:val="center"/>
              <w:rPr>
                <w:i/>
                <w:sz w:val="20"/>
              </w:rPr>
            </w:pPr>
            <w:r w:rsidRPr="00F63170">
              <w:rPr>
                <w:i/>
                <w:sz w:val="20"/>
              </w:rPr>
              <w:t>2,4%</w:t>
            </w:r>
          </w:p>
          <w:p w:rsidR="007E59DD" w:rsidRPr="00F63170" w:rsidRDefault="007E59DD">
            <w:pPr>
              <w:pStyle w:val="TableParagraph"/>
              <w:spacing w:before="4"/>
              <w:rPr>
                <w:rFonts w:ascii="Microsoft Sans Serif"/>
                <w:sz w:val="20"/>
              </w:rPr>
            </w:pPr>
          </w:p>
          <w:p w:rsidR="007E59DD" w:rsidRPr="00F63170" w:rsidRDefault="00C21A99">
            <w:pPr>
              <w:pStyle w:val="TableParagraph"/>
              <w:ind w:left="21"/>
              <w:jc w:val="center"/>
              <w:rPr>
                <w:i/>
                <w:sz w:val="20"/>
              </w:rPr>
            </w:pPr>
            <w:r w:rsidRPr="00F63170">
              <w:rPr>
                <w:i/>
                <w:sz w:val="20"/>
              </w:rPr>
              <w:t>6</w:t>
            </w:r>
          </w:p>
        </w:tc>
        <w:tc>
          <w:tcPr>
            <w:tcW w:w="1557" w:type="dxa"/>
            <w:tcBorders>
              <w:top w:val="single" w:sz="12" w:space="0" w:color="FFFFFF"/>
              <w:right w:val="nil"/>
            </w:tcBorders>
            <w:shd w:val="clear" w:color="auto" w:fill="BEB0CF"/>
          </w:tcPr>
          <w:p w:rsidR="007E59DD" w:rsidRPr="00F63170" w:rsidRDefault="00C21A99">
            <w:pPr>
              <w:pStyle w:val="TableParagraph"/>
              <w:spacing w:line="217" w:lineRule="exact"/>
              <w:ind w:right="4"/>
              <w:jc w:val="center"/>
              <w:rPr>
                <w:i/>
                <w:sz w:val="20"/>
              </w:rPr>
            </w:pPr>
            <w:r w:rsidRPr="00F63170">
              <w:rPr>
                <w:i/>
                <w:sz w:val="20"/>
              </w:rPr>
              <w:t>6</w:t>
            </w:r>
          </w:p>
        </w:tc>
        <w:tc>
          <w:tcPr>
            <w:tcW w:w="1125" w:type="dxa"/>
            <w:tcBorders>
              <w:top w:val="single" w:sz="12" w:space="0" w:color="FFFFFF"/>
              <w:left w:val="nil"/>
              <w:right w:val="nil"/>
            </w:tcBorders>
            <w:shd w:val="clear" w:color="auto" w:fill="BEB0CF"/>
          </w:tcPr>
          <w:p w:rsidR="007E59DD" w:rsidRPr="00F63170" w:rsidRDefault="00C21A99">
            <w:pPr>
              <w:pStyle w:val="TableParagraph"/>
              <w:spacing w:line="217" w:lineRule="exact"/>
              <w:ind w:left="9"/>
              <w:jc w:val="center"/>
              <w:rPr>
                <w:i/>
                <w:sz w:val="20"/>
              </w:rPr>
            </w:pPr>
            <w:r w:rsidRPr="00F63170">
              <w:rPr>
                <w:i/>
                <w:sz w:val="20"/>
              </w:rPr>
              <w:t>3</w:t>
            </w:r>
          </w:p>
        </w:tc>
      </w:tr>
      <w:tr w:rsidR="007E59DD" w:rsidRPr="00F63170">
        <w:trPr>
          <w:trHeight w:val="930"/>
        </w:trPr>
        <w:tc>
          <w:tcPr>
            <w:tcW w:w="1834" w:type="dxa"/>
            <w:tcBorders>
              <w:left w:val="nil"/>
              <w:right w:val="single" w:sz="24" w:space="0" w:color="FFFFFF"/>
            </w:tcBorders>
            <w:shd w:val="clear" w:color="auto" w:fill="7F63A1"/>
          </w:tcPr>
          <w:p w:rsidR="007E59DD" w:rsidRPr="00F63170" w:rsidRDefault="00C21A99">
            <w:pPr>
              <w:pStyle w:val="TableParagraph"/>
              <w:spacing w:line="220" w:lineRule="exact"/>
              <w:ind w:left="134"/>
              <w:rPr>
                <w:i/>
                <w:sz w:val="20"/>
              </w:rPr>
            </w:pPr>
            <w:r w:rsidRPr="00F63170">
              <w:rPr>
                <w:i/>
                <w:color w:val="FFFFFF"/>
                <w:sz w:val="20"/>
              </w:rPr>
              <w:t>Месне</w:t>
            </w:r>
            <w:r w:rsidRPr="00F63170">
              <w:rPr>
                <w:i/>
                <w:color w:val="FFFFFF"/>
                <w:spacing w:val="-1"/>
                <w:sz w:val="20"/>
              </w:rPr>
              <w:t xml:space="preserve"> </w:t>
            </w:r>
            <w:r w:rsidRPr="00F63170">
              <w:rPr>
                <w:i/>
                <w:color w:val="FFFFFF"/>
                <w:sz w:val="20"/>
              </w:rPr>
              <w:t>заједнице</w:t>
            </w:r>
          </w:p>
        </w:tc>
        <w:tc>
          <w:tcPr>
            <w:tcW w:w="1220" w:type="dxa"/>
            <w:tcBorders>
              <w:left w:val="single" w:sz="24" w:space="0" w:color="FFFFFF"/>
              <w:right w:val="nil"/>
            </w:tcBorders>
            <w:shd w:val="clear" w:color="auto" w:fill="BEB0CF"/>
          </w:tcPr>
          <w:p w:rsidR="007E59DD" w:rsidRPr="00F63170" w:rsidRDefault="00C21A99">
            <w:pPr>
              <w:pStyle w:val="TableParagraph"/>
              <w:spacing w:line="220" w:lineRule="exact"/>
              <w:ind w:right="13"/>
              <w:jc w:val="center"/>
              <w:rPr>
                <w:i/>
                <w:sz w:val="20"/>
              </w:rPr>
            </w:pPr>
            <w:r w:rsidRPr="00F63170">
              <w:rPr>
                <w:i/>
                <w:sz w:val="20"/>
              </w:rPr>
              <w:t>3</w:t>
            </w:r>
          </w:p>
        </w:tc>
        <w:tc>
          <w:tcPr>
            <w:tcW w:w="1609" w:type="dxa"/>
            <w:tcBorders>
              <w:left w:val="nil"/>
            </w:tcBorders>
            <w:shd w:val="clear" w:color="auto" w:fill="BEB0CF"/>
          </w:tcPr>
          <w:p w:rsidR="007E59DD" w:rsidRPr="00F63170" w:rsidRDefault="00C21A99">
            <w:pPr>
              <w:pStyle w:val="TableParagraph"/>
              <w:spacing w:line="220" w:lineRule="exact"/>
              <w:ind w:right="727"/>
              <w:jc w:val="right"/>
              <w:rPr>
                <w:i/>
                <w:sz w:val="20"/>
              </w:rPr>
            </w:pPr>
            <w:r w:rsidRPr="00F63170">
              <w:rPr>
                <w:i/>
                <w:sz w:val="20"/>
              </w:rPr>
              <w:t>3</w:t>
            </w:r>
          </w:p>
        </w:tc>
        <w:tc>
          <w:tcPr>
            <w:tcW w:w="1283" w:type="dxa"/>
            <w:tcBorders>
              <w:right w:val="nil"/>
            </w:tcBorders>
            <w:shd w:val="clear" w:color="auto" w:fill="BEB0CF"/>
          </w:tcPr>
          <w:p w:rsidR="007E59DD" w:rsidRPr="00F63170" w:rsidRDefault="00C21A99">
            <w:pPr>
              <w:pStyle w:val="TableParagraph"/>
              <w:spacing w:line="220" w:lineRule="exact"/>
              <w:ind w:right="580"/>
              <w:jc w:val="right"/>
              <w:rPr>
                <w:i/>
                <w:sz w:val="20"/>
              </w:rPr>
            </w:pPr>
            <w:r w:rsidRPr="00F63170">
              <w:rPr>
                <w:i/>
                <w:sz w:val="20"/>
              </w:rPr>
              <w:t>6</w:t>
            </w:r>
          </w:p>
        </w:tc>
        <w:tc>
          <w:tcPr>
            <w:tcW w:w="2416" w:type="dxa"/>
            <w:tcBorders>
              <w:left w:val="nil"/>
            </w:tcBorders>
            <w:shd w:val="clear" w:color="auto" w:fill="BEB0CF"/>
          </w:tcPr>
          <w:p w:rsidR="007E59DD" w:rsidRPr="00F63170" w:rsidRDefault="00C21A99">
            <w:pPr>
              <w:pStyle w:val="TableParagraph"/>
              <w:spacing w:line="220" w:lineRule="exact"/>
              <w:ind w:left="907" w:right="890"/>
              <w:jc w:val="center"/>
              <w:rPr>
                <w:i/>
                <w:sz w:val="20"/>
              </w:rPr>
            </w:pPr>
            <w:r w:rsidRPr="00F63170">
              <w:rPr>
                <w:i/>
                <w:sz w:val="20"/>
              </w:rPr>
              <w:t>2,73%</w:t>
            </w:r>
          </w:p>
          <w:p w:rsidR="007E59DD" w:rsidRPr="00F63170" w:rsidRDefault="007E59DD">
            <w:pPr>
              <w:pStyle w:val="TableParagraph"/>
              <w:spacing w:before="9"/>
              <w:rPr>
                <w:rFonts w:ascii="Microsoft Sans Serif"/>
                <w:sz w:val="20"/>
              </w:rPr>
            </w:pPr>
          </w:p>
          <w:p w:rsidR="007E59DD" w:rsidRPr="00F63170" w:rsidRDefault="00C21A99">
            <w:pPr>
              <w:pStyle w:val="TableParagraph"/>
              <w:ind w:left="21"/>
              <w:jc w:val="center"/>
              <w:rPr>
                <w:i/>
                <w:sz w:val="20"/>
              </w:rPr>
            </w:pPr>
            <w:r w:rsidRPr="00F63170">
              <w:rPr>
                <w:i/>
                <w:sz w:val="20"/>
              </w:rPr>
              <w:t>6</w:t>
            </w:r>
          </w:p>
        </w:tc>
        <w:tc>
          <w:tcPr>
            <w:tcW w:w="1557" w:type="dxa"/>
            <w:tcBorders>
              <w:right w:val="nil"/>
            </w:tcBorders>
            <w:shd w:val="clear" w:color="auto" w:fill="BEB0CF"/>
          </w:tcPr>
          <w:p w:rsidR="007E59DD" w:rsidRPr="00F63170" w:rsidRDefault="00C21A99">
            <w:pPr>
              <w:pStyle w:val="TableParagraph"/>
              <w:spacing w:line="220" w:lineRule="exact"/>
              <w:ind w:right="4"/>
              <w:jc w:val="center"/>
              <w:rPr>
                <w:i/>
                <w:sz w:val="20"/>
              </w:rPr>
            </w:pPr>
            <w:r w:rsidRPr="00F63170">
              <w:rPr>
                <w:i/>
                <w:sz w:val="20"/>
              </w:rPr>
              <w:t>0</w:t>
            </w:r>
          </w:p>
        </w:tc>
        <w:tc>
          <w:tcPr>
            <w:tcW w:w="1125" w:type="dxa"/>
            <w:tcBorders>
              <w:left w:val="nil"/>
              <w:right w:val="nil"/>
            </w:tcBorders>
            <w:shd w:val="clear" w:color="auto" w:fill="BEB0CF"/>
          </w:tcPr>
          <w:p w:rsidR="007E59DD" w:rsidRPr="00F63170" w:rsidRDefault="00C21A99">
            <w:pPr>
              <w:pStyle w:val="TableParagraph"/>
              <w:spacing w:line="220" w:lineRule="exact"/>
              <w:ind w:left="9"/>
              <w:jc w:val="center"/>
              <w:rPr>
                <w:i/>
                <w:sz w:val="20"/>
              </w:rPr>
            </w:pPr>
            <w:r w:rsidRPr="00F63170">
              <w:rPr>
                <w:i/>
                <w:sz w:val="20"/>
              </w:rPr>
              <w:t>3</w:t>
            </w:r>
          </w:p>
        </w:tc>
      </w:tr>
      <w:tr w:rsidR="007E59DD" w:rsidRPr="00F63170">
        <w:trPr>
          <w:trHeight w:val="922"/>
        </w:trPr>
        <w:tc>
          <w:tcPr>
            <w:tcW w:w="1834" w:type="dxa"/>
            <w:tcBorders>
              <w:left w:val="nil"/>
              <w:bottom w:val="single" w:sz="12" w:space="0" w:color="FFFFFF"/>
              <w:right w:val="single" w:sz="24" w:space="0" w:color="FFFFFF"/>
            </w:tcBorders>
            <w:shd w:val="clear" w:color="auto" w:fill="7F63A1"/>
          </w:tcPr>
          <w:p w:rsidR="007E59DD" w:rsidRPr="00F63170" w:rsidRDefault="00C21A99">
            <w:pPr>
              <w:pStyle w:val="TableParagraph"/>
              <w:spacing w:line="220" w:lineRule="exact"/>
              <w:ind w:left="470"/>
              <w:rPr>
                <w:i/>
                <w:sz w:val="20"/>
              </w:rPr>
            </w:pPr>
            <w:r w:rsidRPr="00F63170">
              <w:rPr>
                <w:i/>
                <w:color w:val="FFFFFF"/>
                <w:sz w:val="20"/>
              </w:rPr>
              <w:t>Пријекти</w:t>
            </w:r>
          </w:p>
        </w:tc>
        <w:tc>
          <w:tcPr>
            <w:tcW w:w="1220" w:type="dxa"/>
            <w:tcBorders>
              <w:left w:val="single" w:sz="24" w:space="0" w:color="FFFFFF"/>
              <w:bottom w:val="single" w:sz="12" w:space="0" w:color="FFFFFF"/>
              <w:right w:val="nil"/>
            </w:tcBorders>
            <w:shd w:val="clear" w:color="auto" w:fill="BEB0CF"/>
          </w:tcPr>
          <w:p w:rsidR="007E59DD" w:rsidRPr="00F63170" w:rsidRDefault="00C21A99">
            <w:pPr>
              <w:pStyle w:val="TableParagraph"/>
              <w:spacing w:line="220" w:lineRule="exact"/>
              <w:ind w:right="13"/>
              <w:jc w:val="center"/>
              <w:rPr>
                <w:i/>
                <w:sz w:val="20"/>
              </w:rPr>
            </w:pPr>
            <w:r w:rsidRPr="00F63170">
              <w:rPr>
                <w:i/>
                <w:sz w:val="20"/>
              </w:rPr>
              <w:t>3</w:t>
            </w:r>
          </w:p>
        </w:tc>
        <w:tc>
          <w:tcPr>
            <w:tcW w:w="1609" w:type="dxa"/>
            <w:tcBorders>
              <w:left w:val="nil"/>
              <w:bottom w:val="single" w:sz="12" w:space="0" w:color="FFFFFF"/>
            </w:tcBorders>
            <w:shd w:val="clear" w:color="auto" w:fill="BEB0CF"/>
          </w:tcPr>
          <w:p w:rsidR="007E59DD" w:rsidRPr="00F63170" w:rsidRDefault="00C21A99">
            <w:pPr>
              <w:pStyle w:val="TableParagraph"/>
              <w:spacing w:line="220" w:lineRule="exact"/>
              <w:ind w:right="727"/>
              <w:jc w:val="right"/>
              <w:rPr>
                <w:i/>
                <w:sz w:val="20"/>
              </w:rPr>
            </w:pPr>
            <w:r w:rsidRPr="00F63170">
              <w:rPr>
                <w:i/>
                <w:sz w:val="20"/>
              </w:rPr>
              <w:t>3</w:t>
            </w:r>
          </w:p>
        </w:tc>
        <w:tc>
          <w:tcPr>
            <w:tcW w:w="1283" w:type="dxa"/>
            <w:tcBorders>
              <w:bottom w:val="single" w:sz="12" w:space="0" w:color="FFFFFF"/>
              <w:right w:val="nil"/>
            </w:tcBorders>
            <w:shd w:val="clear" w:color="auto" w:fill="BEB0CF"/>
          </w:tcPr>
          <w:p w:rsidR="007E59DD" w:rsidRPr="00F63170" w:rsidRDefault="00C21A99">
            <w:pPr>
              <w:pStyle w:val="TableParagraph"/>
              <w:spacing w:line="220" w:lineRule="exact"/>
              <w:ind w:right="580"/>
              <w:jc w:val="right"/>
              <w:rPr>
                <w:i/>
                <w:sz w:val="20"/>
              </w:rPr>
            </w:pPr>
            <w:r w:rsidRPr="00F63170">
              <w:rPr>
                <w:i/>
                <w:sz w:val="20"/>
              </w:rPr>
              <w:t>9</w:t>
            </w:r>
          </w:p>
        </w:tc>
        <w:tc>
          <w:tcPr>
            <w:tcW w:w="2416" w:type="dxa"/>
            <w:tcBorders>
              <w:left w:val="nil"/>
              <w:bottom w:val="single" w:sz="12" w:space="0" w:color="FFFFFF"/>
            </w:tcBorders>
            <w:shd w:val="clear" w:color="auto" w:fill="BEB0CF"/>
          </w:tcPr>
          <w:p w:rsidR="007E59DD" w:rsidRPr="00F63170" w:rsidRDefault="00C21A99">
            <w:pPr>
              <w:pStyle w:val="TableParagraph"/>
              <w:spacing w:line="220" w:lineRule="exact"/>
              <w:ind w:left="907" w:right="890"/>
              <w:jc w:val="center"/>
              <w:rPr>
                <w:i/>
                <w:sz w:val="20"/>
              </w:rPr>
            </w:pPr>
            <w:r w:rsidRPr="00F63170">
              <w:rPr>
                <w:i/>
                <w:sz w:val="20"/>
              </w:rPr>
              <w:t>11,05</w:t>
            </w:r>
          </w:p>
          <w:p w:rsidR="007E59DD" w:rsidRPr="00F63170" w:rsidRDefault="007E59DD">
            <w:pPr>
              <w:pStyle w:val="TableParagraph"/>
              <w:spacing w:before="9"/>
              <w:rPr>
                <w:rFonts w:ascii="Microsoft Sans Serif"/>
                <w:sz w:val="20"/>
              </w:rPr>
            </w:pPr>
          </w:p>
          <w:p w:rsidR="007E59DD" w:rsidRPr="00F63170" w:rsidRDefault="00C21A99">
            <w:pPr>
              <w:pStyle w:val="TableParagraph"/>
              <w:ind w:left="21"/>
              <w:jc w:val="center"/>
              <w:rPr>
                <w:i/>
                <w:sz w:val="20"/>
              </w:rPr>
            </w:pPr>
            <w:r w:rsidRPr="00F63170">
              <w:rPr>
                <w:i/>
                <w:sz w:val="20"/>
              </w:rPr>
              <w:t>9</w:t>
            </w:r>
          </w:p>
        </w:tc>
        <w:tc>
          <w:tcPr>
            <w:tcW w:w="1557" w:type="dxa"/>
            <w:tcBorders>
              <w:bottom w:val="single" w:sz="12" w:space="0" w:color="FFFFFF"/>
              <w:right w:val="nil"/>
            </w:tcBorders>
            <w:shd w:val="clear" w:color="auto" w:fill="BEB0CF"/>
          </w:tcPr>
          <w:p w:rsidR="007E59DD" w:rsidRPr="00F63170" w:rsidRDefault="00C21A99">
            <w:pPr>
              <w:pStyle w:val="TableParagraph"/>
              <w:spacing w:line="220" w:lineRule="exact"/>
              <w:ind w:right="4"/>
              <w:jc w:val="center"/>
              <w:rPr>
                <w:i/>
                <w:sz w:val="20"/>
              </w:rPr>
            </w:pPr>
            <w:r w:rsidRPr="00F63170">
              <w:rPr>
                <w:i/>
                <w:sz w:val="20"/>
              </w:rPr>
              <w:t>0</w:t>
            </w:r>
          </w:p>
        </w:tc>
        <w:tc>
          <w:tcPr>
            <w:tcW w:w="1125" w:type="dxa"/>
            <w:tcBorders>
              <w:left w:val="nil"/>
              <w:bottom w:val="single" w:sz="12" w:space="0" w:color="FFFFFF"/>
              <w:right w:val="nil"/>
            </w:tcBorders>
            <w:shd w:val="clear" w:color="auto" w:fill="BEB0CF"/>
          </w:tcPr>
          <w:p w:rsidR="007E59DD" w:rsidRPr="00F63170" w:rsidRDefault="00C21A99">
            <w:pPr>
              <w:pStyle w:val="TableParagraph"/>
              <w:spacing w:line="220" w:lineRule="exact"/>
              <w:ind w:left="9"/>
              <w:jc w:val="center"/>
              <w:rPr>
                <w:i/>
                <w:sz w:val="20"/>
              </w:rPr>
            </w:pPr>
            <w:r w:rsidRPr="00F63170">
              <w:rPr>
                <w:i/>
                <w:sz w:val="20"/>
              </w:rPr>
              <w:t>6</w:t>
            </w:r>
          </w:p>
        </w:tc>
      </w:tr>
      <w:tr w:rsidR="007E59DD" w:rsidRPr="00F63170">
        <w:trPr>
          <w:trHeight w:val="239"/>
        </w:trPr>
        <w:tc>
          <w:tcPr>
            <w:tcW w:w="1834" w:type="dxa"/>
            <w:tcBorders>
              <w:top w:val="single" w:sz="12" w:space="0" w:color="FFFFFF"/>
              <w:left w:val="nil"/>
              <w:bottom w:val="nil"/>
              <w:right w:val="single" w:sz="24" w:space="0" w:color="FFFFFF"/>
            </w:tcBorders>
            <w:shd w:val="clear" w:color="auto" w:fill="7F63A1"/>
          </w:tcPr>
          <w:p w:rsidR="007E59DD" w:rsidRPr="00F63170" w:rsidRDefault="00C21A99">
            <w:pPr>
              <w:pStyle w:val="TableParagraph"/>
              <w:spacing w:line="219" w:lineRule="exact"/>
              <w:ind w:left="350"/>
              <w:rPr>
                <w:i/>
                <w:sz w:val="20"/>
              </w:rPr>
            </w:pPr>
            <w:r w:rsidRPr="00F63170">
              <w:rPr>
                <w:i/>
                <w:color w:val="FFFFFF"/>
                <w:sz w:val="20"/>
              </w:rPr>
              <w:t>Комнунална</w:t>
            </w:r>
          </w:p>
        </w:tc>
        <w:tc>
          <w:tcPr>
            <w:tcW w:w="1220" w:type="dxa"/>
            <w:tcBorders>
              <w:top w:val="single" w:sz="12" w:space="0" w:color="FFFFFF"/>
              <w:left w:val="single" w:sz="24" w:space="0" w:color="FFFFFF"/>
              <w:bottom w:val="nil"/>
              <w:right w:val="nil"/>
            </w:tcBorders>
            <w:shd w:val="clear" w:color="auto" w:fill="BEB0CF"/>
          </w:tcPr>
          <w:p w:rsidR="007E59DD" w:rsidRPr="00F63170" w:rsidRDefault="00C21A99">
            <w:pPr>
              <w:pStyle w:val="TableParagraph"/>
              <w:spacing w:line="217" w:lineRule="exact"/>
              <w:ind w:right="13"/>
              <w:jc w:val="center"/>
              <w:rPr>
                <w:i/>
                <w:sz w:val="20"/>
              </w:rPr>
            </w:pPr>
            <w:r w:rsidRPr="00F63170">
              <w:rPr>
                <w:i/>
                <w:sz w:val="20"/>
              </w:rPr>
              <w:t>6</w:t>
            </w:r>
          </w:p>
        </w:tc>
        <w:tc>
          <w:tcPr>
            <w:tcW w:w="1609" w:type="dxa"/>
            <w:tcBorders>
              <w:top w:val="single" w:sz="12" w:space="0" w:color="FFFFFF"/>
              <w:left w:val="nil"/>
              <w:bottom w:val="nil"/>
            </w:tcBorders>
            <w:shd w:val="clear" w:color="auto" w:fill="BEB0CF"/>
          </w:tcPr>
          <w:p w:rsidR="007E59DD" w:rsidRPr="00F63170" w:rsidRDefault="00C21A99">
            <w:pPr>
              <w:pStyle w:val="TableParagraph"/>
              <w:spacing w:line="217" w:lineRule="exact"/>
              <w:ind w:right="727"/>
              <w:jc w:val="right"/>
              <w:rPr>
                <w:i/>
                <w:sz w:val="20"/>
              </w:rPr>
            </w:pPr>
            <w:r w:rsidRPr="00F63170">
              <w:rPr>
                <w:i/>
                <w:sz w:val="20"/>
              </w:rPr>
              <w:t>3</w:t>
            </w:r>
          </w:p>
        </w:tc>
        <w:tc>
          <w:tcPr>
            <w:tcW w:w="1283" w:type="dxa"/>
            <w:tcBorders>
              <w:top w:val="single" w:sz="12" w:space="0" w:color="FFFFFF"/>
              <w:bottom w:val="nil"/>
              <w:right w:val="nil"/>
            </w:tcBorders>
            <w:shd w:val="clear" w:color="auto" w:fill="BEB0CF"/>
          </w:tcPr>
          <w:p w:rsidR="007E59DD" w:rsidRPr="00F63170" w:rsidRDefault="00C21A99">
            <w:pPr>
              <w:pStyle w:val="TableParagraph"/>
              <w:spacing w:line="217" w:lineRule="exact"/>
              <w:ind w:right="580"/>
              <w:jc w:val="right"/>
              <w:rPr>
                <w:i/>
                <w:sz w:val="20"/>
              </w:rPr>
            </w:pPr>
            <w:r w:rsidRPr="00F63170">
              <w:rPr>
                <w:i/>
                <w:sz w:val="20"/>
              </w:rPr>
              <w:t>9</w:t>
            </w:r>
          </w:p>
        </w:tc>
        <w:tc>
          <w:tcPr>
            <w:tcW w:w="2416" w:type="dxa"/>
            <w:tcBorders>
              <w:top w:val="single" w:sz="12" w:space="0" w:color="FFFFFF"/>
              <w:left w:val="nil"/>
              <w:bottom w:val="nil"/>
            </w:tcBorders>
            <w:shd w:val="clear" w:color="auto" w:fill="BEB0CF"/>
          </w:tcPr>
          <w:p w:rsidR="007E59DD" w:rsidRPr="00F63170" w:rsidRDefault="00C21A99">
            <w:pPr>
              <w:pStyle w:val="TableParagraph"/>
              <w:spacing w:line="217" w:lineRule="exact"/>
              <w:ind w:left="907" w:right="890"/>
              <w:jc w:val="center"/>
              <w:rPr>
                <w:i/>
                <w:sz w:val="20"/>
              </w:rPr>
            </w:pPr>
            <w:r w:rsidRPr="00F63170">
              <w:rPr>
                <w:i/>
                <w:sz w:val="20"/>
              </w:rPr>
              <w:t>3,73%</w:t>
            </w:r>
          </w:p>
        </w:tc>
        <w:tc>
          <w:tcPr>
            <w:tcW w:w="1557" w:type="dxa"/>
            <w:tcBorders>
              <w:top w:val="single" w:sz="12" w:space="0" w:color="FFFFFF"/>
              <w:bottom w:val="nil"/>
              <w:right w:val="nil"/>
            </w:tcBorders>
            <w:shd w:val="clear" w:color="auto" w:fill="BEB0CF"/>
          </w:tcPr>
          <w:p w:rsidR="007E59DD" w:rsidRPr="00F63170" w:rsidRDefault="00C21A99">
            <w:pPr>
              <w:pStyle w:val="TableParagraph"/>
              <w:spacing w:line="217" w:lineRule="exact"/>
              <w:ind w:right="4"/>
              <w:jc w:val="center"/>
              <w:rPr>
                <w:i/>
                <w:sz w:val="20"/>
              </w:rPr>
            </w:pPr>
            <w:r w:rsidRPr="00F63170">
              <w:rPr>
                <w:i/>
                <w:sz w:val="20"/>
              </w:rPr>
              <w:t>3</w:t>
            </w:r>
          </w:p>
        </w:tc>
        <w:tc>
          <w:tcPr>
            <w:tcW w:w="1125" w:type="dxa"/>
            <w:tcBorders>
              <w:top w:val="single" w:sz="12" w:space="0" w:color="FFFFFF"/>
              <w:left w:val="nil"/>
              <w:bottom w:val="nil"/>
              <w:right w:val="nil"/>
            </w:tcBorders>
            <w:shd w:val="clear" w:color="auto" w:fill="BEB0CF"/>
          </w:tcPr>
          <w:p w:rsidR="007E59DD" w:rsidRPr="00F63170" w:rsidRDefault="00C21A99">
            <w:pPr>
              <w:pStyle w:val="TableParagraph"/>
              <w:spacing w:line="217" w:lineRule="exact"/>
              <w:ind w:left="9"/>
              <w:jc w:val="center"/>
              <w:rPr>
                <w:i/>
                <w:sz w:val="20"/>
              </w:rPr>
            </w:pPr>
            <w:r w:rsidRPr="00F63170">
              <w:rPr>
                <w:i/>
                <w:sz w:val="20"/>
              </w:rPr>
              <w:t>6</w:t>
            </w:r>
          </w:p>
        </w:tc>
      </w:tr>
      <w:tr w:rsidR="007E59DD" w:rsidRPr="00F63170">
        <w:trPr>
          <w:trHeight w:val="683"/>
        </w:trPr>
        <w:tc>
          <w:tcPr>
            <w:tcW w:w="1834" w:type="dxa"/>
            <w:tcBorders>
              <w:top w:val="nil"/>
              <w:left w:val="nil"/>
              <w:right w:val="single" w:sz="24" w:space="0" w:color="FFFFFF"/>
            </w:tcBorders>
            <w:shd w:val="clear" w:color="auto" w:fill="7F63A1"/>
          </w:tcPr>
          <w:p w:rsidR="007E59DD" w:rsidRPr="00F63170" w:rsidRDefault="00C21A99">
            <w:pPr>
              <w:pStyle w:val="TableParagraph"/>
              <w:spacing w:before="12"/>
              <w:ind w:left="432"/>
              <w:rPr>
                <w:i/>
                <w:sz w:val="20"/>
              </w:rPr>
            </w:pPr>
            <w:r w:rsidRPr="00F63170">
              <w:rPr>
                <w:i/>
                <w:color w:val="FFFFFF"/>
                <w:sz w:val="20"/>
              </w:rPr>
              <w:t>предузећа</w:t>
            </w:r>
          </w:p>
        </w:tc>
        <w:tc>
          <w:tcPr>
            <w:tcW w:w="1220" w:type="dxa"/>
            <w:tcBorders>
              <w:top w:val="nil"/>
              <w:left w:val="single" w:sz="24" w:space="0" w:color="FFFFFF"/>
              <w:right w:val="nil"/>
            </w:tcBorders>
            <w:shd w:val="clear" w:color="auto" w:fill="BEB0CF"/>
          </w:tcPr>
          <w:p w:rsidR="007E59DD" w:rsidRPr="00F63170" w:rsidRDefault="007E59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09" w:type="dxa"/>
            <w:tcBorders>
              <w:top w:val="nil"/>
              <w:left w:val="nil"/>
            </w:tcBorders>
            <w:shd w:val="clear" w:color="auto" w:fill="BEB0CF"/>
          </w:tcPr>
          <w:p w:rsidR="007E59DD" w:rsidRPr="00F63170" w:rsidRDefault="007E59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83" w:type="dxa"/>
            <w:tcBorders>
              <w:top w:val="nil"/>
              <w:right w:val="nil"/>
            </w:tcBorders>
            <w:shd w:val="clear" w:color="auto" w:fill="BEB0CF"/>
          </w:tcPr>
          <w:p w:rsidR="007E59DD" w:rsidRPr="00F63170" w:rsidRDefault="007E59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6" w:type="dxa"/>
            <w:tcBorders>
              <w:top w:val="nil"/>
              <w:left w:val="nil"/>
            </w:tcBorders>
            <w:shd w:val="clear" w:color="auto" w:fill="BEB0CF"/>
          </w:tcPr>
          <w:p w:rsidR="007E59DD" w:rsidRPr="00F63170" w:rsidRDefault="007E59DD">
            <w:pPr>
              <w:pStyle w:val="TableParagraph"/>
              <w:spacing w:before="4"/>
              <w:rPr>
                <w:rFonts w:ascii="Microsoft Sans Serif"/>
                <w:sz w:val="18"/>
              </w:rPr>
            </w:pPr>
          </w:p>
          <w:p w:rsidR="007E59DD" w:rsidRPr="00F63170" w:rsidRDefault="00C21A99">
            <w:pPr>
              <w:pStyle w:val="TableParagraph"/>
              <w:spacing w:before="1"/>
              <w:ind w:left="21"/>
              <w:jc w:val="center"/>
              <w:rPr>
                <w:i/>
                <w:sz w:val="20"/>
              </w:rPr>
            </w:pPr>
            <w:r w:rsidRPr="00F63170">
              <w:rPr>
                <w:i/>
                <w:sz w:val="20"/>
              </w:rPr>
              <w:t>6</w:t>
            </w:r>
          </w:p>
        </w:tc>
        <w:tc>
          <w:tcPr>
            <w:tcW w:w="1557" w:type="dxa"/>
            <w:tcBorders>
              <w:top w:val="nil"/>
              <w:right w:val="nil"/>
            </w:tcBorders>
            <w:shd w:val="clear" w:color="auto" w:fill="BEB0CF"/>
          </w:tcPr>
          <w:p w:rsidR="007E59DD" w:rsidRPr="00F63170" w:rsidRDefault="007E59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25" w:type="dxa"/>
            <w:tcBorders>
              <w:top w:val="nil"/>
              <w:left w:val="nil"/>
              <w:right w:val="nil"/>
            </w:tcBorders>
            <w:shd w:val="clear" w:color="auto" w:fill="BEB0CF"/>
          </w:tcPr>
          <w:p w:rsidR="007E59DD" w:rsidRPr="00F63170" w:rsidRDefault="007E59D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E59DD" w:rsidRPr="00F63170">
        <w:trPr>
          <w:trHeight w:val="992"/>
        </w:trPr>
        <w:tc>
          <w:tcPr>
            <w:tcW w:w="1834" w:type="dxa"/>
            <w:vMerge w:val="restart"/>
            <w:tcBorders>
              <w:left w:val="nil"/>
              <w:right w:val="single" w:sz="24" w:space="0" w:color="FFFFFF"/>
            </w:tcBorders>
            <w:shd w:val="clear" w:color="auto" w:fill="7F63A1"/>
          </w:tcPr>
          <w:p w:rsidR="007E59DD" w:rsidRPr="00F63170" w:rsidRDefault="00C21A99">
            <w:pPr>
              <w:pStyle w:val="TableParagraph"/>
              <w:spacing w:line="271" w:lineRule="auto"/>
              <w:ind w:left="600" w:right="193" w:hanging="356"/>
              <w:rPr>
                <w:i/>
                <w:sz w:val="20"/>
              </w:rPr>
            </w:pPr>
            <w:r w:rsidRPr="00F63170">
              <w:rPr>
                <w:i/>
                <w:color w:val="FFFFFF"/>
                <w:sz w:val="20"/>
              </w:rPr>
              <w:t>Укупан индекс</w:t>
            </w:r>
            <w:r w:rsidRPr="00F63170">
              <w:rPr>
                <w:i/>
                <w:color w:val="FFFFFF"/>
                <w:spacing w:val="-53"/>
                <w:sz w:val="20"/>
              </w:rPr>
              <w:t xml:space="preserve"> </w:t>
            </w:r>
            <w:r w:rsidRPr="00F63170">
              <w:rPr>
                <w:i/>
                <w:color w:val="FFFFFF"/>
                <w:sz w:val="20"/>
              </w:rPr>
              <w:t>ризика</w:t>
            </w:r>
          </w:p>
          <w:p w:rsidR="007E59DD" w:rsidRPr="00F63170" w:rsidRDefault="007E59DD">
            <w:pPr>
              <w:pStyle w:val="TableParagraph"/>
              <w:rPr>
                <w:rFonts w:ascii="Microsoft Sans Serif"/>
              </w:rPr>
            </w:pPr>
          </w:p>
          <w:p w:rsidR="007E59DD" w:rsidRPr="00F63170" w:rsidRDefault="007E59DD">
            <w:pPr>
              <w:pStyle w:val="TableParagraph"/>
              <w:rPr>
                <w:rFonts w:ascii="Microsoft Sans Serif"/>
                <w:sz w:val="21"/>
              </w:rPr>
            </w:pPr>
          </w:p>
          <w:p w:rsidR="007E59DD" w:rsidRPr="00F63170" w:rsidRDefault="00C21A99">
            <w:pPr>
              <w:pStyle w:val="TableParagraph"/>
              <w:spacing w:line="271" w:lineRule="auto"/>
              <w:ind w:left="105" w:right="704"/>
              <w:rPr>
                <w:i/>
                <w:sz w:val="20"/>
              </w:rPr>
            </w:pPr>
            <w:r w:rsidRPr="00F63170">
              <w:rPr>
                <w:i/>
                <w:color w:val="FFFFFF"/>
                <w:sz w:val="20"/>
              </w:rPr>
              <w:t>Директни</w:t>
            </w:r>
            <w:r w:rsidRPr="00F63170">
              <w:rPr>
                <w:i/>
                <w:color w:val="FFFFFF"/>
                <w:spacing w:val="-53"/>
                <w:sz w:val="20"/>
              </w:rPr>
              <w:t xml:space="preserve"> </w:t>
            </w:r>
            <w:r w:rsidRPr="00F63170">
              <w:rPr>
                <w:i/>
                <w:color w:val="FFFFFF"/>
                <w:sz w:val="20"/>
              </w:rPr>
              <w:t>корисници</w:t>
            </w:r>
          </w:p>
        </w:tc>
        <w:tc>
          <w:tcPr>
            <w:tcW w:w="1220" w:type="dxa"/>
            <w:tcBorders>
              <w:left w:val="single" w:sz="24" w:space="0" w:color="FFFFFF"/>
              <w:bottom w:val="nil"/>
              <w:right w:val="single" w:sz="6" w:space="0" w:color="FFFFFF"/>
            </w:tcBorders>
            <w:shd w:val="clear" w:color="auto" w:fill="DED7E7"/>
          </w:tcPr>
          <w:p w:rsidR="007E59DD" w:rsidRPr="00F63170" w:rsidRDefault="007E59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09" w:type="dxa"/>
            <w:tcBorders>
              <w:left w:val="single" w:sz="6" w:space="0" w:color="FFFFFF"/>
              <w:bottom w:val="nil"/>
            </w:tcBorders>
            <w:shd w:val="clear" w:color="auto" w:fill="DED7E7"/>
          </w:tcPr>
          <w:p w:rsidR="007E59DD" w:rsidRPr="00F63170" w:rsidRDefault="007E59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83" w:type="dxa"/>
            <w:tcBorders>
              <w:bottom w:val="nil"/>
              <w:right w:val="single" w:sz="6" w:space="0" w:color="FFFFFF"/>
            </w:tcBorders>
            <w:shd w:val="clear" w:color="auto" w:fill="DED7E7"/>
          </w:tcPr>
          <w:p w:rsidR="007E59DD" w:rsidRPr="00F63170" w:rsidRDefault="007E59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6" w:type="dxa"/>
            <w:tcBorders>
              <w:left w:val="single" w:sz="6" w:space="0" w:color="FFFFFF"/>
              <w:bottom w:val="nil"/>
              <w:right w:val="nil"/>
            </w:tcBorders>
            <w:shd w:val="clear" w:color="auto" w:fill="DED7E7"/>
          </w:tcPr>
          <w:p w:rsidR="007E59DD" w:rsidRPr="00F63170" w:rsidRDefault="007E59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7" w:type="dxa"/>
            <w:tcBorders>
              <w:left w:val="nil"/>
              <w:bottom w:val="nil"/>
              <w:right w:val="single" w:sz="6" w:space="0" w:color="FFFFFF"/>
            </w:tcBorders>
            <w:shd w:val="clear" w:color="auto" w:fill="DED7E7"/>
          </w:tcPr>
          <w:p w:rsidR="007E59DD" w:rsidRPr="00F63170" w:rsidRDefault="007E59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25" w:type="dxa"/>
            <w:tcBorders>
              <w:left w:val="single" w:sz="6" w:space="0" w:color="FFFFFF"/>
              <w:right w:val="nil"/>
            </w:tcBorders>
            <w:shd w:val="clear" w:color="auto" w:fill="5E4879"/>
          </w:tcPr>
          <w:p w:rsidR="007E59DD" w:rsidRPr="00F63170" w:rsidRDefault="007E59D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E59DD" w:rsidRPr="00F63170">
        <w:trPr>
          <w:trHeight w:val="930"/>
        </w:trPr>
        <w:tc>
          <w:tcPr>
            <w:tcW w:w="1834" w:type="dxa"/>
            <w:vMerge/>
            <w:tcBorders>
              <w:top w:val="nil"/>
              <w:left w:val="nil"/>
              <w:right w:val="single" w:sz="24" w:space="0" w:color="FFFFFF"/>
            </w:tcBorders>
            <w:shd w:val="clear" w:color="auto" w:fill="7F63A1"/>
          </w:tcPr>
          <w:p w:rsidR="007E59DD" w:rsidRPr="00F63170" w:rsidRDefault="007E59DD">
            <w:pPr>
              <w:rPr>
                <w:sz w:val="2"/>
                <w:szCs w:val="2"/>
              </w:rPr>
            </w:pPr>
          </w:p>
        </w:tc>
        <w:tc>
          <w:tcPr>
            <w:tcW w:w="1220" w:type="dxa"/>
            <w:vMerge w:val="restart"/>
            <w:tcBorders>
              <w:top w:val="nil"/>
              <w:left w:val="single" w:sz="24" w:space="0" w:color="FFFFFF"/>
              <w:bottom w:val="nil"/>
              <w:right w:val="nil"/>
            </w:tcBorders>
            <w:shd w:val="clear" w:color="auto" w:fill="BEB0CF"/>
          </w:tcPr>
          <w:p w:rsidR="007E59DD" w:rsidRPr="00F63170" w:rsidRDefault="007E59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09" w:type="dxa"/>
            <w:vMerge w:val="restart"/>
            <w:tcBorders>
              <w:top w:val="nil"/>
              <w:left w:val="nil"/>
              <w:bottom w:val="nil"/>
            </w:tcBorders>
            <w:shd w:val="clear" w:color="auto" w:fill="BEB0CF"/>
          </w:tcPr>
          <w:p w:rsidR="007E59DD" w:rsidRPr="00F63170" w:rsidRDefault="007E59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83" w:type="dxa"/>
            <w:vMerge w:val="restart"/>
            <w:tcBorders>
              <w:top w:val="nil"/>
              <w:bottom w:val="nil"/>
              <w:right w:val="nil"/>
            </w:tcBorders>
            <w:shd w:val="clear" w:color="auto" w:fill="BEB0CF"/>
          </w:tcPr>
          <w:p w:rsidR="007E59DD" w:rsidRPr="00F63170" w:rsidRDefault="007E59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6" w:type="dxa"/>
            <w:vMerge w:val="restart"/>
            <w:tcBorders>
              <w:top w:val="nil"/>
              <w:left w:val="nil"/>
              <w:bottom w:val="nil"/>
            </w:tcBorders>
            <w:shd w:val="clear" w:color="auto" w:fill="BEB0CF"/>
          </w:tcPr>
          <w:p w:rsidR="007E59DD" w:rsidRPr="00F63170" w:rsidRDefault="007E59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7" w:type="dxa"/>
            <w:vMerge w:val="restart"/>
            <w:tcBorders>
              <w:top w:val="nil"/>
              <w:bottom w:val="nil"/>
              <w:right w:val="nil"/>
            </w:tcBorders>
            <w:shd w:val="clear" w:color="auto" w:fill="BEB0CF"/>
          </w:tcPr>
          <w:p w:rsidR="007E59DD" w:rsidRPr="00F63170" w:rsidRDefault="007E59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25" w:type="dxa"/>
            <w:tcBorders>
              <w:left w:val="nil"/>
              <w:right w:val="nil"/>
            </w:tcBorders>
            <w:shd w:val="clear" w:color="auto" w:fill="BEB0CF"/>
          </w:tcPr>
          <w:p w:rsidR="007E59DD" w:rsidRPr="00F63170" w:rsidRDefault="00C21A99">
            <w:pPr>
              <w:pStyle w:val="TableParagraph"/>
              <w:spacing w:line="220" w:lineRule="exact"/>
              <w:ind w:left="433" w:right="429"/>
              <w:jc w:val="center"/>
              <w:rPr>
                <w:i/>
                <w:sz w:val="20"/>
              </w:rPr>
            </w:pPr>
            <w:r w:rsidRPr="00F63170">
              <w:rPr>
                <w:i/>
                <w:sz w:val="20"/>
              </w:rPr>
              <w:t>48</w:t>
            </w:r>
          </w:p>
          <w:p w:rsidR="007E59DD" w:rsidRPr="00F63170" w:rsidRDefault="007E59DD">
            <w:pPr>
              <w:pStyle w:val="TableParagraph"/>
              <w:spacing w:before="9"/>
              <w:rPr>
                <w:rFonts w:ascii="Microsoft Sans Serif"/>
                <w:sz w:val="20"/>
              </w:rPr>
            </w:pPr>
          </w:p>
          <w:p w:rsidR="007E59DD" w:rsidRPr="00F63170" w:rsidRDefault="00C21A99">
            <w:pPr>
              <w:pStyle w:val="TableParagraph"/>
              <w:ind w:left="4"/>
              <w:jc w:val="center"/>
              <w:rPr>
                <w:i/>
                <w:sz w:val="20"/>
              </w:rPr>
            </w:pPr>
            <w:r w:rsidRPr="00F63170">
              <w:rPr>
                <w:i/>
                <w:sz w:val="20"/>
              </w:rPr>
              <w:t>С</w:t>
            </w:r>
          </w:p>
        </w:tc>
      </w:tr>
      <w:tr w:rsidR="007E59DD" w:rsidRPr="00F63170">
        <w:trPr>
          <w:trHeight w:val="930"/>
        </w:trPr>
        <w:tc>
          <w:tcPr>
            <w:tcW w:w="1834" w:type="dxa"/>
            <w:tcBorders>
              <w:left w:val="nil"/>
              <w:right w:val="single" w:sz="24" w:space="0" w:color="FFFFFF"/>
            </w:tcBorders>
            <w:shd w:val="clear" w:color="auto" w:fill="7F63A1"/>
          </w:tcPr>
          <w:p w:rsidR="007E59DD" w:rsidRPr="00F63170" w:rsidRDefault="00C21A99">
            <w:pPr>
              <w:pStyle w:val="TableParagraph"/>
              <w:spacing w:line="220" w:lineRule="exact"/>
              <w:ind w:left="388"/>
              <w:rPr>
                <w:i/>
                <w:sz w:val="20"/>
              </w:rPr>
            </w:pPr>
            <w:r w:rsidRPr="00F63170">
              <w:rPr>
                <w:i/>
                <w:color w:val="FFFFFF"/>
                <w:sz w:val="20"/>
              </w:rPr>
              <w:t>ПУ</w:t>
            </w:r>
            <w:r w:rsidRPr="00F63170">
              <w:rPr>
                <w:i/>
                <w:color w:val="FFFFFF"/>
                <w:spacing w:val="1"/>
                <w:sz w:val="20"/>
              </w:rPr>
              <w:t xml:space="preserve"> </w:t>
            </w:r>
            <w:r w:rsidRPr="00F63170">
              <w:rPr>
                <w:i/>
                <w:color w:val="FFFFFF"/>
                <w:sz w:val="20"/>
              </w:rPr>
              <w:t>Радост</w:t>
            </w:r>
          </w:p>
        </w:tc>
        <w:tc>
          <w:tcPr>
            <w:tcW w:w="1220" w:type="dxa"/>
            <w:vMerge/>
            <w:tcBorders>
              <w:top w:val="nil"/>
              <w:left w:val="single" w:sz="24" w:space="0" w:color="FFFFFF"/>
              <w:bottom w:val="nil"/>
              <w:right w:val="nil"/>
            </w:tcBorders>
            <w:shd w:val="clear" w:color="auto" w:fill="BEB0CF"/>
          </w:tcPr>
          <w:p w:rsidR="007E59DD" w:rsidRPr="00F63170" w:rsidRDefault="007E59DD">
            <w:pPr>
              <w:rPr>
                <w:sz w:val="2"/>
                <w:szCs w:val="2"/>
              </w:rPr>
            </w:pPr>
          </w:p>
        </w:tc>
        <w:tc>
          <w:tcPr>
            <w:tcW w:w="1609" w:type="dxa"/>
            <w:vMerge/>
            <w:tcBorders>
              <w:top w:val="nil"/>
              <w:left w:val="nil"/>
              <w:bottom w:val="nil"/>
            </w:tcBorders>
            <w:shd w:val="clear" w:color="auto" w:fill="BEB0CF"/>
          </w:tcPr>
          <w:p w:rsidR="007E59DD" w:rsidRPr="00F63170" w:rsidRDefault="007E59DD">
            <w:pPr>
              <w:rPr>
                <w:sz w:val="2"/>
                <w:szCs w:val="2"/>
              </w:rPr>
            </w:pPr>
          </w:p>
        </w:tc>
        <w:tc>
          <w:tcPr>
            <w:tcW w:w="1283" w:type="dxa"/>
            <w:vMerge/>
            <w:tcBorders>
              <w:top w:val="nil"/>
              <w:bottom w:val="nil"/>
              <w:right w:val="nil"/>
            </w:tcBorders>
            <w:shd w:val="clear" w:color="auto" w:fill="BEB0CF"/>
          </w:tcPr>
          <w:p w:rsidR="007E59DD" w:rsidRPr="00F63170" w:rsidRDefault="007E59DD">
            <w:pPr>
              <w:rPr>
                <w:sz w:val="2"/>
                <w:szCs w:val="2"/>
              </w:rPr>
            </w:pPr>
          </w:p>
        </w:tc>
        <w:tc>
          <w:tcPr>
            <w:tcW w:w="2416" w:type="dxa"/>
            <w:vMerge/>
            <w:tcBorders>
              <w:top w:val="nil"/>
              <w:left w:val="nil"/>
              <w:bottom w:val="nil"/>
            </w:tcBorders>
            <w:shd w:val="clear" w:color="auto" w:fill="BEB0CF"/>
          </w:tcPr>
          <w:p w:rsidR="007E59DD" w:rsidRPr="00F63170" w:rsidRDefault="007E59DD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vMerge/>
            <w:tcBorders>
              <w:top w:val="nil"/>
              <w:bottom w:val="nil"/>
              <w:right w:val="nil"/>
            </w:tcBorders>
            <w:shd w:val="clear" w:color="auto" w:fill="BEB0CF"/>
          </w:tcPr>
          <w:p w:rsidR="007E59DD" w:rsidRPr="00F63170" w:rsidRDefault="007E59DD">
            <w:pPr>
              <w:rPr>
                <w:sz w:val="2"/>
                <w:szCs w:val="2"/>
              </w:rPr>
            </w:pPr>
          </w:p>
        </w:tc>
        <w:tc>
          <w:tcPr>
            <w:tcW w:w="1125" w:type="dxa"/>
            <w:tcBorders>
              <w:left w:val="nil"/>
              <w:right w:val="nil"/>
            </w:tcBorders>
            <w:shd w:val="clear" w:color="auto" w:fill="BEB0CF"/>
          </w:tcPr>
          <w:p w:rsidR="007E59DD" w:rsidRPr="00F63170" w:rsidRDefault="00C21A99">
            <w:pPr>
              <w:pStyle w:val="TableParagraph"/>
              <w:spacing w:line="220" w:lineRule="exact"/>
              <w:ind w:left="433" w:right="429"/>
              <w:jc w:val="center"/>
              <w:rPr>
                <w:i/>
                <w:sz w:val="20"/>
              </w:rPr>
            </w:pPr>
            <w:r w:rsidRPr="00F63170">
              <w:rPr>
                <w:i/>
                <w:sz w:val="20"/>
              </w:rPr>
              <w:t>39</w:t>
            </w:r>
          </w:p>
          <w:p w:rsidR="007E59DD" w:rsidRPr="00F63170" w:rsidRDefault="007E59DD">
            <w:pPr>
              <w:pStyle w:val="TableParagraph"/>
              <w:spacing w:before="9"/>
              <w:rPr>
                <w:rFonts w:ascii="Microsoft Sans Serif"/>
                <w:sz w:val="20"/>
              </w:rPr>
            </w:pPr>
          </w:p>
          <w:p w:rsidR="007E59DD" w:rsidRPr="00F63170" w:rsidRDefault="00C21A99">
            <w:pPr>
              <w:pStyle w:val="TableParagraph"/>
              <w:ind w:left="4"/>
              <w:jc w:val="center"/>
              <w:rPr>
                <w:i/>
                <w:sz w:val="20"/>
              </w:rPr>
            </w:pPr>
            <w:r w:rsidRPr="00F63170">
              <w:rPr>
                <w:i/>
                <w:sz w:val="20"/>
              </w:rPr>
              <w:t>С</w:t>
            </w:r>
          </w:p>
        </w:tc>
      </w:tr>
      <w:tr w:rsidR="007E59DD" w:rsidRPr="00F63170">
        <w:trPr>
          <w:trHeight w:val="925"/>
        </w:trPr>
        <w:tc>
          <w:tcPr>
            <w:tcW w:w="1834" w:type="dxa"/>
            <w:tcBorders>
              <w:left w:val="nil"/>
              <w:right w:val="single" w:sz="24" w:space="0" w:color="FFFFFF"/>
            </w:tcBorders>
            <w:shd w:val="clear" w:color="auto" w:fill="7F63A1"/>
          </w:tcPr>
          <w:p w:rsidR="007E59DD" w:rsidRPr="00F63170" w:rsidRDefault="00C21A99">
            <w:pPr>
              <w:pStyle w:val="TableParagraph"/>
              <w:spacing w:line="220" w:lineRule="exact"/>
              <w:ind w:left="105"/>
              <w:rPr>
                <w:i/>
                <w:sz w:val="20"/>
              </w:rPr>
            </w:pPr>
            <w:r w:rsidRPr="00F63170">
              <w:rPr>
                <w:i/>
                <w:color w:val="FFFFFF"/>
                <w:sz w:val="20"/>
              </w:rPr>
              <w:t>ТО</w:t>
            </w:r>
          </w:p>
        </w:tc>
        <w:tc>
          <w:tcPr>
            <w:tcW w:w="1220" w:type="dxa"/>
            <w:vMerge/>
            <w:tcBorders>
              <w:top w:val="nil"/>
              <w:left w:val="single" w:sz="24" w:space="0" w:color="FFFFFF"/>
              <w:bottom w:val="nil"/>
              <w:right w:val="nil"/>
            </w:tcBorders>
            <w:shd w:val="clear" w:color="auto" w:fill="BEB0CF"/>
          </w:tcPr>
          <w:p w:rsidR="007E59DD" w:rsidRPr="00F63170" w:rsidRDefault="007E59DD">
            <w:pPr>
              <w:rPr>
                <w:sz w:val="2"/>
                <w:szCs w:val="2"/>
              </w:rPr>
            </w:pPr>
          </w:p>
        </w:tc>
        <w:tc>
          <w:tcPr>
            <w:tcW w:w="1609" w:type="dxa"/>
            <w:vMerge/>
            <w:tcBorders>
              <w:top w:val="nil"/>
              <w:left w:val="nil"/>
              <w:bottom w:val="nil"/>
            </w:tcBorders>
            <w:shd w:val="clear" w:color="auto" w:fill="BEB0CF"/>
          </w:tcPr>
          <w:p w:rsidR="007E59DD" w:rsidRPr="00F63170" w:rsidRDefault="007E59DD">
            <w:pPr>
              <w:rPr>
                <w:sz w:val="2"/>
                <w:szCs w:val="2"/>
              </w:rPr>
            </w:pPr>
          </w:p>
        </w:tc>
        <w:tc>
          <w:tcPr>
            <w:tcW w:w="1283" w:type="dxa"/>
            <w:vMerge/>
            <w:tcBorders>
              <w:top w:val="nil"/>
              <w:bottom w:val="nil"/>
              <w:right w:val="nil"/>
            </w:tcBorders>
            <w:shd w:val="clear" w:color="auto" w:fill="BEB0CF"/>
          </w:tcPr>
          <w:p w:rsidR="007E59DD" w:rsidRPr="00F63170" w:rsidRDefault="007E59DD">
            <w:pPr>
              <w:rPr>
                <w:sz w:val="2"/>
                <w:szCs w:val="2"/>
              </w:rPr>
            </w:pPr>
          </w:p>
        </w:tc>
        <w:tc>
          <w:tcPr>
            <w:tcW w:w="2416" w:type="dxa"/>
            <w:vMerge/>
            <w:tcBorders>
              <w:top w:val="nil"/>
              <w:left w:val="nil"/>
              <w:bottom w:val="nil"/>
            </w:tcBorders>
            <w:shd w:val="clear" w:color="auto" w:fill="BEB0CF"/>
          </w:tcPr>
          <w:p w:rsidR="007E59DD" w:rsidRPr="00F63170" w:rsidRDefault="007E59DD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vMerge/>
            <w:tcBorders>
              <w:top w:val="nil"/>
              <w:bottom w:val="nil"/>
              <w:right w:val="nil"/>
            </w:tcBorders>
            <w:shd w:val="clear" w:color="auto" w:fill="BEB0CF"/>
          </w:tcPr>
          <w:p w:rsidR="007E59DD" w:rsidRPr="00F63170" w:rsidRDefault="007E59DD">
            <w:pPr>
              <w:rPr>
                <w:sz w:val="2"/>
                <w:szCs w:val="2"/>
              </w:rPr>
            </w:pPr>
          </w:p>
        </w:tc>
        <w:tc>
          <w:tcPr>
            <w:tcW w:w="1125" w:type="dxa"/>
            <w:tcBorders>
              <w:left w:val="nil"/>
              <w:right w:val="nil"/>
            </w:tcBorders>
            <w:shd w:val="clear" w:color="auto" w:fill="BEB0CF"/>
          </w:tcPr>
          <w:p w:rsidR="007E59DD" w:rsidRPr="00F63170" w:rsidRDefault="00C21A99">
            <w:pPr>
              <w:pStyle w:val="TableParagraph"/>
              <w:spacing w:line="220" w:lineRule="exact"/>
              <w:ind w:left="433" w:right="429"/>
              <w:jc w:val="center"/>
              <w:rPr>
                <w:i/>
                <w:sz w:val="20"/>
              </w:rPr>
            </w:pPr>
            <w:r w:rsidRPr="00F63170">
              <w:rPr>
                <w:i/>
                <w:sz w:val="20"/>
              </w:rPr>
              <w:t>27</w:t>
            </w:r>
          </w:p>
          <w:p w:rsidR="007E59DD" w:rsidRPr="00F63170" w:rsidRDefault="007E59DD">
            <w:pPr>
              <w:pStyle w:val="TableParagraph"/>
              <w:spacing w:before="9"/>
              <w:rPr>
                <w:rFonts w:ascii="Microsoft Sans Serif"/>
                <w:sz w:val="20"/>
              </w:rPr>
            </w:pPr>
          </w:p>
          <w:p w:rsidR="007E59DD" w:rsidRPr="00F63170" w:rsidRDefault="00C21A99">
            <w:pPr>
              <w:pStyle w:val="TableParagraph"/>
              <w:ind w:left="4"/>
              <w:jc w:val="center"/>
              <w:rPr>
                <w:i/>
                <w:sz w:val="20"/>
              </w:rPr>
            </w:pPr>
            <w:r w:rsidRPr="00F63170">
              <w:rPr>
                <w:i/>
                <w:sz w:val="20"/>
              </w:rPr>
              <w:t>Н</w:t>
            </w:r>
          </w:p>
        </w:tc>
      </w:tr>
      <w:tr w:rsidR="007E59DD" w:rsidRPr="00F63170">
        <w:trPr>
          <w:trHeight w:val="465"/>
        </w:trPr>
        <w:tc>
          <w:tcPr>
            <w:tcW w:w="1834" w:type="dxa"/>
            <w:tcBorders>
              <w:left w:val="nil"/>
              <w:bottom w:val="nil"/>
              <w:right w:val="single" w:sz="24" w:space="0" w:color="FFFFFF"/>
            </w:tcBorders>
            <w:shd w:val="clear" w:color="auto" w:fill="7F63A1"/>
          </w:tcPr>
          <w:p w:rsidR="007E59DD" w:rsidRPr="00F63170" w:rsidRDefault="00C21A99">
            <w:pPr>
              <w:pStyle w:val="TableParagraph"/>
              <w:spacing w:line="220" w:lineRule="exact"/>
              <w:ind w:left="105"/>
              <w:rPr>
                <w:i/>
                <w:sz w:val="20"/>
              </w:rPr>
            </w:pPr>
            <w:r w:rsidRPr="00F63170">
              <w:rPr>
                <w:i/>
                <w:color w:val="FFFFFF"/>
                <w:sz w:val="20"/>
              </w:rPr>
              <w:t>Библиотека</w:t>
            </w:r>
          </w:p>
        </w:tc>
        <w:tc>
          <w:tcPr>
            <w:tcW w:w="1220" w:type="dxa"/>
            <w:vMerge/>
            <w:tcBorders>
              <w:top w:val="nil"/>
              <w:left w:val="single" w:sz="24" w:space="0" w:color="FFFFFF"/>
              <w:bottom w:val="nil"/>
              <w:right w:val="nil"/>
            </w:tcBorders>
            <w:shd w:val="clear" w:color="auto" w:fill="BEB0CF"/>
          </w:tcPr>
          <w:p w:rsidR="007E59DD" w:rsidRPr="00F63170" w:rsidRDefault="007E59DD">
            <w:pPr>
              <w:rPr>
                <w:sz w:val="2"/>
                <w:szCs w:val="2"/>
              </w:rPr>
            </w:pPr>
          </w:p>
        </w:tc>
        <w:tc>
          <w:tcPr>
            <w:tcW w:w="1609" w:type="dxa"/>
            <w:vMerge/>
            <w:tcBorders>
              <w:top w:val="nil"/>
              <w:left w:val="nil"/>
              <w:bottom w:val="nil"/>
            </w:tcBorders>
            <w:shd w:val="clear" w:color="auto" w:fill="BEB0CF"/>
          </w:tcPr>
          <w:p w:rsidR="007E59DD" w:rsidRPr="00F63170" w:rsidRDefault="007E59DD">
            <w:pPr>
              <w:rPr>
                <w:sz w:val="2"/>
                <w:szCs w:val="2"/>
              </w:rPr>
            </w:pPr>
          </w:p>
        </w:tc>
        <w:tc>
          <w:tcPr>
            <w:tcW w:w="1283" w:type="dxa"/>
            <w:vMerge/>
            <w:tcBorders>
              <w:top w:val="nil"/>
              <w:bottom w:val="nil"/>
              <w:right w:val="nil"/>
            </w:tcBorders>
            <w:shd w:val="clear" w:color="auto" w:fill="BEB0CF"/>
          </w:tcPr>
          <w:p w:rsidR="007E59DD" w:rsidRPr="00F63170" w:rsidRDefault="007E59DD">
            <w:pPr>
              <w:rPr>
                <w:sz w:val="2"/>
                <w:szCs w:val="2"/>
              </w:rPr>
            </w:pPr>
          </w:p>
        </w:tc>
        <w:tc>
          <w:tcPr>
            <w:tcW w:w="2416" w:type="dxa"/>
            <w:vMerge/>
            <w:tcBorders>
              <w:top w:val="nil"/>
              <w:left w:val="nil"/>
              <w:bottom w:val="nil"/>
            </w:tcBorders>
            <w:shd w:val="clear" w:color="auto" w:fill="BEB0CF"/>
          </w:tcPr>
          <w:p w:rsidR="007E59DD" w:rsidRPr="00F63170" w:rsidRDefault="007E59DD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vMerge/>
            <w:tcBorders>
              <w:top w:val="nil"/>
              <w:bottom w:val="nil"/>
              <w:right w:val="nil"/>
            </w:tcBorders>
            <w:shd w:val="clear" w:color="auto" w:fill="BEB0CF"/>
          </w:tcPr>
          <w:p w:rsidR="007E59DD" w:rsidRPr="00F63170" w:rsidRDefault="007E59DD">
            <w:pPr>
              <w:rPr>
                <w:sz w:val="2"/>
                <w:szCs w:val="2"/>
              </w:rPr>
            </w:pPr>
          </w:p>
        </w:tc>
        <w:tc>
          <w:tcPr>
            <w:tcW w:w="1125" w:type="dxa"/>
            <w:tcBorders>
              <w:left w:val="nil"/>
              <w:bottom w:val="nil"/>
              <w:right w:val="nil"/>
            </w:tcBorders>
            <w:shd w:val="clear" w:color="auto" w:fill="BEB0CF"/>
          </w:tcPr>
          <w:p w:rsidR="007E59DD" w:rsidRPr="00F63170" w:rsidRDefault="00C21A99">
            <w:pPr>
              <w:pStyle w:val="TableParagraph"/>
              <w:spacing w:line="220" w:lineRule="exact"/>
              <w:ind w:left="433" w:right="429"/>
              <w:jc w:val="center"/>
              <w:rPr>
                <w:i/>
                <w:sz w:val="20"/>
              </w:rPr>
            </w:pPr>
            <w:r w:rsidRPr="00F63170">
              <w:rPr>
                <w:i/>
                <w:sz w:val="20"/>
              </w:rPr>
              <w:t>24</w:t>
            </w:r>
          </w:p>
        </w:tc>
      </w:tr>
    </w:tbl>
    <w:p w:rsidR="007E59DD" w:rsidRPr="00F63170" w:rsidRDefault="007E59DD">
      <w:pPr>
        <w:spacing w:line="220" w:lineRule="exact"/>
        <w:jc w:val="center"/>
        <w:rPr>
          <w:sz w:val="20"/>
        </w:rPr>
        <w:sectPr w:rsidR="007E59DD" w:rsidRPr="00F63170">
          <w:pgSz w:w="12240" w:h="15840"/>
          <w:pgMar w:top="1080" w:right="80" w:bottom="960" w:left="180" w:header="714" w:footer="778" w:gutter="0"/>
          <w:cols w:space="720"/>
        </w:sectPr>
      </w:pPr>
    </w:p>
    <w:p w:rsidR="007E59DD" w:rsidRPr="00F63170" w:rsidRDefault="007E59DD">
      <w:pPr>
        <w:pStyle w:val="BodyText"/>
        <w:spacing w:before="8"/>
        <w:rPr>
          <w:sz w:val="23"/>
        </w:rPr>
      </w:pPr>
    </w:p>
    <w:tbl>
      <w:tblPr>
        <w:tblW w:w="0" w:type="auto"/>
        <w:tblInd w:w="547" w:type="dxa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31"/>
        <w:gridCol w:w="1221"/>
        <w:gridCol w:w="1607"/>
        <w:gridCol w:w="1281"/>
        <w:gridCol w:w="2414"/>
        <w:gridCol w:w="1555"/>
        <w:gridCol w:w="1123"/>
      </w:tblGrid>
      <w:tr w:rsidR="007E59DD" w:rsidRPr="00F63170">
        <w:trPr>
          <w:trHeight w:val="459"/>
        </w:trPr>
        <w:tc>
          <w:tcPr>
            <w:tcW w:w="1831" w:type="dxa"/>
            <w:vMerge w:val="restart"/>
            <w:tcBorders>
              <w:top w:val="nil"/>
              <w:left w:val="nil"/>
              <w:right w:val="single" w:sz="34" w:space="0" w:color="FFFFFF"/>
            </w:tcBorders>
            <w:shd w:val="clear" w:color="auto" w:fill="7F63A1"/>
          </w:tcPr>
          <w:p w:rsidR="007E59DD" w:rsidRPr="00F63170" w:rsidRDefault="007E59DD">
            <w:pPr>
              <w:pStyle w:val="TableParagraph"/>
              <w:rPr>
                <w:rFonts w:ascii="Microsoft Sans Serif"/>
              </w:rPr>
            </w:pPr>
          </w:p>
          <w:p w:rsidR="007E59DD" w:rsidRPr="00F63170" w:rsidRDefault="007E59DD">
            <w:pPr>
              <w:pStyle w:val="TableParagraph"/>
              <w:spacing w:before="3"/>
              <w:rPr>
                <w:rFonts w:ascii="Microsoft Sans Serif"/>
                <w:sz w:val="20"/>
              </w:rPr>
            </w:pPr>
          </w:p>
          <w:p w:rsidR="007E59DD" w:rsidRPr="00F63170" w:rsidRDefault="00C21A99">
            <w:pPr>
              <w:pStyle w:val="TableParagraph"/>
              <w:spacing w:before="1" w:line="271" w:lineRule="auto"/>
              <w:ind w:left="307" w:right="268" w:firstLine="91"/>
              <w:rPr>
                <w:i/>
                <w:sz w:val="20"/>
              </w:rPr>
            </w:pPr>
            <w:r w:rsidRPr="00F63170">
              <w:rPr>
                <w:i/>
                <w:color w:val="FFFFFF"/>
                <w:sz w:val="20"/>
              </w:rPr>
              <w:t>Центар за</w:t>
            </w:r>
            <w:r w:rsidRPr="00F63170">
              <w:rPr>
                <w:i/>
                <w:color w:val="FFFFFF"/>
                <w:spacing w:val="1"/>
                <w:sz w:val="20"/>
              </w:rPr>
              <w:t xml:space="preserve"> </w:t>
            </w:r>
            <w:r w:rsidRPr="00F63170">
              <w:rPr>
                <w:i/>
                <w:color w:val="FFFFFF"/>
                <w:sz w:val="20"/>
              </w:rPr>
              <w:t>социјални</w:t>
            </w:r>
            <w:r w:rsidRPr="00F63170">
              <w:rPr>
                <w:i/>
                <w:color w:val="FFFFFF"/>
                <w:spacing w:val="-12"/>
                <w:sz w:val="20"/>
              </w:rPr>
              <w:t xml:space="preserve"> </w:t>
            </w:r>
            <w:r w:rsidRPr="00F63170">
              <w:rPr>
                <w:i/>
                <w:color w:val="FFFFFF"/>
                <w:sz w:val="20"/>
              </w:rPr>
              <w:t>ра</w:t>
            </w:r>
          </w:p>
        </w:tc>
        <w:tc>
          <w:tcPr>
            <w:tcW w:w="1221" w:type="dxa"/>
            <w:vMerge w:val="restart"/>
            <w:tcBorders>
              <w:top w:val="nil"/>
              <w:left w:val="single" w:sz="34" w:space="0" w:color="FFFFFF"/>
              <w:right w:val="single" w:sz="8" w:space="0" w:color="FFFFFF"/>
            </w:tcBorders>
            <w:shd w:val="clear" w:color="auto" w:fill="BEB0CF"/>
          </w:tcPr>
          <w:p w:rsidR="007E59DD" w:rsidRPr="00F63170" w:rsidRDefault="007E59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07" w:type="dxa"/>
            <w:vMerge w:val="restart"/>
            <w:tcBorders>
              <w:top w:val="nil"/>
              <w:left w:val="single" w:sz="8" w:space="0" w:color="FFFFFF"/>
              <w:right w:val="single" w:sz="8" w:space="0" w:color="FFFFFF"/>
            </w:tcBorders>
            <w:shd w:val="clear" w:color="auto" w:fill="BEB0CF"/>
          </w:tcPr>
          <w:p w:rsidR="007E59DD" w:rsidRPr="00F63170" w:rsidRDefault="007E59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81" w:type="dxa"/>
            <w:vMerge w:val="restart"/>
            <w:tcBorders>
              <w:top w:val="nil"/>
              <w:left w:val="single" w:sz="8" w:space="0" w:color="FFFFFF"/>
              <w:right w:val="single" w:sz="8" w:space="0" w:color="FFFFFF"/>
            </w:tcBorders>
            <w:shd w:val="clear" w:color="auto" w:fill="BEB0CF"/>
          </w:tcPr>
          <w:p w:rsidR="007E59DD" w:rsidRPr="00F63170" w:rsidRDefault="007E59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4" w:type="dxa"/>
            <w:vMerge w:val="restart"/>
            <w:tcBorders>
              <w:top w:val="nil"/>
              <w:left w:val="single" w:sz="8" w:space="0" w:color="FFFFFF"/>
              <w:right w:val="single" w:sz="8" w:space="0" w:color="FFFFFF"/>
            </w:tcBorders>
            <w:shd w:val="clear" w:color="auto" w:fill="BEB0CF"/>
          </w:tcPr>
          <w:p w:rsidR="007E59DD" w:rsidRPr="00F63170" w:rsidRDefault="007E59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5" w:type="dxa"/>
            <w:vMerge w:val="restart"/>
            <w:tcBorders>
              <w:top w:val="nil"/>
              <w:left w:val="single" w:sz="8" w:space="0" w:color="FFFFFF"/>
              <w:right w:val="single" w:sz="8" w:space="0" w:color="FFFFFF"/>
            </w:tcBorders>
            <w:shd w:val="clear" w:color="auto" w:fill="BEB0CF"/>
          </w:tcPr>
          <w:p w:rsidR="007E59DD" w:rsidRPr="00F63170" w:rsidRDefault="007E59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2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BEB0CF"/>
          </w:tcPr>
          <w:p w:rsidR="007E59DD" w:rsidRPr="00F63170" w:rsidRDefault="00C21A99">
            <w:pPr>
              <w:pStyle w:val="TableParagraph"/>
              <w:spacing w:line="220" w:lineRule="exact"/>
              <w:jc w:val="center"/>
              <w:rPr>
                <w:i/>
                <w:sz w:val="20"/>
              </w:rPr>
            </w:pPr>
            <w:r w:rsidRPr="00F63170">
              <w:rPr>
                <w:i/>
                <w:sz w:val="20"/>
              </w:rPr>
              <w:t>Н</w:t>
            </w:r>
          </w:p>
        </w:tc>
      </w:tr>
      <w:tr w:rsidR="007E59DD" w:rsidRPr="00F63170">
        <w:trPr>
          <w:trHeight w:val="918"/>
        </w:trPr>
        <w:tc>
          <w:tcPr>
            <w:tcW w:w="1831" w:type="dxa"/>
            <w:vMerge/>
            <w:tcBorders>
              <w:top w:val="nil"/>
              <w:left w:val="nil"/>
              <w:right w:val="single" w:sz="34" w:space="0" w:color="FFFFFF"/>
            </w:tcBorders>
            <w:shd w:val="clear" w:color="auto" w:fill="7F63A1"/>
          </w:tcPr>
          <w:p w:rsidR="007E59DD" w:rsidRPr="00F63170" w:rsidRDefault="007E59DD">
            <w:pPr>
              <w:rPr>
                <w:sz w:val="2"/>
                <w:szCs w:val="2"/>
              </w:rPr>
            </w:pPr>
          </w:p>
        </w:tc>
        <w:tc>
          <w:tcPr>
            <w:tcW w:w="1221" w:type="dxa"/>
            <w:vMerge/>
            <w:tcBorders>
              <w:top w:val="nil"/>
              <w:left w:val="single" w:sz="34" w:space="0" w:color="FFFFFF"/>
              <w:right w:val="single" w:sz="8" w:space="0" w:color="FFFFFF"/>
            </w:tcBorders>
            <w:shd w:val="clear" w:color="auto" w:fill="BEB0CF"/>
          </w:tcPr>
          <w:p w:rsidR="007E59DD" w:rsidRPr="00F63170" w:rsidRDefault="007E59DD">
            <w:pPr>
              <w:rPr>
                <w:sz w:val="2"/>
                <w:szCs w:val="2"/>
              </w:rPr>
            </w:pPr>
          </w:p>
        </w:tc>
        <w:tc>
          <w:tcPr>
            <w:tcW w:w="1607" w:type="dxa"/>
            <w:vMerge/>
            <w:tcBorders>
              <w:top w:val="nil"/>
              <w:left w:val="single" w:sz="8" w:space="0" w:color="FFFFFF"/>
              <w:right w:val="single" w:sz="8" w:space="0" w:color="FFFFFF"/>
            </w:tcBorders>
            <w:shd w:val="clear" w:color="auto" w:fill="BEB0CF"/>
          </w:tcPr>
          <w:p w:rsidR="007E59DD" w:rsidRPr="00F63170" w:rsidRDefault="007E59DD">
            <w:pPr>
              <w:rPr>
                <w:sz w:val="2"/>
                <w:szCs w:val="2"/>
              </w:rPr>
            </w:pPr>
          </w:p>
        </w:tc>
        <w:tc>
          <w:tcPr>
            <w:tcW w:w="1281" w:type="dxa"/>
            <w:vMerge/>
            <w:tcBorders>
              <w:top w:val="nil"/>
              <w:left w:val="single" w:sz="8" w:space="0" w:color="FFFFFF"/>
              <w:right w:val="single" w:sz="8" w:space="0" w:color="FFFFFF"/>
            </w:tcBorders>
            <w:shd w:val="clear" w:color="auto" w:fill="BEB0CF"/>
          </w:tcPr>
          <w:p w:rsidR="007E59DD" w:rsidRPr="00F63170" w:rsidRDefault="007E59DD">
            <w:pPr>
              <w:rPr>
                <w:sz w:val="2"/>
                <w:szCs w:val="2"/>
              </w:rPr>
            </w:pPr>
          </w:p>
        </w:tc>
        <w:tc>
          <w:tcPr>
            <w:tcW w:w="2414" w:type="dxa"/>
            <w:vMerge/>
            <w:tcBorders>
              <w:top w:val="nil"/>
              <w:left w:val="single" w:sz="8" w:space="0" w:color="FFFFFF"/>
              <w:right w:val="single" w:sz="8" w:space="0" w:color="FFFFFF"/>
            </w:tcBorders>
            <w:shd w:val="clear" w:color="auto" w:fill="BEB0CF"/>
          </w:tcPr>
          <w:p w:rsidR="007E59DD" w:rsidRPr="00F63170" w:rsidRDefault="007E59DD"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  <w:vMerge/>
            <w:tcBorders>
              <w:top w:val="nil"/>
              <w:left w:val="single" w:sz="8" w:space="0" w:color="FFFFFF"/>
              <w:right w:val="single" w:sz="8" w:space="0" w:color="FFFFFF"/>
            </w:tcBorders>
            <w:shd w:val="clear" w:color="auto" w:fill="BEB0CF"/>
          </w:tcPr>
          <w:p w:rsidR="007E59DD" w:rsidRPr="00F63170" w:rsidRDefault="007E59DD">
            <w:pPr>
              <w:rPr>
                <w:sz w:val="2"/>
                <w:szCs w:val="2"/>
              </w:rPr>
            </w:pPr>
          </w:p>
        </w:tc>
        <w:tc>
          <w:tcPr>
            <w:tcW w:w="1123" w:type="dxa"/>
            <w:tcBorders>
              <w:top w:val="single" w:sz="8" w:space="0" w:color="FFFFFF"/>
              <w:left w:val="single" w:sz="8" w:space="0" w:color="FFFFFF"/>
              <w:right w:val="nil"/>
            </w:tcBorders>
            <w:shd w:val="clear" w:color="auto" w:fill="BEB0CF"/>
          </w:tcPr>
          <w:p w:rsidR="007E59DD" w:rsidRPr="00F63170" w:rsidRDefault="00C21A99">
            <w:pPr>
              <w:pStyle w:val="TableParagraph"/>
              <w:spacing w:line="215" w:lineRule="exact"/>
              <w:ind w:left="425" w:right="425"/>
              <w:jc w:val="center"/>
              <w:rPr>
                <w:i/>
                <w:sz w:val="20"/>
              </w:rPr>
            </w:pPr>
            <w:r w:rsidRPr="00F63170">
              <w:rPr>
                <w:i/>
                <w:sz w:val="20"/>
              </w:rPr>
              <w:t>27</w:t>
            </w:r>
          </w:p>
          <w:p w:rsidR="007E59DD" w:rsidRPr="00F63170" w:rsidRDefault="007E59DD">
            <w:pPr>
              <w:pStyle w:val="TableParagraph"/>
              <w:spacing w:before="9"/>
              <w:rPr>
                <w:rFonts w:ascii="Microsoft Sans Serif"/>
                <w:sz w:val="20"/>
              </w:rPr>
            </w:pPr>
          </w:p>
          <w:p w:rsidR="007E59DD" w:rsidRPr="00F63170" w:rsidRDefault="00C21A99">
            <w:pPr>
              <w:pStyle w:val="TableParagraph"/>
              <w:jc w:val="center"/>
              <w:rPr>
                <w:i/>
                <w:sz w:val="20"/>
              </w:rPr>
            </w:pPr>
            <w:r w:rsidRPr="00F63170">
              <w:rPr>
                <w:i/>
                <w:sz w:val="20"/>
              </w:rPr>
              <w:t>Н</w:t>
            </w:r>
          </w:p>
        </w:tc>
      </w:tr>
      <w:tr w:rsidR="007E59DD" w:rsidRPr="00F63170">
        <w:trPr>
          <w:trHeight w:val="917"/>
        </w:trPr>
        <w:tc>
          <w:tcPr>
            <w:tcW w:w="1831" w:type="dxa"/>
            <w:tcBorders>
              <w:left w:val="nil"/>
              <w:bottom w:val="single" w:sz="8" w:space="0" w:color="FFFFFF"/>
              <w:right w:val="single" w:sz="34" w:space="0" w:color="FFFFFF"/>
            </w:tcBorders>
            <w:shd w:val="clear" w:color="auto" w:fill="7F63A1"/>
          </w:tcPr>
          <w:p w:rsidR="007E59DD" w:rsidRPr="00F63170" w:rsidRDefault="00C21A99">
            <w:pPr>
              <w:pStyle w:val="TableParagraph"/>
              <w:spacing w:line="217" w:lineRule="exact"/>
              <w:ind w:right="143"/>
              <w:jc w:val="right"/>
              <w:rPr>
                <w:i/>
                <w:sz w:val="20"/>
              </w:rPr>
            </w:pPr>
            <w:r w:rsidRPr="00F63170">
              <w:rPr>
                <w:i/>
                <w:color w:val="FFFFFF"/>
                <w:sz w:val="20"/>
              </w:rPr>
              <w:t>Основна</w:t>
            </w:r>
            <w:r w:rsidRPr="00F63170">
              <w:rPr>
                <w:i/>
                <w:color w:val="FFFFFF"/>
                <w:spacing w:val="-4"/>
                <w:sz w:val="20"/>
              </w:rPr>
              <w:t xml:space="preserve"> </w:t>
            </w:r>
            <w:r w:rsidRPr="00F63170">
              <w:rPr>
                <w:i/>
                <w:color w:val="FFFFFF"/>
                <w:sz w:val="20"/>
              </w:rPr>
              <w:t>школа</w:t>
            </w:r>
          </w:p>
        </w:tc>
        <w:tc>
          <w:tcPr>
            <w:tcW w:w="1221" w:type="dxa"/>
            <w:vMerge w:val="restart"/>
            <w:tcBorders>
              <w:left w:val="single" w:sz="34" w:space="0" w:color="FFFFFF"/>
              <w:right w:val="single" w:sz="8" w:space="0" w:color="FFFFFF"/>
            </w:tcBorders>
            <w:shd w:val="clear" w:color="auto" w:fill="BEB0CF"/>
          </w:tcPr>
          <w:p w:rsidR="007E59DD" w:rsidRPr="00F63170" w:rsidRDefault="007E59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07" w:type="dxa"/>
            <w:vMerge w:val="restart"/>
            <w:tcBorders>
              <w:left w:val="single" w:sz="8" w:space="0" w:color="FFFFFF"/>
              <w:right w:val="single" w:sz="8" w:space="0" w:color="FFFFFF"/>
            </w:tcBorders>
            <w:shd w:val="clear" w:color="auto" w:fill="BEB0CF"/>
          </w:tcPr>
          <w:p w:rsidR="007E59DD" w:rsidRPr="00F63170" w:rsidRDefault="007E59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81" w:type="dxa"/>
            <w:vMerge w:val="restart"/>
            <w:tcBorders>
              <w:left w:val="single" w:sz="8" w:space="0" w:color="FFFFFF"/>
              <w:right w:val="single" w:sz="8" w:space="0" w:color="FFFFFF"/>
            </w:tcBorders>
            <w:shd w:val="clear" w:color="auto" w:fill="BEB0CF"/>
          </w:tcPr>
          <w:p w:rsidR="007E59DD" w:rsidRPr="00F63170" w:rsidRDefault="007E59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4" w:type="dxa"/>
            <w:vMerge w:val="restart"/>
            <w:tcBorders>
              <w:left w:val="single" w:sz="8" w:space="0" w:color="FFFFFF"/>
              <w:right w:val="single" w:sz="8" w:space="0" w:color="FFFFFF"/>
            </w:tcBorders>
            <w:shd w:val="clear" w:color="auto" w:fill="BEB0CF"/>
          </w:tcPr>
          <w:p w:rsidR="007E59DD" w:rsidRPr="00F63170" w:rsidRDefault="007E59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5" w:type="dxa"/>
            <w:vMerge w:val="restart"/>
            <w:tcBorders>
              <w:left w:val="single" w:sz="8" w:space="0" w:color="FFFFFF"/>
              <w:right w:val="single" w:sz="8" w:space="0" w:color="FFFFFF"/>
            </w:tcBorders>
            <w:shd w:val="clear" w:color="auto" w:fill="BEB0CF"/>
          </w:tcPr>
          <w:p w:rsidR="007E59DD" w:rsidRPr="00F63170" w:rsidRDefault="007E59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23" w:type="dxa"/>
            <w:tcBorders>
              <w:left w:val="single" w:sz="8" w:space="0" w:color="FFFFFF"/>
              <w:bottom w:val="single" w:sz="8" w:space="0" w:color="FFFFFF"/>
              <w:right w:val="nil"/>
            </w:tcBorders>
            <w:shd w:val="clear" w:color="auto" w:fill="BEB0CF"/>
          </w:tcPr>
          <w:p w:rsidR="007E59DD" w:rsidRPr="00F63170" w:rsidRDefault="00C21A99">
            <w:pPr>
              <w:pStyle w:val="TableParagraph"/>
              <w:spacing w:line="217" w:lineRule="exact"/>
              <w:ind w:left="425" w:right="425"/>
              <w:jc w:val="center"/>
              <w:rPr>
                <w:i/>
                <w:sz w:val="20"/>
              </w:rPr>
            </w:pPr>
            <w:r w:rsidRPr="00F63170">
              <w:rPr>
                <w:i/>
                <w:sz w:val="20"/>
              </w:rPr>
              <w:t>30</w:t>
            </w:r>
          </w:p>
          <w:p w:rsidR="007E59DD" w:rsidRPr="00F63170" w:rsidRDefault="007E59DD">
            <w:pPr>
              <w:pStyle w:val="TableParagraph"/>
              <w:spacing w:before="4"/>
              <w:rPr>
                <w:rFonts w:ascii="Microsoft Sans Serif"/>
                <w:sz w:val="20"/>
              </w:rPr>
            </w:pPr>
          </w:p>
          <w:p w:rsidR="007E59DD" w:rsidRPr="00F63170" w:rsidRDefault="00C21A99">
            <w:pPr>
              <w:pStyle w:val="TableParagraph"/>
              <w:jc w:val="center"/>
              <w:rPr>
                <w:i/>
                <w:sz w:val="20"/>
              </w:rPr>
            </w:pPr>
            <w:r w:rsidRPr="00F63170">
              <w:rPr>
                <w:i/>
                <w:sz w:val="20"/>
              </w:rPr>
              <w:t>С</w:t>
            </w:r>
          </w:p>
        </w:tc>
      </w:tr>
      <w:tr w:rsidR="007E59DD" w:rsidRPr="00F63170">
        <w:trPr>
          <w:trHeight w:val="920"/>
        </w:trPr>
        <w:tc>
          <w:tcPr>
            <w:tcW w:w="1831" w:type="dxa"/>
            <w:tcBorders>
              <w:top w:val="single" w:sz="8" w:space="0" w:color="FFFFFF"/>
              <w:left w:val="nil"/>
              <w:bottom w:val="single" w:sz="8" w:space="0" w:color="FFFFFF"/>
              <w:right w:val="single" w:sz="34" w:space="0" w:color="FFFFFF"/>
            </w:tcBorders>
            <w:shd w:val="clear" w:color="auto" w:fill="7F63A1"/>
          </w:tcPr>
          <w:p w:rsidR="007E59DD" w:rsidRPr="00F63170" w:rsidRDefault="00C21A99">
            <w:pPr>
              <w:pStyle w:val="TableParagraph"/>
              <w:spacing w:line="215" w:lineRule="exact"/>
              <w:ind w:right="167"/>
              <w:jc w:val="right"/>
              <w:rPr>
                <w:i/>
                <w:sz w:val="20"/>
              </w:rPr>
            </w:pPr>
            <w:r w:rsidRPr="00F63170">
              <w:rPr>
                <w:i/>
                <w:color w:val="FFFFFF"/>
                <w:sz w:val="20"/>
              </w:rPr>
              <w:t>Средња школа</w:t>
            </w:r>
          </w:p>
        </w:tc>
        <w:tc>
          <w:tcPr>
            <w:tcW w:w="1221" w:type="dxa"/>
            <w:vMerge/>
            <w:tcBorders>
              <w:top w:val="nil"/>
              <w:left w:val="single" w:sz="34" w:space="0" w:color="FFFFFF"/>
              <w:right w:val="single" w:sz="8" w:space="0" w:color="FFFFFF"/>
            </w:tcBorders>
            <w:shd w:val="clear" w:color="auto" w:fill="BEB0CF"/>
          </w:tcPr>
          <w:p w:rsidR="007E59DD" w:rsidRPr="00F63170" w:rsidRDefault="007E59DD">
            <w:pPr>
              <w:rPr>
                <w:sz w:val="2"/>
                <w:szCs w:val="2"/>
              </w:rPr>
            </w:pPr>
          </w:p>
        </w:tc>
        <w:tc>
          <w:tcPr>
            <w:tcW w:w="1607" w:type="dxa"/>
            <w:vMerge/>
            <w:tcBorders>
              <w:top w:val="nil"/>
              <w:left w:val="single" w:sz="8" w:space="0" w:color="FFFFFF"/>
              <w:right w:val="single" w:sz="8" w:space="0" w:color="FFFFFF"/>
            </w:tcBorders>
            <w:shd w:val="clear" w:color="auto" w:fill="BEB0CF"/>
          </w:tcPr>
          <w:p w:rsidR="007E59DD" w:rsidRPr="00F63170" w:rsidRDefault="007E59DD">
            <w:pPr>
              <w:rPr>
                <w:sz w:val="2"/>
                <w:szCs w:val="2"/>
              </w:rPr>
            </w:pPr>
          </w:p>
        </w:tc>
        <w:tc>
          <w:tcPr>
            <w:tcW w:w="1281" w:type="dxa"/>
            <w:vMerge/>
            <w:tcBorders>
              <w:top w:val="nil"/>
              <w:left w:val="single" w:sz="8" w:space="0" w:color="FFFFFF"/>
              <w:right w:val="single" w:sz="8" w:space="0" w:color="FFFFFF"/>
            </w:tcBorders>
            <w:shd w:val="clear" w:color="auto" w:fill="BEB0CF"/>
          </w:tcPr>
          <w:p w:rsidR="007E59DD" w:rsidRPr="00F63170" w:rsidRDefault="007E59DD">
            <w:pPr>
              <w:rPr>
                <w:sz w:val="2"/>
                <w:szCs w:val="2"/>
              </w:rPr>
            </w:pPr>
          </w:p>
        </w:tc>
        <w:tc>
          <w:tcPr>
            <w:tcW w:w="2414" w:type="dxa"/>
            <w:vMerge/>
            <w:tcBorders>
              <w:top w:val="nil"/>
              <w:left w:val="single" w:sz="8" w:space="0" w:color="FFFFFF"/>
              <w:right w:val="single" w:sz="8" w:space="0" w:color="FFFFFF"/>
            </w:tcBorders>
            <w:shd w:val="clear" w:color="auto" w:fill="BEB0CF"/>
          </w:tcPr>
          <w:p w:rsidR="007E59DD" w:rsidRPr="00F63170" w:rsidRDefault="007E59DD"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  <w:vMerge/>
            <w:tcBorders>
              <w:top w:val="nil"/>
              <w:left w:val="single" w:sz="8" w:space="0" w:color="FFFFFF"/>
              <w:right w:val="single" w:sz="8" w:space="0" w:color="FFFFFF"/>
            </w:tcBorders>
            <w:shd w:val="clear" w:color="auto" w:fill="BEB0CF"/>
          </w:tcPr>
          <w:p w:rsidR="007E59DD" w:rsidRPr="00F63170" w:rsidRDefault="007E59DD">
            <w:pPr>
              <w:rPr>
                <w:sz w:val="2"/>
                <w:szCs w:val="2"/>
              </w:rPr>
            </w:pPr>
          </w:p>
        </w:tc>
        <w:tc>
          <w:tcPr>
            <w:tcW w:w="112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BEB0CF"/>
          </w:tcPr>
          <w:p w:rsidR="007E59DD" w:rsidRPr="00F63170" w:rsidRDefault="00C21A99">
            <w:pPr>
              <w:pStyle w:val="TableParagraph"/>
              <w:spacing w:line="215" w:lineRule="exact"/>
              <w:ind w:left="425" w:right="425"/>
              <w:jc w:val="center"/>
              <w:rPr>
                <w:i/>
                <w:sz w:val="20"/>
              </w:rPr>
            </w:pPr>
            <w:r w:rsidRPr="00F63170">
              <w:rPr>
                <w:i/>
                <w:sz w:val="20"/>
              </w:rPr>
              <w:t>27</w:t>
            </w:r>
          </w:p>
          <w:p w:rsidR="007E59DD" w:rsidRPr="00F63170" w:rsidRDefault="007E59DD">
            <w:pPr>
              <w:pStyle w:val="TableParagraph"/>
              <w:spacing w:before="9"/>
              <w:rPr>
                <w:rFonts w:ascii="Microsoft Sans Serif"/>
                <w:sz w:val="20"/>
              </w:rPr>
            </w:pPr>
          </w:p>
          <w:p w:rsidR="007E59DD" w:rsidRPr="00F63170" w:rsidRDefault="00C21A99">
            <w:pPr>
              <w:pStyle w:val="TableParagraph"/>
              <w:jc w:val="center"/>
              <w:rPr>
                <w:i/>
                <w:sz w:val="20"/>
              </w:rPr>
            </w:pPr>
            <w:r w:rsidRPr="00F63170">
              <w:rPr>
                <w:i/>
                <w:sz w:val="20"/>
              </w:rPr>
              <w:t>Н</w:t>
            </w:r>
          </w:p>
        </w:tc>
      </w:tr>
      <w:tr w:rsidR="007E59DD" w:rsidRPr="00F63170">
        <w:trPr>
          <w:trHeight w:val="920"/>
        </w:trPr>
        <w:tc>
          <w:tcPr>
            <w:tcW w:w="1831" w:type="dxa"/>
            <w:vMerge w:val="restart"/>
            <w:tcBorders>
              <w:top w:val="single" w:sz="8" w:space="0" w:color="FFFFFF"/>
              <w:left w:val="nil"/>
              <w:bottom w:val="single" w:sz="8" w:space="0" w:color="FFFFFF"/>
              <w:right w:val="single" w:sz="34" w:space="0" w:color="FFFFFF"/>
            </w:tcBorders>
            <w:shd w:val="clear" w:color="auto" w:fill="7F63A1"/>
          </w:tcPr>
          <w:p w:rsidR="007E59DD" w:rsidRPr="00F63170" w:rsidRDefault="00C21A99">
            <w:pPr>
              <w:pStyle w:val="TableParagraph"/>
              <w:spacing w:line="215" w:lineRule="exact"/>
              <w:ind w:left="256" w:right="224"/>
              <w:jc w:val="center"/>
              <w:rPr>
                <w:i/>
                <w:sz w:val="20"/>
              </w:rPr>
            </w:pPr>
            <w:r w:rsidRPr="00F63170">
              <w:rPr>
                <w:i/>
                <w:color w:val="FFFFFF"/>
                <w:sz w:val="20"/>
              </w:rPr>
              <w:t>Дом</w:t>
            </w:r>
            <w:r w:rsidRPr="00F63170">
              <w:rPr>
                <w:i/>
                <w:color w:val="FFFFFF"/>
                <w:spacing w:val="-1"/>
                <w:sz w:val="20"/>
              </w:rPr>
              <w:t xml:space="preserve"> </w:t>
            </w:r>
            <w:r w:rsidRPr="00F63170">
              <w:rPr>
                <w:i/>
                <w:color w:val="FFFFFF"/>
                <w:sz w:val="20"/>
              </w:rPr>
              <w:t>здравља</w:t>
            </w:r>
          </w:p>
          <w:p w:rsidR="007E59DD" w:rsidRPr="00F63170" w:rsidRDefault="007E59DD">
            <w:pPr>
              <w:pStyle w:val="TableParagraph"/>
              <w:rPr>
                <w:rFonts w:ascii="Microsoft Sans Serif"/>
              </w:rPr>
            </w:pPr>
          </w:p>
          <w:p w:rsidR="007E59DD" w:rsidRPr="00F63170" w:rsidRDefault="007E59DD">
            <w:pPr>
              <w:pStyle w:val="TableParagraph"/>
              <w:rPr>
                <w:rFonts w:ascii="Microsoft Sans Serif"/>
              </w:rPr>
            </w:pPr>
          </w:p>
          <w:p w:rsidR="007E59DD" w:rsidRPr="00F63170" w:rsidRDefault="007E59DD">
            <w:pPr>
              <w:pStyle w:val="TableParagraph"/>
              <w:rPr>
                <w:rFonts w:ascii="Microsoft Sans Serif"/>
                <w:sz w:val="20"/>
              </w:rPr>
            </w:pPr>
          </w:p>
          <w:p w:rsidR="007E59DD" w:rsidRPr="00F63170" w:rsidRDefault="00C21A99">
            <w:pPr>
              <w:pStyle w:val="TableParagraph"/>
              <w:spacing w:before="1" w:line="271" w:lineRule="auto"/>
              <w:ind w:left="431" w:right="402"/>
              <w:jc w:val="center"/>
              <w:rPr>
                <w:i/>
                <w:sz w:val="20"/>
              </w:rPr>
            </w:pPr>
            <w:r w:rsidRPr="00F63170">
              <w:rPr>
                <w:i/>
                <w:color w:val="FFFFFF"/>
                <w:sz w:val="20"/>
              </w:rPr>
              <w:t>Културни</w:t>
            </w:r>
            <w:r w:rsidRPr="00F63170">
              <w:rPr>
                <w:i/>
                <w:color w:val="FFFFFF"/>
                <w:spacing w:val="-53"/>
                <w:sz w:val="20"/>
              </w:rPr>
              <w:t xml:space="preserve"> </w:t>
            </w:r>
            <w:r w:rsidRPr="00F63170">
              <w:rPr>
                <w:i/>
                <w:color w:val="FFFFFF"/>
                <w:sz w:val="20"/>
              </w:rPr>
              <w:t>центар</w:t>
            </w:r>
          </w:p>
          <w:p w:rsidR="007E59DD" w:rsidRPr="00F63170" w:rsidRDefault="007E59DD">
            <w:pPr>
              <w:pStyle w:val="TableParagraph"/>
              <w:rPr>
                <w:rFonts w:ascii="Microsoft Sans Serif"/>
              </w:rPr>
            </w:pPr>
          </w:p>
          <w:p w:rsidR="007E59DD" w:rsidRPr="00F63170" w:rsidRDefault="00C21A99">
            <w:pPr>
              <w:pStyle w:val="TableParagraph"/>
              <w:spacing w:before="176" w:line="276" w:lineRule="auto"/>
              <w:ind w:left="95" w:right="724"/>
              <w:rPr>
                <w:i/>
                <w:sz w:val="20"/>
              </w:rPr>
            </w:pPr>
            <w:r w:rsidRPr="00F63170">
              <w:rPr>
                <w:i/>
                <w:color w:val="FFFFFF"/>
                <w:sz w:val="20"/>
              </w:rPr>
              <w:t>Спортски</w:t>
            </w:r>
            <w:r w:rsidRPr="00F63170">
              <w:rPr>
                <w:i/>
                <w:color w:val="FFFFFF"/>
                <w:spacing w:val="-53"/>
                <w:sz w:val="20"/>
              </w:rPr>
              <w:t xml:space="preserve"> </w:t>
            </w:r>
            <w:r w:rsidRPr="00F63170">
              <w:rPr>
                <w:i/>
                <w:color w:val="FFFFFF"/>
                <w:sz w:val="20"/>
              </w:rPr>
              <w:t>центар</w:t>
            </w:r>
          </w:p>
        </w:tc>
        <w:tc>
          <w:tcPr>
            <w:tcW w:w="1221" w:type="dxa"/>
            <w:vMerge/>
            <w:tcBorders>
              <w:top w:val="nil"/>
              <w:left w:val="single" w:sz="34" w:space="0" w:color="FFFFFF"/>
              <w:right w:val="single" w:sz="8" w:space="0" w:color="FFFFFF"/>
            </w:tcBorders>
            <w:shd w:val="clear" w:color="auto" w:fill="BEB0CF"/>
          </w:tcPr>
          <w:p w:rsidR="007E59DD" w:rsidRPr="00F63170" w:rsidRDefault="007E59DD">
            <w:pPr>
              <w:rPr>
                <w:sz w:val="2"/>
                <w:szCs w:val="2"/>
              </w:rPr>
            </w:pPr>
          </w:p>
        </w:tc>
        <w:tc>
          <w:tcPr>
            <w:tcW w:w="1607" w:type="dxa"/>
            <w:vMerge/>
            <w:tcBorders>
              <w:top w:val="nil"/>
              <w:left w:val="single" w:sz="8" w:space="0" w:color="FFFFFF"/>
              <w:right w:val="single" w:sz="8" w:space="0" w:color="FFFFFF"/>
            </w:tcBorders>
            <w:shd w:val="clear" w:color="auto" w:fill="BEB0CF"/>
          </w:tcPr>
          <w:p w:rsidR="007E59DD" w:rsidRPr="00F63170" w:rsidRDefault="007E59DD">
            <w:pPr>
              <w:rPr>
                <w:sz w:val="2"/>
                <w:szCs w:val="2"/>
              </w:rPr>
            </w:pPr>
          </w:p>
        </w:tc>
        <w:tc>
          <w:tcPr>
            <w:tcW w:w="1281" w:type="dxa"/>
            <w:vMerge/>
            <w:tcBorders>
              <w:top w:val="nil"/>
              <w:left w:val="single" w:sz="8" w:space="0" w:color="FFFFFF"/>
              <w:right w:val="single" w:sz="8" w:space="0" w:color="FFFFFF"/>
            </w:tcBorders>
            <w:shd w:val="clear" w:color="auto" w:fill="BEB0CF"/>
          </w:tcPr>
          <w:p w:rsidR="007E59DD" w:rsidRPr="00F63170" w:rsidRDefault="007E59DD">
            <w:pPr>
              <w:rPr>
                <w:sz w:val="2"/>
                <w:szCs w:val="2"/>
              </w:rPr>
            </w:pPr>
          </w:p>
        </w:tc>
        <w:tc>
          <w:tcPr>
            <w:tcW w:w="2414" w:type="dxa"/>
            <w:vMerge/>
            <w:tcBorders>
              <w:top w:val="nil"/>
              <w:left w:val="single" w:sz="8" w:space="0" w:color="FFFFFF"/>
              <w:right w:val="single" w:sz="8" w:space="0" w:color="FFFFFF"/>
            </w:tcBorders>
            <w:shd w:val="clear" w:color="auto" w:fill="BEB0CF"/>
          </w:tcPr>
          <w:p w:rsidR="007E59DD" w:rsidRPr="00F63170" w:rsidRDefault="007E59DD"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  <w:vMerge/>
            <w:tcBorders>
              <w:top w:val="nil"/>
              <w:left w:val="single" w:sz="8" w:space="0" w:color="FFFFFF"/>
              <w:right w:val="single" w:sz="8" w:space="0" w:color="FFFFFF"/>
            </w:tcBorders>
            <w:shd w:val="clear" w:color="auto" w:fill="BEB0CF"/>
          </w:tcPr>
          <w:p w:rsidR="007E59DD" w:rsidRPr="00F63170" w:rsidRDefault="007E59DD">
            <w:pPr>
              <w:rPr>
                <w:sz w:val="2"/>
                <w:szCs w:val="2"/>
              </w:rPr>
            </w:pPr>
          </w:p>
        </w:tc>
        <w:tc>
          <w:tcPr>
            <w:tcW w:w="112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BEB0CF"/>
          </w:tcPr>
          <w:p w:rsidR="007E59DD" w:rsidRPr="00F63170" w:rsidRDefault="00C21A99">
            <w:pPr>
              <w:pStyle w:val="TableParagraph"/>
              <w:spacing w:line="215" w:lineRule="exact"/>
              <w:ind w:left="425" w:right="425"/>
              <w:jc w:val="center"/>
              <w:rPr>
                <w:i/>
                <w:sz w:val="20"/>
              </w:rPr>
            </w:pPr>
            <w:r w:rsidRPr="00F63170">
              <w:rPr>
                <w:i/>
                <w:sz w:val="20"/>
              </w:rPr>
              <w:t>33</w:t>
            </w:r>
          </w:p>
          <w:p w:rsidR="007E59DD" w:rsidRPr="00F63170" w:rsidRDefault="007E59DD">
            <w:pPr>
              <w:pStyle w:val="TableParagraph"/>
              <w:spacing w:before="9"/>
              <w:rPr>
                <w:rFonts w:ascii="Microsoft Sans Serif"/>
                <w:sz w:val="20"/>
              </w:rPr>
            </w:pPr>
          </w:p>
          <w:p w:rsidR="007E59DD" w:rsidRPr="00F63170" w:rsidRDefault="00C21A99">
            <w:pPr>
              <w:pStyle w:val="TableParagraph"/>
              <w:jc w:val="center"/>
              <w:rPr>
                <w:i/>
                <w:sz w:val="20"/>
              </w:rPr>
            </w:pPr>
            <w:r w:rsidRPr="00F63170">
              <w:rPr>
                <w:i/>
                <w:sz w:val="20"/>
              </w:rPr>
              <w:t>С</w:t>
            </w:r>
          </w:p>
        </w:tc>
      </w:tr>
      <w:tr w:rsidR="007E59DD" w:rsidRPr="00F63170">
        <w:trPr>
          <w:trHeight w:val="915"/>
        </w:trPr>
        <w:tc>
          <w:tcPr>
            <w:tcW w:w="1831" w:type="dxa"/>
            <w:vMerge/>
            <w:tcBorders>
              <w:top w:val="nil"/>
              <w:left w:val="nil"/>
              <w:bottom w:val="single" w:sz="8" w:space="0" w:color="FFFFFF"/>
              <w:right w:val="single" w:sz="34" w:space="0" w:color="FFFFFF"/>
            </w:tcBorders>
            <w:shd w:val="clear" w:color="auto" w:fill="7F63A1"/>
          </w:tcPr>
          <w:p w:rsidR="007E59DD" w:rsidRPr="00F63170" w:rsidRDefault="007E59DD">
            <w:pPr>
              <w:rPr>
                <w:sz w:val="2"/>
                <w:szCs w:val="2"/>
              </w:rPr>
            </w:pPr>
          </w:p>
        </w:tc>
        <w:tc>
          <w:tcPr>
            <w:tcW w:w="1221" w:type="dxa"/>
            <w:vMerge/>
            <w:tcBorders>
              <w:top w:val="nil"/>
              <w:left w:val="single" w:sz="34" w:space="0" w:color="FFFFFF"/>
              <w:right w:val="single" w:sz="8" w:space="0" w:color="FFFFFF"/>
            </w:tcBorders>
            <w:shd w:val="clear" w:color="auto" w:fill="BEB0CF"/>
          </w:tcPr>
          <w:p w:rsidR="007E59DD" w:rsidRPr="00F63170" w:rsidRDefault="007E59DD">
            <w:pPr>
              <w:rPr>
                <w:sz w:val="2"/>
                <w:szCs w:val="2"/>
              </w:rPr>
            </w:pPr>
          </w:p>
        </w:tc>
        <w:tc>
          <w:tcPr>
            <w:tcW w:w="1607" w:type="dxa"/>
            <w:vMerge/>
            <w:tcBorders>
              <w:top w:val="nil"/>
              <w:left w:val="single" w:sz="8" w:space="0" w:color="FFFFFF"/>
              <w:right w:val="single" w:sz="8" w:space="0" w:color="FFFFFF"/>
            </w:tcBorders>
            <w:shd w:val="clear" w:color="auto" w:fill="BEB0CF"/>
          </w:tcPr>
          <w:p w:rsidR="007E59DD" w:rsidRPr="00F63170" w:rsidRDefault="007E59DD">
            <w:pPr>
              <w:rPr>
                <w:sz w:val="2"/>
                <w:szCs w:val="2"/>
              </w:rPr>
            </w:pPr>
          </w:p>
        </w:tc>
        <w:tc>
          <w:tcPr>
            <w:tcW w:w="1281" w:type="dxa"/>
            <w:vMerge/>
            <w:tcBorders>
              <w:top w:val="nil"/>
              <w:left w:val="single" w:sz="8" w:space="0" w:color="FFFFFF"/>
              <w:right w:val="single" w:sz="8" w:space="0" w:color="FFFFFF"/>
            </w:tcBorders>
            <w:shd w:val="clear" w:color="auto" w:fill="BEB0CF"/>
          </w:tcPr>
          <w:p w:rsidR="007E59DD" w:rsidRPr="00F63170" w:rsidRDefault="007E59DD">
            <w:pPr>
              <w:rPr>
                <w:sz w:val="2"/>
                <w:szCs w:val="2"/>
              </w:rPr>
            </w:pPr>
          </w:p>
        </w:tc>
        <w:tc>
          <w:tcPr>
            <w:tcW w:w="2414" w:type="dxa"/>
            <w:vMerge/>
            <w:tcBorders>
              <w:top w:val="nil"/>
              <w:left w:val="single" w:sz="8" w:space="0" w:color="FFFFFF"/>
              <w:right w:val="single" w:sz="8" w:space="0" w:color="FFFFFF"/>
            </w:tcBorders>
            <w:shd w:val="clear" w:color="auto" w:fill="BEB0CF"/>
          </w:tcPr>
          <w:p w:rsidR="007E59DD" w:rsidRPr="00F63170" w:rsidRDefault="007E59DD"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  <w:vMerge/>
            <w:tcBorders>
              <w:top w:val="nil"/>
              <w:left w:val="single" w:sz="8" w:space="0" w:color="FFFFFF"/>
              <w:right w:val="single" w:sz="8" w:space="0" w:color="FFFFFF"/>
            </w:tcBorders>
            <w:shd w:val="clear" w:color="auto" w:fill="BEB0CF"/>
          </w:tcPr>
          <w:p w:rsidR="007E59DD" w:rsidRPr="00F63170" w:rsidRDefault="007E59DD">
            <w:pPr>
              <w:rPr>
                <w:sz w:val="2"/>
                <w:szCs w:val="2"/>
              </w:rPr>
            </w:pPr>
          </w:p>
        </w:tc>
        <w:tc>
          <w:tcPr>
            <w:tcW w:w="112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BEB0CF"/>
          </w:tcPr>
          <w:p w:rsidR="007E59DD" w:rsidRPr="00F63170" w:rsidRDefault="00C21A99">
            <w:pPr>
              <w:pStyle w:val="TableParagraph"/>
              <w:spacing w:line="215" w:lineRule="exact"/>
              <w:ind w:left="425" w:right="425"/>
              <w:jc w:val="center"/>
              <w:rPr>
                <w:i/>
                <w:sz w:val="20"/>
              </w:rPr>
            </w:pPr>
            <w:r w:rsidRPr="00F63170">
              <w:rPr>
                <w:i/>
                <w:sz w:val="20"/>
              </w:rPr>
              <w:t>27</w:t>
            </w:r>
          </w:p>
          <w:p w:rsidR="007E59DD" w:rsidRPr="00F63170" w:rsidRDefault="007E59DD">
            <w:pPr>
              <w:pStyle w:val="TableParagraph"/>
              <w:spacing w:before="9"/>
              <w:rPr>
                <w:rFonts w:ascii="Microsoft Sans Serif"/>
                <w:sz w:val="20"/>
              </w:rPr>
            </w:pPr>
          </w:p>
          <w:p w:rsidR="007E59DD" w:rsidRPr="00F63170" w:rsidRDefault="00C21A99">
            <w:pPr>
              <w:pStyle w:val="TableParagraph"/>
              <w:jc w:val="center"/>
              <w:rPr>
                <w:i/>
                <w:sz w:val="20"/>
              </w:rPr>
            </w:pPr>
            <w:r w:rsidRPr="00F63170">
              <w:rPr>
                <w:i/>
                <w:sz w:val="20"/>
              </w:rPr>
              <w:t>Н</w:t>
            </w:r>
          </w:p>
        </w:tc>
      </w:tr>
      <w:tr w:rsidR="007E59DD" w:rsidRPr="00F63170">
        <w:trPr>
          <w:trHeight w:val="920"/>
        </w:trPr>
        <w:tc>
          <w:tcPr>
            <w:tcW w:w="1831" w:type="dxa"/>
            <w:vMerge/>
            <w:tcBorders>
              <w:top w:val="nil"/>
              <w:left w:val="nil"/>
              <w:bottom w:val="single" w:sz="8" w:space="0" w:color="FFFFFF"/>
              <w:right w:val="single" w:sz="34" w:space="0" w:color="FFFFFF"/>
            </w:tcBorders>
            <w:shd w:val="clear" w:color="auto" w:fill="7F63A1"/>
          </w:tcPr>
          <w:p w:rsidR="007E59DD" w:rsidRPr="00F63170" w:rsidRDefault="007E59DD">
            <w:pPr>
              <w:rPr>
                <w:sz w:val="2"/>
                <w:szCs w:val="2"/>
              </w:rPr>
            </w:pPr>
          </w:p>
        </w:tc>
        <w:tc>
          <w:tcPr>
            <w:tcW w:w="1221" w:type="dxa"/>
            <w:vMerge/>
            <w:tcBorders>
              <w:top w:val="nil"/>
              <w:left w:val="single" w:sz="34" w:space="0" w:color="FFFFFF"/>
              <w:right w:val="single" w:sz="8" w:space="0" w:color="FFFFFF"/>
            </w:tcBorders>
            <w:shd w:val="clear" w:color="auto" w:fill="BEB0CF"/>
          </w:tcPr>
          <w:p w:rsidR="007E59DD" w:rsidRPr="00F63170" w:rsidRDefault="007E59DD">
            <w:pPr>
              <w:rPr>
                <w:sz w:val="2"/>
                <w:szCs w:val="2"/>
              </w:rPr>
            </w:pPr>
          </w:p>
        </w:tc>
        <w:tc>
          <w:tcPr>
            <w:tcW w:w="1607" w:type="dxa"/>
            <w:vMerge/>
            <w:tcBorders>
              <w:top w:val="nil"/>
              <w:left w:val="single" w:sz="8" w:space="0" w:color="FFFFFF"/>
              <w:right w:val="single" w:sz="8" w:space="0" w:color="FFFFFF"/>
            </w:tcBorders>
            <w:shd w:val="clear" w:color="auto" w:fill="BEB0CF"/>
          </w:tcPr>
          <w:p w:rsidR="007E59DD" w:rsidRPr="00F63170" w:rsidRDefault="007E59DD">
            <w:pPr>
              <w:rPr>
                <w:sz w:val="2"/>
                <w:szCs w:val="2"/>
              </w:rPr>
            </w:pPr>
          </w:p>
        </w:tc>
        <w:tc>
          <w:tcPr>
            <w:tcW w:w="1281" w:type="dxa"/>
            <w:vMerge/>
            <w:tcBorders>
              <w:top w:val="nil"/>
              <w:left w:val="single" w:sz="8" w:space="0" w:color="FFFFFF"/>
              <w:right w:val="single" w:sz="8" w:space="0" w:color="FFFFFF"/>
            </w:tcBorders>
            <w:shd w:val="clear" w:color="auto" w:fill="BEB0CF"/>
          </w:tcPr>
          <w:p w:rsidR="007E59DD" w:rsidRPr="00F63170" w:rsidRDefault="007E59DD">
            <w:pPr>
              <w:rPr>
                <w:sz w:val="2"/>
                <w:szCs w:val="2"/>
              </w:rPr>
            </w:pPr>
          </w:p>
        </w:tc>
        <w:tc>
          <w:tcPr>
            <w:tcW w:w="2414" w:type="dxa"/>
            <w:vMerge/>
            <w:tcBorders>
              <w:top w:val="nil"/>
              <w:left w:val="single" w:sz="8" w:space="0" w:color="FFFFFF"/>
              <w:right w:val="single" w:sz="8" w:space="0" w:color="FFFFFF"/>
            </w:tcBorders>
            <w:shd w:val="clear" w:color="auto" w:fill="BEB0CF"/>
          </w:tcPr>
          <w:p w:rsidR="007E59DD" w:rsidRPr="00F63170" w:rsidRDefault="007E59DD"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  <w:vMerge/>
            <w:tcBorders>
              <w:top w:val="nil"/>
              <w:left w:val="single" w:sz="8" w:space="0" w:color="FFFFFF"/>
              <w:right w:val="single" w:sz="8" w:space="0" w:color="FFFFFF"/>
            </w:tcBorders>
            <w:shd w:val="clear" w:color="auto" w:fill="BEB0CF"/>
          </w:tcPr>
          <w:p w:rsidR="007E59DD" w:rsidRPr="00F63170" w:rsidRDefault="007E59DD">
            <w:pPr>
              <w:rPr>
                <w:sz w:val="2"/>
                <w:szCs w:val="2"/>
              </w:rPr>
            </w:pPr>
          </w:p>
        </w:tc>
        <w:tc>
          <w:tcPr>
            <w:tcW w:w="112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BEB0CF"/>
          </w:tcPr>
          <w:p w:rsidR="007E59DD" w:rsidRPr="00F63170" w:rsidRDefault="00C21A99">
            <w:pPr>
              <w:pStyle w:val="TableParagraph"/>
              <w:spacing w:line="215" w:lineRule="exact"/>
              <w:ind w:left="425" w:right="425"/>
              <w:jc w:val="center"/>
              <w:rPr>
                <w:i/>
                <w:sz w:val="20"/>
              </w:rPr>
            </w:pPr>
            <w:r w:rsidRPr="00F63170">
              <w:rPr>
                <w:i/>
                <w:sz w:val="20"/>
              </w:rPr>
              <w:t>36</w:t>
            </w:r>
          </w:p>
          <w:p w:rsidR="007E59DD" w:rsidRPr="00F63170" w:rsidRDefault="007E59DD">
            <w:pPr>
              <w:pStyle w:val="TableParagraph"/>
              <w:spacing w:before="9"/>
              <w:rPr>
                <w:rFonts w:ascii="Microsoft Sans Serif"/>
                <w:sz w:val="20"/>
              </w:rPr>
            </w:pPr>
          </w:p>
          <w:p w:rsidR="007E59DD" w:rsidRPr="00F63170" w:rsidRDefault="00C21A99">
            <w:pPr>
              <w:pStyle w:val="TableParagraph"/>
              <w:jc w:val="center"/>
              <w:rPr>
                <w:i/>
                <w:sz w:val="20"/>
              </w:rPr>
            </w:pPr>
            <w:r w:rsidRPr="00F63170">
              <w:rPr>
                <w:i/>
                <w:sz w:val="20"/>
              </w:rPr>
              <w:t>С</w:t>
            </w:r>
          </w:p>
        </w:tc>
      </w:tr>
      <w:tr w:rsidR="007E59DD" w:rsidRPr="00F63170">
        <w:trPr>
          <w:trHeight w:val="920"/>
        </w:trPr>
        <w:tc>
          <w:tcPr>
            <w:tcW w:w="1831" w:type="dxa"/>
            <w:tcBorders>
              <w:top w:val="single" w:sz="8" w:space="0" w:color="FFFFFF"/>
              <w:left w:val="nil"/>
              <w:bottom w:val="single" w:sz="8" w:space="0" w:color="FFFFFF"/>
              <w:right w:val="single" w:sz="34" w:space="0" w:color="FFFFFF"/>
            </w:tcBorders>
            <w:shd w:val="clear" w:color="auto" w:fill="7F63A1"/>
          </w:tcPr>
          <w:p w:rsidR="007E59DD" w:rsidRPr="00F63170" w:rsidRDefault="00C21A99">
            <w:pPr>
              <w:pStyle w:val="TableParagraph"/>
              <w:spacing w:line="215" w:lineRule="exact"/>
              <w:ind w:left="95"/>
              <w:rPr>
                <w:i/>
                <w:sz w:val="20"/>
              </w:rPr>
            </w:pPr>
            <w:r w:rsidRPr="00F63170">
              <w:rPr>
                <w:i/>
                <w:color w:val="FFFFFF"/>
                <w:sz w:val="20"/>
              </w:rPr>
              <w:t>ОСА</w:t>
            </w:r>
          </w:p>
        </w:tc>
        <w:tc>
          <w:tcPr>
            <w:tcW w:w="1221" w:type="dxa"/>
            <w:vMerge/>
            <w:tcBorders>
              <w:top w:val="nil"/>
              <w:left w:val="single" w:sz="34" w:space="0" w:color="FFFFFF"/>
              <w:right w:val="single" w:sz="8" w:space="0" w:color="FFFFFF"/>
            </w:tcBorders>
            <w:shd w:val="clear" w:color="auto" w:fill="BEB0CF"/>
          </w:tcPr>
          <w:p w:rsidR="007E59DD" w:rsidRPr="00F63170" w:rsidRDefault="007E59DD">
            <w:pPr>
              <w:rPr>
                <w:sz w:val="2"/>
                <w:szCs w:val="2"/>
              </w:rPr>
            </w:pPr>
          </w:p>
        </w:tc>
        <w:tc>
          <w:tcPr>
            <w:tcW w:w="1607" w:type="dxa"/>
            <w:vMerge/>
            <w:tcBorders>
              <w:top w:val="nil"/>
              <w:left w:val="single" w:sz="8" w:space="0" w:color="FFFFFF"/>
              <w:right w:val="single" w:sz="8" w:space="0" w:color="FFFFFF"/>
            </w:tcBorders>
            <w:shd w:val="clear" w:color="auto" w:fill="BEB0CF"/>
          </w:tcPr>
          <w:p w:rsidR="007E59DD" w:rsidRPr="00F63170" w:rsidRDefault="007E59DD">
            <w:pPr>
              <w:rPr>
                <w:sz w:val="2"/>
                <w:szCs w:val="2"/>
              </w:rPr>
            </w:pPr>
          </w:p>
        </w:tc>
        <w:tc>
          <w:tcPr>
            <w:tcW w:w="1281" w:type="dxa"/>
            <w:vMerge/>
            <w:tcBorders>
              <w:top w:val="nil"/>
              <w:left w:val="single" w:sz="8" w:space="0" w:color="FFFFFF"/>
              <w:right w:val="single" w:sz="8" w:space="0" w:color="FFFFFF"/>
            </w:tcBorders>
            <w:shd w:val="clear" w:color="auto" w:fill="BEB0CF"/>
          </w:tcPr>
          <w:p w:rsidR="007E59DD" w:rsidRPr="00F63170" w:rsidRDefault="007E59DD">
            <w:pPr>
              <w:rPr>
                <w:sz w:val="2"/>
                <w:szCs w:val="2"/>
              </w:rPr>
            </w:pPr>
          </w:p>
        </w:tc>
        <w:tc>
          <w:tcPr>
            <w:tcW w:w="2414" w:type="dxa"/>
            <w:vMerge/>
            <w:tcBorders>
              <w:top w:val="nil"/>
              <w:left w:val="single" w:sz="8" w:space="0" w:color="FFFFFF"/>
              <w:right w:val="single" w:sz="8" w:space="0" w:color="FFFFFF"/>
            </w:tcBorders>
            <w:shd w:val="clear" w:color="auto" w:fill="BEB0CF"/>
          </w:tcPr>
          <w:p w:rsidR="007E59DD" w:rsidRPr="00F63170" w:rsidRDefault="007E59DD"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  <w:vMerge/>
            <w:tcBorders>
              <w:top w:val="nil"/>
              <w:left w:val="single" w:sz="8" w:space="0" w:color="FFFFFF"/>
              <w:right w:val="single" w:sz="8" w:space="0" w:color="FFFFFF"/>
            </w:tcBorders>
            <w:shd w:val="clear" w:color="auto" w:fill="BEB0CF"/>
          </w:tcPr>
          <w:p w:rsidR="007E59DD" w:rsidRPr="00F63170" w:rsidRDefault="007E59DD">
            <w:pPr>
              <w:rPr>
                <w:sz w:val="2"/>
                <w:szCs w:val="2"/>
              </w:rPr>
            </w:pPr>
          </w:p>
        </w:tc>
        <w:tc>
          <w:tcPr>
            <w:tcW w:w="112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BEB0CF"/>
          </w:tcPr>
          <w:p w:rsidR="007E59DD" w:rsidRPr="00F63170" w:rsidRDefault="00C21A99">
            <w:pPr>
              <w:pStyle w:val="TableParagraph"/>
              <w:spacing w:line="215" w:lineRule="exact"/>
              <w:ind w:left="425" w:right="425"/>
              <w:jc w:val="center"/>
              <w:rPr>
                <w:i/>
                <w:sz w:val="20"/>
              </w:rPr>
            </w:pPr>
            <w:r w:rsidRPr="00F63170">
              <w:rPr>
                <w:i/>
                <w:sz w:val="20"/>
              </w:rPr>
              <w:t>36</w:t>
            </w:r>
          </w:p>
          <w:p w:rsidR="007E59DD" w:rsidRPr="00F63170" w:rsidRDefault="007E59DD">
            <w:pPr>
              <w:pStyle w:val="TableParagraph"/>
              <w:spacing w:before="9"/>
              <w:rPr>
                <w:rFonts w:ascii="Microsoft Sans Serif"/>
                <w:sz w:val="20"/>
              </w:rPr>
            </w:pPr>
          </w:p>
          <w:p w:rsidR="007E59DD" w:rsidRPr="00F63170" w:rsidRDefault="00C21A99">
            <w:pPr>
              <w:pStyle w:val="TableParagraph"/>
              <w:jc w:val="center"/>
              <w:rPr>
                <w:i/>
                <w:sz w:val="20"/>
              </w:rPr>
            </w:pPr>
            <w:r w:rsidRPr="00F63170">
              <w:rPr>
                <w:i/>
                <w:sz w:val="20"/>
              </w:rPr>
              <w:t>С</w:t>
            </w:r>
          </w:p>
        </w:tc>
      </w:tr>
      <w:tr w:rsidR="007E59DD" w:rsidRPr="00F63170">
        <w:trPr>
          <w:trHeight w:val="917"/>
        </w:trPr>
        <w:tc>
          <w:tcPr>
            <w:tcW w:w="1831" w:type="dxa"/>
            <w:tcBorders>
              <w:top w:val="single" w:sz="8" w:space="0" w:color="FFFFFF"/>
              <w:left w:val="nil"/>
              <w:right w:val="single" w:sz="34" w:space="0" w:color="FFFFFF"/>
            </w:tcBorders>
            <w:shd w:val="clear" w:color="auto" w:fill="7F63A1"/>
          </w:tcPr>
          <w:p w:rsidR="007E59DD" w:rsidRPr="00F63170" w:rsidRDefault="00C21A99">
            <w:pPr>
              <w:pStyle w:val="TableParagraph"/>
              <w:spacing w:line="215" w:lineRule="exact"/>
              <w:ind w:left="95"/>
              <w:rPr>
                <w:i/>
                <w:sz w:val="20"/>
              </w:rPr>
            </w:pPr>
            <w:r w:rsidRPr="00F63170">
              <w:rPr>
                <w:i/>
                <w:color w:val="FFFFFF"/>
                <w:sz w:val="20"/>
              </w:rPr>
              <w:t>Месне</w:t>
            </w:r>
            <w:r w:rsidRPr="00F63170">
              <w:rPr>
                <w:i/>
                <w:color w:val="FFFFFF"/>
                <w:spacing w:val="-1"/>
                <w:sz w:val="20"/>
              </w:rPr>
              <w:t xml:space="preserve"> </w:t>
            </w:r>
            <w:r w:rsidRPr="00F63170">
              <w:rPr>
                <w:i/>
                <w:color w:val="FFFFFF"/>
                <w:sz w:val="20"/>
              </w:rPr>
              <w:t>заједнице</w:t>
            </w:r>
          </w:p>
        </w:tc>
        <w:tc>
          <w:tcPr>
            <w:tcW w:w="1221" w:type="dxa"/>
            <w:vMerge/>
            <w:tcBorders>
              <w:top w:val="nil"/>
              <w:left w:val="single" w:sz="34" w:space="0" w:color="FFFFFF"/>
              <w:right w:val="single" w:sz="8" w:space="0" w:color="FFFFFF"/>
            </w:tcBorders>
            <w:shd w:val="clear" w:color="auto" w:fill="BEB0CF"/>
          </w:tcPr>
          <w:p w:rsidR="007E59DD" w:rsidRPr="00F63170" w:rsidRDefault="007E59DD">
            <w:pPr>
              <w:rPr>
                <w:sz w:val="2"/>
                <w:szCs w:val="2"/>
              </w:rPr>
            </w:pPr>
          </w:p>
        </w:tc>
        <w:tc>
          <w:tcPr>
            <w:tcW w:w="1607" w:type="dxa"/>
            <w:vMerge/>
            <w:tcBorders>
              <w:top w:val="nil"/>
              <w:left w:val="single" w:sz="8" w:space="0" w:color="FFFFFF"/>
              <w:right w:val="single" w:sz="8" w:space="0" w:color="FFFFFF"/>
            </w:tcBorders>
            <w:shd w:val="clear" w:color="auto" w:fill="BEB0CF"/>
          </w:tcPr>
          <w:p w:rsidR="007E59DD" w:rsidRPr="00F63170" w:rsidRDefault="007E59DD">
            <w:pPr>
              <w:rPr>
                <w:sz w:val="2"/>
                <w:szCs w:val="2"/>
              </w:rPr>
            </w:pPr>
          </w:p>
        </w:tc>
        <w:tc>
          <w:tcPr>
            <w:tcW w:w="1281" w:type="dxa"/>
            <w:vMerge/>
            <w:tcBorders>
              <w:top w:val="nil"/>
              <w:left w:val="single" w:sz="8" w:space="0" w:color="FFFFFF"/>
              <w:right w:val="single" w:sz="8" w:space="0" w:color="FFFFFF"/>
            </w:tcBorders>
            <w:shd w:val="clear" w:color="auto" w:fill="BEB0CF"/>
          </w:tcPr>
          <w:p w:rsidR="007E59DD" w:rsidRPr="00F63170" w:rsidRDefault="007E59DD">
            <w:pPr>
              <w:rPr>
                <w:sz w:val="2"/>
                <w:szCs w:val="2"/>
              </w:rPr>
            </w:pPr>
          </w:p>
        </w:tc>
        <w:tc>
          <w:tcPr>
            <w:tcW w:w="2414" w:type="dxa"/>
            <w:vMerge/>
            <w:tcBorders>
              <w:top w:val="nil"/>
              <w:left w:val="single" w:sz="8" w:space="0" w:color="FFFFFF"/>
              <w:right w:val="single" w:sz="8" w:space="0" w:color="FFFFFF"/>
            </w:tcBorders>
            <w:shd w:val="clear" w:color="auto" w:fill="BEB0CF"/>
          </w:tcPr>
          <w:p w:rsidR="007E59DD" w:rsidRPr="00F63170" w:rsidRDefault="007E59DD"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  <w:vMerge/>
            <w:tcBorders>
              <w:top w:val="nil"/>
              <w:left w:val="single" w:sz="8" w:space="0" w:color="FFFFFF"/>
              <w:right w:val="single" w:sz="8" w:space="0" w:color="FFFFFF"/>
            </w:tcBorders>
            <w:shd w:val="clear" w:color="auto" w:fill="BEB0CF"/>
          </w:tcPr>
          <w:p w:rsidR="007E59DD" w:rsidRPr="00F63170" w:rsidRDefault="007E59DD">
            <w:pPr>
              <w:rPr>
                <w:sz w:val="2"/>
                <w:szCs w:val="2"/>
              </w:rPr>
            </w:pPr>
          </w:p>
        </w:tc>
        <w:tc>
          <w:tcPr>
            <w:tcW w:w="1123" w:type="dxa"/>
            <w:tcBorders>
              <w:top w:val="single" w:sz="8" w:space="0" w:color="FFFFFF"/>
              <w:left w:val="single" w:sz="8" w:space="0" w:color="FFFFFF"/>
              <w:right w:val="nil"/>
            </w:tcBorders>
            <w:shd w:val="clear" w:color="auto" w:fill="BEB0CF"/>
          </w:tcPr>
          <w:p w:rsidR="007E59DD" w:rsidRPr="00F63170" w:rsidRDefault="00C21A99">
            <w:pPr>
              <w:pStyle w:val="TableParagraph"/>
              <w:spacing w:line="215" w:lineRule="exact"/>
              <w:ind w:left="425" w:right="425"/>
              <w:jc w:val="center"/>
              <w:rPr>
                <w:i/>
                <w:sz w:val="20"/>
              </w:rPr>
            </w:pPr>
            <w:r w:rsidRPr="00F63170">
              <w:rPr>
                <w:i/>
                <w:sz w:val="20"/>
              </w:rPr>
              <w:t>21</w:t>
            </w:r>
          </w:p>
          <w:p w:rsidR="007E59DD" w:rsidRPr="00F63170" w:rsidRDefault="007E59DD">
            <w:pPr>
              <w:pStyle w:val="TableParagraph"/>
              <w:spacing w:before="9"/>
              <w:rPr>
                <w:rFonts w:ascii="Microsoft Sans Serif"/>
                <w:sz w:val="20"/>
              </w:rPr>
            </w:pPr>
          </w:p>
          <w:p w:rsidR="007E59DD" w:rsidRPr="00F63170" w:rsidRDefault="00C21A99">
            <w:pPr>
              <w:pStyle w:val="TableParagraph"/>
              <w:jc w:val="center"/>
              <w:rPr>
                <w:i/>
                <w:sz w:val="20"/>
              </w:rPr>
            </w:pPr>
            <w:r w:rsidRPr="00F63170">
              <w:rPr>
                <w:i/>
                <w:sz w:val="20"/>
              </w:rPr>
              <w:t>Н</w:t>
            </w:r>
          </w:p>
        </w:tc>
      </w:tr>
      <w:tr w:rsidR="007E59DD" w:rsidRPr="00F63170">
        <w:trPr>
          <w:trHeight w:val="923"/>
        </w:trPr>
        <w:tc>
          <w:tcPr>
            <w:tcW w:w="1831" w:type="dxa"/>
            <w:vMerge w:val="restart"/>
            <w:tcBorders>
              <w:left w:val="nil"/>
              <w:bottom w:val="nil"/>
              <w:right w:val="single" w:sz="34" w:space="0" w:color="FFFFFF"/>
            </w:tcBorders>
            <w:shd w:val="clear" w:color="auto" w:fill="7F63A1"/>
          </w:tcPr>
          <w:p w:rsidR="007E59DD" w:rsidRPr="00F63170" w:rsidRDefault="00C21A99">
            <w:pPr>
              <w:pStyle w:val="TableParagraph"/>
              <w:spacing w:line="217" w:lineRule="exact"/>
              <w:ind w:left="95"/>
              <w:rPr>
                <w:i/>
                <w:sz w:val="20"/>
              </w:rPr>
            </w:pPr>
            <w:r w:rsidRPr="00F63170">
              <w:rPr>
                <w:i/>
                <w:color w:val="FFFFFF"/>
                <w:sz w:val="20"/>
              </w:rPr>
              <w:t>Пројекти</w:t>
            </w:r>
          </w:p>
          <w:p w:rsidR="007E59DD" w:rsidRPr="00F63170" w:rsidRDefault="007E59DD">
            <w:pPr>
              <w:pStyle w:val="TableParagraph"/>
              <w:rPr>
                <w:rFonts w:ascii="Microsoft Sans Serif"/>
              </w:rPr>
            </w:pPr>
          </w:p>
          <w:p w:rsidR="007E59DD" w:rsidRPr="00F63170" w:rsidRDefault="007E59DD">
            <w:pPr>
              <w:pStyle w:val="TableParagraph"/>
              <w:rPr>
                <w:rFonts w:ascii="Microsoft Sans Serif"/>
              </w:rPr>
            </w:pPr>
          </w:p>
          <w:p w:rsidR="007E59DD" w:rsidRPr="00F63170" w:rsidRDefault="007E59DD">
            <w:pPr>
              <w:pStyle w:val="TableParagraph"/>
              <w:spacing w:before="7"/>
              <w:rPr>
                <w:rFonts w:ascii="Microsoft Sans Serif"/>
                <w:sz w:val="19"/>
              </w:rPr>
            </w:pPr>
          </w:p>
          <w:p w:rsidR="007E59DD" w:rsidRPr="00F63170" w:rsidRDefault="00C21A99">
            <w:pPr>
              <w:pStyle w:val="TableParagraph"/>
              <w:spacing w:line="271" w:lineRule="auto"/>
              <w:ind w:left="95" w:right="651"/>
              <w:rPr>
                <w:i/>
                <w:sz w:val="20"/>
              </w:rPr>
            </w:pPr>
            <w:r w:rsidRPr="00F63170">
              <w:rPr>
                <w:i/>
                <w:color w:val="FFFFFF"/>
                <w:sz w:val="20"/>
              </w:rPr>
              <w:t>Комунална</w:t>
            </w:r>
            <w:r w:rsidRPr="00F63170">
              <w:rPr>
                <w:i/>
                <w:color w:val="FFFFFF"/>
                <w:spacing w:val="-53"/>
                <w:sz w:val="20"/>
              </w:rPr>
              <w:t xml:space="preserve"> </w:t>
            </w:r>
            <w:r w:rsidRPr="00F63170">
              <w:rPr>
                <w:i/>
                <w:color w:val="FFFFFF"/>
                <w:sz w:val="20"/>
              </w:rPr>
              <w:t>предузећа</w:t>
            </w:r>
          </w:p>
        </w:tc>
        <w:tc>
          <w:tcPr>
            <w:tcW w:w="1221" w:type="dxa"/>
            <w:vMerge w:val="restart"/>
            <w:tcBorders>
              <w:left w:val="single" w:sz="34" w:space="0" w:color="FFFFFF"/>
              <w:bottom w:val="nil"/>
              <w:right w:val="single" w:sz="8" w:space="0" w:color="FFFFFF"/>
            </w:tcBorders>
            <w:shd w:val="clear" w:color="auto" w:fill="BEB0CF"/>
          </w:tcPr>
          <w:p w:rsidR="007E59DD" w:rsidRPr="00F63170" w:rsidRDefault="007E59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07" w:type="dxa"/>
            <w:vMerge w:val="restart"/>
            <w:tcBorders>
              <w:left w:val="single" w:sz="8" w:space="0" w:color="FFFFFF"/>
              <w:bottom w:val="nil"/>
              <w:right w:val="single" w:sz="8" w:space="0" w:color="FFFFFF"/>
            </w:tcBorders>
            <w:shd w:val="clear" w:color="auto" w:fill="BEB0CF"/>
          </w:tcPr>
          <w:p w:rsidR="007E59DD" w:rsidRPr="00F63170" w:rsidRDefault="007E59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81" w:type="dxa"/>
            <w:vMerge w:val="restart"/>
            <w:tcBorders>
              <w:left w:val="single" w:sz="8" w:space="0" w:color="FFFFFF"/>
              <w:bottom w:val="nil"/>
              <w:right w:val="single" w:sz="8" w:space="0" w:color="FFFFFF"/>
            </w:tcBorders>
            <w:shd w:val="clear" w:color="auto" w:fill="BEB0CF"/>
          </w:tcPr>
          <w:p w:rsidR="007E59DD" w:rsidRPr="00F63170" w:rsidRDefault="007E59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4" w:type="dxa"/>
            <w:vMerge w:val="restart"/>
            <w:tcBorders>
              <w:left w:val="single" w:sz="8" w:space="0" w:color="FFFFFF"/>
              <w:bottom w:val="nil"/>
              <w:right w:val="single" w:sz="8" w:space="0" w:color="FFFFFF"/>
            </w:tcBorders>
            <w:shd w:val="clear" w:color="auto" w:fill="BEB0CF"/>
          </w:tcPr>
          <w:p w:rsidR="007E59DD" w:rsidRPr="00F63170" w:rsidRDefault="007E59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5" w:type="dxa"/>
            <w:vMerge w:val="restart"/>
            <w:tcBorders>
              <w:left w:val="single" w:sz="8" w:space="0" w:color="FFFFFF"/>
              <w:bottom w:val="nil"/>
              <w:right w:val="single" w:sz="8" w:space="0" w:color="FFFFFF"/>
            </w:tcBorders>
            <w:shd w:val="clear" w:color="auto" w:fill="BEB0CF"/>
          </w:tcPr>
          <w:p w:rsidR="007E59DD" w:rsidRPr="00F63170" w:rsidRDefault="007E59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23" w:type="dxa"/>
            <w:tcBorders>
              <w:left w:val="single" w:sz="8" w:space="0" w:color="FFFFFF"/>
              <w:bottom w:val="single" w:sz="8" w:space="0" w:color="FFFFFF"/>
              <w:right w:val="nil"/>
            </w:tcBorders>
            <w:shd w:val="clear" w:color="auto" w:fill="BEB0CF"/>
          </w:tcPr>
          <w:p w:rsidR="007E59DD" w:rsidRPr="00F63170" w:rsidRDefault="00C21A99">
            <w:pPr>
              <w:pStyle w:val="TableParagraph"/>
              <w:spacing w:line="217" w:lineRule="exact"/>
              <w:ind w:left="425" w:right="425"/>
              <w:jc w:val="center"/>
              <w:rPr>
                <w:i/>
                <w:sz w:val="20"/>
              </w:rPr>
            </w:pPr>
            <w:r w:rsidRPr="00F63170">
              <w:rPr>
                <w:i/>
                <w:sz w:val="20"/>
              </w:rPr>
              <w:t>30</w:t>
            </w:r>
          </w:p>
          <w:p w:rsidR="007E59DD" w:rsidRPr="00F63170" w:rsidRDefault="007E59DD">
            <w:pPr>
              <w:pStyle w:val="TableParagraph"/>
              <w:spacing w:before="4"/>
              <w:rPr>
                <w:rFonts w:ascii="Microsoft Sans Serif"/>
                <w:sz w:val="20"/>
              </w:rPr>
            </w:pPr>
          </w:p>
          <w:p w:rsidR="007E59DD" w:rsidRPr="00F63170" w:rsidRDefault="00C21A99">
            <w:pPr>
              <w:pStyle w:val="TableParagraph"/>
              <w:jc w:val="center"/>
              <w:rPr>
                <w:i/>
                <w:sz w:val="20"/>
              </w:rPr>
            </w:pPr>
            <w:r w:rsidRPr="00F63170">
              <w:rPr>
                <w:i/>
                <w:sz w:val="20"/>
              </w:rPr>
              <w:t>С</w:t>
            </w:r>
          </w:p>
        </w:tc>
      </w:tr>
      <w:tr w:rsidR="007E59DD" w:rsidRPr="00F63170">
        <w:trPr>
          <w:trHeight w:val="931"/>
        </w:trPr>
        <w:tc>
          <w:tcPr>
            <w:tcW w:w="1831" w:type="dxa"/>
            <w:vMerge/>
            <w:tcBorders>
              <w:top w:val="nil"/>
              <w:left w:val="nil"/>
              <w:bottom w:val="nil"/>
              <w:right w:val="single" w:sz="34" w:space="0" w:color="FFFFFF"/>
            </w:tcBorders>
            <w:shd w:val="clear" w:color="auto" w:fill="7F63A1"/>
          </w:tcPr>
          <w:p w:rsidR="007E59DD" w:rsidRPr="00F63170" w:rsidRDefault="007E59DD">
            <w:pPr>
              <w:rPr>
                <w:sz w:val="2"/>
                <w:szCs w:val="2"/>
              </w:rPr>
            </w:pPr>
          </w:p>
        </w:tc>
        <w:tc>
          <w:tcPr>
            <w:tcW w:w="1221" w:type="dxa"/>
            <w:vMerge/>
            <w:tcBorders>
              <w:top w:val="nil"/>
              <w:left w:val="single" w:sz="34" w:space="0" w:color="FFFFFF"/>
              <w:bottom w:val="nil"/>
              <w:right w:val="single" w:sz="8" w:space="0" w:color="FFFFFF"/>
            </w:tcBorders>
            <w:shd w:val="clear" w:color="auto" w:fill="BEB0CF"/>
          </w:tcPr>
          <w:p w:rsidR="007E59DD" w:rsidRPr="00F63170" w:rsidRDefault="007E59DD">
            <w:pPr>
              <w:rPr>
                <w:sz w:val="2"/>
                <w:szCs w:val="2"/>
              </w:rPr>
            </w:pPr>
          </w:p>
        </w:tc>
        <w:tc>
          <w:tcPr>
            <w:tcW w:w="1607" w:type="dxa"/>
            <w:vMerge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BEB0CF"/>
          </w:tcPr>
          <w:p w:rsidR="007E59DD" w:rsidRPr="00F63170" w:rsidRDefault="007E59DD">
            <w:pPr>
              <w:rPr>
                <w:sz w:val="2"/>
                <w:szCs w:val="2"/>
              </w:rPr>
            </w:pPr>
          </w:p>
        </w:tc>
        <w:tc>
          <w:tcPr>
            <w:tcW w:w="1281" w:type="dxa"/>
            <w:vMerge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BEB0CF"/>
          </w:tcPr>
          <w:p w:rsidR="007E59DD" w:rsidRPr="00F63170" w:rsidRDefault="007E59DD">
            <w:pPr>
              <w:rPr>
                <w:sz w:val="2"/>
                <w:szCs w:val="2"/>
              </w:rPr>
            </w:pPr>
          </w:p>
        </w:tc>
        <w:tc>
          <w:tcPr>
            <w:tcW w:w="2414" w:type="dxa"/>
            <w:vMerge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BEB0CF"/>
          </w:tcPr>
          <w:p w:rsidR="007E59DD" w:rsidRPr="00F63170" w:rsidRDefault="007E59DD"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  <w:vMerge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BEB0CF"/>
          </w:tcPr>
          <w:p w:rsidR="007E59DD" w:rsidRPr="00F63170" w:rsidRDefault="007E59DD">
            <w:pPr>
              <w:rPr>
                <w:sz w:val="2"/>
                <w:szCs w:val="2"/>
              </w:rPr>
            </w:pPr>
          </w:p>
        </w:tc>
        <w:tc>
          <w:tcPr>
            <w:tcW w:w="1123" w:type="dxa"/>
            <w:tcBorders>
              <w:top w:val="single" w:sz="8" w:space="0" w:color="FFFFFF"/>
              <w:left w:val="single" w:sz="8" w:space="0" w:color="FFFFFF"/>
              <w:bottom w:val="nil"/>
              <w:right w:val="nil"/>
            </w:tcBorders>
            <w:shd w:val="clear" w:color="auto" w:fill="BEB0CF"/>
          </w:tcPr>
          <w:p w:rsidR="007E59DD" w:rsidRPr="00F63170" w:rsidRDefault="00C21A99">
            <w:pPr>
              <w:pStyle w:val="TableParagraph"/>
              <w:spacing w:line="220" w:lineRule="exact"/>
              <w:ind w:left="425" w:right="425"/>
              <w:jc w:val="center"/>
              <w:rPr>
                <w:i/>
                <w:sz w:val="20"/>
              </w:rPr>
            </w:pPr>
            <w:r w:rsidRPr="00F63170">
              <w:rPr>
                <w:i/>
                <w:sz w:val="20"/>
              </w:rPr>
              <w:t>33</w:t>
            </w:r>
          </w:p>
          <w:p w:rsidR="007E59DD" w:rsidRPr="00F63170" w:rsidRDefault="007E59DD">
            <w:pPr>
              <w:pStyle w:val="TableParagraph"/>
              <w:spacing w:before="9"/>
              <w:rPr>
                <w:rFonts w:ascii="Microsoft Sans Serif"/>
                <w:sz w:val="20"/>
              </w:rPr>
            </w:pPr>
          </w:p>
          <w:p w:rsidR="007E59DD" w:rsidRPr="00F63170" w:rsidRDefault="00C21A99">
            <w:pPr>
              <w:pStyle w:val="TableParagraph"/>
              <w:jc w:val="center"/>
              <w:rPr>
                <w:i/>
                <w:sz w:val="20"/>
              </w:rPr>
            </w:pPr>
            <w:r w:rsidRPr="00F63170">
              <w:rPr>
                <w:i/>
                <w:sz w:val="20"/>
              </w:rPr>
              <w:t>С</w:t>
            </w:r>
          </w:p>
        </w:tc>
      </w:tr>
    </w:tbl>
    <w:p w:rsidR="007E59DD" w:rsidRPr="00F63170" w:rsidRDefault="007E59DD">
      <w:pPr>
        <w:pStyle w:val="BodyText"/>
        <w:rPr>
          <w:sz w:val="20"/>
        </w:rPr>
      </w:pPr>
    </w:p>
    <w:p w:rsidR="007E59DD" w:rsidRPr="00F63170" w:rsidRDefault="007E59DD">
      <w:pPr>
        <w:pStyle w:val="BodyText"/>
        <w:rPr>
          <w:sz w:val="20"/>
        </w:rPr>
      </w:pPr>
    </w:p>
    <w:p w:rsidR="007E59DD" w:rsidRPr="00F63170" w:rsidRDefault="007E59DD">
      <w:pPr>
        <w:pStyle w:val="BodyText"/>
        <w:rPr>
          <w:sz w:val="20"/>
        </w:rPr>
      </w:pPr>
    </w:p>
    <w:p w:rsidR="007E59DD" w:rsidRPr="00F63170" w:rsidRDefault="00C21A99">
      <w:pPr>
        <w:pStyle w:val="ListParagraph"/>
        <w:numPr>
          <w:ilvl w:val="0"/>
          <w:numId w:val="4"/>
        </w:numPr>
        <w:tabs>
          <w:tab w:val="left" w:pos="838"/>
        </w:tabs>
        <w:spacing w:before="262"/>
        <w:ind w:left="837" w:hanging="308"/>
        <w:jc w:val="left"/>
        <w:rPr>
          <w:sz w:val="28"/>
        </w:rPr>
      </w:pPr>
      <w:r w:rsidRPr="00F63170">
        <w:rPr>
          <w:sz w:val="28"/>
        </w:rPr>
        <w:t>Зараде</w:t>
      </w:r>
      <w:r w:rsidRPr="00F63170">
        <w:rPr>
          <w:spacing w:val="-5"/>
          <w:sz w:val="28"/>
        </w:rPr>
        <w:t xml:space="preserve"> </w:t>
      </w:r>
      <w:r w:rsidRPr="00F63170">
        <w:rPr>
          <w:sz w:val="28"/>
        </w:rPr>
        <w:t>и</w:t>
      </w:r>
      <w:r w:rsidRPr="00F63170">
        <w:rPr>
          <w:spacing w:val="-9"/>
          <w:sz w:val="28"/>
        </w:rPr>
        <w:t xml:space="preserve"> </w:t>
      </w:r>
      <w:r w:rsidRPr="00F63170">
        <w:rPr>
          <w:sz w:val="28"/>
        </w:rPr>
        <w:t>друга</w:t>
      </w:r>
      <w:r w:rsidRPr="00F63170">
        <w:rPr>
          <w:spacing w:val="-4"/>
          <w:sz w:val="28"/>
        </w:rPr>
        <w:t xml:space="preserve"> </w:t>
      </w:r>
      <w:r w:rsidRPr="00F63170">
        <w:rPr>
          <w:sz w:val="28"/>
        </w:rPr>
        <w:t>примања</w:t>
      </w:r>
      <w:r w:rsidRPr="00F63170">
        <w:rPr>
          <w:spacing w:val="-5"/>
          <w:sz w:val="28"/>
        </w:rPr>
        <w:t xml:space="preserve"> </w:t>
      </w:r>
      <w:r w:rsidRPr="00F63170">
        <w:rPr>
          <w:sz w:val="28"/>
        </w:rPr>
        <w:t>запослених</w:t>
      </w:r>
    </w:p>
    <w:p w:rsidR="007E59DD" w:rsidRPr="00F63170" w:rsidRDefault="007E59DD">
      <w:pPr>
        <w:pStyle w:val="BodyText"/>
        <w:spacing w:before="9"/>
        <w:rPr>
          <w:sz w:val="22"/>
        </w:rPr>
      </w:pPr>
    </w:p>
    <w:tbl>
      <w:tblPr>
        <w:tblW w:w="0" w:type="auto"/>
        <w:tblCellSpacing w:w="9" w:type="dxa"/>
        <w:tblInd w:w="55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75"/>
        <w:gridCol w:w="1240"/>
        <w:gridCol w:w="1624"/>
        <w:gridCol w:w="1612"/>
        <w:gridCol w:w="2118"/>
        <w:gridCol w:w="1578"/>
        <w:gridCol w:w="1433"/>
      </w:tblGrid>
      <w:tr w:rsidR="007E59DD" w:rsidRPr="00F63170">
        <w:trPr>
          <w:trHeight w:val="1243"/>
          <w:tblCellSpacing w:w="9" w:type="dxa"/>
        </w:trPr>
        <w:tc>
          <w:tcPr>
            <w:tcW w:w="1548" w:type="dxa"/>
            <w:tcBorders>
              <w:top w:val="single" w:sz="8" w:space="0" w:color="FFFFFF"/>
              <w:right w:val="nil"/>
            </w:tcBorders>
            <w:shd w:val="clear" w:color="auto" w:fill="7F63A1"/>
          </w:tcPr>
          <w:p w:rsidR="007E59DD" w:rsidRPr="00F63170" w:rsidRDefault="00C21A99">
            <w:pPr>
              <w:pStyle w:val="TableParagraph"/>
              <w:spacing w:line="220" w:lineRule="exact"/>
              <w:ind w:left="287"/>
              <w:rPr>
                <w:i/>
                <w:sz w:val="20"/>
              </w:rPr>
            </w:pPr>
            <w:r w:rsidRPr="00F63170">
              <w:rPr>
                <w:i/>
                <w:color w:val="FFFFFF"/>
                <w:sz w:val="20"/>
              </w:rPr>
              <w:t>Вредност</w:t>
            </w:r>
          </w:p>
        </w:tc>
        <w:tc>
          <w:tcPr>
            <w:tcW w:w="1222" w:type="dxa"/>
            <w:tcBorders>
              <w:left w:val="nil"/>
              <w:right w:val="nil"/>
            </w:tcBorders>
            <w:shd w:val="clear" w:color="auto" w:fill="7F63A1"/>
          </w:tcPr>
          <w:p w:rsidR="007E59DD" w:rsidRPr="00F63170" w:rsidRDefault="00C21A99">
            <w:pPr>
              <w:pStyle w:val="TableParagraph"/>
              <w:spacing w:line="276" w:lineRule="auto"/>
              <w:ind w:left="107" w:right="111" w:hanging="5"/>
              <w:jc w:val="center"/>
              <w:rPr>
                <w:i/>
                <w:sz w:val="20"/>
              </w:rPr>
            </w:pPr>
            <w:r w:rsidRPr="00F63170">
              <w:rPr>
                <w:i/>
                <w:color w:val="FFFFFF"/>
                <w:sz w:val="20"/>
              </w:rPr>
              <w:t>Број</w:t>
            </w:r>
            <w:r w:rsidRPr="00F63170">
              <w:rPr>
                <w:i/>
                <w:color w:val="FFFFFF"/>
                <w:spacing w:val="1"/>
                <w:sz w:val="20"/>
              </w:rPr>
              <w:t xml:space="preserve"> </w:t>
            </w:r>
            <w:r w:rsidRPr="00F63170">
              <w:rPr>
                <w:i/>
                <w:color w:val="FFFFFF"/>
                <w:sz w:val="20"/>
              </w:rPr>
              <w:t>запослени</w:t>
            </w:r>
            <w:r w:rsidRPr="00F63170">
              <w:rPr>
                <w:i/>
                <w:color w:val="FFFFFF"/>
                <w:spacing w:val="-53"/>
                <w:sz w:val="20"/>
              </w:rPr>
              <w:t xml:space="preserve"> </w:t>
            </w:r>
            <w:r w:rsidRPr="00F63170">
              <w:rPr>
                <w:i/>
                <w:color w:val="FFFFFF"/>
                <w:sz w:val="20"/>
              </w:rPr>
              <w:t>х лица у</w:t>
            </w:r>
            <w:r w:rsidRPr="00F63170">
              <w:rPr>
                <w:i/>
                <w:color w:val="FFFFFF"/>
                <w:spacing w:val="1"/>
                <w:sz w:val="20"/>
              </w:rPr>
              <w:t xml:space="preserve"> </w:t>
            </w:r>
            <w:r w:rsidRPr="00F63170">
              <w:rPr>
                <w:i/>
                <w:color w:val="FFFFFF"/>
                <w:sz w:val="20"/>
              </w:rPr>
              <w:t>систему</w:t>
            </w:r>
          </w:p>
        </w:tc>
        <w:tc>
          <w:tcPr>
            <w:tcW w:w="1606" w:type="dxa"/>
            <w:tcBorders>
              <w:left w:val="nil"/>
              <w:right w:val="nil"/>
            </w:tcBorders>
            <w:shd w:val="clear" w:color="auto" w:fill="7F63A1"/>
          </w:tcPr>
          <w:p w:rsidR="007E59DD" w:rsidRPr="00F63170" w:rsidRDefault="00C21A99">
            <w:pPr>
              <w:pStyle w:val="TableParagraph"/>
              <w:spacing w:before="2" w:line="280" w:lineRule="auto"/>
              <w:ind w:left="167" w:right="166" w:firstLine="4"/>
              <w:jc w:val="center"/>
              <w:rPr>
                <w:rFonts w:ascii="Microsoft Sans Serif" w:hAnsi="Microsoft Sans Serif"/>
                <w:sz w:val="20"/>
              </w:rPr>
            </w:pPr>
            <w:r w:rsidRPr="00F63170">
              <w:rPr>
                <w:rFonts w:ascii="Microsoft Sans Serif" w:hAnsi="Microsoft Sans Serif"/>
                <w:color w:val="FFFFFF"/>
                <w:sz w:val="20"/>
              </w:rPr>
              <w:t>Утицај</w:t>
            </w:r>
            <w:r w:rsidRPr="00F63170">
              <w:rPr>
                <w:rFonts w:ascii="Microsoft Sans Serif" w:hAnsi="Microsoft Sans Serif"/>
                <w:color w:val="FFFFFF"/>
                <w:spacing w:val="6"/>
                <w:sz w:val="20"/>
              </w:rPr>
              <w:t xml:space="preserve"> </w:t>
            </w:r>
            <w:r w:rsidRPr="00F63170">
              <w:rPr>
                <w:rFonts w:ascii="Microsoft Sans Serif" w:hAnsi="Microsoft Sans Serif"/>
                <w:color w:val="FFFFFF"/>
                <w:sz w:val="20"/>
              </w:rPr>
              <w:t>на</w:t>
            </w:r>
            <w:r w:rsidRPr="00F63170">
              <w:rPr>
                <w:rFonts w:ascii="Microsoft Sans Serif" w:hAnsi="Microsoft Sans Serif"/>
                <w:color w:val="FFFFFF"/>
                <w:spacing w:val="1"/>
                <w:sz w:val="20"/>
              </w:rPr>
              <w:t xml:space="preserve"> </w:t>
            </w:r>
            <w:r w:rsidRPr="00F63170">
              <w:rPr>
                <w:rFonts w:ascii="Microsoft Sans Serif" w:hAnsi="Microsoft Sans Serif"/>
                <w:color w:val="FFFFFF"/>
                <w:sz w:val="20"/>
              </w:rPr>
              <w:t>здравље</w:t>
            </w:r>
            <w:r w:rsidRPr="00F63170">
              <w:rPr>
                <w:rFonts w:ascii="Microsoft Sans Serif" w:hAnsi="Microsoft Sans Serif"/>
                <w:color w:val="FFFFFF"/>
                <w:spacing w:val="2"/>
                <w:sz w:val="20"/>
              </w:rPr>
              <w:t xml:space="preserve"> </w:t>
            </w:r>
            <w:r w:rsidRPr="00F63170">
              <w:rPr>
                <w:rFonts w:ascii="Microsoft Sans Serif" w:hAnsi="Microsoft Sans Serif"/>
                <w:color w:val="FFFFFF"/>
                <w:sz w:val="20"/>
              </w:rPr>
              <w:t>и</w:t>
            </w:r>
            <w:r w:rsidRPr="00F63170">
              <w:rPr>
                <w:rFonts w:ascii="Microsoft Sans Serif" w:hAnsi="Microsoft Sans Serif"/>
                <w:color w:val="FFFFFF"/>
                <w:spacing w:val="1"/>
                <w:sz w:val="20"/>
              </w:rPr>
              <w:t xml:space="preserve"> </w:t>
            </w:r>
            <w:r w:rsidRPr="00F63170">
              <w:rPr>
                <w:rFonts w:ascii="Microsoft Sans Serif" w:hAnsi="Microsoft Sans Serif"/>
                <w:color w:val="FFFFFF"/>
                <w:sz w:val="20"/>
              </w:rPr>
              <w:t>безбедност</w:t>
            </w:r>
            <w:r w:rsidRPr="00F63170">
              <w:rPr>
                <w:rFonts w:ascii="Microsoft Sans Serif" w:hAnsi="Microsoft Sans Serif"/>
                <w:color w:val="FFFFFF"/>
                <w:spacing w:val="1"/>
                <w:sz w:val="20"/>
              </w:rPr>
              <w:t xml:space="preserve"> </w:t>
            </w:r>
            <w:r w:rsidRPr="00F63170">
              <w:rPr>
                <w:rFonts w:ascii="Microsoft Sans Serif" w:hAnsi="Microsoft Sans Serif"/>
                <w:color w:val="FFFFFF"/>
                <w:sz w:val="20"/>
              </w:rPr>
              <w:t>запослених</w:t>
            </w:r>
            <w:r w:rsidRPr="00F63170">
              <w:rPr>
                <w:rFonts w:ascii="Microsoft Sans Serif" w:hAnsi="Microsoft Sans Serif"/>
                <w:color w:val="FFFFFF"/>
                <w:spacing w:val="-8"/>
                <w:sz w:val="20"/>
              </w:rPr>
              <w:t xml:space="preserve"> </w:t>
            </w:r>
            <w:r w:rsidRPr="00F63170">
              <w:rPr>
                <w:rFonts w:ascii="Microsoft Sans Serif" w:hAnsi="Microsoft Sans Serif"/>
                <w:color w:val="FFFFFF"/>
                <w:sz w:val="20"/>
              </w:rPr>
              <w:t>и</w:t>
            </w:r>
          </w:p>
        </w:tc>
        <w:tc>
          <w:tcPr>
            <w:tcW w:w="1594" w:type="dxa"/>
            <w:tcBorders>
              <w:left w:val="nil"/>
              <w:right w:val="nil"/>
            </w:tcBorders>
            <w:shd w:val="clear" w:color="auto" w:fill="7F63A1"/>
          </w:tcPr>
          <w:p w:rsidR="007E59DD" w:rsidRPr="00F63170" w:rsidRDefault="00C21A99">
            <w:pPr>
              <w:pStyle w:val="TableParagraph"/>
              <w:spacing w:before="2" w:line="280" w:lineRule="auto"/>
              <w:ind w:left="399" w:hanging="202"/>
              <w:rPr>
                <w:rFonts w:ascii="Microsoft Sans Serif" w:hAnsi="Microsoft Sans Serif"/>
                <w:sz w:val="20"/>
              </w:rPr>
            </w:pPr>
            <w:r w:rsidRPr="00F63170">
              <w:rPr>
                <w:rFonts w:ascii="Microsoft Sans Serif" w:hAnsi="Microsoft Sans Serif"/>
                <w:color w:val="FFFFFF"/>
                <w:sz w:val="20"/>
              </w:rPr>
              <w:t>Осетљивост</w:t>
            </w:r>
            <w:r w:rsidRPr="00F63170">
              <w:rPr>
                <w:rFonts w:ascii="Microsoft Sans Serif" w:hAnsi="Microsoft Sans Serif"/>
                <w:color w:val="FFFFFF"/>
                <w:spacing w:val="-51"/>
                <w:sz w:val="20"/>
              </w:rPr>
              <w:t xml:space="preserve"> </w:t>
            </w:r>
            <w:r w:rsidRPr="00F63170">
              <w:rPr>
                <w:rFonts w:ascii="Microsoft Sans Serif" w:hAnsi="Microsoft Sans Serif"/>
                <w:color w:val="FFFFFF"/>
                <w:sz w:val="20"/>
              </w:rPr>
              <w:t>система</w:t>
            </w:r>
          </w:p>
        </w:tc>
        <w:tc>
          <w:tcPr>
            <w:tcW w:w="2100" w:type="dxa"/>
            <w:tcBorders>
              <w:left w:val="nil"/>
              <w:right w:val="nil"/>
            </w:tcBorders>
            <w:shd w:val="clear" w:color="auto" w:fill="7F63A1"/>
          </w:tcPr>
          <w:p w:rsidR="007E59DD" w:rsidRPr="00F63170" w:rsidRDefault="00C21A99">
            <w:pPr>
              <w:pStyle w:val="TableParagraph"/>
              <w:spacing w:line="224" w:lineRule="exact"/>
              <w:ind w:left="139"/>
              <w:rPr>
                <w:rFonts w:ascii="Microsoft Sans Serif" w:hAnsi="Microsoft Sans Serif"/>
                <w:sz w:val="20"/>
              </w:rPr>
            </w:pPr>
            <w:r w:rsidRPr="00F63170">
              <w:rPr>
                <w:rFonts w:ascii="Microsoft Sans Serif" w:hAnsi="Microsoft Sans Serif"/>
                <w:color w:val="FFFFFF"/>
                <w:spacing w:val="-1"/>
                <w:sz w:val="20"/>
              </w:rPr>
              <w:t>Финансијски</w:t>
            </w:r>
            <w:r w:rsidRPr="00F63170">
              <w:rPr>
                <w:rFonts w:ascii="Microsoft Sans Serif" w:hAnsi="Microsoft Sans Serif"/>
                <w:color w:val="FFFFFF"/>
                <w:spacing w:val="-10"/>
                <w:sz w:val="20"/>
              </w:rPr>
              <w:t xml:space="preserve"> </w:t>
            </w:r>
            <w:r w:rsidRPr="00F63170">
              <w:rPr>
                <w:rFonts w:ascii="Microsoft Sans Serif" w:hAnsi="Microsoft Sans Serif"/>
                <w:color w:val="FFFFFF"/>
                <w:sz w:val="20"/>
              </w:rPr>
              <w:t>утицај</w:t>
            </w:r>
          </w:p>
        </w:tc>
        <w:tc>
          <w:tcPr>
            <w:tcW w:w="1560" w:type="dxa"/>
            <w:tcBorders>
              <w:left w:val="nil"/>
              <w:right w:val="nil"/>
            </w:tcBorders>
            <w:shd w:val="clear" w:color="auto" w:fill="7F63A1"/>
          </w:tcPr>
          <w:p w:rsidR="007E59DD" w:rsidRPr="00F63170" w:rsidRDefault="00C21A99">
            <w:pPr>
              <w:pStyle w:val="TableParagraph"/>
              <w:spacing w:before="2" w:line="280" w:lineRule="auto"/>
              <w:ind w:left="127" w:firstLine="9"/>
              <w:rPr>
                <w:rFonts w:ascii="Microsoft Sans Serif" w:hAnsi="Microsoft Sans Serif"/>
                <w:sz w:val="20"/>
              </w:rPr>
            </w:pPr>
            <w:r w:rsidRPr="00F63170">
              <w:rPr>
                <w:rFonts w:ascii="Microsoft Sans Serif" w:hAnsi="Microsoft Sans Serif"/>
                <w:color w:val="FFFFFF"/>
                <w:sz w:val="20"/>
              </w:rPr>
              <w:t>Успостављен</w:t>
            </w:r>
            <w:r w:rsidRPr="00F63170">
              <w:rPr>
                <w:rFonts w:ascii="Microsoft Sans Serif" w:hAnsi="Microsoft Sans Serif"/>
                <w:color w:val="FFFFFF"/>
                <w:spacing w:val="-51"/>
                <w:sz w:val="20"/>
              </w:rPr>
              <w:t xml:space="preserve"> </w:t>
            </w:r>
            <w:r w:rsidRPr="00F63170">
              <w:rPr>
                <w:rFonts w:ascii="Microsoft Sans Serif" w:hAnsi="Microsoft Sans Serif"/>
                <w:color w:val="FFFFFF"/>
                <w:w w:val="95"/>
                <w:sz w:val="20"/>
              </w:rPr>
              <w:t>систем</w:t>
            </w:r>
            <w:r w:rsidRPr="00F63170">
              <w:rPr>
                <w:rFonts w:ascii="Microsoft Sans Serif" w:hAnsi="Microsoft Sans Serif"/>
                <w:color w:val="FFFFFF"/>
                <w:spacing w:val="13"/>
                <w:w w:val="95"/>
                <w:sz w:val="20"/>
              </w:rPr>
              <w:t xml:space="preserve"> </w:t>
            </w:r>
            <w:r w:rsidRPr="00F63170">
              <w:rPr>
                <w:rFonts w:ascii="Microsoft Sans Serif" w:hAnsi="Microsoft Sans Serif"/>
                <w:color w:val="FFFFFF"/>
                <w:w w:val="95"/>
                <w:sz w:val="20"/>
              </w:rPr>
              <w:t>ФУК-а</w:t>
            </w:r>
          </w:p>
        </w:tc>
        <w:tc>
          <w:tcPr>
            <w:tcW w:w="1406" w:type="dxa"/>
            <w:tcBorders>
              <w:left w:val="nil"/>
            </w:tcBorders>
            <w:shd w:val="clear" w:color="auto" w:fill="7F63A1"/>
          </w:tcPr>
          <w:p w:rsidR="007E59DD" w:rsidRPr="00F63170" w:rsidRDefault="00C21A99">
            <w:pPr>
              <w:pStyle w:val="TableParagraph"/>
              <w:spacing w:before="2" w:line="280" w:lineRule="auto"/>
              <w:ind w:left="113" w:right="123" w:firstLine="6"/>
              <w:jc w:val="center"/>
              <w:rPr>
                <w:rFonts w:ascii="Microsoft Sans Serif" w:hAnsi="Microsoft Sans Serif"/>
                <w:sz w:val="20"/>
              </w:rPr>
            </w:pPr>
            <w:r w:rsidRPr="00F63170">
              <w:rPr>
                <w:rFonts w:ascii="Microsoft Sans Serif" w:hAnsi="Microsoft Sans Serif"/>
                <w:color w:val="FFFFFF"/>
                <w:sz w:val="20"/>
              </w:rPr>
              <w:t>Квалитет</w:t>
            </w:r>
            <w:r w:rsidRPr="00F63170">
              <w:rPr>
                <w:rFonts w:ascii="Microsoft Sans Serif" w:hAnsi="Microsoft Sans Serif"/>
                <w:color w:val="FFFFFF"/>
                <w:spacing w:val="1"/>
                <w:sz w:val="20"/>
              </w:rPr>
              <w:t xml:space="preserve"> </w:t>
            </w:r>
            <w:r w:rsidRPr="00F63170">
              <w:rPr>
                <w:rFonts w:ascii="Microsoft Sans Serif" w:hAnsi="Microsoft Sans Serif"/>
                <w:color w:val="FFFFFF"/>
                <w:sz w:val="20"/>
              </w:rPr>
              <w:t>унутрашњих</w:t>
            </w:r>
            <w:r w:rsidRPr="00F63170">
              <w:rPr>
                <w:rFonts w:ascii="Microsoft Sans Serif" w:hAnsi="Microsoft Sans Serif"/>
                <w:color w:val="FFFFFF"/>
                <w:spacing w:val="-51"/>
                <w:sz w:val="20"/>
              </w:rPr>
              <w:t xml:space="preserve"> </w:t>
            </w:r>
            <w:r w:rsidRPr="00F63170">
              <w:rPr>
                <w:rFonts w:ascii="Microsoft Sans Serif" w:hAnsi="Microsoft Sans Serif"/>
                <w:color w:val="FFFFFF"/>
                <w:sz w:val="20"/>
              </w:rPr>
              <w:t>контрола</w:t>
            </w:r>
          </w:p>
        </w:tc>
      </w:tr>
    </w:tbl>
    <w:p w:rsidR="007E59DD" w:rsidRPr="00F63170" w:rsidRDefault="007E59DD">
      <w:pPr>
        <w:spacing w:line="280" w:lineRule="auto"/>
        <w:jc w:val="center"/>
        <w:rPr>
          <w:sz w:val="20"/>
        </w:rPr>
        <w:sectPr w:rsidR="007E59DD" w:rsidRPr="00F63170">
          <w:pgSz w:w="12240" w:h="15840"/>
          <w:pgMar w:top="1080" w:right="80" w:bottom="960" w:left="180" w:header="714" w:footer="778" w:gutter="0"/>
          <w:cols w:space="720"/>
        </w:sectPr>
      </w:pPr>
    </w:p>
    <w:p w:rsidR="007E59DD" w:rsidRPr="00F63170" w:rsidRDefault="007E59DD">
      <w:pPr>
        <w:pStyle w:val="BodyText"/>
        <w:spacing w:before="5"/>
        <w:rPr>
          <w:sz w:val="25"/>
        </w:rPr>
      </w:pPr>
    </w:p>
    <w:tbl>
      <w:tblPr>
        <w:tblW w:w="0" w:type="auto"/>
        <w:tblInd w:w="547" w:type="dxa"/>
        <w:tblBorders>
          <w:top w:val="single" w:sz="24" w:space="0" w:color="FFFFFF"/>
          <w:left w:val="single" w:sz="24" w:space="0" w:color="FFFFFF"/>
          <w:bottom w:val="single" w:sz="24" w:space="0" w:color="FFFFFF"/>
          <w:right w:val="single" w:sz="24" w:space="0" w:color="FFFFFF"/>
          <w:insideH w:val="single" w:sz="24" w:space="0" w:color="FFFFFF"/>
          <w:insideV w:val="single" w:sz="24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50"/>
        <w:gridCol w:w="1219"/>
        <w:gridCol w:w="1608"/>
        <w:gridCol w:w="1594"/>
        <w:gridCol w:w="2098"/>
        <w:gridCol w:w="1560"/>
        <w:gridCol w:w="1411"/>
      </w:tblGrid>
      <w:tr w:rsidR="007E59DD" w:rsidRPr="00F63170">
        <w:trPr>
          <w:trHeight w:val="525"/>
        </w:trPr>
        <w:tc>
          <w:tcPr>
            <w:tcW w:w="1550" w:type="dxa"/>
            <w:tcBorders>
              <w:top w:val="nil"/>
              <w:left w:val="nil"/>
              <w:bottom w:val="nil"/>
            </w:tcBorders>
            <w:shd w:val="clear" w:color="auto" w:fill="7F63A1"/>
          </w:tcPr>
          <w:p w:rsidR="007E59DD" w:rsidRPr="00F63170" w:rsidRDefault="007E59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19" w:type="dxa"/>
            <w:tcBorders>
              <w:top w:val="nil"/>
              <w:bottom w:val="nil"/>
              <w:right w:val="single" w:sz="8" w:space="0" w:color="FFFFFF"/>
            </w:tcBorders>
            <w:shd w:val="clear" w:color="auto" w:fill="7F63A1"/>
          </w:tcPr>
          <w:p w:rsidR="007E59DD" w:rsidRPr="00F63170" w:rsidRDefault="007E59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08" w:type="dxa"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7F63A1"/>
          </w:tcPr>
          <w:p w:rsidR="007E59DD" w:rsidRPr="00F63170" w:rsidRDefault="00C21A99">
            <w:pPr>
              <w:pStyle w:val="TableParagraph"/>
              <w:spacing w:line="224" w:lineRule="exact"/>
              <w:ind w:left="422"/>
              <w:rPr>
                <w:rFonts w:ascii="Microsoft Sans Serif" w:hAnsi="Microsoft Sans Serif"/>
                <w:sz w:val="20"/>
              </w:rPr>
            </w:pPr>
            <w:r w:rsidRPr="00F63170">
              <w:rPr>
                <w:rFonts w:ascii="Microsoft Sans Serif" w:hAnsi="Microsoft Sans Serif"/>
                <w:color w:val="FFFFFF"/>
                <w:sz w:val="20"/>
              </w:rPr>
              <w:t>грађана</w:t>
            </w:r>
          </w:p>
        </w:tc>
        <w:tc>
          <w:tcPr>
            <w:tcW w:w="1594" w:type="dxa"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7F63A1"/>
          </w:tcPr>
          <w:p w:rsidR="007E59DD" w:rsidRPr="00F63170" w:rsidRDefault="007E59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98" w:type="dxa"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7F63A1"/>
          </w:tcPr>
          <w:p w:rsidR="007E59DD" w:rsidRPr="00F63170" w:rsidRDefault="007E59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7F63A1"/>
          </w:tcPr>
          <w:p w:rsidR="007E59DD" w:rsidRPr="00F63170" w:rsidRDefault="007E59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1" w:type="dxa"/>
            <w:tcBorders>
              <w:top w:val="nil"/>
              <w:left w:val="single" w:sz="8" w:space="0" w:color="FFFFFF"/>
              <w:bottom w:val="nil"/>
              <w:right w:val="nil"/>
            </w:tcBorders>
            <w:shd w:val="clear" w:color="auto" w:fill="7F63A1"/>
          </w:tcPr>
          <w:p w:rsidR="007E59DD" w:rsidRPr="00F63170" w:rsidRDefault="007E59D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E59DD" w:rsidRPr="00F63170">
        <w:trPr>
          <w:trHeight w:val="4442"/>
        </w:trPr>
        <w:tc>
          <w:tcPr>
            <w:tcW w:w="1550" w:type="dxa"/>
            <w:tcBorders>
              <w:top w:val="nil"/>
              <w:left w:val="nil"/>
              <w:bottom w:val="single" w:sz="8" w:space="0" w:color="FFFFFF"/>
            </w:tcBorders>
            <w:shd w:val="clear" w:color="auto" w:fill="7F63A1"/>
          </w:tcPr>
          <w:p w:rsidR="007E59DD" w:rsidRPr="00F63170" w:rsidRDefault="00C21A99">
            <w:pPr>
              <w:pStyle w:val="TableParagraph"/>
              <w:spacing w:line="271" w:lineRule="auto"/>
              <w:ind w:left="95" w:right="430"/>
              <w:rPr>
                <w:i/>
                <w:sz w:val="20"/>
              </w:rPr>
            </w:pPr>
            <w:r w:rsidRPr="00F63170">
              <w:rPr>
                <w:i/>
                <w:color w:val="FFFFFF"/>
                <w:sz w:val="20"/>
              </w:rPr>
              <w:t>Директни</w:t>
            </w:r>
            <w:r w:rsidRPr="00F63170">
              <w:rPr>
                <w:i/>
                <w:color w:val="FFFFFF"/>
                <w:spacing w:val="-53"/>
                <w:sz w:val="20"/>
              </w:rPr>
              <w:t xml:space="preserve"> </w:t>
            </w:r>
            <w:r w:rsidRPr="00F63170">
              <w:rPr>
                <w:i/>
                <w:color w:val="FFFFFF"/>
                <w:sz w:val="20"/>
              </w:rPr>
              <w:t>корисници</w:t>
            </w:r>
          </w:p>
        </w:tc>
        <w:tc>
          <w:tcPr>
            <w:tcW w:w="1219" w:type="dxa"/>
            <w:tcBorders>
              <w:top w:val="nil"/>
              <w:bottom w:val="single" w:sz="8" w:space="0" w:color="FFFFFF"/>
              <w:right w:val="single" w:sz="8" w:space="0" w:color="FFFFFF"/>
            </w:tcBorders>
            <w:shd w:val="clear" w:color="auto" w:fill="BEB0CF"/>
          </w:tcPr>
          <w:p w:rsidR="007E59DD" w:rsidRPr="00F63170" w:rsidRDefault="00FC76E7">
            <w:pPr>
              <w:pStyle w:val="TableParagraph"/>
              <w:spacing w:line="218" w:lineRule="exact"/>
              <w:ind w:left="388" w:right="417"/>
              <w:jc w:val="center"/>
              <w:rPr>
                <w:i/>
                <w:sz w:val="20"/>
              </w:rPr>
            </w:pPr>
            <w:r w:rsidRPr="00F63170">
              <w:rPr>
                <w:i/>
                <w:sz w:val="20"/>
              </w:rPr>
              <w:t>1</w:t>
            </w:r>
            <w:r w:rsidR="00DF64F3" w:rsidRPr="00F63170">
              <w:rPr>
                <w:i/>
                <w:sz w:val="20"/>
              </w:rPr>
              <w:t>06</w:t>
            </w:r>
          </w:p>
          <w:p w:rsidR="007E59DD" w:rsidRPr="00F63170" w:rsidRDefault="007E59DD">
            <w:pPr>
              <w:pStyle w:val="TableParagraph"/>
              <w:spacing w:before="9"/>
              <w:rPr>
                <w:rFonts w:ascii="Microsoft Sans Serif"/>
                <w:sz w:val="20"/>
              </w:rPr>
            </w:pPr>
          </w:p>
          <w:p w:rsidR="007E59DD" w:rsidRPr="00F63170" w:rsidRDefault="00C21A99">
            <w:pPr>
              <w:pStyle w:val="TableParagraph"/>
              <w:ind w:left="388" w:right="413"/>
              <w:jc w:val="center"/>
              <w:rPr>
                <w:i/>
                <w:sz w:val="20"/>
              </w:rPr>
            </w:pPr>
            <w:r w:rsidRPr="00F63170">
              <w:rPr>
                <w:i/>
                <w:sz w:val="20"/>
              </w:rPr>
              <w:t>15</w:t>
            </w:r>
          </w:p>
        </w:tc>
        <w:tc>
          <w:tcPr>
            <w:tcW w:w="1608" w:type="dxa"/>
            <w:vMerge w:val="restart"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BEB0CF"/>
          </w:tcPr>
          <w:p w:rsidR="007E59DD" w:rsidRPr="00F63170" w:rsidRDefault="007E59DD">
            <w:pPr>
              <w:pStyle w:val="TableParagraph"/>
              <w:rPr>
                <w:rFonts w:ascii="Microsoft Sans Serif"/>
              </w:rPr>
            </w:pPr>
          </w:p>
          <w:p w:rsidR="007E59DD" w:rsidRPr="00F63170" w:rsidRDefault="007E59DD">
            <w:pPr>
              <w:pStyle w:val="TableParagraph"/>
              <w:rPr>
                <w:rFonts w:ascii="Microsoft Sans Serif"/>
                <w:sz w:val="18"/>
              </w:rPr>
            </w:pPr>
          </w:p>
          <w:p w:rsidR="007E59DD" w:rsidRPr="00F63170" w:rsidRDefault="00C21A99">
            <w:pPr>
              <w:pStyle w:val="TableParagraph"/>
              <w:ind w:right="4"/>
              <w:jc w:val="center"/>
              <w:rPr>
                <w:i/>
                <w:sz w:val="20"/>
              </w:rPr>
            </w:pPr>
            <w:r w:rsidRPr="00F63170">
              <w:rPr>
                <w:i/>
                <w:sz w:val="20"/>
              </w:rPr>
              <w:t>3</w:t>
            </w:r>
          </w:p>
          <w:p w:rsidR="007E59DD" w:rsidRPr="00F63170" w:rsidRDefault="007E59DD">
            <w:pPr>
              <w:pStyle w:val="TableParagraph"/>
              <w:rPr>
                <w:rFonts w:ascii="Microsoft Sans Serif"/>
              </w:rPr>
            </w:pPr>
          </w:p>
          <w:p w:rsidR="007E59DD" w:rsidRPr="00F63170" w:rsidRDefault="007E59DD">
            <w:pPr>
              <w:pStyle w:val="TableParagraph"/>
              <w:rPr>
                <w:rFonts w:ascii="Microsoft Sans Serif"/>
              </w:rPr>
            </w:pPr>
          </w:p>
          <w:p w:rsidR="007E59DD" w:rsidRPr="00F63170" w:rsidRDefault="007E59DD">
            <w:pPr>
              <w:pStyle w:val="TableParagraph"/>
              <w:rPr>
                <w:rFonts w:ascii="Microsoft Sans Serif"/>
              </w:rPr>
            </w:pPr>
          </w:p>
          <w:p w:rsidR="007E59DD" w:rsidRPr="00F63170" w:rsidRDefault="007E59DD">
            <w:pPr>
              <w:pStyle w:val="TableParagraph"/>
              <w:rPr>
                <w:rFonts w:ascii="Microsoft Sans Serif"/>
              </w:rPr>
            </w:pPr>
          </w:p>
          <w:p w:rsidR="007E59DD" w:rsidRPr="00F63170" w:rsidRDefault="007E59DD">
            <w:pPr>
              <w:pStyle w:val="TableParagraph"/>
              <w:rPr>
                <w:rFonts w:ascii="Microsoft Sans Serif"/>
              </w:rPr>
            </w:pPr>
          </w:p>
          <w:p w:rsidR="007E59DD" w:rsidRPr="00F63170" w:rsidRDefault="007E59DD">
            <w:pPr>
              <w:pStyle w:val="TableParagraph"/>
              <w:rPr>
                <w:rFonts w:ascii="Microsoft Sans Serif"/>
              </w:rPr>
            </w:pPr>
          </w:p>
          <w:p w:rsidR="007E59DD" w:rsidRPr="00F63170" w:rsidRDefault="007E59DD">
            <w:pPr>
              <w:pStyle w:val="TableParagraph"/>
              <w:rPr>
                <w:rFonts w:ascii="Microsoft Sans Serif"/>
              </w:rPr>
            </w:pPr>
          </w:p>
          <w:p w:rsidR="007E59DD" w:rsidRPr="00F63170" w:rsidRDefault="007E59DD">
            <w:pPr>
              <w:pStyle w:val="TableParagraph"/>
              <w:rPr>
                <w:rFonts w:ascii="Microsoft Sans Serif"/>
              </w:rPr>
            </w:pPr>
          </w:p>
          <w:p w:rsidR="007E59DD" w:rsidRPr="00F63170" w:rsidRDefault="007E59DD">
            <w:pPr>
              <w:pStyle w:val="TableParagraph"/>
              <w:rPr>
                <w:rFonts w:ascii="Microsoft Sans Serif"/>
              </w:rPr>
            </w:pPr>
          </w:p>
          <w:p w:rsidR="007E59DD" w:rsidRPr="00F63170" w:rsidRDefault="007E59DD">
            <w:pPr>
              <w:pStyle w:val="TableParagraph"/>
              <w:rPr>
                <w:rFonts w:ascii="Microsoft Sans Serif"/>
              </w:rPr>
            </w:pPr>
          </w:p>
          <w:p w:rsidR="007E59DD" w:rsidRPr="00F63170" w:rsidRDefault="007E59DD">
            <w:pPr>
              <w:pStyle w:val="TableParagraph"/>
              <w:rPr>
                <w:rFonts w:ascii="Microsoft Sans Serif"/>
              </w:rPr>
            </w:pPr>
          </w:p>
          <w:p w:rsidR="007E59DD" w:rsidRPr="00F63170" w:rsidRDefault="007E59DD">
            <w:pPr>
              <w:pStyle w:val="TableParagraph"/>
              <w:rPr>
                <w:rFonts w:ascii="Microsoft Sans Serif"/>
              </w:rPr>
            </w:pPr>
          </w:p>
          <w:p w:rsidR="007E59DD" w:rsidRPr="00F63170" w:rsidRDefault="007E59DD">
            <w:pPr>
              <w:pStyle w:val="TableParagraph"/>
              <w:rPr>
                <w:rFonts w:ascii="Microsoft Sans Serif"/>
              </w:rPr>
            </w:pPr>
          </w:p>
          <w:p w:rsidR="007E59DD" w:rsidRPr="00F63170" w:rsidRDefault="007E59DD">
            <w:pPr>
              <w:pStyle w:val="TableParagraph"/>
              <w:rPr>
                <w:rFonts w:ascii="Microsoft Sans Serif"/>
              </w:rPr>
            </w:pPr>
          </w:p>
          <w:p w:rsidR="007E59DD" w:rsidRPr="00F63170" w:rsidRDefault="007E59DD">
            <w:pPr>
              <w:pStyle w:val="TableParagraph"/>
              <w:rPr>
                <w:rFonts w:ascii="Microsoft Sans Serif"/>
              </w:rPr>
            </w:pPr>
          </w:p>
          <w:p w:rsidR="007E59DD" w:rsidRPr="00F63170" w:rsidRDefault="007E59DD">
            <w:pPr>
              <w:pStyle w:val="TableParagraph"/>
              <w:rPr>
                <w:rFonts w:ascii="Microsoft Sans Serif"/>
              </w:rPr>
            </w:pPr>
          </w:p>
          <w:p w:rsidR="007E59DD" w:rsidRPr="00F63170" w:rsidRDefault="007E59DD">
            <w:pPr>
              <w:pStyle w:val="TableParagraph"/>
              <w:spacing w:before="1"/>
              <w:rPr>
                <w:rFonts w:ascii="Microsoft Sans Serif"/>
              </w:rPr>
            </w:pPr>
          </w:p>
          <w:p w:rsidR="007E59DD" w:rsidRPr="00F63170" w:rsidRDefault="00C21A99">
            <w:pPr>
              <w:pStyle w:val="TableParagraph"/>
              <w:ind w:right="4"/>
              <w:jc w:val="center"/>
              <w:rPr>
                <w:i/>
                <w:sz w:val="20"/>
              </w:rPr>
            </w:pPr>
            <w:r w:rsidRPr="00F63170">
              <w:rPr>
                <w:i/>
                <w:sz w:val="20"/>
              </w:rPr>
              <w:t>3</w:t>
            </w:r>
          </w:p>
          <w:p w:rsidR="007E59DD" w:rsidRPr="00F63170" w:rsidRDefault="007E59DD">
            <w:pPr>
              <w:pStyle w:val="TableParagraph"/>
              <w:rPr>
                <w:rFonts w:ascii="Microsoft Sans Serif"/>
              </w:rPr>
            </w:pPr>
          </w:p>
          <w:p w:rsidR="007E59DD" w:rsidRPr="00F63170" w:rsidRDefault="007E59DD">
            <w:pPr>
              <w:pStyle w:val="TableParagraph"/>
              <w:rPr>
                <w:rFonts w:ascii="Microsoft Sans Serif"/>
              </w:rPr>
            </w:pPr>
          </w:p>
          <w:p w:rsidR="007E59DD" w:rsidRPr="00F63170" w:rsidRDefault="007E59DD">
            <w:pPr>
              <w:pStyle w:val="TableParagraph"/>
              <w:rPr>
                <w:rFonts w:ascii="Microsoft Sans Serif"/>
                <w:sz w:val="26"/>
              </w:rPr>
            </w:pPr>
          </w:p>
          <w:p w:rsidR="007E59DD" w:rsidRPr="00F63170" w:rsidRDefault="00C21A99">
            <w:pPr>
              <w:pStyle w:val="TableParagraph"/>
              <w:ind w:right="4"/>
              <w:jc w:val="center"/>
              <w:rPr>
                <w:i/>
                <w:sz w:val="20"/>
              </w:rPr>
            </w:pPr>
            <w:r w:rsidRPr="00F63170">
              <w:rPr>
                <w:i/>
                <w:sz w:val="20"/>
              </w:rPr>
              <w:t>3</w:t>
            </w:r>
          </w:p>
          <w:p w:rsidR="007E59DD" w:rsidRPr="00F63170" w:rsidRDefault="007E59DD">
            <w:pPr>
              <w:pStyle w:val="TableParagraph"/>
              <w:rPr>
                <w:rFonts w:ascii="Microsoft Sans Serif"/>
              </w:rPr>
            </w:pPr>
          </w:p>
          <w:p w:rsidR="007E59DD" w:rsidRPr="00F63170" w:rsidRDefault="007E59DD">
            <w:pPr>
              <w:pStyle w:val="TableParagraph"/>
              <w:rPr>
                <w:rFonts w:ascii="Microsoft Sans Serif"/>
              </w:rPr>
            </w:pPr>
          </w:p>
          <w:p w:rsidR="007E59DD" w:rsidRPr="00F63170" w:rsidRDefault="007E59DD">
            <w:pPr>
              <w:pStyle w:val="TableParagraph"/>
              <w:rPr>
                <w:rFonts w:ascii="Microsoft Sans Serif"/>
              </w:rPr>
            </w:pPr>
          </w:p>
          <w:p w:rsidR="007E59DD" w:rsidRPr="00F63170" w:rsidRDefault="007E59DD">
            <w:pPr>
              <w:pStyle w:val="TableParagraph"/>
              <w:rPr>
                <w:rFonts w:ascii="Microsoft Sans Serif"/>
              </w:rPr>
            </w:pPr>
          </w:p>
          <w:p w:rsidR="007E59DD" w:rsidRPr="00F63170" w:rsidRDefault="00C21A99">
            <w:pPr>
              <w:pStyle w:val="TableParagraph"/>
              <w:spacing w:before="185"/>
              <w:ind w:right="4"/>
              <w:jc w:val="center"/>
              <w:rPr>
                <w:i/>
                <w:sz w:val="20"/>
              </w:rPr>
            </w:pPr>
            <w:r w:rsidRPr="00F63170">
              <w:rPr>
                <w:i/>
                <w:sz w:val="20"/>
              </w:rPr>
              <w:t>3</w:t>
            </w:r>
          </w:p>
          <w:p w:rsidR="007E59DD" w:rsidRPr="00F63170" w:rsidRDefault="007E59DD">
            <w:pPr>
              <w:pStyle w:val="TableParagraph"/>
              <w:rPr>
                <w:rFonts w:ascii="Microsoft Sans Serif"/>
              </w:rPr>
            </w:pPr>
          </w:p>
          <w:p w:rsidR="007E59DD" w:rsidRPr="00F63170" w:rsidRDefault="007E59DD">
            <w:pPr>
              <w:pStyle w:val="TableParagraph"/>
              <w:rPr>
                <w:rFonts w:ascii="Microsoft Sans Serif"/>
              </w:rPr>
            </w:pPr>
          </w:p>
          <w:p w:rsidR="007E59DD" w:rsidRPr="00F63170" w:rsidRDefault="007E59DD">
            <w:pPr>
              <w:pStyle w:val="TableParagraph"/>
              <w:rPr>
                <w:rFonts w:ascii="Microsoft Sans Serif"/>
              </w:rPr>
            </w:pPr>
          </w:p>
          <w:p w:rsidR="007E59DD" w:rsidRPr="00F63170" w:rsidRDefault="007E59DD">
            <w:pPr>
              <w:pStyle w:val="TableParagraph"/>
              <w:rPr>
                <w:rFonts w:ascii="Microsoft Sans Serif"/>
              </w:rPr>
            </w:pPr>
          </w:p>
          <w:p w:rsidR="007E59DD" w:rsidRPr="00F63170" w:rsidRDefault="00C21A99">
            <w:pPr>
              <w:pStyle w:val="TableParagraph"/>
              <w:spacing w:before="190"/>
              <w:ind w:right="4"/>
              <w:jc w:val="center"/>
              <w:rPr>
                <w:i/>
                <w:sz w:val="20"/>
              </w:rPr>
            </w:pPr>
            <w:r w:rsidRPr="00F63170">
              <w:rPr>
                <w:i/>
                <w:sz w:val="20"/>
              </w:rPr>
              <w:t>3</w:t>
            </w:r>
          </w:p>
          <w:p w:rsidR="007E59DD" w:rsidRPr="00F63170" w:rsidRDefault="007E59DD">
            <w:pPr>
              <w:pStyle w:val="TableParagraph"/>
              <w:rPr>
                <w:rFonts w:ascii="Microsoft Sans Serif"/>
              </w:rPr>
            </w:pPr>
          </w:p>
          <w:p w:rsidR="007E59DD" w:rsidRPr="00F63170" w:rsidRDefault="007E59DD">
            <w:pPr>
              <w:pStyle w:val="TableParagraph"/>
              <w:rPr>
                <w:rFonts w:ascii="Microsoft Sans Serif"/>
              </w:rPr>
            </w:pPr>
          </w:p>
          <w:p w:rsidR="007E59DD" w:rsidRPr="00F63170" w:rsidRDefault="007E59DD">
            <w:pPr>
              <w:pStyle w:val="TableParagraph"/>
              <w:rPr>
                <w:rFonts w:ascii="Microsoft Sans Serif"/>
              </w:rPr>
            </w:pPr>
          </w:p>
          <w:p w:rsidR="007E59DD" w:rsidRPr="00F63170" w:rsidRDefault="00C21A99">
            <w:pPr>
              <w:pStyle w:val="TableParagraph"/>
              <w:spacing w:before="132"/>
              <w:ind w:right="4"/>
              <w:jc w:val="center"/>
              <w:rPr>
                <w:i/>
                <w:sz w:val="20"/>
              </w:rPr>
            </w:pPr>
            <w:r w:rsidRPr="00F63170">
              <w:rPr>
                <w:i/>
                <w:sz w:val="20"/>
              </w:rPr>
              <w:t>3</w:t>
            </w:r>
          </w:p>
          <w:p w:rsidR="007E59DD" w:rsidRPr="00F63170" w:rsidRDefault="007E59DD">
            <w:pPr>
              <w:pStyle w:val="TableParagraph"/>
              <w:rPr>
                <w:rFonts w:ascii="Microsoft Sans Serif"/>
              </w:rPr>
            </w:pPr>
          </w:p>
          <w:p w:rsidR="007E59DD" w:rsidRPr="00F63170" w:rsidRDefault="007E59DD">
            <w:pPr>
              <w:pStyle w:val="TableParagraph"/>
              <w:rPr>
                <w:rFonts w:ascii="Microsoft Sans Serif"/>
              </w:rPr>
            </w:pPr>
          </w:p>
          <w:p w:rsidR="007E59DD" w:rsidRPr="00F63170" w:rsidRDefault="007E59DD">
            <w:pPr>
              <w:pStyle w:val="TableParagraph"/>
              <w:rPr>
                <w:rFonts w:ascii="Microsoft Sans Serif"/>
              </w:rPr>
            </w:pPr>
          </w:p>
          <w:p w:rsidR="007E59DD" w:rsidRPr="00F63170" w:rsidRDefault="00C21A99">
            <w:pPr>
              <w:pStyle w:val="TableParagraph"/>
              <w:spacing w:before="132"/>
              <w:ind w:right="4"/>
              <w:jc w:val="center"/>
              <w:rPr>
                <w:i/>
                <w:sz w:val="20"/>
              </w:rPr>
            </w:pPr>
            <w:r w:rsidRPr="00F63170">
              <w:rPr>
                <w:i/>
                <w:sz w:val="20"/>
              </w:rPr>
              <w:t>3</w:t>
            </w:r>
          </w:p>
        </w:tc>
        <w:tc>
          <w:tcPr>
            <w:tcW w:w="1594" w:type="dxa"/>
            <w:vMerge w:val="restart"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BEB0CF"/>
          </w:tcPr>
          <w:p w:rsidR="007E59DD" w:rsidRPr="00F63170" w:rsidRDefault="007E59DD">
            <w:pPr>
              <w:pStyle w:val="TableParagraph"/>
              <w:rPr>
                <w:rFonts w:ascii="Microsoft Sans Serif"/>
              </w:rPr>
            </w:pPr>
          </w:p>
          <w:p w:rsidR="007E59DD" w:rsidRPr="00F63170" w:rsidRDefault="007E59DD">
            <w:pPr>
              <w:pStyle w:val="TableParagraph"/>
              <w:rPr>
                <w:rFonts w:ascii="Microsoft Sans Serif"/>
                <w:sz w:val="18"/>
              </w:rPr>
            </w:pPr>
          </w:p>
          <w:p w:rsidR="007E59DD" w:rsidRPr="00F63170" w:rsidRDefault="00C21A99">
            <w:pPr>
              <w:pStyle w:val="TableParagraph"/>
              <w:ind w:left="651" w:right="656"/>
              <w:jc w:val="center"/>
              <w:rPr>
                <w:i/>
                <w:sz w:val="20"/>
              </w:rPr>
            </w:pPr>
            <w:r w:rsidRPr="00F63170">
              <w:rPr>
                <w:i/>
                <w:sz w:val="20"/>
              </w:rPr>
              <w:t>15</w:t>
            </w:r>
          </w:p>
          <w:p w:rsidR="007E59DD" w:rsidRPr="00F63170" w:rsidRDefault="007E59DD">
            <w:pPr>
              <w:pStyle w:val="TableParagraph"/>
              <w:rPr>
                <w:rFonts w:ascii="Microsoft Sans Serif"/>
              </w:rPr>
            </w:pPr>
          </w:p>
          <w:p w:rsidR="007E59DD" w:rsidRPr="00F63170" w:rsidRDefault="007E59DD">
            <w:pPr>
              <w:pStyle w:val="TableParagraph"/>
              <w:rPr>
                <w:rFonts w:ascii="Microsoft Sans Serif"/>
              </w:rPr>
            </w:pPr>
          </w:p>
          <w:p w:rsidR="007E59DD" w:rsidRPr="00F63170" w:rsidRDefault="007E59DD">
            <w:pPr>
              <w:pStyle w:val="TableParagraph"/>
              <w:rPr>
                <w:rFonts w:ascii="Microsoft Sans Serif"/>
              </w:rPr>
            </w:pPr>
          </w:p>
          <w:p w:rsidR="007E59DD" w:rsidRPr="00F63170" w:rsidRDefault="007E59DD">
            <w:pPr>
              <w:pStyle w:val="TableParagraph"/>
              <w:rPr>
                <w:rFonts w:ascii="Microsoft Sans Serif"/>
              </w:rPr>
            </w:pPr>
          </w:p>
          <w:p w:rsidR="007E59DD" w:rsidRPr="00F63170" w:rsidRDefault="007E59DD">
            <w:pPr>
              <w:pStyle w:val="TableParagraph"/>
              <w:rPr>
                <w:rFonts w:ascii="Microsoft Sans Serif"/>
              </w:rPr>
            </w:pPr>
          </w:p>
          <w:p w:rsidR="007E59DD" w:rsidRPr="00F63170" w:rsidRDefault="007E59DD">
            <w:pPr>
              <w:pStyle w:val="TableParagraph"/>
              <w:rPr>
                <w:rFonts w:ascii="Microsoft Sans Serif"/>
              </w:rPr>
            </w:pPr>
          </w:p>
          <w:p w:rsidR="007E59DD" w:rsidRPr="00F63170" w:rsidRDefault="007E59DD">
            <w:pPr>
              <w:pStyle w:val="TableParagraph"/>
              <w:rPr>
                <w:rFonts w:ascii="Microsoft Sans Serif"/>
              </w:rPr>
            </w:pPr>
          </w:p>
          <w:p w:rsidR="007E59DD" w:rsidRPr="00F63170" w:rsidRDefault="007E59DD">
            <w:pPr>
              <w:pStyle w:val="TableParagraph"/>
              <w:rPr>
                <w:rFonts w:ascii="Microsoft Sans Serif"/>
              </w:rPr>
            </w:pPr>
          </w:p>
          <w:p w:rsidR="007E59DD" w:rsidRPr="00F63170" w:rsidRDefault="007E59DD">
            <w:pPr>
              <w:pStyle w:val="TableParagraph"/>
              <w:rPr>
                <w:rFonts w:ascii="Microsoft Sans Serif"/>
              </w:rPr>
            </w:pPr>
          </w:p>
          <w:p w:rsidR="007E59DD" w:rsidRPr="00F63170" w:rsidRDefault="007E59DD">
            <w:pPr>
              <w:pStyle w:val="TableParagraph"/>
              <w:rPr>
                <w:rFonts w:ascii="Microsoft Sans Serif"/>
              </w:rPr>
            </w:pPr>
          </w:p>
          <w:p w:rsidR="007E59DD" w:rsidRPr="00F63170" w:rsidRDefault="007E59DD">
            <w:pPr>
              <w:pStyle w:val="TableParagraph"/>
              <w:rPr>
                <w:rFonts w:ascii="Microsoft Sans Serif"/>
              </w:rPr>
            </w:pPr>
          </w:p>
          <w:p w:rsidR="007E59DD" w:rsidRPr="00F63170" w:rsidRDefault="007E59DD">
            <w:pPr>
              <w:pStyle w:val="TableParagraph"/>
              <w:rPr>
                <w:rFonts w:ascii="Microsoft Sans Serif"/>
              </w:rPr>
            </w:pPr>
          </w:p>
          <w:p w:rsidR="007E59DD" w:rsidRPr="00F63170" w:rsidRDefault="007E59DD">
            <w:pPr>
              <w:pStyle w:val="TableParagraph"/>
              <w:rPr>
                <w:rFonts w:ascii="Microsoft Sans Serif"/>
              </w:rPr>
            </w:pPr>
          </w:p>
          <w:p w:rsidR="007E59DD" w:rsidRPr="00F63170" w:rsidRDefault="007E59DD">
            <w:pPr>
              <w:pStyle w:val="TableParagraph"/>
              <w:rPr>
                <w:rFonts w:ascii="Microsoft Sans Serif"/>
              </w:rPr>
            </w:pPr>
          </w:p>
          <w:p w:rsidR="007E59DD" w:rsidRPr="00F63170" w:rsidRDefault="007E59DD">
            <w:pPr>
              <w:pStyle w:val="TableParagraph"/>
              <w:rPr>
                <w:rFonts w:ascii="Microsoft Sans Serif"/>
              </w:rPr>
            </w:pPr>
          </w:p>
          <w:p w:rsidR="007E59DD" w:rsidRPr="00F63170" w:rsidRDefault="007E59DD">
            <w:pPr>
              <w:pStyle w:val="TableParagraph"/>
              <w:rPr>
                <w:rFonts w:ascii="Microsoft Sans Serif"/>
              </w:rPr>
            </w:pPr>
          </w:p>
          <w:p w:rsidR="007E59DD" w:rsidRPr="00F63170" w:rsidRDefault="007E59DD">
            <w:pPr>
              <w:pStyle w:val="TableParagraph"/>
              <w:spacing w:before="1"/>
              <w:rPr>
                <w:rFonts w:ascii="Microsoft Sans Serif"/>
              </w:rPr>
            </w:pPr>
          </w:p>
          <w:p w:rsidR="007E59DD" w:rsidRPr="00F63170" w:rsidRDefault="00C21A99">
            <w:pPr>
              <w:pStyle w:val="TableParagraph"/>
              <w:ind w:left="651" w:right="656"/>
              <w:jc w:val="center"/>
              <w:rPr>
                <w:i/>
                <w:sz w:val="20"/>
              </w:rPr>
            </w:pPr>
            <w:r w:rsidRPr="00F63170">
              <w:rPr>
                <w:i/>
                <w:sz w:val="20"/>
              </w:rPr>
              <w:t>15</w:t>
            </w:r>
          </w:p>
          <w:p w:rsidR="007E59DD" w:rsidRPr="00F63170" w:rsidRDefault="007E59DD">
            <w:pPr>
              <w:pStyle w:val="TableParagraph"/>
              <w:rPr>
                <w:rFonts w:ascii="Microsoft Sans Serif"/>
              </w:rPr>
            </w:pPr>
          </w:p>
          <w:p w:rsidR="007E59DD" w:rsidRPr="00F63170" w:rsidRDefault="007E59DD">
            <w:pPr>
              <w:pStyle w:val="TableParagraph"/>
              <w:rPr>
                <w:rFonts w:ascii="Microsoft Sans Serif"/>
              </w:rPr>
            </w:pPr>
          </w:p>
          <w:p w:rsidR="007E59DD" w:rsidRPr="00F63170" w:rsidRDefault="007E59DD">
            <w:pPr>
              <w:pStyle w:val="TableParagraph"/>
              <w:rPr>
                <w:rFonts w:ascii="Microsoft Sans Serif"/>
                <w:sz w:val="26"/>
              </w:rPr>
            </w:pPr>
          </w:p>
          <w:p w:rsidR="007E59DD" w:rsidRPr="00F63170" w:rsidRDefault="00C21A99">
            <w:pPr>
              <w:pStyle w:val="TableParagraph"/>
              <w:jc w:val="center"/>
              <w:rPr>
                <w:i/>
                <w:sz w:val="20"/>
              </w:rPr>
            </w:pPr>
            <w:r w:rsidRPr="00F63170">
              <w:rPr>
                <w:i/>
                <w:sz w:val="20"/>
              </w:rPr>
              <w:t>6</w:t>
            </w:r>
          </w:p>
          <w:p w:rsidR="007E59DD" w:rsidRPr="00F63170" w:rsidRDefault="007E59DD">
            <w:pPr>
              <w:pStyle w:val="TableParagraph"/>
              <w:rPr>
                <w:rFonts w:ascii="Microsoft Sans Serif"/>
              </w:rPr>
            </w:pPr>
          </w:p>
          <w:p w:rsidR="007E59DD" w:rsidRPr="00F63170" w:rsidRDefault="007E59DD">
            <w:pPr>
              <w:pStyle w:val="TableParagraph"/>
              <w:rPr>
                <w:rFonts w:ascii="Microsoft Sans Serif"/>
              </w:rPr>
            </w:pPr>
          </w:p>
          <w:p w:rsidR="007E59DD" w:rsidRPr="00F63170" w:rsidRDefault="007E59DD">
            <w:pPr>
              <w:pStyle w:val="TableParagraph"/>
              <w:rPr>
                <w:rFonts w:ascii="Microsoft Sans Serif"/>
              </w:rPr>
            </w:pPr>
          </w:p>
          <w:p w:rsidR="007E59DD" w:rsidRPr="00F63170" w:rsidRDefault="007E59DD">
            <w:pPr>
              <w:pStyle w:val="TableParagraph"/>
              <w:rPr>
                <w:rFonts w:ascii="Microsoft Sans Serif"/>
              </w:rPr>
            </w:pPr>
          </w:p>
          <w:p w:rsidR="007E59DD" w:rsidRPr="00F63170" w:rsidRDefault="00C21A99">
            <w:pPr>
              <w:pStyle w:val="TableParagraph"/>
              <w:spacing w:before="185"/>
              <w:jc w:val="center"/>
              <w:rPr>
                <w:i/>
                <w:sz w:val="20"/>
              </w:rPr>
            </w:pPr>
            <w:r w:rsidRPr="00F63170">
              <w:rPr>
                <w:i/>
                <w:sz w:val="20"/>
              </w:rPr>
              <w:t>6</w:t>
            </w:r>
          </w:p>
          <w:p w:rsidR="007E59DD" w:rsidRPr="00F63170" w:rsidRDefault="007E59DD">
            <w:pPr>
              <w:pStyle w:val="TableParagraph"/>
              <w:rPr>
                <w:rFonts w:ascii="Microsoft Sans Serif"/>
              </w:rPr>
            </w:pPr>
          </w:p>
          <w:p w:rsidR="007E59DD" w:rsidRPr="00F63170" w:rsidRDefault="007E59DD">
            <w:pPr>
              <w:pStyle w:val="TableParagraph"/>
              <w:rPr>
                <w:rFonts w:ascii="Microsoft Sans Serif"/>
              </w:rPr>
            </w:pPr>
          </w:p>
          <w:p w:rsidR="007E59DD" w:rsidRPr="00F63170" w:rsidRDefault="007E59DD">
            <w:pPr>
              <w:pStyle w:val="TableParagraph"/>
              <w:rPr>
                <w:rFonts w:ascii="Microsoft Sans Serif"/>
              </w:rPr>
            </w:pPr>
          </w:p>
          <w:p w:rsidR="007E59DD" w:rsidRPr="00F63170" w:rsidRDefault="007E59DD">
            <w:pPr>
              <w:pStyle w:val="TableParagraph"/>
              <w:rPr>
                <w:rFonts w:ascii="Microsoft Sans Serif"/>
              </w:rPr>
            </w:pPr>
          </w:p>
          <w:p w:rsidR="007E59DD" w:rsidRPr="00F63170" w:rsidRDefault="00C21A99">
            <w:pPr>
              <w:pStyle w:val="TableParagraph"/>
              <w:spacing w:before="190"/>
              <w:jc w:val="center"/>
              <w:rPr>
                <w:i/>
                <w:sz w:val="20"/>
              </w:rPr>
            </w:pPr>
            <w:r w:rsidRPr="00F63170">
              <w:rPr>
                <w:i/>
                <w:sz w:val="20"/>
              </w:rPr>
              <w:t>6</w:t>
            </w:r>
          </w:p>
          <w:p w:rsidR="007E59DD" w:rsidRPr="00F63170" w:rsidRDefault="007E59DD">
            <w:pPr>
              <w:pStyle w:val="TableParagraph"/>
              <w:rPr>
                <w:rFonts w:ascii="Microsoft Sans Serif"/>
              </w:rPr>
            </w:pPr>
          </w:p>
          <w:p w:rsidR="007E59DD" w:rsidRPr="00F63170" w:rsidRDefault="007E59DD">
            <w:pPr>
              <w:pStyle w:val="TableParagraph"/>
              <w:rPr>
                <w:rFonts w:ascii="Microsoft Sans Serif"/>
              </w:rPr>
            </w:pPr>
          </w:p>
          <w:p w:rsidR="007E59DD" w:rsidRPr="00F63170" w:rsidRDefault="007E59DD">
            <w:pPr>
              <w:pStyle w:val="TableParagraph"/>
              <w:rPr>
                <w:rFonts w:ascii="Microsoft Sans Serif"/>
              </w:rPr>
            </w:pPr>
          </w:p>
          <w:p w:rsidR="007E59DD" w:rsidRPr="00F63170" w:rsidRDefault="00C21A99">
            <w:pPr>
              <w:pStyle w:val="TableParagraph"/>
              <w:spacing w:before="132"/>
              <w:jc w:val="center"/>
              <w:rPr>
                <w:i/>
                <w:sz w:val="20"/>
              </w:rPr>
            </w:pPr>
            <w:r w:rsidRPr="00F63170">
              <w:rPr>
                <w:i/>
                <w:sz w:val="20"/>
              </w:rPr>
              <w:t>6</w:t>
            </w:r>
          </w:p>
          <w:p w:rsidR="007E59DD" w:rsidRPr="00F63170" w:rsidRDefault="007E59DD">
            <w:pPr>
              <w:pStyle w:val="TableParagraph"/>
              <w:rPr>
                <w:rFonts w:ascii="Microsoft Sans Serif"/>
              </w:rPr>
            </w:pPr>
          </w:p>
          <w:p w:rsidR="007E59DD" w:rsidRPr="00F63170" w:rsidRDefault="007E59DD">
            <w:pPr>
              <w:pStyle w:val="TableParagraph"/>
              <w:rPr>
                <w:rFonts w:ascii="Microsoft Sans Serif"/>
              </w:rPr>
            </w:pPr>
          </w:p>
          <w:p w:rsidR="007E59DD" w:rsidRPr="00F63170" w:rsidRDefault="007E59DD">
            <w:pPr>
              <w:pStyle w:val="TableParagraph"/>
              <w:rPr>
                <w:rFonts w:ascii="Microsoft Sans Serif"/>
              </w:rPr>
            </w:pPr>
          </w:p>
          <w:p w:rsidR="007E59DD" w:rsidRPr="00F63170" w:rsidRDefault="00C21A99">
            <w:pPr>
              <w:pStyle w:val="TableParagraph"/>
              <w:spacing w:before="132"/>
              <w:jc w:val="center"/>
              <w:rPr>
                <w:i/>
                <w:sz w:val="20"/>
              </w:rPr>
            </w:pPr>
            <w:r w:rsidRPr="00F63170">
              <w:rPr>
                <w:i/>
                <w:sz w:val="20"/>
              </w:rPr>
              <w:t>6</w:t>
            </w:r>
          </w:p>
        </w:tc>
        <w:tc>
          <w:tcPr>
            <w:tcW w:w="2098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EB0CF"/>
          </w:tcPr>
          <w:p w:rsidR="007E59DD" w:rsidRPr="00F63170" w:rsidRDefault="00C21A99">
            <w:pPr>
              <w:pStyle w:val="TableParagraph"/>
              <w:spacing w:line="218" w:lineRule="exact"/>
              <w:ind w:left="104" w:right="105"/>
              <w:jc w:val="center"/>
              <w:rPr>
                <w:i/>
                <w:sz w:val="20"/>
              </w:rPr>
            </w:pPr>
            <w:r w:rsidRPr="00F63170">
              <w:rPr>
                <w:i/>
                <w:sz w:val="20"/>
              </w:rPr>
              <w:t>Скупштина</w:t>
            </w:r>
            <w:r w:rsidRPr="00F63170">
              <w:rPr>
                <w:i/>
                <w:spacing w:val="-3"/>
                <w:sz w:val="20"/>
              </w:rPr>
              <w:t xml:space="preserve"> </w:t>
            </w:r>
            <w:r w:rsidR="00236203" w:rsidRPr="00F63170">
              <w:rPr>
                <w:i/>
                <w:spacing w:val="-3"/>
                <w:sz w:val="20"/>
              </w:rPr>
              <w:t>1</w:t>
            </w:r>
            <w:r w:rsidR="00C646AE" w:rsidRPr="00F63170">
              <w:rPr>
                <w:i/>
                <w:sz w:val="20"/>
              </w:rPr>
              <w:t>,</w:t>
            </w:r>
            <w:r w:rsidR="00236203" w:rsidRPr="00F63170">
              <w:rPr>
                <w:i/>
                <w:sz w:val="20"/>
              </w:rPr>
              <w:t>79</w:t>
            </w:r>
            <w:r w:rsidRPr="00F63170">
              <w:rPr>
                <w:i/>
                <w:sz w:val="20"/>
              </w:rPr>
              <w:t>%</w:t>
            </w:r>
          </w:p>
          <w:p w:rsidR="007E59DD" w:rsidRPr="00F63170" w:rsidRDefault="007E59DD">
            <w:pPr>
              <w:pStyle w:val="TableParagraph"/>
              <w:spacing w:before="2"/>
              <w:rPr>
                <w:rFonts w:ascii="Microsoft Sans Serif"/>
                <w:sz w:val="21"/>
              </w:rPr>
            </w:pPr>
          </w:p>
          <w:p w:rsidR="007E59DD" w:rsidRPr="00F63170" w:rsidRDefault="00C21A99">
            <w:pPr>
              <w:pStyle w:val="TableParagraph"/>
              <w:spacing w:line="271" w:lineRule="auto"/>
              <w:ind w:left="99" w:right="105"/>
              <w:jc w:val="center"/>
              <w:rPr>
                <w:i/>
                <w:sz w:val="20"/>
              </w:rPr>
            </w:pPr>
            <w:r w:rsidRPr="00F63170">
              <w:rPr>
                <w:i/>
                <w:sz w:val="20"/>
              </w:rPr>
              <w:t>Председник о</w:t>
            </w:r>
            <w:r w:rsidRPr="00F63170">
              <w:rPr>
                <w:i/>
                <w:spacing w:val="-53"/>
                <w:sz w:val="20"/>
              </w:rPr>
              <w:t xml:space="preserve"> </w:t>
            </w:r>
            <w:r w:rsidRPr="00F63170">
              <w:rPr>
                <w:i/>
                <w:sz w:val="20"/>
              </w:rPr>
              <w:t>опш.веће</w:t>
            </w:r>
          </w:p>
          <w:p w:rsidR="007E59DD" w:rsidRPr="00F63170" w:rsidRDefault="007E59DD">
            <w:pPr>
              <w:pStyle w:val="TableParagraph"/>
              <w:spacing w:before="2"/>
              <w:rPr>
                <w:rFonts w:ascii="Microsoft Sans Serif"/>
                <w:sz w:val="18"/>
              </w:rPr>
            </w:pPr>
          </w:p>
          <w:p w:rsidR="007E59DD" w:rsidRPr="00F63170" w:rsidRDefault="00236203">
            <w:pPr>
              <w:pStyle w:val="TableParagraph"/>
              <w:ind w:left="104" w:right="105"/>
              <w:jc w:val="center"/>
              <w:rPr>
                <w:i/>
                <w:sz w:val="20"/>
              </w:rPr>
            </w:pPr>
            <w:r w:rsidRPr="00F63170">
              <w:rPr>
                <w:i/>
                <w:sz w:val="20"/>
              </w:rPr>
              <w:t>2,15</w:t>
            </w:r>
            <w:r w:rsidR="00C21A99" w:rsidRPr="00F63170">
              <w:rPr>
                <w:i/>
                <w:sz w:val="20"/>
              </w:rPr>
              <w:t>%</w:t>
            </w:r>
          </w:p>
          <w:p w:rsidR="007E59DD" w:rsidRPr="00F63170" w:rsidRDefault="007E59DD">
            <w:pPr>
              <w:pStyle w:val="TableParagraph"/>
              <w:spacing w:before="9"/>
              <w:rPr>
                <w:rFonts w:ascii="Microsoft Sans Serif"/>
                <w:sz w:val="20"/>
              </w:rPr>
            </w:pPr>
          </w:p>
          <w:p w:rsidR="007E59DD" w:rsidRPr="00F63170" w:rsidRDefault="00C21A99">
            <w:pPr>
              <w:pStyle w:val="TableParagraph"/>
              <w:ind w:left="103" w:right="105"/>
              <w:jc w:val="center"/>
              <w:rPr>
                <w:i/>
                <w:sz w:val="20"/>
              </w:rPr>
            </w:pPr>
            <w:r w:rsidRPr="00F63170">
              <w:rPr>
                <w:i/>
                <w:sz w:val="20"/>
              </w:rPr>
              <w:t>Правобранилац</w:t>
            </w:r>
          </w:p>
          <w:p w:rsidR="007E59DD" w:rsidRPr="00F63170" w:rsidRDefault="007E59DD">
            <w:pPr>
              <w:pStyle w:val="TableParagraph"/>
              <w:spacing w:before="4"/>
              <w:rPr>
                <w:rFonts w:ascii="Microsoft Sans Serif"/>
                <w:sz w:val="20"/>
              </w:rPr>
            </w:pPr>
          </w:p>
          <w:p w:rsidR="007E59DD" w:rsidRPr="00F63170" w:rsidRDefault="00236203">
            <w:pPr>
              <w:pStyle w:val="TableParagraph"/>
              <w:ind w:left="104" w:right="105"/>
              <w:jc w:val="center"/>
              <w:rPr>
                <w:i/>
                <w:sz w:val="20"/>
              </w:rPr>
            </w:pPr>
            <w:r w:rsidRPr="00F63170">
              <w:rPr>
                <w:i/>
                <w:sz w:val="20"/>
              </w:rPr>
              <w:t>1,79</w:t>
            </w:r>
            <w:r w:rsidR="00C21A99" w:rsidRPr="00F63170">
              <w:rPr>
                <w:i/>
                <w:sz w:val="20"/>
              </w:rPr>
              <w:t>%</w:t>
            </w:r>
          </w:p>
          <w:p w:rsidR="007E59DD" w:rsidRPr="00F63170" w:rsidRDefault="007E59DD">
            <w:pPr>
              <w:pStyle w:val="TableParagraph"/>
              <w:spacing w:before="10"/>
              <w:rPr>
                <w:rFonts w:ascii="Microsoft Sans Serif"/>
                <w:sz w:val="20"/>
              </w:rPr>
            </w:pPr>
          </w:p>
          <w:p w:rsidR="007E59DD" w:rsidRPr="00F63170" w:rsidRDefault="00C21A99">
            <w:pPr>
              <w:pStyle w:val="TableParagraph"/>
              <w:ind w:left="104" w:right="105"/>
              <w:jc w:val="center"/>
              <w:rPr>
                <w:i/>
                <w:sz w:val="20"/>
              </w:rPr>
            </w:pPr>
            <w:r w:rsidRPr="00F63170">
              <w:rPr>
                <w:i/>
                <w:sz w:val="20"/>
              </w:rPr>
              <w:t>Општинска</w:t>
            </w:r>
            <w:r w:rsidRPr="00F63170">
              <w:rPr>
                <w:i/>
                <w:spacing w:val="-1"/>
                <w:sz w:val="20"/>
              </w:rPr>
              <w:t xml:space="preserve"> </w:t>
            </w:r>
            <w:r w:rsidRPr="00F63170">
              <w:rPr>
                <w:i/>
                <w:sz w:val="20"/>
              </w:rPr>
              <w:t>управа</w:t>
            </w:r>
          </w:p>
          <w:p w:rsidR="007E59DD" w:rsidRPr="00F63170" w:rsidRDefault="007E59DD">
            <w:pPr>
              <w:pStyle w:val="TableParagraph"/>
              <w:spacing w:before="9"/>
              <w:rPr>
                <w:rFonts w:ascii="Microsoft Sans Serif"/>
                <w:sz w:val="20"/>
              </w:rPr>
            </w:pPr>
          </w:p>
          <w:p w:rsidR="007E59DD" w:rsidRPr="00F63170" w:rsidRDefault="00236203">
            <w:pPr>
              <w:pStyle w:val="TableParagraph"/>
              <w:ind w:left="99" w:right="105"/>
              <w:jc w:val="center"/>
              <w:rPr>
                <w:i/>
                <w:sz w:val="20"/>
              </w:rPr>
            </w:pPr>
            <w:r w:rsidRPr="00F63170">
              <w:rPr>
                <w:i/>
                <w:sz w:val="20"/>
              </w:rPr>
              <w:t>33,81</w:t>
            </w:r>
            <w:r w:rsidR="00C21A99" w:rsidRPr="00F63170">
              <w:rPr>
                <w:i/>
                <w:sz w:val="20"/>
              </w:rPr>
              <w:t>%</w:t>
            </w:r>
          </w:p>
          <w:p w:rsidR="007E59DD" w:rsidRPr="00F63170" w:rsidRDefault="007E59DD">
            <w:pPr>
              <w:pStyle w:val="TableParagraph"/>
              <w:spacing w:before="9"/>
              <w:rPr>
                <w:rFonts w:ascii="Microsoft Sans Serif"/>
                <w:sz w:val="20"/>
              </w:rPr>
            </w:pPr>
          </w:p>
          <w:p w:rsidR="007E59DD" w:rsidRPr="00F63170" w:rsidRDefault="00C21A99">
            <w:pPr>
              <w:pStyle w:val="TableParagraph"/>
              <w:ind w:left="104" w:right="105"/>
              <w:jc w:val="center"/>
              <w:rPr>
                <w:i/>
                <w:sz w:val="20"/>
              </w:rPr>
            </w:pPr>
            <w:r w:rsidRPr="00F63170">
              <w:rPr>
                <w:i/>
                <w:sz w:val="20"/>
              </w:rPr>
              <w:t>Укупно</w:t>
            </w:r>
            <w:r w:rsidRPr="00F63170">
              <w:rPr>
                <w:i/>
                <w:spacing w:val="-1"/>
                <w:sz w:val="20"/>
              </w:rPr>
              <w:t xml:space="preserve"> </w:t>
            </w:r>
            <w:r w:rsidR="00DF64F3" w:rsidRPr="00F63170">
              <w:rPr>
                <w:i/>
                <w:sz w:val="20"/>
              </w:rPr>
              <w:t>39,54</w:t>
            </w:r>
            <w:r w:rsidRPr="00F63170">
              <w:rPr>
                <w:i/>
                <w:sz w:val="20"/>
              </w:rPr>
              <w:t>%</w:t>
            </w:r>
          </w:p>
          <w:p w:rsidR="007E59DD" w:rsidRPr="00F63170" w:rsidRDefault="007E59DD">
            <w:pPr>
              <w:pStyle w:val="TableParagraph"/>
              <w:spacing w:before="9"/>
              <w:rPr>
                <w:rFonts w:ascii="Microsoft Sans Serif"/>
                <w:sz w:val="20"/>
              </w:rPr>
            </w:pPr>
          </w:p>
          <w:p w:rsidR="007E59DD" w:rsidRPr="00F63170" w:rsidRDefault="00C21A99">
            <w:pPr>
              <w:pStyle w:val="TableParagraph"/>
              <w:ind w:left="104" w:right="105"/>
              <w:jc w:val="center"/>
              <w:rPr>
                <w:i/>
                <w:sz w:val="20"/>
              </w:rPr>
            </w:pPr>
            <w:r w:rsidRPr="00F63170">
              <w:rPr>
                <w:i/>
                <w:sz w:val="20"/>
              </w:rPr>
              <w:t>15</w:t>
            </w:r>
          </w:p>
        </w:tc>
        <w:tc>
          <w:tcPr>
            <w:tcW w:w="156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EB0CF"/>
          </w:tcPr>
          <w:p w:rsidR="007E59DD" w:rsidRPr="00F63170" w:rsidRDefault="00C21A99">
            <w:pPr>
              <w:pStyle w:val="TableParagraph"/>
              <w:spacing w:line="218" w:lineRule="exact"/>
              <w:ind w:left="1"/>
              <w:jc w:val="center"/>
              <w:rPr>
                <w:i/>
                <w:sz w:val="20"/>
              </w:rPr>
            </w:pPr>
            <w:r w:rsidRPr="00F63170">
              <w:rPr>
                <w:i/>
                <w:sz w:val="20"/>
              </w:rPr>
              <w:t>9</w:t>
            </w:r>
          </w:p>
        </w:tc>
        <w:tc>
          <w:tcPr>
            <w:tcW w:w="1411" w:type="dxa"/>
            <w:tcBorders>
              <w:top w:val="nil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BEB0CF"/>
          </w:tcPr>
          <w:p w:rsidR="007E59DD" w:rsidRPr="00F63170" w:rsidRDefault="00C21A99">
            <w:pPr>
              <w:pStyle w:val="TableParagraph"/>
              <w:spacing w:line="218" w:lineRule="exact"/>
              <w:ind w:right="11"/>
              <w:jc w:val="center"/>
              <w:rPr>
                <w:i/>
                <w:sz w:val="20"/>
              </w:rPr>
            </w:pPr>
            <w:r w:rsidRPr="00F63170">
              <w:rPr>
                <w:i/>
                <w:sz w:val="20"/>
              </w:rPr>
              <w:t>9</w:t>
            </w:r>
          </w:p>
        </w:tc>
      </w:tr>
      <w:tr w:rsidR="007E59DD" w:rsidRPr="00F63170">
        <w:trPr>
          <w:trHeight w:val="1002"/>
        </w:trPr>
        <w:tc>
          <w:tcPr>
            <w:tcW w:w="1550" w:type="dxa"/>
            <w:tcBorders>
              <w:top w:val="single" w:sz="8" w:space="0" w:color="FFFFFF"/>
              <w:left w:val="nil"/>
              <w:bottom w:val="single" w:sz="8" w:space="0" w:color="FFFFFF"/>
            </w:tcBorders>
            <w:shd w:val="clear" w:color="auto" w:fill="7F63A1"/>
          </w:tcPr>
          <w:p w:rsidR="007E59DD" w:rsidRPr="00F63170" w:rsidRDefault="00C21A99">
            <w:pPr>
              <w:pStyle w:val="TableParagraph"/>
              <w:spacing w:line="220" w:lineRule="exact"/>
              <w:ind w:left="235"/>
              <w:rPr>
                <w:i/>
                <w:sz w:val="20"/>
              </w:rPr>
            </w:pPr>
            <w:r w:rsidRPr="00F63170">
              <w:rPr>
                <w:i/>
                <w:color w:val="FFFFFF"/>
                <w:sz w:val="20"/>
              </w:rPr>
              <w:t>ПУ</w:t>
            </w:r>
            <w:r w:rsidRPr="00F63170">
              <w:rPr>
                <w:i/>
                <w:color w:val="FFFFFF"/>
                <w:spacing w:val="1"/>
                <w:sz w:val="20"/>
              </w:rPr>
              <w:t xml:space="preserve"> </w:t>
            </w:r>
            <w:r w:rsidRPr="00F63170">
              <w:rPr>
                <w:i/>
                <w:color w:val="FFFFFF"/>
                <w:sz w:val="20"/>
              </w:rPr>
              <w:t>Радост</w:t>
            </w:r>
          </w:p>
        </w:tc>
        <w:tc>
          <w:tcPr>
            <w:tcW w:w="1219" w:type="dxa"/>
            <w:tcBorders>
              <w:top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EB0CF"/>
          </w:tcPr>
          <w:p w:rsidR="007E59DD" w:rsidRPr="00F63170" w:rsidRDefault="00236203">
            <w:pPr>
              <w:pStyle w:val="TableParagraph"/>
              <w:spacing w:line="220" w:lineRule="exact"/>
              <w:ind w:left="388" w:right="413"/>
              <w:jc w:val="center"/>
              <w:rPr>
                <w:i/>
                <w:sz w:val="20"/>
              </w:rPr>
            </w:pPr>
            <w:r w:rsidRPr="00F63170">
              <w:rPr>
                <w:i/>
                <w:sz w:val="20"/>
              </w:rPr>
              <w:t>101</w:t>
            </w:r>
          </w:p>
          <w:p w:rsidR="007E59DD" w:rsidRPr="00F63170" w:rsidRDefault="007E59DD">
            <w:pPr>
              <w:pStyle w:val="TableParagraph"/>
              <w:spacing w:before="9"/>
              <w:rPr>
                <w:rFonts w:ascii="Microsoft Sans Serif"/>
                <w:sz w:val="20"/>
              </w:rPr>
            </w:pPr>
          </w:p>
          <w:p w:rsidR="007E59DD" w:rsidRPr="00F63170" w:rsidRDefault="00C21A99">
            <w:pPr>
              <w:pStyle w:val="TableParagraph"/>
              <w:ind w:left="388" w:right="413"/>
              <w:jc w:val="center"/>
              <w:rPr>
                <w:i/>
                <w:sz w:val="20"/>
              </w:rPr>
            </w:pPr>
            <w:r w:rsidRPr="00F63170">
              <w:rPr>
                <w:i/>
                <w:sz w:val="20"/>
              </w:rPr>
              <w:t>15</w:t>
            </w:r>
          </w:p>
        </w:tc>
        <w:tc>
          <w:tcPr>
            <w:tcW w:w="1608" w:type="dxa"/>
            <w:vMerge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BEB0CF"/>
          </w:tcPr>
          <w:p w:rsidR="007E59DD" w:rsidRPr="00F63170" w:rsidRDefault="007E59DD">
            <w:pPr>
              <w:rPr>
                <w:sz w:val="2"/>
                <w:szCs w:val="2"/>
              </w:rPr>
            </w:pPr>
          </w:p>
        </w:tc>
        <w:tc>
          <w:tcPr>
            <w:tcW w:w="1594" w:type="dxa"/>
            <w:vMerge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BEB0CF"/>
          </w:tcPr>
          <w:p w:rsidR="007E59DD" w:rsidRPr="00F63170" w:rsidRDefault="007E59DD">
            <w:pPr>
              <w:rPr>
                <w:sz w:val="2"/>
                <w:szCs w:val="2"/>
              </w:rPr>
            </w:pPr>
          </w:p>
        </w:tc>
        <w:tc>
          <w:tcPr>
            <w:tcW w:w="209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EB0CF"/>
          </w:tcPr>
          <w:p w:rsidR="007E59DD" w:rsidRPr="00F63170" w:rsidRDefault="00DF64F3">
            <w:pPr>
              <w:pStyle w:val="TableParagraph"/>
              <w:spacing w:line="220" w:lineRule="exact"/>
              <w:ind w:left="99" w:right="105"/>
              <w:jc w:val="center"/>
              <w:rPr>
                <w:i/>
                <w:sz w:val="20"/>
              </w:rPr>
            </w:pPr>
            <w:r w:rsidRPr="00F63170">
              <w:rPr>
                <w:i/>
                <w:sz w:val="20"/>
              </w:rPr>
              <w:t>36,33</w:t>
            </w:r>
            <w:r w:rsidR="00C21A99" w:rsidRPr="00F63170">
              <w:rPr>
                <w:i/>
                <w:sz w:val="20"/>
              </w:rPr>
              <w:t>%</w:t>
            </w:r>
          </w:p>
          <w:p w:rsidR="007E59DD" w:rsidRPr="00F63170" w:rsidRDefault="007E59DD">
            <w:pPr>
              <w:pStyle w:val="TableParagraph"/>
              <w:spacing w:before="9"/>
              <w:rPr>
                <w:rFonts w:ascii="Microsoft Sans Serif"/>
                <w:sz w:val="20"/>
              </w:rPr>
            </w:pPr>
          </w:p>
          <w:p w:rsidR="007E59DD" w:rsidRPr="00F63170" w:rsidRDefault="00C21A99">
            <w:pPr>
              <w:pStyle w:val="TableParagraph"/>
              <w:ind w:left="104" w:right="105"/>
              <w:jc w:val="center"/>
              <w:rPr>
                <w:i/>
                <w:sz w:val="20"/>
              </w:rPr>
            </w:pPr>
            <w:r w:rsidRPr="00F63170">
              <w:rPr>
                <w:i/>
                <w:sz w:val="20"/>
              </w:rPr>
              <w:t>15</w:t>
            </w:r>
          </w:p>
        </w:tc>
        <w:tc>
          <w:tcPr>
            <w:tcW w:w="1560" w:type="dxa"/>
            <w:vMerge w:val="restart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BEB0CF"/>
          </w:tcPr>
          <w:p w:rsidR="007E59DD" w:rsidRPr="00F63170" w:rsidRDefault="00C21A99">
            <w:pPr>
              <w:pStyle w:val="TableParagraph"/>
              <w:spacing w:line="220" w:lineRule="exact"/>
              <w:ind w:left="1"/>
              <w:jc w:val="center"/>
              <w:rPr>
                <w:i/>
                <w:sz w:val="20"/>
              </w:rPr>
            </w:pPr>
            <w:r w:rsidRPr="00F63170">
              <w:rPr>
                <w:i/>
                <w:sz w:val="20"/>
              </w:rPr>
              <w:t>6</w:t>
            </w:r>
          </w:p>
          <w:p w:rsidR="007E59DD" w:rsidRPr="00F63170" w:rsidRDefault="007E59DD">
            <w:pPr>
              <w:pStyle w:val="TableParagraph"/>
              <w:rPr>
                <w:rFonts w:ascii="Microsoft Sans Serif"/>
              </w:rPr>
            </w:pPr>
          </w:p>
          <w:p w:rsidR="007E59DD" w:rsidRPr="00F63170" w:rsidRDefault="007E59DD">
            <w:pPr>
              <w:pStyle w:val="TableParagraph"/>
              <w:rPr>
                <w:rFonts w:ascii="Microsoft Sans Serif"/>
              </w:rPr>
            </w:pPr>
          </w:p>
          <w:p w:rsidR="007E59DD" w:rsidRPr="00F63170" w:rsidRDefault="007E59DD">
            <w:pPr>
              <w:pStyle w:val="TableParagraph"/>
              <w:rPr>
                <w:rFonts w:ascii="Microsoft Sans Serif"/>
              </w:rPr>
            </w:pPr>
          </w:p>
          <w:p w:rsidR="007E59DD" w:rsidRPr="00F63170" w:rsidRDefault="007E59DD">
            <w:pPr>
              <w:pStyle w:val="TableParagraph"/>
              <w:rPr>
                <w:rFonts w:ascii="Microsoft Sans Serif"/>
              </w:rPr>
            </w:pPr>
          </w:p>
          <w:p w:rsidR="007E59DD" w:rsidRPr="00F63170" w:rsidRDefault="007E59DD">
            <w:pPr>
              <w:pStyle w:val="TableParagraph"/>
              <w:spacing w:before="1"/>
              <w:rPr>
                <w:rFonts w:ascii="Microsoft Sans Serif"/>
                <w:sz w:val="23"/>
              </w:rPr>
            </w:pPr>
          </w:p>
          <w:p w:rsidR="007E59DD" w:rsidRPr="00F63170" w:rsidRDefault="00C21A99">
            <w:pPr>
              <w:pStyle w:val="TableParagraph"/>
              <w:ind w:left="1"/>
              <w:jc w:val="center"/>
              <w:rPr>
                <w:i/>
                <w:sz w:val="20"/>
              </w:rPr>
            </w:pPr>
            <w:r w:rsidRPr="00F63170">
              <w:rPr>
                <w:i/>
                <w:sz w:val="20"/>
              </w:rPr>
              <w:t>6</w:t>
            </w:r>
          </w:p>
          <w:p w:rsidR="007E59DD" w:rsidRPr="00F63170" w:rsidRDefault="007E59DD">
            <w:pPr>
              <w:pStyle w:val="TableParagraph"/>
              <w:rPr>
                <w:rFonts w:ascii="Microsoft Sans Serif"/>
              </w:rPr>
            </w:pPr>
          </w:p>
          <w:p w:rsidR="007E59DD" w:rsidRPr="00F63170" w:rsidRDefault="007E59DD">
            <w:pPr>
              <w:pStyle w:val="TableParagraph"/>
              <w:rPr>
                <w:rFonts w:ascii="Microsoft Sans Serif"/>
              </w:rPr>
            </w:pPr>
          </w:p>
          <w:p w:rsidR="007E59DD" w:rsidRPr="00F63170" w:rsidRDefault="007E59DD">
            <w:pPr>
              <w:pStyle w:val="TableParagraph"/>
              <w:rPr>
                <w:rFonts w:ascii="Microsoft Sans Serif"/>
              </w:rPr>
            </w:pPr>
          </w:p>
          <w:p w:rsidR="007E59DD" w:rsidRPr="00F63170" w:rsidRDefault="007E59DD">
            <w:pPr>
              <w:pStyle w:val="TableParagraph"/>
              <w:rPr>
                <w:rFonts w:ascii="Microsoft Sans Serif"/>
              </w:rPr>
            </w:pPr>
          </w:p>
          <w:p w:rsidR="007E59DD" w:rsidRPr="00F63170" w:rsidRDefault="00C21A99">
            <w:pPr>
              <w:pStyle w:val="TableParagraph"/>
              <w:spacing w:before="186"/>
              <w:ind w:left="1"/>
              <w:jc w:val="center"/>
              <w:rPr>
                <w:i/>
                <w:sz w:val="20"/>
              </w:rPr>
            </w:pPr>
            <w:r w:rsidRPr="00F63170">
              <w:rPr>
                <w:i/>
                <w:sz w:val="20"/>
              </w:rPr>
              <w:t>6</w:t>
            </w:r>
          </w:p>
          <w:p w:rsidR="007E59DD" w:rsidRPr="00F63170" w:rsidRDefault="007E59DD">
            <w:pPr>
              <w:pStyle w:val="TableParagraph"/>
              <w:rPr>
                <w:rFonts w:ascii="Microsoft Sans Serif"/>
              </w:rPr>
            </w:pPr>
          </w:p>
          <w:p w:rsidR="007E59DD" w:rsidRPr="00F63170" w:rsidRDefault="007E59DD">
            <w:pPr>
              <w:pStyle w:val="TableParagraph"/>
              <w:rPr>
                <w:rFonts w:ascii="Microsoft Sans Serif"/>
              </w:rPr>
            </w:pPr>
          </w:p>
          <w:p w:rsidR="007E59DD" w:rsidRPr="00F63170" w:rsidRDefault="007E59DD">
            <w:pPr>
              <w:pStyle w:val="TableParagraph"/>
              <w:rPr>
                <w:rFonts w:ascii="Microsoft Sans Serif"/>
              </w:rPr>
            </w:pPr>
          </w:p>
          <w:p w:rsidR="007E59DD" w:rsidRPr="00F63170" w:rsidRDefault="007E59DD">
            <w:pPr>
              <w:pStyle w:val="TableParagraph"/>
              <w:rPr>
                <w:rFonts w:ascii="Microsoft Sans Serif"/>
              </w:rPr>
            </w:pPr>
          </w:p>
          <w:p w:rsidR="007E59DD" w:rsidRPr="00F63170" w:rsidRDefault="00C21A99">
            <w:pPr>
              <w:pStyle w:val="TableParagraph"/>
              <w:spacing w:before="190"/>
              <w:ind w:left="1"/>
              <w:jc w:val="center"/>
              <w:rPr>
                <w:i/>
                <w:sz w:val="20"/>
              </w:rPr>
            </w:pPr>
            <w:r w:rsidRPr="00F63170">
              <w:rPr>
                <w:i/>
                <w:sz w:val="20"/>
              </w:rPr>
              <w:t>6</w:t>
            </w:r>
          </w:p>
          <w:p w:rsidR="007E59DD" w:rsidRPr="00F63170" w:rsidRDefault="007E59DD">
            <w:pPr>
              <w:pStyle w:val="TableParagraph"/>
              <w:rPr>
                <w:rFonts w:ascii="Microsoft Sans Serif"/>
              </w:rPr>
            </w:pPr>
          </w:p>
          <w:p w:rsidR="007E59DD" w:rsidRPr="00F63170" w:rsidRDefault="007E59DD">
            <w:pPr>
              <w:pStyle w:val="TableParagraph"/>
              <w:rPr>
                <w:rFonts w:ascii="Microsoft Sans Serif"/>
              </w:rPr>
            </w:pPr>
          </w:p>
          <w:p w:rsidR="007E59DD" w:rsidRPr="00F63170" w:rsidRDefault="007E59DD">
            <w:pPr>
              <w:pStyle w:val="TableParagraph"/>
              <w:rPr>
                <w:rFonts w:ascii="Microsoft Sans Serif"/>
              </w:rPr>
            </w:pPr>
          </w:p>
          <w:p w:rsidR="007E59DD" w:rsidRPr="00F63170" w:rsidRDefault="00C21A99">
            <w:pPr>
              <w:pStyle w:val="TableParagraph"/>
              <w:spacing w:before="131"/>
              <w:ind w:left="1"/>
              <w:jc w:val="center"/>
              <w:rPr>
                <w:i/>
                <w:sz w:val="20"/>
              </w:rPr>
            </w:pPr>
            <w:r w:rsidRPr="00F63170">
              <w:rPr>
                <w:i/>
                <w:sz w:val="20"/>
              </w:rPr>
              <w:t>6</w:t>
            </w:r>
          </w:p>
          <w:p w:rsidR="007E59DD" w:rsidRPr="00F63170" w:rsidRDefault="007E59DD">
            <w:pPr>
              <w:pStyle w:val="TableParagraph"/>
              <w:rPr>
                <w:rFonts w:ascii="Microsoft Sans Serif"/>
              </w:rPr>
            </w:pPr>
          </w:p>
          <w:p w:rsidR="007E59DD" w:rsidRPr="00F63170" w:rsidRDefault="007E59DD">
            <w:pPr>
              <w:pStyle w:val="TableParagraph"/>
              <w:rPr>
                <w:rFonts w:ascii="Microsoft Sans Serif"/>
              </w:rPr>
            </w:pPr>
          </w:p>
          <w:p w:rsidR="007E59DD" w:rsidRPr="00F63170" w:rsidRDefault="007E59DD">
            <w:pPr>
              <w:pStyle w:val="TableParagraph"/>
              <w:rPr>
                <w:rFonts w:ascii="Microsoft Sans Serif"/>
              </w:rPr>
            </w:pPr>
          </w:p>
          <w:p w:rsidR="007E59DD" w:rsidRPr="00F63170" w:rsidRDefault="00C21A99">
            <w:pPr>
              <w:pStyle w:val="TableParagraph"/>
              <w:spacing w:before="132"/>
              <w:ind w:left="1"/>
              <w:jc w:val="center"/>
              <w:rPr>
                <w:i/>
                <w:sz w:val="20"/>
              </w:rPr>
            </w:pPr>
            <w:r w:rsidRPr="00F63170">
              <w:rPr>
                <w:i/>
                <w:sz w:val="20"/>
              </w:rPr>
              <w:t>6</w:t>
            </w:r>
          </w:p>
        </w:tc>
        <w:tc>
          <w:tcPr>
            <w:tcW w:w="1411" w:type="dxa"/>
            <w:vMerge w:val="restart"/>
            <w:tcBorders>
              <w:top w:val="single" w:sz="8" w:space="0" w:color="FFFFFF"/>
              <w:left w:val="single" w:sz="8" w:space="0" w:color="FFFFFF"/>
              <w:bottom w:val="nil"/>
              <w:right w:val="nil"/>
            </w:tcBorders>
            <w:shd w:val="clear" w:color="auto" w:fill="BEB0CF"/>
          </w:tcPr>
          <w:p w:rsidR="007E59DD" w:rsidRPr="00F63170" w:rsidRDefault="00C21A99">
            <w:pPr>
              <w:pStyle w:val="TableParagraph"/>
              <w:spacing w:line="220" w:lineRule="exact"/>
              <w:ind w:right="11"/>
              <w:jc w:val="center"/>
              <w:rPr>
                <w:i/>
                <w:sz w:val="20"/>
              </w:rPr>
            </w:pPr>
            <w:r w:rsidRPr="00F63170">
              <w:rPr>
                <w:i/>
                <w:sz w:val="20"/>
              </w:rPr>
              <w:t>6</w:t>
            </w:r>
          </w:p>
          <w:p w:rsidR="007E59DD" w:rsidRPr="00F63170" w:rsidRDefault="007E59DD">
            <w:pPr>
              <w:pStyle w:val="TableParagraph"/>
              <w:rPr>
                <w:rFonts w:ascii="Microsoft Sans Serif"/>
              </w:rPr>
            </w:pPr>
          </w:p>
          <w:p w:rsidR="007E59DD" w:rsidRPr="00F63170" w:rsidRDefault="007E59DD">
            <w:pPr>
              <w:pStyle w:val="TableParagraph"/>
              <w:rPr>
                <w:rFonts w:ascii="Microsoft Sans Serif"/>
              </w:rPr>
            </w:pPr>
          </w:p>
          <w:p w:rsidR="007E59DD" w:rsidRPr="00F63170" w:rsidRDefault="007E59DD">
            <w:pPr>
              <w:pStyle w:val="TableParagraph"/>
              <w:rPr>
                <w:rFonts w:ascii="Microsoft Sans Serif"/>
              </w:rPr>
            </w:pPr>
          </w:p>
          <w:p w:rsidR="007E59DD" w:rsidRPr="00F63170" w:rsidRDefault="007E59DD">
            <w:pPr>
              <w:pStyle w:val="TableParagraph"/>
              <w:rPr>
                <w:rFonts w:ascii="Microsoft Sans Serif"/>
              </w:rPr>
            </w:pPr>
          </w:p>
          <w:p w:rsidR="007E59DD" w:rsidRPr="00F63170" w:rsidRDefault="007E59DD">
            <w:pPr>
              <w:pStyle w:val="TableParagraph"/>
              <w:spacing w:before="1"/>
              <w:rPr>
                <w:rFonts w:ascii="Microsoft Sans Serif"/>
                <w:sz w:val="23"/>
              </w:rPr>
            </w:pPr>
          </w:p>
          <w:p w:rsidR="007E59DD" w:rsidRPr="00F63170" w:rsidRDefault="00C21A99">
            <w:pPr>
              <w:pStyle w:val="TableParagraph"/>
              <w:ind w:right="11"/>
              <w:jc w:val="center"/>
              <w:rPr>
                <w:i/>
                <w:sz w:val="20"/>
              </w:rPr>
            </w:pPr>
            <w:r w:rsidRPr="00F63170">
              <w:rPr>
                <w:i/>
                <w:sz w:val="20"/>
              </w:rPr>
              <w:t>6</w:t>
            </w:r>
          </w:p>
          <w:p w:rsidR="007E59DD" w:rsidRPr="00F63170" w:rsidRDefault="007E59DD">
            <w:pPr>
              <w:pStyle w:val="TableParagraph"/>
              <w:rPr>
                <w:rFonts w:ascii="Microsoft Sans Serif"/>
              </w:rPr>
            </w:pPr>
          </w:p>
          <w:p w:rsidR="007E59DD" w:rsidRPr="00F63170" w:rsidRDefault="007E59DD">
            <w:pPr>
              <w:pStyle w:val="TableParagraph"/>
              <w:rPr>
                <w:rFonts w:ascii="Microsoft Sans Serif"/>
              </w:rPr>
            </w:pPr>
          </w:p>
          <w:p w:rsidR="007E59DD" w:rsidRPr="00F63170" w:rsidRDefault="007E59DD">
            <w:pPr>
              <w:pStyle w:val="TableParagraph"/>
              <w:rPr>
                <w:rFonts w:ascii="Microsoft Sans Serif"/>
              </w:rPr>
            </w:pPr>
          </w:p>
          <w:p w:rsidR="007E59DD" w:rsidRPr="00F63170" w:rsidRDefault="007E59DD">
            <w:pPr>
              <w:pStyle w:val="TableParagraph"/>
              <w:rPr>
                <w:rFonts w:ascii="Microsoft Sans Serif"/>
              </w:rPr>
            </w:pPr>
          </w:p>
          <w:p w:rsidR="007E59DD" w:rsidRPr="00F63170" w:rsidRDefault="00C21A99">
            <w:pPr>
              <w:pStyle w:val="TableParagraph"/>
              <w:spacing w:before="186"/>
              <w:ind w:right="11"/>
              <w:jc w:val="center"/>
              <w:rPr>
                <w:i/>
                <w:sz w:val="20"/>
              </w:rPr>
            </w:pPr>
            <w:r w:rsidRPr="00F63170">
              <w:rPr>
                <w:i/>
                <w:sz w:val="20"/>
              </w:rPr>
              <w:t>6</w:t>
            </w:r>
          </w:p>
          <w:p w:rsidR="007E59DD" w:rsidRPr="00F63170" w:rsidRDefault="007E59DD">
            <w:pPr>
              <w:pStyle w:val="TableParagraph"/>
              <w:rPr>
                <w:rFonts w:ascii="Microsoft Sans Serif"/>
              </w:rPr>
            </w:pPr>
          </w:p>
          <w:p w:rsidR="007E59DD" w:rsidRPr="00F63170" w:rsidRDefault="007E59DD">
            <w:pPr>
              <w:pStyle w:val="TableParagraph"/>
              <w:rPr>
                <w:rFonts w:ascii="Microsoft Sans Serif"/>
              </w:rPr>
            </w:pPr>
          </w:p>
          <w:p w:rsidR="007E59DD" w:rsidRPr="00F63170" w:rsidRDefault="007E59DD">
            <w:pPr>
              <w:pStyle w:val="TableParagraph"/>
              <w:rPr>
                <w:rFonts w:ascii="Microsoft Sans Serif"/>
              </w:rPr>
            </w:pPr>
          </w:p>
          <w:p w:rsidR="007E59DD" w:rsidRPr="00F63170" w:rsidRDefault="007E59DD">
            <w:pPr>
              <w:pStyle w:val="TableParagraph"/>
              <w:rPr>
                <w:rFonts w:ascii="Microsoft Sans Serif"/>
              </w:rPr>
            </w:pPr>
          </w:p>
          <w:p w:rsidR="007E59DD" w:rsidRPr="00F63170" w:rsidRDefault="00C21A99">
            <w:pPr>
              <w:pStyle w:val="TableParagraph"/>
              <w:spacing w:before="190"/>
              <w:ind w:right="11"/>
              <w:jc w:val="center"/>
              <w:rPr>
                <w:i/>
                <w:sz w:val="20"/>
              </w:rPr>
            </w:pPr>
            <w:r w:rsidRPr="00F63170">
              <w:rPr>
                <w:i/>
                <w:sz w:val="20"/>
              </w:rPr>
              <w:t>6</w:t>
            </w:r>
          </w:p>
          <w:p w:rsidR="007E59DD" w:rsidRPr="00F63170" w:rsidRDefault="007E59DD">
            <w:pPr>
              <w:pStyle w:val="TableParagraph"/>
              <w:rPr>
                <w:rFonts w:ascii="Microsoft Sans Serif"/>
              </w:rPr>
            </w:pPr>
          </w:p>
          <w:p w:rsidR="007E59DD" w:rsidRPr="00F63170" w:rsidRDefault="007E59DD">
            <w:pPr>
              <w:pStyle w:val="TableParagraph"/>
              <w:rPr>
                <w:rFonts w:ascii="Microsoft Sans Serif"/>
              </w:rPr>
            </w:pPr>
          </w:p>
          <w:p w:rsidR="007E59DD" w:rsidRPr="00F63170" w:rsidRDefault="007E59DD">
            <w:pPr>
              <w:pStyle w:val="TableParagraph"/>
              <w:rPr>
                <w:rFonts w:ascii="Microsoft Sans Serif"/>
              </w:rPr>
            </w:pPr>
          </w:p>
          <w:p w:rsidR="007E59DD" w:rsidRPr="00F63170" w:rsidRDefault="00C21A99">
            <w:pPr>
              <w:pStyle w:val="TableParagraph"/>
              <w:spacing w:before="131"/>
              <w:ind w:right="11"/>
              <w:jc w:val="center"/>
              <w:rPr>
                <w:i/>
                <w:sz w:val="20"/>
              </w:rPr>
            </w:pPr>
            <w:r w:rsidRPr="00F63170">
              <w:rPr>
                <w:i/>
                <w:sz w:val="20"/>
              </w:rPr>
              <w:t>6</w:t>
            </w:r>
          </w:p>
          <w:p w:rsidR="007E59DD" w:rsidRPr="00F63170" w:rsidRDefault="007E59DD">
            <w:pPr>
              <w:pStyle w:val="TableParagraph"/>
              <w:rPr>
                <w:rFonts w:ascii="Microsoft Sans Serif"/>
              </w:rPr>
            </w:pPr>
          </w:p>
          <w:p w:rsidR="007E59DD" w:rsidRPr="00F63170" w:rsidRDefault="007E59DD">
            <w:pPr>
              <w:pStyle w:val="TableParagraph"/>
              <w:rPr>
                <w:rFonts w:ascii="Microsoft Sans Serif"/>
              </w:rPr>
            </w:pPr>
          </w:p>
          <w:p w:rsidR="007E59DD" w:rsidRPr="00F63170" w:rsidRDefault="007E59DD">
            <w:pPr>
              <w:pStyle w:val="TableParagraph"/>
              <w:rPr>
                <w:rFonts w:ascii="Microsoft Sans Serif"/>
              </w:rPr>
            </w:pPr>
          </w:p>
          <w:p w:rsidR="007E59DD" w:rsidRPr="00F63170" w:rsidRDefault="00C21A99">
            <w:pPr>
              <w:pStyle w:val="TableParagraph"/>
              <w:spacing w:before="132"/>
              <w:ind w:right="11"/>
              <w:jc w:val="center"/>
              <w:rPr>
                <w:i/>
                <w:sz w:val="20"/>
              </w:rPr>
            </w:pPr>
            <w:r w:rsidRPr="00F63170">
              <w:rPr>
                <w:i/>
                <w:sz w:val="20"/>
              </w:rPr>
              <w:t>6</w:t>
            </w:r>
          </w:p>
        </w:tc>
      </w:tr>
      <w:tr w:rsidR="007E59DD" w:rsidRPr="00F63170">
        <w:trPr>
          <w:trHeight w:val="1391"/>
        </w:trPr>
        <w:tc>
          <w:tcPr>
            <w:tcW w:w="1550" w:type="dxa"/>
            <w:tcBorders>
              <w:top w:val="single" w:sz="8" w:space="0" w:color="FFFFFF"/>
              <w:left w:val="nil"/>
              <w:bottom w:val="single" w:sz="8" w:space="0" w:color="FFFFFF"/>
            </w:tcBorders>
            <w:shd w:val="clear" w:color="auto" w:fill="7F63A1"/>
          </w:tcPr>
          <w:p w:rsidR="007E59DD" w:rsidRPr="00F63170" w:rsidRDefault="00C21A99">
            <w:pPr>
              <w:pStyle w:val="TableParagraph"/>
              <w:spacing w:line="220" w:lineRule="exact"/>
              <w:ind w:left="95"/>
              <w:rPr>
                <w:i/>
                <w:sz w:val="20"/>
              </w:rPr>
            </w:pPr>
            <w:r w:rsidRPr="00F63170">
              <w:rPr>
                <w:i/>
                <w:color w:val="FFFFFF"/>
                <w:sz w:val="20"/>
              </w:rPr>
              <w:t>ТО</w:t>
            </w:r>
          </w:p>
        </w:tc>
        <w:tc>
          <w:tcPr>
            <w:tcW w:w="1219" w:type="dxa"/>
            <w:tcBorders>
              <w:top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EB0CF"/>
          </w:tcPr>
          <w:p w:rsidR="007E59DD" w:rsidRPr="00F63170" w:rsidRDefault="00236203">
            <w:pPr>
              <w:pStyle w:val="TableParagraph"/>
              <w:spacing w:line="220" w:lineRule="exact"/>
              <w:ind w:left="388" w:right="413"/>
              <w:jc w:val="center"/>
              <w:rPr>
                <w:i/>
                <w:sz w:val="20"/>
              </w:rPr>
            </w:pPr>
            <w:r w:rsidRPr="00F63170">
              <w:rPr>
                <w:i/>
                <w:sz w:val="20"/>
              </w:rPr>
              <w:t>14</w:t>
            </w:r>
          </w:p>
          <w:p w:rsidR="007E59DD" w:rsidRPr="00F63170" w:rsidRDefault="007E59DD">
            <w:pPr>
              <w:pStyle w:val="TableParagraph"/>
              <w:spacing w:before="9"/>
              <w:rPr>
                <w:rFonts w:ascii="Microsoft Sans Serif"/>
                <w:sz w:val="20"/>
              </w:rPr>
            </w:pPr>
          </w:p>
          <w:p w:rsidR="007E59DD" w:rsidRPr="00F63170" w:rsidRDefault="00C21A99">
            <w:pPr>
              <w:pStyle w:val="TableParagraph"/>
              <w:ind w:right="20"/>
              <w:jc w:val="center"/>
              <w:rPr>
                <w:i/>
                <w:sz w:val="20"/>
              </w:rPr>
            </w:pPr>
            <w:r w:rsidRPr="00F63170">
              <w:rPr>
                <w:i/>
                <w:sz w:val="20"/>
              </w:rPr>
              <w:t>6</w:t>
            </w:r>
          </w:p>
        </w:tc>
        <w:tc>
          <w:tcPr>
            <w:tcW w:w="1608" w:type="dxa"/>
            <w:vMerge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BEB0CF"/>
          </w:tcPr>
          <w:p w:rsidR="007E59DD" w:rsidRPr="00F63170" w:rsidRDefault="007E59DD">
            <w:pPr>
              <w:rPr>
                <w:sz w:val="2"/>
                <w:szCs w:val="2"/>
              </w:rPr>
            </w:pPr>
          </w:p>
        </w:tc>
        <w:tc>
          <w:tcPr>
            <w:tcW w:w="1594" w:type="dxa"/>
            <w:vMerge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BEB0CF"/>
          </w:tcPr>
          <w:p w:rsidR="007E59DD" w:rsidRPr="00F63170" w:rsidRDefault="007E59DD">
            <w:pPr>
              <w:rPr>
                <w:sz w:val="2"/>
                <w:szCs w:val="2"/>
              </w:rPr>
            </w:pPr>
          </w:p>
        </w:tc>
        <w:tc>
          <w:tcPr>
            <w:tcW w:w="209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EB0CF"/>
          </w:tcPr>
          <w:p w:rsidR="007E59DD" w:rsidRPr="00F63170" w:rsidRDefault="00DF64F3">
            <w:pPr>
              <w:pStyle w:val="TableParagraph"/>
              <w:spacing w:line="220" w:lineRule="exact"/>
              <w:ind w:left="104" w:right="105"/>
              <w:jc w:val="center"/>
              <w:rPr>
                <w:i/>
                <w:sz w:val="20"/>
              </w:rPr>
            </w:pPr>
            <w:r w:rsidRPr="00F63170">
              <w:rPr>
                <w:i/>
                <w:sz w:val="20"/>
              </w:rPr>
              <w:t>5,03</w:t>
            </w:r>
            <w:r w:rsidR="00C21A99" w:rsidRPr="00F63170">
              <w:rPr>
                <w:i/>
                <w:sz w:val="20"/>
              </w:rPr>
              <w:t>%</w:t>
            </w:r>
          </w:p>
          <w:p w:rsidR="007E59DD" w:rsidRPr="00F63170" w:rsidRDefault="007E59DD">
            <w:pPr>
              <w:pStyle w:val="TableParagraph"/>
              <w:spacing w:before="9"/>
              <w:rPr>
                <w:rFonts w:ascii="Microsoft Sans Serif"/>
                <w:sz w:val="20"/>
              </w:rPr>
            </w:pPr>
          </w:p>
          <w:p w:rsidR="007E59DD" w:rsidRPr="00F63170" w:rsidRDefault="00C21A99">
            <w:pPr>
              <w:pStyle w:val="TableParagraph"/>
              <w:ind w:right="6"/>
              <w:jc w:val="center"/>
              <w:rPr>
                <w:i/>
                <w:sz w:val="20"/>
              </w:rPr>
            </w:pPr>
            <w:r w:rsidRPr="00F63170">
              <w:rPr>
                <w:i/>
                <w:sz w:val="20"/>
              </w:rPr>
              <w:t>6</w:t>
            </w:r>
          </w:p>
        </w:tc>
        <w:tc>
          <w:tcPr>
            <w:tcW w:w="1560" w:type="dxa"/>
            <w:vMerge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BEB0CF"/>
          </w:tcPr>
          <w:p w:rsidR="007E59DD" w:rsidRPr="00F63170" w:rsidRDefault="007E59DD">
            <w:pPr>
              <w:rPr>
                <w:sz w:val="2"/>
                <w:szCs w:val="2"/>
              </w:rPr>
            </w:pPr>
          </w:p>
        </w:tc>
        <w:tc>
          <w:tcPr>
            <w:tcW w:w="1411" w:type="dxa"/>
            <w:vMerge/>
            <w:tcBorders>
              <w:top w:val="nil"/>
              <w:left w:val="single" w:sz="8" w:space="0" w:color="FFFFFF"/>
              <w:bottom w:val="nil"/>
              <w:right w:val="nil"/>
            </w:tcBorders>
            <w:shd w:val="clear" w:color="auto" w:fill="BEB0CF"/>
          </w:tcPr>
          <w:p w:rsidR="007E59DD" w:rsidRPr="00F63170" w:rsidRDefault="007E59DD">
            <w:pPr>
              <w:rPr>
                <w:sz w:val="2"/>
                <w:szCs w:val="2"/>
              </w:rPr>
            </w:pPr>
          </w:p>
        </w:tc>
      </w:tr>
      <w:tr w:rsidR="007E59DD" w:rsidRPr="00F63170">
        <w:trPr>
          <w:trHeight w:val="1395"/>
        </w:trPr>
        <w:tc>
          <w:tcPr>
            <w:tcW w:w="1550" w:type="dxa"/>
            <w:vMerge w:val="restart"/>
            <w:tcBorders>
              <w:top w:val="single" w:sz="8" w:space="0" w:color="FFFFFF"/>
              <w:left w:val="nil"/>
              <w:bottom w:val="single" w:sz="8" w:space="0" w:color="FFFFFF"/>
            </w:tcBorders>
            <w:shd w:val="clear" w:color="auto" w:fill="7F63A1"/>
          </w:tcPr>
          <w:p w:rsidR="007E59DD" w:rsidRPr="00F63170" w:rsidRDefault="00C21A99">
            <w:pPr>
              <w:pStyle w:val="TableParagraph"/>
              <w:spacing w:line="220" w:lineRule="exact"/>
              <w:ind w:left="95"/>
              <w:rPr>
                <w:i/>
                <w:sz w:val="20"/>
              </w:rPr>
            </w:pPr>
            <w:r w:rsidRPr="00F63170">
              <w:rPr>
                <w:i/>
                <w:color w:val="FFFFFF"/>
                <w:sz w:val="20"/>
              </w:rPr>
              <w:t>Библиотека</w:t>
            </w:r>
          </w:p>
          <w:p w:rsidR="007E59DD" w:rsidRPr="00F63170" w:rsidRDefault="007E59DD">
            <w:pPr>
              <w:pStyle w:val="TableParagraph"/>
              <w:rPr>
                <w:rFonts w:ascii="Microsoft Sans Serif"/>
              </w:rPr>
            </w:pPr>
          </w:p>
          <w:p w:rsidR="007E59DD" w:rsidRPr="00F63170" w:rsidRDefault="007E59DD">
            <w:pPr>
              <w:pStyle w:val="TableParagraph"/>
              <w:rPr>
                <w:rFonts w:ascii="Microsoft Sans Serif"/>
              </w:rPr>
            </w:pPr>
          </w:p>
          <w:p w:rsidR="007E59DD" w:rsidRPr="00F63170" w:rsidRDefault="007E59DD">
            <w:pPr>
              <w:pStyle w:val="TableParagraph"/>
              <w:rPr>
                <w:rFonts w:ascii="Microsoft Sans Serif"/>
              </w:rPr>
            </w:pPr>
          </w:p>
          <w:p w:rsidR="007E59DD" w:rsidRPr="00F63170" w:rsidRDefault="007E59DD">
            <w:pPr>
              <w:pStyle w:val="TableParagraph"/>
              <w:rPr>
                <w:rFonts w:ascii="Microsoft Sans Serif"/>
              </w:rPr>
            </w:pPr>
          </w:p>
          <w:p w:rsidR="007E59DD" w:rsidRPr="00F63170" w:rsidRDefault="00C21A99">
            <w:pPr>
              <w:pStyle w:val="TableParagraph"/>
              <w:spacing w:before="195" w:line="271" w:lineRule="auto"/>
              <w:ind w:left="95" w:right="475"/>
              <w:rPr>
                <w:i/>
                <w:sz w:val="20"/>
              </w:rPr>
            </w:pPr>
            <w:r w:rsidRPr="00F63170">
              <w:rPr>
                <w:i/>
                <w:color w:val="FFFFFF"/>
                <w:sz w:val="20"/>
              </w:rPr>
              <w:t>Културни</w:t>
            </w:r>
            <w:r w:rsidRPr="00F63170">
              <w:rPr>
                <w:i/>
                <w:color w:val="FFFFFF"/>
                <w:spacing w:val="-53"/>
                <w:sz w:val="20"/>
              </w:rPr>
              <w:t xml:space="preserve"> </w:t>
            </w:r>
            <w:r w:rsidRPr="00F63170">
              <w:rPr>
                <w:i/>
                <w:color w:val="FFFFFF"/>
                <w:sz w:val="20"/>
              </w:rPr>
              <w:t>центар</w:t>
            </w:r>
          </w:p>
          <w:p w:rsidR="007E59DD" w:rsidRPr="00F63170" w:rsidRDefault="007E59DD">
            <w:pPr>
              <w:pStyle w:val="TableParagraph"/>
              <w:rPr>
                <w:rFonts w:ascii="Microsoft Sans Serif"/>
              </w:rPr>
            </w:pPr>
          </w:p>
          <w:p w:rsidR="007E59DD" w:rsidRPr="00F63170" w:rsidRDefault="007E59DD">
            <w:pPr>
              <w:pStyle w:val="TableParagraph"/>
              <w:rPr>
                <w:rFonts w:ascii="Microsoft Sans Serif"/>
                <w:sz w:val="30"/>
              </w:rPr>
            </w:pPr>
          </w:p>
          <w:p w:rsidR="007E59DD" w:rsidRPr="00F63170" w:rsidRDefault="00C21A99">
            <w:pPr>
              <w:pStyle w:val="TableParagraph"/>
              <w:spacing w:line="271" w:lineRule="auto"/>
              <w:ind w:left="95" w:right="455"/>
              <w:rPr>
                <w:i/>
                <w:sz w:val="20"/>
              </w:rPr>
            </w:pPr>
            <w:r w:rsidRPr="00F63170">
              <w:rPr>
                <w:i/>
                <w:color w:val="FFFFFF"/>
                <w:sz w:val="20"/>
              </w:rPr>
              <w:t>Спортски</w:t>
            </w:r>
            <w:r w:rsidRPr="00F63170">
              <w:rPr>
                <w:i/>
                <w:color w:val="FFFFFF"/>
                <w:spacing w:val="-53"/>
                <w:sz w:val="20"/>
              </w:rPr>
              <w:t xml:space="preserve"> </w:t>
            </w:r>
            <w:r w:rsidRPr="00F63170">
              <w:rPr>
                <w:i/>
                <w:color w:val="FFFFFF"/>
                <w:sz w:val="20"/>
              </w:rPr>
              <w:t>центар</w:t>
            </w:r>
          </w:p>
        </w:tc>
        <w:tc>
          <w:tcPr>
            <w:tcW w:w="1219" w:type="dxa"/>
            <w:tcBorders>
              <w:top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EB0CF"/>
          </w:tcPr>
          <w:p w:rsidR="007E59DD" w:rsidRPr="00F63170" w:rsidRDefault="00236203">
            <w:pPr>
              <w:pStyle w:val="TableParagraph"/>
              <w:spacing w:line="220" w:lineRule="exact"/>
              <w:ind w:left="388" w:right="413"/>
              <w:jc w:val="center"/>
              <w:rPr>
                <w:i/>
                <w:sz w:val="20"/>
              </w:rPr>
            </w:pPr>
            <w:r w:rsidRPr="00F63170">
              <w:rPr>
                <w:i/>
                <w:sz w:val="20"/>
              </w:rPr>
              <w:t>10</w:t>
            </w:r>
          </w:p>
          <w:p w:rsidR="007E59DD" w:rsidRPr="00F63170" w:rsidRDefault="007E59DD">
            <w:pPr>
              <w:pStyle w:val="TableParagraph"/>
              <w:spacing w:before="9"/>
              <w:rPr>
                <w:rFonts w:ascii="Microsoft Sans Serif"/>
                <w:sz w:val="20"/>
              </w:rPr>
            </w:pPr>
          </w:p>
          <w:p w:rsidR="007E59DD" w:rsidRPr="00F63170" w:rsidRDefault="00C21A99">
            <w:pPr>
              <w:pStyle w:val="TableParagraph"/>
              <w:ind w:right="20"/>
              <w:jc w:val="center"/>
              <w:rPr>
                <w:i/>
                <w:sz w:val="20"/>
              </w:rPr>
            </w:pPr>
            <w:r w:rsidRPr="00F63170">
              <w:rPr>
                <w:i/>
                <w:sz w:val="20"/>
              </w:rPr>
              <w:t>6</w:t>
            </w:r>
          </w:p>
        </w:tc>
        <w:tc>
          <w:tcPr>
            <w:tcW w:w="1608" w:type="dxa"/>
            <w:vMerge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BEB0CF"/>
          </w:tcPr>
          <w:p w:rsidR="007E59DD" w:rsidRPr="00F63170" w:rsidRDefault="007E59DD">
            <w:pPr>
              <w:rPr>
                <w:sz w:val="2"/>
                <w:szCs w:val="2"/>
              </w:rPr>
            </w:pPr>
          </w:p>
        </w:tc>
        <w:tc>
          <w:tcPr>
            <w:tcW w:w="1594" w:type="dxa"/>
            <w:vMerge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BEB0CF"/>
          </w:tcPr>
          <w:p w:rsidR="007E59DD" w:rsidRPr="00F63170" w:rsidRDefault="007E59DD">
            <w:pPr>
              <w:rPr>
                <w:sz w:val="2"/>
                <w:szCs w:val="2"/>
              </w:rPr>
            </w:pPr>
          </w:p>
        </w:tc>
        <w:tc>
          <w:tcPr>
            <w:tcW w:w="209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EB0CF"/>
          </w:tcPr>
          <w:p w:rsidR="007E59DD" w:rsidRPr="00F63170" w:rsidRDefault="00DF64F3">
            <w:pPr>
              <w:pStyle w:val="TableParagraph"/>
              <w:spacing w:line="220" w:lineRule="exact"/>
              <w:ind w:left="104" w:right="105"/>
              <w:jc w:val="center"/>
              <w:rPr>
                <w:i/>
                <w:sz w:val="20"/>
              </w:rPr>
            </w:pPr>
            <w:r w:rsidRPr="00F63170">
              <w:rPr>
                <w:i/>
                <w:sz w:val="20"/>
              </w:rPr>
              <w:t>3,59</w:t>
            </w:r>
            <w:r w:rsidR="00C21A99" w:rsidRPr="00F63170">
              <w:rPr>
                <w:i/>
                <w:sz w:val="20"/>
              </w:rPr>
              <w:t>%</w:t>
            </w:r>
          </w:p>
          <w:p w:rsidR="007E59DD" w:rsidRPr="00F63170" w:rsidRDefault="007E59DD">
            <w:pPr>
              <w:pStyle w:val="TableParagraph"/>
              <w:spacing w:before="9"/>
              <w:rPr>
                <w:rFonts w:ascii="Microsoft Sans Serif"/>
                <w:sz w:val="20"/>
              </w:rPr>
            </w:pPr>
          </w:p>
          <w:p w:rsidR="007E59DD" w:rsidRPr="00F63170" w:rsidRDefault="00C21A99">
            <w:pPr>
              <w:pStyle w:val="TableParagraph"/>
              <w:ind w:right="6"/>
              <w:jc w:val="center"/>
              <w:rPr>
                <w:i/>
                <w:sz w:val="20"/>
              </w:rPr>
            </w:pPr>
            <w:r w:rsidRPr="00F63170">
              <w:rPr>
                <w:i/>
                <w:sz w:val="20"/>
              </w:rPr>
              <w:t>6</w:t>
            </w:r>
          </w:p>
        </w:tc>
        <w:tc>
          <w:tcPr>
            <w:tcW w:w="1560" w:type="dxa"/>
            <w:vMerge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BEB0CF"/>
          </w:tcPr>
          <w:p w:rsidR="007E59DD" w:rsidRPr="00F63170" w:rsidRDefault="007E59DD">
            <w:pPr>
              <w:rPr>
                <w:sz w:val="2"/>
                <w:szCs w:val="2"/>
              </w:rPr>
            </w:pPr>
          </w:p>
        </w:tc>
        <w:tc>
          <w:tcPr>
            <w:tcW w:w="1411" w:type="dxa"/>
            <w:vMerge/>
            <w:tcBorders>
              <w:top w:val="nil"/>
              <w:left w:val="single" w:sz="8" w:space="0" w:color="FFFFFF"/>
              <w:bottom w:val="nil"/>
              <w:right w:val="nil"/>
            </w:tcBorders>
            <w:shd w:val="clear" w:color="auto" w:fill="BEB0CF"/>
          </w:tcPr>
          <w:p w:rsidR="007E59DD" w:rsidRPr="00F63170" w:rsidRDefault="007E59DD">
            <w:pPr>
              <w:rPr>
                <w:sz w:val="2"/>
                <w:szCs w:val="2"/>
              </w:rPr>
            </w:pPr>
          </w:p>
        </w:tc>
      </w:tr>
      <w:tr w:rsidR="007E59DD" w:rsidRPr="00F63170">
        <w:trPr>
          <w:trHeight w:val="1088"/>
        </w:trPr>
        <w:tc>
          <w:tcPr>
            <w:tcW w:w="1550" w:type="dxa"/>
            <w:vMerge/>
            <w:tcBorders>
              <w:top w:val="nil"/>
              <w:left w:val="nil"/>
              <w:bottom w:val="single" w:sz="8" w:space="0" w:color="FFFFFF"/>
            </w:tcBorders>
            <w:shd w:val="clear" w:color="auto" w:fill="7F63A1"/>
          </w:tcPr>
          <w:p w:rsidR="007E59DD" w:rsidRPr="00F63170" w:rsidRDefault="007E59DD">
            <w:pPr>
              <w:rPr>
                <w:sz w:val="2"/>
                <w:szCs w:val="2"/>
              </w:rPr>
            </w:pPr>
          </w:p>
        </w:tc>
        <w:tc>
          <w:tcPr>
            <w:tcW w:w="1219" w:type="dxa"/>
            <w:tcBorders>
              <w:top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EB0CF"/>
          </w:tcPr>
          <w:p w:rsidR="007E59DD" w:rsidRPr="00F63170" w:rsidRDefault="00C21A99">
            <w:pPr>
              <w:pStyle w:val="TableParagraph"/>
              <w:spacing w:line="220" w:lineRule="exact"/>
              <w:ind w:left="388" w:right="413"/>
              <w:jc w:val="center"/>
              <w:rPr>
                <w:i/>
                <w:sz w:val="20"/>
              </w:rPr>
            </w:pPr>
            <w:r w:rsidRPr="00F63170">
              <w:rPr>
                <w:i/>
                <w:sz w:val="20"/>
              </w:rPr>
              <w:t>18</w:t>
            </w:r>
          </w:p>
          <w:p w:rsidR="007E59DD" w:rsidRPr="00F63170" w:rsidRDefault="007E59DD">
            <w:pPr>
              <w:pStyle w:val="TableParagraph"/>
              <w:spacing w:before="9"/>
              <w:rPr>
                <w:rFonts w:ascii="Microsoft Sans Serif"/>
                <w:sz w:val="20"/>
              </w:rPr>
            </w:pPr>
          </w:p>
          <w:p w:rsidR="007E59DD" w:rsidRPr="00F63170" w:rsidRDefault="00C21A99">
            <w:pPr>
              <w:pStyle w:val="TableParagraph"/>
              <w:ind w:right="20"/>
              <w:jc w:val="center"/>
              <w:rPr>
                <w:i/>
                <w:sz w:val="20"/>
              </w:rPr>
            </w:pPr>
            <w:r w:rsidRPr="00F63170">
              <w:rPr>
                <w:i/>
                <w:sz w:val="20"/>
              </w:rPr>
              <w:t>9</w:t>
            </w:r>
          </w:p>
        </w:tc>
        <w:tc>
          <w:tcPr>
            <w:tcW w:w="1608" w:type="dxa"/>
            <w:vMerge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BEB0CF"/>
          </w:tcPr>
          <w:p w:rsidR="007E59DD" w:rsidRPr="00F63170" w:rsidRDefault="007E59DD">
            <w:pPr>
              <w:rPr>
                <w:sz w:val="2"/>
                <w:szCs w:val="2"/>
              </w:rPr>
            </w:pPr>
          </w:p>
        </w:tc>
        <w:tc>
          <w:tcPr>
            <w:tcW w:w="1594" w:type="dxa"/>
            <w:vMerge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BEB0CF"/>
          </w:tcPr>
          <w:p w:rsidR="007E59DD" w:rsidRPr="00F63170" w:rsidRDefault="007E59DD">
            <w:pPr>
              <w:rPr>
                <w:sz w:val="2"/>
                <w:szCs w:val="2"/>
              </w:rPr>
            </w:pPr>
          </w:p>
        </w:tc>
        <w:tc>
          <w:tcPr>
            <w:tcW w:w="209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EB0CF"/>
          </w:tcPr>
          <w:p w:rsidR="007E59DD" w:rsidRPr="00F63170" w:rsidRDefault="00DF64F3">
            <w:pPr>
              <w:pStyle w:val="TableParagraph"/>
              <w:spacing w:line="220" w:lineRule="exact"/>
              <w:ind w:left="104" w:right="105"/>
              <w:jc w:val="center"/>
              <w:rPr>
                <w:i/>
                <w:sz w:val="20"/>
              </w:rPr>
            </w:pPr>
            <w:r w:rsidRPr="00F63170">
              <w:rPr>
                <w:i/>
                <w:sz w:val="20"/>
              </w:rPr>
              <w:t>6,47</w:t>
            </w:r>
            <w:r w:rsidR="00C21A99" w:rsidRPr="00F63170">
              <w:rPr>
                <w:i/>
                <w:sz w:val="20"/>
              </w:rPr>
              <w:t>%</w:t>
            </w:r>
          </w:p>
          <w:p w:rsidR="007E59DD" w:rsidRPr="00F63170" w:rsidRDefault="007E59DD">
            <w:pPr>
              <w:pStyle w:val="TableParagraph"/>
              <w:spacing w:before="6"/>
              <w:rPr>
                <w:rFonts w:ascii="Microsoft Sans Serif"/>
                <w:sz w:val="27"/>
              </w:rPr>
            </w:pPr>
          </w:p>
          <w:p w:rsidR="007E59DD" w:rsidRPr="00F63170" w:rsidRDefault="00C21A99">
            <w:pPr>
              <w:pStyle w:val="TableParagraph"/>
              <w:spacing w:before="1"/>
              <w:ind w:right="6"/>
              <w:jc w:val="center"/>
              <w:rPr>
                <w:i/>
                <w:sz w:val="20"/>
              </w:rPr>
            </w:pPr>
            <w:r w:rsidRPr="00F63170">
              <w:rPr>
                <w:i/>
                <w:sz w:val="20"/>
              </w:rPr>
              <w:t>9</w:t>
            </w:r>
          </w:p>
        </w:tc>
        <w:tc>
          <w:tcPr>
            <w:tcW w:w="1560" w:type="dxa"/>
            <w:vMerge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BEB0CF"/>
          </w:tcPr>
          <w:p w:rsidR="007E59DD" w:rsidRPr="00F63170" w:rsidRDefault="007E59DD">
            <w:pPr>
              <w:rPr>
                <w:sz w:val="2"/>
                <w:szCs w:val="2"/>
              </w:rPr>
            </w:pPr>
          </w:p>
        </w:tc>
        <w:tc>
          <w:tcPr>
            <w:tcW w:w="1411" w:type="dxa"/>
            <w:vMerge/>
            <w:tcBorders>
              <w:top w:val="nil"/>
              <w:left w:val="single" w:sz="8" w:space="0" w:color="FFFFFF"/>
              <w:bottom w:val="nil"/>
              <w:right w:val="nil"/>
            </w:tcBorders>
            <w:shd w:val="clear" w:color="auto" w:fill="BEB0CF"/>
          </w:tcPr>
          <w:p w:rsidR="007E59DD" w:rsidRPr="00F63170" w:rsidRDefault="007E59DD">
            <w:pPr>
              <w:rPr>
                <w:sz w:val="2"/>
                <w:szCs w:val="2"/>
              </w:rPr>
            </w:pPr>
          </w:p>
        </w:tc>
      </w:tr>
      <w:tr w:rsidR="007E59DD" w:rsidRPr="00F63170">
        <w:trPr>
          <w:trHeight w:val="1088"/>
        </w:trPr>
        <w:tc>
          <w:tcPr>
            <w:tcW w:w="1550" w:type="dxa"/>
            <w:vMerge/>
            <w:tcBorders>
              <w:top w:val="nil"/>
              <w:left w:val="nil"/>
              <w:bottom w:val="single" w:sz="8" w:space="0" w:color="FFFFFF"/>
            </w:tcBorders>
            <w:shd w:val="clear" w:color="auto" w:fill="7F63A1"/>
          </w:tcPr>
          <w:p w:rsidR="007E59DD" w:rsidRPr="00F63170" w:rsidRDefault="007E59DD">
            <w:pPr>
              <w:rPr>
                <w:sz w:val="2"/>
                <w:szCs w:val="2"/>
              </w:rPr>
            </w:pPr>
          </w:p>
        </w:tc>
        <w:tc>
          <w:tcPr>
            <w:tcW w:w="1219" w:type="dxa"/>
            <w:tcBorders>
              <w:top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EB0CF"/>
          </w:tcPr>
          <w:p w:rsidR="007E59DD" w:rsidRPr="00F63170" w:rsidRDefault="00C21A99">
            <w:pPr>
              <w:pStyle w:val="TableParagraph"/>
              <w:spacing w:line="220" w:lineRule="exact"/>
              <w:ind w:left="388" w:right="413"/>
              <w:jc w:val="center"/>
              <w:rPr>
                <w:i/>
                <w:sz w:val="20"/>
              </w:rPr>
            </w:pPr>
            <w:r w:rsidRPr="00F63170">
              <w:rPr>
                <w:i/>
                <w:sz w:val="20"/>
              </w:rPr>
              <w:t>17</w:t>
            </w:r>
          </w:p>
          <w:p w:rsidR="007E59DD" w:rsidRPr="00F63170" w:rsidRDefault="007E59DD">
            <w:pPr>
              <w:pStyle w:val="TableParagraph"/>
              <w:spacing w:before="9"/>
              <w:rPr>
                <w:rFonts w:ascii="Microsoft Sans Serif"/>
                <w:sz w:val="20"/>
              </w:rPr>
            </w:pPr>
          </w:p>
          <w:p w:rsidR="007E59DD" w:rsidRPr="00F63170" w:rsidRDefault="00C21A99">
            <w:pPr>
              <w:pStyle w:val="TableParagraph"/>
              <w:ind w:right="20"/>
              <w:jc w:val="center"/>
              <w:rPr>
                <w:i/>
                <w:sz w:val="20"/>
              </w:rPr>
            </w:pPr>
            <w:r w:rsidRPr="00F63170">
              <w:rPr>
                <w:i/>
                <w:sz w:val="20"/>
              </w:rPr>
              <w:t>9</w:t>
            </w:r>
          </w:p>
        </w:tc>
        <w:tc>
          <w:tcPr>
            <w:tcW w:w="1608" w:type="dxa"/>
            <w:vMerge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BEB0CF"/>
          </w:tcPr>
          <w:p w:rsidR="007E59DD" w:rsidRPr="00F63170" w:rsidRDefault="007E59DD">
            <w:pPr>
              <w:rPr>
                <w:sz w:val="2"/>
                <w:szCs w:val="2"/>
              </w:rPr>
            </w:pPr>
          </w:p>
        </w:tc>
        <w:tc>
          <w:tcPr>
            <w:tcW w:w="1594" w:type="dxa"/>
            <w:vMerge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BEB0CF"/>
          </w:tcPr>
          <w:p w:rsidR="007E59DD" w:rsidRPr="00F63170" w:rsidRDefault="007E59DD">
            <w:pPr>
              <w:rPr>
                <w:sz w:val="2"/>
                <w:szCs w:val="2"/>
              </w:rPr>
            </w:pPr>
          </w:p>
        </w:tc>
        <w:tc>
          <w:tcPr>
            <w:tcW w:w="209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EB0CF"/>
          </w:tcPr>
          <w:p w:rsidR="007E59DD" w:rsidRPr="00F63170" w:rsidRDefault="00DF64F3">
            <w:pPr>
              <w:pStyle w:val="TableParagraph"/>
              <w:spacing w:line="220" w:lineRule="exact"/>
              <w:ind w:left="104" w:right="105"/>
              <w:jc w:val="center"/>
              <w:rPr>
                <w:i/>
                <w:sz w:val="20"/>
              </w:rPr>
            </w:pPr>
            <w:r w:rsidRPr="00F63170">
              <w:rPr>
                <w:i/>
                <w:sz w:val="20"/>
              </w:rPr>
              <w:t>6,11</w:t>
            </w:r>
            <w:r w:rsidR="00C21A99" w:rsidRPr="00F63170">
              <w:rPr>
                <w:i/>
                <w:sz w:val="20"/>
              </w:rPr>
              <w:t>%</w:t>
            </w:r>
          </w:p>
          <w:p w:rsidR="007E59DD" w:rsidRPr="00F63170" w:rsidRDefault="007E59DD">
            <w:pPr>
              <w:pStyle w:val="TableParagraph"/>
              <w:rPr>
                <w:rFonts w:ascii="Microsoft Sans Serif"/>
                <w:sz w:val="28"/>
              </w:rPr>
            </w:pPr>
          </w:p>
          <w:p w:rsidR="007E59DD" w:rsidRPr="00F63170" w:rsidRDefault="00C21A99">
            <w:pPr>
              <w:pStyle w:val="TableParagraph"/>
              <w:ind w:right="6"/>
              <w:jc w:val="center"/>
              <w:rPr>
                <w:i/>
                <w:sz w:val="20"/>
              </w:rPr>
            </w:pPr>
            <w:r w:rsidRPr="00F63170">
              <w:rPr>
                <w:i/>
                <w:sz w:val="20"/>
              </w:rPr>
              <w:t>6</w:t>
            </w:r>
          </w:p>
        </w:tc>
        <w:tc>
          <w:tcPr>
            <w:tcW w:w="1560" w:type="dxa"/>
            <w:vMerge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BEB0CF"/>
          </w:tcPr>
          <w:p w:rsidR="007E59DD" w:rsidRPr="00F63170" w:rsidRDefault="007E59DD">
            <w:pPr>
              <w:rPr>
                <w:sz w:val="2"/>
                <w:szCs w:val="2"/>
              </w:rPr>
            </w:pPr>
          </w:p>
        </w:tc>
        <w:tc>
          <w:tcPr>
            <w:tcW w:w="1411" w:type="dxa"/>
            <w:vMerge/>
            <w:tcBorders>
              <w:top w:val="nil"/>
              <w:left w:val="single" w:sz="8" w:space="0" w:color="FFFFFF"/>
              <w:bottom w:val="nil"/>
              <w:right w:val="nil"/>
            </w:tcBorders>
            <w:shd w:val="clear" w:color="auto" w:fill="BEB0CF"/>
          </w:tcPr>
          <w:p w:rsidR="007E59DD" w:rsidRPr="00F63170" w:rsidRDefault="007E59DD">
            <w:pPr>
              <w:rPr>
                <w:sz w:val="2"/>
                <w:szCs w:val="2"/>
              </w:rPr>
            </w:pPr>
          </w:p>
        </w:tc>
      </w:tr>
      <w:tr w:rsidR="007E59DD" w:rsidRPr="00F63170">
        <w:trPr>
          <w:trHeight w:val="1636"/>
        </w:trPr>
        <w:tc>
          <w:tcPr>
            <w:tcW w:w="1550" w:type="dxa"/>
            <w:tcBorders>
              <w:top w:val="single" w:sz="8" w:space="0" w:color="FFFFFF"/>
              <w:left w:val="nil"/>
              <w:bottom w:val="nil"/>
            </w:tcBorders>
            <w:shd w:val="clear" w:color="auto" w:fill="7F63A1"/>
          </w:tcPr>
          <w:p w:rsidR="007E59DD" w:rsidRPr="00F63170" w:rsidRDefault="00C21A99">
            <w:pPr>
              <w:pStyle w:val="TableParagraph"/>
              <w:spacing w:line="220" w:lineRule="exact"/>
              <w:ind w:left="374"/>
              <w:rPr>
                <w:i/>
                <w:sz w:val="20"/>
              </w:rPr>
            </w:pPr>
            <w:r w:rsidRPr="00F63170">
              <w:rPr>
                <w:i/>
                <w:color w:val="FFFFFF"/>
                <w:sz w:val="20"/>
              </w:rPr>
              <w:t>ОСА</w:t>
            </w:r>
          </w:p>
        </w:tc>
        <w:tc>
          <w:tcPr>
            <w:tcW w:w="1219" w:type="dxa"/>
            <w:tcBorders>
              <w:top w:val="single" w:sz="8" w:space="0" w:color="FFFFFF"/>
              <w:bottom w:val="nil"/>
              <w:right w:val="single" w:sz="8" w:space="0" w:color="FFFFFF"/>
            </w:tcBorders>
            <w:shd w:val="clear" w:color="auto" w:fill="BEB0CF"/>
          </w:tcPr>
          <w:p w:rsidR="007E59DD" w:rsidRPr="00F63170" w:rsidRDefault="00236203">
            <w:pPr>
              <w:pStyle w:val="TableParagraph"/>
              <w:spacing w:line="220" w:lineRule="exact"/>
              <w:ind w:left="388" w:right="413"/>
              <w:jc w:val="center"/>
              <w:rPr>
                <w:i/>
                <w:sz w:val="20"/>
              </w:rPr>
            </w:pPr>
            <w:r w:rsidRPr="00F63170">
              <w:rPr>
                <w:i/>
                <w:sz w:val="20"/>
              </w:rPr>
              <w:t>12</w:t>
            </w:r>
          </w:p>
          <w:p w:rsidR="007E59DD" w:rsidRPr="00F63170" w:rsidRDefault="007E59DD">
            <w:pPr>
              <w:pStyle w:val="TableParagraph"/>
              <w:spacing w:before="9"/>
              <w:rPr>
                <w:rFonts w:ascii="Microsoft Sans Serif"/>
                <w:sz w:val="20"/>
              </w:rPr>
            </w:pPr>
          </w:p>
          <w:p w:rsidR="007E59DD" w:rsidRPr="00F63170" w:rsidRDefault="00C21A99">
            <w:pPr>
              <w:pStyle w:val="TableParagraph"/>
              <w:ind w:right="20"/>
              <w:jc w:val="center"/>
              <w:rPr>
                <w:i/>
                <w:sz w:val="20"/>
              </w:rPr>
            </w:pPr>
            <w:r w:rsidRPr="00F63170">
              <w:rPr>
                <w:i/>
                <w:sz w:val="20"/>
              </w:rPr>
              <w:t>9</w:t>
            </w:r>
          </w:p>
        </w:tc>
        <w:tc>
          <w:tcPr>
            <w:tcW w:w="1608" w:type="dxa"/>
            <w:vMerge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BEB0CF"/>
          </w:tcPr>
          <w:p w:rsidR="007E59DD" w:rsidRPr="00F63170" w:rsidRDefault="007E59DD">
            <w:pPr>
              <w:rPr>
                <w:sz w:val="2"/>
                <w:szCs w:val="2"/>
              </w:rPr>
            </w:pPr>
          </w:p>
        </w:tc>
        <w:tc>
          <w:tcPr>
            <w:tcW w:w="1594" w:type="dxa"/>
            <w:vMerge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BEB0CF"/>
          </w:tcPr>
          <w:p w:rsidR="007E59DD" w:rsidRPr="00F63170" w:rsidRDefault="007E59DD">
            <w:pPr>
              <w:rPr>
                <w:sz w:val="2"/>
                <w:szCs w:val="2"/>
              </w:rPr>
            </w:pPr>
          </w:p>
        </w:tc>
        <w:tc>
          <w:tcPr>
            <w:tcW w:w="2098" w:type="dxa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BEB0CF"/>
          </w:tcPr>
          <w:p w:rsidR="007E59DD" w:rsidRPr="00F63170" w:rsidRDefault="00DF64F3">
            <w:pPr>
              <w:pStyle w:val="TableParagraph"/>
              <w:spacing w:line="220" w:lineRule="exact"/>
              <w:ind w:left="104" w:right="105"/>
              <w:jc w:val="center"/>
              <w:rPr>
                <w:i/>
                <w:sz w:val="20"/>
              </w:rPr>
            </w:pPr>
            <w:r w:rsidRPr="00F63170">
              <w:rPr>
                <w:i/>
                <w:sz w:val="20"/>
              </w:rPr>
              <w:t>4,3</w:t>
            </w:r>
            <w:r w:rsidR="00C21A99" w:rsidRPr="00F63170">
              <w:rPr>
                <w:i/>
                <w:sz w:val="20"/>
              </w:rPr>
              <w:t>1%</w:t>
            </w:r>
          </w:p>
          <w:p w:rsidR="007E59DD" w:rsidRPr="00F63170" w:rsidRDefault="007E59DD">
            <w:pPr>
              <w:pStyle w:val="TableParagraph"/>
              <w:rPr>
                <w:rFonts w:ascii="Microsoft Sans Serif"/>
                <w:sz w:val="28"/>
              </w:rPr>
            </w:pPr>
          </w:p>
          <w:p w:rsidR="007E59DD" w:rsidRPr="00F63170" w:rsidRDefault="00C21A99">
            <w:pPr>
              <w:pStyle w:val="TableParagraph"/>
              <w:ind w:right="6"/>
              <w:jc w:val="center"/>
              <w:rPr>
                <w:i/>
                <w:sz w:val="20"/>
              </w:rPr>
            </w:pPr>
            <w:r w:rsidRPr="00F63170">
              <w:rPr>
                <w:i/>
                <w:sz w:val="20"/>
              </w:rPr>
              <w:t>6</w:t>
            </w:r>
          </w:p>
        </w:tc>
        <w:tc>
          <w:tcPr>
            <w:tcW w:w="1560" w:type="dxa"/>
            <w:vMerge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BEB0CF"/>
          </w:tcPr>
          <w:p w:rsidR="007E59DD" w:rsidRPr="00F63170" w:rsidRDefault="007E59DD">
            <w:pPr>
              <w:rPr>
                <w:sz w:val="2"/>
                <w:szCs w:val="2"/>
              </w:rPr>
            </w:pPr>
          </w:p>
        </w:tc>
        <w:tc>
          <w:tcPr>
            <w:tcW w:w="1411" w:type="dxa"/>
            <w:vMerge/>
            <w:tcBorders>
              <w:top w:val="nil"/>
              <w:left w:val="single" w:sz="8" w:space="0" w:color="FFFFFF"/>
              <w:bottom w:val="nil"/>
              <w:right w:val="nil"/>
            </w:tcBorders>
            <w:shd w:val="clear" w:color="auto" w:fill="BEB0CF"/>
          </w:tcPr>
          <w:p w:rsidR="007E59DD" w:rsidRPr="00F63170" w:rsidRDefault="007E59DD">
            <w:pPr>
              <w:rPr>
                <w:sz w:val="2"/>
                <w:szCs w:val="2"/>
              </w:rPr>
            </w:pPr>
          </w:p>
        </w:tc>
      </w:tr>
    </w:tbl>
    <w:p w:rsidR="007E59DD" w:rsidRPr="00F63170" w:rsidRDefault="007E59DD">
      <w:pPr>
        <w:rPr>
          <w:sz w:val="2"/>
          <w:szCs w:val="2"/>
        </w:rPr>
        <w:sectPr w:rsidR="007E59DD" w:rsidRPr="00F63170">
          <w:pgSz w:w="12240" w:h="15840"/>
          <w:pgMar w:top="1080" w:right="80" w:bottom="960" w:left="180" w:header="714" w:footer="778" w:gutter="0"/>
          <w:cols w:space="720"/>
        </w:sectPr>
      </w:pPr>
    </w:p>
    <w:p w:rsidR="007E59DD" w:rsidRPr="00F63170" w:rsidRDefault="007E59DD">
      <w:pPr>
        <w:pStyle w:val="BodyText"/>
        <w:spacing w:before="5"/>
        <w:rPr>
          <w:sz w:val="25"/>
        </w:rPr>
      </w:pPr>
    </w:p>
    <w:tbl>
      <w:tblPr>
        <w:tblW w:w="0" w:type="auto"/>
        <w:tblInd w:w="547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48"/>
        <w:gridCol w:w="1222"/>
        <w:gridCol w:w="1606"/>
        <w:gridCol w:w="1594"/>
        <w:gridCol w:w="2100"/>
        <w:gridCol w:w="1560"/>
        <w:gridCol w:w="1406"/>
      </w:tblGrid>
      <w:tr w:rsidR="007E59DD" w:rsidRPr="00F63170">
        <w:trPr>
          <w:trHeight w:val="724"/>
        </w:trPr>
        <w:tc>
          <w:tcPr>
            <w:tcW w:w="1548" w:type="dxa"/>
            <w:vMerge w:val="restart"/>
            <w:tcBorders>
              <w:top w:val="nil"/>
              <w:left w:val="nil"/>
              <w:right w:val="single" w:sz="34" w:space="0" w:color="FFFFFF"/>
            </w:tcBorders>
            <w:shd w:val="clear" w:color="auto" w:fill="7F63A1"/>
          </w:tcPr>
          <w:p w:rsidR="007E59DD" w:rsidRPr="00F63170" w:rsidRDefault="00C21A99">
            <w:pPr>
              <w:pStyle w:val="TableParagraph"/>
              <w:spacing w:line="271" w:lineRule="auto"/>
              <w:ind w:left="105" w:right="56" w:firstLine="331"/>
              <w:rPr>
                <w:i/>
                <w:sz w:val="20"/>
              </w:rPr>
            </w:pPr>
            <w:r w:rsidRPr="00F63170">
              <w:rPr>
                <w:i/>
                <w:color w:val="FFFFFF"/>
                <w:sz w:val="20"/>
              </w:rPr>
              <w:t>Укупан</w:t>
            </w:r>
            <w:r w:rsidRPr="00F63170">
              <w:rPr>
                <w:i/>
                <w:color w:val="FFFFFF"/>
                <w:spacing w:val="1"/>
                <w:sz w:val="20"/>
              </w:rPr>
              <w:t xml:space="preserve"> </w:t>
            </w:r>
            <w:r w:rsidRPr="00F63170">
              <w:rPr>
                <w:i/>
                <w:color w:val="FFFFFF"/>
                <w:sz w:val="20"/>
              </w:rPr>
              <w:t>индекс</w:t>
            </w:r>
            <w:r w:rsidRPr="00F63170">
              <w:rPr>
                <w:i/>
                <w:color w:val="FFFFFF"/>
                <w:spacing w:val="-1"/>
                <w:sz w:val="20"/>
              </w:rPr>
              <w:t xml:space="preserve"> </w:t>
            </w:r>
            <w:r w:rsidRPr="00F63170">
              <w:rPr>
                <w:i/>
                <w:color w:val="FFFFFF"/>
                <w:sz w:val="20"/>
              </w:rPr>
              <w:t>ризика</w:t>
            </w:r>
          </w:p>
          <w:p w:rsidR="007E59DD" w:rsidRPr="00F63170" w:rsidRDefault="007E59DD">
            <w:pPr>
              <w:pStyle w:val="TableParagraph"/>
              <w:spacing w:before="8"/>
              <w:rPr>
                <w:rFonts w:ascii="Microsoft Sans Serif"/>
                <w:sz w:val="19"/>
              </w:rPr>
            </w:pPr>
          </w:p>
          <w:p w:rsidR="007E59DD" w:rsidRPr="00F63170" w:rsidRDefault="00C21A99">
            <w:pPr>
              <w:pStyle w:val="TableParagraph"/>
              <w:spacing w:line="271" w:lineRule="auto"/>
              <w:ind w:left="95" w:right="415"/>
              <w:rPr>
                <w:i/>
                <w:sz w:val="20"/>
              </w:rPr>
            </w:pPr>
            <w:r w:rsidRPr="00F63170">
              <w:rPr>
                <w:i/>
                <w:color w:val="FFFFFF"/>
                <w:sz w:val="20"/>
              </w:rPr>
              <w:t>Директни</w:t>
            </w:r>
            <w:r w:rsidRPr="00F63170">
              <w:rPr>
                <w:i/>
                <w:color w:val="FFFFFF"/>
                <w:spacing w:val="-53"/>
                <w:sz w:val="20"/>
              </w:rPr>
              <w:t xml:space="preserve"> </w:t>
            </w:r>
            <w:r w:rsidRPr="00F63170">
              <w:rPr>
                <w:i/>
                <w:color w:val="FFFFFF"/>
                <w:sz w:val="20"/>
              </w:rPr>
              <w:t>корисници</w:t>
            </w:r>
          </w:p>
        </w:tc>
        <w:tc>
          <w:tcPr>
            <w:tcW w:w="1222" w:type="dxa"/>
            <w:vMerge w:val="restart"/>
            <w:tcBorders>
              <w:top w:val="nil"/>
              <w:left w:val="single" w:sz="34" w:space="0" w:color="FFFFFF"/>
              <w:bottom w:val="single" w:sz="12" w:space="0" w:color="FFFFFF"/>
            </w:tcBorders>
            <w:shd w:val="clear" w:color="auto" w:fill="BEB0CF"/>
          </w:tcPr>
          <w:p w:rsidR="007E59DD" w:rsidRPr="00F63170" w:rsidRDefault="007E59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06" w:type="dxa"/>
            <w:vMerge w:val="restart"/>
            <w:tcBorders>
              <w:top w:val="nil"/>
              <w:bottom w:val="single" w:sz="12" w:space="0" w:color="FFFFFF"/>
              <w:right w:val="single" w:sz="12" w:space="0" w:color="FFFFFF"/>
            </w:tcBorders>
            <w:shd w:val="clear" w:color="auto" w:fill="BEB0CF"/>
          </w:tcPr>
          <w:p w:rsidR="007E59DD" w:rsidRPr="00F63170" w:rsidRDefault="007E59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94" w:type="dxa"/>
            <w:vMerge w:val="restar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EB0CF"/>
          </w:tcPr>
          <w:p w:rsidR="007E59DD" w:rsidRPr="00F63170" w:rsidRDefault="007E59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00" w:type="dxa"/>
            <w:vMerge w:val="restart"/>
            <w:tcBorders>
              <w:top w:val="nil"/>
              <w:left w:val="single" w:sz="12" w:space="0" w:color="FFFFFF"/>
              <w:bottom w:val="single" w:sz="12" w:space="0" w:color="FFFFFF"/>
            </w:tcBorders>
            <w:shd w:val="clear" w:color="auto" w:fill="BEB0CF"/>
          </w:tcPr>
          <w:p w:rsidR="007E59DD" w:rsidRPr="00F63170" w:rsidRDefault="007E59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  <w:vMerge w:val="restart"/>
            <w:tcBorders>
              <w:top w:val="nil"/>
              <w:bottom w:val="single" w:sz="12" w:space="0" w:color="FFFFFF"/>
            </w:tcBorders>
            <w:shd w:val="clear" w:color="auto" w:fill="BEB0CF"/>
          </w:tcPr>
          <w:p w:rsidR="007E59DD" w:rsidRPr="00F63170" w:rsidRDefault="007E59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06" w:type="dxa"/>
            <w:tcBorders>
              <w:top w:val="nil"/>
              <w:right w:val="nil"/>
            </w:tcBorders>
            <w:shd w:val="clear" w:color="auto" w:fill="5E4879"/>
          </w:tcPr>
          <w:p w:rsidR="007E59DD" w:rsidRPr="00F63170" w:rsidRDefault="007E59D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E59DD" w:rsidRPr="00F63170">
        <w:trPr>
          <w:trHeight w:val="920"/>
        </w:trPr>
        <w:tc>
          <w:tcPr>
            <w:tcW w:w="1548" w:type="dxa"/>
            <w:vMerge/>
            <w:tcBorders>
              <w:top w:val="nil"/>
              <w:left w:val="nil"/>
              <w:right w:val="single" w:sz="34" w:space="0" w:color="FFFFFF"/>
            </w:tcBorders>
            <w:shd w:val="clear" w:color="auto" w:fill="7F63A1"/>
          </w:tcPr>
          <w:p w:rsidR="007E59DD" w:rsidRPr="00F63170" w:rsidRDefault="007E59DD">
            <w:pPr>
              <w:rPr>
                <w:sz w:val="2"/>
                <w:szCs w:val="2"/>
              </w:rPr>
            </w:pPr>
          </w:p>
        </w:tc>
        <w:tc>
          <w:tcPr>
            <w:tcW w:w="1222" w:type="dxa"/>
            <w:vMerge/>
            <w:tcBorders>
              <w:top w:val="nil"/>
              <w:left w:val="single" w:sz="34" w:space="0" w:color="FFFFFF"/>
              <w:bottom w:val="single" w:sz="12" w:space="0" w:color="FFFFFF"/>
            </w:tcBorders>
            <w:shd w:val="clear" w:color="auto" w:fill="BEB0CF"/>
          </w:tcPr>
          <w:p w:rsidR="007E59DD" w:rsidRPr="00F63170" w:rsidRDefault="007E59DD">
            <w:pPr>
              <w:rPr>
                <w:sz w:val="2"/>
                <w:szCs w:val="2"/>
              </w:rPr>
            </w:pPr>
          </w:p>
        </w:tc>
        <w:tc>
          <w:tcPr>
            <w:tcW w:w="1606" w:type="dxa"/>
            <w:vMerge/>
            <w:tcBorders>
              <w:top w:val="nil"/>
              <w:bottom w:val="single" w:sz="12" w:space="0" w:color="FFFFFF"/>
              <w:right w:val="single" w:sz="12" w:space="0" w:color="FFFFFF"/>
            </w:tcBorders>
            <w:shd w:val="clear" w:color="auto" w:fill="BEB0CF"/>
          </w:tcPr>
          <w:p w:rsidR="007E59DD" w:rsidRPr="00F63170" w:rsidRDefault="007E59DD">
            <w:pPr>
              <w:rPr>
                <w:sz w:val="2"/>
                <w:szCs w:val="2"/>
              </w:rPr>
            </w:pPr>
          </w:p>
        </w:tc>
        <w:tc>
          <w:tcPr>
            <w:tcW w:w="1594" w:type="dxa"/>
            <w:vMerge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EB0CF"/>
          </w:tcPr>
          <w:p w:rsidR="007E59DD" w:rsidRPr="00F63170" w:rsidRDefault="007E59DD">
            <w:pPr>
              <w:rPr>
                <w:sz w:val="2"/>
                <w:szCs w:val="2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12" w:space="0" w:color="FFFFFF"/>
              <w:bottom w:val="single" w:sz="12" w:space="0" w:color="FFFFFF"/>
            </w:tcBorders>
            <w:shd w:val="clear" w:color="auto" w:fill="BEB0CF"/>
          </w:tcPr>
          <w:p w:rsidR="007E59DD" w:rsidRPr="00F63170" w:rsidRDefault="007E59DD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  <w:bottom w:val="single" w:sz="12" w:space="0" w:color="FFFFFF"/>
            </w:tcBorders>
            <w:shd w:val="clear" w:color="auto" w:fill="BEB0CF"/>
          </w:tcPr>
          <w:p w:rsidR="007E59DD" w:rsidRPr="00F63170" w:rsidRDefault="007E59DD"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  <w:tcBorders>
              <w:right w:val="nil"/>
            </w:tcBorders>
            <w:shd w:val="clear" w:color="auto" w:fill="BEB0CF"/>
          </w:tcPr>
          <w:p w:rsidR="007E59DD" w:rsidRPr="00F63170" w:rsidRDefault="00C21A99">
            <w:pPr>
              <w:pStyle w:val="TableParagraph"/>
              <w:spacing w:line="215" w:lineRule="exact"/>
              <w:ind w:left="562" w:right="565"/>
              <w:jc w:val="center"/>
              <w:rPr>
                <w:i/>
                <w:sz w:val="20"/>
              </w:rPr>
            </w:pPr>
            <w:r w:rsidRPr="00F63170">
              <w:rPr>
                <w:i/>
                <w:sz w:val="20"/>
              </w:rPr>
              <w:t>66</w:t>
            </w:r>
          </w:p>
          <w:p w:rsidR="007E59DD" w:rsidRPr="00F63170" w:rsidRDefault="007E59DD">
            <w:pPr>
              <w:pStyle w:val="TableParagraph"/>
              <w:spacing w:before="9"/>
              <w:rPr>
                <w:rFonts w:ascii="Microsoft Sans Serif"/>
                <w:sz w:val="20"/>
              </w:rPr>
            </w:pPr>
          </w:p>
          <w:p w:rsidR="007E59DD" w:rsidRPr="00F63170" w:rsidRDefault="00C21A99">
            <w:pPr>
              <w:pStyle w:val="TableParagraph"/>
              <w:ind w:right="5"/>
              <w:jc w:val="center"/>
              <w:rPr>
                <w:i/>
                <w:sz w:val="20"/>
              </w:rPr>
            </w:pPr>
            <w:r w:rsidRPr="00F63170">
              <w:rPr>
                <w:i/>
                <w:sz w:val="20"/>
              </w:rPr>
              <w:t>В</w:t>
            </w:r>
          </w:p>
        </w:tc>
      </w:tr>
      <w:tr w:rsidR="007E59DD" w:rsidRPr="00F63170">
        <w:trPr>
          <w:trHeight w:val="915"/>
        </w:trPr>
        <w:tc>
          <w:tcPr>
            <w:tcW w:w="1548" w:type="dxa"/>
            <w:tcBorders>
              <w:left w:val="nil"/>
              <w:right w:val="single" w:sz="34" w:space="0" w:color="FFFFFF"/>
            </w:tcBorders>
            <w:shd w:val="clear" w:color="auto" w:fill="7F63A1"/>
          </w:tcPr>
          <w:p w:rsidR="007E59DD" w:rsidRPr="00F63170" w:rsidRDefault="00C21A99">
            <w:pPr>
              <w:pStyle w:val="TableParagraph"/>
              <w:spacing w:line="215" w:lineRule="exact"/>
              <w:ind w:left="235"/>
              <w:rPr>
                <w:i/>
                <w:sz w:val="20"/>
              </w:rPr>
            </w:pPr>
            <w:r w:rsidRPr="00F63170">
              <w:rPr>
                <w:i/>
                <w:color w:val="FFFFFF"/>
                <w:sz w:val="20"/>
              </w:rPr>
              <w:t>ПУ</w:t>
            </w:r>
            <w:r w:rsidRPr="00F63170">
              <w:rPr>
                <w:i/>
                <w:color w:val="FFFFFF"/>
                <w:spacing w:val="1"/>
                <w:sz w:val="20"/>
              </w:rPr>
              <w:t xml:space="preserve"> </w:t>
            </w:r>
            <w:r w:rsidRPr="00F63170">
              <w:rPr>
                <w:i/>
                <w:color w:val="FFFFFF"/>
                <w:sz w:val="20"/>
              </w:rPr>
              <w:t>Радост</w:t>
            </w:r>
          </w:p>
        </w:tc>
        <w:tc>
          <w:tcPr>
            <w:tcW w:w="1222" w:type="dxa"/>
            <w:vMerge/>
            <w:tcBorders>
              <w:top w:val="nil"/>
              <w:left w:val="single" w:sz="34" w:space="0" w:color="FFFFFF"/>
              <w:bottom w:val="single" w:sz="12" w:space="0" w:color="FFFFFF"/>
            </w:tcBorders>
            <w:shd w:val="clear" w:color="auto" w:fill="BEB0CF"/>
          </w:tcPr>
          <w:p w:rsidR="007E59DD" w:rsidRPr="00F63170" w:rsidRDefault="007E59DD">
            <w:pPr>
              <w:rPr>
                <w:sz w:val="2"/>
                <w:szCs w:val="2"/>
              </w:rPr>
            </w:pPr>
          </w:p>
        </w:tc>
        <w:tc>
          <w:tcPr>
            <w:tcW w:w="1606" w:type="dxa"/>
            <w:vMerge/>
            <w:tcBorders>
              <w:top w:val="nil"/>
              <w:bottom w:val="single" w:sz="12" w:space="0" w:color="FFFFFF"/>
              <w:right w:val="single" w:sz="12" w:space="0" w:color="FFFFFF"/>
            </w:tcBorders>
            <w:shd w:val="clear" w:color="auto" w:fill="BEB0CF"/>
          </w:tcPr>
          <w:p w:rsidR="007E59DD" w:rsidRPr="00F63170" w:rsidRDefault="007E59DD">
            <w:pPr>
              <w:rPr>
                <w:sz w:val="2"/>
                <w:szCs w:val="2"/>
              </w:rPr>
            </w:pPr>
          </w:p>
        </w:tc>
        <w:tc>
          <w:tcPr>
            <w:tcW w:w="1594" w:type="dxa"/>
            <w:vMerge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EB0CF"/>
          </w:tcPr>
          <w:p w:rsidR="007E59DD" w:rsidRPr="00F63170" w:rsidRDefault="007E59DD">
            <w:pPr>
              <w:rPr>
                <w:sz w:val="2"/>
                <w:szCs w:val="2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12" w:space="0" w:color="FFFFFF"/>
              <w:bottom w:val="single" w:sz="12" w:space="0" w:color="FFFFFF"/>
            </w:tcBorders>
            <w:shd w:val="clear" w:color="auto" w:fill="BEB0CF"/>
          </w:tcPr>
          <w:p w:rsidR="007E59DD" w:rsidRPr="00F63170" w:rsidRDefault="007E59DD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  <w:bottom w:val="single" w:sz="12" w:space="0" w:color="FFFFFF"/>
            </w:tcBorders>
            <w:shd w:val="clear" w:color="auto" w:fill="BEB0CF"/>
          </w:tcPr>
          <w:p w:rsidR="007E59DD" w:rsidRPr="00F63170" w:rsidRDefault="007E59DD"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  <w:tcBorders>
              <w:right w:val="nil"/>
            </w:tcBorders>
            <w:shd w:val="clear" w:color="auto" w:fill="BEB0CF"/>
          </w:tcPr>
          <w:p w:rsidR="007E59DD" w:rsidRPr="00F63170" w:rsidRDefault="00C21A99">
            <w:pPr>
              <w:pStyle w:val="TableParagraph"/>
              <w:spacing w:line="215" w:lineRule="exact"/>
              <w:ind w:left="562" w:right="565"/>
              <w:jc w:val="center"/>
              <w:rPr>
                <w:i/>
                <w:sz w:val="20"/>
              </w:rPr>
            </w:pPr>
            <w:r w:rsidRPr="00F63170">
              <w:rPr>
                <w:i/>
                <w:sz w:val="20"/>
              </w:rPr>
              <w:t>60</w:t>
            </w:r>
          </w:p>
          <w:p w:rsidR="007E59DD" w:rsidRPr="00F63170" w:rsidRDefault="007E59DD">
            <w:pPr>
              <w:pStyle w:val="TableParagraph"/>
              <w:spacing w:before="9"/>
              <w:rPr>
                <w:rFonts w:ascii="Microsoft Sans Serif"/>
                <w:sz w:val="20"/>
              </w:rPr>
            </w:pPr>
          </w:p>
          <w:p w:rsidR="007E59DD" w:rsidRPr="00F63170" w:rsidRDefault="00C21A99">
            <w:pPr>
              <w:pStyle w:val="TableParagraph"/>
              <w:ind w:right="5"/>
              <w:jc w:val="center"/>
              <w:rPr>
                <w:i/>
                <w:sz w:val="20"/>
              </w:rPr>
            </w:pPr>
            <w:r w:rsidRPr="00F63170">
              <w:rPr>
                <w:i/>
                <w:sz w:val="20"/>
              </w:rPr>
              <w:t>В</w:t>
            </w:r>
          </w:p>
        </w:tc>
      </w:tr>
      <w:tr w:rsidR="007E59DD" w:rsidRPr="00F63170">
        <w:trPr>
          <w:trHeight w:val="920"/>
        </w:trPr>
        <w:tc>
          <w:tcPr>
            <w:tcW w:w="1548" w:type="dxa"/>
            <w:tcBorders>
              <w:left w:val="nil"/>
              <w:right w:val="single" w:sz="34" w:space="0" w:color="FFFFFF"/>
            </w:tcBorders>
            <w:shd w:val="clear" w:color="auto" w:fill="7F63A1"/>
          </w:tcPr>
          <w:p w:rsidR="007E59DD" w:rsidRPr="00F63170" w:rsidRDefault="00C21A99">
            <w:pPr>
              <w:pStyle w:val="TableParagraph"/>
              <w:spacing w:line="215" w:lineRule="exact"/>
              <w:ind w:left="95"/>
              <w:rPr>
                <w:i/>
                <w:sz w:val="20"/>
              </w:rPr>
            </w:pPr>
            <w:r w:rsidRPr="00F63170">
              <w:rPr>
                <w:i/>
                <w:color w:val="FFFFFF"/>
                <w:sz w:val="20"/>
              </w:rPr>
              <w:t>ТО</w:t>
            </w:r>
          </w:p>
        </w:tc>
        <w:tc>
          <w:tcPr>
            <w:tcW w:w="1222" w:type="dxa"/>
            <w:vMerge/>
            <w:tcBorders>
              <w:top w:val="nil"/>
              <w:left w:val="single" w:sz="34" w:space="0" w:color="FFFFFF"/>
              <w:bottom w:val="single" w:sz="12" w:space="0" w:color="FFFFFF"/>
            </w:tcBorders>
            <w:shd w:val="clear" w:color="auto" w:fill="BEB0CF"/>
          </w:tcPr>
          <w:p w:rsidR="007E59DD" w:rsidRPr="00F63170" w:rsidRDefault="007E59DD">
            <w:pPr>
              <w:rPr>
                <w:sz w:val="2"/>
                <w:szCs w:val="2"/>
              </w:rPr>
            </w:pPr>
          </w:p>
        </w:tc>
        <w:tc>
          <w:tcPr>
            <w:tcW w:w="1606" w:type="dxa"/>
            <w:vMerge/>
            <w:tcBorders>
              <w:top w:val="nil"/>
              <w:bottom w:val="single" w:sz="12" w:space="0" w:color="FFFFFF"/>
              <w:right w:val="single" w:sz="12" w:space="0" w:color="FFFFFF"/>
            </w:tcBorders>
            <w:shd w:val="clear" w:color="auto" w:fill="BEB0CF"/>
          </w:tcPr>
          <w:p w:rsidR="007E59DD" w:rsidRPr="00F63170" w:rsidRDefault="007E59DD">
            <w:pPr>
              <w:rPr>
                <w:sz w:val="2"/>
                <w:szCs w:val="2"/>
              </w:rPr>
            </w:pPr>
          </w:p>
        </w:tc>
        <w:tc>
          <w:tcPr>
            <w:tcW w:w="1594" w:type="dxa"/>
            <w:vMerge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EB0CF"/>
          </w:tcPr>
          <w:p w:rsidR="007E59DD" w:rsidRPr="00F63170" w:rsidRDefault="007E59DD">
            <w:pPr>
              <w:rPr>
                <w:sz w:val="2"/>
                <w:szCs w:val="2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12" w:space="0" w:color="FFFFFF"/>
              <w:bottom w:val="single" w:sz="12" w:space="0" w:color="FFFFFF"/>
            </w:tcBorders>
            <w:shd w:val="clear" w:color="auto" w:fill="BEB0CF"/>
          </w:tcPr>
          <w:p w:rsidR="007E59DD" w:rsidRPr="00F63170" w:rsidRDefault="007E59DD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  <w:bottom w:val="single" w:sz="12" w:space="0" w:color="FFFFFF"/>
            </w:tcBorders>
            <w:shd w:val="clear" w:color="auto" w:fill="BEB0CF"/>
          </w:tcPr>
          <w:p w:rsidR="007E59DD" w:rsidRPr="00F63170" w:rsidRDefault="007E59DD"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  <w:tcBorders>
              <w:right w:val="nil"/>
            </w:tcBorders>
            <w:shd w:val="clear" w:color="auto" w:fill="BEB0CF"/>
          </w:tcPr>
          <w:p w:rsidR="007E59DD" w:rsidRPr="00F63170" w:rsidRDefault="00C21A99">
            <w:pPr>
              <w:pStyle w:val="TableParagraph"/>
              <w:spacing w:line="215" w:lineRule="exact"/>
              <w:ind w:left="562" w:right="565"/>
              <w:jc w:val="center"/>
              <w:rPr>
                <w:i/>
                <w:sz w:val="20"/>
              </w:rPr>
            </w:pPr>
            <w:r w:rsidRPr="00F63170">
              <w:rPr>
                <w:i/>
                <w:sz w:val="20"/>
              </w:rPr>
              <w:t>33</w:t>
            </w:r>
          </w:p>
          <w:p w:rsidR="007E59DD" w:rsidRPr="00F63170" w:rsidRDefault="007E59DD">
            <w:pPr>
              <w:pStyle w:val="TableParagraph"/>
              <w:spacing w:before="9"/>
              <w:rPr>
                <w:rFonts w:ascii="Microsoft Sans Serif"/>
                <w:sz w:val="20"/>
              </w:rPr>
            </w:pPr>
          </w:p>
          <w:p w:rsidR="007E59DD" w:rsidRPr="00F63170" w:rsidRDefault="00C21A99">
            <w:pPr>
              <w:pStyle w:val="TableParagraph"/>
              <w:ind w:right="3"/>
              <w:jc w:val="center"/>
              <w:rPr>
                <w:i/>
                <w:sz w:val="20"/>
              </w:rPr>
            </w:pPr>
            <w:r w:rsidRPr="00F63170">
              <w:rPr>
                <w:i/>
                <w:sz w:val="20"/>
              </w:rPr>
              <w:t>С</w:t>
            </w:r>
          </w:p>
        </w:tc>
      </w:tr>
      <w:tr w:rsidR="007E59DD" w:rsidRPr="00F63170">
        <w:trPr>
          <w:trHeight w:val="920"/>
        </w:trPr>
        <w:tc>
          <w:tcPr>
            <w:tcW w:w="1548" w:type="dxa"/>
            <w:vMerge w:val="restart"/>
            <w:tcBorders>
              <w:left w:val="nil"/>
              <w:bottom w:val="single" w:sz="12" w:space="0" w:color="FFFFFF"/>
              <w:right w:val="single" w:sz="34" w:space="0" w:color="FFFFFF"/>
            </w:tcBorders>
            <w:shd w:val="clear" w:color="auto" w:fill="7F63A1"/>
          </w:tcPr>
          <w:p w:rsidR="007E59DD" w:rsidRPr="00F63170" w:rsidRDefault="00C21A99">
            <w:pPr>
              <w:pStyle w:val="TableParagraph"/>
              <w:spacing w:line="215" w:lineRule="exact"/>
              <w:ind w:left="95"/>
              <w:rPr>
                <w:i/>
                <w:sz w:val="20"/>
              </w:rPr>
            </w:pPr>
            <w:r w:rsidRPr="00F63170">
              <w:rPr>
                <w:i/>
                <w:color w:val="FFFFFF"/>
                <w:sz w:val="20"/>
              </w:rPr>
              <w:t>Библиотека</w:t>
            </w:r>
          </w:p>
          <w:p w:rsidR="007E59DD" w:rsidRPr="00F63170" w:rsidRDefault="007E59DD">
            <w:pPr>
              <w:pStyle w:val="TableParagraph"/>
              <w:rPr>
                <w:rFonts w:ascii="Microsoft Sans Serif"/>
              </w:rPr>
            </w:pPr>
          </w:p>
          <w:p w:rsidR="007E59DD" w:rsidRPr="00F63170" w:rsidRDefault="007E59DD">
            <w:pPr>
              <w:pStyle w:val="TableParagraph"/>
              <w:rPr>
                <w:rFonts w:ascii="Microsoft Sans Serif"/>
              </w:rPr>
            </w:pPr>
          </w:p>
          <w:p w:rsidR="007E59DD" w:rsidRPr="00F63170" w:rsidRDefault="007E59DD">
            <w:pPr>
              <w:pStyle w:val="TableParagraph"/>
              <w:rPr>
                <w:rFonts w:ascii="Microsoft Sans Serif"/>
                <w:sz w:val="20"/>
              </w:rPr>
            </w:pPr>
          </w:p>
          <w:p w:rsidR="007E59DD" w:rsidRPr="00F63170" w:rsidRDefault="00C21A99">
            <w:pPr>
              <w:pStyle w:val="TableParagraph"/>
              <w:spacing w:before="1" w:line="271" w:lineRule="auto"/>
              <w:ind w:left="95" w:right="460"/>
              <w:rPr>
                <w:i/>
                <w:sz w:val="20"/>
              </w:rPr>
            </w:pPr>
            <w:r w:rsidRPr="00F63170">
              <w:rPr>
                <w:i/>
                <w:color w:val="FFFFFF"/>
                <w:sz w:val="20"/>
              </w:rPr>
              <w:t>Културни</w:t>
            </w:r>
            <w:r w:rsidRPr="00F63170">
              <w:rPr>
                <w:i/>
                <w:color w:val="FFFFFF"/>
                <w:spacing w:val="-53"/>
                <w:sz w:val="20"/>
              </w:rPr>
              <w:t xml:space="preserve"> </w:t>
            </w:r>
            <w:r w:rsidRPr="00F63170">
              <w:rPr>
                <w:i/>
                <w:color w:val="FFFFFF"/>
                <w:sz w:val="20"/>
              </w:rPr>
              <w:t>центар</w:t>
            </w:r>
          </w:p>
        </w:tc>
        <w:tc>
          <w:tcPr>
            <w:tcW w:w="1222" w:type="dxa"/>
            <w:vMerge/>
            <w:tcBorders>
              <w:top w:val="nil"/>
              <w:left w:val="single" w:sz="34" w:space="0" w:color="FFFFFF"/>
              <w:bottom w:val="single" w:sz="12" w:space="0" w:color="FFFFFF"/>
            </w:tcBorders>
            <w:shd w:val="clear" w:color="auto" w:fill="BEB0CF"/>
          </w:tcPr>
          <w:p w:rsidR="007E59DD" w:rsidRPr="00F63170" w:rsidRDefault="007E59DD">
            <w:pPr>
              <w:rPr>
                <w:sz w:val="2"/>
                <w:szCs w:val="2"/>
              </w:rPr>
            </w:pPr>
          </w:p>
        </w:tc>
        <w:tc>
          <w:tcPr>
            <w:tcW w:w="1606" w:type="dxa"/>
            <w:vMerge/>
            <w:tcBorders>
              <w:top w:val="nil"/>
              <w:bottom w:val="single" w:sz="12" w:space="0" w:color="FFFFFF"/>
              <w:right w:val="single" w:sz="12" w:space="0" w:color="FFFFFF"/>
            </w:tcBorders>
            <w:shd w:val="clear" w:color="auto" w:fill="BEB0CF"/>
          </w:tcPr>
          <w:p w:rsidR="007E59DD" w:rsidRPr="00F63170" w:rsidRDefault="007E59DD">
            <w:pPr>
              <w:rPr>
                <w:sz w:val="2"/>
                <w:szCs w:val="2"/>
              </w:rPr>
            </w:pPr>
          </w:p>
        </w:tc>
        <w:tc>
          <w:tcPr>
            <w:tcW w:w="1594" w:type="dxa"/>
            <w:vMerge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EB0CF"/>
          </w:tcPr>
          <w:p w:rsidR="007E59DD" w:rsidRPr="00F63170" w:rsidRDefault="007E59DD">
            <w:pPr>
              <w:rPr>
                <w:sz w:val="2"/>
                <w:szCs w:val="2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12" w:space="0" w:color="FFFFFF"/>
              <w:bottom w:val="single" w:sz="12" w:space="0" w:color="FFFFFF"/>
            </w:tcBorders>
            <w:shd w:val="clear" w:color="auto" w:fill="BEB0CF"/>
          </w:tcPr>
          <w:p w:rsidR="007E59DD" w:rsidRPr="00F63170" w:rsidRDefault="007E59DD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  <w:bottom w:val="single" w:sz="12" w:space="0" w:color="FFFFFF"/>
            </w:tcBorders>
            <w:shd w:val="clear" w:color="auto" w:fill="BEB0CF"/>
          </w:tcPr>
          <w:p w:rsidR="007E59DD" w:rsidRPr="00F63170" w:rsidRDefault="007E59DD"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  <w:tcBorders>
              <w:right w:val="nil"/>
            </w:tcBorders>
            <w:shd w:val="clear" w:color="auto" w:fill="BEB0CF"/>
          </w:tcPr>
          <w:p w:rsidR="007E59DD" w:rsidRPr="00F63170" w:rsidRDefault="00C21A99">
            <w:pPr>
              <w:pStyle w:val="TableParagraph"/>
              <w:spacing w:line="215" w:lineRule="exact"/>
              <w:ind w:left="562" w:right="565"/>
              <w:jc w:val="center"/>
              <w:rPr>
                <w:i/>
                <w:sz w:val="20"/>
              </w:rPr>
            </w:pPr>
            <w:r w:rsidRPr="00F63170">
              <w:rPr>
                <w:i/>
                <w:sz w:val="20"/>
              </w:rPr>
              <w:t>33</w:t>
            </w:r>
          </w:p>
          <w:p w:rsidR="007E59DD" w:rsidRPr="00F63170" w:rsidRDefault="007E59DD">
            <w:pPr>
              <w:pStyle w:val="TableParagraph"/>
              <w:spacing w:before="9"/>
              <w:rPr>
                <w:rFonts w:ascii="Microsoft Sans Serif"/>
                <w:sz w:val="20"/>
              </w:rPr>
            </w:pPr>
          </w:p>
          <w:p w:rsidR="007E59DD" w:rsidRPr="00F63170" w:rsidRDefault="00C21A99">
            <w:pPr>
              <w:pStyle w:val="TableParagraph"/>
              <w:ind w:right="3"/>
              <w:jc w:val="center"/>
              <w:rPr>
                <w:i/>
                <w:sz w:val="20"/>
              </w:rPr>
            </w:pPr>
            <w:r w:rsidRPr="00F63170">
              <w:rPr>
                <w:i/>
                <w:sz w:val="20"/>
              </w:rPr>
              <w:t>С</w:t>
            </w:r>
          </w:p>
        </w:tc>
      </w:tr>
      <w:tr w:rsidR="007E59DD" w:rsidRPr="00F63170">
        <w:trPr>
          <w:trHeight w:val="917"/>
        </w:trPr>
        <w:tc>
          <w:tcPr>
            <w:tcW w:w="1548" w:type="dxa"/>
            <w:vMerge/>
            <w:tcBorders>
              <w:top w:val="nil"/>
              <w:left w:val="nil"/>
              <w:bottom w:val="single" w:sz="12" w:space="0" w:color="FFFFFF"/>
              <w:right w:val="single" w:sz="34" w:space="0" w:color="FFFFFF"/>
            </w:tcBorders>
            <w:shd w:val="clear" w:color="auto" w:fill="7F63A1"/>
          </w:tcPr>
          <w:p w:rsidR="007E59DD" w:rsidRPr="00F63170" w:rsidRDefault="007E59DD">
            <w:pPr>
              <w:rPr>
                <w:sz w:val="2"/>
                <w:szCs w:val="2"/>
              </w:rPr>
            </w:pPr>
          </w:p>
        </w:tc>
        <w:tc>
          <w:tcPr>
            <w:tcW w:w="1222" w:type="dxa"/>
            <w:vMerge/>
            <w:tcBorders>
              <w:top w:val="nil"/>
              <w:left w:val="single" w:sz="34" w:space="0" w:color="FFFFFF"/>
              <w:bottom w:val="single" w:sz="12" w:space="0" w:color="FFFFFF"/>
            </w:tcBorders>
            <w:shd w:val="clear" w:color="auto" w:fill="BEB0CF"/>
          </w:tcPr>
          <w:p w:rsidR="007E59DD" w:rsidRPr="00F63170" w:rsidRDefault="007E59DD">
            <w:pPr>
              <w:rPr>
                <w:sz w:val="2"/>
                <w:szCs w:val="2"/>
              </w:rPr>
            </w:pPr>
          </w:p>
        </w:tc>
        <w:tc>
          <w:tcPr>
            <w:tcW w:w="1606" w:type="dxa"/>
            <w:vMerge/>
            <w:tcBorders>
              <w:top w:val="nil"/>
              <w:bottom w:val="single" w:sz="12" w:space="0" w:color="FFFFFF"/>
              <w:right w:val="single" w:sz="12" w:space="0" w:color="FFFFFF"/>
            </w:tcBorders>
            <w:shd w:val="clear" w:color="auto" w:fill="BEB0CF"/>
          </w:tcPr>
          <w:p w:rsidR="007E59DD" w:rsidRPr="00F63170" w:rsidRDefault="007E59DD">
            <w:pPr>
              <w:rPr>
                <w:sz w:val="2"/>
                <w:szCs w:val="2"/>
              </w:rPr>
            </w:pPr>
          </w:p>
        </w:tc>
        <w:tc>
          <w:tcPr>
            <w:tcW w:w="1594" w:type="dxa"/>
            <w:vMerge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EB0CF"/>
          </w:tcPr>
          <w:p w:rsidR="007E59DD" w:rsidRPr="00F63170" w:rsidRDefault="007E59DD">
            <w:pPr>
              <w:rPr>
                <w:sz w:val="2"/>
                <w:szCs w:val="2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12" w:space="0" w:color="FFFFFF"/>
              <w:bottom w:val="single" w:sz="12" w:space="0" w:color="FFFFFF"/>
            </w:tcBorders>
            <w:shd w:val="clear" w:color="auto" w:fill="BEB0CF"/>
          </w:tcPr>
          <w:p w:rsidR="007E59DD" w:rsidRPr="00F63170" w:rsidRDefault="007E59DD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  <w:bottom w:val="single" w:sz="12" w:space="0" w:color="FFFFFF"/>
            </w:tcBorders>
            <w:shd w:val="clear" w:color="auto" w:fill="BEB0CF"/>
          </w:tcPr>
          <w:p w:rsidR="007E59DD" w:rsidRPr="00F63170" w:rsidRDefault="007E59DD"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  <w:tcBorders>
              <w:bottom w:val="single" w:sz="12" w:space="0" w:color="FFFFFF"/>
              <w:right w:val="nil"/>
            </w:tcBorders>
            <w:shd w:val="clear" w:color="auto" w:fill="BEB0CF"/>
          </w:tcPr>
          <w:p w:rsidR="007E59DD" w:rsidRPr="00F63170" w:rsidRDefault="00C21A99">
            <w:pPr>
              <w:pStyle w:val="TableParagraph"/>
              <w:spacing w:line="215" w:lineRule="exact"/>
              <w:ind w:left="562" w:right="565"/>
              <w:jc w:val="center"/>
              <w:rPr>
                <w:i/>
                <w:sz w:val="20"/>
              </w:rPr>
            </w:pPr>
            <w:r w:rsidRPr="00F63170">
              <w:rPr>
                <w:i/>
                <w:sz w:val="20"/>
              </w:rPr>
              <w:t>39</w:t>
            </w:r>
          </w:p>
          <w:p w:rsidR="007E59DD" w:rsidRPr="00F63170" w:rsidRDefault="007E59DD">
            <w:pPr>
              <w:pStyle w:val="TableParagraph"/>
              <w:spacing w:before="9"/>
              <w:rPr>
                <w:rFonts w:ascii="Microsoft Sans Serif"/>
                <w:sz w:val="20"/>
              </w:rPr>
            </w:pPr>
          </w:p>
          <w:p w:rsidR="007E59DD" w:rsidRPr="00F63170" w:rsidRDefault="00C21A99">
            <w:pPr>
              <w:pStyle w:val="TableParagraph"/>
              <w:ind w:right="3"/>
              <w:jc w:val="center"/>
              <w:rPr>
                <w:i/>
                <w:sz w:val="20"/>
              </w:rPr>
            </w:pPr>
            <w:r w:rsidRPr="00F63170">
              <w:rPr>
                <w:i/>
                <w:sz w:val="20"/>
              </w:rPr>
              <w:t>С</w:t>
            </w:r>
          </w:p>
        </w:tc>
      </w:tr>
      <w:tr w:rsidR="007E59DD" w:rsidRPr="00F63170">
        <w:trPr>
          <w:trHeight w:val="923"/>
        </w:trPr>
        <w:tc>
          <w:tcPr>
            <w:tcW w:w="1548" w:type="dxa"/>
            <w:tcBorders>
              <w:top w:val="single" w:sz="12" w:space="0" w:color="FFFFFF"/>
              <w:left w:val="nil"/>
              <w:right w:val="single" w:sz="34" w:space="0" w:color="FFFFFF"/>
            </w:tcBorders>
            <w:shd w:val="clear" w:color="auto" w:fill="7F63A1"/>
          </w:tcPr>
          <w:p w:rsidR="007E59DD" w:rsidRPr="00F63170" w:rsidRDefault="00C21A99">
            <w:pPr>
              <w:pStyle w:val="TableParagraph"/>
              <w:spacing w:line="271" w:lineRule="auto"/>
              <w:ind w:left="95" w:right="441"/>
              <w:rPr>
                <w:i/>
                <w:sz w:val="20"/>
              </w:rPr>
            </w:pPr>
            <w:r w:rsidRPr="00F63170">
              <w:rPr>
                <w:i/>
                <w:color w:val="FFFFFF"/>
                <w:sz w:val="20"/>
              </w:rPr>
              <w:t>Спортски</w:t>
            </w:r>
            <w:r w:rsidRPr="00F63170">
              <w:rPr>
                <w:i/>
                <w:color w:val="FFFFFF"/>
                <w:spacing w:val="-53"/>
                <w:sz w:val="20"/>
              </w:rPr>
              <w:t xml:space="preserve"> </w:t>
            </w:r>
            <w:r w:rsidRPr="00F63170">
              <w:rPr>
                <w:i/>
                <w:color w:val="FFFFFF"/>
                <w:sz w:val="20"/>
              </w:rPr>
              <w:t>центар</w:t>
            </w:r>
          </w:p>
        </w:tc>
        <w:tc>
          <w:tcPr>
            <w:tcW w:w="1222" w:type="dxa"/>
            <w:vMerge w:val="restart"/>
            <w:tcBorders>
              <w:top w:val="single" w:sz="12" w:space="0" w:color="FFFFFF"/>
              <w:left w:val="single" w:sz="34" w:space="0" w:color="FFFFFF"/>
              <w:bottom w:val="nil"/>
            </w:tcBorders>
          </w:tcPr>
          <w:p w:rsidR="007E59DD" w:rsidRPr="00F63170" w:rsidRDefault="007E59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06" w:type="dxa"/>
            <w:vMerge w:val="restart"/>
            <w:tcBorders>
              <w:top w:val="single" w:sz="12" w:space="0" w:color="FFFFFF"/>
              <w:bottom w:val="nil"/>
              <w:right w:val="single" w:sz="12" w:space="0" w:color="FFFFFF"/>
            </w:tcBorders>
          </w:tcPr>
          <w:p w:rsidR="007E59DD" w:rsidRPr="00F63170" w:rsidRDefault="007E59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94" w:type="dxa"/>
            <w:vMerge w:val="restart"/>
            <w:tcBorders>
              <w:top w:val="single" w:sz="12" w:space="0" w:color="FFFFFF"/>
              <w:left w:val="single" w:sz="12" w:space="0" w:color="FFFFFF"/>
              <w:bottom w:val="nil"/>
              <w:right w:val="single" w:sz="12" w:space="0" w:color="FFFFFF"/>
            </w:tcBorders>
          </w:tcPr>
          <w:p w:rsidR="007E59DD" w:rsidRPr="00F63170" w:rsidRDefault="007E59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00" w:type="dxa"/>
            <w:vMerge w:val="restart"/>
            <w:tcBorders>
              <w:top w:val="single" w:sz="12" w:space="0" w:color="FFFFFF"/>
              <w:left w:val="single" w:sz="12" w:space="0" w:color="FFFFFF"/>
              <w:bottom w:val="nil"/>
            </w:tcBorders>
          </w:tcPr>
          <w:p w:rsidR="007E59DD" w:rsidRPr="00F63170" w:rsidRDefault="007E59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  <w:vMerge w:val="restart"/>
            <w:tcBorders>
              <w:top w:val="single" w:sz="12" w:space="0" w:color="FFFFFF"/>
              <w:bottom w:val="nil"/>
            </w:tcBorders>
          </w:tcPr>
          <w:p w:rsidR="007E59DD" w:rsidRPr="00F63170" w:rsidRDefault="007E59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06" w:type="dxa"/>
            <w:tcBorders>
              <w:top w:val="single" w:sz="12" w:space="0" w:color="FFFFFF"/>
              <w:right w:val="nil"/>
            </w:tcBorders>
            <w:shd w:val="clear" w:color="auto" w:fill="BEB0CF"/>
          </w:tcPr>
          <w:p w:rsidR="007E59DD" w:rsidRPr="00F63170" w:rsidRDefault="00C21A99">
            <w:pPr>
              <w:pStyle w:val="TableParagraph"/>
              <w:spacing w:line="217" w:lineRule="exact"/>
              <w:ind w:left="562" w:right="565"/>
              <w:jc w:val="center"/>
              <w:rPr>
                <w:i/>
                <w:sz w:val="20"/>
              </w:rPr>
            </w:pPr>
            <w:r w:rsidRPr="00F63170">
              <w:rPr>
                <w:i/>
                <w:sz w:val="20"/>
              </w:rPr>
              <w:t>39</w:t>
            </w:r>
          </w:p>
          <w:p w:rsidR="007E59DD" w:rsidRPr="00F63170" w:rsidRDefault="007E59DD">
            <w:pPr>
              <w:pStyle w:val="TableParagraph"/>
              <w:spacing w:before="4"/>
              <w:rPr>
                <w:rFonts w:ascii="Microsoft Sans Serif"/>
                <w:sz w:val="20"/>
              </w:rPr>
            </w:pPr>
          </w:p>
          <w:p w:rsidR="007E59DD" w:rsidRPr="00F63170" w:rsidRDefault="00C21A99">
            <w:pPr>
              <w:pStyle w:val="TableParagraph"/>
              <w:ind w:right="3"/>
              <w:jc w:val="center"/>
              <w:rPr>
                <w:i/>
                <w:sz w:val="20"/>
              </w:rPr>
            </w:pPr>
            <w:r w:rsidRPr="00F63170">
              <w:rPr>
                <w:i/>
                <w:sz w:val="20"/>
              </w:rPr>
              <w:t>С</w:t>
            </w:r>
          </w:p>
        </w:tc>
      </w:tr>
      <w:tr w:rsidR="007E59DD" w:rsidRPr="00F63170">
        <w:trPr>
          <w:trHeight w:val="931"/>
        </w:trPr>
        <w:tc>
          <w:tcPr>
            <w:tcW w:w="1548" w:type="dxa"/>
            <w:tcBorders>
              <w:left w:val="nil"/>
              <w:bottom w:val="nil"/>
              <w:right w:val="single" w:sz="34" w:space="0" w:color="FFFFFF"/>
            </w:tcBorders>
            <w:shd w:val="clear" w:color="auto" w:fill="7F63A1"/>
          </w:tcPr>
          <w:p w:rsidR="007E59DD" w:rsidRPr="00F63170" w:rsidRDefault="00C21A99">
            <w:pPr>
              <w:pStyle w:val="TableParagraph"/>
              <w:spacing w:line="220" w:lineRule="exact"/>
              <w:ind w:left="95"/>
              <w:rPr>
                <w:i/>
                <w:sz w:val="20"/>
              </w:rPr>
            </w:pPr>
            <w:r w:rsidRPr="00F63170">
              <w:rPr>
                <w:i/>
                <w:color w:val="FFFFFF"/>
                <w:sz w:val="20"/>
              </w:rPr>
              <w:t>ОСА</w:t>
            </w:r>
          </w:p>
        </w:tc>
        <w:tc>
          <w:tcPr>
            <w:tcW w:w="1222" w:type="dxa"/>
            <w:vMerge/>
            <w:tcBorders>
              <w:top w:val="nil"/>
              <w:left w:val="single" w:sz="34" w:space="0" w:color="FFFFFF"/>
              <w:bottom w:val="nil"/>
            </w:tcBorders>
          </w:tcPr>
          <w:p w:rsidR="007E59DD" w:rsidRPr="00F63170" w:rsidRDefault="007E59DD">
            <w:pPr>
              <w:rPr>
                <w:sz w:val="2"/>
                <w:szCs w:val="2"/>
              </w:rPr>
            </w:pPr>
          </w:p>
        </w:tc>
        <w:tc>
          <w:tcPr>
            <w:tcW w:w="1606" w:type="dxa"/>
            <w:vMerge/>
            <w:tcBorders>
              <w:top w:val="nil"/>
              <w:bottom w:val="nil"/>
              <w:right w:val="single" w:sz="12" w:space="0" w:color="FFFFFF"/>
            </w:tcBorders>
          </w:tcPr>
          <w:p w:rsidR="007E59DD" w:rsidRPr="00F63170" w:rsidRDefault="007E59DD">
            <w:pPr>
              <w:rPr>
                <w:sz w:val="2"/>
                <w:szCs w:val="2"/>
              </w:rPr>
            </w:pPr>
          </w:p>
        </w:tc>
        <w:tc>
          <w:tcPr>
            <w:tcW w:w="1594" w:type="dxa"/>
            <w:vMerge/>
            <w:tcBorders>
              <w:top w:val="nil"/>
              <w:left w:val="single" w:sz="12" w:space="0" w:color="FFFFFF"/>
              <w:bottom w:val="nil"/>
              <w:right w:val="single" w:sz="12" w:space="0" w:color="FFFFFF"/>
            </w:tcBorders>
          </w:tcPr>
          <w:p w:rsidR="007E59DD" w:rsidRPr="00F63170" w:rsidRDefault="007E59DD">
            <w:pPr>
              <w:rPr>
                <w:sz w:val="2"/>
                <w:szCs w:val="2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12" w:space="0" w:color="FFFFFF"/>
              <w:bottom w:val="nil"/>
            </w:tcBorders>
          </w:tcPr>
          <w:p w:rsidR="007E59DD" w:rsidRPr="00F63170" w:rsidRDefault="007E59DD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  <w:bottom w:val="nil"/>
            </w:tcBorders>
          </w:tcPr>
          <w:p w:rsidR="007E59DD" w:rsidRPr="00F63170" w:rsidRDefault="007E59DD"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  <w:tcBorders>
              <w:bottom w:val="nil"/>
              <w:right w:val="nil"/>
            </w:tcBorders>
            <w:shd w:val="clear" w:color="auto" w:fill="BEB0CF"/>
          </w:tcPr>
          <w:p w:rsidR="007E59DD" w:rsidRPr="00F63170" w:rsidRDefault="00C21A99">
            <w:pPr>
              <w:pStyle w:val="TableParagraph"/>
              <w:spacing w:line="220" w:lineRule="exact"/>
              <w:ind w:left="562" w:right="565"/>
              <w:jc w:val="center"/>
              <w:rPr>
                <w:i/>
                <w:sz w:val="20"/>
              </w:rPr>
            </w:pPr>
            <w:r w:rsidRPr="00F63170">
              <w:rPr>
                <w:i/>
                <w:sz w:val="20"/>
              </w:rPr>
              <w:t>36</w:t>
            </w:r>
          </w:p>
          <w:p w:rsidR="007E59DD" w:rsidRPr="00F63170" w:rsidRDefault="007E59DD">
            <w:pPr>
              <w:pStyle w:val="TableParagraph"/>
              <w:spacing w:before="9"/>
              <w:rPr>
                <w:rFonts w:ascii="Microsoft Sans Serif"/>
                <w:sz w:val="20"/>
              </w:rPr>
            </w:pPr>
          </w:p>
          <w:p w:rsidR="007E59DD" w:rsidRPr="00F63170" w:rsidRDefault="00C21A99">
            <w:pPr>
              <w:pStyle w:val="TableParagraph"/>
              <w:ind w:right="3"/>
              <w:jc w:val="center"/>
              <w:rPr>
                <w:i/>
                <w:sz w:val="20"/>
              </w:rPr>
            </w:pPr>
            <w:r w:rsidRPr="00F63170">
              <w:rPr>
                <w:i/>
                <w:sz w:val="20"/>
              </w:rPr>
              <w:t>С</w:t>
            </w:r>
          </w:p>
        </w:tc>
      </w:tr>
    </w:tbl>
    <w:p w:rsidR="007E59DD" w:rsidRPr="00F63170" w:rsidRDefault="007E59DD">
      <w:pPr>
        <w:pStyle w:val="BodyText"/>
        <w:rPr>
          <w:sz w:val="20"/>
        </w:rPr>
      </w:pPr>
    </w:p>
    <w:p w:rsidR="007E59DD" w:rsidRPr="00F63170" w:rsidRDefault="007E59DD">
      <w:pPr>
        <w:pStyle w:val="BodyText"/>
        <w:rPr>
          <w:sz w:val="20"/>
        </w:rPr>
      </w:pPr>
    </w:p>
    <w:p w:rsidR="007E59DD" w:rsidRPr="00F63170" w:rsidRDefault="007E59DD">
      <w:pPr>
        <w:pStyle w:val="BodyText"/>
        <w:rPr>
          <w:sz w:val="20"/>
        </w:rPr>
      </w:pPr>
    </w:p>
    <w:p w:rsidR="007E59DD" w:rsidRPr="00F63170" w:rsidRDefault="003C78B6">
      <w:pPr>
        <w:pStyle w:val="Heading1"/>
        <w:numPr>
          <w:ilvl w:val="0"/>
          <w:numId w:val="4"/>
        </w:numPr>
        <w:tabs>
          <w:tab w:val="left" w:pos="838"/>
        </w:tabs>
        <w:spacing w:before="262"/>
        <w:ind w:left="837" w:hanging="308"/>
        <w:jc w:val="left"/>
      </w:pPr>
      <w:r>
        <w:pict>
          <v:group id="_x0000_s1045" style="position:absolute;left:0;text-align:left;margin-left:114.95pt;margin-top:-402.65pt;width:472.8pt;height:368.7pt;z-index:-22602240;mso-position-horizontal-relative:page" coordorigin="2299,-8053" coordsize="9456,7374">
            <v:shape id="_x0000_s1048" style="position:absolute;left:2299;top:-8054;width:9456;height:3576" coordorigin="2299,-8053" coordsize="9456,3576" o:spt="100" adj="0,,0" path="m3480,-5408r-101,l3379,-4943r-1003,l2376,-5407r-77,l2299,-4943r,466l3480,-4477r,-465l3480,-4943r,-465xm3480,-5887r-1104,l2376,-5888r1003,l3379,-6353r-1003,l2376,-6353r-77,l2299,-5887r,460l3480,-5427r,-460xm3480,-6353r-101,l3379,-5888r101,l3480,-6353xm3480,-7304r-101,l3379,-6839r,l3379,-7304r-1003,l2376,-7303r-77,l2299,-6839r,466l3480,-6373r,-465l3480,-6839r,-465xm3480,-8053r-101,l3379,-7587r,l3379,-8053r-1003,l2376,-8053r-77,l2299,-7587r,264l3480,-7323r,-264l3480,-8053xm5083,-5887r-1488,l3595,-5888r1392,l4987,-6353r-1392,l3595,-6353r-96,l3499,-5887r,460l5083,-5427r,-460xm5083,-6353r-96,l4987,-5888r96,l5083,-6353xm5083,-7304r-96,l4987,-6839r,l4987,-7304r-1392,l3595,-7303r-96,l3499,-6839r,466l5083,-6373r,-465l5083,-6839r,-465xm5083,-8053r-96,l4987,-7587r,l4987,-8053r-1392,l3595,-8053r-96,l3499,-7587r,264l5083,-7323r,-264l5083,-8053xm6677,-6353r-96,l5203,-6353r,l5107,-6353r,466l5107,-5427r1570,l6677,-5887r-1474,l5203,-5888r1378,l6677,-5888r,-465xm6677,-7304r-96,l5203,-7304r,1l5107,-7303r,464l5107,-6373r1570,l6677,-6838r,-1l6677,-7304xm6677,-8053r-96,l6581,-8053r-1378,l5203,-8053r-96,l5107,-7587r,264l6677,-7323r,-264l6677,-8053xm8779,-5887r-1982,l6797,-5888r1886,l8683,-6353r-1886,l6797,-6353r-96,l6701,-5887r,460l8779,-5427r,-460xm8779,-6353r-96,l8683,-5888r96,l8779,-6353xm8779,-7304r-96,l8683,-6839r,l8683,-7304r-1886,l6797,-7303r-96,l6701,-6839r,466l8779,-6373r,-465l8779,-6839r,-465xm8779,-8053r-96,l8683,-7587r,l8683,-8053r-1886,l6797,-8053r-96,l6701,-7587r,264l8779,-7323r,-264l8779,-8053xm10339,-5887r-1440,l8899,-5888r1339,l10238,-6353r-1339,l8899,-6353r-101,l8798,-5887r,460l10339,-5427r,-460xm10339,-6353r-101,l10238,-5888r101,l10339,-6353xm10339,-7304r-101,l10238,-6839r,l10238,-7304r-1339,l8899,-7303r-101,l8798,-6839r,466l10339,-6373r,-465l10339,-6839r,-465xm10339,-8053r-101,l10238,-7587r,l10238,-8053r-1339,l8899,-8053r-101,l8798,-7587r,264l10339,-7323r,-264l10339,-8053xm10454,-6353r-96,l10358,-5427r96,l10454,-6353xm10454,-7304r-96,l10358,-6373r96,l10454,-7304xm11755,-6353r-96,l10454,-6353r,465l10454,-5427r1205,l11755,-5427r,-926xm11755,-7304r-96,l11659,-7304r-1205,l10454,-6838r,465l11659,-6373r96,l11755,-7304xe" fillcolor="#beb0cf" stroked="f">
              <v:stroke joinstyle="round"/>
              <v:formulas/>
              <v:path arrowok="t" o:connecttype="segments"/>
            </v:shape>
            <v:shape id="_x0000_s1047" style="position:absolute;left:2299;top:-5408;width:9456;height:3312" coordorigin="2299,-5408" coordsize="9456,3312" o:spt="100" adj="0,,0" path="m2376,-2557r-77,l2299,-2096r77,l2376,-2557xm3379,-5408r-1003,l2376,-4942r1003,l3379,-5408xm3480,-3041r-1104,l2376,-3041r1003,l3379,-3507r-1003,l2299,-3507r,466l2299,-2581r1181,l3480,-3041xm3480,-3507r-101,l3379,-3041r101,l3480,-3507xm3480,-3991r-1104,l2376,-3992r1003,l3379,-4457r-1003,l2376,-4457r-77,l2299,-3991r,464l3480,-3527r,-464xm3480,-4457r-101,l3379,-3992r101,l3480,-4457xm3480,-5408r-101,l3379,-4942r101,l3480,-5408xm5083,-3041r-1488,l3595,-3041r1392,l4987,-3507r-1392,l3499,-3507r,466l3499,-2581r1584,l5083,-3041xm5083,-3507r-96,l4987,-3041r96,l5083,-3507xm5083,-3991r-1488,l3595,-3992r1392,l4987,-4457r-1392,l3595,-4457r-96,l3499,-3991r,464l5083,-3527r,-464xm5083,-4457r-96,l4987,-3992r96,l5083,-4457xm5083,-5408r-96,l4987,-4943r,l4987,-5408r-1392,l3595,-5407r-96,l3499,-4943r,466l5083,-4477r,-465l5083,-4943r,-465xm6677,-3507r-96,l6581,-3507r-1378,l5107,-3507r,466l5107,-2581r1570,l6677,-3041r-1474,l5203,-3041r1378,l6677,-3041r,-466xm6677,-4457r-96,l5203,-4457r,l5107,-4457r,466l5107,-3527r1570,l6677,-3991r-1474,l5203,-3992r1378,l6677,-3992r,-465xm6677,-5408r-96,l5203,-5408r,1l5107,-5407r,464l5107,-4477r1570,l6677,-4942r,-1l6677,-5408xm8779,-3041r-1982,l6797,-3041r1886,l8683,-3507r-1886,l6701,-3507r,466l6701,-2581r2078,l8779,-3041xm8779,-3507r-96,l8683,-3041r96,l8779,-3507xm8779,-3991r-1982,l6797,-3992r1886,l8683,-4457r-1886,l6797,-4457r-96,l6701,-3991r,464l8779,-3527r,-464xm8779,-4457r-96,l8683,-3992r96,l8779,-4457xm8779,-5408r-96,l8683,-4943r,l8683,-5408r-1886,l6797,-5407r-96,l6701,-4943r,466l8779,-4477r,-465l8779,-4943r,-465xm10339,-3041r-1440,l8899,-3041r1339,l10238,-3507r-1339,l8798,-3507r,466l8798,-2581r1541,l10339,-3041xm10339,-3507r-101,l10238,-3041r101,l10339,-3507xm10339,-3991r-1440,l8899,-3992r1339,l10238,-4457r-1339,l8899,-4457r-101,l8798,-3991r,464l10339,-3527r,-464xm10339,-4457r-101,l10238,-3992r101,l10339,-4457xm10339,-5408r-101,l10238,-4943r,l10238,-5408r-1339,l8899,-5407r-101,l8798,-4943r,466l10339,-4477r,-465l10339,-4943r,-465xm10454,-3507r-96,l10358,-2581r96,l10454,-3507xm10454,-4457r-96,l10358,-3526r96,l10454,-4457xm10454,-5408r-96,l10358,-4477r96,l10454,-5408xm11755,-3507r-96,l11659,-3507r-1205,l10454,-3041r,460l11659,-2581r96,l11755,-3507xm11755,-4457r-96,l10454,-4457r,465l10454,-3526r1205,l11755,-3526r,-931xm11755,-5408r-96,l10454,-5408r,466l10454,-4477r1205,l11755,-4477r,-931xe" fillcolor="#beb0cf" stroked="f">
              <v:stroke joinstyle="round"/>
              <v:formulas/>
              <v:path arrowok="t" o:connecttype="segments"/>
            </v:shape>
            <v:shape id="_x0000_s1046" style="position:absolute;left:2299;top:-2557;width:9456;height:1878" coordorigin="2299,-2557" coordsize="9456,1878" o:spt="100" adj="0,,0" path="m3379,-2557r-1003,l2299,-2557r,461l2376,-2096r1003,l3379,-2557xm3480,-1145r-1104,l2376,-1145r1003,l3379,-1611r-1003,l2376,-1611r-77,l2299,-1145r,466l3480,-679r,-466xm3480,-1611r-101,l3379,-1145r101,l3480,-1611xm3480,-2096r-1181,l2299,-1630r1181,l3480,-2096xm3480,-2557r-101,l3379,-2096r101,l3480,-2557xm4987,-2557r-1392,l3499,-2557r,461l3595,-2096r1392,l4987,-2557xm5083,-1145r-1488,l3595,-1145r1392,l4987,-1611r-1392,l3595,-1611r-96,l3499,-1145r,466l5083,-679r,-466xm5083,-1611r-96,l4987,-1145r96,l5083,-1611xm5083,-2096r-1584,l3499,-1630r1584,l5083,-2096xm5083,-2557r-96,l4987,-2096r96,l5083,-2557xm6677,-1611r-96,l5203,-1611r,l5107,-1611r,466l5107,-679r1570,l6677,-1145r-1474,l5203,-1145r1378,l6677,-1145r,-466xm6677,-2096r-1570,l5107,-1630r1570,l6677,-2096xm6677,-2557r-96,l5203,-2557r-96,l5107,-2096r96,l6581,-2096r96,l6677,-2557xm8683,-2557r-1886,l6701,-2557r,461l6797,-2096r1886,l8683,-2557xm8779,-1145r-1982,l6797,-1145r1886,l8683,-1611r-1886,l6797,-1611r-96,l6701,-1145r,466l8779,-679r,-466xm8779,-1611r-96,l8683,-1145r96,l8779,-1611xm8779,-2096r-2078,l6701,-1630r2078,l8779,-2096xm8779,-2557r-96,l8683,-2096r96,l8779,-2557xm10238,-2557r-1339,l8798,-2557r,461l8899,-2096r1339,l10238,-2557xm10339,-1145r-1440,l8899,-1145r1339,l10238,-1611r-1339,l8899,-1611r-101,l8798,-1145r,466l10339,-679r,-466xm10339,-1611r-101,l10238,-1145r101,l10339,-1611xm10339,-2096r-1541,l8798,-1630r1541,l10339,-2096xm10339,-2557r-101,l10238,-2096r101,l10339,-2557xm10454,-1611r-96,l10358,-680r96,l10454,-1611xm10454,-2557r-96,l10358,-1630r96,l10454,-2557xm11755,-1611r-96,l11659,-1611r-1205,l10454,-1145r,465l11659,-680r96,l11755,-1611xm11755,-2557r-96,l10454,-2557r,461l11659,-2096r,l10454,-2096r,466l11659,-1630r96,l11755,-2557xe" fillcolor="#beb0cf" stroked="f">
              <v:stroke joinstyle="round"/>
              <v:formulas/>
              <v:path arrowok="t" o:connecttype="segments"/>
            </v:shape>
            <w10:wrap anchorx="page"/>
          </v:group>
        </w:pict>
      </w:r>
      <w:r>
        <w:pict>
          <v:shape id="_x0000_s1044" style="position:absolute;left:0;text-align:left;margin-left:36pt;margin-top:42.8pt;width:544.8pt;height:76.35pt;z-index:-22601728;mso-position-horizontal-relative:page" coordorigin="720,856" coordsize="10896,1527" o:spt="100" adj="0,,0" path="m2544,856r-101,l2443,856r-1627,l816,1321r,l816,857r-96,l720,1321r,1062l2544,2383r,-1061l2544,1321r,-465xm3763,856r-96,l3667,1389r,l2659,1389r,l3667,1389r,-533l3667,856r-1008,l2659,857r-96,l2563,2119r,264l3763,2383r,-264l2659,2119r,l3667,2119r96,l3763,856xm5198,856r-96,l5102,1389r,l3883,1389r,l5102,1389r,-533l5102,856r-1219,l3883,856r-101,l3782,2383r101,l5102,2383r96,l5198,856xm6998,856r-96,l6902,856r-1584,l5318,857r-100,l5218,1787r,596l6998,2383r,-596l6998,1787r,-931xm8635,856r-96,l8539,856r-1421,l7118,857r-100,l7018,1585r,798l8635,2383r,-797l8635,1585r,-729xm10195,856r-96,l10099,856r-1344,l8755,857r-96,l8659,1585r,798l10195,2383r,-797l10195,1585r,-729xm11616,856r-101,l11515,1389r,l10315,1389r,l11515,1389r,-533l11515,856r-1200,l10315,857r-96,l10219,1849r,534l11616,2383r,-533l11616,1849r,-993xe" fillcolor="#7f63a1" stroked="f">
            <v:stroke joinstyle="round"/>
            <v:formulas/>
            <v:path arrowok="t" o:connecttype="segments"/>
            <w10:wrap anchorx="page"/>
          </v:shape>
        </w:pict>
      </w:r>
      <w:r w:rsidR="00C21A99" w:rsidRPr="00F63170">
        <w:t>Приходи</w:t>
      </w:r>
      <w:r w:rsidR="00C21A99" w:rsidRPr="00F63170">
        <w:rPr>
          <w:spacing w:val="-4"/>
        </w:rPr>
        <w:t xml:space="preserve"> </w:t>
      </w:r>
      <w:r w:rsidR="00C21A99" w:rsidRPr="00F63170">
        <w:t>и</w:t>
      </w:r>
      <w:r w:rsidR="00C21A99" w:rsidRPr="00F63170">
        <w:rPr>
          <w:spacing w:val="-4"/>
        </w:rPr>
        <w:t xml:space="preserve"> </w:t>
      </w:r>
      <w:r w:rsidR="00C21A99" w:rsidRPr="00F63170">
        <w:t>примања</w:t>
      </w:r>
    </w:p>
    <w:p w:rsidR="007E59DD" w:rsidRPr="00F63170" w:rsidRDefault="007E59DD">
      <w:pPr>
        <w:pStyle w:val="BodyText"/>
        <w:spacing w:before="8" w:after="1"/>
        <w:rPr>
          <w:sz w:val="22"/>
        </w:rPr>
      </w:pPr>
    </w:p>
    <w:tbl>
      <w:tblPr>
        <w:tblW w:w="0" w:type="auto"/>
        <w:tblInd w:w="547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31"/>
        <w:gridCol w:w="1221"/>
        <w:gridCol w:w="1439"/>
        <w:gridCol w:w="1799"/>
        <w:gridCol w:w="1633"/>
        <w:gridCol w:w="1559"/>
        <w:gridCol w:w="1408"/>
      </w:tblGrid>
      <w:tr w:rsidR="007E59DD" w:rsidRPr="00F63170">
        <w:trPr>
          <w:trHeight w:val="1524"/>
        </w:trPr>
        <w:tc>
          <w:tcPr>
            <w:tcW w:w="1831" w:type="dxa"/>
            <w:tcBorders>
              <w:left w:val="nil"/>
              <w:bottom w:val="nil"/>
              <w:right w:val="nil"/>
            </w:tcBorders>
            <w:shd w:val="clear" w:color="auto" w:fill="7F63A1"/>
          </w:tcPr>
          <w:p w:rsidR="007E59DD" w:rsidRPr="00F63170" w:rsidRDefault="00C21A99">
            <w:pPr>
              <w:pStyle w:val="TableParagraph"/>
              <w:spacing w:line="220" w:lineRule="exact"/>
              <w:ind w:left="432"/>
              <w:rPr>
                <w:i/>
                <w:sz w:val="20"/>
              </w:rPr>
            </w:pPr>
            <w:r w:rsidRPr="00F63170">
              <w:rPr>
                <w:i/>
                <w:color w:val="FFFFFF"/>
                <w:sz w:val="20"/>
              </w:rPr>
              <w:t>Вредност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24" w:space="0" w:color="FFFFFF"/>
            </w:tcBorders>
            <w:shd w:val="clear" w:color="auto" w:fill="7F63A1"/>
          </w:tcPr>
          <w:p w:rsidR="007E59DD" w:rsidRPr="00F63170" w:rsidRDefault="00C21A99">
            <w:pPr>
              <w:pStyle w:val="TableParagraph"/>
              <w:spacing w:line="276" w:lineRule="auto"/>
              <w:ind w:left="122" w:right="110" w:hanging="5"/>
              <w:jc w:val="center"/>
              <w:rPr>
                <w:i/>
                <w:sz w:val="20"/>
              </w:rPr>
            </w:pPr>
            <w:r w:rsidRPr="00F63170">
              <w:rPr>
                <w:i/>
                <w:color w:val="FFFFFF"/>
                <w:sz w:val="20"/>
              </w:rPr>
              <w:t>Број</w:t>
            </w:r>
            <w:r w:rsidRPr="00F63170">
              <w:rPr>
                <w:i/>
                <w:color w:val="FFFFFF"/>
                <w:spacing w:val="1"/>
                <w:sz w:val="20"/>
              </w:rPr>
              <w:t xml:space="preserve"> </w:t>
            </w:r>
            <w:r w:rsidRPr="00F63170">
              <w:rPr>
                <w:i/>
                <w:color w:val="FFFFFF"/>
                <w:sz w:val="20"/>
              </w:rPr>
              <w:t>запослени</w:t>
            </w:r>
            <w:r w:rsidRPr="00F63170">
              <w:rPr>
                <w:i/>
                <w:color w:val="FFFFFF"/>
                <w:spacing w:val="-53"/>
                <w:sz w:val="20"/>
              </w:rPr>
              <w:t xml:space="preserve"> </w:t>
            </w:r>
            <w:r w:rsidRPr="00F63170">
              <w:rPr>
                <w:i/>
                <w:color w:val="FFFFFF"/>
                <w:sz w:val="20"/>
              </w:rPr>
              <w:t>х лица у</w:t>
            </w:r>
            <w:r w:rsidRPr="00F63170">
              <w:rPr>
                <w:i/>
                <w:color w:val="FFFFFF"/>
                <w:spacing w:val="1"/>
                <w:sz w:val="20"/>
              </w:rPr>
              <w:t xml:space="preserve"> </w:t>
            </w:r>
            <w:r w:rsidRPr="00F63170">
              <w:rPr>
                <w:i/>
                <w:color w:val="FFFFFF"/>
                <w:sz w:val="20"/>
              </w:rPr>
              <w:t>систему</w:t>
            </w:r>
          </w:p>
        </w:tc>
        <w:tc>
          <w:tcPr>
            <w:tcW w:w="1439" w:type="dxa"/>
            <w:tcBorders>
              <w:top w:val="nil"/>
              <w:bottom w:val="single" w:sz="24" w:space="0" w:color="FFFFFF"/>
            </w:tcBorders>
            <w:shd w:val="clear" w:color="auto" w:fill="7F63A1"/>
          </w:tcPr>
          <w:p w:rsidR="007E59DD" w:rsidRPr="00F63170" w:rsidRDefault="00C21A99">
            <w:pPr>
              <w:pStyle w:val="TableParagraph"/>
              <w:spacing w:before="2" w:line="280" w:lineRule="auto"/>
              <w:ind w:left="173" w:right="167"/>
              <w:jc w:val="center"/>
              <w:rPr>
                <w:rFonts w:ascii="Microsoft Sans Serif" w:hAnsi="Microsoft Sans Serif"/>
                <w:sz w:val="20"/>
              </w:rPr>
            </w:pPr>
            <w:r w:rsidRPr="00F63170">
              <w:rPr>
                <w:rFonts w:ascii="Microsoft Sans Serif" w:hAnsi="Microsoft Sans Serif"/>
                <w:color w:val="FFFFFF"/>
                <w:sz w:val="20"/>
              </w:rPr>
              <w:t>Утицај</w:t>
            </w:r>
            <w:r w:rsidRPr="00F63170">
              <w:rPr>
                <w:rFonts w:ascii="Microsoft Sans Serif" w:hAnsi="Microsoft Sans Serif"/>
                <w:color w:val="FFFFFF"/>
                <w:spacing w:val="6"/>
                <w:sz w:val="20"/>
              </w:rPr>
              <w:t xml:space="preserve"> </w:t>
            </w:r>
            <w:r w:rsidRPr="00F63170">
              <w:rPr>
                <w:rFonts w:ascii="Microsoft Sans Serif" w:hAnsi="Microsoft Sans Serif"/>
                <w:color w:val="FFFFFF"/>
                <w:sz w:val="20"/>
              </w:rPr>
              <w:t>на</w:t>
            </w:r>
            <w:r w:rsidRPr="00F63170">
              <w:rPr>
                <w:rFonts w:ascii="Microsoft Sans Serif" w:hAnsi="Microsoft Sans Serif"/>
                <w:color w:val="FFFFFF"/>
                <w:spacing w:val="1"/>
                <w:sz w:val="20"/>
              </w:rPr>
              <w:t xml:space="preserve"> </w:t>
            </w:r>
            <w:r w:rsidRPr="00F63170">
              <w:rPr>
                <w:rFonts w:ascii="Microsoft Sans Serif" w:hAnsi="Microsoft Sans Serif"/>
                <w:color w:val="FFFFFF"/>
                <w:sz w:val="20"/>
              </w:rPr>
              <w:t>здравље</w:t>
            </w:r>
            <w:r w:rsidRPr="00F63170">
              <w:rPr>
                <w:rFonts w:ascii="Microsoft Sans Serif" w:hAnsi="Microsoft Sans Serif"/>
                <w:color w:val="FFFFFF"/>
                <w:spacing w:val="2"/>
                <w:sz w:val="20"/>
              </w:rPr>
              <w:t xml:space="preserve"> </w:t>
            </w:r>
            <w:r w:rsidRPr="00F63170">
              <w:rPr>
                <w:rFonts w:ascii="Microsoft Sans Serif" w:hAnsi="Microsoft Sans Serif"/>
                <w:color w:val="FFFFFF"/>
                <w:sz w:val="20"/>
              </w:rPr>
              <w:t>и</w:t>
            </w:r>
            <w:r w:rsidRPr="00F63170">
              <w:rPr>
                <w:rFonts w:ascii="Microsoft Sans Serif" w:hAnsi="Microsoft Sans Serif"/>
                <w:color w:val="FFFFFF"/>
                <w:spacing w:val="1"/>
                <w:sz w:val="20"/>
              </w:rPr>
              <w:t xml:space="preserve"> </w:t>
            </w:r>
            <w:r w:rsidRPr="00F63170">
              <w:rPr>
                <w:rFonts w:ascii="Microsoft Sans Serif" w:hAnsi="Microsoft Sans Serif"/>
                <w:color w:val="FFFFFF"/>
                <w:spacing w:val="-1"/>
                <w:sz w:val="20"/>
              </w:rPr>
              <w:t>безбедност</w:t>
            </w:r>
            <w:r w:rsidRPr="00F63170">
              <w:rPr>
                <w:rFonts w:ascii="Microsoft Sans Serif" w:hAnsi="Microsoft Sans Serif"/>
                <w:color w:val="FFFFFF"/>
                <w:spacing w:val="-51"/>
                <w:sz w:val="20"/>
              </w:rPr>
              <w:t xml:space="preserve"> </w:t>
            </w:r>
            <w:r w:rsidRPr="00F63170">
              <w:rPr>
                <w:rFonts w:ascii="Microsoft Sans Serif" w:hAnsi="Microsoft Sans Serif"/>
                <w:color w:val="FFFFFF"/>
                <w:spacing w:val="-1"/>
                <w:sz w:val="20"/>
              </w:rPr>
              <w:t>запослених</w:t>
            </w:r>
            <w:r w:rsidRPr="00F63170">
              <w:rPr>
                <w:rFonts w:ascii="Microsoft Sans Serif" w:hAnsi="Microsoft Sans Serif"/>
                <w:color w:val="FFFFFF"/>
                <w:spacing w:val="-51"/>
                <w:sz w:val="20"/>
              </w:rPr>
              <w:t xml:space="preserve"> </w:t>
            </w:r>
            <w:r w:rsidRPr="00F63170">
              <w:rPr>
                <w:rFonts w:ascii="Microsoft Sans Serif" w:hAnsi="Microsoft Sans Serif"/>
                <w:color w:val="FFFFFF"/>
                <w:sz w:val="20"/>
              </w:rPr>
              <w:t>и</w:t>
            </w:r>
            <w:r w:rsidRPr="00F63170">
              <w:rPr>
                <w:rFonts w:ascii="Microsoft Sans Serif" w:hAnsi="Microsoft Sans Serif"/>
                <w:color w:val="FFFFFF"/>
                <w:spacing w:val="-1"/>
                <w:sz w:val="20"/>
              </w:rPr>
              <w:t xml:space="preserve"> </w:t>
            </w:r>
            <w:r w:rsidRPr="00F63170">
              <w:rPr>
                <w:rFonts w:ascii="Microsoft Sans Serif" w:hAnsi="Microsoft Sans Serif"/>
                <w:color w:val="FFFFFF"/>
                <w:sz w:val="20"/>
              </w:rPr>
              <w:t>грађана</w:t>
            </w:r>
          </w:p>
        </w:tc>
        <w:tc>
          <w:tcPr>
            <w:tcW w:w="1799" w:type="dxa"/>
            <w:tcBorders>
              <w:top w:val="nil"/>
              <w:bottom w:val="single" w:sz="24" w:space="0" w:color="FFFFFF"/>
            </w:tcBorders>
            <w:shd w:val="clear" w:color="auto" w:fill="7F63A1"/>
          </w:tcPr>
          <w:p w:rsidR="007E59DD" w:rsidRPr="00F63170" w:rsidRDefault="00C21A99">
            <w:pPr>
              <w:pStyle w:val="TableParagraph"/>
              <w:spacing w:line="494" w:lineRule="auto"/>
              <w:ind w:left="486" w:right="299" w:hanging="178"/>
              <w:rPr>
                <w:rFonts w:ascii="Microsoft Sans Serif" w:hAnsi="Microsoft Sans Serif"/>
                <w:sz w:val="20"/>
              </w:rPr>
            </w:pPr>
            <w:r w:rsidRPr="00F63170">
              <w:rPr>
                <w:rFonts w:ascii="Microsoft Sans Serif" w:hAnsi="Microsoft Sans Serif"/>
                <w:color w:val="FFFFFF"/>
                <w:sz w:val="20"/>
              </w:rPr>
              <w:t>Осетљивост</w:t>
            </w:r>
            <w:r w:rsidRPr="00F63170">
              <w:rPr>
                <w:rFonts w:ascii="Microsoft Sans Serif" w:hAnsi="Microsoft Sans Serif"/>
                <w:color w:val="FFFFFF"/>
                <w:spacing w:val="-51"/>
                <w:sz w:val="20"/>
              </w:rPr>
              <w:t xml:space="preserve"> </w:t>
            </w:r>
            <w:r w:rsidRPr="00F63170">
              <w:rPr>
                <w:rFonts w:ascii="Microsoft Sans Serif" w:hAnsi="Microsoft Sans Serif"/>
                <w:color w:val="FFFFFF"/>
                <w:sz w:val="20"/>
              </w:rPr>
              <w:t>Система</w:t>
            </w:r>
          </w:p>
        </w:tc>
        <w:tc>
          <w:tcPr>
            <w:tcW w:w="1633" w:type="dxa"/>
            <w:tcBorders>
              <w:top w:val="nil"/>
              <w:bottom w:val="single" w:sz="24" w:space="0" w:color="FFFFFF"/>
              <w:right w:val="single" w:sz="12" w:space="0" w:color="FFFFFF"/>
            </w:tcBorders>
            <w:shd w:val="clear" w:color="auto" w:fill="7F63A1"/>
          </w:tcPr>
          <w:p w:rsidR="007E59DD" w:rsidRPr="00F63170" w:rsidRDefault="00C21A99">
            <w:pPr>
              <w:pStyle w:val="TableParagraph"/>
              <w:spacing w:before="2" w:line="280" w:lineRule="auto"/>
              <w:ind w:left="520" w:hanging="288"/>
              <w:rPr>
                <w:rFonts w:ascii="Microsoft Sans Serif" w:hAnsi="Microsoft Sans Serif"/>
                <w:sz w:val="20"/>
              </w:rPr>
            </w:pPr>
            <w:r w:rsidRPr="00F63170">
              <w:rPr>
                <w:rFonts w:ascii="Microsoft Sans Serif" w:hAnsi="Microsoft Sans Serif"/>
                <w:color w:val="FFFFFF"/>
                <w:w w:val="95"/>
                <w:sz w:val="20"/>
              </w:rPr>
              <w:t>Финансијски</w:t>
            </w:r>
            <w:r w:rsidRPr="00F63170">
              <w:rPr>
                <w:rFonts w:ascii="Microsoft Sans Serif" w:hAnsi="Microsoft Sans Serif"/>
                <w:color w:val="FFFFFF"/>
                <w:spacing w:val="-48"/>
                <w:w w:val="95"/>
                <w:sz w:val="20"/>
              </w:rPr>
              <w:t xml:space="preserve"> </w:t>
            </w:r>
            <w:r w:rsidRPr="00F63170">
              <w:rPr>
                <w:rFonts w:ascii="Microsoft Sans Serif" w:hAnsi="Microsoft Sans Serif"/>
                <w:color w:val="FFFFFF"/>
                <w:sz w:val="20"/>
              </w:rPr>
              <w:t>утицај</w:t>
            </w:r>
          </w:p>
        </w:tc>
        <w:tc>
          <w:tcPr>
            <w:tcW w:w="1559" w:type="dxa"/>
            <w:tcBorders>
              <w:top w:val="nil"/>
              <w:left w:val="single" w:sz="12" w:space="0" w:color="FFFFFF"/>
              <w:bottom w:val="single" w:sz="24" w:space="0" w:color="FFFFFF"/>
              <w:right w:val="single" w:sz="12" w:space="0" w:color="FFFFFF"/>
            </w:tcBorders>
            <w:shd w:val="clear" w:color="auto" w:fill="7F63A1"/>
          </w:tcPr>
          <w:p w:rsidR="007E59DD" w:rsidRPr="00F63170" w:rsidRDefault="00C21A99">
            <w:pPr>
              <w:pStyle w:val="TableParagraph"/>
              <w:spacing w:before="2" w:line="280" w:lineRule="auto"/>
              <w:ind w:left="126" w:firstLine="9"/>
              <w:rPr>
                <w:rFonts w:ascii="Microsoft Sans Serif" w:hAnsi="Microsoft Sans Serif"/>
                <w:sz w:val="20"/>
              </w:rPr>
            </w:pPr>
            <w:r w:rsidRPr="00F63170">
              <w:rPr>
                <w:rFonts w:ascii="Microsoft Sans Serif" w:hAnsi="Microsoft Sans Serif"/>
                <w:color w:val="FFFFFF"/>
                <w:sz w:val="20"/>
              </w:rPr>
              <w:t>Успостављен</w:t>
            </w:r>
            <w:r w:rsidRPr="00F63170">
              <w:rPr>
                <w:rFonts w:ascii="Microsoft Sans Serif" w:hAnsi="Microsoft Sans Serif"/>
                <w:color w:val="FFFFFF"/>
                <w:spacing w:val="-51"/>
                <w:sz w:val="20"/>
              </w:rPr>
              <w:t xml:space="preserve"> </w:t>
            </w:r>
            <w:r w:rsidRPr="00F63170">
              <w:rPr>
                <w:rFonts w:ascii="Microsoft Sans Serif" w:hAnsi="Microsoft Sans Serif"/>
                <w:color w:val="FFFFFF"/>
                <w:w w:val="95"/>
                <w:sz w:val="20"/>
              </w:rPr>
              <w:t>систем</w:t>
            </w:r>
            <w:r w:rsidRPr="00F63170">
              <w:rPr>
                <w:rFonts w:ascii="Microsoft Sans Serif" w:hAnsi="Microsoft Sans Serif"/>
                <w:color w:val="FFFFFF"/>
                <w:spacing w:val="14"/>
                <w:w w:val="95"/>
                <w:sz w:val="20"/>
              </w:rPr>
              <w:t xml:space="preserve"> </w:t>
            </w:r>
            <w:r w:rsidRPr="00F63170">
              <w:rPr>
                <w:rFonts w:ascii="Microsoft Sans Serif" w:hAnsi="Microsoft Sans Serif"/>
                <w:color w:val="FFFFFF"/>
                <w:w w:val="95"/>
                <w:sz w:val="20"/>
              </w:rPr>
              <w:t>ФУК-а</w:t>
            </w:r>
          </w:p>
        </w:tc>
        <w:tc>
          <w:tcPr>
            <w:tcW w:w="1408" w:type="dxa"/>
            <w:tcBorders>
              <w:top w:val="nil"/>
              <w:left w:val="single" w:sz="12" w:space="0" w:color="FFFFFF"/>
              <w:bottom w:val="single" w:sz="24" w:space="0" w:color="FFFFFF"/>
              <w:right w:val="nil"/>
            </w:tcBorders>
            <w:shd w:val="clear" w:color="auto" w:fill="7F63A1"/>
          </w:tcPr>
          <w:p w:rsidR="007E59DD" w:rsidRPr="00F63170" w:rsidRDefault="00C21A99">
            <w:pPr>
              <w:pStyle w:val="TableParagraph"/>
              <w:spacing w:before="2" w:line="280" w:lineRule="auto"/>
              <w:ind w:left="266" w:right="264" w:firstLine="4"/>
              <w:jc w:val="both"/>
              <w:rPr>
                <w:rFonts w:ascii="Microsoft Sans Serif" w:hAnsi="Microsoft Sans Serif"/>
                <w:sz w:val="20"/>
              </w:rPr>
            </w:pPr>
            <w:r w:rsidRPr="00F63170">
              <w:rPr>
                <w:rFonts w:ascii="Microsoft Sans Serif" w:hAnsi="Microsoft Sans Serif"/>
                <w:color w:val="FFFFFF"/>
                <w:spacing w:val="-2"/>
                <w:sz w:val="20"/>
              </w:rPr>
              <w:t>Квалитет</w:t>
            </w:r>
            <w:r w:rsidRPr="00F63170">
              <w:rPr>
                <w:rFonts w:ascii="Microsoft Sans Serif" w:hAnsi="Microsoft Sans Serif"/>
                <w:color w:val="FFFFFF"/>
                <w:spacing w:val="-51"/>
                <w:sz w:val="20"/>
              </w:rPr>
              <w:t xml:space="preserve"> </w:t>
            </w:r>
            <w:r w:rsidRPr="00F63170">
              <w:rPr>
                <w:rFonts w:ascii="Microsoft Sans Serif" w:hAnsi="Microsoft Sans Serif"/>
                <w:color w:val="FFFFFF"/>
                <w:spacing w:val="-1"/>
                <w:sz w:val="20"/>
              </w:rPr>
              <w:t>интерних</w:t>
            </w:r>
            <w:r w:rsidRPr="00F63170">
              <w:rPr>
                <w:rFonts w:ascii="Microsoft Sans Serif" w:hAnsi="Microsoft Sans Serif"/>
                <w:color w:val="FFFFFF"/>
                <w:spacing w:val="-51"/>
                <w:sz w:val="20"/>
              </w:rPr>
              <w:t xml:space="preserve"> </w:t>
            </w:r>
            <w:r w:rsidRPr="00F63170">
              <w:rPr>
                <w:rFonts w:ascii="Microsoft Sans Serif" w:hAnsi="Microsoft Sans Serif"/>
                <w:color w:val="FFFFFF"/>
                <w:spacing w:val="-1"/>
                <w:sz w:val="20"/>
              </w:rPr>
              <w:t>контрола</w:t>
            </w:r>
          </w:p>
        </w:tc>
      </w:tr>
      <w:tr w:rsidR="007E59DD" w:rsidRPr="00F63170">
        <w:trPr>
          <w:trHeight w:val="727"/>
        </w:trPr>
        <w:tc>
          <w:tcPr>
            <w:tcW w:w="1831" w:type="dxa"/>
            <w:tcBorders>
              <w:top w:val="nil"/>
              <w:left w:val="nil"/>
              <w:right w:val="single" w:sz="24" w:space="0" w:color="FFFFFF"/>
            </w:tcBorders>
            <w:shd w:val="clear" w:color="auto" w:fill="7F63A1"/>
          </w:tcPr>
          <w:p w:rsidR="007E59DD" w:rsidRPr="00F63170" w:rsidRDefault="00C21A99">
            <w:pPr>
              <w:pStyle w:val="TableParagraph"/>
              <w:spacing w:line="271" w:lineRule="auto"/>
              <w:ind w:left="95" w:right="711"/>
              <w:rPr>
                <w:i/>
                <w:sz w:val="20"/>
              </w:rPr>
            </w:pPr>
            <w:r w:rsidRPr="00F63170">
              <w:rPr>
                <w:i/>
                <w:color w:val="FFFFFF"/>
                <w:sz w:val="20"/>
              </w:rPr>
              <w:t>Директни</w:t>
            </w:r>
            <w:r w:rsidRPr="00F63170">
              <w:rPr>
                <w:i/>
                <w:color w:val="FFFFFF"/>
                <w:spacing w:val="-53"/>
                <w:sz w:val="20"/>
              </w:rPr>
              <w:t xml:space="preserve"> </w:t>
            </w:r>
            <w:r w:rsidRPr="00F63170">
              <w:rPr>
                <w:i/>
                <w:color w:val="FFFFFF"/>
                <w:sz w:val="20"/>
              </w:rPr>
              <w:t>корисници</w:t>
            </w:r>
          </w:p>
        </w:tc>
        <w:tc>
          <w:tcPr>
            <w:tcW w:w="1221" w:type="dxa"/>
            <w:tcBorders>
              <w:top w:val="single" w:sz="24" w:space="0" w:color="FFFFFF"/>
              <w:left w:val="single" w:sz="24" w:space="0" w:color="FFFFFF"/>
            </w:tcBorders>
            <w:shd w:val="clear" w:color="auto" w:fill="BEB0CF"/>
          </w:tcPr>
          <w:p w:rsidR="007E59DD" w:rsidRPr="00F63170" w:rsidRDefault="00C21A99">
            <w:pPr>
              <w:pStyle w:val="TableParagraph"/>
              <w:spacing w:line="219" w:lineRule="exact"/>
              <w:ind w:left="466"/>
              <w:rPr>
                <w:i/>
                <w:sz w:val="20"/>
              </w:rPr>
            </w:pPr>
            <w:r w:rsidRPr="00F63170">
              <w:rPr>
                <w:i/>
                <w:sz w:val="20"/>
              </w:rPr>
              <w:t>15</w:t>
            </w:r>
          </w:p>
        </w:tc>
        <w:tc>
          <w:tcPr>
            <w:tcW w:w="1439" w:type="dxa"/>
            <w:tcBorders>
              <w:top w:val="single" w:sz="24" w:space="0" w:color="FFFFFF"/>
            </w:tcBorders>
            <w:shd w:val="clear" w:color="auto" w:fill="BEB0CF"/>
          </w:tcPr>
          <w:p w:rsidR="007E59DD" w:rsidRPr="00F63170" w:rsidRDefault="00C21A99">
            <w:pPr>
              <w:pStyle w:val="TableParagraph"/>
              <w:spacing w:line="219" w:lineRule="exact"/>
              <w:ind w:left="653"/>
              <w:rPr>
                <w:i/>
                <w:sz w:val="20"/>
              </w:rPr>
            </w:pPr>
            <w:r w:rsidRPr="00F63170">
              <w:rPr>
                <w:i/>
                <w:sz w:val="20"/>
              </w:rPr>
              <w:t>9</w:t>
            </w:r>
          </w:p>
        </w:tc>
        <w:tc>
          <w:tcPr>
            <w:tcW w:w="1799" w:type="dxa"/>
            <w:tcBorders>
              <w:top w:val="single" w:sz="24" w:space="0" w:color="FFFFFF"/>
            </w:tcBorders>
            <w:shd w:val="clear" w:color="auto" w:fill="BEB0CF"/>
          </w:tcPr>
          <w:p w:rsidR="007E59DD" w:rsidRPr="00F63170" w:rsidRDefault="00C21A99">
            <w:pPr>
              <w:pStyle w:val="TableParagraph"/>
              <w:spacing w:line="219" w:lineRule="exact"/>
              <w:ind w:right="1"/>
              <w:jc w:val="center"/>
              <w:rPr>
                <w:i/>
                <w:sz w:val="20"/>
              </w:rPr>
            </w:pPr>
            <w:r w:rsidRPr="00F63170">
              <w:rPr>
                <w:i/>
                <w:sz w:val="20"/>
              </w:rPr>
              <w:t>9</w:t>
            </w:r>
          </w:p>
        </w:tc>
        <w:tc>
          <w:tcPr>
            <w:tcW w:w="1633" w:type="dxa"/>
            <w:tcBorders>
              <w:top w:val="single" w:sz="24" w:space="0" w:color="FFFFFF"/>
              <w:right w:val="single" w:sz="12" w:space="0" w:color="FFFFFF"/>
            </w:tcBorders>
            <w:shd w:val="clear" w:color="auto" w:fill="BEB0CF"/>
          </w:tcPr>
          <w:p w:rsidR="007E59DD" w:rsidRPr="00F63170" w:rsidRDefault="00C21A99">
            <w:pPr>
              <w:pStyle w:val="TableParagraph"/>
              <w:spacing w:line="219" w:lineRule="exact"/>
              <w:ind w:right="685"/>
              <w:jc w:val="right"/>
              <w:rPr>
                <w:i/>
                <w:sz w:val="20"/>
              </w:rPr>
            </w:pPr>
            <w:r w:rsidRPr="00F63170">
              <w:rPr>
                <w:i/>
                <w:sz w:val="20"/>
              </w:rPr>
              <w:t>15</w:t>
            </w:r>
          </w:p>
        </w:tc>
        <w:tc>
          <w:tcPr>
            <w:tcW w:w="1559" w:type="dxa"/>
            <w:tcBorders>
              <w:top w:val="single" w:sz="24" w:space="0" w:color="FFFFFF"/>
              <w:left w:val="single" w:sz="12" w:space="0" w:color="FFFFFF"/>
              <w:right w:val="single" w:sz="12" w:space="0" w:color="FFFFFF"/>
            </w:tcBorders>
            <w:shd w:val="clear" w:color="auto" w:fill="BEB0CF"/>
          </w:tcPr>
          <w:p w:rsidR="007E59DD" w:rsidRPr="00F63170" w:rsidRDefault="00C21A99">
            <w:pPr>
              <w:pStyle w:val="TableParagraph"/>
              <w:spacing w:line="219" w:lineRule="exact"/>
              <w:ind w:left="6"/>
              <w:jc w:val="center"/>
              <w:rPr>
                <w:i/>
                <w:sz w:val="20"/>
              </w:rPr>
            </w:pPr>
            <w:r w:rsidRPr="00F63170">
              <w:rPr>
                <w:i/>
                <w:sz w:val="20"/>
              </w:rPr>
              <w:t>9</w:t>
            </w:r>
          </w:p>
        </w:tc>
        <w:tc>
          <w:tcPr>
            <w:tcW w:w="1408" w:type="dxa"/>
            <w:tcBorders>
              <w:top w:val="single" w:sz="24" w:space="0" w:color="FFFFFF"/>
              <w:left w:val="single" w:sz="12" w:space="0" w:color="FFFFFF"/>
              <w:right w:val="nil"/>
            </w:tcBorders>
            <w:shd w:val="clear" w:color="auto" w:fill="BEB0CF"/>
          </w:tcPr>
          <w:p w:rsidR="007E59DD" w:rsidRPr="00F63170" w:rsidRDefault="00C21A99">
            <w:pPr>
              <w:pStyle w:val="TableParagraph"/>
              <w:spacing w:line="219" w:lineRule="exact"/>
              <w:jc w:val="center"/>
              <w:rPr>
                <w:i/>
                <w:sz w:val="20"/>
              </w:rPr>
            </w:pPr>
            <w:r w:rsidRPr="00F63170">
              <w:rPr>
                <w:i/>
                <w:sz w:val="20"/>
              </w:rPr>
              <w:t>9</w:t>
            </w:r>
          </w:p>
        </w:tc>
      </w:tr>
      <w:tr w:rsidR="007E59DD" w:rsidRPr="00F63170">
        <w:trPr>
          <w:trHeight w:val="464"/>
        </w:trPr>
        <w:tc>
          <w:tcPr>
            <w:tcW w:w="1831" w:type="dxa"/>
            <w:tcBorders>
              <w:left w:val="nil"/>
              <w:right w:val="nil"/>
            </w:tcBorders>
            <w:shd w:val="clear" w:color="auto" w:fill="7F63A1"/>
          </w:tcPr>
          <w:p w:rsidR="007E59DD" w:rsidRPr="00F63170" w:rsidRDefault="00C21A99">
            <w:pPr>
              <w:pStyle w:val="TableParagraph"/>
              <w:spacing w:line="220" w:lineRule="exact"/>
              <w:ind w:left="379"/>
              <w:rPr>
                <w:i/>
                <w:sz w:val="20"/>
              </w:rPr>
            </w:pPr>
            <w:r w:rsidRPr="00F63170">
              <w:rPr>
                <w:i/>
                <w:color w:val="FFFFFF"/>
                <w:sz w:val="20"/>
              </w:rPr>
              <w:t>ПУ</w:t>
            </w:r>
            <w:r w:rsidRPr="00F63170">
              <w:rPr>
                <w:i/>
                <w:color w:val="FFFFFF"/>
                <w:spacing w:val="1"/>
                <w:sz w:val="20"/>
              </w:rPr>
              <w:t xml:space="preserve"> </w:t>
            </w:r>
            <w:r w:rsidRPr="00F63170">
              <w:rPr>
                <w:i/>
                <w:color w:val="FFFFFF"/>
                <w:sz w:val="20"/>
              </w:rPr>
              <w:t>Радост</w:t>
            </w:r>
          </w:p>
        </w:tc>
        <w:tc>
          <w:tcPr>
            <w:tcW w:w="1221" w:type="dxa"/>
            <w:tcBorders>
              <w:left w:val="nil"/>
            </w:tcBorders>
            <w:shd w:val="clear" w:color="auto" w:fill="BEB0CF"/>
          </w:tcPr>
          <w:p w:rsidR="007E59DD" w:rsidRPr="00F63170" w:rsidRDefault="00C21A99">
            <w:pPr>
              <w:pStyle w:val="TableParagraph"/>
              <w:spacing w:line="220" w:lineRule="exact"/>
              <w:ind w:left="497"/>
              <w:rPr>
                <w:i/>
                <w:sz w:val="20"/>
              </w:rPr>
            </w:pPr>
            <w:r w:rsidRPr="00F63170">
              <w:rPr>
                <w:i/>
                <w:sz w:val="20"/>
              </w:rPr>
              <w:t>15</w:t>
            </w:r>
          </w:p>
        </w:tc>
        <w:tc>
          <w:tcPr>
            <w:tcW w:w="1439" w:type="dxa"/>
            <w:shd w:val="clear" w:color="auto" w:fill="BEB0CF"/>
          </w:tcPr>
          <w:p w:rsidR="007E59DD" w:rsidRPr="00F63170" w:rsidRDefault="00C21A99">
            <w:pPr>
              <w:pStyle w:val="TableParagraph"/>
              <w:spacing w:line="220" w:lineRule="exact"/>
              <w:ind w:left="600"/>
              <w:rPr>
                <w:i/>
                <w:sz w:val="20"/>
              </w:rPr>
            </w:pPr>
            <w:r w:rsidRPr="00F63170">
              <w:rPr>
                <w:i/>
                <w:sz w:val="20"/>
              </w:rPr>
              <w:t>15</w:t>
            </w:r>
          </w:p>
        </w:tc>
        <w:tc>
          <w:tcPr>
            <w:tcW w:w="1799" w:type="dxa"/>
            <w:shd w:val="clear" w:color="auto" w:fill="BEB0CF"/>
          </w:tcPr>
          <w:p w:rsidR="007E59DD" w:rsidRPr="00F63170" w:rsidRDefault="00C21A99">
            <w:pPr>
              <w:pStyle w:val="TableParagraph"/>
              <w:spacing w:line="220" w:lineRule="exact"/>
              <w:ind w:right="1"/>
              <w:jc w:val="center"/>
              <w:rPr>
                <w:i/>
                <w:sz w:val="20"/>
              </w:rPr>
            </w:pPr>
            <w:r w:rsidRPr="00F63170">
              <w:rPr>
                <w:i/>
                <w:sz w:val="20"/>
              </w:rPr>
              <w:t>9</w:t>
            </w:r>
          </w:p>
        </w:tc>
        <w:tc>
          <w:tcPr>
            <w:tcW w:w="1633" w:type="dxa"/>
            <w:tcBorders>
              <w:right w:val="single" w:sz="12" w:space="0" w:color="FFFFFF"/>
            </w:tcBorders>
            <w:shd w:val="clear" w:color="auto" w:fill="BEB0CF"/>
          </w:tcPr>
          <w:p w:rsidR="007E59DD" w:rsidRPr="00F63170" w:rsidRDefault="00C21A99">
            <w:pPr>
              <w:pStyle w:val="TableParagraph"/>
              <w:spacing w:line="220" w:lineRule="exact"/>
              <w:ind w:right="742"/>
              <w:jc w:val="right"/>
              <w:rPr>
                <w:i/>
                <w:sz w:val="20"/>
              </w:rPr>
            </w:pPr>
            <w:r w:rsidRPr="00F63170">
              <w:rPr>
                <w:i/>
                <w:sz w:val="20"/>
              </w:rPr>
              <w:t>9</w:t>
            </w:r>
          </w:p>
        </w:tc>
        <w:tc>
          <w:tcPr>
            <w:tcW w:w="1559" w:type="dxa"/>
            <w:tcBorders>
              <w:left w:val="single" w:sz="12" w:space="0" w:color="FFFFFF"/>
              <w:right w:val="single" w:sz="12" w:space="0" w:color="FFFFFF"/>
            </w:tcBorders>
            <w:shd w:val="clear" w:color="auto" w:fill="BEB0CF"/>
          </w:tcPr>
          <w:p w:rsidR="007E59DD" w:rsidRPr="00F63170" w:rsidRDefault="00C21A99">
            <w:pPr>
              <w:pStyle w:val="TableParagraph"/>
              <w:spacing w:line="220" w:lineRule="exact"/>
              <w:ind w:left="6"/>
              <w:jc w:val="center"/>
              <w:rPr>
                <w:i/>
                <w:sz w:val="20"/>
              </w:rPr>
            </w:pPr>
            <w:r w:rsidRPr="00F63170">
              <w:rPr>
                <w:i/>
                <w:sz w:val="20"/>
              </w:rPr>
              <w:t>9</w:t>
            </w:r>
          </w:p>
        </w:tc>
        <w:tc>
          <w:tcPr>
            <w:tcW w:w="1408" w:type="dxa"/>
            <w:tcBorders>
              <w:left w:val="single" w:sz="12" w:space="0" w:color="FFFFFF"/>
              <w:right w:val="nil"/>
            </w:tcBorders>
            <w:shd w:val="clear" w:color="auto" w:fill="BEB0CF"/>
          </w:tcPr>
          <w:p w:rsidR="007E59DD" w:rsidRPr="00F63170" w:rsidRDefault="00C21A99">
            <w:pPr>
              <w:pStyle w:val="TableParagraph"/>
              <w:spacing w:line="220" w:lineRule="exact"/>
              <w:jc w:val="center"/>
              <w:rPr>
                <w:i/>
                <w:sz w:val="20"/>
              </w:rPr>
            </w:pPr>
            <w:r w:rsidRPr="00F63170">
              <w:rPr>
                <w:i/>
                <w:sz w:val="20"/>
              </w:rPr>
              <w:t>9</w:t>
            </w:r>
          </w:p>
        </w:tc>
      </w:tr>
      <w:tr w:rsidR="007E59DD" w:rsidRPr="00F63170">
        <w:trPr>
          <w:trHeight w:val="464"/>
        </w:trPr>
        <w:tc>
          <w:tcPr>
            <w:tcW w:w="1831" w:type="dxa"/>
            <w:tcBorders>
              <w:left w:val="nil"/>
              <w:right w:val="nil"/>
            </w:tcBorders>
            <w:shd w:val="clear" w:color="auto" w:fill="7F63A1"/>
          </w:tcPr>
          <w:p w:rsidR="007E59DD" w:rsidRPr="00F63170" w:rsidRDefault="00C21A99">
            <w:pPr>
              <w:pStyle w:val="TableParagraph"/>
              <w:spacing w:line="220" w:lineRule="exact"/>
              <w:ind w:left="95"/>
              <w:rPr>
                <w:i/>
                <w:sz w:val="20"/>
              </w:rPr>
            </w:pPr>
            <w:r w:rsidRPr="00F63170">
              <w:rPr>
                <w:i/>
                <w:color w:val="FFFFFF"/>
                <w:sz w:val="20"/>
              </w:rPr>
              <w:t>ТО</w:t>
            </w:r>
          </w:p>
        </w:tc>
        <w:tc>
          <w:tcPr>
            <w:tcW w:w="1221" w:type="dxa"/>
            <w:tcBorders>
              <w:left w:val="nil"/>
            </w:tcBorders>
            <w:shd w:val="clear" w:color="auto" w:fill="BEB0CF"/>
          </w:tcPr>
          <w:p w:rsidR="007E59DD" w:rsidRPr="00F63170" w:rsidRDefault="00C21A99">
            <w:pPr>
              <w:pStyle w:val="TableParagraph"/>
              <w:spacing w:line="220" w:lineRule="exact"/>
              <w:ind w:left="554"/>
              <w:rPr>
                <w:i/>
                <w:sz w:val="20"/>
              </w:rPr>
            </w:pPr>
            <w:r w:rsidRPr="00F63170">
              <w:rPr>
                <w:i/>
                <w:sz w:val="20"/>
              </w:rPr>
              <w:t>9</w:t>
            </w:r>
          </w:p>
        </w:tc>
        <w:tc>
          <w:tcPr>
            <w:tcW w:w="1439" w:type="dxa"/>
            <w:shd w:val="clear" w:color="auto" w:fill="BEB0CF"/>
          </w:tcPr>
          <w:p w:rsidR="007E59DD" w:rsidRPr="00F63170" w:rsidRDefault="00C21A99">
            <w:pPr>
              <w:pStyle w:val="TableParagraph"/>
              <w:spacing w:line="220" w:lineRule="exact"/>
              <w:ind w:left="653"/>
              <w:rPr>
                <w:i/>
                <w:sz w:val="20"/>
              </w:rPr>
            </w:pPr>
            <w:r w:rsidRPr="00F63170">
              <w:rPr>
                <w:i/>
                <w:sz w:val="20"/>
              </w:rPr>
              <w:t>9</w:t>
            </w:r>
          </w:p>
        </w:tc>
        <w:tc>
          <w:tcPr>
            <w:tcW w:w="1799" w:type="dxa"/>
            <w:shd w:val="clear" w:color="auto" w:fill="BEB0CF"/>
          </w:tcPr>
          <w:p w:rsidR="007E59DD" w:rsidRPr="00F63170" w:rsidRDefault="00C21A99">
            <w:pPr>
              <w:pStyle w:val="TableParagraph"/>
              <w:spacing w:line="220" w:lineRule="exact"/>
              <w:ind w:right="1"/>
              <w:jc w:val="center"/>
              <w:rPr>
                <w:i/>
                <w:sz w:val="20"/>
              </w:rPr>
            </w:pPr>
            <w:r w:rsidRPr="00F63170">
              <w:rPr>
                <w:i/>
                <w:sz w:val="20"/>
              </w:rPr>
              <w:t>9</w:t>
            </w:r>
          </w:p>
        </w:tc>
        <w:tc>
          <w:tcPr>
            <w:tcW w:w="1633" w:type="dxa"/>
            <w:tcBorders>
              <w:right w:val="single" w:sz="12" w:space="0" w:color="FFFFFF"/>
            </w:tcBorders>
            <w:shd w:val="clear" w:color="auto" w:fill="BEB0CF"/>
          </w:tcPr>
          <w:p w:rsidR="007E59DD" w:rsidRPr="00F63170" w:rsidRDefault="00C21A99">
            <w:pPr>
              <w:pStyle w:val="TableParagraph"/>
              <w:spacing w:line="220" w:lineRule="exact"/>
              <w:ind w:right="742"/>
              <w:jc w:val="right"/>
              <w:rPr>
                <w:i/>
                <w:sz w:val="20"/>
              </w:rPr>
            </w:pPr>
            <w:r w:rsidRPr="00F63170">
              <w:rPr>
                <w:i/>
                <w:sz w:val="20"/>
              </w:rPr>
              <w:t>6</w:t>
            </w:r>
          </w:p>
        </w:tc>
        <w:tc>
          <w:tcPr>
            <w:tcW w:w="1559" w:type="dxa"/>
            <w:tcBorders>
              <w:left w:val="single" w:sz="12" w:space="0" w:color="FFFFFF"/>
              <w:right w:val="single" w:sz="12" w:space="0" w:color="FFFFFF"/>
            </w:tcBorders>
            <w:shd w:val="clear" w:color="auto" w:fill="BEB0CF"/>
          </w:tcPr>
          <w:p w:rsidR="007E59DD" w:rsidRPr="00F63170" w:rsidRDefault="00C21A99">
            <w:pPr>
              <w:pStyle w:val="TableParagraph"/>
              <w:spacing w:line="220" w:lineRule="exact"/>
              <w:ind w:left="6"/>
              <w:jc w:val="center"/>
              <w:rPr>
                <w:i/>
                <w:sz w:val="20"/>
              </w:rPr>
            </w:pPr>
            <w:r w:rsidRPr="00F63170">
              <w:rPr>
                <w:i/>
                <w:sz w:val="20"/>
              </w:rPr>
              <w:t>9</w:t>
            </w:r>
          </w:p>
        </w:tc>
        <w:tc>
          <w:tcPr>
            <w:tcW w:w="1408" w:type="dxa"/>
            <w:tcBorders>
              <w:left w:val="single" w:sz="12" w:space="0" w:color="FFFFFF"/>
              <w:right w:val="nil"/>
            </w:tcBorders>
            <w:shd w:val="clear" w:color="auto" w:fill="BEB0CF"/>
          </w:tcPr>
          <w:p w:rsidR="007E59DD" w:rsidRPr="00F63170" w:rsidRDefault="00C21A99">
            <w:pPr>
              <w:pStyle w:val="TableParagraph"/>
              <w:spacing w:line="220" w:lineRule="exact"/>
              <w:jc w:val="center"/>
              <w:rPr>
                <w:i/>
                <w:sz w:val="20"/>
              </w:rPr>
            </w:pPr>
            <w:r w:rsidRPr="00F63170">
              <w:rPr>
                <w:i/>
                <w:sz w:val="20"/>
              </w:rPr>
              <w:t>9</w:t>
            </w:r>
          </w:p>
        </w:tc>
      </w:tr>
      <w:tr w:rsidR="007E59DD" w:rsidRPr="00F63170">
        <w:trPr>
          <w:trHeight w:val="465"/>
        </w:trPr>
        <w:tc>
          <w:tcPr>
            <w:tcW w:w="1831" w:type="dxa"/>
            <w:tcBorders>
              <w:left w:val="nil"/>
              <w:bottom w:val="nil"/>
              <w:right w:val="nil"/>
            </w:tcBorders>
            <w:shd w:val="clear" w:color="auto" w:fill="7F63A1"/>
          </w:tcPr>
          <w:p w:rsidR="007E59DD" w:rsidRPr="00F63170" w:rsidRDefault="00C21A99">
            <w:pPr>
              <w:pStyle w:val="TableParagraph"/>
              <w:spacing w:line="220" w:lineRule="exact"/>
              <w:ind w:left="95"/>
              <w:rPr>
                <w:i/>
                <w:sz w:val="20"/>
              </w:rPr>
            </w:pPr>
            <w:r w:rsidRPr="00F63170">
              <w:rPr>
                <w:i/>
                <w:color w:val="FFFFFF"/>
                <w:sz w:val="20"/>
              </w:rPr>
              <w:t>Библиотека</w:t>
            </w:r>
          </w:p>
        </w:tc>
        <w:tc>
          <w:tcPr>
            <w:tcW w:w="1221" w:type="dxa"/>
            <w:tcBorders>
              <w:left w:val="nil"/>
              <w:bottom w:val="nil"/>
            </w:tcBorders>
            <w:shd w:val="clear" w:color="auto" w:fill="BEB0CF"/>
          </w:tcPr>
          <w:p w:rsidR="007E59DD" w:rsidRPr="00F63170" w:rsidRDefault="00C21A99">
            <w:pPr>
              <w:pStyle w:val="TableParagraph"/>
              <w:spacing w:line="220" w:lineRule="exact"/>
              <w:ind w:left="554"/>
              <w:rPr>
                <w:i/>
                <w:sz w:val="20"/>
              </w:rPr>
            </w:pPr>
            <w:r w:rsidRPr="00F63170">
              <w:rPr>
                <w:i/>
                <w:sz w:val="20"/>
              </w:rPr>
              <w:t>6</w:t>
            </w:r>
          </w:p>
        </w:tc>
        <w:tc>
          <w:tcPr>
            <w:tcW w:w="1439" w:type="dxa"/>
            <w:tcBorders>
              <w:bottom w:val="nil"/>
            </w:tcBorders>
            <w:shd w:val="clear" w:color="auto" w:fill="BEB0CF"/>
          </w:tcPr>
          <w:p w:rsidR="007E59DD" w:rsidRPr="00F63170" w:rsidRDefault="00C21A99">
            <w:pPr>
              <w:pStyle w:val="TableParagraph"/>
              <w:spacing w:line="220" w:lineRule="exact"/>
              <w:ind w:left="653"/>
              <w:rPr>
                <w:i/>
                <w:sz w:val="20"/>
              </w:rPr>
            </w:pPr>
            <w:r w:rsidRPr="00F63170">
              <w:rPr>
                <w:i/>
                <w:sz w:val="20"/>
              </w:rPr>
              <w:t>6</w:t>
            </w:r>
          </w:p>
        </w:tc>
        <w:tc>
          <w:tcPr>
            <w:tcW w:w="1799" w:type="dxa"/>
            <w:tcBorders>
              <w:bottom w:val="nil"/>
            </w:tcBorders>
            <w:shd w:val="clear" w:color="auto" w:fill="BEB0CF"/>
          </w:tcPr>
          <w:p w:rsidR="007E59DD" w:rsidRPr="00F63170" w:rsidRDefault="00C21A99">
            <w:pPr>
              <w:pStyle w:val="TableParagraph"/>
              <w:spacing w:line="220" w:lineRule="exact"/>
              <w:ind w:right="1"/>
              <w:jc w:val="center"/>
              <w:rPr>
                <w:i/>
                <w:sz w:val="20"/>
              </w:rPr>
            </w:pPr>
            <w:r w:rsidRPr="00F63170">
              <w:rPr>
                <w:i/>
                <w:sz w:val="20"/>
              </w:rPr>
              <w:t>6</w:t>
            </w:r>
          </w:p>
        </w:tc>
        <w:tc>
          <w:tcPr>
            <w:tcW w:w="1633" w:type="dxa"/>
            <w:tcBorders>
              <w:bottom w:val="nil"/>
              <w:right w:val="single" w:sz="12" w:space="0" w:color="FFFFFF"/>
            </w:tcBorders>
            <w:shd w:val="clear" w:color="auto" w:fill="BEB0CF"/>
          </w:tcPr>
          <w:p w:rsidR="007E59DD" w:rsidRPr="00F63170" w:rsidRDefault="00C21A99">
            <w:pPr>
              <w:pStyle w:val="TableParagraph"/>
              <w:spacing w:line="220" w:lineRule="exact"/>
              <w:ind w:right="742"/>
              <w:jc w:val="right"/>
              <w:rPr>
                <w:i/>
                <w:sz w:val="20"/>
              </w:rPr>
            </w:pPr>
            <w:r w:rsidRPr="00F63170">
              <w:rPr>
                <w:i/>
                <w:sz w:val="20"/>
              </w:rPr>
              <w:t>3</w:t>
            </w:r>
          </w:p>
        </w:tc>
        <w:tc>
          <w:tcPr>
            <w:tcW w:w="1559" w:type="dxa"/>
            <w:tcBorders>
              <w:left w:val="single" w:sz="12" w:space="0" w:color="FFFFFF"/>
              <w:bottom w:val="nil"/>
              <w:right w:val="single" w:sz="12" w:space="0" w:color="FFFFFF"/>
            </w:tcBorders>
            <w:shd w:val="clear" w:color="auto" w:fill="BEB0CF"/>
          </w:tcPr>
          <w:p w:rsidR="007E59DD" w:rsidRPr="00F63170" w:rsidRDefault="00C21A99">
            <w:pPr>
              <w:pStyle w:val="TableParagraph"/>
              <w:spacing w:line="220" w:lineRule="exact"/>
              <w:ind w:left="6"/>
              <w:jc w:val="center"/>
              <w:rPr>
                <w:i/>
                <w:sz w:val="20"/>
              </w:rPr>
            </w:pPr>
            <w:r w:rsidRPr="00F63170">
              <w:rPr>
                <w:i/>
                <w:sz w:val="20"/>
              </w:rPr>
              <w:t>6</w:t>
            </w:r>
          </w:p>
        </w:tc>
        <w:tc>
          <w:tcPr>
            <w:tcW w:w="1408" w:type="dxa"/>
            <w:tcBorders>
              <w:left w:val="single" w:sz="12" w:space="0" w:color="FFFFFF"/>
              <w:bottom w:val="nil"/>
              <w:right w:val="nil"/>
            </w:tcBorders>
            <w:shd w:val="clear" w:color="auto" w:fill="BEB0CF"/>
          </w:tcPr>
          <w:p w:rsidR="007E59DD" w:rsidRPr="00F63170" w:rsidRDefault="00C21A99">
            <w:pPr>
              <w:pStyle w:val="TableParagraph"/>
              <w:spacing w:line="220" w:lineRule="exact"/>
              <w:jc w:val="center"/>
              <w:rPr>
                <w:i/>
                <w:sz w:val="20"/>
              </w:rPr>
            </w:pPr>
            <w:r w:rsidRPr="00F63170">
              <w:rPr>
                <w:i/>
                <w:sz w:val="20"/>
              </w:rPr>
              <w:t>9</w:t>
            </w:r>
          </w:p>
        </w:tc>
      </w:tr>
    </w:tbl>
    <w:p w:rsidR="007E59DD" w:rsidRPr="00F63170" w:rsidRDefault="007E59DD">
      <w:pPr>
        <w:spacing w:line="220" w:lineRule="exact"/>
        <w:jc w:val="center"/>
        <w:rPr>
          <w:sz w:val="20"/>
        </w:rPr>
        <w:sectPr w:rsidR="007E59DD" w:rsidRPr="00F63170">
          <w:pgSz w:w="12240" w:h="15840"/>
          <w:pgMar w:top="1080" w:right="80" w:bottom="960" w:left="180" w:header="714" w:footer="778" w:gutter="0"/>
          <w:cols w:space="720"/>
        </w:sectPr>
      </w:pPr>
    </w:p>
    <w:p w:rsidR="007E59DD" w:rsidRPr="00F63170" w:rsidRDefault="003C78B6">
      <w:pPr>
        <w:pStyle w:val="BodyText"/>
        <w:spacing w:before="8"/>
        <w:rPr>
          <w:sz w:val="23"/>
        </w:rPr>
      </w:pPr>
      <w:r>
        <w:lastRenderedPageBreak/>
        <w:pict>
          <v:shape id="_x0000_s1043" style="position:absolute;margin-left:36pt;margin-top:69.1pt;width:90pt;height:632.4pt;z-index:-22601216;mso-position-horizontal-relative:page;mso-position-vertical-relative:page" coordorigin="720,1382" coordsize="1800,12648" o:spt="100" adj="0,,0" path="m2520,13104r-77,l816,13104r-96,l720,13564r,466l2520,14030r,-465l2520,13564r,-460xm2520,12154r-77,l2443,12154r-1627,l816,12154r-96,l720,12884r,196l2520,13080r,-196l816,12884r,-1l2443,12883r77,l2520,12154xm2520,11203r-77,l816,11203r,1l720,11204r,464l720,12134r1800,l2520,11669r,-1l2520,11203xm2520,10253r-77,l816,10253r,-1l720,10252r,466l720,11184r1800,l2520,10718r,l2520,10253xm2520,9307r-77,l816,9307r,1l720,9308r,464l720,10234r1800,l2520,9773r,-1l2520,9307xm2520,8294r-77,l2443,8294r-1627,l816,8294r-96,l720,9024r,264l2520,9288r,-264l2520,8294xm2520,7286r-77,l2443,7286r-1627,l816,7286r-96,l720,8016r,264l2520,8280r,-264l2520,7286xm2520,6538r-77,l2443,6802r,l816,6802r,l2443,6802r,-264l2443,6538r-1627,l816,6538r-96,l720,7267r96,l2443,7267r77,l2520,6538xm2520,6053r-77,l816,6053r-96,l720,6518r96,l2443,6518r77,l2520,6053xm2520,5568r-77,l816,5568r-96,l720,6034r96,l2443,6034r77,l2520,5568xm2520,5083r-77,l816,5083r-96,l720,5549r96,l2443,5549r77,l2520,5083xm2520,4334r-77,l2443,4598r,l816,4598r,l2443,4598r,-264l2443,4334r-1627,l816,4334r-96,l720,5064r96,l2443,5064r77,l2520,4334xm2520,3586r-77,l2443,3586r-1627,l816,3586r-96,l720,4315r96,l2443,4315r77,l2520,3586xm2520,3101r-77,l816,3101r-96,l720,3566r96,l2443,3566r77,l2520,3101xm2520,2616r-77,l816,2616r-96,l720,3082r96,l2443,3082r77,l2520,2616xm2520,2131r-77,l816,2131r-96,l720,2597r96,l2443,2597r77,l2520,2131xm2520,1382r-77,l2443,1382r-1627,l816,1382r-96,l720,2112r96,l2443,2112r77,l2520,1382xe" fillcolor="#7f63a1" stroked="f">
            <v:stroke joinstyle="round"/>
            <v:formulas/>
            <v:path arrowok="t" o:connecttype="segments"/>
            <w10:wrap anchorx="page" anchory="page"/>
          </v:shape>
        </w:pict>
      </w:r>
    </w:p>
    <w:tbl>
      <w:tblPr>
        <w:tblW w:w="0" w:type="auto"/>
        <w:tblInd w:w="547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34"/>
        <w:gridCol w:w="1220"/>
        <w:gridCol w:w="1441"/>
        <w:gridCol w:w="1801"/>
        <w:gridCol w:w="1635"/>
        <w:gridCol w:w="1561"/>
        <w:gridCol w:w="1410"/>
      </w:tblGrid>
      <w:tr w:rsidR="007E59DD" w:rsidRPr="00F63170">
        <w:trPr>
          <w:trHeight w:val="728"/>
        </w:trPr>
        <w:tc>
          <w:tcPr>
            <w:tcW w:w="1834" w:type="dxa"/>
            <w:tcBorders>
              <w:top w:val="nil"/>
              <w:left w:val="nil"/>
              <w:right w:val="single" w:sz="24" w:space="0" w:color="FFFFFF"/>
            </w:tcBorders>
            <w:shd w:val="clear" w:color="auto" w:fill="7F63A1"/>
          </w:tcPr>
          <w:p w:rsidR="007E59DD" w:rsidRPr="00F63170" w:rsidRDefault="00C21A99">
            <w:pPr>
              <w:pStyle w:val="TableParagraph"/>
              <w:spacing w:line="271" w:lineRule="auto"/>
              <w:ind w:left="307" w:right="284" w:firstLine="91"/>
              <w:rPr>
                <w:i/>
                <w:sz w:val="20"/>
              </w:rPr>
            </w:pPr>
            <w:r w:rsidRPr="00F63170">
              <w:rPr>
                <w:i/>
                <w:color w:val="FFFFFF"/>
                <w:sz w:val="20"/>
              </w:rPr>
              <w:t>Центар за</w:t>
            </w:r>
            <w:r w:rsidRPr="00F63170">
              <w:rPr>
                <w:i/>
                <w:color w:val="FFFFFF"/>
                <w:spacing w:val="1"/>
                <w:sz w:val="20"/>
              </w:rPr>
              <w:t xml:space="preserve"> </w:t>
            </w:r>
            <w:r w:rsidRPr="00F63170">
              <w:rPr>
                <w:i/>
                <w:color w:val="FFFFFF"/>
                <w:sz w:val="20"/>
              </w:rPr>
              <w:t>социјални</w:t>
            </w:r>
            <w:r w:rsidRPr="00F63170">
              <w:rPr>
                <w:i/>
                <w:color w:val="FFFFFF"/>
                <w:spacing w:val="-12"/>
                <w:sz w:val="20"/>
              </w:rPr>
              <w:t xml:space="preserve"> </w:t>
            </w:r>
            <w:r w:rsidRPr="00F63170">
              <w:rPr>
                <w:i/>
                <w:color w:val="FFFFFF"/>
                <w:sz w:val="20"/>
              </w:rPr>
              <w:t>ра</w:t>
            </w:r>
          </w:p>
        </w:tc>
        <w:tc>
          <w:tcPr>
            <w:tcW w:w="1220" w:type="dxa"/>
            <w:tcBorders>
              <w:left w:val="single" w:sz="24" w:space="0" w:color="FFFFFF"/>
              <w:right w:val="nil"/>
            </w:tcBorders>
            <w:shd w:val="clear" w:color="auto" w:fill="BEB0CF"/>
          </w:tcPr>
          <w:p w:rsidR="007E59DD" w:rsidRPr="00F63170" w:rsidRDefault="00C21A99">
            <w:pPr>
              <w:pStyle w:val="TableParagraph"/>
              <w:spacing w:line="220" w:lineRule="exact"/>
              <w:ind w:right="32"/>
              <w:jc w:val="center"/>
              <w:rPr>
                <w:i/>
                <w:sz w:val="20"/>
              </w:rPr>
            </w:pPr>
            <w:r w:rsidRPr="00F63170">
              <w:rPr>
                <w:i/>
                <w:sz w:val="20"/>
              </w:rPr>
              <w:t>3</w:t>
            </w:r>
          </w:p>
        </w:tc>
        <w:tc>
          <w:tcPr>
            <w:tcW w:w="1441" w:type="dxa"/>
            <w:tcBorders>
              <w:left w:val="nil"/>
            </w:tcBorders>
            <w:shd w:val="clear" w:color="auto" w:fill="BEB0CF"/>
          </w:tcPr>
          <w:p w:rsidR="007E59DD" w:rsidRPr="00F63170" w:rsidRDefault="00C21A99">
            <w:pPr>
              <w:pStyle w:val="TableParagraph"/>
              <w:spacing w:line="220" w:lineRule="exact"/>
              <w:ind w:left="661"/>
              <w:rPr>
                <w:i/>
                <w:sz w:val="20"/>
              </w:rPr>
            </w:pPr>
            <w:r w:rsidRPr="00F63170">
              <w:rPr>
                <w:i/>
                <w:sz w:val="20"/>
              </w:rPr>
              <w:t>3</w:t>
            </w:r>
          </w:p>
        </w:tc>
        <w:tc>
          <w:tcPr>
            <w:tcW w:w="1801" w:type="dxa"/>
            <w:shd w:val="clear" w:color="auto" w:fill="BEB0CF"/>
          </w:tcPr>
          <w:p w:rsidR="007E59DD" w:rsidRPr="00F63170" w:rsidRDefault="00C21A99">
            <w:pPr>
              <w:pStyle w:val="TableParagraph"/>
              <w:spacing w:line="220" w:lineRule="exact"/>
              <w:ind w:left="827"/>
              <w:rPr>
                <w:i/>
                <w:sz w:val="20"/>
              </w:rPr>
            </w:pPr>
            <w:r w:rsidRPr="00F63170">
              <w:rPr>
                <w:i/>
                <w:sz w:val="20"/>
              </w:rPr>
              <w:t>9</w:t>
            </w:r>
          </w:p>
        </w:tc>
        <w:tc>
          <w:tcPr>
            <w:tcW w:w="1635" w:type="dxa"/>
            <w:tcBorders>
              <w:right w:val="single" w:sz="12" w:space="0" w:color="FFFFFF"/>
            </w:tcBorders>
            <w:shd w:val="clear" w:color="auto" w:fill="BEB0CF"/>
          </w:tcPr>
          <w:p w:rsidR="007E59DD" w:rsidRPr="00F63170" w:rsidRDefault="00C21A99">
            <w:pPr>
              <w:pStyle w:val="TableParagraph"/>
              <w:spacing w:line="220" w:lineRule="exact"/>
              <w:ind w:right="5"/>
              <w:jc w:val="center"/>
              <w:rPr>
                <w:i/>
                <w:sz w:val="20"/>
              </w:rPr>
            </w:pPr>
            <w:r w:rsidRPr="00F63170">
              <w:rPr>
                <w:i/>
                <w:sz w:val="20"/>
              </w:rPr>
              <w:t>3</w:t>
            </w:r>
          </w:p>
        </w:tc>
        <w:tc>
          <w:tcPr>
            <w:tcW w:w="1561" w:type="dxa"/>
            <w:tcBorders>
              <w:left w:val="single" w:sz="12" w:space="0" w:color="FFFFFF"/>
              <w:right w:val="single" w:sz="12" w:space="0" w:color="FFFFFF"/>
            </w:tcBorders>
            <w:shd w:val="clear" w:color="auto" w:fill="BEB0CF"/>
          </w:tcPr>
          <w:p w:rsidR="007E59DD" w:rsidRPr="00F63170" w:rsidRDefault="00C21A99">
            <w:pPr>
              <w:pStyle w:val="TableParagraph"/>
              <w:spacing w:line="220" w:lineRule="exact"/>
              <w:ind w:right="9"/>
              <w:jc w:val="center"/>
              <w:rPr>
                <w:i/>
                <w:sz w:val="20"/>
              </w:rPr>
            </w:pPr>
            <w:r w:rsidRPr="00F63170">
              <w:rPr>
                <w:i/>
                <w:sz w:val="20"/>
              </w:rPr>
              <w:t>5</w:t>
            </w:r>
          </w:p>
        </w:tc>
        <w:tc>
          <w:tcPr>
            <w:tcW w:w="1410" w:type="dxa"/>
            <w:tcBorders>
              <w:left w:val="single" w:sz="12" w:space="0" w:color="FFFFFF"/>
              <w:right w:val="nil"/>
            </w:tcBorders>
            <w:shd w:val="clear" w:color="auto" w:fill="BEB0CF"/>
          </w:tcPr>
          <w:p w:rsidR="007E59DD" w:rsidRPr="00F63170" w:rsidRDefault="00C21A99">
            <w:pPr>
              <w:pStyle w:val="TableParagraph"/>
              <w:spacing w:line="220" w:lineRule="exact"/>
              <w:ind w:left="630"/>
              <w:rPr>
                <w:i/>
                <w:sz w:val="20"/>
              </w:rPr>
            </w:pPr>
            <w:r w:rsidRPr="00F63170">
              <w:rPr>
                <w:i/>
                <w:sz w:val="20"/>
              </w:rPr>
              <w:t>3</w:t>
            </w:r>
          </w:p>
        </w:tc>
      </w:tr>
      <w:tr w:rsidR="007E59DD" w:rsidRPr="00F63170">
        <w:trPr>
          <w:trHeight w:val="464"/>
        </w:trPr>
        <w:tc>
          <w:tcPr>
            <w:tcW w:w="1834" w:type="dxa"/>
            <w:tcBorders>
              <w:left w:val="nil"/>
              <w:right w:val="single" w:sz="24" w:space="0" w:color="FFFFFF"/>
            </w:tcBorders>
            <w:shd w:val="clear" w:color="auto" w:fill="7F63A1"/>
          </w:tcPr>
          <w:p w:rsidR="007E59DD" w:rsidRPr="00F63170" w:rsidRDefault="00C21A99">
            <w:pPr>
              <w:pStyle w:val="TableParagraph"/>
              <w:spacing w:line="220" w:lineRule="exact"/>
              <w:ind w:left="182"/>
              <w:rPr>
                <w:i/>
                <w:sz w:val="20"/>
              </w:rPr>
            </w:pPr>
            <w:r w:rsidRPr="00F63170">
              <w:rPr>
                <w:i/>
                <w:color w:val="FFFFFF"/>
                <w:sz w:val="20"/>
              </w:rPr>
              <w:t>Основна</w:t>
            </w:r>
            <w:r w:rsidRPr="00F63170">
              <w:rPr>
                <w:i/>
                <w:color w:val="FFFFFF"/>
                <w:spacing w:val="-4"/>
                <w:sz w:val="20"/>
              </w:rPr>
              <w:t xml:space="preserve"> </w:t>
            </w:r>
            <w:r w:rsidRPr="00F63170">
              <w:rPr>
                <w:i/>
                <w:color w:val="FFFFFF"/>
                <w:sz w:val="20"/>
              </w:rPr>
              <w:t>школа</w:t>
            </w:r>
          </w:p>
        </w:tc>
        <w:tc>
          <w:tcPr>
            <w:tcW w:w="1220" w:type="dxa"/>
            <w:tcBorders>
              <w:left w:val="single" w:sz="24" w:space="0" w:color="FFFFFF"/>
              <w:right w:val="nil"/>
            </w:tcBorders>
            <w:shd w:val="clear" w:color="auto" w:fill="BEB0CF"/>
          </w:tcPr>
          <w:p w:rsidR="007E59DD" w:rsidRPr="00F63170" w:rsidRDefault="00C21A99">
            <w:pPr>
              <w:pStyle w:val="TableParagraph"/>
              <w:spacing w:line="220" w:lineRule="exact"/>
              <w:ind w:right="32"/>
              <w:jc w:val="center"/>
              <w:rPr>
                <w:i/>
                <w:sz w:val="20"/>
              </w:rPr>
            </w:pPr>
            <w:r w:rsidRPr="00F63170">
              <w:rPr>
                <w:i/>
                <w:sz w:val="20"/>
              </w:rPr>
              <w:t>6</w:t>
            </w:r>
          </w:p>
        </w:tc>
        <w:tc>
          <w:tcPr>
            <w:tcW w:w="1441" w:type="dxa"/>
            <w:tcBorders>
              <w:left w:val="nil"/>
            </w:tcBorders>
            <w:shd w:val="clear" w:color="auto" w:fill="BEB0CF"/>
          </w:tcPr>
          <w:p w:rsidR="007E59DD" w:rsidRPr="00F63170" w:rsidRDefault="00C21A99">
            <w:pPr>
              <w:pStyle w:val="TableParagraph"/>
              <w:spacing w:line="220" w:lineRule="exact"/>
              <w:ind w:left="661"/>
              <w:rPr>
                <w:i/>
                <w:sz w:val="20"/>
              </w:rPr>
            </w:pPr>
            <w:r w:rsidRPr="00F63170">
              <w:rPr>
                <w:i/>
                <w:sz w:val="20"/>
              </w:rPr>
              <w:t>6</w:t>
            </w:r>
          </w:p>
        </w:tc>
        <w:tc>
          <w:tcPr>
            <w:tcW w:w="1801" w:type="dxa"/>
            <w:shd w:val="clear" w:color="auto" w:fill="BEB0CF"/>
          </w:tcPr>
          <w:p w:rsidR="007E59DD" w:rsidRPr="00F63170" w:rsidRDefault="00C21A99">
            <w:pPr>
              <w:pStyle w:val="TableParagraph"/>
              <w:spacing w:line="220" w:lineRule="exact"/>
              <w:ind w:left="827"/>
              <w:rPr>
                <w:i/>
                <w:sz w:val="20"/>
              </w:rPr>
            </w:pPr>
            <w:r w:rsidRPr="00F63170">
              <w:rPr>
                <w:i/>
                <w:sz w:val="20"/>
              </w:rPr>
              <w:t>6</w:t>
            </w:r>
          </w:p>
        </w:tc>
        <w:tc>
          <w:tcPr>
            <w:tcW w:w="1635" w:type="dxa"/>
            <w:tcBorders>
              <w:right w:val="single" w:sz="12" w:space="0" w:color="FFFFFF"/>
            </w:tcBorders>
            <w:shd w:val="clear" w:color="auto" w:fill="BEB0CF"/>
          </w:tcPr>
          <w:p w:rsidR="007E59DD" w:rsidRPr="00F63170" w:rsidRDefault="00C21A99">
            <w:pPr>
              <w:pStyle w:val="TableParagraph"/>
              <w:spacing w:line="220" w:lineRule="exact"/>
              <w:ind w:right="5"/>
              <w:jc w:val="center"/>
              <w:rPr>
                <w:i/>
                <w:sz w:val="20"/>
              </w:rPr>
            </w:pPr>
            <w:r w:rsidRPr="00F63170">
              <w:rPr>
                <w:i/>
                <w:sz w:val="20"/>
              </w:rPr>
              <w:t>6</w:t>
            </w:r>
          </w:p>
        </w:tc>
        <w:tc>
          <w:tcPr>
            <w:tcW w:w="1561" w:type="dxa"/>
            <w:tcBorders>
              <w:left w:val="single" w:sz="12" w:space="0" w:color="FFFFFF"/>
              <w:right w:val="single" w:sz="12" w:space="0" w:color="FFFFFF"/>
            </w:tcBorders>
            <w:shd w:val="clear" w:color="auto" w:fill="BEB0CF"/>
          </w:tcPr>
          <w:p w:rsidR="007E59DD" w:rsidRPr="00F63170" w:rsidRDefault="00C21A99">
            <w:pPr>
              <w:pStyle w:val="TableParagraph"/>
              <w:spacing w:line="220" w:lineRule="exact"/>
              <w:ind w:right="9"/>
              <w:jc w:val="center"/>
              <w:rPr>
                <w:i/>
                <w:sz w:val="20"/>
              </w:rPr>
            </w:pPr>
            <w:r w:rsidRPr="00F63170">
              <w:rPr>
                <w:i/>
                <w:sz w:val="20"/>
              </w:rPr>
              <w:t>6</w:t>
            </w:r>
          </w:p>
        </w:tc>
        <w:tc>
          <w:tcPr>
            <w:tcW w:w="1410" w:type="dxa"/>
            <w:tcBorders>
              <w:left w:val="single" w:sz="12" w:space="0" w:color="FFFFFF"/>
              <w:right w:val="nil"/>
            </w:tcBorders>
            <w:shd w:val="clear" w:color="auto" w:fill="BEB0CF"/>
          </w:tcPr>
          <w:p w:rsidR="007E59DD" w:rsidRPr="00F63170" w:rsidRDefault="00C21A99">
            <w:pPr>
              <w:pStyle w:val="TableParagraph"/>
              <w:spacing w:line="220" w:lineRule="exact"/>
              <w:ind w:left="630"/>
              <w:rPr>
                <w:i/>
                <w:sz w:val="20"/>
              </w:rPr>
            </w:pPr>
            <w:r w:rsidRPr="00F63170">
              <w:rPr>
                <w:i/>
                <w:sz w:val="20"/>
              </w:rPr>
              <w:t>6</w:t>
            </w:r>
          </w:p>
        </w:tc>
      </w:tr>
      <w:tr w:rsidR="007E59DD" w:rsidRPr="00F63170">
        <w:trPr>
          <w:trHeight w:val="464"/>
        </w:trPr>
        <w:tc>
          <w:tcPr>
            <w:tcW w:w="1834" w:type="dxa"/>
            <w:tcBorders>
              <w:left w:val="nil"/>
              <w:right w:val="single" w:sz="24" w:space="0" w:color="FFFFFF"/>
            </w:tcBorders>
            <w:shd w:val="clear" w:color="auto" w:fill="7F63A1"/>
          </w:tcPr>
          <w:p w:rsidR="007E59DD" w:rsidRPr="00F63170" w:rsidRDefault="00C21A99">
            <w:pPr>
              <w:pStyle w:val="TableParagraph"/>
              <w:spacing w:line="220" w:lineRule="exact"/>
              <w:ind w:left="206"/>
              <w:rPr>
                <w:i/>
                <w:sz w:val="20"/>
              </w:rPr>
            </w:pPr>
            <w:r w:rsidRPr="00F63170">
              <w:rPr>
                <w:i/>
                <w:color w:val="FFFFFF"/>
                <w:sz w:val="20"/>
              </w:rPr>
              <w:t>Средња школа</w:t>
            </w:r>
          </w:p>
        </w:tc>
        <w:tc>
          <w:tcPr>
            <w:tcW w:w="1220" w:type="dxa"/>
            <w:tcBorders>
              <w:left w:val="single" w:sz="24" w:space="0" w:color="FFFFFF"/>
              <w:right w:val="nil"/>
            </w:tcBorders>
            <w:shd w:val="clear" w:color="auto" w:fill="BEB0CF"/>
          </w:tcPr>
          <w:p w:rsidR="007E59DD" w:rsidRPr="00F63170" w:rsidRDefault="00C21A99">
            <w:pPr>
              <w:pStyle w:val="TableParagraph"/>
              <w:spacing w:line="220" w:lineRule="exact"/>
              <w:ind w:right="32"/>
              <w:jc w:val="center"/>
              <w:rPr>
                <w:i/>
                <w:sz w:val="20"/>
              </w:rPr>
            </w:pPr>
            <w:r w:rsidRPr="00F63170">
              <w:rPr>
                <w:i/>
                <w:sz w:val="20"/>
              </w:rPr>
              <w:t>6</w:t>
            </w:r>
          </w:p>
        </w:tc>
        <w:tc>
          <w:tcPr>
            <w:tcW w:w="1441" w:type="dxa"/>
            <w:tcBorders>
              <w:left w:val="nil"/>
            </w:tcBorders>
            <w:shd w:val="clear" w:color="auto" w:fill="BEB0CF"/>
          </w:tcPr>
          <w:p w:rsidR="007E59DD" w:rsidRPr="00F63170" w:rsidRDefault="00C21A99">
            <w:pPr>
              <w:pStyle w:val="TableParagraph"/>
              <w:spacing w:line="220" w:lineRule="exact"/>
              <w:ind w:left="661"/>
              <w:rPr>
                <w:i/>
                <w:sz w:val="20"/>
              </w:rPr>
            </w:pPr>
            <w:r w:rsidRPr="00F63170">
              <w:rPr>
                <w:i/>
                <w:sz w:val="20"/>
              </w:rPr>
              <w:t>6</w:t>
            </w:r>
          </w:p>
        </w:tc>
        <w:tc>
          <w:tcPr>
            <w:tcW w:w="1801" w:type="dxa"/>
            <w:shd w:val="clear" w:color="auto" w:fill="BEB0CF"/>
          </w:tcPr>
          <w:p w:rsidR="007E59DD" w:rsidRPr="00F63170" w:rsidRDefault="00C21A99">
            <w:pPr>
              <w:pStyle w:val="TableParagraph"/>
              <w:spacing w:line="220" w:lineRule="exact"/>
              <w:ind w:left="827"/>
              <w:rPr>
                <w:i/>
                <w:sz w:val="20"/>
              </w:rPr>
            </w:pPr>
            <w:r w:rsidRPr="00F63170">
              <w:rPr>
                <w:i/>
                <w:sz w:val="20"/>
              </w:rPr>
              <w:t>6</w:t>
            </w:r>
          </w:p>
        </w:tc>
        <w:tc>
          <w:tcPr>
            <w:tcW w:w="1635" w:type="dxa"/>
            <w:tcBorders>
              <w:right w:val="single" w:sz="12" w:space="0" w:color="FFFFFF"/>
            </w:tcBorders>
            <w:shd w:val="clear" w:color="auto" w:fill="BEB0CF"/>
          </w:tcPr>
          <w:p w:rsidR="007E59DD" w:rsidRPr="00F63170" w:rsidRDefault="00C21A99">
            <w:pPr>
              <w:pStyle w:val="TableParagraph"/>
              <w:spacing w:line="220" w:lineRule="exact"/>
              <w:ind w:right="5"/>
              <w:jc w:val="center"/>
              <w:rPr>
                <w:i/>
                <w:sz w:val="20"/>
              </w:rPr>
            </w:pPr>
            <w:r w:rsidRPr="00F63170">
              <w:rPr>
                <w:i/>
                <w:sz w:val="20"/>
              </w:rPr>
              <w:t>3</w:t>
            </w:r>
          </w:p>
        </w:tc>
        <w:tc>
          <w:tcPr>
            <w:tcW w:w="1561" w:type="dxa"/>
            <w:tcBorders>
              <w:left w:val="single" w:sz="12" w:space="0" w:color="FFFFFF"/>
              <w:right w:val="single" w:sz="12" w:space="0" w:color="FFFFFF"/>
            </w:tcBorders>
            <w:shd w:val="clear" w:color="auto" w:fill="BEB0CF"/>
          </w:tcPr>
          <w:p w:rsidR="007E59DD" w:rsidRPr="00F63170" w:rsidRDefault="00C21A99">
            <w:pPr>
              <w:pStyle w:val="TableParagraph"/>
              <w:spacing w:line="220" w:lineRule="exact"/>
              <w:ind w:right="9"/>
              <w:jc w:val="center"/>
              <w:rPr>
                <w:i/>
                <w:sz w:val="20"/>
              </w:rPr>
            </w:pPr>
            <w:r w:rsidRPr="00F63170">
              <w:rPr>
                <w:i/>
                <w:sz w:val="20"/>
              </w:rPr>
              <w:t>6</w:t>
            </w:r>
          </w:p>
        </w:tc>
        <w:tc>
          <w:tcPr>
            <w:tcW w:w="1410" w:type="dxa"/>
            <w:tcBorders>
              <w:left w:val="single" w:sz="12" w:space="0" w:color="FFFFFF"/>
              <w:right w:val="nil"/>
            </w:tcBorders>
            <w:shd w:val="clear" w:color="auto" w:fill="BEB0CF"/>
          </w:tcPr>
          <w:p w:rsidR="007E59DD" w:rsidRPr="00F63170" w:rsidRDefault="00C21A99">
            <w:pPr>
              <w:pStyle w:val="TableParagraph"/>
              <w:spacing w:line="220" w:lineRule="exact"/>
              <w:ind w:left="630"/>
              <w:rPr>
                <w:i/>
                <w:sz w:val="20"/>
              </w:rPr>
            </w:pPr>
            <w:r w:rsidRPr="00F63170">
              <w:rPr>
                <w:i/>
                <w:sz w:val="20"/>
              </w:rPr>
              <w:t>3</w:t>
            </w:r>
          </w:p>
        </w:tc>
      </w:tr>
      <w:tr w:rsidR="007E59DD" w:rsidRPr="00F63170">
        <w:trPr>
          <w:trHeight w:val="464"/>
        </w:trPr>
        <w:tc>
          <w:tcPr>
            <w:tcW w:w="1834" w:type="dxa"/>
            <w:vMerge w:val="restart"/>
            <w:tcBorders>
              <w:left w:val="nil"/>
              <w:right w:val="single" w:sz="24" w:space="0" w:color="FFFFFF"/>
            </w:tcBorders>
            <w:shd w:val="clear" w:color="auto" w:fill="7F63A1"/>
          </w:tcPr>
          <w:p w:rsidR="007E59DD" w:rsidRPr="00F63170" w:rsidRDefault="00C21A99">
            <w:pPr>
              <w:pStyle w:val="TableParagraph"/>
              <w:spacing w:line="220" w:lineRule="exact"/>
              <w:ind w:left="121" w:right="105"/>
              <w:jc w:val="center"/>
              <w:rPr>
                <w:i/>
                <w:sz w:val="20"/>
              </w:rPr>
            </w:pPr>
            <w:r w:rsidRPr="00F63170">
              <w:rPr>
                <w:i/>
                <w:color w:val="FFFFFF"/>
                <w:sz w:val="20"/>
              </w:rPr>
              <w:t>Дом</w:t>
            </w:r>
            <w:r w:rsidRPr="00F63170">
              <w:rPr>
                <w:i/>
                <w:color w:val="FFFFFF"/>
                <w:spacing w:val="-1"/>
                <w:sz w:val="20"/>
              </w:rPr>
              <w:t xml:space="preserve"> </w:t>
            </w:r>
            <w:r w:rsidRPr="00F63170">
              <w:rPr>
                <w:i/>
                <w:color w:val="FFFFFF"/>
                <w:sz w:val="20"/>
              </w:rPr>
              <w:t>здравља</w:t>
            </w:r>
          </w:p>
          <w:p w:rsidR="007E59DD" w:rsidRPr="00F63170" w:rsidRDefault="007E59DD">
            <w:pPr>
              <w:pStyle w:val="TableParagraph"/>
              <w:spacing w:before="10"/>
              <w:rPr>
                <w:rFonts w:ascii="Microsoft Sans Serif"/>
              </w:rPr>
            </w:pPr>
          </w:p>
          <w:p w:rsidR="007E59DD" w:rsidRPr="00F63170" w:rsidRDefault="00C21A99">
            <w:pPr>
              <w:pStyle w:val="TableParagraph"/>
              <w:spacing w:line="271" w:lineRule="auto"/>
              <w:ind w:left="441" w:right="427"/>
              <w:jc w:val="center"/>
              <w:rPr>
                <w:i/>
                <w:sz w:val="20"/>
              </w:rPr>
            </w:pPr>
            <w:r w:rsidRPr="00F63170">
              <w:rPr>
                <w:i/>
                <w:color w:val="FFFFFF"/>
                <w:sz w:val="20"/>
              </w:rPr>
              <w:t>Културни</w:t>
            </w:r>
            <w:r w:rsidRPr="00F63170">
              <w:rPr>
                <w:i/>
                <w:color w:val="FFFFFF"/>
                <w:spacing w:val="-53"/>
                <w:sz w:val="20"/>
              </w:rPr>
              <w:t xml:space="preserve"> </w:t>
            </w:r>
            <w:r w:rsidRPr="00F63170">
              <w:rPr>
                <w:i/>
                <w:color w:val="FFFFFF"/>
                <w:sz w:val="20"/>
              </w:rPr>
              <w:t>центар</w:t>
            </w:r>
          </w:p>
          <w:p w:rsidR="007E59DD" w:rsidRPr="00F63170" w:rsidRDefault="007E59DD">
            <w:pPr>
              <w:pStyle w:val="TableParagraph"/>
              <w:spacing w:before="3"/>
              <w:rPr>
                <w:rFonts w:ascii="Microsoft Sans Serif"/>
                <w:sz w:val="20"/>
              </w:rPr>
            </w:pPr>
          </w:p>
          <w:p w:rsidR="007E59DD" w:rsidRPr="00F63170" w:rsidRDefault="00C21A99">
            <w:pPr>
              <w:pStyle w:val="TableParagraph"/>
              <w:spacing w:line="271" w:lineRule="auto"/>
              <w:ind w:left="121" w:right="108"/>
              <w:jc w:val="center"/>
              <w:rPr>
                <w:i/>
                <w:sz w:val="20"/>
              </w:rPr>
            </w:pPr>
            <w:r w:rsidRPr="00F63170">
              <w:rPr>
                <w:i/>
                <w:color w:val="FFFFFF"/>
                <w:sz w:val="20"/>
              </w:rPr>
              <w:t>Спортски</w:t>
            </w:r>
            <w:r w:rsidRPr="00F63170">
              <w:rPr>
                <w:i/>
                <w:color w:val="FFFFFF"/>
                <w:spacing w:val="-53"/>
                <w:sz w:val="20"/>
              </w:rPr>
              <w:t xml:space="preserve"> </w:t>
            </w:r>
            <w:r w:rsidRPr="00F63170">
              <w:rPr>
                <w:i/>
                <w:color w:val="FFFFFF"/>
                <w:sz w:val="20"/>
              </w:rPr>
              <w:t>центар</w:t>
            </w:r>
          </w:p>
        </w:tc>
        <w:tc>
          <w:tcPr>
            <w:tcW w:w="1220" w:type="dxa"/>
            <w:tcBorders>
              <w:left w:val="single" w:sz="24" w:space="0" w:color="FFFFFF"/>
              <w:right w:val="nil"/>
            </w:tcBorders>
            <w:shd w:val="clear" w:color="auto" w:fill="BEB0CF"/>
          </w:tcPr>
          <w:p w:rsidR="007E59DD" w:rsidRPr="00F63170" w:rsidRDefault="00C21A99">
            <w:pPr>
              <w:pStyle w:val="TableParagraph"/>
              <w:spacing w:line="220" w:lineRule="exact"/>
              <w:ind w:right="32"/>
              <w:jc w:val="center"/>
              <w:rPr>
                <w:i/>
                <w:sz w:val="20"/>
              </w:rPr>
            </w:pPr>
            <w:r w:rsidRPr="00F63170">
              <w:rPr>
                <w:i/>
                <w:sz w:val="20"/>
              </w:rPr>
              <w:t>6</w:t>
            </w:r>
          </w:p>
        </w:tc>
        <w:tc>
          <w:tcPr>
            <w:tcW w:w="1441" w:type="dxa"/>
            <w:tcBorders>
              <w:left w:val="nil"/>
            </w:tcBorders>
            <w:shd w:val="clear" w:color="auto" w:fill="BEB0CF"/>
          </w:tcPr>
          <w:p w:rsidR="007E59DD" w:rsidRPr="00F63170" w:rsidRDefault="00C21A99">
            <w:pPr>
              <w:pStyle w:val="TableParagraph"/>
              <w:spacing w:line="220" w:lineRule="exact"/>
              <w:ind w:left="661"/>
              <w:rPr>
                <w:i/>
                <w:sz w:val="20"/>
              </w:rPr>
            </w:pPr>
            <w:r w:rsidRPr="00F63170">
              <w:rPr>
                <w:i/>
                <w:sz w:val="20"/>
              </w:rPr>
              <w:t>9</w:t>
            </w:r>
          </w:p>
        </w:tc>
        <w:tc>
          <w:tcPr>
            <w:tcW w:w="1801" w:type="dxa"/>
            <w:shd w:val="clear" w:color="auto" w:fill="BEB0CF"/>
          </w:tcPr>
          <w:p w:rsidR="007E59DD" w:rsidRPr="00F63170" w:rsidRDefault="00C21A99">
            <w:pPr>
              <w:pStyle w:val="TableParagraph"/>
              <w:spacing w:line="220" w:lineRule="exact"/>
              <w:ind w:left="827"/>
              <w:rPr>
                <w:i/>
                <w:sz w:val="20"/>
              </w:rPr>
            </w:pPr>
            <w:r w:rsidRPr="00F63170">
              <w:rPr>
                <w:i/>
                <w:sz w:val="20"/>
              </w:rPr>
              <w:t>6</w:t>
            </w:r>
          </w:p>
        </w:tc>
        <w:tc>
          <w:tcPr>
            <w:tcW w:w="1635" w:type="dxa"/>
            <w:tcBorders>
              <w:right w:val="single" w:sz="12" w:space="0" w:color="FFFFFF"/>
            </w:tcBorders>
            <w:shd w:val="clear" w:color="auto" w:fill="BEB0CF"/>
          </w:tcPr>
          <w:p w:rsidR="007E59DD" w:rsidRPr="00F63170" w:rsidRDefault="00C21A99">
            <w:pPr>
              <w:pStyle w:val="TableParagraph"/>
              <w:spacing w:line="220" w:lineRule="exact"/>
              <w:ind w:right="5"/>
              <w:jc w:val="center"/>
              <w:rPr>
                <w:i/>
                <w:sz w:val="20"/>
              </w:rPr>
            </w:pPr>
            <w:r w:rsidRPr="00F63170">
              <w:rPr>
                <w:i/>
                <w:sz w:val="20"/>
              </w:rPr>
              <w:t>3</w:t>
            </w:r>
          </w:p>
        </w:tc>
        <w:tc>
          <w:tcPr>
            <w:tcW w:w="1561" w:type="dxa"/>
            <w:tcBorders>
              <w:left w:val="single" w:sz="12" w:space="0" w:color="FFFFFF"/>
              <w:right w:val="single" w:sz="12" w:space="0" w:color="FFFFFF"/>
            </w:tcBorders>
            <w:shd w:val="clear" w:color="auto" w:fill="BEB0CF"/>
          </w:tcPr>
          <w:p w:rsidR="007E59DD" w:rsidRPr="00F63170" w:rsidRDefault="00C21A99">
            <w:pPr>
              <w:pStyle w:val="TableParagraph"/>
              <w:spacing w:line="220" w:lineRule="exact"/>
              <w:ind w:right="9"/>
              <w:jc w:val="center"/>
              <w:rPr>
                <w:i/>
                <w:sz w:val="20"/>
              </w:rPr>
            </w:pPr>
            <w:r w:rsidRPr="00F63170">
              <w:rPr>
                <w:i/>
                <w:sz w:val="20"/>
              </w:rPr>
              <w:t>6</w:t>
            </w:r>
          </w:p>
        </w:tc>
        <w:tc>
          <w:tcPr>
            <w:tcW w:w="1410" w:type="dxa"/>
            <w:tcBorders>
              <w:left w:val="single" w:sz="12" w:space="0" w:color="FFFFFF"/>
              <w:right w:val="nil"/>
            </w:tcBorders>
            <w:shd w:val="clear" w:color="auto" w:fill="BEB0CF"/>
          </w:tcPr>
          <w:p w:rsidR="007E59DD" w:rsidRPr="00F63170" w:rsidRDefault="00C21A99">
            <w:pPr>
              <w:pStyle w:val="TableParagraph"/>
              <w:spacing w:line="220" w:lineRule="exact"/>
              <w:ind w:left="630"/>
              <w:rPr>
                <w:i/>
                <w:sz w:val="20"/>
              </w:rPr>
            </w:pPr>
            <w:r w:rsidRPr="00F63170">
              <w:rPr>
                <w:i/>
                <w:sz w:val="20"/>
              </w:rPr>
              <w:t>3</w:t>
            </w:r>
          </w:p>
        </w:tc>
      </w:tr>
      <w:tr w:rsidR="007E59DD" w:rsidRPr="00F63170">
        <w:trPr>
          <w:trHeight w:val="728"/>
        </w:trPr>
        <w:tc>
          <w:tcPr>
            <w:tcW w:w="1834" w:type="dxa"/>
            <w:vMerge/>
            <w:tcBorders>
              <w:top w:val="nil"/>
              <w:left w:val="nil"/>
              <w:right w:val="single" w:sz="24" w:space="0" w:color="FFFFFF"/>
            </w:tcBorders>
            <w:shd w:val="clear" w:color="auto" w:fill="7F63A1"/>
          </w:tcPr>
          <w:p w:rsidR="007E59DD" w:rsidRPr="00F63170" w:rsidRDefault="007E59DD">
            <w:pPr>
              <w:rPr>
                <w:sz w:val="2"/>
                <w:szCs w:val="2"/>
              </w:rPr>
            </w:pPr>
          </w:p>
        </w:tc>
        <w:tc>
          <w:tcPr>
            <w:tcW w:w="1220" w:type="dxa"/>
            <w:tcBorders>
              <w:left w:val="single" w:sz="24" w:space="0" w:color="FFFFFF"/>
              <w:right w:val="nil"/>
            </w:tcBorders>
            <w:shd w:val="clear" w:color="auto" w:fill="BEB0CF"/>
          </w:tcPr>
          <w:p w:rsidR="007E59DD" w:rsidRPr="00F63170" w:rsidRDefault="00C21A99">
            <w:pPr>
              <w:pStyle w:val="TableParagraph"/>
              <w:spacing w:line="220" w:lineRule="exact"/>
              <w:ind w:right="32"/>
              <w:jc w:val="center"/>
              <w:rPr>
                <w:i/>
                <w:sz w:val="20"/>
              </w:rPr>
            </w:pPr>
            <w:r w:rsidRPr="00F63170">
              <w:rPr>
                <w:i/>
                <w:sz w:val="20"/>
              </w:rPr>
              <w:t>9</w:t>
            </w:r>
          </w:p>
        </w:tc>
        <w:tc>
          <w:tcPr>
            <w:tcW w:w="1441" w:type="dxa"/>
            <w:tcBorders>
              <w:left w:val="nil"/>
            </w:tcBorders>
            <w:shd w:val="clear" w:color="auto" w:fill="BEB0CF"/>
          </w:tcPr>
          <w:p w:rsidR="007E59DD" w:rsidRPr="00F63170" w:rsidRDefault="00C21A99">
            <w:pPr>
              <w:pStyle w:val="TableParagraph"/>
              <w:spacing w:line="220" w:lineRule="exact"/>
              <w:ind w:left="661"/>
              <w:rPr>
                <w:i/>
                <w:sz w:val="20"/>
              </w:rPr>
            </w:pPr>
            <w:r w:rsidRPr="00F63170">
              <w:rPr>
                <w:i/>
                <w:sz w:val="20"/>
              </w:rPr>
              <w:t>9</w:t>
            </w:r>
          </w:p>
        </w:tc>
        <w:tc>
          <w:tcPr>
            <w:tcW w:w="1801" w:type="dxa"/>
            <w:shd w:val="clear" w:color="auto" w:fill="BEB0CF"/>
          </w:tcPr>
          <w:p w:rsidR="007E59DD" w:rsidRPr="00F63170" w:rsidRDefault="00C21A99">
            <w:pPr>
              <w:pStyle w:val="TableParagraph"/>
              <w:spacing w:line="220" w:lineRule="exact"/>
              <w:ind w:left="827"/>
              <w:rPr>
                <w:i/>
                <w:sz w:val="20"/>
              </w:rPr>
            </w:pPr>
            <w:r w:rsidRPr="00F63170">
              <w:rPr>
                <w:i/>
                <w:sz w:val="20"/>
              </w:rPr>
              <w:t>9</w:t>
            </w:r>
          </w:p>
        </w:tc>
        <w:tc>
          <w:tcPr>
            <w:tcW w:w="1635" w:type="dxa"/>
            <w:tcBorders>
              <w:right w:val="single" w:sz="12" w:space="0" w:color="FFFFFF"/>
            </w:tcBorders>
            <w:shd w:val="clear" w:color="auto" w:fill="BEB0CF"/>
          </w:tcPr>
          <w:p w:rsidR="007E59DD" w:rsidRPr="00F63170" w:rsidRDefault="00C21A99">
            <w:pPr>
              <w:pStyle w:val="TableParagraph"/>
              <w:spacing w:line="220" w:lineRule="exact"/>
              <w:ind w:right="5"/>
              <w:jc w:val="center"/>
              <w:rPr>
                <w:i/>
                <w:sz w:val="20"/>
              </w:rPr>
            </w:pPr>
            <w:r w:rsidRPr="00F63170">
              <w:rPr>
                <w:i/>
                <w:sz w:val="20"/>
              </w:rPr>
              <w:t>6</w:t>
            </w:r>
          </w:p>
        </w:tc>
        <w:tc>
          <w:tcPr>
            <w:tcW w:w="1561" w:type="dxa"/>
            <w:tcBorders>
              <w:left w:val="single" w:sz="12" w:space="0" w:color="FFFFFF"/>
              <w:right w:val="single" w:sz="12" w:space="0" w:color="FFFFFF"/>
            </w:tcBorders>
            <w:shd w:val="clear" w:color="auto" w:fill="BEB0CF"/>
          </w:tcPr>
          <w:p w:rsidR="007E59DD" w:rsidRPr="00F63170" w:rsidRDefault="00C21A99">
            <w:pPr>
              <w:pStyle w:val="TableParagraph"/>
              <w:spacing w:line="220" w:lineRule="exact"/>
              <w:ind w:right="9"/>
              <w:jc w:val="center"/>
              <w:rPr>
                <w:i/>
                <w:sz w:val="20"/>
              </w:rPr>
            </w:pPr>
            <w:r w:rsidRPr="00F63170">
              <w:rPr>
                <w:i/>
                <w:sz w:val="20"/>
              </w:rPr>
              <w:t>6</w:t>
            </w:r>
          </w:p>
        </w:tc>
        <w:tc>
          <w:tcPr>
            <w:tcW w:w="1410" w:type="dxa"/>
            <w:tcBorders>
              <w:left w:val="single" w:sz="12" w:space="0" w:color="FFFFFF"/>
              <w:right w:val="nil"/>
            </w:tcBorders>
            <w:shd w:val="clear" w:color="auto" w:fill="BEB0CF"/>
          </w:tcPr>
          <w:p w:rsidR="007E59DD" w:rsidRPr="00F63170" w:rsidRDefault="00C21A99">
            <w:pPr>
              <w:pStyle w:val="TableParagraph"/>
              <w:spacing w:line="220" w:lineRule="exact"/>
              <w:ind w:left="630"/>
              <w:rPr>
                <w:i/>
                <w:sz w:val="20"/>
              </w:rPr>
            </w:pPr>
            <w:r w:rsidRPr="00F63170">
              <w:rPr>
                <w:i/>
                <w:sz w:val="20"/>
              </w:rPr>
              <w:t>9</w:t>
            </w:r>
          </w:p>
        </w:tc>
      </w:tr>
      <w:tr w:rsidR="007E59DD" w:rsidRPr="00F63170">
        <w:trPr>
          <w:trHeight w:val="728"/>
        </w:trPr>
        <w:tc>
          <w:tcPr>
            <w:tcW w:w="1834" w:type="dxa"/>
            <w:vMerge/>
            <w:tcBorders>
              <w:top w:val="nil"/>
              <w:left w:val="nil"/>
              <w:right w:val="single" w:sz="24" w:space="0" w:color="FFFFFF"/>
            </w:tcBorders>
            <w:shd w:val="clear" w:color="auto" w:fill="7F63A1"/>
          </w:tcPr>
          <w:p w:rsidR="007E59DD" w:rsidRPr="00F63170" w:rsidRDefault="007E59DD">
            <w:pPr>
              <w:rPr>
                <w:sz w:val="2"/>
                <w:szCs w:val="2"/>
              </w:rPr>
            </w:pPr>
          </w:p>
        </w:tc>
        <w:tc>
          <w:tcPr>
            <w:tcW w:w="1220" w:type="dxa"/>
            <w:tcBorders>
              <w:left w:val="single" w:sz="24" w:space="0" w:color="FFFFFF"/>
              <w:right w:val="nil"/>
            </w:tcBorders>
            <w:shd w:val="clear" w:color="auto" w:fill="BEB0CF"/>
          </w:tcPr>
          <w:p w:rsidR="007E59DD" w:rsidRPr="00F63170" w:rsidRDefault="00C21A99">
            <w:pPr>
              <w:pStyle w:val="TableParagraph"/>
              <w:spacing w:line="220" w:lineRule="exact"/>
              <w:ind w:right="32"/>
              <w:jc w:val="center"/>
              <w:rPr>
                <w:i/>
                <w:sz w:val="20"/>
              </w:rPr>
            </w:pPr>
            <w:r w:rsidRPr="00F63170">
              <w:rPr>
                <w:i/>
                <w:sz w:val="20"/>
              </w:rPr>
              <w:t>9</w:t>
            </w:r>
          </w:p>
        </w:tc>
        <w:tc>
          <w:tcPr>
            <w:tcW w:w="1441" w:type="dxa"/>
            <w:tcBorders>
              <w:left w:val="nil"/>
            </w:tcBorders>
            <w:shd w:val="clear" w:color="auto" w:fill="BEB0CF"/>
          </w:tcPr>
          <w:p w:rsidR="007E59DD" w:rsidRPr="00F63170" w:rsidRDefault="00C21A99">
            <w:pPr>
              <w:pStyle w:val="TableParagraph"/>
              <w:spacing w:line="220" w:lineRule="exact"/>
              <w:ind w:left="608"/>
              <w:rPr>
                <w:i/>
                <w:sz w:val="20"/>
              </w:rPr>
            </w:pPr>
            <w:r w:rsidRPr="00F63170">
              <w:rPr>
                <w:i/>
                <w:sz w:val="20"/>
              </w:rPr>
              <w:t>15</w:t>
            </w:r>
          </w:p>
        </w:tc>
        <w:tc>
          <w:tcPr>
            <w:tcW w:w="1801" w:type="dxa"/>
            <w:shd w:val="clear" w:color="auto" w:fill="BEB0CF"/>
          </w:tcPr>
          <w:p w:rsidR="007E59DD" w:rsidRPr="00F63170" w:rsidRDefault="00C21A99">
            <w:pPr>
              <w:pStyle w:val="TableParagraph"/>
              <w:spacing w:line="220" w:lineRule="exact"/>
              <w:ind w:left="827"/>
              <w:rPr>
                <w:i/>
                <w:sz w:val="20"/>
              </w:rPr>
            </w:pPr>
            <w:r w:rsidRPr="00F63170">
              <w:rPr>
                <w:i/>
                <w:sz w:val="20"/>
              </w:rPr>
              <w:t>3</w:t>
            </w:r>
          </w:p>
        </w:tc>
        <w:tc>
          <w:tcPr>
            <w:tcW w:w="1635" w:type="dxa"/>
            <w:tcBorders>
              <w:right w:val="single" w:sz="12" w:space="0" w:color="FFFFFF"/>
            </w:tcBorders>
            <w:shd w:val="clear" w:color="auto" w:fill="BEB0CF"/>
          </w:tcPr>
          <w:p w:rsidR="007E59DD" w:rsidRPr="00F63170" w:rsidRDefault="00C21A99">
            <w:pPr>
              <w:pStyle w:val="TableParagraph"/>
              <w:spacing w:line="220" w:lineRule="exact"/>
              <w:ind w:right="5"/>
              <w:jc w:val="center"/>
              <w:rPr>
                <w:i/>
                <w:sz w:val="20"/>
              </w:rPr>
            </w:pPr>
            <w:r w:rsidRPr="00F63170">
              <w:rPr>
                <w:i/>
                <w:sz w:val="20"/>
              </w:rPr>
              <w:t>6</w:t>
            </w:r>
          </w:p>
        </w:tc>
        <w:tc>
          <w:tcPr>
            <w:tcW w:w="1561" w:type="dxa"/>
            <w:tcBorders>
              <w:left w:val="single" w:sz="12" w:space="0" w:color="FFFFFF"/>
              <w:right w:val="single" w:sz="12" w:space="0" w:color="FFFFFF"/>
            </w:tcBorders>
            <w:shd w:val="clear" w:color="auto" w:fill="BEB0CF"/>
          </w:tcPr>
          <w:p w:rsidR="007E59DD" w:rsidRPr="00F63170" w:rsidRDefault="00C21A99">
            <w:pPr>
              <w:pStyle w:val="TableParagraph"/>
              <w:spacing w:line="220" w:lineRule="exact"/>
              <w:ind w:right="9"/>
              <w:jc w:val="center"/>
              <w:rPr>
                <w:i/>
                <w:sz w:val="20"/>
              </w:rPr>
            </w:pPr>
            <w:r w:rsidRPr="00F63170">
              <w:rPr>
                <w:i/>
                <w:sz w:val="20"/>
              </w:rPr>
              <w:t>6</w:t>
            </w:r>
          </w:p>
        </w:tc>
        <w:tc>
          <w:tcPr>
            <w:tcW w:w="1410" w:type="dxa"/>
            <w:tcBorders>
              <w:left w:val="single" w:sz="12" w:space="0" w:color="FFFFFF"/>
              <w:right w:val="nil"/>
            </w:tcBorders>
            <w:shd w:val="clear" w:color="auto" w:fill="BEB0CF"/>
          </w:tcPr>
          <w:p w:rsidR="007E59DD" w:rsidRPr="00F63170" w:rsidRDefault="00C21A99">
            <w:pPr>
              <w:pStyle w:val="TableParagraph"/>
              <w:spacing w:line="220" w:lineRule="exact"/>
              <w:ind w:left="630"/>
              <w:rPr>
                <w:i/>
                <w:sz w:val="20"/>
              </w:rPr>
            </w:pPr>
            <w:r w:rsidRPr="00F63170">
              <w:rPr>
                <w:i/>
                <w:sz w:val="20"/>
              </w:rPr>
              <w:t>9</w:t>
            </w:r>
          </w:p>
        </w:tc>
      </w:tr>
      <w:tr w:rsidR="007E59DD" w:rsidRPr="00F63170">
        <w:trPr>
          <w:trHeight w:val="464"/>
        </w:trPr>
        <w:tc>
          <w:tcPr>
            <w:tcW w:w="1834" w:type="dxa"/>
            <w:tcBorders>
              <w:left w:val="nil"/>
              <w:right w:val="single" w:sz="24" w:space="0" w:color="FFFFFF"/>
            </w:tcBorders>
            <w:shd w:val="clear" w:color="auto" w:fill="7F63A1"/>
          </w:tcPr>
          <w:p w:rsidR="007E59DD" w:rsidRPr="00F63170" w:rsidRDefault="00C21A99">
            <w:pPr>
              <w:pStyle w:val="TableParagraph"/>
              <w:spacing w:line="220" w:lineRule="exact"/>
              <w:ind w:left="121" w:right="106"/>
              <w:jc w:val="center"/>
              <w:rPr>
                <w:i/>
                <w:sz w:val="20"/>
              </w:rPr>
            </w:pPr>
            <w:r w:rsidRPr="00F63170">
              <w:rPr>
                <w:i/>
                <w:color w:val="FFFFFF"/>
                <w:sz w:val="20"/>
              </w:rPr>
              <w:t>ОСА</w:t>
            </w:r>
          </w:p>
        </w:tc>
        <w:tc>
          <w:tcPr>
            <w:tcW w:w="1220" w:type="dxa"/>
            <w:tcBorders>
              <w:left w:val="single" w:sz="24" w:space="0" w:color="FFFFFF"/>
              <w:right w:val="nil"/>
            </w:tcBorders>
            <w:shd w:val="clear" w:color="auto" w:fill="BEB0CF"/>
          </w:tcPr>
          <w:p w:rsidR="007E59DD" w:rsidRPr="00F63170" w:rsidRDefault="00C21A99">
            <w:pPr>
              <w:pStyle w:val="TableParagraph"/>
              <w:spacing w:line="220" w:lineRule="exact"/>
              <w:ind w:right="32"/>
              <w:jc w:val="center"/>
              <w:rPr>
                <w:i/>
                <w:sz w:val="20"/>
              </w:rPr>
            </w:pPr>
            <w:r w:rsidRPr="00F63170">
              <w:rPr>
                <w:i/>
                <w:sz w:val="20"/>
              </w:rPr>
              <w:t>9</w:t>
            </w:r>
          </w:p>
        </w:tc>
        <w:tc>
          <w:tcPr>
            <w:tcW w:w="1441" w:type="dxa"/>
            <w:tcBorders>
              <w:left w:val="nil"/>
            </w:tcBorders>
            <w:shd w:val="clear" w:color="auto" w:fill="BEB0CF"/>
          </w:tcPr>
          <w:p w:rsidR="007E59DD" w:rsidRPr="00F63170" w:rsidRDefault="00C21A99">
            <w:pPr>
              <w:pStyle w:val="TableParagraph"/>
              <w:spacing w:line="220" w:lineRule="exact"/>
              <w:ind w:left="608"/>
              <w:rPr>
                <w:i/>
                <w:sz w:val="20"/>
              </w:rPr>
            </w:pPr>
            <w:r w:rsidRPr="00F63170">
              <w:rPr>
                <w:i/>
                <w:sz w:val="20"/>
              </w:rPr>
              <w:t>15</w:t>
            </w:r>
          </w:p>
        </w:tc>
        <w:tc>
          <w:tcPr>
            <w:tcW w:w="1801" w:type="dxa"/>
            <w:shd w:val="clear" w:color="auto" w:fill="BEB0CF"/>
          </w:tcPr>
          <w:p w:rsidR="007E59DD" w:rsidRPr="00F63170" w:rsidRDefault="00C21A99">
            <w:pPr>
              <w:pStyle w:val="TableParagraph"/>
              <w:spacing w:line="220" w:lineRule="exact"/>
              <w:ind w:left="827"/>
              <w:rPr>
                <w:i/>
                <w:sz w:val="20"/>
              </w:rPr>
            </w:pPr>
            <w:r w:rsidRPr="00F63170">
              <w:rPr>
                <w:i/>
                <w:sz w:val="20"/>
              </w:rPr>
              <w:t>3</w:t>
            </w:r>
          </w:p>
        </w:tc>
        <w:tc>
          <w:tcPr>
            <w:tcW w:w="1635" w:type="dxa"/>
            <w:tcBorders>
              <w:right w:val="single" w:sz="12" w:space="0" w:color="FFFFFF"/>
            </w:tcBorders>
            <w:shd w:val="clear" w:color="auto" w:fill="BEB0CF"/>
          </w:tcPr>
          <w:p w:rsidR="007E59DD" w:rsidRPr="00F63170" w:rsidRDefault="00C21A99">
            <w:pPr>
              <w:pStyle w:val="TableParagraph"/>
              <w:spacing w:line="220" w:lineRule="exact"/>
              <w:ind w:right="5"/>
              <w:jc w:val="center"/>
              <w:rPr>
                <w:i/>
                <w:sz w:val="20"/>
              </w:rPr>
            </w:pPr>
            <w:r w:rsidRPr="00F63170">
              <w:rPr>
                <w:i/>
                <w:sz w:val="20"/>
              </w:rPr>
              <w:t>6</w:t>
            </w:r>
          </w:p>
        </w:tc>
        <w:tc>
          <w:tcPr>
            <w:tcW w:w="1561" w:type="dxa"/>
            <w:tcBorders>
              <w:left w:val="single" w:sz="12" w:space="0" w:color="FFFFFF"/>
              <w:right w:val="single" w:sz="12" w:space="0" w:color="FFFFFF"/>
            </w:tcBorders>
            <w:shd w:val="clear" w:color="auto" w:fill="BEB0CF"/>
          </w:tcPr>
          <w:p w:rsidR="007E59DD" w:rsidRPr="00F63170" w:rsidRDefault="00C21A99">
            <w:pPr>
              <w:pStyle w:val="TableParagraph"/>
              <w:spacing w:line="220" w:lineRule="exact"/>
              <w:ind w:right="9"/>
              <w:jc w:val="center"/>
              <w:rPr>
                <w:i/>
                <w:sz w:val="20"/>
              </w:rPr>
            </w:pPr>
            <w:r w:rsidRPr="00F63170">
              <w:rPr>
                <w:i/>
                <w:sz w:val="20"/>
              </w:rPr>
              <w:t>6</w:t>
            </w:r>
          </w:p>
        </w:tc>
        <w:tc>
          <w:tcPr>
            <w:tcW w:w="1410" w:type="dxa"/>
            <w:tcBorders>
              <w:left w:val="single" w:sz="12" w:space="0" w:color="FFFFFF"/>
              <w:right w:val="nil"/>
            </w:tcBorders>
            <w:shd w:val="clear" w:color="auto" w:fill="BEB0CF"/>
          </w:tcPr>
          <w:p w:rsidR="007E59DD" w:rsidRPr="00F63170" w:rsidRDefault="00C21A99">
            <w:pPr>
              <w:pStyle w:val="TableParagraph"/>
              <w:spacing w:line="220" w:lineRule="exact"/>
              <w:ind w:left="630"/>
              <w:rPr>
                <w:i/>
                <w:sz w:val="20"/>
              </w:rPr>
            </w:pPr>
            <w:r w:rsidRPr="00F63170">
              <w:rPr>
                <w:i/>
                <w:sz w:val="20"/>
              </w:rPr>
              <w:t>9</w:t>
            </w:r>
          </w:p>
        </w:tc>
      </w:tr>
      <w:tr w:rsidR="007E59DD" w:rsidRPr="00F63170">
        <w:trPr>
          <w:trHeight w:val="464"/>
        </w:trPr>
        <w:tc>
          <w:tcPr>
            <w:tcW w:w="1834" w:type="dxa"/>
            <w:tcBorders>
              <w:left w:val="nil"/>
              <w:right w:val="single" w:sz="24" w:space="0" w:color="FFFFFF"/>
            </w:tcBorders>
            <w:shd w:val="clear" w:color="auto" w:fill="7F63A1"/>
          </w:tcPr>
          <w:p w:rsidR="007E59DD" w:rsidRPr="00F63170" w:rsidRDefault="00C21A99">
            <w:pPr>
              <w:pStyle w:val="TableParagraph"/>
              <w:spacing w:line="220" w:lineRule="exact"/>
              <w:ind w:left="124"/>
              <w:rPr>
                <w:i/>
                <w:sz w:val="20"/>
              </w:rPr>
            </w:pPr>
            <w:r w:rsidRPr="00F63170">
              <w:rPr>
                <w:i/>
                <w:color w:val="FFFFFF"/>
                <w:sz w:val="20"/>
              </w:rPr>
              <w:t>Месне</w:t>
            </w:r>
            <w:r w:rsidRPr="00F63170">
              <w:rPr>
                <w:i/>
                <w:color w:val="FFFFFF"/>
                <w:spacing w:val="-1"/>
                <w:sz w:val="20"/>
              </w:rPr>
              <w:t xml:space="preserve"> </w:t>
            </w:r>
            <w:r w:rsidRPr="00F63170">
              <w:rPr>
                <w:i/>
                <w:color w:val="FFFFFF"/>
                <w:sz w:val="20"/>
              </w:rPr>
              <w:t>заједнице</w:t>
            </w:r>
          </w:p>
        </w:tc>
        <w:tc>
          <w:tcPr>
            <w:tcW w:w="1220" w:type="dxa"/>
            <w:tcBorders>
              <w:left w:val="single" w:sz="24" w:space="0" w:color="FFFFFF"/>
              <w:right w:val="nil"/>
            </w:tcBorders>
            <w:shd w:val="clear" w:color="auto" w:fill="BEB0CF"/>
          </w:tcPr>
          <w:p w:rsidR="007E59DD" w:rsidRPr="00F63170" w:rsidRDefault="00C21A99">
            <w:pPr>
              <w:pStyle w:val="TableParagraph"/>
              <w:spacing w:line="220" w:lineRule="exact"/>
              <w:ind w:right="32"/>
              <w:jc w:val="center"/>
              <w:rPr>
                <w:i/>
                <w:sz w:val="20"/>
              </w:rPr>
            </w:pPr>
            <w:r w:rsidRPr="00F63170">
              <w:rPr>
                <w:i/>
                <w:sz w:val="20"/>
              </w:rPr>
              <w:t>6</w:t>
            </w:r>
          </w:p>
        </w:tc>
        <w:tc>
          <w:tcPr>
            <w:tcW w:w="1441" w:type="dxa"/>
            <w:tcBorders>
              <w:left w:val="nil"/>
            </w:tcBorders>
            <w:shd w:val="clear" w:color="auto" w:fill="BEB0CF"/>
          </w:tcPr>
          <w:p w:rsidR="007E59DD" w:rsidRPr="00F63170" w:rsidRDefault="00C21A99">
            <w:pPr>
              <w:pStyle w:val="TableParagraph"/>
              <w:spacing w:line="220" w:lineRule="exact"/>
              <w:ind w:left="661"/>
              <w:rPr>
                <w:i/>
                <w:sz w:val="20"/>
              </w:rPr>
            </w:pPr>
            <w:r w:rsidRPr="00F63170">
              <w:rPr>
                <w:i/>
                <w:sz w:val="20"/>
              </w:rPr>
              <w:t>9</w:t>
            </w:r>
          </w:p>
        </w:tc>
        <w:tc>
          <w:tcPr>
            <w:tcW w:w="1801" w:type="dxa"/>
            <w:shd w:val="clear" w:color="auto" w:fill="BEB0CF"/>
          </w:tcPr>
          <w:p w:rsidR="007E59DD" w:rsidRPr="00F63170" w:rsidRDefault="00C21A99">
            <w:pPr>
              <w:pStyle w:val="TableParagraph"/>
              <w:spacing w:line="220" w:lineRule="exact"/>
              <w:ind w:left="827"/>
              <w:rPr>
                <w:i/>
                <w:sz w:val="20"/>
              </w:rPr>
            </w:pPr>
            <w:r w:rsidRPr="00F63170">
              <w:rPr>
                <w:i/>
                <w:sz w:val="20"/>
              </w:rPr>
              <w:t>3</w:t>
            </w:r>
          </w:p>
        </w:tc>
        <w:tc>
          <w:tcPr>
            <w:tcW w:w="1635" w:type="dxa"/>
            <w:tcBorders>
              <w:right w:val="single" w:sz="12" w:space="0" w:color="FFFFFF"/>
            </w:tcBorders>
            <w:shd w:val="clear" w:color="auto" w:fill="BEB0CF"/>
          </w:tcPr>
          <w:p w:rsidR="007E59DD" w:rsidRPr="00F63170" w:rsidRDefault="00C21A99">
            <w:pPr>
              <w:pStyle w:val="TableParagraph"/>
              <w:spacing w:line="220" w:lineRule="exact"/>
              <w:ind w:right="5"/>
              <w:jc w:val="center"/>
              <w:rPr>
                <w:i/>
                <w:sz w:val="20"/>
              </w:rPr>
            </w:pPr>
            <w:r w:rsidRPr="00F63170">
              <w:rPr>
                <w:i/>
                <w:sz w:val="20"/>
              </w:rPr>
              <w:t>6</w:t>
            </w:r>
          </w:p>
        </w:tc>
        <w:tc>
          <w:tcPr>
            <w:tcW w:w="1561" w:type="dxa"/>
            <w:tcBorders>
              <w:left w:val="single" w:sz="12" w:space="0" w:color="FFFFFF"/>
              <w:right w:val="single" w:sz="12" w:space="0" w:color="FFFFFF"/>
            </w:tcBorders>
            <w:shd w:val="clear" w:color="auto" w:fill="BEB0CF"/>
          </w:tcPr>
          <w:p w:rsidR="007E59DD" w:rsidRPr="00F63170" w:rsidRDefault="00C21A99">
            <w:pPr>
              <w:pStyle w:val="TableParagraph"/>
              <w:spacing w:line="220" w:lineRule="exact"/>
              <w:ind w:right="9"/>
              <w:jc w:val="center"/>
              <w:rPr>
                <w:i/>
                <w:sz w:val="20"/>
              </w:rPr>
            </w:pPr>
            <w:r w:rsidRPr="00F63170">
              <w:rPr>
                <w:i/>
                <w:sz w:val="20"/>
              </w:rPr>
              <w:t>3</w:t>
            </w:r>
          </w:p>
        </w:tc>
        <w:tc>
          <w:tcPr>
            <w:tcW w:w="1410" w:type="dxa"/>
            <w:tcBorders>
              <w:left w:val="single" w:sz="12" w:space="0" w:color="FFFFFF"/>
              <w:right w:val="nil"/>
            </w:tcBorders>
            <w:shd w:val="clear" w:color="auto" w:fill="BEB0CF"/>
          </w:tcPr>
          <w:p w:rsidR="007E59DD" w:rsidRPr="00F63170" w:rsidRDefault="00C21A99">
            <w:pPr>
              <w:pStyle w:val="TableParagraph"/>
              <w:spacing w:line="220" w:lineRule="exact"/>
              <w:ind w:left="630"/>
              <w:rPr>
                <w:i/>
                <w:sz w:val="20"/>
              </w:rPr>
            </w:pPr>
            <w:r w:rsidRPr="00F63170">
              <w:rPr>
                <w:i/>
                <w:sz w:val="20"/>
              </w:rPr>
              <w:t>9</w:t>
            </w:r>
          </w:p>
        </w:tc>
      </w:tr>
      <w:tr w:rsidR="007E59DD" w:rsidRPr="00F63170">
        <w:trPr>
          <w:trHeight w:val="464"/>
        </w:trPr>
        <w:tc>
          <w:tcPr>
            <w:tcW w:w="1834" w:type="dxa"/>
            <w:vMerge w:val="restart"/>
            <w:tcBorders>
              <w:left w:val="nil"/>
              <w:right w:val="single" w:sz="24" w:space="0" w:color="FFFFFF"/>
            </w:tcBorders>
            <w:shd w:val="clear" w:color="auto" w:fill="7F63A1"/>
          </w:tcPr>
          <w:p w:rsidR="007E59DD" w:rsidRPr="00F63170" w:rsidRDefault="00C21A99">
            <w:pPr>
              <w:pStyle w:val="TableParagraph"/>
              <w:spacing w:line="220" w:lineRule="exact"/>
              <w:ind w:left="480"/>
              <w:rPr>
                <w:i/>
                <w:sz w:val="20"/>
              </w:rPr>
            </w:pPr>
            <w:r w:rsidRPr="00F63170">
              <w:rPr>
                <w:i/>
                <w:color w:val="FFFFFF"/>
                <w:sz w:val="20"/>
              </w:rPr>
              <w:t>пројекти</w:t>
            </w:r>
          </w:p>
          <w:p w:rsidR="007E59DD" w:rsidRPr="00F63170" w:rsidRDefault="007E59DD">
            <w:pPr>
              <w:pStyle w:val="TableParagraph"/>
              <w:spacing w:before="10"/>
              <w:rPr>
                <w:rFonts w:ascii="Microsoft Sans Serif"/>
              </w:rPr>
            </w:pPr>
          </w:p>
          <w:p w:rsidR="007E59DD" w:rsidRPr="00F63170" w:rsidRDefault="00C21A99">
            <w:pPr>
              <w:pStyle w:val="TableParagraph"/>
              <w:spacing w:line="271" w:lineRule="auto"/>
              <w:ind w:left="422" w:right="364" w:hanging="24"/>
              <w:rPr>
                <w:i/>
                <w:sz w:val="20"/>
              </w:rPr>
            </w:pPr>
            <w:r w:rsidRPr="00F63170">
              <w:rPr>
                <w:i/>
                <w:color w:val="FFFFFF"/>
                <w:sz w:val="20"/>
              </w:rPr>
              <w:t>Комунална</w:t>
            </w:r>
            <w:r w:rsidRPr="00F63170">
              <w:rPr>
                <w:i/>
                <w:color w:val="FFFFFF"/>
                <w:spacing w:val="-53"/>
                <w:sz w:val="20"/>
              </w:rPr>
              <w:t xml:space="preserve"> </w:t>
            </w:r>
            <w:r w:rsidRPr="00F63170">
              <w:rPr>
                <w:i/>
                <w:color w:val="FFFFFF"/>
                <w:sz w:val="20"/>
              </w:rPr>
              <w:t>предузећа</w:t>
            </w:r>
          </w:p>
        </w:tc>
        <w:tc>
          <w:tcPr>
            <w:tcW w:w="1220" w:type="dxa"/>
            <w:tcBorders>
              <w:left w:val="single" w:sz="24" w:space="0" w:color="FFFFFF"/>
              <w:right w:val="nil"/>
            </w:tcBorders>
            <w:shd w:val="clear" w:color="auto" w:fill="BEB0CF"/>
          </w:tcPr>
          <w:p w:rsidR="007E59DD" w:rsidRPr="00F63170" w:rsidRDefault="00C21A99">
            <w:pPr>
              <w:pStyle w:val="TableParagraph"/>
              <w:spacing w:line="220" w:lineRule="exact"/>
              <w:ind w:right="32"/>
              <w:jc w:val="center"/>
              <w:rPr>
                <w:i/>
                <w:sz w:val="20"/>
              </w:rPr>
            </w:pPr>
            <w:r w:rsidRPr="00F63170">
              <w:rPr>
                <w:i/>
                <w:sz w:val="20"/>
              </w:rPr>
              <w:t>3</w:t>
            </w:r>
          </w:p>
        </w:tc>
        <w:tc>
          <w:tcPr>
            <w:tcW w:w="1441" w:type="dxa"/>
            <w:tcBorders>
              <w:left w:val="nil"/>
            </w:tcBorders>
            <w:shd w:val="clear" w:color="auto" w:fill="BEB0CF"/>
          </w:tcPr>
          <w:p w:rsidR="007E59DD" w:rsidRPr="00F63170" w:rsidRDefault="00C21A99">
            <w:pPr>
              <w:pStyle w:val="TableParagraph"/>
              <w:spacing w:line="220" w:lineRule="exact"/>
              <w:ind w:left="608"/>
              <w:rPr>
                <w:i/>
                <w:sz w:val="20"/>
              </w:rPr>
            </w:pPr>
            <w:r w:rsidRPr="00F63170">
              <w:rPr>
                <w:i/>
                <w:sz w:val="20"/>
              </w:rPr>
              <w:t>15</w:t>
            </w:r>
          </w:p>
        </w:tc>
        <w:tc>
          <w:tcPr>
            <w:tcW w:w="1801" w:type="dxa"/>
            <w:shd w:val="clear" w:color="auto" w:fill="BEB0CF"/>
          </w:tcPr>
          <w:p w:rsidR="007E59DD" w:rsidRPr="00F63170" w:rsidRDefault="00C21A99">
            <w:pPr>
              <w:pStyle w:val="TableParagraph"/>
              <w:spacing w:line="220" w:lineRule="exact"/>
              <w:ind w:left="775"/>
              <w:rPr>
                <w:i/>
                <w:sz w:val="20"/>
              </w:rPr>
            </w:pPr>
            <w:r w:rsidRPr="00F63170">
              <w:rPr>
                <w:i/>
                <w:sz w:val="20"/>
              </w:rPr>
              <w:t>15</w:t>
            </w:r>
          </w:p>
        </w:tc>
        <w:tc>
          <w:tcPr>
            <w:tcW w:w="1635" w:type="dxa"/>
            <w:tcBorders>
              <w:right w:val="single" w:sz="12" w:space="0" w:color="FFFFFF"/>
            </w:tcBorders>
            <w:shd w:val="clear" w:color="auto" w:fill="BEB0CF"/>
          </w:tcPr>
          <w:p w:rsidR="007E59DD" w:rsidRPr="00F63170" w:rsidRDefault="00C21A99">
            <w:pPr>
              <w:pStyle w:val="TableParagraph"/>
              <w:spacing w:line="220" w:lineRule="exact"/>
              <w:ind w:right="5"/>
              <w:jc w:val="center"/>
              <w:rPr>
                <w:i/>
                <w:sz w:val="20"/>
              </w:rPr>
            </w:pPr>
            <w:r w:rsidRPr="00F63170">
              <w:rPr>
                <w:i/>
                <w:sz w:val="20"/>
              </w:rPr>
              <w:t>9</w:t>
            </w:r>
          </w:p>
        </w:tc>
        <w:tc>
          <w:tcPr>
            <w:tcW w:w="1561" w:type="dxa"/>
            <w:tcBorders>
              <w:left w:val="single" w:sz="12" w:space="0" w:color="FFFFFF"/>
              <w:right w:val="single" w:sz="12" w:space="0" w:color="FFFFFF"/>
            </w:tcBorders>
            <w:shd w:val="clear" w:color="auto" w:fill="BEB0CF"/>
          </w:tcPr>
          <w:p w:rsidR="007E59DD" w:rsidRPr="00F63170" w:rsidRDefault="00C21A99">
            <w:pPr>
              <w:pStyle w:val="TableParagraph"/>
              <w:spacing w:line="220" w:lineRule="exact"/>
              <w:ind w:right="9"/>
              <w:jc w:val="center"/>
              <w:rPr>
                <w:i/>
                <w:sz w:val="20"/>
              </w:rPr>
            </w:pPr>
            <w:r w:rsidRPr="00F63170">
              <w:rPr>
                <w:i/>
                <w:sz w:val="20"/>
              </w:rPr>
              <w:t>0</w:t>
            </w:r>
          </w:p>
        </w:tc>
        <w:tc>
          <w:tcPr>
            <w:tcW w:w="1410" w:type="dxa"/>
            <w:tcBorders>
              <w:left w:val="single" w:sz="12" w:space="0" w:color="FFFFFF"/>
              <w:right w:val="nil"/>
            </w:tcBorders>
            <w:shd w:val="clear" w:color="auto" w:fill="BEB0CF"/>
          </w:tcPr>
          <w:p w:rsidR="007E59DD" w:rsidRPr="00F63170" w:rsidRDefault="00C21A99">
            <w:pPr>
              <w:pStyle w:val="TableParagraph"/>
              <w:spacing w:line="220" w:lineRule="exact"/>
              <w:ind w:left="577"/>
              <w:rPr>
                <w:i/>
                <w:sz w:val="20"/>
              </w:rPr>
            </w:pPr>
            <w:r w:rsidRPr="00F63170">
              <w:rPr>
                <w:i/>
                <w:sz w:val="20"/>
              </w:rPr>
              <w:t>15</w:t>
            </w:r>
          </w:p>
        </w:tc>
      </w:tr>
      <w:tr w:rsidR="007E59DD" w:rsidRPr="00F63170">
        <w:trPr>
          <w:trHeight w:val="729"/>
        </w:trPr>
        <w:tc>
          <w:tcPr>
            <w:tcW w:w="1834" w:type="dxa"/>
            <w:vMerge/>
            <w:tcBorders>
              <w:top w:val="nil"/>
              <w:left w:val="nil"/>
              <w:right w:val="single" w:sz="24" w:space="0" w:color="FFFFFF"/>
            </w:tcBorders>
            <w:shd w:val="clear" w:color="auto" w:fill="7F63A1"/>
          </w:tcPr>
          <w:p w:rsidR="007E59DD" w:rsidRPr="00F63170" w:rsidRDefault="007E59DD">
            <w:pPr>
              <w:rPr>
                <w:sz w:val="2"/>
                <w:szCs w:val="2"/>
              </w:rPr>
            </w:pPr>
          </w:p>
        </w:tc>
        <w:tc>
          <w:tcPr>
            <w:tcW w:w="1220" w:type="dxa"/>
            <w:tcBorders>
              <w:left w:val="single" w:sz="24" w:space="0" w:color="FFFFFF"/>
              <w:right w:val="nil"/>
            </w:tcBorders>
            <w:shd w:val="clear" w:color="auto" w:fill="BEB0CF"/>
          </w:tcPr>
          <w:p w:rsidR="007E59DD" w:rsidRPr="00F63170" w:rsidRDefault="00C21A99">
            <w:pPr>
              <w:pStyle w:val="TableParagraph"/>
              <w:spacing w:line="220" w:lineRule="exact"/>
              <w:ind w:right="32"/>
              <w:jc w:val="center"/>
              <w:rPr>
                <w:i/>
                <w:sz w:val="20"/>
              </w:rPr>
            </w:pPr>
            <w:r w:rsidRPr="00F63170">
              <w:rPr>
                <w:i/>
                <w:sz w:val="20"/>
              </w:rPr>
              <w:t>9</w:t>
            </w:r>
          </w:p>
        </w:tc>
        <w:tc>
          <w:tcPr>
            <w:tcW w:w="1441" w:type="dxa"/>
            <w:tcBorders>
              <w:left w:val="nil"/>
            </w:tcBorders>
            <w:shd w:val="clear" w:color="auto" w:fill="BEB0CF"/>
          </w:tcPr>
          <w:p w:rsidR="007E59DD" w:rsidRPr="00F63170" w:rsidRDefault="00C21A99">
            <w:pPr>
              <w:pStyle w:val="TableParagraph"/>
              <w:spacing w:line="220" w:lineRule="exact"/>
              <w:ind w:left="608"/>
              <w:rPr>
                <w:i/>
                <w:sz w:val="20"/>
              </w:rPr>
            </w:pPr>
            <w:r w:rsidRPr="00F63170">
              <w:rPr>
                <w:i/>
                <w:sz w:val="20"/>
              </w:rPr>
              <w:t>15</w:t>
            </w:r>
          </w:p>
        </w:tc>
        <w:tc>
          <w:tcPr>
            <w:tcW w:w="1801" w:type="dxa"/>
            <w:shd w:val="clear" w:color="auto" w:fill="BEB0CF"/>
          </w:tcPr>
          <w:p w:rsidR="007E59DD" w:rsidRPr="00F63170" w:rsidRDefault="00C21A99">
            <w:pPr>
              <w:pStyle w:val="TableParagraph"/>
              <w:spacing w:line="220" w:lineRule="exact"/>
              <w:ind w:left="827"/>
              <w:rPr>
                <w:i/>
                <w:sz w:val="20"/>
              </w:rPr>
            </w:pPr>
            <w:r w:rsidRPr="00F63170">
              <w:rPr>
                <w:i/>
                <w:sz w:val="20"/>
              </w:rPr>
              <w:t>9</w:t>
            </w:r>
          </w:p>
        </w:tc>
        <w:tc>
          <w:tcPr>
            <w:tcW w:w="1635" w:type="dxa"/>
            <w:tcBorders>
              <w:right w:val="single" w:sz="12" w:space="0" w:color="FFFFFF"/>
            </w:tcBorders>
            <w:shd w:val="clear" w:color="auto" w:fill="BEB0CF"/>
          </w:tcPr>
          <w:p w:rsidR="007E59DD" w:rsidRPr="00F63170" w:rsidRDefault="00C21A99">
            <w:pPr>
              <w:pStyle w:val="TableParagraph"/>
              <w:spacing w:line="220" w:lineRule="exact"/>
              <w:ind w:right="5"/>
              <w:jc w:val="center"/>
              <w:rPr>
                <w:i/>
                <w:sz w:val="20"/>
              </w:rPr>
            </w:pPr>
            <w:r w:rsidRPr="00F63170">
              <w:rPr>
                <w:i/>
                <w:sz w:val="20"/>
              </w:rPr>
              <w:t>6</w:t>
            </w:r>
          </w:p>
        </w:tc>
        <w:tc>
          <w:tcPr>
            <w:tcW w:w="1561" w:type="dxa"/>
            <w:tcBorders>
              <w:left w:val="single" w:sz="12" w:space="0" w:color="FFFFFF"/>
              <w:right w:val="single" w:sz="12" w:space="0" w:color="FFFFFF"/>
            </w:tcBorders>
            <w:shd w:val="clear" w:color="auto" w:fill="BEB0CF"/>
          </w:tcPr>
          <w:p w:rsidR="007E59DD" w:rsidRPr="00F63170" w:rsidRDefault="00C21A99">
            <w:pPr>
              <w:pStyle w:val="TableParagraph"/>
              <w:spacing w:line="220" w:lineRule="exact"/>
              <w:ind w:right="9"/>
              <w:jc w:val="center"/>
              <w:rPr>
                <w:i/>
                <w:sz w:val="20"/>
              </w:rPr>
            </w:pPr>
            <w:r w:rsidRPr="00F63170">
              <w:rPr>
                <w:i/>
                <w:sz w:val="20"/>
              </w:rPr>
              <w:t>6</w:t>
            </w:r>
          </w:p>
        </w:tc>
        <w:tc>
          <w:tcPr>
            <w:tcW w:w="1410" w:type="dxa"/>
            <w:tcBorders>
              <w:left w:val="single" w:sz="12" w:space="0" w:color="FFFFFF"/>
              <w:right w:val="nil"/>
            </w:tcBorders>
            <w:shd w:val="clear" w:color="auto" w:fill="BEB0CF"/>
          </w:tcPr>
          <w:p w:rsidR="007E59DD" w:rsidRPr="00F63170" w:rsidRDefault="00C21A99">
            <w:pPr>
              <w:pStyle w:val="TableParagraph"/>
              <w:spacing w:line="220" w:lineRule="exact"/>
              <w:ind w:left="630"/>
              <w:rPr>
                <w:i/>
                <w:sz w:val="20"/>
              </w:rPr>
            </w:pPr>
            <w:r w:rsidRPr="00F63170">
              <w:rPr>
                <w:i/>
                <w:sz w:val="20"/>
              </w:rPr>
              <w:t>9</w:t>
            </w:r>
          </w:p>
        </w:tc>
      </w:tr>
      <w:tr w:rsidR="007E59DD" w:rsidRPr="00F63170">
        <w:trPr>
          <w:trHeight w:val="990"/>
        </w:trPr>
        <w:tc>
          <w:tcPr>
            <w:tcW w:w="1834" w:type="dxa"/>
            <w:vMerge w:val="restart"/>
            <w:tcBorders>
              <w:left w:val="nil"/>
              <w:right w:val="single" w:sz="24" w:space="0" w:color="FFFFFF"/>
            </w:tcBorders>
          </w:tcPr>
          <w:p w:rsidR="007E59DD" w:rsidRPr="00F63170" w:rsidRDefault="00C21A99">
            <w:pPr>
              <w:pStyle w:val="TableParagraph"/>
              <w:spacing w:line="271" w:lineRule="auto"/>
              <w:ind w:left="590" w:right="203" w:hanging="356"/>
              <w:rPr>
                <w:i/>
                <w:sz w:val="20"/>
              </w:rPr>
            </w:pPr>
            <w:r w:rsidRPr="00F63170">
              <w:rPr>
                <w:i/>
                <w:color w:val="FFFFFF"/>
                <w:sz w:val="20"/>
              </w:rPr>
              <w:t>Укупан индекс</w:t>
            </w:r>
            <w:r w:rsidRPr="00F63170">
              <w:rPr>
                <w:i/>
                <w:color w:val="FFFFFF"/>
                <w:spacing w:val="-53"/>
                <w:sz w:val="20"/>
              </w:rPr>
              <w:t xml:space="preserve"> </w:t>
            </w:r>
            <w:r w:rsidRPr="00F63170">
              <w:rPr>
                <w:i/>
                <w:color w:val="FFFFFF"/>
                <w:sz w:val="20"/>
              </w:rPr>
              <w:t>ризика</w:t>
            </w:r>
          </w:p>
          <w:p w:rsidR="007E59DD" w:rsidRPr="00F63170" w:rsidRDefault="007E59DD">
            <w:pPr>
              <w:pStyle w:val="TableParagraph"/>
              <w:rPr>
                <w:rFonts w:ascii="Microsoft Sans Serif"/>
              </w:rPr>
            </w:pPr>
          </w:p>
          <w:p w:rsidR="007E59DD" w:rsidRPr="00F63170" w:rsidRDefault="007E59DD">
            <w:pPr>
              <w:pStyle w:val="TableParagraph"/>
              <w:spacing w:before="6"/>
              <w:rPr>
                <w:rFonts w:ascii="Microsoft Sans Serif"/>
                <w:sz w:val="20"/>
              </w:rPr>
            </w:pPr>
          </w:p>
          <w:p w:rsidR="007E59DD" w:rsidRPr="00F63170" w:rsidRDefault="00C21A99">
            <w:pPr>
              <w:pStyle w:val="TableParagraph"/>
              <w:spacing w:before="1" w:line="271" w:lineRule="auto"/>
              <w:ind w:left="95" w:right="714"/>
              <w:rPr>
                <w:i/>
                <w:sz w:val="20"/>
              </w:rPr>
            </w:pPr>
            <w:r w:rsidRPr="00F63170">
              <w:rPr>
                <w:i/>
                <w:color w:val="FFFFFF"/>
                <w:sz w:val="20"/>
              </w:rPr>
              <w:t>Директни</w:t>
            </w:r>
            <w:r w:rsidRPr="00F63170">
              <w:rPr>
                <w:i/>
                <w:color w:val="FFFFFF"/>
                <w:spacing w:val="-53"/>
                <w:sz w:val="20"/>
              </w:rPr>
              <w:t xml:space="preserve"> </w:t>
            </w:r>
            <w:r w:rsidRPr="00F63170">
              <w:rPr>
                <w:i/>
                <w:color w:val="FFFFFF"/>
                <w:sz w:val="20"/>
              </w:rPr>
              <w:t>корисници</w:t>
            </w:r>
          </w:p>
        </w:tc>
        <w:tc>
          <w:tcPr>
            <w:tcW w:w="1220" w:type="dxa"/>
            <w:vMerge w:val="restart"/>
            <w:tcBorders>
              <w:left w:val="single" w:sz="24" w:space="0" w:color="FFFFFF"/>
              <w:bottom w:val="nil"/>
              <w:right w:val="single" w:sz="6" w:space="0" w:color="FFFFFF"/>
            </w:tcBorders>
            <w:shd w:val="clear" w:color="auto" w:fill="DED7E7"/>
          </w:tcPr>
          <w:p w:rsidR="007E59DD" w:rsidRPr="00F63170" w:rsidRDefault="007E59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1" w:type="dxa"/>
            <w:vMerge w:val="restart"/>
            <w:tcBorders>
              <w:left w:val="single" w:sz="6" w:space="0" w:color="FFFFFF"/>
              <w:bottom w:val="nil"/>
              <w:right w:val="nil"/>
            </w:tcBorders>
            <w:shd w:val="clear" w:color="auto" w:fill="DED7E7"/>
          </w:tcPr>
          <w:p w:rsidR="007E59DD" w:rsidRPr="00F63170" w:rsidRDefault="007E59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01" w:type="dxa"/>
            <w:vMerge w:val="restart"/>
            <w:tcBorders>
              <w:left w:val="nil"/>
              <w:bottom w:val="nil"/>
              <w:right w:val="nil"/>
            </w:tcBorders>
            <w:shd w:val="clear" w:color="auto" w:fill="DED7E7"/>
          </w:tcPr>
          <w:p w:rsidR="007E59DD" w:rsidRPr="00F63170" w:rsidRDefault="007E59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35" w:type="dxa"/>
            <w:vMerge w:val="restart"/>
            <w:tcBorders>
              <w:left w:val="nil"/>
              <w:bottom w:val="nil"/>
              <w:right w:val="single" w:sz="12" w:space="0" w:color="FFFFFF"/>
            </w:tcBorders>
            <w:shd w:val="clear" w:color="auto" w:fill="DED7E7"/>
          </w:tcPr>
          <w:p w:rsidR="007E59DD" w:rsidRPr="00F63170" w:rsidRDefault="007E59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1" w:type="dxa"/>
            <w:vMerge w:val="restart"/>
            <w:tcBorders>
              <w:left w:val="single" w:sz="12" w:space="0" w:color="FFFFFF"/>
              <w:bottom w:val="nil"/>
              <w:right w:val="single" w:sz="12" w:space="0" w:color="FFFFFF"/>
            </w:tcBorders>
            <w:shd w:val="clear" w:color="auto" w:fill="DED7E7"/>
          </w:tcPr>
          <w:p w:rsidR="007E59DD" w:rsidRPr="00F63170" w:rsidRDefault="007E59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0" w:type="dxa"/>
            <w:tcBorders>
              <w:left w:val="single" w:sz="12" w:space="0" w:color="FFFFFF"/>
              <w:bottom w:val="single" w:sz="6" w:space="0" w:color="FFFFFF"/>
              <w:right w:val="nil"/>
            </w:tcBorders>
            <w:shd w:val="clear" w:color="auto" w:fill="5E4879"/>
          </w:tcPr>
          <w:p w:rsidR="007E59DD" w:rsidRPr="00F63170" w:rsidRDefault="007E59D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E59DD" w:rsidRPr="00F63170">
        <w:trPr>
          <w:trHeight w:val="990"/>
        </w:trPr>
        <w:tc>
          <w:tcPr>
            <w:tcW w:w="1834" w:type="dxa"/>
            <w:vMerge/>
            <w:tcBorders>
              <w:top w:val="nil"/>
              <w:left w:val="nil"/>
              <w:right w:val="single" w:sz="24" w:space="0" w:color="FFFFFF"/>
            </w:tcBorders>
          </w:tcPr>
          <w:p w:rsidR="007E59DD" w:rsidRPr="00F63170" w:rsidRDefault="007E59DD">
            <w:pPr>
              <w:rPr>
                <w:sz w:val="2"/>
                <w:szCs w:val="2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24" w:space="0" w:color="FFFFFF"/>
              <w:bottom w:val="nil"/>
              <w:right w:val="single" w:sz="6" w:space="0" w:color="FFFFFF"/>
            </w:tcBorders>
            <w:shd w:val="clear" w:color="auto" w:fill="DED7E7"/>
          </w:tcPr>
          <w:p w:rsidR="007E59DD" w:rsidRPr="00F63170" w:rsidRDefault="007E59DD">
            <w:pPr>
              <w:rPr>
                <w:sz w:val="2"/>
                <w:szCs w:val="2"/>
              </w:rPr>
            </w:pPr>
          </w:p>
        </w:tc>
        <w:tc>
          <w:tcPr>
            <w:tcW w:w="1441" w:type="dxa"/>
            <w:vMerge/>
            <w:tcBorders>
              <w:top w:val="nil"/>
              <w:left w:val="single" w:sz="6" w:space="0" w:color="FFFFFF"/>
              <w:bottom w:val="nil"/>
              <w:right w:val="nil"/>
            </w:tcBorders>
            <w:shd w:val="clear" w:color="auto" w:fill="DED7E7"/>
          </w:tcPr>
          <w:p w:rsidR="007E59DD" w:rsidRPr="00F63170" w:rsidRDefault="007E59DD">
            <w:pPr>
              <w:rPr>
                <w:sz w:val="2"/>
                <w:szCs w:val="2"/>
              </w:rPr>
            </w:pPr>
          </w:p>
        </w:tc>
        <w:tc>
          <w:tcPr>
            <w:tcW w:w="180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ED7E7"/>
          </w:tcPr>
          <w:p w:rsidR="007E59DD" w:rsidRPr="00F63170" w:rsidRDefault="007E59DD">
            <w:pPr>
              <w:rPr>
                <w:sz w:val="2"/>
                <w:szCs w:val="2"/>
              </w:rPr>
            </w:pPr>
          </w:p>
        </w:tc>
        <w:tc>
          <w:tcPr>
            <w:tcW w:w="1635" w:type="dxa"/>
            <w:vMerge/>
            <w:tcBorders>
              <w:top w:val="nil"/>
              <w:left w:val="nil"/>
              <w:bottom w:val="nil"/>
              <w:right w:val="single" w:sz="12" w:space="0" w:color="FFFFFF"/>
            </w:tcBorders>
            <w:shd w:val="clear" w:color="auto" w:fill="DED7E7"/>
          </w:tcPr>
          <w:p w:rsidR="007E59DD" w:rsidRPr="00F63170" w:rsidRDefault="007E59DD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  <w:left w:val="single" w:sz="12" w:space="0" w:color="FFFFFF"/>
              <w:bottom w:val="nil"/>
              <w:right w:val="single" w:sz="12" w:space="0" w:color="FFFFFF"/>
            </w:tcBorders>
            <w:shd w:val="clear" w:color="auto" w:fill="DED7E7"/>
          </w:tcPr>
          <w:p w:rsidR="007E59DD" w:rsidRPr="00F63170" w:rsidRDefault="007E59DD">
            <w:pPr>
              <w:rPr>
                <w:sz w:val="2"/>
                <w:szCs w:val="2"/>
              </w:rPr>
            </w:pPr>
          </w:p>
        </w:tc>
        <w:tc>
          <w:tcPr>
            <w:tcW w:w="1410" w:type="dxa"/>
            <w:tcBorders>
              <w:top w:val="single" w:sz="6" w:space="0" w:color="FFFFFF"/>
              <w:left w:val="single" w:sz="12" w:space="0" w:color="FFFFFF"/>
              <w:right w:val="nil"/>
            </w:tcBorders>
            <w:shd w:val="clear" w:color="auto" w:fill="5E4879"/>
          </w:tcPr>
          <w:p w:rsidR="007E59DD" w:rsidRPr="00F63170" w:rsidRDefault="00C21A99">
            <w:pPr>
              <w:pStyle w:val="TableParagraph"/>
              <w:spacing w:line="217" w:lineRule="exact"/>
              <w:ind w:left="558" w:right="573"/>
              <w:jc w:val="center"/>
              <w:rPr>
                <w:i/>
                <w:sz w:val="20"/>
              </w:rPr>
            </w:pPr>
            <w:r w:rsidRPr="00F63170">
              <w:rPr>
                <w:i/>
                <w:sz w:val="20"/>
              </w:rPr>
              <w:t>76</w:t>
            </w:r>
          </w:p>
          <w:p w:rsidR="007E59DD" w:rsidRPr="00F63170" w:rsidRDefault="007E59DD">
            <w:pPr>
              <w:pStyle w:val="TableParagraph"/>
              <w:spacing w:before="9"/>
              <w:rPr>
                <w:rFonts w:ascii="Microsoft Sans Serif"/>
                <w:sz w:val="20"/>
              </w:rPr>
            </w:pPr>
          </w:p>
          <w:p w:rsidR="007E59DD" w:rsidRPr="00F63170" w:rsidRDefault="00C21A99">
            <w:pPr>
              <w:pStyle w:val="TableParagraph"/>
              <w:ind w:right="16"/>
              <w:jc w:val="center"/>
              <w:rPr>
                <w:i/>
                <w:sz w:val="20"/>
              </w:rPr>
            </w:pPr>
            <w:r w:rsidRPr="00F63170">
              <w:rPr>
                <w:i/>
                <w:sz w:val="20"/>
              </w:rPr>
              <w:t>В</w:t>
            </w:r>
          </w:p>
        </w:tc>
      </w:tr>
      <w:tr w:rsidR="007E59DD" w:rsidRPr="00F63170">
        <w:trPr>
          <w:trHeight w:val="920"/>
        </w:trPr>
        <w:tc>
          <w:tcPr>
            <w:tcW w:w="1834" w:type="dxa"/>
            <w:tcBorders>
              <w:left w:val="nil"/>
              <w:right w:val="single" w:sz="24" w:space="0" w:color="FFFFFF"/>
            </w:tcBorders>
            <w:shd w:val="clear" w:color="auto" w:fill="7F63A1"/>
          </w:tcPr>
          <w:p w:rsidR="007E59DD" w:rsidRPr="00F63170" w:rsidRDefault="00C21A99">
            <w:pPr>
              <w:pStyle w:val="TableParagraph"/>
              <w:spacing w:line="220" w:lineRule="exact"/>
              <w:ind w:left="379"/>
              <w:rPr>
                <w:i/>
                <w:sz w:val="20"/>
              </w:rPr>
            </w:pPr>
            <w:r w:rsidRPr="00F63170">
              <w:rPr>
                <w:i/>
                <w:color w:val="FFFFFF"/>
                <w:sz w:val="20"/>
              </w:rPr>
              <w:t>ПУ</w:t>
            </w:r>
            <w:r w:rsidRPr="00F63170">
              <w:rPr>
                <w:i/>
                <w:color w:val="FFFFFF"/>
                <w:spacing w:val="1"/>
                <w:sz w:val="20"/>
              </w:rPr>
              <w:t xml:space="preserve"> </w:t>
            </w:r>
            <w:r w:rsidRPr="00F63170">
              <w:rPr>
                <w:i/>
                <w:color w:val="FFFFFF"/>
                <w:sz w:val="20"/>
              </w:rPr>
              <w:t>Радост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24" w:space="0" w:color="FFFFFF"/>
              <w:bottom w:val="single" w:sz="12" w:space="0" w:color="FFFFFF"/>
              <w:right w:val="nil"/>
            </w:tcBorders>
            <w:shd w:val="clear" w:color="auto" w:fill="BEB0CF"/>
          </w:tcPr>
          <w:p w:rsidR="007E59DD" w:rsidRPr="00F63170" w:rsidRDefault="007E59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1" w:type="dxa"/>
            <w:vMerge w:val="restart"/>
            <w:tcBorders>
              <w:top w:val="nil"/>
              <w:left w:val="nil"/>
              <w:bottom w:val="single" w:sz="12" w:space="0" w:color="FFFFFF"/>
            </w:tcBorders>
            <w:shd w:val="clear" w:color="auto" w:fill="BEB0CF"/>
          </w:tcPr>
          <w:p w:rsidR="007E59DD" w:rsidRPr="00F63170" w:rsidRDefault="007E59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01" w:type="dxa"/>
            <w:vMerge w:val="restart"/>
            <w:tcBorders>
              <w:top w:val="nil"/>
              <w:bottom w:val="single" w:sz="12" w:space="0" w:color="FFFFFF"/>
            </w:tcBorders>
            <w:shd w:val="clear" w:color="auto" w:fill="BEB0CF"/>
          </w:tcPr>
          <w:p w:rsidR="007E59DD" w:rsidRPr="00F63170" w:rsidRDefault="007E59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35" w:type="dxa"/>
            <w:vMerge w:val="restart"/>
            <w:tcBorders>
              <w:top w:val="nil"/>
              <w:bottom w:val="single" w:sz="12" w:space="0" w:color="FFFFFF"/>
              <w:right w:val="single" w:sz="12" w:space="0" w:color="FFFFFF"/>
            </w:tcBorders>
            <w:shd w:val="clear" w:color="auto" w:fill="BEB0CF"/>
          </w:tcPr>
          <w:p w:rsidR="007E59DD" w:rsidRPr="00F63170" w:rsidRDefault="007E59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1" w:type="dxa"/>
            <w:vMerge w:val="restar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EB0CF"/>
          </w:tcPr>
          <w:p w:rsidR="007E59DD" w:rsidRPr="00F63170" w:rsidRDefault="007E59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0" w:type="dxa"/>
            <w:tcBorders>
              <w:left w:val="single" w:sz="12" w:space="0" w:color="FFFFFF"/>
              <w:right w:val="nil"/>
            </w:tcBorders>
            <w:shd w:val="clear" w:color="auto" w:fill="BEB0CF"/>
          </w:tcPr>
          <w:p w:rsidR="007E59DD" w:rsidRPr="00F63170" w:rsidRDefault="00C21A99">
            <w:pPr>
              <w:pStyle w:val="TableParagraph"/>
              <w:spacing w:line="220" w:lineRule="exact"/>
              <w:ind w:left="558" w:right="573"/>
              <w:jc w:val="center"/>
              <w:rPr>
                <w:i/>
                <w:sz w:val="20"/>
              </w:rPr>
            </w:pPr>
            <w:r w:rsidRPr="00F63170">
              <w:rPr>
                <w:i/>
                <w:sz w:val="20"/>
              </w:rPr>
              <w:t>76</w:t>
            </w:r>
          </w:p>
          <w:p w:rsidR="007E59DD" w:rsidRPr="00F63170" w:rsidRDefault="007E59DD">
            <w:pPr>
              <w:pStyle w:val="TableParagraph"/>
              <w:spacing w:before="9"/>
              <w:rPr>
                <w:rFonts w:ascii="Microsoft Sans Serif"/>
                <w:sz w:val="20"/>
              </w:rPr>
            </w:pPr>
          </w:p>
          <w:p w:rsidR="007E59DD" w:rsidRPr="00F63170" w:rsidRDefault="00C21A99">
            <w:pPr>
              <w:pStyle w:val="TableParagraph"/>
              <w:ind w:right="16"/>
              <w:jc w:val="center"/>
              <w:rPr>
                <w:i/>
                <w:sz w:val="20"/>
              </w:rPr>
            </w:pPr>
            <w:r w:rsidRPr="00F63170">
              <w:rPr>
                <w:i/>
                <w:sz w:val="20"/>
              </w:rPr>
              <w:t>В</w:t>
            </w:r>
          </w:p>
        </w:tc>
      </w:tr>
      <w:tr w:rsidR="007E59DD" w:rsidRPr="00F63170">
        <w:trPr>
          <w:trHeight w:val="920"/>
        </w:trPr>
        <w:tc>
          <w:tcPr>
            <w:tcW w:w="1834" w:type="dxa"/>
            <w:tcBorders>
              <w:left w:val="nil"/>
              <w:right w:val="single" w:sz="24" w:space="0" w:color="FFFFFF"/>
            </w:tcBorders>
            <w:shd w:val="clear" w:color="auto" w:fill="7F63A1"/>
          </w:tcPr>
          <w:p w:rsidR="007E59DD" w:rsidRPr="00F63170" w:rsidRDefault="00C21A99">
            <w:pPr>
              <w:pStyle w:val="TableParagraph"/>
              <w:spacing w:line="215" w:lineRule="exact"/>
              <w:ind w:left="95"/>
              <w:rPr>
                <w:i/>
                <w:sz w:val="20"/>
              </w:rPr>
            </w:pPr>
            <w:r w:rsidRPr="00F63170">
              <w:rPr>
                <w:i/>
                <w:color w:val="FFFFFF"/>
                <w:sz w:val="20"/>
              </w:rPr>
              <w:t>ТО</w:t>
            </w:r>
          </w:p>
        </w:tc>
        <w:tc>
          <w:tcPr>
            <w:tcW w:w="1220" w:type="dxa"/>
            <w:vMerge/>
            <w:tcBorders>
              <w:top w:val="nil"/>
              <w:left w:val="single" w:sz="24" w:space="0" w:color="FFFFFF"/>
              <w:bottom w:val="single" w:sz="12" w:space="0" w:color="FFFFFF"/>
              <w:right w:val="nil"/>
            </w:tcBorders>
            <w:shd w:val="clear" w:color="auto" w:fill="BEB0CF"/>
          </w:tcPr>
          <w:p w:rsidR="007E59DD" w:rsidRPr="00F63170" w:rsidRDefault="007E59DD">
            <w:pPr>
              <w:rPr>
                <w:sz w:val="2"/>
                <w:szCs w:val="2"/>
              </w:rPr>
            </w:pPr>
          </w:p>
        </w:tc>
        <w:tc>
          <w:tcPr>
            <w:tcW w:w="1441" w:type="dxa"/>
            <w:vMerge/>
            <w:tcBorders>
              <w:top w:val="nil"/>
              <w:left w:val="nil"/>
              <w:bottom w:val="single" w:sz="12" w:space="0" w:color="FFFFFF"/>
            </w:tcBorders>
            <w:shd w:val="clear" w:color="auto" w:fill="BEB0CF"/>
          </w:tcPr>
          <w:p w:rsidR="007E59DD" w:rsidRPr="00F63170" w:rsidRDefault="007E59DD">
            <w:pPr>
              <w:rPr>
                <w:sz w:val="2"/>
                <w:szCs w:val="2"/>
              </w:rPr>
            </w:pPr>
          </w:p>
        </w:tc>
        <w:tc>
          <w:tcPr>
            <w:tcW w:w="1801" w:type="dxa"/>
            <w:vMerge/>
            <w:tcBorders>
              <w:top w:val="nil"/>
              <w:bottom w:val="single" w:sz="12" w:space="0" w:color="FFFFFF"/>
            </w:tcBorders>
            <w:shd w:val="clear" w:color="auto" w:fill="BEB0CF"/>
          </w:tcPr>
          <w:p w:rsidR="007E59DD" w:rsidRPr="00F63170" w:rsidRDefault="007E59DD">
            <w:pPr>
              <w:rPr>
                <w:sz w:val="2"/>
                <w:szCs w:val="2"/>
              </w:rPr>
            </w:pPr>
          </w:p>
        </w:tc>
        <w:tc>
          <w:tcPr>
            <w:tcW w:w="1635" w:type="dxa"/>
            <w:vMerge/>
            <w:tcBorders>
              <w:top w:val="nil"/>
              <w:bottom w:val="single" w:sz="12" w:space="0" w:color="FFFFFF"/>
              <w:right w:val="single" w:sz="12" w:space="0" w:color="FFFFFF"/>
            </w:tcBorders>
            <w:shd w:val="clear" w:color="auto" w:fill="BEB0CF"/>
          </w:tcPr>
          <w:p w:rsidR="007E59DD" w:rsidRPr="00F63170" w:rsidRDefault="007E59DD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EB0CF"/>
          </w:tcPr>
          <w:p w:rsidR="007E59DD" w:rsidRPr="00F63170" w:rsidRDefault="007E59DD">
            <w:pPr>
              <w:rPr>
                <w:sz w:val="2"/>
                <w:szCs w:val="2"/>
              </w:rPr>
            </w:pPr>
          </w:p>
        </w:tc>
        <w:tc>
          <w:tcPr>
            <w:tcW w:w="1410" w:type="dxa"/>
            <w:tcBorders>
              <w:left w:val="single" w:sz="12" w:space="0" w:color="FFFFFF"/>
              <w:right w:val="nil"/>
            </w:tcBorders>
            <w:shd w:val="clear" w:color="auto" w:fill="BEB0CF"/>
          </w:tcPr>
          <w:p w:rsidR="007E59DD" w:rsidRPr="00F63170" w:rsidRDefault="00C21A99">
            <w:pPr>
              <w:pStyle w:val="TableParagraph"/>
              <w:spacing w:line="215" w:lineRule="exact"/>
              <w:ind w:left="558" w:right="573"/>
              <w:jc w:val="center"/>
              <w:rPr>
                <w:i/>
                <w:sz w:val="20"/>
              </w:rPr>
            </w:pPr>
            <w:r w:rsidRPr="00F63170">
              <w:rPr>
                <w:i/>
                <w:sz w:val="20"/>
              </w:rPr>
              <w:t>51</w:t>
            </w:r>
          </w:p>
          <w:p w:rsidR="007E59DD" w:rsidRPr="00F63170" w:rsidRDefault="007E59DD">
            <w:pPr>
              <w:pStyle w:val="TableParagraph"/>
              <w:spacing w:before="9"/>
              <w:rPr>
                <w:rFonts w:ascii="Microsoft Sans Serif"/>
                <w:sz w:val="20"/>
              </w:rPr>
            </w:pPr>
          </w:p>
          <w:p w:rsidR="007E59DD" w:rsidRPr="00F63170" w:rsidRDefault="00C21A99">
            <w:pPr>
              <w:pStyle w:val="TableParagraph"/>
              <w:ind w:right="16"/>
              <w:jc w:val="center"/>
              <w:rPr>
                <w:i/>
                <w:sz w:val="20"/>
              </w:rPr>
            </w:pPr>
            <w:r w:rsidRPr="00F63170">
              <w:rPr>
                <w:i/>
                <w:sz w:val="20"/>
              </w:rPr>
              <w:t>В</w:t>
            </w:r>
          </w:p>
        </w:tc>
      </w:tr>
      <w:tr w:rsidR="007E59DD" w:rsidRPr="00F63170">
        <w:trPr>
          <w:trHeight w:val="920"/>
        </w:trPr>
        <w:tc>
          <w:tcPr>
            <w:tcW w:w="1834" w:type="dxa"/>
            <w:vMerge w:val="restart"/>
            <w:tcBorders>
              <w:left w:val="nil"/>
              <w:bottom w:val="single" w:sz="12" w:space="0" w:color="FFFFFF"/>
              <w:right w:val="single" w:sz="24" w:space="0" w:color="FFFFFF"/>
            </w:tcBorders>
          </w:tcPr>
          <w:p w:rsidR="007E59DD" w:rsidRPr="00F63170" w:rsidRDefault="00C21A99">
            <w:pPr>
              <w:pStyle w:val="TableParagraph"/>
              <w:spacing w:line="215" w:lineRule="exact"/>
              <w:ind w:left="95"/>
              <w:rPr>
                <w:i/>
                <w:sz w:val="20"/>
              </w:rPr>
            </w:pPr>
            <w:r w:rsidRPr="00F63170">
              <w:rPr>
                <w:i/>
                <w:color w:val="FFFFFF"/>
                <w:sz w:val="20"/>
              </w:rPr>
              <w:t>Библиотека</w:t>
            </w:r>
          </w:p>
          <w:p w:rsidR="007E59DD" w:rsidRPr="00F63170" w:rsidRDefault="007E59DD">
            <w:pPr>
              <w:pStyle w:val="TableParagraph"/>
              <w:rPr>
                <w:rFonts w:ascii="Microsoft Sans Serif"/>
              </w:rPr>
            </w:pPr>
          </w:p>
          <w:p w:rsidR="007E59DD" w:rsidRPr="00F63170" w:rsidRDefault="007E59DD">
            <w:pPr>
              <w:pStyle w:val="TableParagraph"/>
              <w:rPr>
                <w:rFonts w:ascii="Microsoft Sans Serif"/>
              </w:rPr>
            </w:pPr>
          </w:p>
          <w:p w:rsidR="007E59DD" w:rsidRPr="00F63170" w:rsidRDefault="007E59DD">
            <w:pPr>
              <w:pStyle w:val="TableParagraph"/>
              <w:rPr>
                <w:rFonts w:ascii="Microsoft Sans Serif"/>
                <w:sz w:val="20"/>
              </w:rPr>
            </w:pPr>
          </w:p>
          <w:p w:rsidR="007E59DD" w:rsidRPr="00F63170" w:rsidRDefault="00C21A99">
            <w:pPr>
              <w:pStyle w:val="TableParagraph"/>
              <w:spacing w:before="1" w:line="271" w:lineRule="auto"/>
              <w:ind w:left="95"/>
              <w:rPr>
                <w:i/>
                <w:sz w:val="20"/>
              </w:rPr>
            </w:pPr>
            <w:r w:rsidRPr="00F63170">
              <w:rPr>
                <w:i/>
                <w:color w:val="FFFFFF"/>
                <w:sz w:val="20"/>
              </w:rPr>
              <w:t>Центар за</w:t>
            </w:r>
            <w:r w:rsidRPr="00F63170">
              <w:rPr>
                <w:i/>
                <w:color w:val="FFFFFF"/>
                <w:spacing w:val="1"/>
                <w:sz w:val="20"/>
              </w:rPr>
              <w:t xml:space="preserve"> </w:t>
            </w:r>
            <w:r w:rsidRPr="00F63170">
              <w:rPr>
                <w:i/>
                <w:color w:val="FFFFFF"/>
                <w:spacing w:val="-1"/>
                <w:sz w:val="20"/>
              </w:rPr>
              <w:t>социјални</w:t>
            </w:r>
            <w:r w:rsidRPr="00F63170">
              <w:rPr>
                <w:i/>
                <w:color w:val="FFFFFF"/>
                <w:spacing w:val="-6"/>
                <w:sz w:val="20"/>
              </w:rPr>
              <w:t xml:space="preserve"> </w:t>
            </w:r>
            <w:r w:rsidRPr="00F63170">
              <w:rPr>
                <w:i/>
                <w:color w:val="FFFFFF"/>
                <w:sz w:val="20"/>
              </w:rPr>
              <w:t>ра</w:t>
            </w:r>
          </w:p>
        </w:tc>
        <w:tc>
          <w:tcPr>
            <w:tcW w:w="1220" w:type="dxa"/>
            <w:vMerge/>
            <w:tcBorders>
              <w:top w:val="nil"/>
              <w:left w:val="single" w:sz="24" w:space="0" w:color="FFFFFF"/>
              <w:bottom w:val="single" w:sz="12" w:space="0" w:color="FFFFFF"/>
              <w:right w:val="nil"/>
            </w:tcBorders>
            <w:shd w:val="clear" w:color="auto" w:fill="BEB0CF"/>
          </w:tcPr>
          <w:p w:rsidR="007E59DD" w:rsidRPr="00F63170" w:rsidRDefault="007E59DD">
            <w:pPr>
              <w:rPr>
                <w:sz w:val="2"/>
                <w:szCs w:val="2"/>
              </w:rPr>
            </w:pPr>
          </w:p>
        </w:tc>
        <w:tc>
          <w:tcPr>
            <w:tcW w:w="1441" w:type="dxa"/>
            <w:vMerge/>
            <w:tcBorders>
              <w:top w:val="nil"/>
              <w:left w:val="nil"/>
              <w:bottom w:val="single" w:sz="12" w:space="0" w:color="FFFFFF"/>
            </w:tcBorders>
            <w:shd w:val="clear" w:color="auto" w:fill="BEB0CF"/>
          </w:tcPr>
          <w:p w:rsidR="007E59DD" w:rsidRPr="00F63170" w:rsidRDefault="007E59DD">
            <w:pPr>
              <w:rPr>
                <w:sz w:val="2"/>
                <w:szCs w:val="2"/>
              </w:rPr>
            </w:pPr>
          </w:p>
        </w:tc>
        <w:tc>
          <w:tcPr>
            <w:tcW w:w="1801" w:type="dxa"/>
            <w:vMerge/>
            <w:tcBorders>
              <w:top w:val="nil"/>
              <w:bottom w:val="single" w:sz="12" w:space="0" w:color="FFFFFF"/>
            </w:tcBorders>
            <w:shd w:val="clear" w:color="auto" w:fill="BEB0CF"/>
          </w:tcPr>
          <w:p w:rsidR="007E59DD" w:rsidRPr="00F63170" w:rsidRDefault="007E59DD">
            <w:pPr>
              <w:rPr>
                <w:sz w:val="2"/>
                <w:szCs w:val="2"/>
              </w:rPr>
            </w:pPr>
          </w:p>
        </w:tc>
        <w:tc>
          <w:tcPr>
            <w:tcW w:w="1635" w:type="dxa"/>
            <w:vMerge/>
            <w:tcBorders>
              <w:top w:val="nil"/>
              <w:bottom w:val="single" w:sz="12" w:space="0" w:color="FFFFFF"/>
              <w:right w:val="single" w:sz="12" w:space="0" w:color="FFFFFF"/>
            </w:tcBorders>
            <w:shd w:val="clear" w:color="auto" w:fill="BEB0CF"/>
          </w:tcPr>
          <w:p w:rsidR="007E59DD" w:rsidRPr="00F63170" w:rsidRDefault="007E59DD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EB0CF"/>
          </w:tcPr>
          <w:p w:rsidR="007E59DD" w:rsidRPr="00F63170" w:rsidRDefault="007E59DD">
            <w:pPr>
              <w:rPr>
                <w:sz w:val="2"/>
                <w:szCs w:val="2"/>
              </w:rPr>
            </w:pPr>
          </w:p>
        </w:tc>
        <w:tc>
          <w:tcPr>
            <w:tcW w:w="1410" w:type="dxa"/>
            <w:tcBorders>
              <w:left w:val="single" w:sz="12" w:space="0" w:color="FFFFFF"/>
              <w:right w:val="nil"/>
            </w:tcBorders>
            <w:shd w:val="clear" w:color="auto" w:fill="BEB0CF"/>
          </w:tcPr>
          <w:p w:rsidR="007E59DD" w:rsidRPr="00F63170" w:rsidRDefault="00C21A99">
            <w:pPr>
              <w:pStyle w:val="TableParagraph"/>
              <w:spacing w:line="215" w:lineRule="exact"/>
              <w:ind w:left="558" w:right="573"/>
              <w:jc w:val="center"/>
              <w:rPr>
                <w:i/>
                <w:sz w:val="20"/>
              </w:rPr>
            </w:pPr>
            <w:r w:rsidRPr="00F63170">
              <w:rPr>
                <w:i/>
                <w:sz w:val="20"/>
              </w:rPr>
              <w:t>36</w:t>
            </w:r>
          </w:p>
          <w:p w:rsidR="007E59DD" w:rsidRPr="00F63170" w:rsidRDefault="007E59DD">
            <w:pPr>
              <w:pStyle w:val="TableParagraph"/>
              <w:spacing w:before="9"/>
              <w:rPr>
                <w:rFonts w:ascii="Microsoft Sans Serif"/>
                <w:sz w:val="20"/>
              </w:rPr>
            </w:pPr>
          </w:p>
          <w:p w:rsidR="007E59DD" w:rsidRPr="00F63170" w:rsidRDefault="00C21A99">
            <w:pPr>
              <w:pStyle w:val="TableParagraph"/>
              <w:ind w:right="15"/>
              <w:jc w:val="center"/>
              <w:rPr>
                <w:i/>
                <w:sz w:val="20"/>
              </w:rPr>
            </w:pPr>
            <w:r w:rsidRPr="00F63170">
              <w:rPr>
                <w:i/>
                <w:sz w:val="20"/>
              </w:rPr>
              <w:t>С</w:t>
            </w:r>
          </w:p>
        </w:tc>
      </w:tr>
      <w:tr w:rsidR="007E59DD" w:rsidRPr="00F63170">
        <w:trPr>
          <w:trHeight w:val="918"/>
        </w:trPr>
        <w:tc>
          <w:tcPr>
            <w:tcW w:w="1834" w:type="dxa"/>
            <w:vMerge/>
            <w:tcBorders>
              <w:top w:val="nil"/>
              <w:left w:val="nil"/>
              <w:bottom w:val="single" w:sz="12" w:space="0" w:color="FFFFFF"/>
              <w:right w:val="single" w:sz="24" w:space="0" w:color="FFFFFF"/>
            </w:tcBorders>
          </w:tcPr>
          <w:p w:rsidR="007E59DD" w:rsidRPr="00F63170" w:rsidRDefault="007E59DD">
            <w:pPr>
              <w:rPr>
                <w:sz w:val="2"/>
                <w:szCs w:val="2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24" w:space="0" w:color="FFFFFF"/>
              <w:bottom w:val="single" w:sz="12" w:space="0" w:color="FFFFFF"/>
              <w:right w:val="nil"/>
            </w:tcBorders>
            <w:shd w:val="clear" w:color="auto" w:fill="BEB0CF"/>
          </w:tcPr>
          <w:p w:rsidR="007E59DD" w:rsidRPr="00F63170" w:rsidRDefault="007E59DD">
            <w:pPr>
              <w:rPr>
                <w:sz w:val="2"/>
                <w:szCs w:val="2"/>
              </w:rPr>
            </w:pPr>
          </w:p>
        </w:tc>
        <w:tc>
          <w:tcPr>
            <w:tcW w:w="1441" w:type="dxa"/>
            <w:vMerge/>
            <w:tcBorders>
              <w:top w:val="nil"/>
              <w:left w:val="nil"/>
              <w:bottom w:val="single" w:sz="12" w:space="0" w:color="FFFFFF"/>
            </w:tcBorders>
            <w:shd w:val="clear" w:color="auto" w:fill="BEB0CF"/>
          </w:tcPr>
          <w:p w:rsidR="007E59DD" w:rsidRPr="00F63170" w:rsidRDefault="007E59DD">
            <w:pPr>
              <w:rPr>
                <w:sz w:val="2"/>
                <w:szCs w:val="2"/>
              </w:rPr>
            </w:pPr>
          </w:p>
        </w:tc>
        <w:tc>
          <w:tcPr>
            <w:tcW w:w="1801" w:type="dxa"/>
            <w:vMerge/>
            <w:tcBorders>
              <w:top w:val="nil"/>
              <w:bottom w:val="single" w:sz="12" w:space="0" w:color="FFFFFF"/>
            </w:tcBorders>
            <w:shd w:val="clear" w:color="auto" w:fill="BEB0CF"/>
          </w:tcPr>
          <w:p w:rsidR="007E59DD" w:rsidRPr="00F63170" w:rsidRDefault="007E59DD">
            <w:pPr>
              <w:rPr>
                <w:sz w:val="2"/>
                <w:szCs w:val="2"/>
              </w:rPr>
            </w:pPr>
          </w:p>
        </w:tc>
        <w:tc>
          <w:tcPr>
            <w:tcW w:w="1635" w:type="dxa"/>
            <w:vMerge/>
            <w:tcBorders>
              <w:top w:val="nil"/>
              <w:bottom w:val="single" w:sz="12" w:space="0" w:color="FFFFFF"/>
              <w:right w:val="single" w:sz="12" w:space="0" w:color="FFFFFF"/>
            </w:tcBorders>
            <w:shd w:val="clear" w:color="auto" w:fill="BEB0CF"/>
          </w:tcPr>
          <w:p w:rsidR="007E59DD" w:rsidRPr="00F63170" w:rsidRDefault="007E59DD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EB0CF"/>
          </w:tcPr>
          <w:p w:rsidR="007E59DD" w:rsidRPr="00F63170" w:rsidRDefault="007E59DD">
            <w:pPr>
              <w:rPr>
                <w:sz w:val="2"/>
                <w:szCs w:val="2"/>
              </w:rPr>
            </w:pPr>
          </w:p>
        </w:tc>
        <w:tc>
          <w:tcPr>
            <w:tcW w:w="1410" w:type="dxa"/>
            <w:tcBorders>
              <w:left w:val="single" w:sz="12" w:space="0" w:color="FFFFFF"/>
              <w:bottom w:val="single" w:sz="12" w:space="0" w:color="FFFFFF"/>
              <w:right w:val="nil"/>
            </w:tcBorders>
            <w:shd w:val="clear" w:color="auto" w:fill="BEB0CF"/>
          </w:tcPr>
          <w:p w:rsidR="007E59DD" w:rsidRPr="00F63170" w:rsidRDefault="00C21A99">
            <w:pPr>
              <w:pStyle w:val="TableParagraph"/>
              <w:spacing w:line="215" w:lineRule="exact"/>
              <w:ind w:left="558" w:right="573"/>
              <w:jc w:val="center"/>
              <w:rPr>
                <w:i/>
                <w:sz w:val="20"/>
              </w:rPr>
            </w:pPr>
            <w:r w:rsidRPr="00F63170">
              <w:rPr>
                <w:i/>
                <w:sz w:val="20"/>
              </w:rPr>
              <w:t>26</w:t>
            </w:r>
          </w:p>
          <w:p w:rsidR="007E59DD" w:rsidRPr="00F63170" w:rsidRDefault="007E59DD">
            <w:pPr>
              <w:pStyle w:val="TableParagraph"/>
              <w:spacing w:before="9"/>
              <w:rPr>
                <w:rFonts w:ascii="Microsoft Sans Serif"/>
                <w:sz w:val="20"/>
              </w:rPr>
            </w:pPr>
          </w:p>
          <w:p w:rsidR="007E59DD" w:rsidRPr="00F63170" w:rsidRDefault="00C21A99">
            <w:pPr>
              <w:pStyle w:val="TableParagraph"/>
              <w:ind w:right="15"/>
              <w:jc w:val="center"/>
              <w:rPr>
                <w:i/>
                <w:sz w:val="20"/>
              </w:rPr>
            </w:pPr>
            <w:r w:rsidRPr="00F63170">
              <w:rPr>
                <w:i/>
                <w:sz w:val="20"/>
              </w:rPr>
              <w:t>С</w:t>
            </w:r>
          </w:p>
        </w:tc>
      </w:tr>
      <w:tr w:rsidR="007E59DD" w:rsidRPr="00F63170">
        <w:trPr>
          <w:trHeight w:val="923"/>
        </w:trPr>
        <w:tc>
          <w:tcPr>
            <w:tcW w:w="1834" w:type="dxa"/>
            <w:tcBorders>
              <w:top w:val="single" w:sz="12" w:space="0" w:color="FFFFFF"/>
              <w:left w:val="nil"/>
              <w:bottom w:val="nil"/>
              <w:right w:val="single" w:sz="24" w:space="0" w:color="FFFFFF"/>
            </w:tcBorders>
            <w:shd w:val="clear" w:color="auto" w:fill="7F63A1"/>
          </w:tcPr>
          <w:p w:rsidR="007E59DD" w:rsidRPr="00F63170" w:rsidRDefault="00C21A99">
            <w:pPr>
              <w:pStyle w:val="TableParagraph"/>
              <w:spacing w:line="217" w:lineRule="exact"/>
              <w:ind w:left="95"/>
              <w:rPr>
                <w:i/>
                <w:sz w:val="20"/>
              </w:rPr>
            </w:pPr>
            <w:r w:rsidRPr="00F63170">
              <w:rPr>
                <w:i/>
                <w:color w:val="FFFFFF"/>
                <w:sz w:val="20"/>
              </w:rPr>
              <w:t>Основна</w:t>
            </w:r>
            <w:r w:rsidRPr="00F63170">
              <w:rPr>
                <w:i/>
                <w:color w:val="FFFFFF"/>
                <w:spacing w:val="-4"/>
                <w:sz w:val="20"/>
              </w:rPr>
              <w:t xml:space="preserve"> </w:t>
            </w:r>
            <w:r w:rsidRPr="00F63170">
              <w:rPr>
                <w:i/>
                <w:color w:val="FFFFFF"/>
                <w:sz w:val="20"/>
              </w:rPr>
              <w:t>школа</w:t>
            </w:r>
          </w:p>
        </w:tc>
        <w:tc>
          <w:tcPr>
            <w:tcW w:w="1220" w:type="dxa"/>
            <w:tcBorders>
              <w:top w:val="single" w:sz="12" w:space="0" w:color="FFFFFF"/>
              <w:left w:val="single" w:sz="24" w:space="0" w:color="FFFFFF"/>
              <w:bottom w:val="nil"/>
              <w:right w:val="nil"/>
            </w:tcBorders>
            <w:shd w:val="clear" w:color="auto" w:fill="BEB0CF"/>
          </w:tcPr>
          <w:p w:rsidR="007E59DD" w:rsidRPr="00F63170" w:rsidRDefault="007E59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1" w:type="dxa"/>
            <w:tcBorders>
              <w:top w:val="single" w:sz="12" w:space="0" w:color="FFFFFF"/>
              <w:left w:val="nil"/>
              <w:bottom w:val="nil"/>
            </w:tcBorders>
            <w:shd w:val="clear" w:color="auto" w:fill="BEB0CF"/>
          </w:tcPr>
          <w:p w:rsidR="007E59DD" w:rsidRPr="00F63170" w:rsidRDefault="007E59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01" w:type="dxa"/>
            <w:tcBorders>
              <w:top w:val="single" w:sz="12" w:space="0" w:color="FFFFFF"/>
              <w:bottom w:val="nil"/>
            </w:tcBorders>
            <w:shd w:val="clear" w:color="auto" w:fill="BEB0CF"/>
          </w:tcPr>
          <w:p w:rsidR="007E59DD" w:rsidRPr="00F63170" w:rsidRDefault="007E59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35" w:type="dxa"/>
            <w:tcBorders>
              <w:top w:val="single" w:sz="12" w:space="0" w:color="FFFFFF"/>
              <w:bottom w:val="nil"/>
              <w:right w:val="single" w:sz="12" w:space="0" w:color="FFFFFF"/>
            </w:tcBorders>
            <w:shd w:val="clear" w:color="auto" w:fill="BEB0CF"/>
          </w:tcPr>
          <w:p w:rsidR="007E59DD" w:rsidRPr="00F63170" w:rsidRDefault="007E59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1" w:type="dxa"/>
            <w:tcBorders>
              <w:top w:val="single" w:sz="12" w:space="0" w:color="FFFFFF"/>
              <w:left w:val="single" w:sz="12" w:space="0" w:color="FFFFFF"/>
              <w:bottom w:val="nil"/>
              <w:right w:val="single" w:sz="12" w:space="0" w:color="FFFFFF"/>
            </w:tcBorders>
            <w:shd w:val="clear" w:color="auto" w:fill="BEB0CF"/>
          </w:tcPr>
          <w:p w:rsidR="007E59DD" w:rsidRPr="00F63170" w:rsidRDefault="007E59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0" w:type="dxa"/>
            <w:tcBorders>
              <w:top w:val="single" w:sz="12" w:space="0" w:color="FFFFFF"/>
              <w:left w:val="single" w:sz="12" w:space="0" w:color="FFFFFF"/>
              <w:bottom w:val="nil"/>
              <w:right w:val="nil"/>
            </w:tcBorders>
            <w:shd w:val="clear" w:color="auto" w:fill="BEB0CF"/>
          </w:tcPr>
          <w:p w:rsidR="007E59DD" w:rsidRPr="00F63170" w:rsidRDefault="00C21A99">
            <w:pPr>
              <w:pStyle w:val="TableParagraph"/>
              <w:spacing w:line="217" w:lineRule="exact"/>
              <w:ind w:left="558" w:right="573"/>
              <w:jc w:val="center"/>
              <w:rPr>
                <w:i/>
                <w:sz w:val="20"/>
              </w:rPr>
            </w:pPr>
            <w:r w:rsidRPr="00F63170">
              <w:rPr>
                <w:i/>
                <w:sz w:val="20"/>
              </w:rPr>
              <w:t>36</w:t>
            </w:r>
          </w:p>
          <w:p w:rsidR="007E59DD" w:rsidRPr="00F63170" w:rsidRDefault="007E59DD">
            <w:pPr>
              <w:pStyle w:val="TableParagraph"/>
              <w:spacing w:before="4"/>
              <w:rPr>
                <w:rFonts w:ascii="Microsoft Sans Serif"/>
                <w:sz w:val="20"/>
              </w:rPr>
            </w:pPr>
          </w:p>
          <w:p w:rsidR="007E59DD" w:rsidRPr="00F63170" w:rsidRDefault="00C21A99">
            <w:pPr>
              <w:pStyle w:val="TableParagraph"/>
              <w:ind w:right="15"/>
              <w:jc w:val="center"/>
              <w:rPr>
                <w:i/>
                <w:sz w:val="20"/>
              </w:rPr>
            </w:pPr>
            <w:r w:rsidRPr="00F63170">
              <w:rPr>
                <w:i/>
                <w:sz w:val="20"/>
              </w:rPr>
              <w:t>С</w:t>
            </w:r>
          </w:p>
        </w:tc>
      </w:tr>
    </w:tbl>
    <w:p w:rsidR="007E59DD" w:rsidRPr="00F63170" w:rsidRDefault="007E59DD">
      <w:pPr>
        <w:jc w:val="center"/>
        <w:rPr>
          <w:sz w:val="20"/>
        </w:rPr>
        <w:sectPr w:rsidR="007E59DD" w:rsidRPr="00F63170">
          <w:pgSz w:w="12240" w:h="15840"/>
          <w:pgMar w:top="1080" w:right="80" w:bottom="960" w:left="180" w:header="714" w:footer="778" w:gutter="0"/>
          <w:cols w:space="720"/>
        </w:sectPr>
      </w:pPr>
    </w:p>
    <w:p w:rsidR="007E59DD" w:rsidRPr="00F63170" w:rsidRDefault="007E59DD">
      <w:pPr>
        <w:pStyle w:val="BodyText"/>
        <w:spacing w:before="8"/>
        <w:rPr>
          <w:sz w:val="23"/>
        </w:rPr>
      </w:pPr>
    </w:p>
    <w:tbl>
      <w:tblPr>
        <w:tblW w:w="0" w:type="auto"/>
        <w:tblInd w:w="547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31"/>
        <w:gridCol w:w="1221"/>
        <w:gridCol w:w="1439"/>
        <w:gridCol w:w="1799"/>
        <w:gridCol w:w="1633"/>
        <w:gridCol w:w="1559"/>
        <w:gridCol w:w="1408"/>
      </w:tblGrid>
      <w:tr w:rsidR="007E59DD" w:rsidRPr="00F63170">
        <w:trPr>
          <w:trHeight w:val="925"/>
        </w:trPr>
        <w:tc>
          <w:tcPr>
            <w:tcW w:w="1831" w:type="dxa"/>
            <w:tcBorders>
              <w:left w:val="nil"/>
              <w:right w:val="single" w:sz="34" w:space="0" w:color="FFFFFF"/>
            </w:tcBorders>
            <w:shd w:val="clear" w:color="auto" w:fill="7F63A1"/>
          </w:tcPr>
          <w:p w:rsidR="007E59DD" w:rsidRPr="00F63170" w:rsidRDefault="00C21A99">
            <w:pPr>
              <w:pStyle w:val="TableParagraph"/>
              <w:spacing w:line="220" w:lineRule="exact"/>
              <w:ind w:left="95"/>
              <w:rPr>
                <w:i/>
                <w:sz w:val="20"/>
              </w:rPr>
            </w:pPr>
            <w:r w:rsidRPr="00F63170">
              <w:rPr>
                <w:i/>
                <w:color w:val="FFFFFF"/>
                <w:sz w:val="20"/>
              </w:rPr>
              <w:t>Средња школа</w:t>
            </w:r>
          </w:p>
        </w:tc>
        <w:tc>
          <w:tcPr>
            <w:tcW w:w="1221" w:type="dxa"/>
            <w:vMerge w:val="restart"/>
            <w:tcBorders>
              <w:top w:val="nil"/>
              <w:left w:val="single" w:sz="34" w:space="0" w:color="FFFFFF"/>
              <w:bottom w:val="single" w:sz="12" w:space="0" w:color="FFFFFF"/>
            </w:tcBorders>
          </w:tcPr>
          <w:p w:rsidR="007E59DD" w:rsidRPr="00F63170" w:rsidRDefault="007E59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9" w:type="dxa"/>
            <w:vMerge w:val="restart"/>
            <w:tcBorders>
              <w:top w:val="nil"/>
              <w:bottom w:val="single" w:sz="12" w:space="0" w:color="FFFFFF"/>
            </w:tcBorders>
          </w:tcPr>
          <w:p w:rsidR="007E59DD" w:rsidRPr="00F63170" w:rsidRDefault="007E59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99" w:type="dxa"/>
            <w:vMerge w:val="restart"/>
            <w:tcBorders>
              <w:top w:val="nil"/>
              <w:bottom w:val="single" w:sz="12" w:space="0" w:color="FFFFFF"/>
            </w:tcBorders>
          </w:tcPr>
          <w:p w:rsidR="007E59DD" w:rsidRPr="00F63170" w:rsidRDefault="007E59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33" w:type="dxa"/>
            <w:vMerge w:val="restart"/>
            <w:tcBorders>
              <w:top w:val="nil"/>
              <w:bottom w:val="single" w:sz="12" w:space="0" w:color="FFFFFF"/>
              <w:right w:val="single" w:sz="12" w:space="0" w:color="FFFFFF"/>
            </w:tcBorders>
          </w:tcPr>
          <w:p w:rsidR="007E59DD" w:rsidRPr="00F63170" w:rsidRDefault="007E59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</w:tcPr>
          <w:p w:rsidR="007E59DD" w:rsidRPr="00F63170" w:rsidRDefault="007E59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08" w:type="dxa"/>
            <w:tcBorders>
              <w:left w:val="single" w:sz="12" w:space="0" w:color="FFFFFF"/>
              <w:right w:val="nil"/>
            </w:tcBorders>
            <w:shd w:val="clear" w:color="auto" w:fill="BEB0CF"/>
          </w:tcPr>
          <w:p w:rsidR="007E59DD" w:rsidRPr="00F63170" w:rsidRDefault="00C21A99">
            <w:pPr>
              <w:pStyle w:val="TableParagraph"/>
              <w:spacing w:line="220" w:lineRule="exact"/>
              <w:ind w:left="567" w:right="563"/>
              <w:jc w:val="center"/>
              <w:rPr>
                <w:i/>
                <w:sz w:val="20"/>
              </w:rPr>
            </w:pPr>
            <w:r w:rsidRPr="00F63170">
              <w:rPr>
                <w:i/>
                <w:sz w:val="20"/>
              </w:rPr>
              <w:t>30</w:t>
            </w:r>
          </w:p>
          <w:p w:rsidR="007E59DD" w:rsidRPr="00F63170" w:rsidRDefault="007E59DD">
            <w:pPr>
              <w:pStyle w:val="TableParagraph"/>
              <w:spacing w:before="9"/>
              <w:rPr>
                <w:rFonts w:ascii="Microsoft Sans Serif"/>
                <w:sz w:val="20"/>
              </w:rPr>
            </w:pPr>
          </w:p>
          <w:p w:rsidR="007E59DD" w:rsidRPr="00F63170" w:rsidRDefault="00C21A99">
            <w:pPr>
              <w:pStyle w:val="TableParagraph"/>
              <w:ind w:left="4"/>
              <w:jc w:val="center"/>
              <w:rPr>
                <w:i/>
                <w:sz w:val="20"/>
              </w:rPr>
            </w:pPr>
            <w:r w:rsidRPr="00F63170">
              <w:rPr>
                <w:i/>
                <w:sz w:val="20"/>
              </w:rPr>
              <w:t>С</w:t>
            </w:r>
          </w:p>
        </w:tc>
      </w:tr>
      <w:tr w:rsidR="007E59DD" w:rsidRPr="00F63170">
        <w:trPr>
          <w:trHeight w:val="915"/>
        </w:trPr>
        <w:tc>
          <w:tcPr>
            <w:tcW w:w="1831" w:type="dxa"/>
            <w:vMerge w:val="restart"/>
            <w:tcBorders>
              <w:left w:val="nil"/>
              <w:right w:val="single" w:sz="34" w:space="0" w:color="FFFFFF"/>
            </w:tcBorders>
            <w:shd w:val="clear" w:color="auto" w:fill="7F63A1"/>
          </w:tcPr>
          <w:p w:rsidR="007E59DD" w:rsidRPr="00F63170" w:rsidRDefault="00C21A99">
            <w:pPr>
              <w:pStyle w:val="TableParagraph"/>
              <w:spacing w:line="215" w:lineRule="exact"/>
              <w:ind w:left="95"/>
              <w:rPr>
                <w:i/>
                <w:sz w:val="20"/>
              </w:rPr>
            </w:pPr>
            <w:r w:rsidRPr="00F63170">
              <w:rPr>
                <w:i/>
                <w:color w:val="FFFFFF"/>
                <w:sz w:val="20"/>
              </w:rPr>
              <w:t>Дом</w:t>
            </w:r>
            <w:r w:rsidRPr="00F63170">
              <w:rPr>
                <w:i/>
                <w:color w:val="FFFFFF"/>
                <w:spacing w:val="-1"/>
                <w:sz w:val="20"/>
              </w:rPr>
              <w:t xml:space="preserve"> </w:t>
            </w:r>
            <w:r w:rsidRPr="00F63170">
              <w:rPr>
                <w:i/>
                <w:color w:val="FFFFFF"/>
                <w:sz w:val="20"/>
              </w:rPr>
              <w:t>здравља</w:t>
            </w:r>
          </w:p>
          <w:p w:rsidR="007E59DD" w:rsidRPr="00F63170" w:rsidRDefault="007E59DD">
            <w:pPr>
              <w:pStyle w:val="TableParagraph"/>
              <w:rPr>
                <w:rFonts w:ascii="Microsoft Sans Serif"/>
              </w:rPr>
            </w:pPr>
          </w:p>
          <w:p w:rsidR="007E59DD" w:rsidRPr="00F63170" w:rsidRDefault="007E59DD">
            <w:pPr>
              <w:pStyle w:val="TableParagraph"/>
              <w:rPr>
                <w:rFonts w:ascii="Microsoft Sans Serif"/>
              </w:rPr>
            </w:pPr>
          </w:p>
          <w:p w:rsidR="007E59DD" w:rsidRPr="00F63170" w:rsidRDefault="007E59DD">
            <w:pPr>
              <w:pStyle w:val="TableParagraph"/>
              <w:spacing w:before="7"/>
              <w:rPr>
                <w:rFonts w:ascii="Microsoft Sans Serif"/>
                <w:sz w:val="19"/>
              </w:rPr>
            </w:pPr>
          </w:p>
          <w:p w:rsidR="007E59DD" w:rsidRPr="00F63170" w:rsidRDefault="00C21A99">
            <w:pPr>
              <w:pStyle w:val="TableParagraph"/>
              <w:spacing w:line="276" w:lineRule="auto"/>
              <w:ind w:left="95" w:right="743"/>
              <w:rPr>
                <w:i/>
                <w:sz w:val="20"/>
              </w:rPr>
            </w:pPr>
            <w:r w:rsidRPr="00F63170">
              <w:rPr>
                <w:i/>
                <w:color w:val="FFFFFF"/>
                <w:sz w:val="20"/>
              </w:rPr>
              <w:t>Културни</w:t>
            </w:r>
            <w:r w:rsidRPr="00F63170">
              <w:rPr>
                <w:i/>
                <w:color w:val="FFFFFF"/>
                <w:spacing w:val="-53"/>
                <w:sz w:val="20"/>
              </w:rPr>
              <w:t xml:space="preserve"> </w:t>
            </w:r>
            <w:r w:rsidRPr="00F63170">
              <w:rPr>
                <w:i/>
                <w:color w:val="FFFFFF"/>
                <w:sz w:val="20"/>
              </w:rPr>
              <w:t>центар</w:t>
            </w:r>
          </w:p>
          <w:p w:rsidR="007E59DD" w:rsidRPr="00F63170" w:rsidRDefault="007E59DD">
            <w:pPr>
              <w:pStyle w:val="TableParagraph"/>
              <w:rPr>
                <w:rFonts w:ascii="Microsoft Sans Serif"/>
              </w:rPr>
            </w:pPr>
          </w:p>
          <w:p w:rsidR="007E59DD" w:rsidRPr="00F63170" w:rsidRDefault="00C21A99">
            <w:pPr>
              <w:pStyle w:val="TableParagraph"/>
              <w:spacing w:before="173" w:line="271" w:lineRule="auto"/>
              <w:ind w:left="95" w:right="724"/>
              <w:rPr>
                <w:i/>
                <w:sz w:val="20"/>
              </w:rPr>
            </w:pPr>
            <w:r w:rsidRPr="00F63170">
              <w:rPr>
                <w:i/>
                <w:color w:val="FFFFFF"/>
                <w:sz w:val="20"/>
              </w:rPr>
              <w:t>Спортски</w:t>
            </w:r>
            <w:r w:rsidRPr="00F63170">
              <w:rPr>
                <w:i/>
                <w:color w:val="FFFFFF"/>
                <w:spacing w:val="-53"/>
                <w:sz w:val="20"/>
              </w:rPr>
              <w:t xml:space="preserve"> </w:t>
            </w:r>
            <w:r w:rsidRPr="00F63170">
              <w:rPr>
                <w:i/>
                <w:color w:val="FFFFFF"/>
                <w:sz w:val="20"/>
              </w:rPr>
              <w:t>центар</w:t>
            </w:r>
          </w:p>
        </w:tc>
        <w:tc>
          <w:tcPr>
            <w:tcW w:w="1221" w:type="dxa"/>
            <w:vMerge/>
            <w:tcBorders>
              <w:top w:val="nil"/>
              <w:left w:val="single" w:sz="34" w:space="0" w:color="FFFFFF"/>
              <w:bottom w:val="single" w:sz="12" w:space="0" w:color="FFFFFF"/>
            </w:tcBorders>
          </w:tcPr>
          <w:p w:rsidR="007E59DD" w:rsidRPr="00F63170" w:rsidRDefault="007E59DD">
            <w:pPr>
              <w:rPr>
                <w:sz w:val="2"/>
                <w:szCs w:val="2"/>
              </w:rPr>
            </w:pPr>
          </w:p>
        </w:tc>
        <w:tc>
          <w:tcPr>
            <w:tcW w:w="1439" w:type="dxa"/>
            <w:vMerge/>
            <w:tcBorders>
              <w:top w:val="nil"/>
              <w:bottom w:val="single" w:sz="12" w:space="0" w:color="FFFFFF"/>
            </w:tcBorders>
          </w:tcPr>
          <w:p w:rsidR="007E59DD" w:rsidRPr="00F63170" w:rsidRDefault="007E59DD">
            <w:pPr>
              <w:rPr>
                <w:sz w:val="2"/>
                <w:szCs w:val="2"/>
              </w:rPr>
            </w:pPr>
          </w:p>
        </w:tc>
        <w:tc>
          <w:tcPr>
            <w:tcW w:w="1799" w:type="dxa"/>
            <w:vMerge/>
            <w:tcBorders>
              <w:top w:val="nil"/>
              <w:bottom w:val="single" w:sz="12" w:space="0" w:color="FFFFFF"/>
            </w:tcBorders>
          </w:tcPr>
          <w:p w:rsidR="007E59DD" w:rsidRPr="00F63170" w:rsidRDefault="007E59DD">
            <w:pPr>
              <w:rPr>
                <w:sz w:val="2"/>
                <w:szCs w:val="2"/>
              </w:rPr>
            </w:pPr>
          </w:p>
        </w:tc>
        <w:tc>
          <w:tcPr>
            <w:tcW w:w="1633" w:type="dxa"/>
            <w:vMerge/>
            <w:tcBorders>
              <w:top w:val="nil"/>
              <w:bottom w:val="single" w:sz="12" w:space="0" w:color="FFFFFF"/>
              <w:right w:val="single" w:sz="12" w:space="0" w:color="FFFFFF"/>
            </w:tcBorders>
          </w:tcPr>
          <w:p w:rsidR="007E59DD" w:rsidRPr="00F63170" w:rsidRDefault="007E59DD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</w:tcPr>
          <w:p w:rsidR="007E59DD" w:rsidRPr="00F63170" w:rsidRDefault="007E59DD">
            <w:pPr>
              <w:rPr>
                <w:sz w:val="2"/>
                <w:szCs w:val="2"/>
              </w:rPr>
            </w:pPr>
          </w:p>
        </w:tc>
        <w:tc>
          <w:tcPr>
            <w:tcW w:w="1408" w:type="dxa"/>
            <w:tcBorders>
              <w:left w:val="single" w:sz="12" w:space="0" w:color="FFFFFF"/>
              <w:right w:val="nil"/>
            </w:tcBorders>
            <w:shd w:val="clear" w:color="auto" w:fill="BEB0CF"/>
          </w:tcPr>
          <w:p w:rsidR="007E59DD" w:rsidRPr="00F63170" w:rsidRDefault="00C21A99">
            <w:pPr>
              <w:pStyle w:val="TableParagraph"/>
              <w:spacing w:line="215" w:lineRule="exact"/>
              <w:ind w:left="567" w:right="563"/>
              <w:jc w:val="center"/>
              <w:rPr>
                <w:i/>
                <w:sz w:val="20"/>
              </w:rPr>
            </w:pPr>
            <w:r w:rsidRPr="00F63170">
              <w:rPr>
                <w:i/>
                <w:sz w:val="20"/>
              </w:rPr>
              <w:t>33</w:t>
            </w:r>
          </w:p>
          <w:p w:rsidR="007E59DD" w:rsidRPr="00F63170" w:rsidRDefault="007E59DD">
            <w:pPr>
              <w:pStyle w:val="TableParagraph"/>
              <w:spacing w:before="4"/>
              <w:rPr>
                <w:rFonts w:ascii="Microsoft Sans Serif"/>
                <w:sz w:val="20"/>
              </w:rPr>
            </w:pPr>
          </w:p>
          <w:p w:rsidR="007E59DD" w:rsidRPr="00F63170" w:rsidRDefault="00C21A99">
            <w:pPr>
              <w:pStyle w:val="TableParagraph"/>
              <w:ind w:left="4"/>
              <w:jc w:val="center"/>
              <w:rPr>
                <w:i/>
                <w:sz w:val="20"/>
              </w:rPr>
            </w:pPr>
            <w:r w:rsidRPr="00F63170">
              <w:rPr>
                <w:i/>
                <w:sz w:val="20"/>
              </w:rPr>
              <w:t>С</w:t>
            </w:r>
          </w:p>
        </w:tc>
      </w:tr>
      <w:tr w:rsidR="007E59DD" w:rsidRPr="00F63170">
        <w:trPr>
          <w:trHeight w:val="920"/>
        </w:trPr>
        <w:tc>
          <w:tcPr>
            <w:tcW w:w="1831" w:type="dxa"/>
            <w:vMerge/>
            <w:tcBorders>
              <w:top w:val="nil"/>
              <w:left w:val="nil"/>
              <w:right w:val="single" w:sz="34" w:space="0" w:color="FFFFFF"/>
            </w:tcBorders>
            <w:shd w:val="clear" w:color="auto" w:fill="7F63A1"/>
          </w:tcPr>
          <w:p w:rsidR="007E59DD" w:rsidRPr="00F63170" w:rsidRDefault="007E59DD">
            <w:pPr>
              <w:rPr>
                <w:sz w:val="2"/>
                <w:szCs w:val="2"/>
              </w:rPr>
            </w:pPr>
          </w:p>
        </w:tc>
        <w:tc>
          <w:tcPr>
            <w:tcW w:w="1221" w:type="dxa"/>
            <w:vMerge/>
            <w:tcBorders>
              <w:top w:val="nil"/>
              <w:left w:val="single" w:sz="34" w:space="0" w:color="FFFFFF"/>
              <w:bottom w:val="single" w:sz="12" w:space="0" w:color="FFFFFF"/>
            </w:tcBorders>
          </w:tcPr>
          <w:p w:rsidR="007E59DD" w:rsidRPr="00F63170" w:rsidRDefault="007E59DD">
            <w:pPr>
              <w:rPr>
                <w:sz w:val="2"/>
                <w:szCs w:val="2"/>
              </w:rPr>
            </w:pPr>
          </w:p>
        </w:tc>
        <w:tc>
          <w:tcPr>
            <w:tcW w:w="1439" w:type="dxa"/>
            <w:vMerge/>
            <w:tcBorders>
              <w:top w:val="nil"/>
              <w:bottom w:val="single" w:sz="12" w:space="0" w:color="FFFFFF"/>
            </w:tcBorders>
          </w:tcPr>
          <w:p w:rsidR="007E59DD" w:rsidRPr="00F63170" w:rsidRDefault="007E59DD">
            <w:pPr>
              <w:rPr>
                <w:sz w:val="2"/>
                <w:szCs w:val="2"/>
              </w:rPr>
            </w:pPr>
          </w:p>
        </w:tc>
        <w:tc>
          <w:tcPr>
            <w:tcW w:w="1799" w:type="dxa"/>
            <w:vMerge/>
            <w:tcBorders>
              <w:top w:val="nil"/>
              <w:bottom w:val="single" w:sz="12" w:space="0" w:color="FFFFFF"/>
            </w:tcBorders>
          </w:tcPr>
          <w:p w:rsidR="007E59DD" w:rsidRPr="00F63170" w:rsidRDefault="007E59DD">
            <w:pPr>
              <w:rPr>
                <w:sz w:val="2"/>
                <w:szCs w:val="2"/>
              </w:rPr>
            </w:pPr>
          </w:p>
        </w:tc>
        <w:tc>
          <w:tcPr>
            <w:tcW w:w="1633" w:type="dxa"/>
            <w:vMerge/>
            <w:tcBorders>
              <w:top w:val="nil"/>
              <w:bottom w:val="single" w:sz="12" w:space="0" w:color="FFFFFF"/>
              <w:right w:val="single" w:sz="12" w:space="0" w:color="FFFFFF"/>
            </w:tcBorders>
          </w:tcPr>
          <w:p w:rsidR="007E59DD" w:rsidRPr="00F63170" w:rsidRDefault="007E59DD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</w:tcPr>
          <w:p w:rsidR="007E59DD" w:rsidRPr="00F63170" w:rsidRDefault="007E59DD">
            <w:pPr>
              <w:rPr>
                <w:sz w:val="2"/>
                <w:szCs w:val="2"/>
              </w:rPr>
            </w:pPr>
          </w:p>
        </w:tc>
        <w:tc>
          <w:tcPr>
            <w:tcW w:w="1408" w:type="dxa"/>
            <w:tcBorders>
              <w:left w:val="single" w:sz="12" w:space="0" w:color="FFFFFF"/>
              <w:right w:val="nil"/>
            </w:tcBorders>
            <w:shd w:val="clear" w:color="auto" w:fill="BEB0CF"/>
          </w:tcPr>
          <w:p w:rsidR="007E59DD" w:rsidRPr="00F63170" w:rsidRDefault="00C21A99">
            <w:pPr>
              <w:pStyle w:val="TableParagraph"/>
              <w:spacing w:line="215" w:lineRule="exact"/>
              <w:ind w:left="567" w:right="563"/>
              <w:jc w:val="center"/>
              <w:rPr>
                <w:i/>
                <w:sz w:val="20"/>
              </w:rPr>
            </w:pPr>
            <w:r w:rsidRPr="00F63170">
              <w:rPr>
                <w:i/>
                <w:sz w:val="20"/>
              </w:rPr>
              <w:t>48</w:t>
            </w:r>
          </w:p>
          <w:p w:rsidR="007E59DD" w:rsidRPr="00F63170" w:rsidRDefault="007E59DD">
            <w:pPr>
              <w:pStyle w:val="TableParagraph"/>
              <w:spacing w:before="9"/>
              <w:rPr>
                <w:rFonts w:ascii="Microsoft Sans Serif"/>
                <w:sz w:val="20"/>
              </w:rPr>
            </w:pPr>
          </w:p>
          <w:p w:rsidR="007E59DD" w:rsidRPr="00F63170" w:rsidRDefault="00C21A99">
            <w:pPr>
              <w:pStyle w:val="TableParagraph"/>
              <w:ind w:left="4"/>
              <w:jc w:val="center"/>
              <w:rPr>
                <w:i/>
                <w:sz w:val="20"/>
              </w:rPr>
            </w:pPr>
            <w:r w:rsidRPr="00F63170">
              <w:rPr>
                <w:i/>
                <w:sz w:val="20"/>
              </w:rPr>
              <w:t>С</w:t>
            </w:r>
          </w:p>
        </w:tc>
      </w:tr>
      <w:tr w:rsidR="007E59DD" w:rsidRPr="00F63170">
        <w:trPr>
          <w:trHeight w:val="920"/>
        </w:trPr>
        <w:tc>
          <w:tcPr>
            <w:tcW w:w="1831" w:type="dxa"/>
            <w:vMerge/>
            <w:tcBorders>
              <w:top w:val="nil"/>
              <w:left w:val="nil"/>
              <w:right w:val="single" w:sz="34" w:space="0" w:color="FFFFFF"/>
            </w:tcBorders>
            <w:shd w:val="clear" w:color="auto" w:fill="7F63A1"/>
          </w:tcPr>
          <w:p w:rsidR="007E59DD" w:rsidRPr="00F63170" w:rsidRDefault="007E59DD">
            <w:pPr>
              <w:rPr>
                <w:sz w:val="2"/>
                <w:szCs w:val="2"/>
              </w:rPr>
            </w:pPr>
          </w:p>
        </w:tc>
        <w:tc>
          <w:tcPr>
            <w:tcW w:w="1221" w:type="dxa"/>
            <w:vMerge/>
            <w:tcBorders>
              <w:top w:val="nil"/>
              <w:left w:val="single" w:sz="34" w:space="0" w:color="FFFFFF"/>
              <w:bottom w:val="single" w:sz="12" w:space="0" w:color="FFFFFF"/>
            </w:tcBorders>
          </w:tcPr>
          <w:p w:rsidR="007E59DD" w:rsidRPr="00F63170" w:rsidRDefault="007E59DD">
            <w:pPr>
              <w:rPr>
                <w:sz w:val="2"/>
                <w:szCs w:val="2"/>
              </w:rPr>
            </w:pPr>
          </w:p>
        </w:tc>
        <w:tc>
          <w:tcPr>
            <w:tcW w:w="1439" w:type="dxa"/>
            <w:vMerge/>
            <w:tcBorders>
              <w:top w:val="nil"/>
              <w:bottom w:val="single" w:sz="12" w:space="0" w:color="FFFFFF"/>
            </w:tcBorders>
          </w:tcPr>
          <w:p w:rsidR="007E59DD" w:rsidRPr="00F63170" w:rsidRDefault="007E59DD">
            <w:pPr>
              <w:rPr>
                <w:sz w:val="2"/>
                <w:szCs w:val="2"/>
              </w:rPr>
            </w:pPr>
          </w:p>
        </w:tc>
        <w:tc>
          <w:tcPr>
            <w:tcW w:w="1799" w:type="dxa"/>
            <w:vMerge/>
            <w:tcBorders>
              <w:top w:val="nil"/>
              <w:bottom w:val="single" w:sz="12" w:space="0" w:color="FFFFFF"/>
            </w:tcBorders>
          </w:tcPr>
          <w:p w:rsidR="007E59DD" w:rsidRPr="00F63170" w:rsidRDefault="007E59DD">
            <w:pPr>
              <w:rPr>
                <w:sz w:val="2"/>
                <w:szCs w:val="2"/>
              </w:rPr>
            </w:pPr>
          </w:p>
        </w:tc>
        <w:tc>
          <w:tcPr>
            <w:tcW w:w="1633" w:type="dxa"/>
            <w:vMerge/>
            <w:tcBorders>
              <w:top w:val="nil"/>
              <w:bottom w:val="single" w:sz="12" w:space="0" w:color="FFFFFF"/>
              <w:right w:val="single" w:sz="12" w:space="0" w:color="FFFFFF"/>
            </w:tcBorders>
          </w:tcPr>
          <w:p w:rsidR="007E59DD" w:rsidRPr="00F63170" w:rsidRDefault="007E59DD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</w:tcPr>
          <w:p w:rsidR="007E59DD" w:rsidRPr="00F63170" w:rsidRDefault="007E59DD">
            <w:pPr>
              <w:rPr>
                <w:sz w:val="2"/>
                <w:szCs w:val="2"/>
              </w:rPr>
            </w:pPr>
          </w:p>
        </w:tc>
        <w:tc>
          <w:tcPr>
            <w:tcW w:w="1408" w:type="dxa"/>
            <w:tcBorders>
              <w:left w:val="single" w:sz="12" w:space="0" w:color="FFFFFF"/>
              <w:right w:val="nil"/>
            </w:tcBorders>
            <w:shd w:val="clear" w:color="auto" w:fill="BEB0CF"/>
          </w:tcPr>
          <w:p w:rsidR="007E59DD" w:rsidRPr="00F63170" w:rsidRDefault="00C21A99">
            <w:pPr>
              <w:pStyle w:val="TableParagraph"/>
              <w:spacing w:line="215" w:lineRule="exact"/>
              <w:ind w:left="567" w:right="563"/>
              <w:jc w:val="center"/>
              <w:rPr>
                <w:i/>
                <w:sz w:val="20"/>
              </w:rPr>
            </w:pPr>
            <w:r w:rsidRPr="00F63170">
              <w:rPr>
                <w:i/>
                <w:sz w:val="20"/>
              </w:rPr>
              <w:t>48</w:t>
            </w:r>
          </w:p>
          <w:p w:rsidR="007E59DD" w:rsidRPr="00F63170" w:rsidRDefault="007E59DD">
            <w:pPr>
              <w:pStyle w:val="TableParagraph"/>
              <w:spacing w:before="9"/>
              <w:rPr>
                <w:rFonts w:ascii="Microsoft Sans Serif"/>
                <w:sz w:val="20"/>
              </w:rPr>
            </w:pPr>
          </w:p>
          <w:p w:rsidR="007E59DD" w:rsidRPr="00F63170" w:rsidRDefault="00C21A99">
            <w:pPr>
              <w:pStyle w:val="TableParagraph"/>
              <w:ind w:left="4"/>
              <w:jc w:val="center"/>
              <w:rPr>
                <w:i/>
                <w:sz w:val="20"/>
              </w:rPr>
            </w:pPr>
            <w:r w:rsidRPr="00F63170">
              <w:rPr>
                <w:i/>
                <w:sz w:val="20"/>
              </w:rPr>
              <w:t>С</w:t>
            </w:r>
          </w:p>
        </w:tc>
      </w:tr>
      <w:tr w:rsidR="007E59DD" w:rsidRPr="00F63170">
        <w:trPr>
          <w:trHeight w:val="918"/>
        </w:trPr>
        <w:tc>
          <w:tcPr>
            <w:tcW w:w="1831" w:type="dxa"/>
            <w:tcBorders>
              <w:left w:val="nil"/>
              <w:bottom w:val="single" w:sz="12" w:space="0" w:color="FFFFFF"/>
              <w:right w:val="single" w:sz="34" w:space="0" w:color="FFFFFF"/>
            </w:tcBorders>
            <w:shd w:val="clear" w:color="auto" w:fill="7F63A1"/>
          </w:tcPr>
          <w:p w:rsidR="007E59DD" w:rsidRPr="00F63170" w:rsidRDefault="00C21A99">
            <w:pPr>
              <w:pStyle w:val="TableParagraph"/>
              <w:spacing w:line="215" w:lineRule="exact"/>
              <w:ind w:left="254" w:right="224"/>
              <w:jc w:val="center"/>
              <w:rPr>
                <w:i/>
                <w:sz w:val="20"/>
              </w:rPr>
            </w:pPr>
            <w:r w:rsidRPr="00F63170">
              <w:rPr>
                <w:i/>
                <w:color w:val="FFFFFF"/>
                <w:sz w:val="20"/>
              </w:rPr>
              <w:t>ОСА</w:t>
            </w:r>
          </w:p>
        </w:tc>
        <w:tc>
          <w:tcPr>
            <w:tcW w:w="1221" w:type="dxa"/>
            <w:vMerge/>
            <w:tcBorders>
              <w:top w:val="nil"/>
              <w:left w:val="single" w:sz="34" w:space="0" w:color="FFFFFF"/>
              <w:bottom w:val="single" w:sz="12" w:space="0" w:color="FFFFFF"/>
            </w:tcBorders>
          </w:tcPr>
          <w:p w:rsidR="007E59DD" w:rsidRPr="00F63170" w:rsidRDefault="007E59DD">
            <w:pPr>
              <w:rPr>
                <w:sz w:val="2"/>
                <w:szCs w:val="2"/>
              </w:rPr>
            </w:pPr>
          </w:p>
        </w:tc>
        <w:tc>
          <w:tcPr>
            <w:tcW w:w="1439" w:type="dxa"/>
            <w:vMerge/>
            <w:tcBorders>
              <w:top w:val="nil"/>
              <w:bottom w:val="single" w:sz="12" w:space="0" w:color="FFFFFF"/>
            </w:tcBorders>
          </w:tcPr>
          <w:p w:rsidR="007E59DD" w:rsidRPr="00F63170" w:rsidRDefault="007E59DD">
            <w:pPr>
              <w:rPr>
                <w:sz w:val="2"/>
                <w:szCs w:val="2"/>
              </w:rPr>
            </w:pPr>
          </w:p>
        </w:tc>
        <w:tc>
          <w:tcPr>
            <w:tcW w:w="1799" w:type="dxa"/>
            <w:vMerge/>
            <w:tcBorders>
              <w:top w:val="nil"/>
              <w:bottom w:val="single" w:sz="12" w:space="0" w:color="FFFFFF"/>
            </w:tcBorders>
          </w:tcPr>
          <w:p w:rsidR="007E59DD" w:rsidRPr="00F63170" w:rsidRDefault="007E59DD">
            <w:pPr>
              <w:rPr>
                <w:sz w:val="2"/>
                <w:szCs w:val="2"/>
              </w:rPr>
            </w:pPr>
          </w:p>
        </w:tc>
        <w:tc>
          <w:tcPr>
            <w:tcW w:w="1633" w:type="dxa"/>
            <w:vMerge/>
            <w:tcBorders>
              <w:top w:val="nil"/>
              <w:bottom w:val="single" w:sz="12" w:space="0" w:color="FFFFFF"/>
              <w:right w:val="single" w:sz="12" w:space="0" w:color="FFFFFF"/>
            </w:tcBorders>
          </w:tcPr>
          <w:p w:rsidR="007E59DD" w:rsidRPr="00F63170" w:rsidRDefault="007E59DD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</w:tcPr>
          <w:p w:rsidR="007E59DD" w:rsidRPr="00F63170" w:rsidRDefault="007E59DD">
            <w:pPr>
              <w:rPr>
                <w:sz w:val="2"/>
                <w:szCs w:val="2"/>
              </w:rPr>
            </w:pPr>
          </w:p>
        </w:tc>
        <w:tc>
          <w:tcPr>
            <w:tcW w:w="1408" w:type="dxa"/>
            <w:tcBorders>
              <w:left w:val="single" w:sz="12" w:space="0" w:color="FFFFFF"/>
              <w:bottom w:val="single" w:sz="12" w:space="0" w:color="FFFFFF"/>
              <w:right w:val="nil"/>
            </w:tcBorders>
            <w:shd w:val="clear" w:color="auto" w:fill="BEB0CF"/>
          </w:tcPr>
          <w:p w:rsidR="007E59DD" w:rsidRPr="00F63170" w:rsidRDefault="00C21A99">
            <w:pPr>
              <w:pStyle w:val="TableParagraph"/>
              <w:spacing w:line="215" w:lineRule="exact"/>
              <w:ind w:left="567" w:right="563"/>
              <w:jc w:val="center"/>
              <w:rPr>
                <w:i/>
                <w:sz w:val="20"/>
              </w:rPr>
            </w:pPr>
            <w:r w:rsidRPr="00F63170">
              <w:rPr>
                <w:i/>
                <w:sz w:val="20"/>
              </w:rPr>
              <w:t>48</w:t>
            </w:r>
          </w:p>
          <w:p w:rsidR="007E59DD" w:rsidRPr="00F63170" w:rsidRDefault="007E59DD">
            <w:pPr>
              <w:pStyle w:val="TableParagraph"/>
              <w:spacing w:before="9"/>
              <w:rPr>
                <w:rFonts w:ascii="Microsoft Sans Serif"/>
                <w:sz w:val="20"/>
              </w:rPr>
            </w:pPr>
          </w:p>
          <w:p w:rsidR="007E59DD" w:rsidRPr="00F63170" w:rsidRDefault="00C21A99">
            <w:pPr>
              <w:pStyle w:val="TableParagraph"/>
              <w:ind w:left="4"/>
              <w:jc w:val="center"/>
              <w:rPr>
                <w:i/>
                <w:sz w:val="20"/>
              </w:rPr>
            </w:pPr>
            <w:r w:rsidRPr="00F63170">
              <w:rPr>
                <w:i/>
                <w:sz w:val="20"/>
              </w:rPr>
              <w:t>С</w:t>
            </w:r>
          </w:p>
        </w:tc>
      </w:tr>
      <w:tr w:rsidR="007E59DD" w:rsidRPr="00F63170">
        <w:trPr>
          <w:trHeight w:val="922"/>
        </w:trPr>
        <w:tc>
          <w:tcPr>
            <w:tcW w:w="1831" w:type="dxa"/>
            <w:tcBorders>
              <w:top w:val="single" w:sz="12" w:space="0" w:color="FFFFFF"/>
              <w:left w:val="nil"/>
              <w:right w:val="single" w:sz="34" w:space="0" w:color="FFFFFF"/>
            </w:tcBorders>
            <w:shd w:val="clear" w:color="auto" w:fill="7F63A1"/>
          </w:tcPr>
          <w:p w:rsidR="007E59DD" w:rsidRPr="00F63170" w:rsidRDefault="00C21A99">
            <w:pPr>
              <w:pStyle w:val="TableParagraph"/>
              <w:spacing w:line="217" w:lineRule="exact"/>
              <w:ind w:left="124"/>
              <w:rPr>
                <w:i/>
                <w:sz w:val="20"/>
              </w:rPr>
            </w:pPr>
            <w:r w:rsidRPr="00F63170">
              <w:rPr>
                <w:i/>
                <w:color w:val="FFFFFF"/>
                <w:sz w:val="20"/>
              </w:rPr>
              <w:t>Месне</w:t>
            </w:r>
            <w:r w:rsidRPr="00F63170">
              <w:rPr>
                <w:i/>
                <w:color w:val="FFFFFF"/>
                <w:spacing w:val="-1"/>
                <w:sz w:val="20"/>
              </w:rPr>
              <w:t xml:space="preserve"> </w:t>
            </w:r>
            <w:r w:rsidRPr="00F63170">
              <w:rPr>
                <w:i/>
                <w:color w:val="FFFFFF"/>
                <w:sz w:val="20"/>
              </w:rPr>
              <w:t>заједнице</w:t>
            </w:r>
          </w:p>
        </w:tc>
        <w:tc>
          <w:tcPr>
            <w:tcW w:w="1221" w:type="dxa"/>
            <w:vMerge w:val="restart"/>
            <w:tcBorders>
              <w:top w:val="single" w:sz="12" w:space="0" w:color="FFFFFF"/>
              <w:left w:val="single" w:sz="34" w:space="0" w:color="FFFFFF"/>
              <w:bottom w:val="nil"/>
            </w:tcBorders>
            <w:shd w:val="clear" w:color="auto" w:fill="BEB0CF"/>
          </w:tcPr>
          <w:p w:rsidR="007E59DD" w:rsidRPr="00F63170" w:rsidRDefault="007E59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9" w:type="dxa"/>
            <w:vMerge w:val="restart"/>
            <w:tcBorders>
              <w:top w:val="single" w:sz="12" w:space="0" w:color="FFFFFF"/>
              <w:bottom w:val="nil"/>
            </w:tcBorders>
            <w:shd w:val="clear" w:color="auto" w:fill="BEB0CF"/>
          </w:tcPr>
          <w:p w:rsidR="007E59DD" w:rsidRPr="00F63170" w:rsidRDefault="007E59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99" w:type="dxa"/>
            <w:vMerge w:val="restart"/>
            <w:tcBorders>
              <w:top w:val="single" w:sz="12" w:space="0" w:color="FFFFFF"/>
              <w:bottom w:val="nil"/>
            </w:tcBorders>
            <w:shd w:val="clear" w:color="auto" w:fill="BEB0CF"/>
          </w:tcPr>
          <w:p w:rsidR="007E59DD" w:rsidRPr="00F63170" w:rsidRDefault="007E59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33" w:type="dxa"/>
            <w:vMerge w:val="restart"/>
            <w:tcBorders>
              <w:top w:val="single" w:sz="12" w:space="0" w:color="FFFFFF"/>
              <w:bottom w:val="nil"/>
              <w:right w:val="single" w:sz="12" w:space="0" w:color="FFFFFF"/>
            </w:tcBorders>
            <w:shd w:val="clear" w:color="auto" w:fill="BEB0CF"/>
          </w:tcPr>
          <w:p w:rsidR="007E59DD" w:rsidRPr="00F63170" w:rsidRDefault="007E59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9" w:type="dxa"/>
            <w:vMerge w:val="restart"/>
            <w:tcBorders>
              <w:top w:val="single" w:sz="12" w:space="0" w:color="FFFFFF"/>
              <w:left w:val="single" w:sz="12" w:space="0" w:color="FFFFFF"/>
              <w:bottom w:val="nil"/>
              <w:right w:val="single" w:sz="12" w:space="0" w:color="FFFFFF"/>
            </w:tcBorders>
            <w:shd w:val="clear" w:color="auto" w:fill="BEB0CF"/>
          </w:tcPr>
          <w:p w:rsidR="007E59DD" w:rsidRPr="00F63170" w:rsidRDefault="007E59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08" w:type="dxa"/>
            <w:tcBorders>
              <w:top w:val="single" w:sz="12" w:space="0" w:color="FFFFFF"/>
              <w:left w:val="single" w:sz="12" w:space="0" w:color="FFFFFF"/>
              <w:right w:val="nil"/>
            </w:tcBorders>
            <w:shd w:val="clear" w:color="auto" w:fill="BEB0CF"/>
          </w:tcPr>
          <w:p w:rsidR="007E59DD" w:rsidRPr="00F63170" w:rsidRDefault="00C21A99">
            <w:pPr>
              <w:pStyle w:val="TableParagraph"/>
              <w:spacing w:line="217" w:lineRule="exact"/>
              <w:ind w:left="567" w:right="563"/>
              <w:jc w:val="center"/>
              <w:rPr>
                <w:i/>
                <w:sz w:val="20"/>
              </w:rPr>
            </w:pPr>
            <w:r w:rsidRPr="00F63170">
              <w:rPr>
                <w:i/>
                <w:sz w:val="20"/>
              </w:rPr>
              <w:t>36</w:t>
            </w:r>
          </w:p>
          <w:p w:rsidR="007E59DD" w:rsidRPr="00F63170" w:rsidRDefault="007E59DD">
            <w:pPr>
              <w:pStyle w:val="TableParagraph"/>
              <w:spacing w:before="4"/>
              <w:rPr>
                <w:rFonts w:ascii="Microsoft Sans Serif"/>
                <w:sz w:val="20"/>
              </w:rPr>
            </w:pPr>
          </w:p>
          <w:p w:rsidR="007E59DD" w:rsidRPr="00F63170" w:rsidRDefault="00C21A99">
            <w:pPr>
              <w:pStyle w:val="TableParagraph"/>
              <w:ind w:left="4"/>
              <w:jc w:val="center"/>
              <w:rPr>
                <w:i/>
                <w:sz w:val="20"/>
              </w:rPr>
            </w:pPr>
            <w:r w:rsidRPr="00F63170">
              <w:rPr>
                <w:i/>
                <w:sz w:val="20"/>
              </w:rPr>
              <w:t>С</w:t>
            </w:r>
          </w:p>
        </w:tc>
      </w:tr>
      <w:tr w:rsidR="007E59DD" w:rsidRPr="00F63170">
        <w:trPr>
          <w:trHeight w:val="930"/>
        </w:trPr>
        <w:tc>
          <w:tcPr>
            <w:tcW w:w="1831" w:type="dxa"/>
            <w:vMerge w:val="restart"/>
            <w:tcBorders>
              <w:left w:val="nil"/>
              <w:bottom w:val="nil"/>
              <w:right w:val="single" w:sz="34" w:space="0" w:color="FFFFFF"/>
            </w:tcBorders>
            <w:shd w:val="clear" w:color="auto" w:fill="7F63A1"/>
          </w:tcPr>
          <w:p w:rsidR="007E59DD" w:rsidRPr="00F63170" w:rsidRDefault="00C21A99">
            <w:pPr>
              <w:pStyle w:val="TableParagraph"/>
              <w:spacing w:line="220" w:lineRule="exact"/>
              <w:ind w:left="480"/>
              <w:rPr>
                <w:i/>
                <w:sz w:val="20"/>
              </w:rPr>
            </w:pPr>
            <w:r w:rsidRPr="00F63170">
              <w:rPr>
                <w:i/>
                <w:color w:val="FFFFFF"/>
                <w:sz w:val="20"/>
              </w:rPr>
              <w:t>пројекти</w:t>
            </w:r>
          </w:p>
          <w:p w:rsidR="007E59DD" w:rsidRPr="00F63170" w:rsidRDefault="007E59DD">
            <w:pPr>
              <w:pStyle w:val="TableParagraph"/>
              <w:rPr>
                <w:rFonts w:ascii="Microsoft Sans Serif"/>
              </w:rPr>
            </w:pPr>
          </w:p>
          <w:p w:rsidR="007E59DD" w:rsidRPr="00F63170" w:rsidRDefault="007E59DD">
            <w:pPr>
              <w:pStyle w:val="TableParagraph"/>
              <w:rPr>
                <w:rFonts w:ascii="Microsoft Sans Serif"/>
              </w:rPr>
            </w:pPr>
          </w:p>
          <w:p w:rsidR="007E59DD" w:rsidRPr="00F63170" w:rsidRDefault="007E59DD">
            <w:pPr>
              <w:pStyle w:val="TableParagraph"/>
              <w:rPr>
                <w:rFonts w:ascii="Microsoft Sans Serif"/>
                <w:sz w:val="20"/>
              </w:rPr>
            </w:pPr>
          </w:p>
          <w:p w:rsidR="007E59DD" w:rsidRPr="00F63170" w:rsidRDefault="00C21A99">
            <w:pPr>
              <w:pStyle w:val="TableParagraph"/>
              <w:spacing w:before="1" w:line="271" w:lineRule="auto"/>
              <w:ind w:left="422" w:right="348" w:hanging="24"/>
              <w:rPr>
                <w:i/>
                <w:sz w:val="20"/>
              </w:rPr>
            </w:pPr>
            <w:r w:rsidRPr="00F63170">
              <w:rPr>
                <w:i/>
                <w:color w:val="FFFFFF"/>
                <w:sz w:val="20"/>
              </w:rPr>
              <w:t>Комунална</w:t>
            </w:r>
            <w:r w:rsidRPr="00F63170">
              <w:rPr>
                <w:i/>
                <w:color w:val="FFFFFF"/>
                <w:spacing w:val="-53"/>
                <w:sz w:val="20"/>
              </w:rPr>
              <w:t xml:space="preserve"> </w:t>
            </w:r>
            <w:r w:rsidRPr="00F63170">
              <w:rPr>
                <w:i/>
                <w:color w:val="FFFFFF"/>
                <w:sz w:val="20"/>
              </w:rPr>
              <w:t>предузећа</w:t>
            </w:r>
          </w:p>
        </w:tc>
        <w:tc>
          <w:tcPr>
            <w:tcW w:w="1221" w:type="dxa"/>
            <w:vMerge/>
            <w:tcBorders>
              <w:top w:val="nil"/>
              <w:left w:val="single" w:sz="34" w:space="0" w:color="FFFFFF"/>
              <w:bottom w:val="nil"/>
            </w:tcBorders>
            <w:shd w:val="clear" w:color="auto" w:fill="BEB0CF"/>
          </w:tcPr>
          <w:p w:rsidR="007E59DD" w:rsidRPr="00F63170" w:rsidRDefault="007E59DD">
            <w:pPr>
              <w:rPr>
                <w:sz w:val="2"/>
                <w:szCs w:val="2"/>
              </w:rPr>
            </w:pPr>
          </w:p>
        </w:tc>
        <w:tc>
          <w:tcPr>
            <w:tcW w:w="1439" w:type="dxa"/>
            <w:vMerge/>
            <w:tcBorders>
              <w:top w:val="nil"/>
              <w:bottom w:val="nil"/>
            </w:tcBorders>
            <w:shd w:val="clear" w:color="auto" w:fill="BEB0CF"/>
          </w:tcPr>
          <w:p w:rsidR="007E59DD" w:rsidRPr="00F63170" w:rsidRDefault="007E59DD">
            <w:pPr>
              <w:rPr>
                <w:sz w:val="2"/>
                <w:szCs w:val="2"/>
              </w:rPr>
            </w:pPr>
          </w:p>
        </w:tc>
        <w:tc>
          <w:tcPr>
            <w:tcW w:w="1799" w:type="dxa"/>
            <w:vMerge/>
            <w:tcBorders>
              <w:top w:val="nil"/>
              <w:bottom w:val="nil"/>
            </w:tcBorders>
            <w:shd w:val="clear" w:color="auto" w:fill="BEB0CF"/>
          </w:tcPr>
          <w:p w:rsidR="007E59DD" w:rsidRPr="00F63170" w:rsidRDefault="007E59DD">
            <w:pPr>
              <w:rPr>
                <w:sz w:val="2"/>
                <w:szCs w:val="2"/>
              </w:rPr>
            </w:pPr>
          </w:p>
        </w:tc>
        <w:tc>
          <w:tcPr>
            <w:tcW w:w="1633" w:type="dxa"/>
            <w:vMerge/>
            <w:tcBorders>
              <w:top w:val="nil"/>
              <w:bottom w:val="nil"/>
              <w:right w:val="single" w:sz="12" w:space="0" w:color="FFFFFF"/>
            </w:tcBorders>
            <w:shd w:val="clear" w:color="auto" w:fill="BEB0CF"/>
          </w:tcPr>
          <w:p w:rsidR="007E59DD" w:rsidRPr="00F63170" w:rsidRDefault="007E59DD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12" w:space="0" w:color="FFFFFF"/>
              <w:bottom w:val="nil"/>
              <w:right w:val="single" w:sz="12" w:space="0" w:color="FFFFFF"/>
            </w:tcBorders>
            <w:shd w:val="clear" w:color="auto" w:fill="BEB0CF"/>
          </w:tcPr>
          <w:p w:rsidR="007E59DD" w:rsidRPr="00F63170" w:rsidRDefault="007E59DD">
            <w:pPr>
              <w:rPr>
                <w:sz w:val="2"/>
                <w:szCs w:val="2"/>
              </w:rPr>
            </w:pPr>
          </w:p>
        </w:tc>
        <w:tc>
          <w:tcPr>
            <w:tcW w:w="1408" w:type="dxa"/>
            <w:tcBorders>
              <w:left w:val="single" w:sz="12" w:space="0" w:color="FFFFFF"/>
              <w:right w:val="nil"/>
            </w:tcBorders>
            <w:shd w:val="clear" w:color="auto" w:fill="BEB0CF"/>
          </w:tcPr>
          <w:p w:rsidR="007E59DD" w:rsidRPr="00F63170" w:rsidRDefault="00C21A99">
            <w:pPr>
              <w:pStyle w:val="TableParagraph"/>
              <w:spacing w:line="220" w:lineRule="exact"/>
              <w:ind w:left="567" w:right="563"/>
              <w:jc w:val="center"/>
              <w:rPr>
                <w:i/>
                <w:sz w:val="20"/>
              </w:rPr>
            </w:pPr>
            <w:r w:rsidRPr="00F63170">
              <w:rPr>
                <w:i/>
                <w:sz w:val="20"/>
              </w:rPr>
              <w:t>51</w:t>
            </w:r>
          </w:p>
          <w:p w:rsidR="007E59DD" w:rsidRPr="00F63170" w:rsidRDefault="007E59DD">
            <w:pPr>
              <w:pStyle w:val="TableParagraph"/>
              <w:spacing w:before="9"/>
              <w:rPr>
                <w:rFonts w:ascii="Microsoft Sans Serif"/>
                <w:sz w:val="20"/>
              </w:rPr>
            </w:pPr>
          </w:p>
          <w:p w:rsidR="007E59DD" w:rsidRPr="00F63170" w:rsidRDefault="00C21A99">
            <w:pPr>
              <w:pStyle w:val="TableParagraph"/>
              <w:ind w:left="3"/>
              <w:jc w:val="center"/>
              <w:rPr>
                <w:i/>
                <w:sz w:val="20"/>
              </w:rPr>
            </w:pPr>
            <w:r w:rsidRPr="00F63170">
              <w:rPr>
                <w:i/>
                <w:sz w:val="20"/>
              </w:rPr>
              <w:t>В</w:t>
            </w:r>
          </w:p>
        </w:tc>
      </w:tr>
      <w:tr w:rsidR="007E59DD" w:rsidRPr="00F63170">
        <w:trPr>
          <w:trHeight w:val="926"/>
        </w:trPr>
        <w:tc>
          <w:tcPr>
            <w:tcW w:w="1831" w:type="dxa"/>
            <w:vMerge/>
            <w:tcBorders>
              <w:top w:val="nil"/>
              <w:left w:val="nil"/>
              <w:bottom w:val="nil"/>
              <w:right w:val="single" w:sz="34" w:space="0" w:color="FFFFFF"/>
            </w:tcBorders>
            <w:shd w:val="clear" w:color="auto" w:fill="7F63A1"/>
          </w:tcPr>
          <w:p w:rsidR="007E59DD" w:rsidRPr="00F63170" w:rsidRDefault="007E59DD">
            <w:pPr>
              <w:rPr>
                <w:sz w:val="2"/>
                <w:szCs w:val="2"/>
              </w:rPr>
            </w:pPr>
          </w:p>
        </w:tc>
        <w:tc>
          <w:tcPr>
            <w:tcW w:w="1221" w:type="dxa"/>
            <w:vMerge/>
            <w:tcBorders>
              <w:top w:val="nil"/>
              <w:left w:val="single" w:sz="34" w:space="0" w:color="FFFFFF"/>
              <w:bottom w:val="nil"/>
            </w:tcBorders>
            <w:shd w:val="clear" w:color="auto" w:fill="BEB0CF"/>
          </w:tcPr>
          <w:p w:rsidR="007E59DD" w:rsidRPr="00F63170" w:rsidRDefault="007E59DD">
            <w:pPr>
              <w:rPr>
                <w:sz w:val="2"/>
                <w:szCs w:val="2"/>
              </w:rPr>
            </w:pPr>
          </w:p>
        </w:tc>
        <w:tc>
          <w:tcPr>
            <w:tcW w:w="1439" w:type="dxa"/>
            <w:vMerge/>
            <w:tcBorders>
              <w:top w:val="nil"/>
              <w:bottom w:val="nil"/>
            </w:tcBorders>
            <w:shd w:val="clear" w:color="auto" w:fill="BEB0CF"/>
          </w:tcPr>
          <w:p w:rsidR="007E59DD" w:rsidRPr="00F63170" w:rsidRDefault="007E59DD">
            <w:pPr>
              <w:rPr>
                <w:sz w:val="2"/>
                <w:szCs w:val="2"/>
              </w:rPr>
            </w:pPr>
          </w:p>
        </w:tc>
        <w:tc>
          <w:tcPr>
            <w:tcW w:w="1799" w:type="dxa"/>
            <w:vMerge/>
            <w:tcBorders>
              <w:top w:val="nil"/>
              <w:bottom w:val="nil"/>
            </w:tcBorders>
            <w:shd w:val="clear" w:color="auto" w:fill="BEB0CF"/>
          </w:tcPr>
          <w:p w:rsidR="007E59DD" w:rsidRPr="00F63170" w:rsidRDefault="007E59DD">
            <w:pPr>
              <w:rPr>
                <w:sz w:val="2"/>
                <w:szCs w:val="2"/>
              </w:rPr>
            </w:pPr>
          </w:p>
        </w:tc>
        <w:tc>
          <w:tcPr>
            <w:tcW w:w="1633" w:type="dxa"/>
            <w:vMerge/>
            <w:tcBorders>
              <w:top w:val="nil"/>
              <w:bottom w:val="nil"/>
              <w:right w:val="single" w:sz="12" w:space="0" w:color="FFFFFF"/>
            </w:tcBorders>
            <w:shd w:val="clear" w:color="auto" w:fill="BEB0CF"/>
          </w:tcPr>
          <w:p w:rsidR="007E59DD" w:rsidRPr="00F63170" w:rsidRDefault="007E59DD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12" w:space="0" w:color="FFFFFF"/>
              <w:bottom w:val="nil"/>
              <w:right w:val="single" w:sz="12" w:space="0" w:color="FFFFFF"/>
            </w:tcBorders>
            <w:shd w:val="clear" w:color="auto" w:fill="BEB0CF"/>
          </w:tcPr>
          <w:p w:rsidR="007E59DD" w:rsidRPr="00F63170" w:rsidRDefault="007E59DD">
            <w:pPr>
              <w:rPr>
                <w:sz w:val="2"/>
                <w:szCs w:val="2"/>
              </w:rPr>
            </w:pPr>
          </w:p>
        </w:tc>
        <w:tc>
          <w:tcPr>
            <w:tcW w:w="1408" w:type="dxa"/>
            <w:tcBorders>
              <w:left w:val="single" w:sz="12" w:space="0" w:color="FFFFFF"/>
              <w:bottom w:val="nil"/>
              <w:right w:val="nil"/>
            </w:tcBorders>
            <w:shd w:val="clear" w:color="auto" w:fill="BEB0CF"/>
          </w:tcPr>
          <w:p w:rsidR="007E59DD" w:rsidRPr="00F63170" w:rsidRDefault="00C21A99">
            <w:pPr>
              <w:pStyle w:val="TableParagraph"/>
              <w:spacing w:line="220" w:lineRule="exact"/>
              <w:ind w:left="567" w:right="563"/>
              <w:jc w:val="center"/>
              <w:rPr>
                <w:i/>
                <w:sz w:val="20"/>
              </w:rPr>
            </w:pPr>
            <w:r w:rsidRPr="00F63170">
              <w:rPr>
                <w:i/>
                <w:sz w:val="20"/>
              </w:rPr>
              <w:t>54</w:t>
            </w:r>
          </w:p>
          <w:p w:rsidR="007E59DD" w:rsidRPr="00F63170" w:rsidRDefault="007E59DD">
            <w:pPr>
              <w:pStyle w:val="TableParagraph"/>
              <w:spacing w:before="9"/>
              <w:rPr>
                <w:rFonts w:ascii="Microsoft Sans Serif"/>
                <w:sz w:val="20"/>
              </w:rPr>
            </w:pPr>
          </w:p>
          <w:p w:rsidR="007E59DD" w:rsidRPr="00F63170" w:rsidRDefault="00C21A99">
            <w:pPr>
              <w:pStyle w:val="TableParagraph"/>
              <w:ind w:left="3"/>
              <w:jc w:val="center"/>
              <w:rPr>
                <w:i/>
                <w:sz w:val="20"/>
              </w:rPr>
            </w:pPr>
            <w:r w:rsidRPr="00F63170">
              <w:rPr>
                <w:i/>
                <w:sz w:val="20"/>
              </w:rPr>
              <w:t>В</w:t>
            </w:r>
          </w:p>
        </w:tc>
      </w:tr>
    </w:tbl>
    <w:p w:rsidR="007E59DD" w:rsidRPr="00F63170" w:rsidRDefault="007E59DD">
      <w:pPr>
        <w:pStyle w:val="BodyText"/>
        <w:rPr>
          <w:sz w:val="20"/>
        </w:rPr>
      </w:pPr>
    </w:p>
    <w:p w:rsidR="007E59DD" w:rsidRPr="00F63170" w:rsidRDefault="007E59DD">
      <w:pPr>
        <w:pStyle w:val="BodyText"/>
        <w:rPr>
          <w:sz w:val="20"/>
        </w:rPr>
      </w:pPr>
    </w:p>
    <w:p w:rsidR="007E59DD" w:rsidRPr="00F63170" w:rsidRDefault="007E59DD">
      <w:pPr>
        <w:pStyle w:val="BodyText"/>
        <w:rPr>
          <w:sz w:val="20"/>
        </w:rPr>
      </w:pPr>
    </w:p>
    <w:p w:rsidR="007E59DD" w:rsidRPr="00F63170" w:rsidRDefault="003C78B6">
      <w:pPr>
        <w:pStyle w:val="ListParagraph"/>
        <w:numPr>
          <w:ilvl w:val="0"/>
          <w:numId w:val="4"/>
        </w:numPr>
        <w:tabs>
          <w:tab w:val="left" w:pos="838"/>
        </w:tabs>
        <w:spacing w:before="267"/>
        <w:ind w:left="837" w:hanging="308"/>
        <w:jc w:val="left"/>
        <w:rPr>
          <w:sz w:val="28"/>
        </w:rPr>
      </w:pPr>
      <w:r>
        <w:pict>
          <v:group id="_x0000_s1039" style="position:absolute;left:0;text-align:left;margin-left:129.1pt;margin-top:-412.5pt;width:451.7pt;height:378.5pt;z-index:-22600704;mso-position-horizontal-relative:page" coordorigin="2582,-8250" coordsize="9034,7570">
            <v:shape id="_x0000_s1042" style="position:absolute;left:2582;top:-8250;width:9034;height:2828" coordorigin="2582,-8250" coordsize="9034,2828" o:spt="100" adj="0,,0" path="m3763,-6353r-96,l2659,-6353r,-1l2582,-6354r,466l2582,-5422r1181,l3763,-5888r,-465xm3763,-6838r-1181,l2582,-6372r1181,l3763,-6838xm3763,-7299r-96,l2659,-7299r-77,l2582,-6838r77,l3667,-6838r96,l3763,-7299xm3763,-8249r-96,l2659,-8249r,-1l2582,-8250r,466l2582,-7318r1181,l3763,-7784r,-465xm5198,-6353r-96,l3883,-6353r,-1l3782,-6354r,466l3782,-5422r1416,l5198,-5888r,-465xm5198,-6838r-1416,l3782,-6372r1416,l5198,-6838xm5198,-7299r-96,l3883,-7299r-101,l3782,-6838r101,l5102,-6838r96,l5198,-7299xm5198,-8249r-96,l3883,-8249r,-1l3782,-8250r,466l3782,-7318r1416,l5198,-7784r,-465xm6998,-6353r-96,l5318,-6353r,-1l5218,-6354r,466l5218,-5422r1780,l6998,-5888r,-465xm6998,-6838r-1780,l5218,-6372r1780,l6998,-6838xm6998,-7299r-96,l5318,-7299r-100,l5218,-6838r100,l6902,-6838r96,l6998,-7299xm6998,-8249r-96,l5318,-8249r,-1l5218,-8250r,466l5218,-7318r1780,l6998,-7784r,-465xm8635,-6353r-96,l7118,-6353r,-1l7018,-6354r,466l7018,-5422r1617,l8635,-5888r,-465xm8635,-6838r-1617,l7018,-6372r1617,l8635,-6838xm8635,-7299r-96,l7118,-7299r-100,l7018,-6838r100,l8539,-6838r96,l8635,-7299xm8635,-8249r-96,l7118,-8249r,-1l7018,-8250r,466l7018,-7318r1617,l8635,-7784r,-465xm10195,-6353r-96,l8755,-6353r,-1l8659,-6354r,466l8659,-5422r1536,l10195,-5888r,-465xm10195,-6838r-1536,l8659,-6372r1536,l10195,-6838xm10195,-7299r-96,l8755,-7299r-96,l8659,-6838r96,l10099,-6838r96,l10195,-7299xm10195,-8249r-96,l8755,-8249r,-1l8659,-8250r,466l8659,-7318r1536,l10195,-7784r,-465xm11616,-6353r-101,l10315,-6353r-96,l10219,-5422r96,l10315,-5888r1200,l11515,-5422r101,l11616,-6353xm11616,-7299r-101,l11515,-6838r,l10315,-6838r,l11515,-6838r,-461l10315,-7299r-96,l10219,-6372r96,l11515,-6372r101,l11616,-7299xm11616,-8249r-101,l10315,-8249r-96,l10219,-7318r96,l11515,-7318r101,l11616,-8249xe" fillcolor="#beb0cf" stroked="f">
              <v:stroke joinstyle="round"/>
              <v:formulas/>
              <v:path arrowok="t" o:connecttype="segments"/>
            </v:shape>
            <v:shape id="_x0000_s1041" style="position:absolute;left:2582;top:-6354;width:9034;height:3778" coordorigin="2582,-6353" coordsize="9034,3778" o:spt="100" adj="0,,0" path="m3763,-3502r-96,l2659,-3502r,l2582,-3502r,460l2582,-2576r1181,l3763,-3041r,-1l3763,-3502xm3763,-4452r-96,l2659,-4452r,l2582,-4452r,464l2582,-3526r1181,l3763,-3987r,-1l3763,-4452xm3763,-5403r-96,l2659,-5403r,-1l2582,-5404r,466l2582,-4472r1181,l3763,-4937r,-1l3763,-5403xm5198,-3502r-96,l3883,-3502r,l3782,-3502r,460l3782,-2576r1416,l5198,-3041r,-1l5198,-3502xm5198,-4452r-96,l3883,-4452r,l3782,-4452r,464l3782,-3526r1416,l5198,-3987r,-1l5198,-4452xm5198,-5403r-96,l3883,-5403r,-1l3782,-5404r,466l3782,-4472r1416,l5198,-4937r,-1l5198,-5403xm6998,-3502r-96,l5318,-3502r,l5218,-3502r,460l5218,-2576r1780,l6998,-3041r,-1l6998,-3502xm6998,-4452r-96,l5318,-4452r,l5218,-4452r,464l5218,-3526r1780,l6998,-3987r,-1l6998,-4452xm6998,-5403r-96,l5318,-5403r,-1l5218,-5404r,466l5218,-4472r1780,l6998,-4937r,-1l6998,-5403xm8635,-3502r-96,l7118,-3502r,l7018,-3502r,460l7018,-2576r1617,l8635,-3041r,-1l8635,-3502xm8635,-4452r-96,l7118,-4452r,l7018,-4452r,464l7018,-3526r1617,l8635,-3987r,-1l8635,-4452xm8635,-5403r-96,l7118,-5403r,-1l7018,-5404r,466l7018,-4472r1617,l8635,-4937r,-1l8635,-5403xm10195,-3502r-96,l8755,-3502r,l8659,-3502r,460l8659,-2576r1536,l10195,-3041r,-1l10195,-3502xm10195,-4452r-96,l8755,-4452r,l8659,-4452r,464l8659,-3526r1536,l10195,-3987r,-1l10195,-4452xm10195,-5403r-96,l8755,-5403r,-1l8659,-5404r,466l8659,-4472r1536,l10195,-4937r,-1l10195,-5403xm10315,-3502r-96,l10219,-2576r96,l10315,-3502xm11515,-6353r-1200,l10315,-5888r,466l11515,-5422r,-466l11515,-6353xm11616,-4452r-101,l10315,-4452r-96,l10219,-3526r96,l11515,-3526r101,l11616,-4452xm11616,-5403r-101,l10315,-5403r-96,l10219,-4472r96,l11515,-4472r101,l11616,-5403xe" fillcolor="#beb0cf" stroked="f">
              <v:stroke joinstyle="round"/>
              <v:formulas/>
              <v:path arrowok="t" o:connecttype="segments"/>
            </v:shape>
            <v:shape id="_x0000_s1040" style="position:absolute;left:2582;top:-3503;width:9034;height:2823" coordorigin="2582,-3502" coordsize="9034,2823" o:spt="100" adj="0,,0" path="m3763,-1606r-96,l3667,-1606r-1008,l2659,-1606r-77,l2582,-1140r,460l3763,-680r,-460l2659,-1140r,l3667,-1140r96,l3763,-1606xm3763,-2556r-96,l2659,-2556r,l2582,-2556r,464l2582,-1626r1181,l3763,-2091r,-1l3763,-2556xm5198,-1606r-96,l5102,-1606r-1219,l3883,-1606r-101,l3782,-1140r,460l5198,-680r,-460l3883,-1140r,l5102,-1140r96,l5198,-1606xm5198,-2556r-96,l3883,-2556r,l3782,-2556r,464l3782,-1626r1416,l5198,-2091r,-1l5198,-2556xm6998,-1606r-96,l6902,-1606r-1584,l5318,-1606r-100,l5218,-1140r,460l6998,-680r,-460l5318,-1140r,l6902,-1140r96,l6998,-1606xm6998,-2556r-96,l5318,-2556r,l5218,-2556r,464l5218,-1626r1780,l6998,-2091r,-1l6998,-2556xm8635,-1606r-96,l8539,-1606r-1421,l7118,-1606r-100,l7018,-1140r,460l8635,-680r,-460l7118,-1140r,l8539,-1140r96,l8635,-1606xm8635,-2556r-96,l7118,-2556r,l7018,-2556r,464l7018,-1626r1617,l8635,-2091r,-1l8635,-2556xm10195,-1606r-96,l10099,-1606r-1344,l8755,-1606r-96,l8659,-1140r,460l10195,-680r,-460l8755,-1140r,l10099,-1140r96,l10195,-1606xm10195,-2556r-96,l8755,-2556r,l8659,-2556r,464l8659,-1626r1536,l10195,-2091r,-1l10195,-2556xm11616,-1606r-101,l11515,-1606r-1200,l10315,-1606r-96,l10219,-680r96,l11515,-680r101,l11616,-1606xm11616,-2556r-101,l10315,-2556r-96,l10219,-1625r96,l11515,-1625r101,l11616,-2556xm11616,-3502r-101,l10315,-3502r-96,l10219,-2576r96,l11515,-2576r101,l11616,-3502xe" fillcolor="#beb0cf" stroked="f">
              <v:stroke joinstyle="round"/>
              <v:formulas/>
              <v:path arrowok="t" o:connecttype="segments"/>
            </v:shape>
            <w10:wrap anchorx="page"/>
          </v:group>
        </w:pict>
      </w:r>
      <w:r>
        <w:pict>
          <v:group id="_x0000_s1036" style="position:absolute;left:0;text-align:left;margin-left:121.9pt;margin-top:122.2pt;width:458.9pt;height:109pt;z-index:-22600192;mso-position-horizontal-relative:page" coordorigin="2438,2444" coordsize="9178,2180">
            <v:shape id="_x0000_s1038" style="position:absolute;left:2438;top:2444;width:9178;height:2180" coordorigin="2438,2444" coordsize="9178,2180" o:spt="100" adj="0,,0" path="m3523,4164r-1003,l2438,4164r,460l2520,4624r1003,l3523,4164xm3523,3679r-1003,l2438,3679r,465l2520,4144r1003,l3523,3679xm3523,3194r-1003,l2438,3194r,466l2520,3660r1003,l3523,3194xm3619,2445r-96,l3523,2910r,l3523,2445r-1003,l2520,2444r-82,l2438,2910r,264l3619,3174r,-263l3619,2910r,-465xm3619,4164r-96,l3523,4624r96,l3619,4164xm3619,3679r-96,l3523,4144r96,l3619,3679xm3619,3194r-96,l3523,3660r96,l3619,3194xm5227,4164r-96,l3739,4164r-96,l3643,4624r96,l5131,4624r96,l5227,4164xm5227,3679r-96,l3739,3679r-96,l3643,4144r96,l5131,4144r96,l5227,3679xm5227,3194r-96,l3739,3194r-96,l3643,3660r96,l5131,3660r96,l5227,3194xm5227,2445r-96,l5131,2445r-1392,l3739,2444r-96,l3643,2910r,264l5227,3174r,-263l5227,2910r,-465xm6821,2445r-96,l6725,2445r-1378,l5347,2444r-101,l5246,2910r,264l6821,3174r,-263l6821,2910r,-465xm6821,4164r-96,l5347,4164r-101,l5246,4624r101,l6725,4624r96,l6821,4164xm6821,3679r-96,l5347,3679r-101,l5246,4144r101,l6725,4144r96,l6821,3679xm6821,3194r-96,l5347,3194r-101,l5246,3660r101,l6725,3660r96,l6821,3194xm6941,4164r-101,l6840,4624r101,l6941,4164xm9062,4164r-100,l8962,4624r100,l9062,4164xm9062,3679r-100,l6941,3679r-101,l6840,4144r101,l8962,4144r100,l9062,3679xm9062,3194r-100,l6941,3194r-101,l6840,3660r101,l8962,3660r100,l9062,3194xm9062,2445r-100,l8962,2445r-2021,l6941,2444r-101,l6840,2910r,264l9062,3174r,-263l9062,2910r,-465xm10478,3679r-96,l9178,3679r-96,l9082,4144r96,l10382,4144r96,l10478,3679xm10478,3194r-96,l9178,3194r-96,l9082,3660r96,l10382,3660r96,l10478,3194xm10478,2445r-96,l10382,2445r-1204,l9178,2444r-96,l9082,2910r,264l10478,3174r,-263l10478,2910r,-465xm11616,3679r-101,l10598,3679r-96,l10502,4144r96,l11515,4144r101,l11616,3679xm11616,3194r-101,l10598,3194r-96,l10502,3660r96,l11515,3660r101,l11616,3194xm11616,2445r-101,l11515,2445r-917,l10598,2444r-96,l10502,2910r,264l11616,3174r,-263l11616,2910r,-465xe" fillcolor="#beb0cf" stroked="f">
              <v:stroke joinstyle="round"/>
              <v:formulas/>
              <v:path arrowok="t" o:connecttype="segments"/>
            </v:shape>
            <v:shape id="_x0000_s1037" style="position:absolute;left:6940;top:4163;width:4676;height:461" coordorigin="6941,4164" coordsize="4676,461" o:spt="100" adj="0,,0" path="m9062,4164r-100,l6941,4164r,460l8962,4624r100,l9062,4164xm10478,4164r-96,l9178,4164r-96,l9082,4624r96,l10382,4624r96,l10478,4164xm11616,4164r-101,l10598,4164r-96,l10502,4624r96,l11515,4624r101,l11616,4164xe" fillcolor="#beb0cf" stroked="f">
              <v:stroke joinstyle="round"/>
              <v:formulas/>
              <v:path arrowok="t" o:connecttype="segments"/>
            </v:shape>
            <w10:wrap anchorx="page"/>
          </v:group>
        </w:pict>
      </w:r>
      <w:r w:rsidR="00C21A99" w:rsidRPr="00F63170">
        <w:rPr>
          <w:sz w:val="28"/>
        </w:rPr>
        <w:t>Расходи</w:t>
      </w:r>
      <w:r w:rsidR="00C21A99" w:rsidRPr="00F63170">
        <w:rPr>
          <w:spacing w:val="-5"/>
          <w:sz w:val="28"/>
        </w:rPr>
        <w:t xml:space="preserve"> </w:t>
      </w:r>
      <w:r w:rsidR="00C21A99" w:rsidRPr="00F63170">
        <w:rPr>
          <w:sz w:val="28"/>
        </w:rPr>
        <w:t>и</w:t>
      </w:r>
      <w:r w:rsidR="00C21A99" w:rsidRPr="00F63170">
        <w:rPr>
          <w:spacing w:val="-1"/>
          <w:sz w:val="28"/>
        </w:rPr>
        <w:t xml:space="preserve"> </w:t>
      </w:r>
      <w:r w:rsidR="00C21A99" w:rsidRPr="00F63170">
        <w:rPr>
          <w:sz w:val="28"/>
        </w:rPr>
        <w:t>издаци</w:t>
      </w:r>
    </w:p>
    <w:p w:rsidR="007E59DD" w:rsidRPr="00F63170" w:rsidRDefault="007E59DD">
      <w:pPr>
        <w:pStyle w:val="BodyText"/>
        <w:spacing w:before="9"/>
        <w:rPr>
          <w:sz w:val="22"/>
        </w:rPr>
      </w:pPr>
    </w:p>
    <w:tbl>
      <w:tblPr>
        <w:tblW w:w="0" w:type="auto"/>
        <w:tblInd w:w="40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34"/>
        <w:gridCol w:w="1222"/>
        <w:gridCol w:w="1606"/>
        <w:gridCol w:w="1594"/>
        <w:gridCol w:w="2242"/>
        <w:gridCol w:w="1419"/>
        <w:gridCol w:w="1126"/>
      </w:tblGrid>
      <w:tr w:rsidR="007E59DD" w:rsidRPr="00F63170">
        <w:trPr>
          <w:trHeight w:val="1519"/>
        </w:trPr>
        <w:tc>
          <w:tcPr>
            <w:tcW w:w="1834" w:type="dxa"/>
            <w:tcBorders>
              <w:left w:val="nil"/>
              <w:bottom w:val="single" w:sz="24" w:space="0" w:color="FFFFFF"/>
              <w:right w:val="single" w:sz="24" w:space="0" w:color="FFFFFF"/>
            </w:tcBorders>
            <w:shd w:val="clear" w:color="auto" w:fill="7F63A1"/>
          </w:tcPr>
          <w:p w:rsidR="007E59DD" w:rsidRPr="00F63170" w:rsidRDefault="00C21A99">
            <w:pPr>
              <w:pStyle w:val="TableParagraph"/>
              <w:spacing w:line="220" w:lineRule="exact"/>
              <w:ind w:right="410"/>
              <w:jc w:val="right"/>
              <w:rPr>
                <w:i/>
                <w:sz w:val="20"/>
              </w:rPr>
            </w:pPr>
            <w:r w:rsidRPr="00F63170">
              <w:rPr>
                <w:i/>
                <w:color w:val="FFFFFF"/>
                <w:sz w:val="20"/>
              </w:rPr>
              <w:t>Вредност</w:t>
            </w:r>
          </w:p>
        </w:tc>
        <w:tc>
          <w:tcPr>
            <w:tcW w:w="1222" w:type="dxa"/>
            <w:tcBorders>
              <w:top w:val="nil"/>
              <w:left w:val="single" w:sz="24" w:space="0" w:color="FFFFFF"/>
              <w:bottom w:val="single" w:sz="24" w:space="0" w:color="FFFFFF"/>
              <w:right w:val="single" w:sz="12" w:space="0" w:color="FFFFFF"/>
            </w:tcBorders>
            <w:shd w:val="clear" w:color="auto" w:fill="7F63A1"/>
          </w:tcPr>
          <w:p w:rsidR="007E59DD" w:rsidRPr="00F63170" w:rsidRDefault="00C21A99">
            <w:pPr>
              <w:pStyle w:val="TableParagraph"/>
              <w:spacing w:line="273" w:lineRule="auto"/>
              <w:ind w:left="94" w:right="104" w:hanging="5"/>
              <w:jc w:val="center"/>
              <w:rPr>
                <w:i/>
                <w:sz w:val="20"/>
              </w:rPr>
            </w:pPr>
            <w:r w:rsidRPr="00F63170">
              <w:rPr>
                <w:i/>
                <w:color w:val="FFFFFF"/>
                <w:sz w:val="20"/>
              </w:rPr>
              <w:t>Број</w:t>
            </w:r>
            <w:r w:rsidRPr="00F63170">
              <w:rPr>
                <w:i/>
                <w:color w:val="FFFFFF"/>
                <w:spacing w:val="1"/>
                <w:sz w:val="20"/>
              </w:rPr>
              <w:t xml:space="preserve"> </w:t>
            </w:r>
            <w:r w:rsidRPr="00F63170">
              <w:rPr>
                <w:i/>
                <w:color w:val="FFFFFF"/>
                <w:sz w:val="20"/>
              </w:rPr>
              <w:t>запослени</w:t>
            </w:r>
            <w:r w:rsidRPr="00F63170">
              <w:rPr>
                <w:i/>
                <w:color w:val="FFFFFF"/>
                <w:spacing w:val="-53"/>
                <w:sz w:val="20"/>
              </w:rPr>
              <w:t xml:space="preserve"> </w:t>
            </w:r>
            <w:r w:rsidRPr="00F63170">
              <w:rPr>
                <w:i/>
                <w:color w:val="FFFFFF"/>
                <w:sz w:val="20"/>
              </w:rPr>
              <w:t>х лица у</w:t>
            </w:r>
            <w:r w:rsidRPr="00F63170">
              <w:rPr>
                <w:i/>
                <w:color w:val="FFFFFF"/>
                <w:spacing w:val="1"/>
                <w:sz w:val="20"/>
              </w:rPr>
              <w:t xml:space="preserve"> </w:t>
            </w:r>
            <w:r w:rsidRPr="00F63170">
              <w:rPr>
                <w:i/>
                <w:color w:val="FFFFFF"/>
                <w:sz w:val="20"/>
              </w:rPr>
              <w:t>систему</w:t>
            </w:r>
          </w:p>
        </w:tc>
        <w:tc>
          <w:tcPr>
            <w:tcW w:w="1606" w:type="dxa"/>
            <w:tcBorders>
              <w:top w:val="nil"/>
              <w:left w:val="single" w:sz="12" w:space="0" w:color="FFFFFF"/>
              <w:bottom w:val="single" w:sz="24" w:space="0" w:color="FFFFFF"/>
            </w:tcBorders>
            <w:shd w:val="clear" w:color="auto" w:fill="7F63A1"/>
          </w:tcPr>
          <w:p w:rsidR="007E59DD" w:rsidRPr="00F63170" w:rsidRDefault="00C21A99">
            <w:pPr>
              <w:pStyle w:val="TableParagraph"/>
              <w:spacing w:before="2" w:line="280" w:lineRule="auto"/>
              <w:ind w:left="164" w:right="169" w:firstLine="4"/>
              <w:jc w:val="center"/>
              <w:rPr>
                <w:rFonts w:ascii="Microsoft Sans Serif" w:hAnsi="Microsoft Sans Serif"/>
                <w:sz w:val="20"/>
              </w:rPr>
            </w:pPr>
            <w:r w:rsidRPr="00F63170">
              <w:rPr>
                <w:rFonts w:ascii="Microsoft Sans Serif" w:hAnsi="Microsoft Sans Serif"/>
                <w:color w:val="FFFFFF"/>
                <w:sz w:val="20"/>
              </w:rPr>
              <w:t>Утицај</w:t>
            </w:r>
            <w:r w:rsidRPr="00F63170">
              <w:rPr>
                <w:rFonts w:ascii="Microsoft Sans Serif" w:hAnsi="Microsoft Sans Serif"/>
                <w:color w:val="FFFFFF"/>
                <w:spacing w:val="6"/>
                <w:sz w:val="20"/>
              </w:rPr>
              <w:t xml:space="preserve"> </w:t>
            </w:r>
            <w:r w:rsidRPr="00F63170">
              <w:rPr>
                <w:rFonts w:ascii="Microsoft Sans Serif" w:hAnsi="Microsoft Sans Serif"/>
                <w:color w:val="FFFFFF"/>
                <w:sz w:val="20"/>
              </w:rPr>
              <w:t>на</w:t>
            </w:r>
            <w:r w:rsidRPr="00F63170">
              <w:rPr>
                <w:rFonts w:ascii="Microsoft Sans Serif" w:hAnsi="Microsoft Sans Serif"/>
                <w:color w:val="FFFFFF"/>
                <w:spacing w:val="1"/>
                <w:sz w:val="20"/>
              </w:rPr>
              <w:t xml:space="preserve"> </w:t>
            </w:r>
            <w:r w:rsidRPr="00F63170">
              <w:rPr>
                <w:rFonts w:ascii="Microsoft Sans Serif" w:hAnsi="Microsoft Sans Serif"/>
                <w:color w:val="FFFFFF"/>
                <w:sz w:val="20"/>
              </w:rPr>
              <w:t>здравље</w:t>
            </w:r>
            <w:r w:rsidRPr="00F63170">
              <w:rPr>
                <w:rFonts w:ascii="Microsoft Sans Serif" w:hAnsi="Microsoft Sans Serif"/>
                <w:color w:val="FFFFFF"/>
                <w:spacing w:val="2"/>
                <w:sz w:val="20"/>
              </w:rPr>
              <w:t xml:space="preserve"> </w:t>
            </w:r>
            <w:r w:rsidRPr="00F63170">
              <w:rPr>
                <w:rFonts w:ascii="Microsoft Sans Serif" w:hAnsi="Microsoft Sans Serif"/>
                <w:color w:val="FFFFFF"/>
                <w:sz w:val="20"/>
              </w:rPr>
              <w:t>и</w:t>
            </w:r>
            <w:r w:rsidRPr="00F63170">
              <w:rPr>
                <w:rFonts w:ascii="Microsoft Sans Serif" w:hAnsi="Microsoft Sans Serif"/>
                <w:color w:val="FFFFFF"/>
                <w:spacing w:val="1"/>
                <w:sz w:val="20"/>
              </w:rPr>
              <w:t xml:space="preserve"> </w:t>
            </w:r>
            <w:r w:rsidRPr="00F63170">
              <w:rPr>
                <w:rFonts w:ascii="Microsoft Sans Serif" w:hAnsi="Microsoft Sans Serif"/>
                <w:color w:val="FFFFFF"/>
                <w:sz w:val="20"/>
              </w:rPr>
              <w:t>безбедност</w:t>
            </w:r>
            <w:r w:rsidRPr="00F63170">
              <w:rPr>
                <w:rFonts w:ascii="Microsoft Sans Serif" w:hAnsi="Microsoft Sans Serif"/>
                <w:color w:val="FFFFFF"/>
                <w:spacing w:val="1"/>
                <w:sz w:val="20"/>
              </w:rPr>
              <w:t xml:space="preserve"> </w:t>
            </w:r>
            <w:r w:rsidRPr="00F63170">
              <w:rPr>
                <w:rFonts w:ascii="Microsoft Sans Serif" w:hAnsi="Microsoft Sans Serif"/>
                <w:color w:val="FFFFFF"/>
                <w:sz w:val="20"/>
              </w:rPr>
              <w:t>запослених</w:t>
            </w:r>
            <w:r w:rsidRPr="00F63170">
              <w:rPr>
                <w:rFonts w:ascii="Microsoft Sans Serif" w:hAnsi="Microsoft Sans Serif"/>
                <w:color w:val="FFFFFF"/>
                <w:spacing w:val="-13"/>
                <w:sz w:val="20"/>
              </w:rPr>
              <w:t xml:space="preserve"> </w:t>
            </w:r>
            <w:r w:rsidRPr="00F63170">
              <w:rPr>
                <w:rFonts w:ascii="Microsoft Sans Serif" w:hAnsi="Microsoft Sans Serif"/>
                <w:color w:val="FFFFFF"/>
                <w:sz w:val="20"/>
              </w:rPr>
              <w:t>и</w:t>
            </w:r>
            <w:r w:rsidRPr="00F63170">
              <w:rPr>
                <w:rFonts w:ascii="Microsoft Sans Serif" w:hAnsi="Microsoft Sans Serif"/>
                <w:color w:val="FFFFFF"/>
                <w:spacing w:val="-50"/>
                <w:sz w:val="20"/>
              </w:rPr>
              <w:t xml:space="preserve"> </w:t>
            </w:r>
            <w:r w:rsidRPr="00F63170">
              <w:rPr>
                <w:rFonts w:ascii="Microsoft Sans Serif" w:hAnsi="Microsoft Sans Serif"/>
                <w:color w:val="FFFFFF"/>
                <w:sz w:val="20"/>
              </w:rPr>
              <w:t>грађана</w:t>
            </w:r>
          </w:p>
        </w:tc>
        <w:tc>
          <w:tcPr>
            <w:tcW w:w="1594" w:type="dxa"/>
            <w:tcBorders>
              <w:top w:val="nil"/>
              <w:bottom w:val="single" w:sz="24" w:space="0" w:color="FFFFFF"/>
            </w:tcBorders>
            <w:shd w:val="clear" w:color="auto" w:fill="7F63A1"/>
          </w:tcPr>
          <w:p w:rsidR="007E59DD" w:rsidRPr="00F63170" w:rsidRDefault="00C21A99">
            <w:pPr>
              <w:pStyle w:val="TableParagraph"/>
              <w:spacing w:before="2" w:line="276" w:lineRule="auto"/>
              <w:ind w:left="406" w:right="198" w:hanging="202"/>
              <w:rPr>
                <w:rFonts w:ascii="Microsoft Sans Serif" w:hAnsi="Microsoft Sans Serif"/>
                <w:sz w:val="20"/>
              </w:rPr>
            </w:pPr>
            <w:r w:rsidRPr="00F63170">
              <w:rPr>
                <w:rFonts w:ascii="Microsoft Sans Serif" w:hAnsi="Microsoft Sans Serif"/>
                <w:color w:val="FFFFFF"/>
                <w:sz w:val="20"/>
              </w:rPr>
              <w:t>Осетљивост</w:t>
            </w:r>
            <w:r w:rsidRPr="00F63170">
              <w:rPr>
                <w:rFonts w:ascii="Microsoft Sans Serif" w:hAnsi="Microsoft Sans Serif"/>
                <w:color w:val="FFFFFF"/>
                <w:spacing w:val="-51"/>
                <w:sz w:val="20"/>
              </w:rPr>
              <w:t xml:space="preserve"> </w:t>
            </w:r>
            <w:r w:rsidRPr="00F63170">
              <w:rPr>
                <w:rFonts w:ascii="Microsoft Sans Serif" w:hAnsi="Microsoft Sans Serif"/>
                <w:color w:val="FFFFFF"/>
                <w:sz w:val="20"/>
              </w:rPr>
              <w:t>система</w:t>
            </w:r>
          </w:p>
        </w:tc>
        <w:tc>
          <w:tcPr>
            <w:tcW w:w="2242" w:type="dxa"/>
            <w:tcBorders>
              <w:top w:val="nil"/>
              <w:bottom w:val="single" w:sz="24" w:space="0" w:color="FFFFFF"/>
            </w:tcBorders>
            <w:shd w:val="clear" w:color="auto" w:fill="7F63A1"/>
          </w:tcPr>
          <w:p w:rsidR="007E59DD" w:rsidRPr="00F63170" w:rsidRDefault="00C21A99">
            <w:pPr>
              <w:pStyle w:val="TableParagraph"/>
              <w:spacing w:line="224" w:lineRule="exact"/>
              <w:ind w:left="195" w:right="195"/>
              <w:jc w:val="center"/>
              <w:rPr>
                <w:rFonts w:ascii="Microsoft Sans Serif" w:hAnsi="Microsoft Sans Serif"/>
                <w:sz w:val="20"/>
              </w:rPr>
            </w:pPr>
            <w:r w:rsidRPr="00F63170">
              <w:rPr>
                <w:rFonts w:ascii="Microsoft Sans Serif" w:hAnsi="Microsoft Sans Serif"/>
                <w:color w:val="FFFFFF"/>
                <w:spacing w:val="-1"/>
                <w:sz w:val="20"/>
              </w:rPr>
              <w:t>Финансијски</w:t>
            </w:r>
            <w:r w:rsidRPr="00F63170">
              <w:rPr>
                <w:rFonts w:ascii="Microsoft Sans Serif" w:hAnsi="Microsoft Sans Serif"/>
                <w:color w:val="FFFFFF"/>
                <w:spacing w:val="-10"/>
                <w:sz w:val="20"/>
              </w:rPr>
              <w:t xml:space="preserve"> </w:t>
            </w:r>
            <w:r w:rsidRPr="00F63170">
              <w:rPr>
                <w:rFonts w:ascii="Microsoft Sans Serif" w:hAnsi="Microsoft Sans Serif"/>
                <w:color w:val="FFFFFF"/>
                <w:sz w:val="20"/>
              </w:rPr>
              <w:t>утицај</w:t>
            </w:r>
          </w:p>
        </w:tc>
        <w:tc>
          <w:tcPr>
            <w:tcW w:w="1419" w:type="dxa"/>
            <w:tcBorders>
              <w:top w:val="nil"/>
              <w:bottom w:val="single" w:sz="24" w:space="0" w:color="FFFFFF"/>
              <w:right w:val="single" w:sz="12" w:space="0" w:color="FFFFFF"/>
            </w:tcBorders>
            <w:shd w:val="clear" w:color="auto" w:fill="7F63A1"/>
          </w:tcPr>
          <w:p w:rsidR="007E59DD" w:rsidRPr="00F63170" w:rsidRDefault="00C21A99">
            <w:pPr>
              <w:pStyle w:val="TableParagraph"/>
              <w:spacing w:before="2" w:line="278" w:lineRule="auto"/>
              <w:ind w:left="117" w:right="121"/>
              <w:jc w:val="center"/>
              <w:rPr>
                <w:rFonts w:ascii="Microsoft Sans Serif" w:hAnsi="Microsoft Sans Serif"/>
                <w:sz w:val="20"/>
              </w:rPr>
            </w:pPr>
            <w:r w:rsidRPr="00F63170">
              <w:rPr>
                <w:rFonts w:ascii="Microsoft Sans Serif" w:hAnsi="Microsoft Sans Serif"/>
                <w:color w:val="FFFFFF"/>
                <w:sz w:val="20"/>
              </w:rPr>
              <w:t>Успоставље</w:t>
            </w:r>
            <w:r w:rsidRPr="00F63170">
              <w:rPr>
                <w:rFonts w:ascii="Microsoft Sans Serif" w:hAnsi="Microsoft Sans Serif"/>
                <w:color w:val="FFFFFF"/>
                <w:spacing w:val="-51"/>
                <w:sz w:val="20"/>
              </w:rPr>
              <w:t xml:space="preserve"> </w:t>
            </w:r>
            <w:r w:rsidRPr="00F63170">
              <w:rPr>
                <w:rFonts w:ascii="Microsoft Sans Serif" w:hAnsi="Microsoft Sans Serif"/>
                <w:color w:val="FFFFFF"/>
                <w:sz w:val="20"/>
              </w:rPr>
              <w:t>н</w:t>
            </w:r>
            <w:r w:rsidRPr="00F63170">
              <w:rPr>
                <w:rFonts w:ascii="Microsoft Sans Serif" w:hAnsi="Microsoft Sans Serif"/>
                <w:color w:val="FFFFFF"/>
                <w:spacing w:val="1"/>
                <w:sz w:val="20"/>
              </w:rPr>
              <w:t xml:space="preserve"> </w:t>
            </w:r>
            <w:r w:rsidRPr="00F63170">
              <w:rPr>
                <w:rFonts w:ascii="Microsoft Sans Serif" w:hAnsi="Microsoft Sans Serif"/>
                <w:color w:val="FFFFFF"/>
                <w:sz w:val="20"/>
              </w:rPr>
              <w:t>систем</w:t>
            </w:r>
            <w:r w:rsidRPr="00F63170">
              <w:rPr>
                <w:rFonts w:ascii="Microsoft Sans Serif" w:hAnsi="Microsoft Sans Serif"/>
                <w:color w:val="FFFFFF"/>
                <w:spacing w:val="1"/>
                <w:sz w:val="20"/>
              </w:rPr>
              <w:t xml:space="preserve"> </w:t>
            </w:r>
            <w:r w:rsidRPr="00F63170">
              <w:rPr>
                <w:rFonts w:ascii="Microsoft Sans Serif" w:hAnsi="Microsoft Sans Serif"/>
                <w:color w:val="FFFFFF"/>
                <w:sz w:val="20"/>
              </w:rPr>
              <w:t>ФУК-а</w:t>
            </w:r>
          </w:p>
        </w:tc>
        <w:tc>
          <w:tcPr>
            <w:tcW w:w="1126" w:type="dxa"/>
            <w:tcBorders>
              <w:top w:val="nil"/>
              <w:left w:val="single" w:sz="12" w:space="0" w:color="FFFFFF"/>
              <w:bottom w:val="single" w:sz="24" w:space="0" w:color="FFFFFF"/>
              <w:right w:val="nil"/>
            </w:tcBorders>
            <w:shd w:val="clear" w:color="auto" w:fill="7F63A1"/>
          </w:tcPr>
          <w:p w:rsidR="007E59DD" w:rsidRPr="00F63170" w:rsidRDefault="00C21A99">
            <w:pPr>
              <w:pStyle w:val="TableParagraph"/>
              <w:spacing w:before="2" w:line="278" w:lineRule="auto"/>
              <w:ind w:left="119" w:right="133"/>
              <w:jc w:val="both"/>
              <w:rPr>
                <w:rFonts w:ascii="Microsoft Sans Serif" w:hAnsi="Microsoft Sans Serif"/>
                <w:sz w:val="20"/>
              </w:rPr>
            </w:pPr>
            <w:r w:rsidRPr="00F63170">
              <w:rPr>
                <w:rFonts w:ascii="Microsoft Sans Serif" w:hAnsi="Microsoft Sans Serif"/>
                <w:color w:val="FFFFFF"/>
                <w:spacing w:val="-2"/>
                <w:sz w:val="20"/>
              </w:rPr>
              <w:t>Квалитет</w:t>
            </w:r>
            <w:r w:rsidRPr="00F63170">
              <w:rPr>
                <w:rFonts w:ascii="Microsoft Sans Serif" w:hAnsi="Microsoft Sans Serif"/>
                <w:color w:val="FFFFFF"/>
                <w:spacing w:val="-51"/>
                <w:sz w:val="20"/>
              </w:rPr>
              <w:t xml:space="preserve"> </w:t>
            </w:r>
            <w:r w:rsidRPr="00F63170">
              <w:rPr>
                <w:rFonts w:ascii="Microsoft Sans Serif" w:hAnsi="Microsoft Sans Serif"/>
                <w:color w:val="FFFFFF"/>
                <w:spacing w:val="-1"/>
                <w:sz w:val="20"/>
              </w:rPr>
              <w:t>интерних</w:t>
            </w:r>
            <w:r w:rsidRPr="00F63170">
              <w:rPr>
                <w:rFonts w:ascii="Microsoft Sans Serif" w:hAnsi="Microsoft Sans Serif"/>
                <w:color w:val="FFFFFF"/>
                <w:spacing w:val="-51"/>
                <w:sz w:val="20"/>
              </w:rPr>
              <w:t xml:space="preserve"> </w:t>
            </w:r>
            <w:r w:rsidRPr="00F63170">
              <w:rPr>
                <w:rFonts w:ascii="Microsoft Sans Serif" w:hAnsi="Microsoft Sans Serif"/>
                <w:color w:val="FFFFFF"/>
                <w:spacing w:val="-1"/>
                <w:sz w:val="20"/>
              </w:rPr>
              <w:t>контрола</w:t>
            </w:r>
          </w:p>
        </w:tc>
      </w:tr>
      <w:tr w:rsidR="007E59DD" w:rsidRPr="00F63170">
        <w:trPr>
          <w:trHeight w:val="733"/>
        </w:trPr>
        <w:tc>
          <w:tcPr>
            <w:tcW w:w="1834" w:type="dxa"/>
            <w:tcBorders>
              <w:top w:val="single" w:sz="24" w:space="0" w:color="FFFFFF"/>
              <w:left w:val="nil"/>
              <w:right w:val="single" w:sz="24" w:space="0" w:color="FFFFFF"/>
            </w:tcBorders>
            <w:shd w:val="clear" w:color="auto" w:fill="7F63A1"/>
          </w:tcPr>
          <w:p w:rsidR="007E59DD" w:rsidRPr="00F63170" w:rsidRDefault="00C21A99">
            <w:pPr>
              <w:pStyle w:val="TableParagraph"/>
              <w:spacing w:line="271" w:lineRule="auto"/>
              <w:ind w:left="100" w:right="709"/>
              <w:rPr>
                <w:i/>
                <w:sz w:val="20"/>
              </w:rPr>
            </w:pPr>
            <w:r w:rsidRPr="00F63170">
              <w:rPr>
                <w:i/>
                <w:color w:val="FFFFFF"/>
                <w:sz w:val="20"/>
              </w:rPr>
              <w:t>Директни</w:t>
            </w:r>
            <w:r w:rsidRPr="00F63170">
              <w:rPr>
                <w:i/>
                <w:color w:val="FFFFFF"/>
                <w:spacing w:val="-53"/>
                <w:sz w:val="20"/>
              </w:rPr>
              <w:t xml:space="preserve"> </w:t>
            </w:r>
            <w:r w:rsidRPr="00F63170">
              <w:rPr>
                <w:i/>
                <w:color w:val="FFFFFF"/>
                <w:sz w:val="20"/>
              </w:rPr>
              <w:t>корисници</w:t>
            </w:r>
          </w:p>
        </w:tc>
        <w:tc>
          <w:tcPr>
            <w:tcW w:w="1222" w:type="dxa"/>
            <w:tcBorders>
              <w:top w:val="single" w:sz="24" w:space="0" w:color="FFFFFF"/>
              <w:left w:val="single" w:sz="24" w:space="0" w:color="FFFFFF"/>
              <w:right w:val="single" w:sz="12" w:space="0" w:color="FFFFFF"/>
            </w:tcBorders>
            <w:shd w:val="clear" w:color="auto" w:fill="BEB0CF"/>
          </w:tcPr>
          <w:p w:rsidR="007E59DD" w:rsidRPr="00F63170" w:rsidRDefault="00C21A99">
            <w:pPr>
              <w:pStyle w:val="TableParagraph"/>
              <w:spacing w:line="224" w:lineRule="exact"/>
              <w:ind w:right="10"/>
              <w:jc w:val="center"/>
              <w:rPr>
                <w:i/>
                <w:sz w:val="20"/>
              </w:rPr>
            </w:pPr>
            <w:r w:rsidRPr="00F63170">
              <w:rPr>
                <w:i/>
                <w:sz w:val="20"/>
              </w:rPr>
              <w:t>9</w:t>
            </w:r>
          </w:p>
        </w:tc>
        <w:tc>
          <w:tcPr>
            <w:tcW w:w="1606" w:type="dxa"/>
            <w:tcBorders>
              <w:top w:val="single" w:sz="24" w:space="0" w:color="FFFFFF"/>
              <w:left w:val="single" w:sz="12" w:space="0" w:color="FFFFFF"/>
            </w:tcBorders>
            <w:shd w:val="clear" w:color="auto" w:fill="BEB0CF"/>
          </w:tcPr>
          <w:p w:rsidR="007E59DD" w:rsidRPr="00F63170" w:rsidRDefault="00C21A99">
            <w:pPr>
              <w:pStyle w:val="TableParagraph"/>
              <w:spacing w:line="224" w:lineRule="exact"/>
              <w:ind w:right="736"/>
              <w:jc w:val="right"/>
              <w:rPr>
                <w:i/>
                <w:sz w:val="20"/>
              </w:rPr>
            </w:pPr>
            <w:r w:rsidRPr="00F63170">
              <w:rPr>
                <w:i/>
                <w:sz w:val="20"/>
              </w:rPr>
              <w:t>3</w:t>
            </w:r>
          </w:p>
        </w:tc>
        <w:tc>
          <w:tcPr>
            <w:tcW w:w="1594" w:type="dxa"/>
            <w:tcBorders>
              <w:top w:val="single" w:sz="24" w:space="0" w:color="FFFFFF"/>
            </w:tcBorders>
            <w:shd w:val="clear" w:color="auto" w:fill="BEB0CF"/>
          </w:tcPr>
          <w:p w:rsidR="007E59DD" w:rsidRPr="00F63170" w:rsidRDefault="00C21A99">
            <w:pPr>
              <w:pStyle w:val="TableParagraph"/>
              <w:spacing w:line="224" w:lineRule="exact"/>
              <w:ind w:left="653" w:right="654"/>
              <w:jc w:val="center"/>
              <w:rPr>
                <w:i/>
                <w:sz w:val="20"/>
              </w:rPr>
            </w:pPr>
            <w:r w:rsidRPr="00F63170">
              <w:rPr>
                <w:i/>
                <w:sz w:val="20"/>
              </w:rPr>
              <w:t>15</w:t>
            </w:r>
          </w:p>
        </w:tc>
        <w:tc>
          <w:tcPr>
            <w:tcW w:w="2242" w:type="dxa"/>
            <w:tcBorders>
              <w:top w:val="single" w:sz="24" w:space="0" w:color="FFFFFF"/>
            </w:tcBorders>
            <w:shd w:val="clear" w:color="auto" w:fill="BEB0CF"/>
          </w:tcPr>
          <w:p w:rsidR="007E59DD" w:rsidRPr="00F63170" w:rsidRDefault="00C21A99">
            <w:pPr>
              <w:pStyle w:val="TableParagraph"/>
              <w:spacing w:line="224" w:lineRule="exact"/>
              <w:ind w:left="195" w:right="193"/>
              <w:jc w:val="center"/>
              <w:rPr>
                <w:i/>
                <w:sz w:val="20"/>
              </w:rPr>
            </w:pPr>
            <w:r w:rsidRPr="00F63170">
              <w:rPr>
                <w:i/>
                <w:sz w:val="20"/>
              </w:rPr>
              <w:t>15</w:t>
            </w:r>
          </w:p>
        </w:tc>
        <w:tc>
          <w:tcPr>
            <w:tcW w:w="1419" w:type="dxa"/>
            <w:tcBorders>
              <w:top w:val="single" w:sz="24" w:space="0" w:color="FFFFFF"/>
              <w:right w:val="single" w:sz="12" w:space="0" w:color="FFFFFF"/>
            </w:tcBorders>
            <w:shd w:val="clear" w:color="auto" w:fill="BEB0CF"/>
          </w:tcPr>
          <w:p w:rsidR="007E59DD" w:rsidRPr="00F63170" w:rsidRDefault="00C21A99">
            <w:pPr>
              <w:pStyle w:val="TableParagraph"/>
              <w:spacing w:line="224" w:lineRule="exact"/>
              <w:ind w:right="644"/>
              <w:jc w:val="right"/>
              <w:rPr>
                <w:i/>
                <w:sz w:val="20"/>
              </w:rPr>
            </w:pPr>
            <w:r w:rsidRPr="00F63170">
              <w:rPr>
                <w:i/>
                <w:sz w:val="20"/>
              </w:rPr>
              <w:t>6</w:t>
            </w:r>
          </w:p>
        </w:tc>
        <w:tc>
          <w:tcPr>
            <w:tcW w:w="1126" w:type="dxa"/>
            <w:tcBorders>
              <w:top w:val="single" w:sz="24" w:space="0" w:color="FFFFFF"/>
              <w:left w:val="single" w:sz="12" w:space="0" w:color="FFFFFF"/>
              <w:right w:val="nil"/>
            </w:tcBorders>
            <w:shd w:val="clear" w:color="auto" w:fill="BEB0CF"/>
          </w:tcPr>
          <w:p w:rsidR="007E59DD" w:rsidRPr="00F63170" w:rsidRDefault="00C21A99">
            <w:pPr>
              <w:pStyle w:val="TableParagraph"/>
              <w:spacing w:line="224" w:lineRule="exact"/>
              <w:ind w:right="503"/>
              <w:jc w:val="right"/>
              <w:rPr>
                <w:i/>
                <w:sz w:val="20"/>
              </w:rPr>
            </w:pPr>
            <w:r w:rsidRPr="00F63170">
              <w:rPr>
                <w:i/>
                <w:sz w:val="20"/>
              </w:rPr>
              <w:t>6</w:t>
            </w:r>
          </w:p>
        </w:tc>
      </w:tr>
      <w:tr w:rsidR="007E59DD" w:rsidRPr="00F63170">
        <w:trPr>
          <w:trHeight w:val="464"/>
        </w:trPr>
        <w:tc>
          <w:tcPr>
            <w:tcW w:w="1834" w:type="dxa"/>
            <w:tcBorders>
              <w:left w:val="nil"/>
              <w:right w:val="single" w:sz="24" w:space="0" w:color="FFFFFF"/>
            </w:tcBorders>
            <w:shd w:val="clear" w:color="auto" w:fill="7F63A1"/>
          </w:tcPr>
          <w:p w:rsidR="007E59DD" w:rsidRPr="00F63170" w:rsidRDefault="00C21A99">
            <w:pPr>
              <w:pStyle w:val="TableParagraph"/>
              <w:spacing w:line="220" w:lineRule="exact"/>
              <w:ind w:right="352"/>
              <w:jc w:val="right"/>
              <w:rPr>
                <w:i/>
                <w:sz w:val="20"/>
              </w:rPr>
            </w:pPr>
            <w:r w:rsidRPr="00F63170">
              <w:rPr>
                <w:i/>
                <w:color w:val="FFFFFF"/>
                <w:sz w:val="20"/>
              </w:rPr>
              <w:t>ПУ</w:t>
            </w:r>
            <w:r w:rsidRPr="00F63170">
              <w:rPr>
                <w:i/>
                <w:color w:val="FFFFFF"/>
                <w:spacing w:val="1"/>
                <w:sz w:val="20"/>
              </w:rPr>
              <w:t xml:space="preserve"> </w:t>
            </w:r>
            <w:r w:rsidRPr="00F63170">
              <w:rPr>
                <w:i/>
                <w:color w:val="FFFFFF"/>
                <w:sz w:val="20"/>
              </w:rPr>
              <w:t>Радост</w:t>
            </w:r>
          </w:p>
        </w:tc>
        <w:tc>
          <w:tcPr>
            <w:tcW w:w="1222" w:type="dxa"/>
            <w:tcBorders>
              <w:left w:val="single" w:sz="24" w:space="0" w:color="FFFFFF"/>
              <w:right w:val="single" w:sz="12" w:space="0" w:color="FFFFFF"/>
            </w:tcBorders>
            <w:shd w:val="clear" w:color="auto" w:fill="BEB0CF"/>
          </w:tcPr>
          <w:p w:rsidR="007E59DD" w:rsidRPr="00F63170" w:rsidRDefault="00C21A99">
            <w:pPr>
              <w:pStyle w:val="TableParagraph"/>
              <w:spacing w:line="220" w:lineRule="exact"/>
              <w:ind w:right="10"/>
              <w:jc w:val="center"/>
              <w:rPr>
                <w:i/>
                <w:sz w:val="20"/>
              </w:rPr>
            </w:pPr>
            <w:r w:rsidRPr="00F63170">
              <w:rPr>
                <w:i/>
                <w:sz w:val="20"/>
              </w:rPr>
              <w:t>9</w:t>
            </w:r>
          </w:p>
        </w:tc>
        <w:tc>
          <w:tcPr>
            <w:tcW w:w="1606" w:type="dxa"/>
            <w:tcBorders>
              <w:left w:val="single" w:sz="12" w:space="0" w:color="FFFFFF"/>
            </w:tcBorders>
            <w:shd w:val="clear" w:color="auto" w:fill="BEB0CF"/>
          </w:tcPr>
          <w:p w:rsidR="007E59DD" w:rsidRPr="00F63170" w:rsidRDefault="00C21A99">
            <w:pPr>
              <w:pStyle w:val="TableParagraph"/>
              <w:spacing w:line="220" w:lineRule="exact"/>
              <w:ind w:right="736"/>
              <w:jc w:val="right"/>
              <w:rPr>
                <w:i/>
                <w:sz w:val="20"/>
              </w:rPr>
            </w:pPr>
            <w:r w:rsidRPr="00F63170">
              <w:rPr>
                <w:i/>
                <w:sz w:val="20"/>
              </w:rPr>
              <w:t>3</w:t>
            </w:r>
          </w:p>
        </w:tc>
        <w:tc>
          <w:tcPr>
            <w:tcW w:w="1594" w:type="dxa"/>
            <w:shd w:val="clear" w:color="auto" w:fill="BEB0CF"/>
          </w:tcPr>
          <w:p w:rsidR="007E59DD" w:rsidRPr="00F63170" w:rsidRDefault="00C21A99">
            <w:pPr>
              <w:pStyle w:val="TableParagraph"/>
              <w:spacing w:line="220" w:lineRule="exact"/>
              <w:ind w:left="3"/>
              <w:jc w:val="center"/>
              <w:rPr>
                <w:i/>
                <w:sz w:val="20"/>
              </w:rPr>
            </w:pPr>
            <w:r w:rsidRPr="00F63170">
              <w:rPr>
                <w:i/>
                <w:sz w:val="20"/>
              </w:rPr>
              <w:t>9</w:t>
            </w:r>
          </w:p>
        </w:tc>
        <w:tc>
          <w:tcPr>
            <w:tcW w:w="2242" w:type="dxa"/>
            <w:shd w:val="clear" w:color="auto" w:fill="BEB0CF"/>
          </w:tcPr>
          <w:p w:rsidR="007E59DD" w:rsidRPr="00F63170" w:rsidRDefault="00C21A99">
            <w:pPr>
              <w:pStyle w:val="TableParagraph"/>
              <w:spacing w:line="220" w:lineRule="exact"/>
              <w:ind w:left="195" w:right="193"/>
              <w:jc w:val="center"/>
              <w:rPr>
                <w:i/>
                <w:sz w:val="20"/>
              </w:rPr>
            </w:pPr>
            <w:r w:rsidRPr="00F63170">
              <w:rPr>
                <w:i/>
                <w:sz w:val="20"/>
              </w:rPr>
              <w:t>15</w:t>
            </w:r>
          </w:p>
        </w:tc>
        <w:tc>
          <w:tcPr>
            <w:tcW w:w="1419" w:type="dxa"/>
            <w:tcBorders>
              <w:right w:val="single" w:sz="12" w:space="0" w:color="FFFFFF"/>
            </w:tcBorders>
            <w:shd w:val="clear" w:color="auto" w:fill="BEB0CF"/>
          </w:tcPr>
          <w:p w:rsidR="007E59DD" w:rsidRPr="00F63170" w:rsidRDefault="00C21A99">
            <w:pPr>
              <w:pStyle w:val="TableParagraph"/>
              <w:spacing w:line="220" w:lineRule="exact"/>
              <w:ind w:right="644"/>
              <w:jc w:val="right"/>
              <w:rPr>
                <w:i/>
                <w:sz w:val="20"/>
              </w:rPr>
            </w:pPr>
            <w:r w:rsidRPr="00F63170">
              <w:rPr>
                <w:i/>
                <w:sz w:val="20"/>
              </w:rPr>
              <w:t>6</w:t>
            </w:r>
          </w:p>
        </w:tc>
        <w:tc>
          <w:tcPr>
            <w:tcW w:w="1126" w:type="dxa"/>
            <w:tcBorders>
              <w:left w:val="single" w:sz="12" w:space="0" w:color="FFFFFF"/>
              <w:right w:val="nil"/>
            </w:tcBorders>
            <w:shd w:val="clear" w:color="auto" w:fill="BEB0CF"/>
          </w:tcPr>
          <w:p w:rsidR="007E59DD" w:rsidRPr="00F63170" w:rsidRDefault="00C21A99">
            <w:pPr>
              <w:pStyle w:val="TableParagraph"/>
              <w:spacing w:line="220" w:lineRule="exact"/>
              <w:ind w:right="503"/>
              <w:jc w:val="right"/>
              <w:rPr>
                <w:i/>
                <w:sz w:val="20"/>
              </w:rPr>
            </w:pPr>
            <w:r w:rsidRPr="00F63170">
              <w:rPr>
                <w:i/>
                <w:sz w:val="20"/>
              </w:rPr>
              <w:t>6</w:t>
            </w:r>
          </w:p>
        </w:tc>
      </w:tr>
      <w:tr w:rsidR="007E59DD" w:rsidRPr="00F63170">
        <w:trPr>
          <w:trHeight w:val="464"/>
        </w:trPr>
        <w:tc>
          <w:tcPr>
            <w:tcW w:w="1834" w:type="dxa"/>
            <w:tcBorders>
              <w:left w:val="nil"/>
              <w:right w:val="single" w:sz="24" w:space="0" w:color="FFFFFF"/>
            </w:tcBorders>
            <w:shd w:val="clear" w:color="auto" w:fill="7F63A1"/>
          </w:tcPr>
          <w:p w:rsidR="007E59DD" w:rsidRPr="00F63170" w:rsidRDefault="00C21A99">
            <w:pPr>
              <w:pStyle w:val="TableParagraph"/>
              <w:spacing w:line="220" w:lineRule="exact"/>
              <w:ind w:left="100"/>
              <w:rPr>
                <w:i/>
                <w:sz w:val="20"/>
              </w:rPr>
            </w:pPr>
            <w:r w:rsidRPr="00F63170">
              <w:rPr>
                <w:i/>
                <w:color w:val="FFFFFF"/>
                <w:sz w:val="20"/>
              </w:rPr>
              <w:t>ТО</w:t>
            </w:r>
          </w:p>
        </w:tc>
        <w:tc>
          <w:tcPr>
            <w:tcW w:w="1222" w:type="dxa"/>
            <w:tcBorders>
              <w:left w:val="single" w:sz="24" w:space="0" w:color="FFFFFF"/>
              <w:right w:val="single" w:sz="12" w:space="0" w:color="FFFFFF"/>
            </w:tcBorders>
            <w:shd w:val="clear" w:color="auto" w:fill="BEB0CF"/>
          </w:tcPr>
          <w:p w:rsidR="007E59DD" w:rsidRPr="00F63170" w:rsidRDefault="00C21A99">
            <w:pPr>
              <w:pStyle w:val="TableParagraph"/>
              <w:spacing w:line="220" w:lineRule="exact"/>
              <w:ind w:right="10"/>
              <w:jc w:val="center"/>
              <w:rPr>
                <w:i/>
                <w:sz w:val="20"/>
              </w:rPr>
            </w:pPr>
            <w:r w:rsidRPr="00F63170">
              <w:rPr>
                <w:i/>
                <w:sz w:val="20"/>
              </w:rPr>
              <w:t>6</w:t>
            </w:r>
          </w:p>
        </w:tc>
        <w:tc>
          <w:tcPr>
            <w:tcW w:w="1606" w:type="dxa"/>
            <w:tcBorders>
              <w:left w:val="single" w:sz="12" w:space="0" w:color="FFFFFF"/>
            </w:tcBorders>
            <w:shd w:val="clear" w:color="auto" w:fill="BEB0CF"/>
          </w:tcPr>
          <w:p w:rsidR="007E59DD" w:rsidRPr="00F63170" w:rsidRDefault="00C21A99">
            <w:pPr>
              <w:pStyle w:val="TableParagraph"/>
              <w:spacing w:line="220" w:lineRule="exact"/>
              <w:ind w:right="736"/>
              <w:jc w:val="right"/>
              <w:rPr>
                <w:i/>
                <w:sz w:val="20"/>
              </w:rPr>
            </w:pPr>
            <w:r w:rsidRPr="00F63170">
              <w:rPr>
                <w:i/>
                <w:sz w:val="20"/>
              </w:rPr>
              <w:t>3</w:t>
            </w:r>
          </w:p>
        </w:tc>
        <w:tc>
          <w:tcPr>
            <w:tcW w:w="1594" w:type="dxa"/>
            <w:shd w:val="clear" w:color="auto" w:fill="BEB0CF"/>
          </w:tcPr>
          <w:p w:rsidR="007E59DD" w:rsidRPr="00F63170" w:rsidRDefault="00C21A99">
            <w:pPr>
              <w:pStyle w:val="TableParagraph"/>
              <w:spacing w:line="220" w:lineRule="exact"/>
              <w:ind w:left="3"/>
              <w:jc w:val="center"/>
              <w:rPr>
                <w:i/>
                <w:sz w:val="20"/>
              </w:rPr>
            </w:pPr>
            <w:r w:rsidRPr="00F63170">
              <w:rPr>
                <w:i/>
                <w:sz w:val="20"/>
              </w:rPr>
              <w:t>9</w:t>
            </w:r>
          </w:p>
        </w:tc>
        <w:tc>
          <w:tcPr>
            <w:tcW w:w="2242" w:type="dxa"/>
            <w:shd w:val="clear" w:color="auto" w:fill="BEB0CF"/>
          </w:tcPr>
          <w:p w:rsidR="007E59DD" w:rsidRPr="00F63170" w:rsidRDefault="00C21A99">
            <w:pPr>
              <w:pStyle w:val="TableParagraph"/>
              <w:spacing w:line="220" w:lineRule="exact"/>
              <w:jc w:val="center"/>
              <w:rPr>
                <w:i/>
                <w:sz w:val="20"/>
              </w:rPr>
            </w:pPr>
            <w:r w:rsidRPr="00F63170">
              <w:rPr>
                <w:i/>
                <w:sz w:val="20"/>
              </w:rPr>
              <w:t>9</w:t>
            </w:r>
          </w:p>
        </w:tc>
        <w:tc>
          <w:tcPr>
            <w:tcW w:w="1419" w:type="dxa"/>
            <w:tcBorders>
              <w:right w:val="single" w:sz="12" w:space="0" w:color="FFFFFF"/>
            </w:tcBorders>
            <w:shd w:val="clear" w:color="auto" w:fill="BEB0CF"/>
          </w:tcPr>
          <w:p w:rsidR="007E59DD" w:rsidRPr="00F63170" w:rsidRDefault="00C21A99">
            <w:pPr>
              <w:pStyle w:val="TableParagraph"/>
              <w:spacing w:line="220" w:lineRule="exact"/>
              <w:ind w:right="644"/>
              <w:jc w:val="right"/>
              <w:rPr>
                <w:i/>
                <w:sz w:val="20"/>
              </w:rPr>
            </w:pPr>
            <w:r w:rsidRPr="00F63170">
              <w:rPr>
                <w:i/>
                <w:sz w:val="20"/>
              </w:rPr>
              <w:t>6</w:t>
            </w:r>
          </w:p>
        </w:tc>
        <w:tc>
          <w:tcPr>
            <w:tcW w:w="1126" w:type="dxa"/>
            <w:tcBorders>
              <w:left w:val="single" w:sz="12" w:space="0" w:color="FFFFFF"/>
              <w:right w:val="nil"/>
            </w:tcBorders>
            <w:shd w:val="clear" w:color="auto" w:fill="BEB0CF"/>
          </w:tcPr>
          <w:p w:rsidR="007E59DD" w:rsidRPr="00F63170" w:rsidRDefault="00C21A99">
            <w:pPr>
              <w:pStyle w:val="TableParagraph"/>
              <w:spacing w:line="220" w:lineRule="exact"/>
              <w:ind w:right="503"/>
              <w:jc w:val="right"/>
              <w:rPr>
                <w:i/>
                <w:sz w:val="20"/>
              </w:rPr>
            </w:pPr>
            <w:r w:rsidRPr="00F63170">
              <w:rPr>
                <w:i/>
                <w:sz w:val="20"/>
              </w:rPr>
              <w:t>6</w:t>
            </w:r>
          </w:p>
        </w:tc>
      </w:tr>
      <w:tr w:rsidR="007E59DD" w:rsidRPr="00F63170">
        <w:trPr>
          <w:trHeight w:val="460"/>
        </w:trPr>
        <w:tc>
          <w:tcPr>
            <w:tcW w:w="1834" w:type="dxa"/>
            <w:tcBorders>
              <w:left w:val="nil"/>
              <w:bottom w:val="nil"/>
              <w:right w:val="single" w:sz="24" w:space="0" w:color="FFFFFF"/>
            </w:tcBorders>
            <w:shd w:val="clear" w:color="auto" w:fill="7F63A1"/>
          </w:tcPr>
          <w:p w:rsidR="007E59DD" w:rsidRPr="00F63170" w:rsidRDefault="00C21A99">
            <w:pPr>
              <w:pStyle w:val="TableParagraph"/>
              <w:spacing w:line="220" w:lineRule="exact"/>
              <w:ind w:left="100"/>
              <w:rPr>
                <w:i/>
                <w:sz w:val="20"/>
              </w:rPr>
            </w:pPr>
            <w:r w:rsidRPr="00F63170">
              <w:rPr>
                <w:i/>
                <w:color w:val="FFFFFF"/>
                <w:sz w:val="20"/>
              </w:rPr>
              <w:t>Библиотека</w:t>
            </w:r>
          </w:p>
        </w:tc>
        <w:tc>
          <w:tcPr>
            <w:tcW w:w="1222" w:type="dxa"/>
            <w:tcBorders>
              <w:left w:val="single" w:sz="24" w:space="0" w:color="FFFFFF"/>
              <w:bottom w:val="nil"/>
              <w:right w:val="single" w:sz="12" w:space="0" w:color="FFFFFF"/>
            </w:tcBorders>
            <w:shd w:val="clear" w:color="auto" w:fill="BEB0CF"/>
          </w:tcPr>
          <w:p w:rsidR="007E59DD" w:rsidRPr="00F63170" w:rsidRDefault="00C21A99">
            <w:pPr>
              <w:pStyle w:val="TableParagraph"/>
              <w:spacing w:line="220" w:lineRule="exact"/>
              <w:ind w:right="10"/>
              <w:jc w:val="center"/>
              <w:rPr>
                <w:i/>
                <w:sz w:val="20"/>
              </w:rPr>
            </w:pPr>
            <w:r w:rsidRPr="00F63170">
              <w:rPr>
                <w:i/>
                <w:sz w:val="20"/>
              </w:rPr>
              <w:t>6</w:t>
            </w:r>
          </w:p>
        </w:tc>
        <w:tc>
          <w:tcPr>
            <w:tcW w:w="1606" w:type="dxa"/>
            <w:tcBorders>
              <w:left w:val="single" w:sz="12" w:space="0" w:color="FFFFFF"/>
              <w:bottom w:val="nil"/>
            </w:tcBorders>
            <w:shd w:val="clear" w:color="auto" w:fill="BEB0CF"/>
          </w:tcPr>
          <w:p w:rsidR="007E59DD" w:rsidRPr="00F63170" w:rsidRDefault="00C21A99">
            <w:pPr>
              <w:pStyle w:val="TableParagraph"/>
              <w:spacing w:line="220" w:lineRule="exact"/>
              <w:ind w:right="736"/>
              <w:jc w:val="right"/>
              <w:rPr>
                <w:i/>
                <w:sz w:val="20"/>
              </w:rPr>
            </w:pPr>
            <w:r w:rsidRPr="00F63170">
              <w:rPr>
                <w:i/>
                <w:sz w:val="20"/>
              </w:rPr>
              <w:t>3</w:t>
            </w:r>
          </w:p>
        </w:tc>
        <w:tc>
          <w:tcPr>
            <w:tcW w:w="1594" w:type="dxa"/>
            <w:tcBorders>
              <w:bottom w:val="nil"/>
            </w:tcBorders>
            <w:shd w:val="clear" w:color="auto" w:fill="BEB0CF"/>
          </w:tcPr>
          <w:p w:rsidR="007E59DD" w:rsidRPr="00F63170" w:rsidRDefault="00C21A99">
            <w:pPr>
              <w:pStyle w:val="TableParagraph"/>
              <w:spacing w:line="220" w:lineRule="exact"/>
              <w:ind w:left="3"/>
              <w:jc w:val="center"/>
              <w:rPr>
                <w:i/>
                <w:sz w:val="20"/>
              </w:rPr>
            </w:pPr>
            <w:r w:rsidRPr="00F63170">
              <w:rPr>
                <w:i/>
                <w:sz w:val="20"/>
              </w:rPr>
              <w:t>3</w:t>
            </w:r>
          </w:p>
        </w:tc>
        <w:tc>
          <w:tcPr>
            <w:tcW w:w="2242" w:type="dxa"/>
            <w:tcBorders>
              <w:bottom w:val="nil"/>
            </w:tcBorders>
            <w:shd w:val="clear" w:color="auto" w:fill="BEB0CF"/>
          </w:tcPr>
          <w:p w:rsidR="007E59DD" w:rsidRPr="00F63170" w:rsidRDefault="00C21A99">
            <w:pPr>
              <w:pStyle w:val="TableParagraph"/>
              <w:spacing w:line="220" w:lineRule="exact"/>
              <w:jc w:val="center"/>
              <w:rPr>
                <w:i/>
                <w:sz w:val="20"/>
              </w:rPr>
            </w:pPr>
            <w:r w:rsidRPr="00F63170">
              <w:rPr>
                <w:i/>
                <w:sz w:val="20"/>
              </w:rPr>
              <w:t>6</w:t>
            </w:r>
          </w:p>
        </w:tc>
        <w:tc>
          <w:tcPr>
            <w:tcW w:w="1419" w:type="dxa"/>
            <w:tcBorders>
              <w:bottom w:val="nil"/>
              <w:right w:val="single" w:sz="12" w:space="0" w:color="FFFFFF"/>
            </w:tcBorders>
            <w:shd w:val="clear" w:color="auto" w:fill="BEB0CF"/>
          </w:tcPr>
          <w:p w:rsidR="007E59DD" w:rsidRPr="00F63170" w:rsidRDefault="00C21A99">
            <w:pPr>
              <w:pStyle w:val="TableParagraph"/>
              <w:spacing w:line="220" w:lineRule="exact"/>
              <w:ind w:right="644"/>
              <w:jc w:val="right"/>
              <w:rPr>
                <w:i/>
                <w:sz w:val="20"/>
              </w:rPr>
            </w:pPr>
            <w:r w:rsidRPr="00F63170">
              <w:rPr>
                <w:i/>
                <w:sz w:val="20"/>
              </w:rPr>
              <w:t>3</w:t>
            </w:r>
          </w:p>
        </w:tc>
        <w:tc>
          <w:tcPr>
            <w:tcW w:w="1126" w:type="dxa"/>
            <w:tcBorders>
              <w:left w:val="single" w:sz="12" w:space="0" w:color="FFFFFF"/>
              <w:bottom w:val="nil"/>
              <w:right w:val="nil"/>
            </w:tcBorders>
            <w:shd w:val="clear" w:color="auto" w:fill="BEB0CF"/>
          </w:tcPr>
          <w:p w:rsidR="007E59DD" w:rsidRPr="00F63170" w:rsidRDefault="00C21A99">
            <w:pPr>
              <w:pStyle w:val="TableParagraph"/>
              <w:spacing w:line="220" w:lineRule="exact"/>
              <w:ind w:right="503"/>
              <w:jc w:val="right"/>
              <w:rPr>
                <w:i/>
                <w:sz w:val="20"/>
              </w:rPr>
            </w:pPr>
            <w:r w:rsidRPr="00F63170">
              <w:rPr>
                <w:i/>
                <w:sz w:val="20"/>
              </w:rPr>
              <w:t>3</w:t>
            </w:r>
          </w:p>
        </w:tc>
      </w:tr>
    </w:tbl>
    <w:p w:rsidR="007E59DD" w:rsidRPr="00F63170" w:rsidRDefault="007E59DD">
      <w:pPr>
        <w:spacing w:line="220" w:lineRule="exact"/>
        <w:jc w:val="right"/>
        <w:rPr>
          <w:sz w:val="20"/>
        </w:rPr>
        <w:sectPr w:rsidR="007E59DD" w:rsidRPr="00F63170">
          <w:pgSz w:w="12240" w:h="15840"/>
          <w:pgMar w:top="1080" w:right="80" w:bottom="960" w:left="180" w:header="714" w:footer="778" w:gutter="0"/>
          <w:cols w:space="720"/>
        </w:sectPr>
      </w:pPr>
    </w:p>
    <w:p w:rsidR="007E59DD" w:rsidRPr="00F63170" w:rsidRDefault="003C78B6">
      <w:pPr>
        <w:pStyle w:val="BodyText"/>
        <w:spacing w:before="8"/>
        <w:rPr>
          <w:sz w:val="23"/>
        </w:rPr>
      </w:pPr>
      <w:r>
        <w:lastRenderedPageBreak/>
        <w:pict>
          <v:shape id="_x0000_s1035" style="position:absolute;margin-left:28.8pt;margin-top:69.1pt;width:90.25pt;height:638.2pt;z-index:-22599680;mso-position-horizontal-relative:page;mso-position-vertical-relative:page" coordorigin="576,1382" coordsize="1805,12764" o:spt="100" adj="0,,0" path="m2381,13214r-77,l677,13214r,466l677,13680r,-466l576,13214r,466l576,13680r,466l2381,14146r,-466l2381,13680r,-466xm2381,12269r-77,l2304,12269r-1627,l677,12268r-101,l576,12998r,198l2381,13196r,-198l2381,12998r,-729xm2381,11318r-77,l677,11318r,466l677,11784r,-466l576,11318r,466l576,11784r,466l2381,12250r,-466l2381,11784r,-466xm2381,10368r-77,l677,10368r-101,l576,10834r,l576,11300r1805,l2381,10834r-1704,l677,10834r1627,l2381,10834r,-466xm2381,9422r-77,l677,9422r,l576,9422r,462l576,9884r,464l2381,10348r,-464l677,9884r,-1l2304,9883r77,l2381,9422xm2381,8410r-77,l677,8410r,l576,8410r,724l576,9134r,264l2381,9398r,-264l2381,9134r,-724xm2381,7402r-77,l677,7402r,l576,7402r,724l576,8126r,264l2381,8390r,-264l2381,8126r,-724xm2381,6653r-77,l677,6653r-101,l576,7378r101,l2304,7378r77,l2381,6653xm2381,6168r-77,l677,6168r-101,l576,6629r101,l2304,6629r77,l2381,6168xm2381,5683r-77,l677,5683r-101,l576,6144r101,l2304,6144r77,l2381,5683xm2381,5198r-77,l677,5198r-101,l576,5664r101,l2304,5664r77,l2381,5198xm2381,4450r-77,l2304,4714r,l677,4714r,l2304,4714r,-264l2304,4450r-1627,l677,4450r-101,l576,5179r101,l2304,5179r77,l2381,4450xm2381,3701r-77,l2304,3701r-1627,l677,3701r-101,l576,4430r101,l2304,4430r77,l2381,3701xm2381,3216r-77,l677,3216r-101,l576,3682r101,l2304,3682r77,l2381,3216xm2381,2731r-77,l677,2731r-101,l576,3197r101,l2304,3197r77,l2381,2731xm2381,2131r-77,l677,2131r,1l576,2132r,464l576,2596r,116l2381,2712r,-115l2381,2597r,-466xm2381,1382r-77,l2304,1382r-1627,l677,1382r-101,l576,2112r101,l2304,2112r77,l2381,1382xe" fillcolor="#7f63a1" stroked="f">
            <v:stroke joinstyle="round"/>
            <v:formulas/>
            <v:path arrowok="t" o:connecttype="segments"/>
            <w10:wrap anchorx="page" anchory="page"/>
          </v:shape>
        </w:pict>
      </w:r>
    </w:p>
    <w:tbl>
      <w:tblPr>
        <w:tblW w:w="0" w:type="auto"/>
        <w:tblInd w:w="40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34"/>
        <w:gridCol w:w="1222"/>
        <w:gridCol w:w="1606"/>
        <w:gridCol w:w="1594"/>
        <w:gridCol w:w="2242"/>
        <w:gridCol w:w="1419"/>
        <w:gridCol w:w="1126"/>
      </w:tblGrid>
      <w:tr w:rsidR="007E59DD" w:rsidRPr="00F63170">
        <w:trPr>
          <w:trHeight w:val="728"/>
        </w:trPr>
        <w:tc>
          <w:tcPr>
            <w:tcW w:w="1834" w:type="dxa"/>
            <w:tcBorders>
              <w:top w:val="nil"/>
              <w:left w:val="nil"/>
              <w:right w:val="single" w:sz="24" w:space="0" w:color="FFFFFF"/>
            </w:tcBorders>
            <w:shd w:val="clear" w:color="auto" w:fill="7F63A1"/>
          </w:tcPr>
          <w:p w:rsidR="007E59DD" w:rsidRPr="00F63170" w:rsidRDefault="00C21A99">
            <w:pPr>
              <w:pStyle w:val="TableParagraph"/>
              <w:spacing w:line="271" w:lineRule="auto"/>
              <w:ind w:left="312" w:right="279" w:firstLine="91"/>
              <w:rPr>
                <w:i/>
                <w:sz w:val="20"/>
              </w:rPr>
            </w:pPr>
            <w:r w:rsidRPr="00F63170">
              <w:rPr>
                <w:i/>
                <w:color w:val="FFFFFF"/>
                <w:sz w:val="20"/>
              </w:rPr>
              <w:t>Центар за</w:t>
            </w:r>
            <w:r w:rsidRPr="00F63170">
              <w:rPr>
                <w:i/>
                <w:color w:val="FFFFFF"/>
                <w:spacing w:val="1"/>
                <w:sz w:val="20"/>
              </w:rPr>
              <w:t xml:space="preserve"> </w:t>
            </w:r>
            <w:r w:rsidRPr="00F63170">
              <w:rPr>
                <w:i/>
                <w:color w:val="FFFFFF"/>
                <w:sz w:val="20"/>
              </w:rPr>
              <w:t>социјални</w:t>
            </w:r>
            <w:r w:rsidRPr="00F63170">
              <w:rPr>
                <w:i/>
                <w:color w:val="FFFFFF"/>
                <w:spacing w:val="-12"/>
                <w:sz w:val="20"/>
              </w:rPr>
              <w:t xml:space="preserve"> </w:t>
            </w:r>
            <w:r w:rsidRPr="00F63170">
              <w:rPr>
                <w:i/>
                <w:color w:val="FFFFFF"/>
                <w:sz w:val="20"/>
              </w:rPr>
              <w:t>ра</w:t>
            </w:r>
          </w:p>
        </w:tc>
        <w:tc>
          <w:tcPr>
            <w:tcW w:w="1222" w:type="dxa"/>
            <w:tcBorders>
              <w:left w:val="single" w:sz="24" w:space="0" w:color="FFFFFF"/>
              <w:right w:val="single" w:sz="12" w:space="0" w:color="FFFFFF"/>
            </w:tcBorders>
            <w:shd w:val="clear" w:color="auto" w:fill="BEB0CF"/>
          </w:tcPr>
          <w:p w:rsidR="007E59DD" w:rsidRPr="00F63170" w:rsidRDefault="00C21A99">
            <w:pPr>
              <w:pStyle w:val="TableParagraph"/>
              <w:spacing w:line="220" w:lineRule="exact"/>
              <w:ind w:right="10"/>
              <w:jc w:val="center"/>
              <w:rPr>
                <w:i/>
                <w:sz w:val="20"/>
              </w:rPr>
            </w:pPr>
            <w:r w:rsidRPr="00F63170">
              <w:rPr>
                <w:i/>
                <w:sz w:val="20"/>
              </w:rPr>
              <w:t>3</w:t>
            </w:r>
          </w:p>
        </w:tc>
        <w:tc>
          <w:tcPr>
            <w:tcW w:w="1606" w:type="dxa"/>
            <w:tcBorders>
              <w:left w:val="single" w:sz="12" w:space="0" w:color="FFFFFF"/>
              <w:right w:val="nil"/>
            </w:tcBorders>
            <w:shd w:val="clear" w:color="auto" w:fill="BEB0CF"/>
          </w:tcPr>
          <w:p w:rsidR="007E59DD" w:rsidRPr="00F63170" w:rsidRDefault="00C21A99">
            <w:pPr>
              <w:pStyle w:val="TableParagraph"/>
              <w:spacing w:line="220" w:lineRule="exact"/>
              <w:ind w:right="746"/>
              <w:jc w:val="right"/>
              <w:rPr>
                <w:i/>
                <w:sz w:val="20"/>
              </w:rPr>
            </w:pPr>
            <w:r w:rsidRPr="00F63170">
              <w:rPr>
                <w:i/>
                <w:sz w:val="20"/>
              </w:rPr>
              <w:t>3</w:t>
            </w:r>
          </w:p>
        </w:tc>
        <w:tc>
          <w:tcPr>
            <w:tcW w:w="1594" w:type="dxa"/>
            <w:tcBorders>
              <w:left w:val="nil"/>
              <w:right w:val="nil"/>
            </w:tcBorders>
            <w:shd w:val="clear" w:color="auto" w:fill="BEB0CF"/>
          </w:tcPr>
          <w:p w:rsidR="007E59DD" w:rsidRPr="00F63170" w:rsidRDefault="00C21A99">
            <w:pPr>
              <w:pStyle w:val="TableParagraph"/>
              <w:spacing w:line="220" w:lineRule="exact"/>
              <w:ind w:left="3"/>
              <w:jc w:val="center"/>
              <w:rPr>
                <w:i/>
                <w:sz w:val="20"/>
              </w:rPr>
            </w:pPr>
            <w:r w:rsidRPr="00F63170">
              <w:rPr>
                <w:i/>
                <w:sz w:val="20"/>
              </w:rPr>
              <w:t>6</w:t>
            </w:r>
          </w:p>
        </w:tc>
        <w:tc>
          <w:tcPr>
            <w:tcW w:w="2242" w:type="dxa"/>
            <w:tcBorders>
              <w:left w:val="nil"/>
              <w:right w:val="nil"/>
            </w:tcBorders>
            <w:shd w:val="clear" w:color="auto" w:fill="BEB0CF"/>
          </w:tcPr>
          <w:p w:rsidR="007E59DD" w:rsidRPr="00F63170" w:rsidRDefault="00C21A99">
            <w:pPr>
              <w:pStyle w:val="TableParagraph"/>
              <w:spacing w:line="220" w:lineRule="exact"/>
              <w:jc w:val="center"/>
              <w:rPr>
                <w:i/>
                <w:sz w:val="20"/>
              </w:rPr>
            </w:pPr>
            <w:r w:rsidRPr="00F63170">
              <w:rPr>
                <w:i/>
                <w:sz w:val="20"/>
              </w:rPr>
              <w:t>3</w:t>
            </w:r>
          </w:p>
        </w:tc>
        <w:tc>
          <w:tcPr>
            <w:tcW w:w="1419" w:type="dxa"/>
            <w:tcBorders>
              <w:left w:val="nil"/>
              <w:right w:val="single" w:sz="12" w:space="0" w:color="FFFFFF"/>
            </w:tcBorders>
            <w:shd w:val="clear" w:color="auto" w:fill="BEB0CF"/>
          </w:tcPr>
          <w:p w:rsidR="007E59DD" w:rsidRPr="00F63170" w:rsidRDefault="00C21A99">
            <w:pPr>
              <w:pStyle w:val="TableParagraph"/>
              <w:spacing w:line="220" w:lineRule="exact"/>
              <w:ind w:right="644"/>
              <w:jc w:val="right"/>
              <w:rPr>
                <w:i/>
                <w:sz w:val="20"/>
              </w:rPr>
            </w:pPr>
            <w:r w:rsidRPr="00F63170">
              <w:rPr>
                <w:i/>
                <w:sz w:val="20"/>
              </w:rPr>
              <w:t>3</w:t>
            </w:r>
          </w:p>
        </w:tc>
        <w:tc>
          <w:tcPr>
            <w:tcW w:w="1126" w:type="dxa"/>
            <w:tcBorders>
              <w:left w:val="single" w:sz="12" w:space="0" w:color="FFFFFF"/>
              <w:right w:val="nil"/>
            </w:tcBorders>
            <w:shd w:val="clear" w:color="auto" w:fill="BEB0CF"/>
          </w:tcPr>
          <w:p w:rsidR="007E59DD" w:rsidRPr="00F63170" w:rsidRDefault="00C21A99">
            <w:pPr>
              <w:pStyle w:val="TableParagraph"/>
              <w:spacing w:line="220" w:lineRule="exact"/>
              <w:ind w:right="503"/>
              <w:jc w:val="right"/>
              <w:rPr>
                <w:i/>
                <w:sz w:val="20"/>
              </w:rPr>
            </w:pPr>
            <w:r w:rsidRPr="00F63170">
              <w:rPr>
                <w:i/>
                <w:sz w:val="20"/>
              </w:rPr>
              <w:t>3</w:t>
            </w:r>
          </w:p>
        </w:tc>
      </w:tr>
      <w:tr w:rsidR="007E59DD" w:rsidRPr="00F63170">
        <w:trPr>
          <w:trHeight w:val="580"/>
        </w:trPr>
        <w:tc>
          <w:tcPr>
            <w:tcW w:w="1834" w:type="dxa"/>
            <w:tcBorders>
              <w:left w:val="nil"/>
              <w:right w:val="single" w:sz="24" w:space="0" w:color="FFFFFF"/>
            </w:tcBorders>
            <w:shd w:val="clear" w:color="auto" w:fill="7F63A1"/>
          </w:tcPr>
          <w:p w:rsidR="007E59DD" w:rsidRPr="00F63170" w:rsidRDefault="00C21A99">
            <w:pPr>
              <w:pStyle w:val="TableParagraph"/>
              <w:spacing w:line="220" w:lineRule="exact"/>
              <w:ind w:left="187"/>
              <w:rPr>
                <w:i/>
                <w:sz w:val="20"/>
              </w:rPr>
            </w:pPr>
            <w:r w:rsidRPr="00F63170">
              <w:rPr>
                <w:i/>
                <w:color w:val="FFFFFF"/>
                <w:sz w:val="20"/>
              </w:rPr>
              <w:t>Основна</w:t>
            </w:r>
            <w:r w:rsidRPr="00F63170">
              <w:rPr>
                <w:i/>
                <w:color w:val="FFFFFF"/>
                <w:spacing w:val="-4"/>
                <w:sz w:val="20"/>
              </w:rPr>
              <w:t xml:space="preserve"> </w:t>
            </w:r>
            <w:r w:rsidRPr="00F63170">
              <w:rPr>
                <w:i/>
                <w:color w:val="FFFFFF"/>
                <w:sz w:val="20"/>
              </w:rPr>
              <w:t>школа</w:t>
            </w:r>
          </w:p>
        </w:tc>
        <w:tc>
          <w:tcPr>
            <w:tcW w:w="1222" w:type="dxa"/>
            <w:tcBorders>
              <w:left w:val="single" w:sz="24" w:space="0" w:color="FFFFFF"/>
              <w:right w:val="single" w:sz="12" w:space="0" w:color="FFFFFF"/>
            </w:tcBorders>
            <w:shd w:val="clear" w:color="auto" w:fill="BEB0CF"/>
          </w:tcPr>
          <w:p w:rsidR="007E59DD" w:rsidRPr="00F63170" w:rsidRDefault="00C21A99">
            <w:pPr>
              <w:pStyle w:val="TableParagraph"/>
              <w:spacing w:line="220" w:lineRule="exact"/>
              <w:ind w:right="10"/>
              <w:jc w:val="center"/>
              <w:rPr>
                <w:i/>
                <w:sz w:val="20"/>
              </w:rPr>
            </w:pPr>
            <w:r w:rsidRPr="00F63170">
              <w:rPr>
                <w:i/>
                <w:sz w:val="20"/>
              </w:rPr>
              <w:t>6</w:t>
            </w:r>
          </w:p>
        </w:tc>
        <w:tc>
          <w:tcPr>
            <w:tcW w:w="1606" w:type="dxa"/>
            <w:tcBorders>
              <w:left w:val="single" w:sz="12" w:space="0" w:color="FFFFFF"/>
              <w:right w:val="nil"/>
            </w:tcBorders>
            <w:shd w:val="clear" w:color="auto" w:fill="BEB0CF"/>
          </w:tcPr>
          <w:p w:rsidR="007E59DD" w:rsidRPr="00F63170" w:rsidRDefault="00C21A99">
            <w:pPr>
              <w:pStyle w:val="TableParagraph"/>
              <w:spacing w:line="220" w:lineRule="exact"/>
              <w:ind w:right="746"/>
              <w:jc w:val="right"/>
              <w:rPr>
                <w:i/>
                <w:sz w:val="20"/>
              </w:rPr>
            </w:pPr>
            <w:r w:rsidRPr="00F63170">
              <w:rPr>
                <w:i/>
                <w:sz w:val="20"/>
              </w:rPr>
              <w:t>3</w:t>
            </w:r>
          </w:p>
        </w:tc>
        <w:tc>
          <w:tcPr>
            <w:tcW w:w="1594" w:type="dxa"/>
            <w:tcBorders>
              <w:left w:val="nil"/>
              <w:right w:val="nil"/>
            </w:tcBorders>
            <w:shd w:val="clear" w:color="auto" w:fill="BEB0CF"/>
          </w:tcPr>
          <w:p w:rsidR="007E59DD" w:rsidRPr="00F63170" w:rsidRDefault="00C21A99">
            <w:pPr>
              <w:pStyle w:val="TableParagraph"/>
              <w:spacing w:line="220" w:lineRule="exact"/>
              <w:ind w:left="3"/>
              <w:jc w:val="center"/>
              <w:rPr>
                <w:i/>
                <w:sz w:val="20"/>
              </w:rPr>
            </w:pPr>
            <w:r w:rsidRPr="00F63170">
              <w:rPr>
                <w:i/>
                <w:sz w:val="20"/>
              </w:rPr>
              <w:t>6</w:t>
            </w:r>
          </w:p>
        </w:tc>
        <w:tc>
          <w:tcPr>
            <w:tcW w:w="2242" w:type="dxa"/>
            <w:tcBorders>
              <w:left w:val="nil"/>
              <w:right w:val="nil"/>
            </w:tcBorders>
            <w:shd w:val="clear" w:color="auto" w:fill="BEB0CF"/>
          </w:tcPr>
          <w:p w:rsidR="007E59DD" w:rsidRPr="00F63170" w:rsidRDefault="00C21A99">
            <w:pPr>
              <w:pStyle w:val="TableParagraph"/>
              <w:spacing w:line="220" w:lineRule="exact"/>
              <w:jc w:val="center"/>
              <w:rPr>
                <w:i/>
                <w:sz w:val="20"/>
              </w:rPr>
            </w:pPr>
            <w:r w:rsidRPr="00F63170">
              <w:rPr>
                <w:i/>
                <w:sz w:val="20"/>
              </w:rPr>
              <w:t>6</w:t>
            </w:r>
          </w:p>
        </w:tc>
        <w:tc>
          <w:tcPr>
            <w:tcW w:w="1419" w:type="dxa"/>
            <w:tcBorders>
              <w:left w:val="nil"/>
              <w:right w:val="single" w:sz="12" w:space="0" w:color="FFFFFF"/>
            </w:tcBorders>
            <w:shd w:val="clear" w:color="auto" w:fill="BEB0CF"/>
          </w:tcPr>
          <w:p w:rsidR="007E59DD" w:rsidRPr="00F63170" w:rsidRDefault="00C21A99">
            <w:pPr>
              <w:pStyle w:val="TableParagraph"/>
              <w:spacing w:line="220" w:lineRule="exact"/>
              <w:ind w:right="644"/>
              <w:jc w:val="right"/>
              <w:rPr>
                <w:i/>
                <w:sz w:val="20"/>
              </w:rPr>
            </w:pPr>
            <w:r w:rsidRPr="00F63170">
              <w:rPr>
                <w:i/>
                <w:sz w:val="20"/>
              </w:rPr>
              <w:t>6</w:t>
            </w:r>
          </w:p>
        </w:tc>
        <w:tc>
          <w:tcPr>
            <w:tcW w:w="1126" w:type="dxa"/>
            <w:tcBorders>
              <w:left w:val="single" w:sz="12" w:space="0" w:color="FFFFFF"/>
              <w:right w:val="nil"/>
            </w:tcBorders>
            <w:shd w:val="clear" w:color="auto" w:fill="BEB0CF"/>
          </w:tcPr>
          <w:p w:rsidR="007E59DD" w:rsidRPr="00F63170" w:rsidRDefault="00C21A99">
            <w:pPr>
              <w:pStyle w:val="TableParagraph"/>
              <w:spacing w:line="220" w:lineRule="exact"/>
              <w:ind w:right="503"/>
              <w:jc w:val="right"/>
              <w:rPr>
                <w:i/>
                <w:sz w:val="20"/>
              </w:rPr>
            </w:pPr>
            <w:r w:rsidRPr="00F63170">
              <w:rPr>
                <w:i/>
                <w:sz w:val="20"/>
              </w:rPr>
              <w:t>3</w:t>
            </w:r>
          </w:p>
        </w:tc>
      </w:tr>
      <w:tr w:rsidR="007E59DD" w:rsidRPr="00F63170">
        <w:trPr>
          <w:trHeight w:val="464"/>
        </w:trPr>
        <w:tc>
          <w:tcPr>
            <w:tcW w:w="1834" w:type="dxa"/>
            <w:tcBorders>
              <w:left w:val="nil"/>
              <w:right w:val="single" w:sz="24" w:space="0" w:color="FFFFFF"/>
            </w:tcBorders>
            <w:shd w:val="clear" w:color="auto" w:fill="7F63A1"/>
          </w:tcPr>
          <w:p w:rsidR="007E59DD" w:rsidRPr="00F63170" w:rsidRDefault="00C21A99">
            <w:pPr>
              <w:pStyle w:val="TableParagraph"/>
              <w:spacing w:line="220" w:lineRule="exact"/>
              <w:ind w:left="211"/>
              <w:rPr>
                <w:i/>
                <w:sz w:val="20"/>
              </w:rPr>
            </w:pPr>
            <w:r w:rsidRPr="00F63170">
              <w:rPr>
                <w:i/>
                <w:color w:val="FFFFFF"/>
                <w:sz w:val="20"/>
              </w:rPr>
              <w:t>Средња школа</w:t>
            </w:r>
          </w:p>
        </w:tc>
        <w:tc>
          <w:tcPr>
            <w:tcW w:w="1222" w:type="dxa"/>
            <w:tcBorders>
              <w:left w:val="single" w:sz="24" w:space="0" w:color="FFFFFF"/>
              <w:right w:val="single" w:sz="12" w:space="0" w:color="FFFFFF"/>
            </w:tcBorders>
            <w:shd w:val="clear" w:color="auto" w:fill="BEB0CF"/>
          </w:tcPr>
          <w:p w:rsidR="007E59DD" w:rsidRPr="00F63170" w:rsidRDefault="00C21A99">
            <w:pPr>
              <w:pStyle w:val="TableParagraph"/>
              <w:spacing w:line="220" w:lineRule="exact"/>
              <w:ind w:right="10"/>
              <w:jc w:val="center"/>
              <w:rPr>
                <w:i/>
                <w:sz w:val="20"/>
              </w:rPr>
            </w:pPr>
            <w:r w:rsidRPr="00F63170">
              <w:rPr>
                <w:i/>
                <w:sz w:val="20"/>
              </w:rPr>
              <w:t>6</w:t>
            </w:r>
          </w:p>
        </w:tc>
        <w:tc>
          <w:tcPr>
            <w:tcW w:w="1606" w:type="dxa"/>
            <w:tcBorders>
              <w:left w:val="single" w:sz="12" w:space="0" w:color="FFFFFF"/>
              <w:right w:val="nil"/>
            </w:tcBorders>
            <w:shd w:val="clear" w:color="auto" w:fill="BEB0CF"/>
          </w:tcPr>
          <w:p w:rsidR="007E59DD" w:rsidRPr="00F63170" w:rsidRDefault="00C21A99">
            <w:pPr>
              <w:pStyle w:val="TableParagraph"/>
              <w:spacing w:line="220" w:lineRule="exact"/>
              <w:ind w:right="746"/>
              <w:jc w:val="right"/>
              <w:rPr>
                <w:i/>
                <w:sz w:val="20"/>
              </w:rPr>
            </w:pPr>
            <w:r w:rsidRPr="00F63170">
              <w:rPr>
                <w:i/>
                <w:sz w:val="20"/>
              </w:rPr>
              <w:t>3</w:t>
            </w:r>
          </w:p>
        </w:tc>
        <w:tc>
          <w:tcPr>
            <w:tcW w:w="1594" w:type="dxa"/>
            <w:tcBorders>
              <w:left w:val="nil"/>
              <w:right w:val="nil"/>
            </w:tcBorders>
            <w:shd w:val="clear" w:color="auto" w:fill="BEB0CF"/>
          </w:tcPr>
          <w:p w:rsidR="007E59DD" w:rsidRPr="00F63170" w:rsidRDefault="00C21A99">
            <w:pPr>
              <w:pStyle w:val="TableParagraph"/>
              <w:spacing w:line="220" w:lineRule="exact"/>
              <w:ind w:left="3"/>
              <w:jc w:val="center"/>
              <w:rPr>
                <w:i/>
                <w:sz w:val="20"/>
              </w:rPr>
            </w:pPr>
            <w:r w:rsidRPr="00F63170">
              <w:rPr>
                <w:i/>
                <w:sz w:val="20"/>
              </w:rPr>
              <w:t>6</w:t>
            </w:r>
          </w:p>
        </w:tc>
        <w:tc>
          <w:tcPr>
            <w:tcW w:w="2242" w:type="dxa"/>
            <w:tcBorders>
              <w:left w:val="nil"/>
              <w:right w:val="nil"/>
            </w:tcBorders>
            <w:shd w:val="clear" w:color="auto" w:fill="BEB0CF"/>
          </w:tcPr>
          <w:p w:rsidR="007E59DD" w:rsidRPr="00F63170" w:rsidRDefault="00C21A99">
            <w:pPr>
              <w:pStyle w:val="TableParagraph"/>
              <w:spacing w:line="220" w:lineRule="exact"/>
              <w:jc w:val="center"/>
              <w:rPr>
                <w:i/>
                <w:sz w:val="20"/>
              </w:rPr>
            </w:pPr>
            <w:r w:rsidRPr="00F63170">
              <w:rPr>
                <w:i/>
                <w:sz w:val="20"/>
              </w:rPr>
              <w:t>6</w:t>
            </w:r>
          </w:p>
        </w:tc>
        <w:tc>
          <w:tcPr>
            <w:tcW w:w="1419" w:type="dxa"/>
            <w:tcBorders>
              <w:left w:val="nil"/>
              <w:right w:val="single" w:sz="12" w:space="0" w:color="FFFFFF"/>
            </w:tcBorders>
            <w:shd w:val="clear" w:color="auto" w:fill="BEB0CF"/>
          </w:tcPr>
          <w:p w:rsidR="007E59DD" w:rsidRPr="00F63170" w:rsidRDefault="00C21A99">
            <w:pPr>
              <w:pStyle w:val="TableParagraph"/>
              <w:spacing w:line="220" w:lineRule="exact"/>
              <w:ind w:right="644"/>
              <w:jc w:val="right"/>
              <w:rPr>
                <w:i/>
                <w:sz w:val="20"/>
              </w:rPr>
            </w:pPr>
            <w:r w:rsidRPr="00F63170">
              <w:rPr>
                <w:i/>
                <w:sz w:val="20"/>
              </w:rPr>
              <w:t>6</w:t>
            </w:r>
          </w:p>
        </w:tc>
        <w:tc>
          <w:tcPr>
            <w:tcW w:w="1126" w:type="dxa"/>
            <w:tcBorders>
              <w:left w:val="single" w:sz="12" w:space="0" w:color="FFFFFF"/>
              <w:right w:val="nil"/>
            </w:tcBorders>
            <w:shd w:val="clear" w:color="auto" w:fill="BEB0CF"/>
          </w:tcPr>
          <w:p w:rsidR="007E59DD" w:rsidRPr="00F63170" w:rsidRDefault="00C21A99">
            <w:pPr>
              <w:pStyle w:val="TableParagraph"/>
              <w:spacing w:line="220" w:lineRule="exact"/>
              <w:ind w:right="503"/>
              <w:jc w:val="right"/>
              <w:rPr>
                <w:i/>
                <w:sz w:val="20"/>
              </w:rPr>
            </w:pPr>
            <w:r w:rsidRPr="00F63170">
              <w:rPr>
                <w:i/>
                <w:sz w:val="20"/>
              </w:rPr>
              <w:t>3</w:t>
            </w:r>
          </w:p>
        </w:tc>
      </w:tr>
      <w:tr w:rsidR="007E59DD" w:rsidRPr="00F63170">
        <w:trPr>
          <w:trHeight w:val="464"/>
        </w:trPr>
        <w:tc>
          <w:tcPr>
            <w:tcW w:w="1834" w:type="dxa"/>
            <w:vMerge w:val="restart"/>
            <w:tcBorders>
              <w:left w:val="nil"/>
              <w:right w:val="single" w:sz="24" w:space="0" w:color="FFFFFF"/>
            </w:tcBorders>
            <w:shd w:val="clear" w:color="auto" w:fill="7F63A1"/>
          </w:tcPr>
          <w:p w:rsidR="007E59DD" w:rsidRPr="00F63170" w:rsidRDefault="00C21A99">
            <w:pPr>
              <w:pStyle w:val="TableParagraph"/>
              <w:spacing w:line="220" w:lineRule="exact"/>
              <w:ind w:left="121" w:right="95"/>
              <w:jc w:val="center"/>
              <w:rPr>
                <w:i/>
                <w:sz w:val="20"/>
              </w:rPr>
            </w:pPr>
            <w:r w:rsidRPr="00F63170">
              <w:rPr>
                <w:i/>
                <w:color w:val="FFFFFF"/>
                <w:sz w:val="20"/>
              </w:rPr>
              <w:t>Дом</w:t>
            </w:r>
            <w:r w:rsidRPr="00F63170">
              <w:rPr>
                <w:i/>
                <w:color w:val="FFFFFF"/>
                <w:spacing w:val="-1"/>
                <w:sz w:val="20"/>
              </w:rPr>
              <w:t xml:space="preserve"> </w:t>
            </w:r>
            <w:r w:rsidRPr="00F63170">
              <w:rPr>
                <w:i/>
                <w:color w:val="FFFFFF"/>
                <w:sz w:val="20"/>
              </w:rPr>
              <w:t>здравља</w:t>
            </w:r>
          </w:p>
          <w:p w:rsidR="007E59DD" w:rsidRPr="00F63170" w:rsidRDefault="007E59DD">
            <w:pPr>
              <w:pStyle w:val="TableParagraph"/>
              <w:spacing w:before="10"/>
              <w:rPr>
                <w:rFonts w:ascii="Microsoft Sans Serif"/>
              </w:rPr>
            </w:pPr>
          </w:p>
          <w:p w:rsidR="007E59DD" w:rsidRPr="00F63170" w:rsidRDefault="00C21A99">
            <w:pPr>
              <w:pStyle w:val="TableParagraph"/>
              <w:spacing w:line="271" w:lineRule="auto"/>
              <w:ind w:left="121" w:right="98"/>
              <w:jc w:val="center"/>
              <w:rPr>
                <w:i/>
                <w:sz w:val="20"/>
              </w:rPr>
            </w:pPr>
            <w:r w:rsidRPr="00F63170">
              <w:rPr>
                <w:i/>
                <w:color w:val="FFFFFF"/>
                <w:sz w:val="20"/>
              </w:rPr>
              <w:t>Културни</w:t>
            </w:r>
            <w:r w:rsidRPr="00F63170">
              <w:rPr>
                <w:i/>
                <w:color w:val="FFFFFF"/>
                <w:spacing w:val="-53"/>
                <w:sz w:val="20"/>
              </w:rPr>
              <w:t xml:space="preserve"> </w:t>
            </w:r>
            <w:r w:rsidRPr="00F63170">
              <w:rPr>
                <w:i/>
                <w:color w:val="FFFFFF"/>
                <w:sz w:val="20"/>
              </w:rPr>
              <w:t>центар</w:t>
            </w:r>
          </w:p>
          <w:p w:rsidR="007E59DD" w:rsidRPr="00F63170" w:rsidRDefault="007E59DD">
            <w:pPr>
              <w:pStyle w:val="TableParagraph"/>
              <w:spacing w:before="3"/>
              <w:rPr>
                <w:rFonts w:ascii="Microsoft Sans Serif"/>
                <w:sz w:val="20"/>
              </w:rPr>
            </w:pPr>
          </w:p>
          <w:p w:rsidR="007E59DD" w:rsidRPr="00F63170" w:rsidRDefault="00C21A99">
            <w:pPr>
              <w:pStyle w:val="TableParagraph"/>
              <w:spacing w:line="271" w:lineRule="auto"/>
              <w:ind w:left="121" w:right="98"/>
              <w:jc w:val="center"/>
              <w:rPr>
                <w:i/>
                <w:sz w:val="20"/>
              </w:rPr>
            </w:pPr>
            <w:r w:rsidRPr="00F63170">
              <w:rPr>
                <w:i/>
                <w:color w:val="FFFFFF"/>
                <w:sz w:val="20"/>
              </w:rPr>
              <w:t>Спортски</w:t>
            </w:r>
            <w:r w:rsidRPr="00F63170">
              <w:rPr>
                <w:i/>
                <w:color w:val="FFFFFF"/>
                <w:spacing w:val="-53"/>
                <w:sz w:val="20"/>
              </w:rPr>
              <w:t xml:space="preserve"> </w:t>
            </w:r>
            <w:r w:rsidRPr="00F63170">
              <w:rPr>
                <w:i/>
                <w:color w:val="FFFFFF"/>
                <w:sz w:val="20"/>
              </w:rPr>
              <w:t>центар</w:t>
            </w:r>
          </w:p>
        </w:tc>
        <w:tc>
          <w:tcPr>
            <w:tcW w:w="1222" w:type="dxa"/>
            <w:tcBorders>
              <w:left w:val="single" w:sz="24" w:space="0" w:color="FFFFFF"/>
              <w:right w:val="single" w:sz="12" w:space="0" w:color="FFFFFF"/>
            </w:tcBorders>
            <w:shd w:val="clear" w:color="auto" w:fill="BEB0CF"/>
          </w:tcPr>
          <w:p w:rsidR="007E59DD" w:rsidRPr="00F63170" w:rsidRDefault="00C21A99">
            <w:pPr>
              <w:pStyle w:val="TableParagraph"/>
              <w:spacing w:line="220" w:lineRule="exact"/>
              <w:ind w:right="10"/>
              <w:jc w:val="center"/>
              <w:rPr>
                <w:i/>
                <w:sz w:val="20"/>
              </w:rPr>
            </w:pPr>
            <w:r w:rsidRPr="00F63170">
              <w:rPr>
                <w:i/>
                <w:sz w:val="20"/>
              </w:rPr>
              <w:t>3</w:t>
            </w:r>
          </w:p>
        </w:tc>
        <w:tc>
          <w:tcPr>
            <w:tcW w:w="1606" w:type="dxa"/>
            <w:tcBorders>
              <w:left w:val="single" w:sz="12" w:space="0" w:color="FFFFFF"/>
              <w:right w:val="nil"/>
            </w:tcBorders>
            <w:shd w:val="clear" w:color="auto" w:fill="BEB0CF"/>
          </w:tcPr>
          <w:p w:rsidR="007E59DD" w:rsidRPr="00F63170" w:rsidRDefault="00C21A99">
            <w:pPr>
              <w:pStyle w:val="TableParagraph"/>
              <w:spacing w:line="220" w:lineRule="exact"/>
              <w:ind w:right="746"/>
              <w:jc w:val="right"/>
              <w:rPr>
                <w:i/>
                <w:sz w:val="20"/>
              </w:rPr>
            </w:pPr>
            <w:r w:rsidRPr="00F63170">
              <w:rPr>
                <w:i/>
                <w:sz w:val="20"/>
              </w:rPr>
              <w:t>9</w:t>
            </w:r>
          </w:p>
        </w:tc>
        <w:tc>
          <w:tcPr>
            <w:tcW w:w="1594" w:type="dxa"/>
            <w:tcBorders>
              <w:left w:val="nil"/>
              <w:right w:val="nil"/>
            </w:tcBorders>
            <w:shd w:val="clear" w:color="auto" w:fill="BEB0CF"/>
          </w:tcPr>
          <w:p w:rsidR="007E59DD" w:rsidRPr="00F63170" w:rsidRDefault="00C21A99">
            <w:pPr>
              <w:pStyle w:val="TableParagraph"/>
              <w:spacing w:line="220" w:lineRule="exact"/>
              <w:ind w:left="3"/>
              <w:jc w:val="center"/>
              <w:rPr>
                <w:i/>
                <w:sz w:val="20"/>
              </w:rPr>
            </w:pPr>
            <w:r w:rsidRPr="00F63170">
              <w:rPr>
                <w:i/>
                <w:sz w:val="20"/>
              </w:rPr>
              <w:t>6</w:t>
            </w:r>
          </w:p>
        </w:tc>
        <w:tc>
          <w:tcPr>
            <w:tcW w:w="2242" w:type="dxa"/>
            <w:tcBorders>
              <w:left w:val="nil"/>
              <w:right w:val="nil"/>
            </w:tcBorders>
            <w:shd w:val="clear" w:color="auto" w:fill="BEB0CF"/>
          </w:tcPr>
          <w:p w:rsidR="007E59DD" w:rsidRPr="00F63170" w:rsidRDefault="00C21A99">
            <w:pPr>
              <w:pStyle w:val="TableParagraph"/>
              <w:spacing w:line="220" w:lineRule="exact"/>
              <w:jc w:val="center"/>
              <w:rPr>
                <w:i/>
                <w:sz w:val="20"/>
              </w:rPr>
            </w:pPr>
            <w:r w:rsidRPr="00F63170">
              <w:rPr>
                <w:i/>
                <w:sz w:val="20"/>
              </w:rPr>
              <w:t>3</w:t>
            </w:r>
          </w:p>
        </w:tc>
        <w:tc>
          <w:tcPr>
            <w:tcW w:w="1419" w:type="dxa"/>
            <w:tcBorders>
              <w:left w:val="nil"/>
              <w:right w:val="single" w:sz="12" w:space="0" w:color="FFFFFF"/>
            </w:tcBorders>
            <w:shd w:val="clear" w:color="auto" w:fill="BEB0CF"/>
          </w:tcPr>
          <w:p w:rsidR="007E59DD" w:rsidRPr="00F63170" w:rsidRDefault="00C21A99">
            <w:pPr>
              <w:pStyle w:val="TableParagraph"/>
              <w:spacing w:line="220" w:lineRule="exact"/>
              <w:ind w:right="644"/>
              <w:jc w:val="right"/>
              <w:rPr>
                <w:i/>
                <w:sz w:val="20"/>
              </w:rPr>
            </w:pPr>
            <w:r w:rsidRPr="00F63170">
              <w:rPr>
                <w:i/>
                <w:sz w:val="20"/>
              </w:rPr>
              <w:t>3</w:t>
            </w:r>
          </w:p>
        </w:tc>
        <w:tc>
          <w:tcPr>
            <w:tcW w:w="1126" w:type="dxa"/>
            <w:tcBorders>
              <w:left w:val="single" w:sz="12" w:space="0" w:color="FFFFFF"/>
              <w:right w:val="nil"/>
            </w:tcBorders>
            <w:shd w:val="clear" w:color="auto" w:fill="BEB0CF"/>
          </w:tcPr>
          <w:p w:rsidR="007E59DD" w:rsidRPr="00F63170" w:rsidRDefault="00C21A99">
            <w:pPr>
              <w:pStyle w:val="TableParagraph"/>
              <w:spacing w:line="220" w:lineRule="exact"/>
              <w:ind w:right="503"/>
              <w:jc w:val="right"/>
              <w:rPr>
                <w:i/>
                <w:sz w:val="20"/>
              </w:rPr>
            </w:pPr>
            <w:r w:rsidRPr="00F63170">
              <w:rPr>
                <w:i/>
                <w:sz w:val="20"/>
              </w:rPr>
              <w:t>3</w:t>
            </w:r>
          </w:p>
        </w:tc>
      </w:tr>
      <w:tr w:rsidR="007E59DD" w:rsidRPr="00F63170">
        <w:trPr>
          <w:trHeight w:val="728"/>
        </w:trPr>
        <w:tc>
          <w:tcPr>
            <w:tcW w:w="1834" w:type="dxa"/>
            <w:vMerge/>
            <w:tcBorders>
              <w:top w:val="nil"/>
              <w:left w:val="nil"/>
              <w:right w:val="single" w:sz="24" w:space="0" w:color="FFFFFF"/>
            </w:tcBorders>
            <w:shd w:val="clear" w:color="auto" w:fill="7F63A1"/>
          </w:tcPr>
          <w:p w:rsidR="007E59DD" w:rsidRPr="00F63170" w:rsidRDefault="007E59DD">
            <w:pPr>
              <w:rPr>
                <w:sz w:val="2"/>
                <w:szCs w:val="2"/>
              </w:rPr>
            </w:pPr>
          </w:p>
        </w:tc>
        <w:tc>
          <w:tcPr>
            <w:tcW w:w="1222" w:type="dxa"/>
            <w:tcBorders>
              <w:left w:val="single" w:sz="24" w:space="0" w:color="FFFFFF"/>
              <w:right w:val="single" w:sz="12" w:space="0" w:color="FFFFFF"/>
            </w:tcBorders>
            <w:shd w:val="clear" w:color="auto" w:fill="BEB0CF"/>
          </w:tcPr>
          <w:p w:rsidR="007E59DD" w:rsidRPr="00F63170" w:rsidRDefault="00C21A99">
            <w:pPr>
              <w:pStyle w:val="TableParagraph"/>
              <w:spacing w:line="220" w:lineRule="exact"/>
              <w:ind w:right="10"/>
              <w:jc w:val="center"/>
              <w:rPr>
                <w:i/>
                <w:sz w:val="20"/>
              </w:rPr>
            </w:pPr>
            <w:r w:rsidRPr="00F63170">
              <w:rPr>
                <w:i/>
                <w:sz w:val="20"/>
              </w:rPr>
              <w:t>6</w:t>
            </w:r>
          </w:p>
        </w:tc>
        <w:tc>
          <w:tcPr>
            <w:tcW w:w="1606" w:type="dxa"/>
            <w:tcBorders>
              <w:left w:val="single" w:sz="12" w:space="0" w:color="FFFFFF"/>
              <w:right w:val="nil"/>
            </w:tcBorders>
            <w:shd w:val="clear" w:color="auto" w:fill="BEB0CF"/>
          </w:tcPr>
          <w:p w:rsidR="007E59DD" w:rsidRPr="00F63170" w:rsidRDefault="00C21A99">
            <w:pPr>
              <w:pStyle w:val="TableParagraph"/>
              <w:spacing w:line="220" w:lineRule="exact"/>
              <w:ind w:right="746"/>
              <w:jc w:val="right"/>
              <w:rPr>
                <w:i/>
                <w:sz w:val="20"/>
              </w:rPr>
            </w:pPr>
            <w:r w:rsidRPr="00F63170">
              <w:rPr>
                <w:i/>
                <w:sz w:val="20"/>
              </w:rPr>
              <w:t>3</w:t>
            </w:r>
          </w:p>
        </w:tc>
        <w:tc>
          <w:tcPr>
            <w:tcW w:w="1594" w:type="dxa"/>
            <w:tcBorders>
              <w:left w:val="nil"/>
              <w:right w:val="nil"/>
            </w:tcBorders>
            <w:shd w:val="clear" w:color="auto" w:fill="BEB0CF"/>
          </w:tcPr>
          <w:p w:rsidR="007E59DD" w:rsidRPr="00F63170" w:rsidRDefault="00C21A99">
            <w:pPr>
              <w:pStyle w:val="TableParagraph"/>
              <w:spacing w:line="220" w:lineRule="exact"/>
              <w:ind w:left="3"/>
              <w:jc w:val="center"/>
              <w:rPr>
                <w:i/>
                <w:sz w:val="20"/>
              </w:rPr>
            </w:pPr>
            <w:r w:rsidRPr="00F63170">
              <w:rPr>
                <w:i/>
                <w:sz w:val="20"/>
              </w:rPr>
              <w:t>6</w:t>
            </w:r>
          </w:p>
        </w:tc>
        <w:tc>
          <w:tcPr>
            <w:tcW w:w="2242" w:type="dxa"/>
            <w:tcBorders>
              <w:left w:val="nil"/>
              <w:right w:val="nil"/>
            </w:tcBorders>
            <w:shd w:val="clear" w:color="auto" w:fill="BEB0CF"/>
          </w:tcPr>
          <w:p w:rsidR="007E59DD" w:rsidRPr="00F63170" w:rsidRDefault="00C21A99">
            <w:pPr>
              <w:pStyle w:val="TableParagraph"/>
              <w:spacing w:line="220" w:lineRule="exact"/>
              <w:jc w:val="center"/>
              <w:rPr>
                <w:i/>
                <w:sz w:val="20"/>
              </w:rPr>
            </w:pPr>
            <w:r w:rsidRPr="00F63170">
              <w:rPr>
                <w:i/>
                <w:sz w:val="20"/>
              </w:rPr>
              <w:t>6</w:t>
            </w:r>
          </w:p>
        </w:tc>
        <w:tc>
          <w:tcPr>
            <w:tcW w:w="1419" w:type="dxa"/>
            <w:tcBorders>
              <w:left w:val="nil"/>
              <w:right w:val="single" w:sz="12" w:space="0" w:color="FFFFFF"/>
            </w:tcBorders>
            <w:shd w:val="clear" w:color="auto" w:fill="BEB0CF"/>
          </w:tcPr>
          <w:p w:rsidR="007E59DD" w:rsidRPr="00F63170" w:rsidRDefault="00C21A99">
            <w:pPr>
              <w:pStyle w:val="TableParagraph"/>
              <w:spacing w:line="220" w:lineRule="exact"/>
              <w:ind w:right="644"/>
              <w:jc w:val="right"/>
              <w:rPr>
                <w:i/>
                <w:sz w:val="20"/>
              </w:rPr>
            </w:pPr>
            <w:r w:rsidRPr="00F63170">
              <w:rPr>
                <w:i/>
                <w:sz w:val="20"/>
              </w:rPr>
              <w:t>6</w:t>
            </w:r>
          </w:p>
        </w:tc>
        <w:tc>
          <w:tcPr>
            <w:tcW w:w="1126" w:type="dxa"/>
            <w:tcBorders>
              <w:left w:val="single" w:sz="12" w:space="0" w:color="FFFFFF"/>
              <w:right w:val="nil"/>
            </w:tcBorders>
            <w:shd w:val="clear" w:color="auto" w:fill="BEB0CF"/>
          </w:tcPr>
          <w:p w:rsidR="007E59DD" w:rsidRPr="00F63170" w:rsidRDefault="00C21A99">
            <w:pPr>
              <w:pStyle w:val="TableParagraph"/>
              <w:spacing w:line="220" w:lineRule="exact"/>
              <w:ind w:right="503"/>
              <w:jc w:val="right"/>
              <w:rPr>
                <w:i/>
                <w:sz w:val="20"/>
              </w:rPr>
            </w:pPr>
            <w:r w:rsidRPr="00F63170">
              <w:rPr>
                <w:i/>
                <w:sz w:val="20"/>
              </w:rPr>
              <w:t>6</w:t>
            </w:r>
          </w:p>
        </w:tc>
      </w:tr>
      <w:tr w:rsidR="007E59DD" w:rsidRPr="00F63170">
        <w:trPr>
          <w:trHeight w:val="728"/>
        </w:trPr>
        <w:tc>
          <w:tcPr>
            <w:tcW w:w="1834" w:type="dxa"/>
            <w:vMerge/>
            <w:tcBorders>
              <w:top w:val="nil"/>
              <w:left w:val="nil"/>
              <w:right w:val="single" w:sz="24" w:space="0" w:color="FFFFFF"/>
            </w:tcBorders>
            <w:shd w:val="clear" w:color="auto" w:fill="7F63A1"/>
          </w:tcPr>
          <w:p w:rsidR="007E59DD" w:rsidRPr="00F63170" w:rsidRDefault="007E59DD">
            <w:pPr>
              <w:rPr>
                <w:sz w:val="2"/>
                <w:szCs w:val="2"/>
              </w:rPr>
            </w:pPr>
          </w:p>
        </w:tc>
        <w:tc>
          <w:tcPr>
            <w:tcW w:w="1222" w:type="dxa"/>
            <w:tcBorders>
              <w:left w:val="single" w:sz="24" w:space="0" w:color="FFFFFF"/>
              <w:right w:val="single" w:sz="12" w:space="0" w:color="FFFFFF"/>
            </w:tcBorders>
            <w:shd w:val="clear" w:color="auto" w:fill="BEB0CF"/>
          </w:tcPr>
          <w:p w:rsidR="007E59DD" w:rsidRPr="00F63170" w:rsidRDefault="00C21A99">
            <w:pPr>
              <w:pStyle w:val="TableParagraph"/>
              <w:spacing w:line="220" w:lineRule="exact"/>
              <w:ind w:right="10"/>
              <w:jc w:val="center"/>
              <w:rPr>
                <w:i/>
                <w:sz w:val="20"/>
              </w:rPr>
            </w:pPr>
            <w:r w:rsidRPr="00F63170">
              <w:rPr>
                <w:i/>
                <w:sz w:val="20"/>
              </w:rPr>
              <w:t>6</w:t>
            </w:r>
          </w:p>
        </w:tc>
        <w:tc>
          <w:tcPr>
            <w:tcW w:w="1606" w:type="dxa"/>
            <w:tcBorders>
              <w:left w:val="single" w:sz="12" w:space="0" w:color="FFFFFF"/>
              <w:right w:val="nil"/>
            </w:tcBorders>
            <w:shd w:val="clear" w:color="auto" w:fill="BEB0CF"/>
          </w:tcPr>
          <w:p w:rsidR="007E59DD" w:rsidRPr="00F63170" w:rsidRDefault="00C21A99">
            <w:pPr>
              <w:pStyle w:val="TableParagraph"/>
              <w:spacing w:line="220" w:lineRule="exact"/>
              <w:ind w:right="746"/>
              <w:jc w:val="right"/>
              <w:rPr>
                <w:i/>
                <w:sz w:val="20"/>
              </w:rPr>
            </w:pPr>
            <w:r w:rsidRPr="00F63170">
              <w:rPr>
                <w:i/>
                <w:sz w:val="20"/>
              </w:rPr>
              <w:t>6</w:t>
            </w:r>
          </w:p>
        </w:tc>
        <w:tc>
          <w:tcPr>
            <w:tcW w:w="1594" w:type="dxa"/>
            <w:tcBorders>
              <w:left w:val="nil"/>
              <w:right w:val="nil"/>
            </w:tcBorders>
            <w:shd w:val="clear" w:color="auto" w:fill="BEB0CF"/>
          </w:tcPr>
          <w:p w:rsidR="007E59DD" w:rsidRPr="00F63170" w:rsidRDefault="00C21A99">
            <w:pPr>
              <w:pStyle w:val="TableParagraph"/>
              <w:spacing w:line="220" w:lineRule="exact"/>
              <w:ind w:left="3"/>
              <w:jc w:val="center"/>
              <w:rPr>
                <w:i/>
                <w:sz w:val="20"/>
              </w:rPr>
            </w:pPr>
            <w:r w:rsidRPr="00F63170">
              <w:rPr>
                <w:i/>
                <w:sz w:val="20"/>
              </w:rPr>
              <w:t>6</w:t>
            </w:r>
          </w:p>
        </w:tc>
        <w:tc>
          <w:tcPr>
            <w:tcW w:w="2242" w:type="dxa"/>
            <w:tcBorders>
              <w:left w:val="nil"/>
              <w:right w:val="nil"/>
            </w:tcBorders>
            <w:shd w:val="clear" w:color="auto" w:fill="BEB0CF"/>
          </w:tcPr>
          <w:p w:rsidR="007E59DD" w:rsidRPr="00F63170" w:rsidRDefault="00C21A99">
            <w:pPr>
              <w:pStyle w:val="TableParagraph"/>
              <w:spacing w:line="220" w:lineRule="exact"/>
              <w:jc w:val="center"/>
              <w:rPr>
                <w:i/>
                <w:sz w:val="20"/>
              </w:rPr>
            </w:pPr>
            <w:r w:rsidRPr="00F63170">
              <w:rPr>
                <w:i/>
                <w:sz w:val="20"/>
              </w:rPr>
              <w:t>6</w:t>
            </w:r>
          </w:p>
        </w:tc>
        <w:tc>
          <w:tcPr>
            <w:tcW w:w="1419" w:type="dxa"/>
            <w:tcBorders>
              <w:left w:val="nil"/>
              <w:right w:val="single" w:sz="12" w:space="0" w:color="FFFFFF"/>
            </w:tcBorders>
            <w:shd w:val="clear" w:color="auto" w:fill="BEB0CF"/>
          </w:tcPr>
          <w:p w:rsidR="007E59DD" w:rsidRPr="00F63170" w:rsidRDefault="00C21A99">
            <w:pPr>
              <w:pStyle w:val="TableParagraph"/>
              <w:spacing w:line="220" w:lineRule="exact"/>
              <w:ind w:right="644"/>
              <w:jc w:val="right"/>
              <w:rPr>
                <w:i/>
                <w:sz w:val="20"/>
              </w:rPr>
            </w:pPr>
            <w:r w:rsidRPr="00F63170">
              <w:rPr>
                <w:i/>
                <w:sz w:val="20"/>
              </w:rPr>
              <w:t>6</w:t>
            </w:r>
          </w:p>
        </w:tc>
        <w:tc>
          <w:tcPr>
            <w:tcW w:w="1126" w:type="dxa"/>
            <w:tcBorders>
              <w:left w:val="single" w:sz="12" w:space="0" w:color="FFFFFF"/>
              <w:right w:val="nil"/>
            </w:tcBorders>
            <w:shd w:val="clear" w:color="auto" w:fill="BEB0CF"/>
          </w:tcPr>
          <w:p w:rsidR="007E59DD" w:rsidRPr="00F63170" w:rsidRDefault="00C21A99">
            <w:pPr>
              <w:pStyle w:val="TableParagraph"/>
              <w:spacing w:line="220" w:lineRule="exact"/>
              <w:ind w:right="503"/>
              <w:jc w:val="right"/>
              <w:rPr>
                <w:i/>
                <w:sz w:val="20"/>
              </w:rPr>
            </w:pPr>
            <w:r w:rsidRPr="00F63170">
              <w:rPr>
                <w:i/>
                <w:sz w:val="20"/>
              </w:rPr>
              <w:t>6</w:t>
            </w:r>
          </w:p>
        </w:tc>
      </w:tr>
      <w:tr w:rsidR="007E59DD" w:rsidRPr="00F63170">
        <w:trPr>
          <w:trHeight w:val="464"/>
        </w:trPr>
        <w:tc>
          <w:tcPr>
            <w:tcW w:w="1834" w:type="dxa"/>
            <w:tcBorders>
              <w:left w:val="nil"/>
              <w:right w:val="single" w:sz="24" w:space="0" w:color="FFFFFF"/>
            </w:tcBorders>
            <w:shd w:val="clear" w:color="auto" w:fill="7F63A1"/>
          </w:tcPr>
          <w:p w:rsidR="007E59DD" w:rsidRPr="00F63170" w:rsidRDefault="00C21A99">
            <w:pPr>
              <w:pStyle w:val="TableParagraph"/>
              <w:spacing w:line="220" w:lineRule="exact"/>
              <w:ind w:left="121" w:right="97"/>
              <w:jc w:val="center"/>
              <w:rPr>
                <w:i/>
                <w:sz w:val="20"/>
              </w:rPr>
            </w:pPr>
            <w:r w:rsidRPr="00F63170">
              <w:rPr>
                <w:i/>
                <w:color w:val="FFFFFF"/>
                <w:sz w:val="20"/>
              </w:rPr>
              <w:t>ОСА</w:t>
            </w:r>
          </w:p>
        </w:tc>
        <w:tc>
          <w:tcPr>
            <w:tcW w:w="1222" w:type="dxa"/>
            <w:tcBorders>
              <w:left w:val="single" w:sz="24" w:space="0" w:color="FFFFFF"/>
              <w:right w:val="single" w:sz="12" w:space="0" w:color="FFFFFF"/>
            </w:tcBorders>
            <w:shd w:val="clear" w:color="auto" w:fill="BEB0CF"/>
          </w:tcPr>
          <w:p w:rsidR="007E59DD" w:rsidRPr="00F63170" w:rsidRDefault="00C21A99">
            <w:pPr>
              <w:pStyle w:val="TableParagraph"/>
              <w:spacing w:line="220" w:lineRule="exact"/>
              <w:ind w:right="10"/>
              <w:jc w:val="center"/>
              <w:rPr>
                <w:i/>
                <w:sz w:val="20"/>
              </w:rPr>
            </w:pPr>
            <w:r w:rsidRPr="00F63170">
              <w:rPr>
                <w:i/>
                <w:sz w:val="20"/>
              </w:rPr>
              <w:t>6</w:t>
            </w:r>
          </w:p>
        </w:tc>
        <w:tc>
          <w:tcPr>
            <w:tcW w:w="1606" w:type="dxa"/>
            <w:tcBorders>
              <w:left w:val="single" w:sz="12" w:space="0" w:color="FFFFFF"/>
              <w:right w:val="nil"/>
            </w:tcBorders>
            <w:shd w:val="clear" w:color="auto" w:fill="BEB0CF"/>
          </w:tcPr>
          <w:p w:rsidR="007E59DD" w:rsidRPr="00F63170" w:rsidRDefault="00C21A99">
            <w:pPr>
              <w:pStyle w:val="TableParagraph"/>
              <w:spacing w:line="220" w:lineRule="exact"/>
              <w:ind w:right="746"/>
              <w:jc w:val="right"/>
              <w:rPr>
                <w:i/>
                <w:sz w:val="20"/>
              </w:rPr>
            </w:pPr>
            <w:r w:rsidRPr="00F63170">
              <w:rPr>
                <w:i/>
                <w:sz w:val="20"/>
              </w:rPr>
              <w:t>6</w:t>
            </w:r>
          </w:p>
        </w:tc>
        <w:tc>
          <w:tcPr>
            <w:tcW w:w="1594" w:type="dxa"/>
            <w:tcBorders>
              <w:left w:val="nil"/>
              <w:right w:val="nil"/>
            </w:tcBorders>
            <w:shd w:val="clear" w:color="auto" w:fill="BEB0CF"/>
          </w:tcPr>
          <w:p w:rsidR="007E59DD" w:rsidRPr="00F63170" w:rsidRDefault="00C21A99">
            <w:pPr>
              <w:pStyle w:val="TableParagraph"/>
              <w:spacing w:line="220" w:lineRule="exact"/>
              <w:ind w:left="3"/>
              <w:jc w:val="center"/>
              <w:rPr>
                <w:i/>
                <w:sz w:val="20"/>
              </w:rPr>
            </w:pPr>
            <w:r w:rsidRPr="00F63170">
              <w:rPr>
                <w:i/>
                <w:sz w:val="20"/>
              </w:rPr>
              <w:t>6</w:t>
            </w:r>
          </w:p>
        </w:tc>
        <w:tc>
          <w:tcPr>
            <w:tcW w:w="2242" w:type="dxa"/>
            <w:tcBorders>
              <w:left w:val="nil"/>
              <w:right w:val="nil"/>
            </w:tcBorders>
            <w:shd w:val="clear" w:color="auto" w:fill="BEB0CF"/>
          </w:tcPr>
          <w:p w:rsidR="007E59DD" w:rsidRPr="00F63170" w:rsidRDefault="00C21A99">
            <w:pPr>
              <w:pStyle w:val="TableParagraph"/>
              <w:spacing w:line="220" w:lineRule="exact"/>
              <w:jc w:val="center"/>
              <w:rPr>
                <w:i/>
                <w:sz w:val="20"/>
              </w:rPr>
            </w:pPr>
            <w:r w:rsidRPr="00F63170">
              <w:rPr>
                <w:i/>
                <w:sz w:val="20"/>
              </w:rPr>
              <w:t>6</w:t>
            </w:r>
          </w:p>
        </w:tc>
        <w:tc>
          <w:tcPr>
            <w:tcW w:w="1419" w:type="dxa"/>
            <w:tcBorders>
              <w:left w:val="nil"/>
              <w:right w:val="single" w:sz="12" w:space="0" w:color="FFFFFF"/>
            </w:tcBorders>
            <w:shd w:val="clear" w:color="auto" w:fill="BEB0CF"/>
          </w:tcPr>
          <w:p w:rsidR="007E59DD" w:rsidRPr="00F63170" w:rsidRDefault="00C21A99">
            <w:pPr>
              <w:pStyle w:val="TableParagraph"/>
              <w:spacing w:line="220" w:lineRule="exact"/>
              <w:ind w:right="644"/>
              <w:jc w:val="right"/>
              <w:rPr>
                <w:i/>
                <w:sz w:val="20"/>
              </w:rPr>
            </w:pPr>
            <w:r w:rsidRPr="00F63170">
              <w:rPr>
                <w:i/>
                <w:sz w:val="20"/>
              </w:rPr>
              <w:t>6</w:t>
            </w:r>
          </w:p>
        </w:tc>
        <w:tc>
          <w:tcPr>
            <w:tcW w:w="1126" w:type="dxa"/>
            <w:tcBorders>
              <w:left w:val="single" w:sz="12" w:space="0" w:color="FFFFFF"/>
              <w:right w:val="nil"/>
            </w:tcBorders>
            <w:shd w:val="clear" w:color="auto" w:fill="BEB0CF"/>
          </w:tcPr>
          <w:p w:rsidR="007E59DD" w:rsidRPr="00F63170" w:rsidRDefault="00C21A99">
            <w:pPr>
              <w:pStyle w:val="TableParagraph"/>
              <w:spacing w:line="220" w:lineRule="exact"/>
              <w:ind w:right="503"/>
              <w:jc w:val="right"/>
              <w:rPr>
                <w:i/>
                <w:sz w:val="20"/>
              </w:rPr>
            </w:pPr>
            <w:r w:rsidRPr="00F63170">
              <w:rPr>
                <w:i/>
                <w:sz w:val="20"/>
              </w:rPr>
              <w:t>6</w:t>
            </w:r>
          </w:p>
        </w:tc>
      </w:tr>
      <w:tr w:rsidR="007E59DD" w:rsidRPr="00F63170">
        <w:trPr>
          <w:trHeight w:val="457"/>
        </w:trPr>
        <w:tc>
          <w:tcPr>
            <w:tcW w:w="1834" w:type="dxa"/>
            <w:tcBorders>
              <w:left w:val="nil"/>
              <w:bottom w:val="single" w:sz="12" w:space="0" w:color="FFFFFF"/>
              <w:right w:val="single" w:sz="24" w:space="0" w:color="FFFFFF"/>
            </w:tcBorders>
            <w:shd w:val="clear" w:color="auto" w:fill="7F63A1"/>
          </w:tcPr>
          <w:p w:rsidR="007E59DD" w:rsidRPr="00F63170" w:rsidRDefault="00C21A99">
            <w:pPr>
              <w:pStyle w:val="TableParagraph"/>
              <w:spacing w:line="220" w:lineRule="exact"/>
              <w:ind w:left="129"/>
              <w:rPr>
                <w:i/>
                <w:sz w:val="20"/>
              </w:rPr>
            </w:pPr>
            <w:r w:rsidRPr="00F63170">
              <w:rPr>
                <w:i/>
                <w:color w:val="FFFFFF"/>
                <w:sz w:val="20"/>
              </w:rPr>
              <w:t>Месне</w:t>
            </w:r>
            <w:r w:rsidRPr="00F63170">
              <w:rPr>
                <w:i/>
                <w:color w:val="FFFFFF"/>
                <w:spacing w:val="-1"/>
                <w:sz w:val="20"/>
              </w:rPr>
              <w:t xml:space="preserve"> </w:t>
            </w:r>
            <w:r w:rsidRPr="00F63170">
              <w:rPr>
                <w:i/>
                <w:color w:val="FFFFFF"/>
                <w:sz w:val="20"/>
              </w:rPr>
              <w:t>заједнице</w:t>
            </w:r>
          </w:p>
        </w:tc>
        <w:tc>
          <w:tcPr>
            <w:tcW w:w="1222" w:type="dxa"/>
            <w:tcBorders>
              <w:left w:val="single" w:sz="24" w:space="0" w:color="FFFFFF"/>
              <w:bottom w:val="single" w:sz="12" w:space="0" w:color="FFFFFF"/>
              <w:right w:val="single" w:sz="12" w:space="0" w:color="FFFFFF"/>
            </w:tcBorders>
            <w:shd w:val="clear" w:color="auto" w:fill="BEB0CF"/>
          </w:tcPr>
          <w:p w:rsidR="007E59DD" w:rsidRPr="00F63170" w:rsidRDefault="00C21A99">
            <w:pPr>
              <w:pStyle w:val="TableParagraph"/>
              <w:spacing w:line="220" w:lineRule="exact"/>
              <w:ind w:right="10"/>
              <w:jc w:val="center"/>
              <w:rPr>
                <w:i/>
                <w:sz w:val="20"/>
              </w:rPr>
            </w:pPr>
            <w:r w:rsidRPr="00F63170">
              <w:rPr>
                <w:i/>
                <w:sz w:val="20"/>
              </w:rPr>
              <w:t>0</w:t>
            </w:r>
          </w:p>
        </w:tc>
        <w:tc>
          <w:tcPr>
            <w:tcW w:w="1606" w:type="dxa"/>
            <w:tcBorders>
              <w:left w:val="single" w:sz="12" w:space="0" w:color="FFFFFF"/>
              <w:bottom w:val="single" w:sz="12" w:space="0" w:color="FFFFFF"/>
              <w:right w:val="nil"/>
            </w:tcBorders>
            <w:shd w:val="clear" w:color="auto" w:fill="BEB0CF"/>
          </w:tcPr>
          <w:p w:rsidR="007E59DD" w:rsidRPr="00F63170" w:rsidRDefault="00C21A99">
            <w:pPr>
              <w:pStyle w:val="TableParagraph"/>
              <w:spacing w:line="220" w:lineRule="exact"/>
              <w:ind w:right="746"/>
              <w:jc w:val="right"/>
              <w:rPr>
                <w:i/>
                <w:sz w:val="20"/>
              </w:rPr>
            </w:pPr>
            <w:r w:rsidRPr="00F63170">
              <w:rPr>
                <w:i/>
                <w:sz w:val="20"/>
              </w:rPr>
              <w:t>6</w:t>
            </w:r>
          </w:p>
        </w:tc>
        <w:tc>
          <w:tcPr>
            <w:tcW w:w="1594" w:type="dxa"/>
            <w:tcBorders>
              <w:left w:val="nil"/>
              <w:bottom w:val="single" w:sz="12" w:space="0" w:color="FFFFFF"/>
              <w:right w:val="nil"/>
            </w:tcBorders>
            <w:shd w:val="clear" w:color="auto" w:fill="BEB0CF"/>
          </w:tcPr>
          <w:p w:rsidR="007E59DD" w:rsidRPr="00F63170" w:rsidRDefault="00C21A99">
            <w:pPr>
              <w:pStyle w:val="TableParagraph"/>
              <w:spacing w:line="220" w:lineRule="exact"/>
              <w:ind w:left="3"/>
              <w:jc w:val="center"/>
              <w:rPr>
                <w:i/>
                <w:sz w:val="20"/>
              </w:rPr>
            </w:pPr>
            <w:r w:rsidRPr="00F63170">
              <w:rPr>
                <w:i/>
                <w:sz w:val="20"/>
              </w:rPr>
              <w:t>6</w:t>
            </w:r>
          </w:p>
        </w:tc>
        <w:tc>
          <w:tcPr>
            <w:tcW w:w="2242" w:type="dxa"/>
            <w:tcBorders>
              <w:left w:val="nil"/>
              <w:bottom w:val="single" w:sz="12" w:space="0" w:color="FFFFFF"/>
              <w:right w:val="nil"/>
            </w:tcBorders>
            <w:shd w:val="clear" w:color="auto" w:fill="BEB0CF"/>
          </w:tcPr>
          <w:p w:rsidR="007E59DD" w:rsidRPr="00F63170" w:rsidRDefault="00C21A99">
            <w:pPr>
              <w:pStyle w:val="TableParagraph"/>
              <w:spacing w:line="220" w:lineRule="exact"/>
              <w:jc w:val="center"/>
              <w:rPr>
                <w:i/>
                <w:sz w:val="20"/>
              </w:rPr>
            </w:pPr>
            <w:r w:rsidRPr="00F63170">
              <w:rPr>
                <w:i/>
                <w:sz w:val="20"/>
              </w:rPr>
              <w:t>6</w:t>
            </w:r>
          </w:p>
        </w:tc>
        <w:tc>
          <w:tcPr>
            <w:tcW w:w="1419" w:type="dxa"/>
            <w:tcBorders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BEB0CF"/>
          </w:tcPr>
          <w:p w:rsidR="007E59DD" w:rsidRPr="00F63170" w:rsidRDefault="00C21A99">
            <w:pPr>
              <w:pStyle w:val="TableParagraph"/>
              <w:spacing w:line="220" w:lineRule="exact"/>
              <w:ind w:right="644"/>
              <w:jc w:val="right"/>
              <w:rPr>
                <w:i/>
                <w:sz w:val="20"/>
              </w:rPr>
            </w:pPr>
            <w:r w:rsidRPr="00F63170">
              <w:rPr>
                <w:i/>
                <w:sz w:val="20"/>
              </w:rPr>
              <w:t>0</w:t>
            </w:r>
          </w:p>
        </w:tc>
        <w:tc>
          <w:tcPr>
            <w:tcW w:w="1126" w:type="dxa"/>
            <w:tcBorders>
              <w:left w:val="single" w:sz="12" w:space="0" w:color="FFFFFF"/>
              <w:bottom w:val="single" w:sz="12" w:space="0" w:color="FFFFFF"/>
              <w:right w:val="nil"/>
            </w:tcBorders>
            <w:shd w:val="clear" w:color="auto" w:fill="BEB0CF"/>
          </w:tcPr>
          <w:p w:rsidR="007E59DD" w:rsidRPr="00F63170" w:rsidRDefault="00C21A99">
            <w:pPr>
              <w:pStyle w:val="TableParagraph"/>
              <w:spacing w:line="220" w:lineRule="exact"/>
              <w:ind w:right="503"/>
              <w:jc w:val="right"/>
              <w:rPr>
                <w:i/>
                <w:sz w:val="20"/>
              </w:rPr>
            </w:pPr>
            <w:r w:rsidRPr="00F63170">
              <w:rPr>
                <w:i/>
                <w:sz w:val="20"/>
              </w:rPr>
              <w:t>0</w:t>
            </w:r>
          </w:p>
        </w:tc>
      </w:tr>
      <w:tr w:rsidR="007E59DD" w:rsidRPr="00F63170">
        <w:trPr>
          <w:trHeight w:val="454"/>
        </w:trPr>
        <w:tc>
          <w:tcPr>
            <w:tcW w:w="1834" w:type="dxa"/>
            <w:tcBorders>
              <w:top w:val="single" w:sz="12" w:space="0" w:color="FFFFFF"/>
              <w:left w:val="nil"/>
              <w:bottom w:val="single" w:sz="12" w:space="0" w:color="FFFFFF"/>
              <w:right w:val="single" w:sz="24" w:space="0" w:color="FFFFFF"/>
            </w:tcBorders>
            <w:shd w:val="clear" w:color="auto" w:fill="7F63A1"/>
          </w:tcPr>
          <w:p w:rsidR="007E59DD" w:rsidRPr="00F63170" w:rsidRDefault="00C21A99">
            <w:pPr>
              <w:pStyle w:val="TableParagraph"/>
              <w:spacing w:line="217" w:lineRule="exact"/>
              <w:ind w:left="465"/>
              <w:rPr>
                <w:i/>
                <w:sz w:val="20"/>
              </w:rPr>
            </w:pPr>
            <w:r w:rsidRPr="00F63170">
              <w:rPr>
                <w:i/>
                <w:color w:val="FFFFFF"/>
                <w:sz w:val="20"/>
              </w:rPr>
              <w:t>Пројекти</w:t>
            </w:r>
          </w:p>
        </w:tc>
        <w:tc>
          <w:tcPr>
            <w:tcW w:w="1222" w:type="dxa"/>
            <w:tcBorders>
              <w:top w:val="single" w:sz="12" w:space="0" w:color="FFFFFF"/>
              <w:left w:val="single" w:sz="24" w:space="0" w:color="FFFFFF"/>
              <w:bottom w:val="single" w:sz="12" w:space="0" w:color="FFFFFF"/>
              <w:right w:val="single" w:sz="12" w:space="0" w:color="FFFFFF"/>
            </w:tcBorders>
            <w:shd w:val="clear" w:color="auto" w:fill="BEB0CF"/>
          </w:tcPr>
          <w:p w:rsidR="007E59DD" w:rsidRPr="00F63170" w:rsidRDefault="00C21A99">
            <w:pPr>
              <w:pStyle w:val="TableParagraph"/>
              <w:spacing w:line="217" w:lineRule="exact"/>
              <w:ind w:right="10"/>
              <w:jc w:val="center"/>
              <w:rPr>
                <w:i/>
                <w:sz w:val="20"/>
              </w:rPr>
            </w:pPr>
            <w:r w:rsidRPr="00F63170">
              <w:rPr>
                <w:i/>
                <w:sz w:val="20"/>
              </w:rPr>
              <w:t>0</w:t>
            </w:r>
          </w:p>
        </w:tc>
        <w:tc>
          <w:tcPr>
            <w:tcW w:w="160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nil"/>
            </w:tcBorders>
            <w:shd w:val="clear" w:color="auto" w:fill="BEB0CF"/>
          </w:tcPr>
          <w:p w:rsidR="007E59DD" w:rsidRPr="00F63170" w:rsidRDefault="00C21A99">
            <w:pPr>
              <w:pStyle w:val="TableParagraph"/>
              <w:spacing w:line="217" w:lineRule="exact"/>
              <w:ind w:right="746"/>
              <w:jc w:val="right"/>
              <w:rPr>
                <w:i/>
                <w:sz w:val="20"/>
              </w:rPr>
            </w:pPr>
            <w:r w:rsidRPr="00F63170">
              <w:rPr>
                <w:i/>
                <w:sz w:val="20"/>
              </w:rPr>
              <w:t>9</w:t>
            </w:r>
          </w:p>
        </w:tc>
        <w:tc>
          <w:tcPr>
            <w:tcW w:w="1594" w:type="dxa"/>
            <w:tcBorders>
              <w:top w:val="single" w:sz="12" w:space="0" w:color="FFFFFF"/>
              <w:left w:val="nil"/>
              <w:bottom w:val="single" w:sz="12" w:space="0" w:color="FFFFFF"/>
              <w:right w:val="nil"/>
            </w:tcBorders>
            <w:shd w:val="clear" w:color="auto" w:fill="BEB0CF"/>
          </w:tcPr>
          <w:p w:rsidR="007E59DD" w:rsidRPr="00F63170" w:rsidRDefault="00C21A99">
            <w:pPr>
              <w:pStyle w:val="TableParagraph"/>
              <w:spacing w:line="217" w:lineRule="exact"/>
              <w:ind w:left="665" w:right="666"/>
              <w:jc w:val="center"/>
              <w:rPr>
                <w:i/>
                <w:sz w:val="20"/>
              </w:rPr>
            </w:pPr>
            <w:r w:rsidRPr="00F63170">
              <w:rPr>
                <w:i/>
                <w:sz w:val="20"/>
              </w:rPr>
              <w:t>15</w:t>
            </w:r>
          </w:p>
        </w:tc>
        <w:tc>
          <w:tcPr>
            <w:tcW w:w="2242" w:type="dxa"/>
            <w:tcBorders>
              <w:top w:val="single" w:sz="12" w:space="0" w:color="FFFFFF"/>
              <w:left w:val="nil"/>
              <w:bottom w:val="single" w:sz="12" w:space="0" w:color="FFFFFF"/>
              <w:right w:val="nil"/>
            </w:tcBorders>
            <w:shd w:val="clear" w:color="auto" w:fill="BEB0CF"/>
          </w:tcPr>
          <w:p w:rsidR="007E59DD" w:rsidRPr="00F63170" w:rsidRDefault="00C21A99">
            <w:pPr>
              <w:pStyle w:val="TableParagraph"/>
              <w:spacing w:line="217" w:lineRule="exact"/>
              <w:ind w:left="990" w:right="988"/>
              <w:jc w:val="center"/>
              <w:rPr>
                <w:i/>
                <w:sz w:val="20"/>
              </w:rPr>
            </w:pPr>
            <w:r w:rsidRPr="00F63170">
              <w:rPr>
                <w:i/>
                <w:sz w:val="20"/>
              </w:rPr>
              <w:t>15</w:t>
            </w:r>
          </w:p>
        </w:tc>
        <w:tc>
          <w:tcPr>
            <w:tcW w:w="1419" w:type="dxa"/>
            <w:tcBorders>
              <w:top w:val="single" w:sz="12" w:space="0" w:color="FFFFFF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BEB0CF"/>
          </w:tcPr>
          <w:p w:rsidR="007E59DD" w:rsidRPr="00F63170" w:rsidRDefault="00C21A99">
            <w:pPr>
              <w:pStyle w:val="TableParagraph"/>
              <w:spacing w:line="217" w:lineRule="exact"/>
              <w:ind w:right="644"/>
              <w:jc w:val="right"/>
              <w:rPr>
                <w:i/>
                <w:sz w:val="20"/>
              </w:rPr>
            </w:pPr>
            <w:r w:rsidRPr="00F63170">
              <w:rPr>
                <w:i/>
                <w:sz w:val="20"/>
              </w:rPr>
              <w:t>0</w:t>
            </w:r>
          </w:p>
        </w:tc>
        <w:tc>
          <w:tcPr>
            <w:tcW w:w="112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nil"/>
            </w:tcBorders>
            <w:shd w:val="clear" w:color="auto" w:fill="BEB0CF"/>
          </w:tcPr>
          <w:p w:rsidR="007E59DD" w:rsidRPr="00F63170" w:rsidRDefault="00C21A99">
            <w:pPr>
              <w:pStyle w:val="TableParagraph"/>
              <w:spacing w:line="217" w:lineRule="exact"/>
              <w:ind w:right="503"/>
              <w:jc w:val="right"/>
              <w:rPr>
                <w:i/>
                <w:sz w:val="20"/>
              </w:rPr>
            </w:pPr>
            <w:r w:rsidRPr="00F63170">
              <w:rPr>
                <w:i/>
                <w:sz w:val="20"/>
              </w:rPr>
              <w:t>0</w:t>
            </w:r>
          </w:p>
        </w:tc>
      </w:tr>
      <w:tr w:rsidR="007E59DD" w:rsidRPr="00F63170">
        <w:trPr>
          <w:trHeight w:val="719"/>
        </w:trPr>
        <w:tc>
          <w:tcPr>
            <w:tcW w:w="1834" w:type="dxa"/>
            <w:tcBorders>
              <w:top w:val="single" w:sz="12" w:space="0" w:color="FFFFFF"/>
              <w:left w:val="nil"/>
              <w:bottom w:val="single" w:sz="12" w:space="0" w:color="FFFFFF"/>
              <w:right w:val="single" w:sz="24" w:space="0" w:color="FFFFFF"/>
            </w:tcBorders>
            <w:shd w:val="clear" w:color="auto" w:fill="7F63A1"/>
          </w:tcPr>
          <w:p w:rsidR="007E59DD" w:rsidRPr="00F63170" w:rsidRDefault="00C21A99">
            <w:pPr>
              <w:pStyle w:val="TableParagraph"/>
              <w:spacing w:line="271" w:lineRule="auto"/>
              <w:ind w:left="427" w:right="359" w:hanging="24"/>
              <w:rPr>
                <w:i/>
                <w:sz w:val="20"/>
              </w:rPr>
            </w:pPr>
            <w:r w:rsidRPr="00F63170">
              <w:rPr>
                <w:i/>
                <w:color w:val="FFFFFF"/>
                <w:sz w:val="20"/>
              </w:rPr>
              <w:t>Комунална</w:t>
            </w:r>
            <w:r w:rsidRPr="00F63170">
              <w:rPr>
                <w:i/>
                <w:color w:val="FFFFFF"/>
                <w:spacing w:val="-53"/>
                <w:sz w:val="20"/>
              </w:rPr>
              <w:t xml:space="preserve"> </w:t>
            </w:r>
            <w:r w:rsidRPr="00F63170">
              <w:rPr>
                <w:i/>
                <w:color w:val="FFFFFF"/>
                <w:sz w:val="20"/>
              </w:rPr>
              <w:t>предузећа</w:t>
            </w:r>
          </w:p>
        </w:tc>
        <w:tc>
          <w:tcPr>
            <w:tcW w:w="1222" w:type="dxa"/>
            <w:tcBorders>
              <w:top w:val="single" w:sz="12" w:space="0" w:color="FFFFFF"/>
              <w:left w:val="single" w:sz="24" w:space="0" w:color="FFFFFF"/>
              <w:bottom w:val="single" w:sz="12" w:space="0" w:color="FFFFFF"/>
              <w:right w:val="single" w:sz="12" w:space="0" w:color="FFFFFF"/>
            </w:tcBorders>
            <w:shd w:val="clear" w:color="auto" w:fill="BEB0CF"/>
          </w:tcPr>
          <w:p w:rsidR="007E59DD" w:rsidRPr="00F63170" w:rsidRDefault="00C21A99">
            <w:pPr>
              <w:pStyle w:val="TableParagraph"/>
              <w:spacing w:line="217" w:lineRule="exact"/>
              <w:ind w:right="10"/>
              <w:jc w:val="center"/>
              <w:rPr>
                <w:i/>
                <w:sz w:val="20"/>
              </w:rPr>
            </w:pPr>
            <w:r w:rsidRPr="00F63170">
              <w:rPr>
                <w:i/>
                <w:sz w:val="20"/>
              </w:rPr>
              <w:t>9</w:t>
            </w:r>
          </w:p>
        </w:tc>
        <w:tc>
          <w:tcPr>
            <w:tcW w:w="160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nil"/>
            </w:tcBorders>
            <w:shd w:val="clear" w:color="auto" w:fill="BEB0CF"/>
          </w:tcPr>
          <w:p w:rsidR="007E59DD" w:rsidRPr="00F63170" w:rsidRDefault="00C21A99">
            <w:pPr>
              <w:pStyle w:val="TableParagraph"/>
              <w:spacing w:line="217" w:lineRule="exact"/>
              <w:ind w:right="746"/>
              <w:jc w:val="right"/>
              <w:rPr>
                <w:i/>
                <w:sz w:val="20"/>
              </w:rPr>
            </w:pPr>
            <w:r w:rsidRPr="00F63170">
              <w:rPr>
                <w:i/>
                <w:sz w:val="20"/>
              </w:rPr>
              <w:t>9</w:t>
            </w:r>
          </w:p>
        </w:tc>
        <w:tc>
          <w:tcPr>
            <w:tcW w:w="1594" w:type="dxa"/>
            <w:tcBorders>
              <w:top w:val="single" w:sz="12" w:space="0" w:color="FFFFFF"/>
              <w:left w:val="nil"/>
              <w:bottom w:val="single" w:sz="12" w:space="0" w:color="FFFFFF"/>
              <w:right w:val="nil"/>
            </w:tcBorders>
            <w:shd w:val="clear" w:color="auto" w:fill="BEB0CF"/>
          </w:tcPr>
          <w:p w:rsidR="007E59DD" w:rsidRPr="00F63170" w:rsidRDefault="00C21A99">
            <w:pPr>
              <w:pStyle w:val="TableParagraph"/>
              <w:spacing w:line="217" w:lineRule="exact"/>
              <w:ind w:left="3"/>
              <w:jc w:val="center"/>
              <w:rPr>
                <w:i/>
                <w:sz w:val="20"/>
              </w:rPr>
            </w:pPr>
            <w:r w:rsidRPr="00F63170">
              <w:rPr>
                <w:i/>
                <w:sz w:val="20"/>
              </w:rPr>
              <w:t>6</w:t>
            </w:r>
          </w:p>
        </w:tc>
        <w:tc>
          <w:tcPr>
            <w:tcW w:w="2242" w:type="dxa"/>
            <w:tcBorders>
              <w:top w:val="single" w:sz="12" w:space="0" w:color="FFFFFF"/>
              <w:left w:val="nil"/>
              <w:bottom w:val="single" w:sz="12" w:space="0" w:color="FFFFFF"/>
              <w:right w:val="nil"/>
            </w:tcBorders>
            <w:shd w:val="clear" w:color="auto" w:fill="BEB0CF"/>
          </w:tcPr>
          <w:p w:rsidR="007E59DD" w:rsidRPr="00F63170" w:rsidRDefault="00C21A99">
            <w:pPr>
              <w:pStyle w:val="TableParagraph"/>
              <w:spacing w:line="217" w:lineRule="exact"/>
              <w:jc w:val="center"/>
              <w:rPr>
                <w:i/>
                <w:sz w:val="20"/>
              </w:rPr>
            </w:pPr>
            <w:r w:rsidRPr="00F63170">
              <w:rPr>
                <w:i/>
                <w:sz w:val="20"/>
              </w:rPr>
              <w:t>6</w:t>
            </w:r>
          </w:p>
        </w:tc>
        <w:tc>
          <w:tcPr>
            <w:tcW w:w="1419" w:type="dxa"/>
            <w:tcBorders>
              <w:top w:val="single" w:sz="12" w:space="0" w:color="FFFFFF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BEB0CF"/>
          </w:tcPr>
          <w:p w:rsidR="007E59DD" w:rsidRPr="00F63170" w:rsidRDefault="00C21A99">
            <w:pPr>
              <w:pStyle w:val="TableParagraph"/>
              <w:spacing w:line="217" w:lineRule="exact"/>
              <w:ind w:right="644"/>
              <w:jc w:val="right"/>
              <w:rPr>
                <w:i/>
                <w:sz w:val="20"/>
              </w:rPr>
            </w:pPr>
            <w:r w:rsidRPr="00F63170">
              <w:rPr>
                <w:i/>
                <w:sz w:val="20"/>
              </w:rPr>
              <w:t>6</w:t>
            </w:r>
          </w:p>
        </w:tc>
        <w:tc>
          <w:tcPr>
            <w:tcW w:w="112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nil"/>
            </w:tcBorders>
            <w:shd w:val="clear" w:color="auto" w:fill="BEB0CF"/>
          </w:tcPr>
          <w:p w:rsidR="007E59DD" w:rsidRPr="00F63170" w:rsidRDefault="00C21A99">
            <w:pPr>
              <w:pStyle w:val="TableParagraph"/>
              <w:spacing w:line="217" w:lineRule="exact"/>
              <w:ind w:right="503"/>
              <w:jc w:val="right"/>
              <w:rPr>
                <w:i/>
                <w:sz w:val="20"/>
              </w:rPr>
            </w:pPr>
            <w:r w:rsidRPr="00F63170">
              <w:rPr>
                <w:i/>
                <w:sz w:val="20"/>
              </w:rPr>
              <w:t>6</w:t>
            </w:r>
          </w:p>
        </w:tc>
      </w:tr>
      <w:tr w:rsidR="007E59DD" w:rsidRPr="00F63170">
        <w:trPr>
          <w:trHeight w:val="985"/>
        </w:trPr>
        <w:tc>
          <w:tcPr>
            <w:tcW w:w="1834" w:type="dxa"/>
            <w:tcBorders>
              <w:top w:val="single" w:sz="12" w:space="0" w:color="FFFFFF"/>
              <w:left w:val="nil"/>
              <w:right w:val="single" w:sz="24" w:space="0" w:color="FFFFFF"/>
            </w:tcBorders>
            <w:shd w:val="clear" w:color="auto" w:fill="7F63A1"/>
          </w:tcPr>
          <w:p w:rsidR="007E59DD" w:rsidRPr="00F63170" w:rsidRDefault="00C21A99">
            <w:pPr>
              <w:pStyle w:val="TableParagraph"/>
              <w:spacing w:line="271" w:lineRule="auto"/>
              <w:ind w:left="595" w:right="198" w:hanging="356"/>
              <w:rPr>
                <w:i/>
                <w:sz w:val="20"/>
              </w:rPr>
            </w:pPr>
            <w:r w:rsidRPr="00F63170">
              <w:rPr>
                <w:i/>
                <w:color w:val="FFFFFF"/>
                <w:sz w:val="20"/>
              </w:rPr>
              <w:t>Укупан индекс</w:t>
            </w:r>
            <w:r w:rsidRPr="00F63170">
              <w:rPr>
                <w:i/>
                <w:color w:val="FFFFFF"/>
                <w:spacing w:val="-53"/>
                <w:sz w:val="20"/>
              </w:rPr>
              <w:t xml:space="preserve"> </w:t>
            </w:r>
            <w:r w:rsidRPr="00F63170">
              <w:rPr>
                <w:i/>
                <w:color w:val="FFFFFF"/>
                <w:sz w:val="20"/>
              </w:rPr>
              <w:t>ризика</w:t>
            </w:r>
          </w:p>
        </w:tc>
        <w:tc>
          <w:tcPr>
            <w:tcW w:w="1222" w:type="dxa"/>
            <w:tcBorders>
              <w:top w:val="single" w:sz="12" w:space="0" w:color="FFFFFF"/>
              <w:left w:val="single" w:sz="24" w:space="0" w:color="FFFFFF"/>
              <w:right w:val="single" w:sz="12" w:space="0" w:color="FFFFFF"/>
            </w:tcBorders>
            <w:shd w:val="clear" w:color="auto" w:fill="DED7E7"/>
          </w:tcPr>
          <w:p w:rsidR="007E59DD" w:rsidRPr="00F63170" w:rsidRDefault="007E59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06" w:type="dxa"/>
            <w:tcBorders>
              <w:top w:val="single" w:sz="12" w:space="0" w:color="FFFFFF"/>
              <w:left w:val="single" w:sz="12" w:space="0" w:color="FFFFFF"/>
              <w:right w:val="single" w:sz="6" w:space="0" w:color="FFFFFF"/>
            </w:tcBorders>
            <w:shd w:val="clear" w:color="auto" w:fill="DED7E7"/>
          </w:tcPr>
          <w:p w:rsidR="007E59DD" w:rsidRPr="00F63170" w:rsidRDefault="007E59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94" w:type="dxa"/>
            <w:tcBorders>
              <w:top w:val="single" w:sz="12" w:space="0" w:color="FFFFFF"/>
              <w:left w:val="single" w:sz="6" w:space="0" w:color="FFFFFF"/>
              <w:right w:val="single" w:sz="6" w:space="0" w:color="FFFFFF"/>
            </w:tcBorders>
            <w:shd w:val="clear" w:color="auto" w:fill="DED7E7"/>
          </w:tcPr>
          <w:p w:rsidR="007E59DD" w:rsidRPr="00F63170" w:rsidRDefault="007E59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2" w:type="dxa"/>
            <w:tcBorders>
              <w:top w:val="single" w:sz="12" w:space="0" w:color="FFFFFF"/>
              <w:left w:val="single" w:sz="6" w:space="0" w:color="FFFFFF"/>
              <w:right w:val="single" w:sz="6" w:space="0" w:color="FFFFFF"/>
            </w:tcBorders>
            <w:shd w:val="clear" w:color="auto" w:fill="DED7E7"/>
          </w:tcPr>
          <w:p w:rsidR="007E59DD" w:rsidRPr="00F63170" w:rsidRDefault="007E59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9" w:type="dxa"/>
            <w:tcBorders>
              <w:top w:val="single" w:sz="12" w:space="0" w:color="FFFFFF"/>
              <w:left w:val="single" w:sz="6" w:space="0" w:color="FFFFFF"/>
              <w:right w:val="single" w:sz="12" w:space="0" w:color="FFFFFF"/>
            </w:tcBorders>
            <w:shd w:val="clear" w:color="auto" w:fill="DED7E7"/>
          </w:tcPr>
          <w:p w:rsidR="007E59DD" w:rsidRPr="00F63170" w:rsidRDefault="007E59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26" w:type="dxa"/>
            <w:tcBorders>
              <w:top w:val="single" w:sz="12" w:space="0" w:color="FFFFFF"/>
              <w:left w:val="single" w:sz="12" w:space="0" w:color="FFFFFF"/>
              <w:right w:val="nil"/>
            </w:tcBorders>
            <w:shd w:val="clear" w:color="auto" w:fill="5E4879"/>
          </w:tcPr>
          <w:p w:rsidR="007E59DD" w:rsidRPr="00F63170" w:rsidRDefault="007E59D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E59DD" w:rsidRPr="00F63170">
        <w:trPr>
          <w:trHeight w:val="985"/>
        </w:trPr>
        <w:tc>
          <w:tcPr>
            <w:tcW w:w="1834" w:type="dxa"/>
            <w:tcBorders>
              <w:left w:val="nil"/>
              <w:bottom w:val="single" w:sz="12" w:space="0" w:color="FFFFFF"/>
              <w:right w:val="single" w:sz="24" w:space="0" w:color="FFFFFF"/>
            </w:tcBorders>
            <w:shd w:val="clear" w:color="auto" w:fill="7F63A1"/>
          </w:tcPr>
          <w:p w:rsidR="007E59DD" w:rsidRPr="00F63170" w:rsidRDefault="00C21A99">
            <w:pPr>
              <w:pStyle w:val="TableParagraph"/>
              <w:spacing w:line="271" w:lineRule="auto"/>
              <w:ind w:left="100" w:right="709"/>
              <w:rPr>
                <w:i/>
                <w:sz w:val="20"/>
              </w:rPr>
            </w:pPr>
            <w:r w:rsidRPr="00F63170">
              <w:rPr>
                <w:i/>
                <w:color w:val="FFFFFF"/>
                <w:sz w:val="20"/>
              </w:rPr>
              <w:t>Директни</w:t>
            </w:r>
            <w:r w:rsidRPr="00F63170">
              <w:rPr>
                <w:i/>
                <w:color w:val="FFFFFF"/>
                <w:spacing w:val="-53"/>
                <w:sz w:val="20"/>
              </w:rPr>
              <w:t xml:space="preserve"> </w:t>
            </w:r>
            <w:r w:rsidRPr="00F63170">
              <w:rPr>
                <w:i/>
                <w:color w:val="FFFFFF"/>
                <w:sz w:val="20"/>
              </w:rPr>
              <w:t>корисници</w:t>
            </w:r>
          </w:p>
        </w:tc>
        <w:tc>
          <w:tcPr>
            <w:tcW w:w="1222" w:type="dxa"/>
            <w:tcBorders>
              <w:left w:val="single" w:sz="24" w:space="0" w:color="FFFFFF"/>
              <w:bottom w:val="single" w:sz="12" w:space="0" w:color="FFFFFF"/>
              <w:right w:val="single" w:sz="12" w:space="0" w:color="FFFFFF"/>
            </w:tcBorders>
            <w:shd w:val="clear" w:color="auto" w:fill="DED7E7"/>
          </w:tcPr>
          <w:p w:rsidR="007E59DD" w:rsidRPr="00F63170" w:rsidRDefault="007E59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06" w:type="dxa"/>
            <w:tcBorders>
              <w:left w:val="single" w:sz="12" w:space="0" w:color="FFFFFF"/>
              <w:bottom w:val="single" w:sz="12" w:space="0" w:color="FFFFFF"/>
              <w:right w:val="single" w:sz="6" w:space="0" w:color="FFFFFF"/>
            </w:tcBorders>
            <w:shd w:val="clear" w:color="auto" w:fill="DED7E7"/>
          </w:tcPr>
          <w:p w:rsidR="007E59DD" w:rsidRPr="00F63170" w:rsidRDefault="007E59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94" w:type="dxa"/>
            <w:tcBorders>
              <w:left w:val="single" w:sz="6" w:space="0" w:color="FFFFFF"/>
              <w:bottom w:val="single" w:sz="12" w:space="0" w:color="FFFFFF"/>
              <w:right w:val="single" w:sz="6" w:space="0" w:color="FFFFFF"/>
            </w:tcBorders>
            <w:shd w:val="clear" w:color="auto" w:fill="DED7E7"/>
          </w:tcPr>
          <w:p w:rsidR="007E59DD" w:rsidRPr="00F63170" w:rsidRDefault="007E59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2" w:type="dxa"/>
            <w:tcBorders>
              <w:left w:val="single" w:sz="6" w:space="0" w:color="FFFFFF"/>
              <w:bottom w:val="single" w:sz="12" w:space="0" w:color="FFFFFF"/>
              <w:right w:val="single" w:sz="6" w:space="0" w:color="FFFFFF"/>
            </w:tcBorders>
            <w:shd w:val="clear" w:color="auto" w:fill="DED7E7"/>
          </w:tcPr>
          <w:p w:rsidR="007E59DD" w:rsidRPr="00F63170" w:rsidRDefault="007E59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9" w:type="dxa"/>
            <w:tcBorders>
              <w:left w:val="single" w:sz="6" w:space="0" w:color="FFFFFF"/>
              <w:bottom w:val="single" w:sz="12" w:space="0" w:color="FFFFFF"/>
              <w:right w:val="single" w:sz="12" w:space="0" w:color="FFFFFF"/>
            </w:tcBorders>
            <w:shd w:val="clear" w:color="auto" w:fill="DED7E7"/>
          </w:tcPr>
          <w:p w:rsidR="007E59DD" w:rsidRPr="00F63170" w:rsidRDefault="007E59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26" w:type="dxa"/>
            <w:tcBorders>
              <w:left w:val="single" w:sz="12" w:space="0" w:color="FFFFFF"/>
              <w:bottom w:val="single" w:sz="12" w:space="0" w:color="FFFFFF"/>
              <w:right w:val="nil"/>
            </w:tcBorders>
            <w:shd w:val="clear" w:color="auto" w:fill="5E4879"/>
          </w:tcPr>
          <w:p w:rsidR="007E59DD" w:rsidRPr="00F63170" w:rsidRDefault="00C21A99">
            <w:pPr>
              <w:pStyle w:val="TableParagraph"/>
              <w:spacing w:line="220" w:lineRule="exact"/>
              <w:ind w:left="416" w:right="430"/>
              <w:jc w:val="center"/>
              <w:rPr>
                <w:i/>
                <w:sz w:val="20"/>
              </w:rPr>
            </w:pPr>
            <w:r w:rsidRPr="00F63170">
              <w:rPr>
                <w:i/>
                <w:sz w:val="20"/>
              </w:rPr>
              <w:t>54</w:t>
            </w:r>
          </w:p>
          <w:p w:rsidR="007E59DD" w:rsidRPr="00F63170" w:rsidRDefault="007E59DD">
            <w:pPr>
              <w:pStyle w:val="TableParagraph"/>
              <w:spacing w:before="4"/>
              <w:rPr>
                <w:rFonts w:ascii="Microsoft Sans Serif"/>
                <w:sz w:val="20"/>
              </w:rPr>
            </w:pPr>
          </w:p>
          <w:p w:rsidR="007E59DD" w:rsidRPr="00F63170" w:rsidRDefault="00C21A99">
            <w:pPr>
              <w:pStyle w:val="TableParagraph"/>
              <w:ind w:right="16"/>
              <w:jc w:val="center"/>
              <w:rPr>
                <w:i/>
                <w:sz w:val="20"/>
              </w:rPr>
            </w:pPr>
            <w:r w:rsidRPr="00F63170">
              <w:rPr>
                <w:i/>
                <w:sz w:val="20"/>
              </w:rPr>
              <w:t>В</w:t>
            </w:r>
          </w:p>
        </w:tc>
      </w:tr>
      <w:tr w:rsidR="007E59DD" w:rsidRPr="00F63170">
        <w:trPr>
          <w:trHeight w:val="922"/>
        </w:trPr>
        <w:tc>
          <w:tcPr>
            <w:tcW w:w="1834" w:type="dxa"/>
            <w:tcBorders>
              <w:top w:val="single" w:sz="12" w:space="0" w:color="FFFFFF"/>
              <w:left w:val="nil"/>
              <w:right w:val="single" w:sz="24" w:space="0" w:color="FFFFFF"/>
            </w:tcBorders>
            <w:shd w:val="clear" w:color="auto" w:fill="7F63A1"/>
          </w:tcPr>
          <w:p w:rsidR="007E59DD" w:rsidRPr="00F63170" w:rsidRDefault="00C21A99">
            <w:pPr>
              <w:pStyle w:val="TableParagraph"/>
              <w:spacing w:line="217" w:lineRule="exact"/>
              <w:ind w:left="384"/>
              <w:rPr>
                <w:i/>
                <w:sz w:val="20"/>
              </w:rPr>
            </w:pPr>
            <w:r w:rsidRPr="00F63170">
              <w:rPr>
                <w:i/>
                <w:color w:val="FFFFFF"/>
                <w:sz w:val="20"/>
              </w:rPr>
              <w:t>ПУ</w:t>
            </w:r>
            <w:r w:rsidRPr="00F63170">
              <w:rPr>
                <w:i/>
                <w:color w:val="FFFFFF"/>
                <w:spacing w:val="1"/>
                <w:sz w:val="20"/>
              </w:rPr>
              <w:t xml:space="preserve"> </w:t>
            </w:r>
            <w:r w:rsidRPr="00F63170">
              <w:rPr>
                <w:i/>
                <w:color w:val="FFFFFF"/>
                <w:sz w:val="20"/>
              </w:rPr>
              <w:t>Радост</w:t>
            </w:r>
          </w:p>
        </w:tc>
        <w:tc>
          <w:tcPr>
            <w:tcW w:w="1222" w:type="dxa"/>
            <w:vMerge w:val="restart"/>
            <w:tcBorders>
              <w:top w:val="single" w:sz="12" w:space="0" w:color="FFFFFF"/>
              <w:left w:val="single" w:sz="24" w:space="0" w:color="FFFFFF"/>
              <w:bottom w:val="nil"/>
              <w:right w:val="single" w:sz="12" w:space="0" w:color="FFFFFF"/>
            </w:tcBorders>
            <w:shd w:val="clear" w:color="auto" w:fill="BEB0CF"/>
          </w:tcPr>
          <w:p w:rsidR="007E59DD" w:rsidRPr="00F63170" w:rsidRDefault="007E59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06" w:type="dxa"/>
            <w:vMerge w:val="restart"/>
            <w:tcBorders>
              <w:top w:val="single" w:sz="12" w:space="0" w:color="FFFFFF"/>
              <w:left w:val="single" w:sz="12" w:space="0" w:color="FFFFFF"/>
              <w:bottom w:val="nil"/>
              <w:right w:val="nil"/>
            </w:tcBorders>
            <w:shd w:val="clear" w:color="auto" w:fill="BEB0CF"/>
          </w:tcPr>
          <w:p w:rsidR="007E59DD" w:rsidRPr="00F63170" w:rsidRDefault="007E59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94" w:type="dxa"/>
            <w:vMerge w:val="restart"/>
            <w:tcBorders>
              <w:top w:val="single" w:sz="12" w:space="0" w:color="FFFFFF"/>
              <w:left w:val="nil"/>
              <w:bottom w:val="nil"/>
              <w:right w:val="nil"/>
            </w:tcBorders>
            <w:shd w:val="clear" w:color="auto" w:fill="BEB0CF"/>
          </w:tcPr>
          <w:p w:rsidR="007E59DD" w:rsidRPr="00F63170" w:rsidRDefault="007E59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2" w:type="dxa"/>
            <w:vMerge w:val="restart"/>
            <w:tcBorders>
              <w:top w:val="single" w:sz="12" w:space="0" w:color="FFFFFF"/>
              <w:left w:val="nil"/>
              <w:bottom w:val="nil"/>
              <w:right w:val="nil"/>
            </w:tcBorders>
            <w:shd w:val="clear" w:color="auto" w:fill="BEB0CF"/>
          </w:tcPr>
          <w:p w:rsidR="007E59DD" w:rsidRPr="00F63170" w:rsidRDefault="007E59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9" w:type="dxa"/>
            <w:vMerge w:val="restart"/>
            <w:tcBorders>
              <w:top w:val="single" w:sz="12" w:space="0" w:color="FFFFFF"/>
              <w:left w:val="nil"/>
              <w:bottom w:val="nil"/>
              <w:right w:val="single" w:sz="12" w:space="0" w:color="FFFFFF"/>
            </w:tcBorders>
            <w:shd w:val="clear" w:color="auto" w:fill="BEB0CF"/>
          </w:tcPr>
          <w:p w:rsidR="007E59DD" w:rsidRPr="00F63170" w:rsidRDefault="007E59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26" w:type="dxa"/>
            <w:tcBorders>
              <w:top w:val="single" w:sz="12" w:space="0" w:color="FFFFFF"/>
              <w:left w:val="single" w:sz="12" w:space="0" w:color="FFFFFF"/>
              <w:right w:val="nil"/>
            </w:tcBorders>
            <w:shd w:val="clear" w:color="auto" w:fill="BEB0CF"/>
          </w:tcPr>
          <w:p w:rsidR="007E59DD" w:rsidRPr="00F63170" w:rsidRDefault="00C21A99">
            <w:pPr>
              <w:pStyle w:val="TableParagraph"/>
              <w:spacing w:line="217" w:lineRule="exact"/>
              <w:ind w:left="416" w:right="430"/>
              <w:jc w:val="center"/>
              <w:rPr>
                <w:i/>
                <w:sz w:val="20"/>
              </w:rPr>
            </w:pPr>
            <w:r w:rsidRPr="00F63170">
              <w:rPr>
                <w:i/>
                <w:sz w:val="20"/>
              </w:rPr>
              <w:t>48</w:t>
            </w:r>
          </w:p>
          <w:p w:rsidR="007E59DD" w:rsidRPr="00F63170" w:rsidRDefault="007E59DD">
            <w:pPr>
              <w:pStyle w:val="TableParagraph"/>
              <w:spacing w:before="4"/>
              <w:rPr>
                <w:rFonts w:ascii="Microsoft Sans Serif"/>
                <w:sz w:val="20"/>
              </w:rPr>
            </w:pPr>
          </w:p>
          <w:p w:rsidR="007E59DD" w:rsidRPr="00F63170" w:rsidRDefault="00C21A99">
            <w:pPr>
              <w:pStyle w:val="TableParagraph"/>
              <w:ind w:right="14"/>
              <w:jc w:val="center"/>
              <w:rPr>
                <w:i/>
                <w:sz w:val="20"/>
              </w:rPr>
            </w:pPr>
            <w:r w:rsidRPr="00F63170">
              <w:rPr>
                <w:i/>
                <w:sz w:val="20"/>
              </w:rPr>
              <w:t>С</w:t>
            </w:r>
          </w:p>
        </w:tc>
      </w:tr>
      <w:tr w:rsidR="007E59DD" w:rsidRPr="00F63170">
        <w:trPr>
          <w:trHeight w:val="930"/>
        </w:trPr>
        <w:tc>
          <w:tcPr>
            <w:tcW w:w="1834" w:type="dxa"/>
            <w:tcBorders>
              <w:left w:val="nil"/>
              <w:right w:val="single" w:sz="24" w:space="0" w:color="FFFFFF"/>
            </w:tcBorders>
            <w:shd w:val="clear" w:color="auto" w:fill="7F63A1"/>
          </w:tcPr>
          <w:p w:rsidR="007E59DD" w:rsidRPr="00F63170" w:rsidRDefault="00C21A99">
            <w:pPr>
              <w:pStyle w:val="TableParagraph"/>
              <w:spacing w:line="220" w:lineRule="exact"/>
              <w:ind w:left="100"/>
              <w:rPr>
                <w:i/>
                <w:sz w:val="20"/>
              </w:rPr>
            </w:pPr>
            <w:r w:rsidRPr="00F63170">
              <w:rPr>
                <w:i/>
                <w:color w:val="FFFFFF"/>
                <w:sz w:val="20"/>
              </w:rPr>
              <w:t>ТО</w:t>
            </w:r>
          </w:p>
        </w:tc>
        <w:tc>
          <w:tcPr>
            <w:tcW w:w="1222" w:type="dxa"/>
            <w:vMerge/>
            <w:tcBorders>
              <w:top w:val="nil"/>
              <w:left w:val="single" w:sz="24" w:space="0" w:color="FFFFFF"/>
              <w:bottom w:val="nil"/>
              <w:right w:val="single" w:sz="12" w:space="0" w:color="FFFFFF"/>
            </w:tcBorders>
            <w:shd w:val="clear" w:color="auto" w:fill="BEB0CF"/>
          </w:tcPr>
          <w:p w:rsidR="007E59DD" w:rsidRPr="00F63170" w:rsidRDefault="007E59DD">
            <w:pPr>
              <w:rPr>
                <w:sz w:val="2"/>
                <w:szCs w:val="2"/>
              </w:rPr>
            </w:pPr>
          </w:p>
        </w:tc>
        <w:tc>
          <w:tcPr>
            <w:tcW w:w="1606" w:type="dxa"/>
            <w:vMerge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BEB0CF"/>
          </w:tcPr>
          <w:p w:rsidR="007E59DD" w:rsidRPr="00F63170" w:rsidRDefault="007E59DD">
            <w:pPr>
              <w:rPr>
                <w:sz w:val="2"/>
                <w:szCs w:val="2"/>
              </w:rPr>
            </w:pPr>
          </w:p>
        </w:tc>
        <w:tc>
          <w:tcPr>
            <w:tcW w:w="159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BEB0CF"/>
          </w:tcPr>
          <w:p w:rsidR="007E59DD" w:rsidRPr="00F63170" w:rsidRDefault="007E59DD">
            <w:pPr>
              <w:rPr>
                <w:sz w:val="2"/>
                <w:szCs w:val="2"/>
              </w:rPr>
            </w:pPr>
          </w:p>
        </w:tc>
        <w:tc>
          <w:tcPr>
            <w:tcW w:w="224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BEB0CF"/>
          </w:tcPr>
          <w:p w:rsidR="007E59DD" w:rsidRPr="00F63170" w:rsidRDefault="007E59DD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  <w:left w:val="nil"/>
              <w:bottom w:val="nil"/>
              <w:right w:val="single" w:sz="12" w:space="0" w:color="FFFFFF"/>
            </w:tcBorders>
            <w:shd w:val="clear" w:color="auto" w:fill="BEB0CF"/>
          </w:tcPr>
          <w:p w:rsidR="007E59DD" w:rsidRPr="00F63170" w:rsidRDefault="007E59DD">
            <w:pPr>
              <w:rPr>
                <w:sz w:val="2"/>
                <w:szCs w:val="2"/>
              </w:rPr>
            </w:pPr>
          </w:p>
        </w:tc>
        <w:tc>
          <w:tcPr>
            <w:tcW w:w="1126" w:type="dxa"/>
            <w:tcBorders>
              <w:left w:val="single" w:sz="12" w:space="0" w:color="FFFFFF"/>
              <w:right w:val="nil"/>
            </w:tcBorders>
            <w:shd w:val="clear" w:color="auto" w:fill="BEB0CF"/>
          </w:tcPr>
          <w:p w:rsidR="007E59DD" w:rsidRPr="00F63170" w:rsidRDefault="00C21A99">
            <w:pPr>
              <w:pStyle w:val="TableParagraph"/>
              <w:spacing w:line="220" w:lineRule="exact"/>
              <w:ind w:left="416" w:right="430"/>
              <w:jc w:val="center"/>
              <w:rPr>
                <w:i/>
                <w:sz w:val="20"/>
              </w:rPr>
            </w:pPr>
            <w:r w:rsidRPr="00F63170">
              <w:rPr>
                <w:i/>
                <w:sz w:val="20"/>
              </w:rPr>
              <w:t>39</w:t>
            </w:r>
          </w:p>
          <w:p w:rsidR="007E59DD" w:rsidRPr="00F63170" w:rsidRDefault="007E59DD">
            <w:pPr>
              <w:pStyle w:val="TableParagraph"/>
              <w:spacing w:before="9"/>
              <w:rPr>
                <w:rFonts w:ascii="Microsoft Sans Serif"/>
                <w:sz w:val="20"/>
              </w:rPr>
            </w:pPr>
          </w:p>
          <w:p w:rsidR="007E59DD" w:rsidRPr="00F63170" w:rsidRDefault="00C21A99">
            <w:pPr>
              <w:pStyle w:val="TableParagraph"/>
              <w:ind w:right="14"/>
              <w:jc w:val="center"/>
              <w:rPr>
                <w:i/>
                <w:sz w:val="20"/>
              </w:rPr>
            </w:pPr>
            <w:r w:rsidRPr="00F63170">
              <w:rPr>
                <w:i/>
                <w:sz w:val="20"/>
              </w:rPr>
              <w:t>С</w:t>
            </w:r>
          </w:p>
        </w:tc>
      </w:tr>
      <w:tr w:rsidR="007E59DD" w:rsidRPr="00F63170">
        <w:trPr>
          <w:trHeight w:val="930"/>
        </w:trPr>
        <w:tc>
          <w:tcPr>
            <w:tcW w:w="1834" w:type="dxa"/>
            <w:vMerge w:val="restart"/>
            <w:tcBorders>
              <w:left w:val="nil"/>
              <w:right w:val="single" w:sz="24" w:space="0" w:color="FFFFFF"/>
            </w:tcBorders>
          </w:tcPr>
          <w:p w:rsidR="007E59DD" w:rsidRPr="00F63170" w:rsidRDefault="00C21A99">
            <w:pPr>
              <w:pStyle w:val="TableParagraph"/>
              <w:spacing w:line="220" w:lineRule="exact"/>
              <w:ind w:left="100"/>
              <w:rPr>
                <w:i/>
                <w:sz w:val="20"/>
              </w:rPr>
            </w:pPr>
            <w:r w:rsidRPr="00F63170">
              <w:rPr>
                <w:i/>
                <w:color w:val="FFFFFF"/>
                <w:sz w:val="20"/>
              </w:rPr>
              <w:t>Библиотека</w:t>
            </w:r>
          </w:p>
          <w:p w:rsidR="007E59DD" w:rsidRPr="00F63170" w:rsidRDefault="007E59DD">
            <w:pPr>
              <w:pStyle w:val="TableParagraph"/>
              <w:rPr>
                <w:rFonts w:ascii="Microsoft Sans Serif"/>
              </w:rPr>
            </w:pPr>
          </w:p>
          <w:p w:rsidR="007E59DD" w:rsidRPr="00F63170" w:rsidRDefault="007E59DD">
            <w:pPr>
              <w:pStyle w:val="TableParagraph"/>
              <w:rPr>
                <w:rFonts w:ascii="Microsoft Sans Serif"/>
              </w:rPr>
            </w:pPr>
          </w:p>
          <w:p w:rsidR="007E59DD" w:rsidRPr="00F63170" w:rsidRDefault="007E59DD">
            <w:pPr>
              <w:pStyle w:val="TableParagraph"/>
              <w:rPr>
                <w:rFonts w:ascii="Microsoft Sans Serif"/>
                <w:sz w:val="20"/>
              </w:rPr>
            </w:pPr>
          </w:p>
          <w:p w:rsidR="007E59DD" w:rsidRPr="00F63170" w:rsidRDefault="00C21A99">
            <w:pPr>
              <w:pStyle w:val="TableParagraph"/>
              <w:spacing w:before="1" w:line="271" w:lineRule="auto"/>
              <w:ind w:left="100"/>
              <w:rPr>
                <w:i/>
                <w:sz w:val="20"/>
              </w:rPr>
            </w:pPr>
            <w:r w:rsidRPr="00F63170">
              <w:rPr>
                <w:i/>
                <w:color w:val="FFFFFF"/>
                <w:sz w:val="20"/>
              </w:rPr>
              <w:t>Центар за</w:t>
            </w:r>
            <w:r w:rsidRPr="00F63170">
              <w:rPr>
                <w:i/>
                <w:color w:val="FFFFFF"/>
                <w:spacing w:val="1"/>
                <w:sz w:val="20"/>
              </w:rPr>
              <w:t xml:space="preserve"> </w:t>
            </w:r>
            <w:r w:rsidRPr="00F63170">
              <w:rPr>
                <w:i/>
                <w:color w:val="FFFFFF"/>
                <w:spacing w:val="-1"/>
                <w:sz w:val="20"/>
              </w:rPr>
              <w:t>социјални</w:t>
            </w:r>
            <w:r w:rsidRPr="00F63170">
              <w:rPr>
                <w:i/>
                <w:color w:val="FFFFFF"/>
                <w:spacing w:val="-6"/>
                <w:sz w:val="20"/>
              </w:rPr>
              <w:t xml:space="preserve"> </w:t>
            </w:r>
            <w:r w:rsidRPr="00F63170">
              <w:rPr>
                <w:i/>
                <w:color w:val="FFFFFF"/>
                <w:sz w:val="20"/>
              </w:rPr>
              <w:t>ра</w:t>
            </w:r>
          </w:p>
        </w:tc>
        <w:tc>
          <w:tcPr>
            <w:tcW w:w="1222" w:type="dxa"/>
            <w:vMerge/>
            <w:tcBorders>
              <w:top w:val="nil"/>
              <w:left w:val="single" w:sz="24" w:space="0" w:color="FFFFFF"/>
              <w:bottom w:val="nil"/>
              <w:right w:val="single" w:sz="12" w:space="0" w:color="FFFFFF"/>
            </w:tcBorders>
            <w:shd w:val="clear" w:color="auto" w:fill="BEB0CF"/>
          </w:tcPr>
          <w:p w:rsidR="007E59DD" w:rsidRPr="00F63170" w:rsidRDefault="007E59DD">
            <w:pPr>
              <w:rPr>
                <w:sz w:val="2"/>
                <w:szCs w:val="2"/>
              </w:rPr>
            </w:pPr>
          </w:p>
        </w:tc>
        <w:tc>
          <w:tcPr>
            <w:tcW w:w="1606" w:type="dxa"/>
            <w:vMerge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BEB0CF"/>
          </w:tcPr>
          <w:p w:rsidR="007E59DD" w:rsidRPr="00F63170" w:rsidRDefault="007E59DD">
            <w:pPr>
              <w:rPr>
                <w:sz w:val="2"/>
                <w:szCs w:val="2"/>
              </w:rPr>
            </w:pPr>
          </w:p>
        </w:tc>
        <w:tc>
          <w:tcPr>
            <w:tcW w:w="159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BEB0CF"/>
          </w:tcPr>
          <w:p w:rsidR="007E59DD" w:rsidRPr="00F63170" w:rsidRDefault="007E59DD">
            <w:pPr>
              <w:rPr>
                <w:sz w:val="2"/>
                <w:szCs w:val="2"/>
              </w:rPr>
            </w:pPr>
          </w:p>
        </w:tc>
        <w:tc>
          <w:tcPr>
            <w:tcW w:w="224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BEB0CF"/>
          </w:tcPr>
          <w:p w:rsidR="007E59DD" w:rsidRPr="00F63170" w:rsidRDefault="007E59DD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  <w:left w:val="nil"/>
              <w:bottom w:val="nil"/>
              <w:right w:val="single" w:sz="12" w:space="0" w:color="FFFFFF"/>
            </w:tcBorders>
            <w:shd w:val="clear" w:color="auto" w:fill="BEB0CF"/>
          </w:tcPr>
          <w:p w:rsidR="007E59DD" w:rsidRPr="00F63170" w:rsidRDefault="007E59DD">
            <w:pPr>
              <w:rPr>
                <w:sz w:val="2"/>
                <w:szCs w:val="2"/>
              </w:rPr>
            </w:pPr>
          </w:p>
        </w:tc>
        <w:tc>
          <w:tcPr>
            <w:tcW w:w="1126" w:type="dxa"/>
            <w:tcBorders>
              <w:left w:val="single" w:sz="12" w:space="0" w:color="FFFFFF"/>
              <w:right w:val="nil"/>
            </w:tcBorders>
            <w:shd w:val="clear" w:color="auto" w:fill="BEB0CF"/>
          </w:tcPr>
          <w:p w:rsidR="007E59DD" w:rsidRPr="00F63170" w:rsidRDefault="00C21A99">
            <w:pPr>
              <w:pStyle w:val="TableParagraph"/>
              <w:spacing w:line="220" w:lineRule="exact"/>
              <w:ind w:left="416" w:right="430"/>
              <w:jc w:val="center"/>
              <w:rPr>
                <w:i/>
                <w:sz w:val="20"/>
              </w:rPr>
            </w:pPr>
            <w:r w:rsidRPr="00F63170">
              <w:rPr>
                <w:i/>
                <w:sz w:val="20"/>
              </w:rPr>
              <w:t>24</w:t>
            </w:r>
          </w:p>
          <w:p w:rsidR="007E59DD" w:rsidRPr="00F63170" w:rsidRDefault="007E59DD">
            <w:pPr>
              <w:pStyle w:val="TableParagraph"/>
              <w:spacing w:before="9"/>
              <w:rPr>
                <w:rFonts w:ascii="Microsoft Sans Serif"/>
                <w:sz w:val="20"/>
              </w:rPr>
            </w:pPr>
          </w:p>
          <w:p w:rsidR="007E59DD" w:rsidRPr="00F63170" w:rsidRDefault="00C21A99">
            <w:pPr>
              <w:pStyle w:val="TableParagraph"/>
              <w:ind w:right="14"/>
              <w:jc w:val="center"/>
              <w:rPr>
                <w:i/>
                <w:sz w:val="20"/>
              </w:rPr>
            </w:pPr>
            <w:r w:rsidRPr="00F63170">
              <w:rPr>
                <w:i/>
                <w:sz w:val="20"/>
              </w:rPr>
              <w:t>Н</w:t>
            </w:r>
          </w:p>
        </w:tc>
      </w:tr>
      <w:tr w:rsidR="007E59DD" w:rsidRPr="00F63170">
        <w:trPr>
          <w:trHeight w:val="925"/>
        </w:trPr>
        <w:tc>
          <w:tcPr>
            <w:tcW w:w="1834" w:type="dxa"/>
            <w:vMerge/>
            <w:tcBorders>
              <w:top w:val="nil"/>
              <w:left w:val="nil"/>
              <w:right w:val="single" w:sz="24" w:space="0" w:color="FFFFFF"/>
            </w:tcBorders>
          </w:tcPr>
          <w:p w:rsidR="007E59DD" w:rsidRPr="00F63170" w:rsidRDefault="007E59DD">
            <w:pPr>
              <w:rPr>
                <w:sz w:val="2"/>
                <w:szCs w:val="2"/>
              </w:rPr>
            </w:pPr>
          </w:p>
        </w:tc>
        <w:tc>
          <w:tcPr>
            <w:tcW w:w="1222" w:type="dxa"/>
            <w:vMerge/>
            <w:tcBorders>
              <w:top w:val="nil"/>
              <w:left w:val="single" w:sz="24" w:space="0" w:color="FFFFFF"/>
              <w:bottom w:val="nil"/>
              <w:right w:val="single" w:sz="12" w:space="0" w:color="FFFFFF"/>
            </w:tcBorders>
            <w:shd w:val="clear" w:color="auto" w:fill="BEB0CF"/>
          </w:tcPr>
          <w:p w:rsidR="007E59DD" w:rsidRPr="00F63170" w:rsidRDefault="007E59DD">
            <w:pPr>
              <w:rPr>
                <w:sz w:val="2"/>
                <w:szCs w:val="2"/>
              </w:rPr>
            </w:pPr>
          </w:p>
        </w:tc>
        <w:tc>
          <w:tcPr>
            <w:tcW w:w="1606" w:type="dxa"/>
            <w:vMerge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BEB0CF"/>
          </w:tcPr>
          <w:p w:rsidR="007E59DD" w:rsidRPr="00F63170" w:rsidRDefault="007E59DD">
            <w:pPr>
              <w:rPr>
                <w:sz w:val="2"/>
                <w:szCs w:val="2"/>
              </w:rPr>
            </w:pPr>
          </w:p>
        </w:tc>
        <w:tc>
          <w:tcPr>
            <w:tcW w:w="159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BEB0CF"/>
          </w:tcPr>
          <w:p w:rsidR="007E59DD" w:rsidRPr="00F63170" w:rsidRDefault="007E59DD">
            <w:pPr>
              <w:rPr>
                <w:sz w:val="2"/>
                <w:szCs w:val="2"/>
              </w:rPr>
            </w:pPr>
          </w:p>
        </w:tc>
        <w:tc>
          <w:tcPr>
            <w:tcW w:w="224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BEB0CF"/>
          </w:tcPr>
          <w:p w:rsidR="007E59DD" w:rsidRPr="00F63170" w:rsidRDefault="007E59DD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  <w:left w:val="nil"/>
              <w:bottom w:val="nil"/>
              <w:right w:val="single" w:sz="12" w:space="0" w:color="FFFFFF"/>
            </w:tcBorders>
            <w:shd w:val="clear" w:color="auto" w:fill="BEB0CF"/>
          </w:tcPr>
          <w:p w:rsidR="007E59DD" w:rsidRPr="00F63170" w:rsidRDefault="007E59DD">
            <w:pPr>
              <w:rPr>
                <w:sz w:val="2"/>
                <w:szCs w:val="2"/>
              </w:rPr>
            </w:pPr>
          </w:p>
        </w:tc>
        <w:tc>
          <w:tcPr>
            <w:tcW w:w="1126" w:type="dxa"/>
            <w:tcBorders>
              <w:left w:val="single" w:sz="12" w:space="0" w:color="FFFFFF"/>
              <w:right w:val="nil"/>
            </w:tcBorders>
            <w:shd w:val="clear" w:color="auto" w:fill="BEB0CF"/>
          </w:tcPr>
          <w:p w:rsidR="007E59DD" w:rsidRPr="00F63170" w:rsidRDefault="00C21A99">
            <w:pPr>
              <w:pStyle w:val="TableParagraph"/>
              <w:spacing w:line="220" w:lineRule="exact"/>
              <w:ind w:left="416" w:right="430"/>
              <w:jc w:val="center"/>
              <w:rPr>
                <w:i/>
                <w:sz w:val="20"/>
              </w:rPr>
            </w:pPr>
            <w:r w:rsidRPr="00F63170">
              <w:rPr>
                <w:i/>
                <w:sz w:val="20"/>
              </w:rPr>
              <w:t>24</w:t>
            </w:r>
          </w:p>
          <w:p w:rsidR="007E59DD" w:rsidRPr="00F63170" w:rsidRDefault="007E59DD">
            <w:pPr>
              <w:pStyle w:val="TableParagraph"/>
              <w:spacing w:before="9"/>
              <w:rPr>
                <w:rFonts w:ascii="Microsoft Sans Serif"/>
                <w:sz w:val="20"/>
              </w:rPr>
            </w:pPr>
          </w:p>
          <w:p w:rsidR="007E59DD" w:rsidRPr="00F63170" w:rsidRDefault="00C21A99">
            <w:pPr>
              <w:pStyle w:val="TableParagraph"/>
              <w:ind w:right="14"/>
              <w:jc w:val="center"/>
              <w:rPr>
                <w:i/>
                <w:sz w:val="20"/>
              </w:rPr>
            </w:pPr>
            <w:r w:rsidRPr="00F63170">
              <w:rPr>
                <w:i/>
                <w:sz w:val="20"/>
              </w:rPr>
              <w:t>Н</w:t>
            </w:r>
          </w:p>
        </w:tc>
      </w:tr>
      <w:tr w:rsidR="007E59DD" w:rsidRPr="00F63170">
        <w:trPr>
          <w:trHeight w:val="931"/>
        </w:trPr>
        <w:tc>
          <w:tcPr>
            <w:tcW w:w="1834" w:type="dxa"/>
            <w:tcBorders>
              <w:left w:val="nil"/>
              <w:bottom w:val="nil"/>
              <w:right w:val="single" w:sz="24" w:space="0" w:color="FFFFFF"/>
            </w:tcBorders>
            <w:shd w:val="clear" w:color="auto" w:fill="7F63A1"/>
          </w:tcPr>
          <w:p w:rsidR="007E59DD" w:rsidRPr="00F63170" w:rsidRDefault="00C21A99">
            <w:pPr>
              <w:pStyle w:val="TableParagraph"/>
              <w:spacing w:line="220" w:lineRule="exact"/>
              <w:ind w:left="100"/>
              <w:rPr>
                <w:i/>
                <w:sz w:val="20"/>
              </w:rPr>
            </w:pPr>
            <w:r w:rsidRPr="00F63170">
              <w:rPr>
                <w:i/>
                <w:color w:val="FFFFFF"/>
                <w:sz w:val="20"/>
              </w:rPr>
              <w:t>Основна</w:t>
            </w:r>
            <w:r w:rsidRPr="00F63170">
              <w:rPr>
                <w:i/>
                <w:color w:val="FFFFFF"/>
                <w:spacing w:val="-4"/>
                <w:sz w:val="20"/>
              </w:rPr>
              <w:t xml:space="preserve"> </w:t>
            </w:r>
            <w:r w:rsidRPr="00F63170">
              <w:rPr>
                <w:i/>
                <w:color w:val="FFFFFF"/>
                <w:sz w:val="20"/>
              </w:rPr>
              <w:t>школа</w:t>
            </w:r>
          </w:p>
        </w:tc>
        <w:tc>
          <w:tcPr>
            <w:tcW w:w="1222" w:type="dxa"/>
            <w:vMerge/>
            <w:tcBorders>
              <w:top w:val="nil"/>
              <w:left w:val="single" w:sz="24" w:space="0" w:color="FFFFFF"/>
              <w:bottom w:val="nil"/>
              <w:right w:val="single" w:sz="12" w:space="0" w:color="FFFFFF"/>
            </w:tcBorders>
            <w:shd w:val="clear" w:color="auto" w:fill="BEB0CF"/>
          </w:tcPr>
          <w:p w:rsidR="007E59DD" w:rsidRPr="00F63170" w:rsidRDefault="007E59DD">
            <w:pPr>
              <w:rPr>
                <w:sz w:val="2"/>
                <w:szCs w:val="2"/>
              </w:rPr>
            </w:pPr>
          </w:p>
        </w:tc>
        <w:tc>
          <w:tcPr>
            <w:tcW w:w="1606" w:type="dxa"/>
            <w:vMerge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BEB0CF"/>
          </w:tcPr>
          <w:p w:rsidR="007E59DD" w:rsidRPr="00F63170" w:rsidRDefault="007E59DD">
            <w:pPr>
              <w:rPr>
                <w:sz w:val="2"/>
                <w:szCs w:val="2"/>
              </w:rPr>
            </w:pPr>
          </w:p>
        </w:tc>
        <w:tc>
          <w:tcPr>
            <w:tcW w:w="159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BEB0CF"/>
          </w:tcPr>
          <w:p w:rsidR="007E59DD" w:rsidRPr="00F63170" w:rsidRDefault="007E59DD">
            <w:pPr>
              <w:rPr>
                <w:sz w:val="2"/>
                <w:szCs w:val="2"/>
              </w:rPr>
            </w:pPr>
          </w:p>
        </w:tc>
        <w:tc>
          <w:tcPr>
            <w:tcW w:w="224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BEB0CF"/>
          </w:tcPr>
          <w:p w:rsidR="007E59DD" w:rsidRPr="00F63170" w:rsidRDefault="007E59DD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  <w:left w:val="nil"/>
              <w:bottom w:val="nil"/>
              <w:right w:val="single" w:sz="12" w:space="0" w:color="FFFFFF"/>
            </w:tcBorders>
            <w:shd w:val="clear" w:color="auto" w:fill="BEB0CF"/>
          </w:tcPr>
          <w:p w:rsidR="007E59DD" w:rsidRPr="00F63170" w:rsidRDefault="007E59DD">
            <w:pPr>
              <w:rPr>
                <w:sz w:val="2"/>
                <w:szCs w:val="2"/>
              </w:rPr>
            </w:pPr>
          </w:p>
        </w:tc>
        <w:tc>
          <w:tcPr>
            <w:tcW w:w="1126" w:type="dxa"/>
            <w:tcBorders>
              <w:left w:val="single" w:sz="12" w:space="0" w:color="FFFFFF"/>
              <w:bottom w:val="nil"/>
              <w:right w:val="nil"/>
            </w:tcBorders>
            <w:shd w:val="clear" w:color="auto" w:fill="BEB0CF"/>
          </w:tcPr>
          <w:p w:rsidR="007E59DD" w:rsidRPr="00F63170" w:rsidRDefault="00C21A99">
            <w:pPr>
              <w:pStyle w:val="TableParagraph"/>
              <w:spacing w:line="220" w:lineRule="exact"/>
              <w:ind w:left="416" w:right="430"/>
              <w:jc w:val="center"/>
              <w:rPr>
                <w:i/>
                <w:sz w:val="20"/>
              </w:rPr>
            </w:pPr>
            <w:r w:rsidRPr="00F63170">
              <w:rPr>
                <w:i/>
                <w:sz w:val="20"/>
              </w:rPr>
              <w:t>30</w:t>
            </w:r>
          </w:p>
          <w:p w:rsidR="007E59DD" w:rsidRPr="00F63170" w:rsidRDefault="007E59DD">
            <w:pPr>
              <w:pStyle w:val="TableParagraph"/>
              <w:spacing w:before="9"/>
              <w:rPr>
                <w:rFonts w:ascii="Microsoft Sans Serif"/>
                <w:sz w:val="20"/>
              </w:rPr>
            </w:pPr>
          </w:p>
          <w:p w:rsidR="007E59DD" w:rsidRPr="00F63170" w:rsidRDefault="00C21A99">
            <w:pPr>
              <w:pStyle w:val="TableParagraph"/>
              <w:ind w:right="14"/>
              <w:jc w:val="center"/>
              <w:rPr>
                <w:i/>
                <w:sz w:val="20"/>
              </w:rPr>
            </w:pPr>
            <w:r w:rsidRPr="00F63170">
              <w:rPr>
                <w:i/>
                <w:sz w:val="20"/>
              </w:rPr>
              <w:t>С</w:t>
            </w:r>
          </w:p>
        </w:tc>
      </w:tr>
    </w:tbl>
    <w:p w:rsidR="007E59DD" w:rsidRPr="00F63170" w:rsidRDefault="007E59DD">
      <w:pPr>
        <w:jc w:val="center"/>
        <w:rPr>
          <w:sz w:val="20"/>
        </w:rPr>
        <w:sectPr w:rsidR="007E59DD" w:rsidRPr="00F63170">
          <w:pgSz w:w="12240" w:h="15840"/>
          <w:pgMar w:top="1080" w:right="80" w:bottom="960" w:left="180" w:header="714" w:footer="778" w:gutter="0"/>
          <w:cols w:space="720"/>
        </w:sectPr>
      </w:pPr>
    </w:p>
    <w:p w:rsidR="007E59DD" w:rsidRPr="00F63170" w:rsidRDefault="007E59DD">
      <w:pPr>
        <w:pStyle w:val="BodyText"/>
        <w:spacing w:before="8"/>
        <w:rPr>
          <w:sz w:val="23"/>
        </w:rPr>
      </w:pPr>
    </w:p>
    <w:tbl>
      <w:tblPr>
        <w:tblW w:w="0" w:type="auto"/>
        <w:tblInd w:w="40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34"/>
        <w:gridCol w:w="1222"/>
        <w:gridCol w:w="1606"/>
        <w:gridCol w:w="1594"/>
        <w:gridCol w:w="2103"/>
        <w:gridCol w:w="140"/>
        <w:gridCol w:w="1419"/>
        <w:gridCol w:w="1126"/>
        <w:gridCol w:w="144"/>
      </w:tblGrid>
      <w:tr w:rsidR="007E59DD" w:rsidRPr="00F63170">
        <w:trPr>
          <w:trHeight w:val="925"/>
        </w:trPr>
        <w:tc>
          <w:tcPr>
            <w:tcW w:w="1834" w:type="dxa"/>
            <w:tcBorders>
              <w:left w:val="nil"/>
              <w:right w:val="single" w:sz="24" w:space="0" w:color="FFFFFF"/>
            </w:tcBorders>
            <w:shd w:val="clear" w:color="auto" w:fill="7F63A1"/>
          </w:tcPr>
          <w:p w:rsidR="007E59DD" w:rsidRPr="00F63170" w:rsidRDefault="00C21A99">
            <w:pPr>
              <w:pStyle w:val="TableParagraph"/>
              <w:spacing w:line="220" w:lineRule="exact"/>
              <w:ind w:left="100"/>
              <w:rPr>
                <w:i/>
                <w:sz w:val="20"/>
              </w:rPr>
            </w:pPr>
            <w:r w:rsidRPr="00F63170">
              <w:rPr>
                <w:i/>
                <w:color w:val="FFFFFF"/>
                <w:sz w:val="20"/>
              </w:rPr>
              <w:t>Средња школа</w:t>
            </w:r>
          </w:p>
        </w:tc>
        <w:tc>
          <w:tcPr>
            <w:tcW w:w="1222" w:type="dxa"/>
            <w:vMerge w:val="restart"/>
            <w:tcBorders>
              <w:top w:val="nil"/>
              <w:left w:val="single" w:sz="24" w:space="0" w:color="FFFFFF"/>
              <w:bottom w:val="single" w:sz="12" w:space="0" w:color="FFFFFF"/>
              <w:right w:val="single" w:sz="12" w:space="0" w:color="FFFFFF"/>
            </w:tcBorders>
            <w:shd w:val="clear" w:color="auto" w:fill="BEB0CF"/>
          </w:tcPr>
          <w:p w:rsidR="007E59DD" w:rsidRPr="00F63170" w:rsidRDefault="007E59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06" w:type="dxa"/>
            <w:vMerge w:val="restart"/>
            <w:tcBorders>
              <w:top w:val="nil"/>
              <w:left w:val="single" w:sz="12" w:space="0" w:color="FFFFFF"/>
              <w:bottom w:val="single" w:sz="12" w:space="0" w:color="FFFFFF"/>
            </w:tcBorders>
            <w:shd w:val="clear" w:color="auto" w:fill="BEB0CF"/>
          </w:tcPr>
          <w:p w:rsidR="007E59DD" w:rsidRPr="00F63170" w:rsidRDefault="007E59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94" w:type="dxa"/>
            <w:vMerge w:val="restart"/>
            <w:tcBorders>
              <w:top w:val="nil"/>
              <w:bottom w:val="single" w:sz="12" w:space="0" w:color="FFFFFF"/>
            </w:tcBorders>
            <w:shd w:val="clear" w:color="auto" w:fill="BEB0CF"/>
          </w:tcPr>
          <w:p w:rsidR="007E59DD" w:rsidRPr="00F63170" w:rsidRDefault="007E59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3" w:type="dxa"/>
            <w:gridSpan w:val="2"/>
            <w:vMerge w:val="restart"/>
            <w:tcBorders>
              <w:top w:val="nil"/>
              <w:bottom w:val="single" w:sz="12" w:space="0" w:color="FFFFFF"/>
            </w:tcBorders>
            <w:shd w:val="clear" w:color="auto" w:fill="BEB0CF"/>
          </w:tcPr>
          <w:p w:rsidR="007E59DD" w:rsidRPr="00F63170" w:rsidRDefault="007E59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9" w:type="dxa"/>
            <w:vMerge w:val="restart"/>
            <w:tcBorders>
              <w:top w:val="nil"/>
              <w:bottom w:val="single" w:sz="12" w:space="0" w:color="FFFFFF"/>
              <w:right w:val="single" w:sz="12" w:space="0" w:color="FFFFFF"/>
            </w:tcBorders>
            <w:shd w:val="clear" w:color="auto" w:fill="BEB0CF"/>
          </w:tcPr>
          <w:p w:rsidR="007E59DD" w:rsidRPr="00F63170" w:rsidRDefault="007E59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26" w:type="dxa"/>
            <w:tcBorders>
              <w:left w:val="single" w:sz="12" w:space="0" w:color="FFFFFF"/>
              <w:right w:val="nil"/>
            </w:tcBorders>
            <w:shd w:val="clear" w:color="auto" w:fill="BEB0CF"/>
          </w:tcPr>
          <w:p w:rsidR="007E59DD" w:rsidRPr="00F63170" w:rsidRDefault="00C21A99">
            <w:pPr>
              <w:pStyle w:val="TableParagraph"/>
              <w:spacing w:line="220" w:lineRule="exact"/>
              <w:ind w:left="415" w:right="431"/>
              <w:jc w:val="center"/>
              <w:rPr>
                <w:i/>
                <w:sz w:val="20"/>
              </w:rPr>
            </w:pPr>
            <w:r w:rsidRPr="00F63170">
              <w:rPr>
                <w:i/>
                <w:sz w:val="20"/>
              </w:rPr>
              <w:t>30</w:t>
            </w:r>
          </w:p>
          <w:p w:rsidR="007E59DD" w:rsidRPr="00F63170" w:rsidRDefault="007E59DD">
            <w:pPr>
              <w:pStyle w:val="TableParagraph"/>
              <w:spacing w:before="9"/>
              <w:rPr>
                <w:rFonts w:ascii="Microsoft Sans Serif"/>
                <w:sz w:val="20"/>
              </w:rPr>
            </w:pPr>
          </w:p>
          <w:p w:rsidR="007E59DD" w:rsidRPr="00F63170" w:rsidRDefault="00C21A99">
            <w:pPr>
              <w:pStyle w:val="TableParagraph"/>
              <w:ind w:right="16"/>
              <w:jc w:val="center"/>
              <w:rPr>
                <w:i/>
                <w:sz w:val="20"/>
              </w:rPr>
            </w:pPr>
            <w:r w:rsidRPr="00F63170">
              <w:rPr>
                <w:i/>
                <w:sz w:val="20"/>
              </w:rPr>
              <w:t>С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7E59DD" w:rsidRPr="00F63170" w:rsidRDefault="007E59D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E59DD" w:rsidRPr="00F63170">
        <w:trPr>
          <w:trHeight w:val="915"/>
        </w:trPr>
        <w:tc>
          <w:tcPr>
            <w:tcW w:w="1834" w:type="dxa"/>
            <w:vMerge w:val="restart"/>
            <w:tcBorders>
              <w:left w:val="nil"/>
              <w:right w:val="single" w:sz="24" w:space="0" w:color="FFFFFF"/>
            </w:tcBorders>
            <w:shd w:val="clear" w:color="auto" w:fill="7F63A1"/>
          </w:tcPr>
          <w:p w:rsidR="007E59DD" w:rsidRPr="00F63170" w:rsidRDefault="00C21A99">
            <w:pPr>
              <w:pStyle w:val="TableParagraph"/>
              <w:spacing w:line="215" w:lineRule="exact"/>
              <w:ind w:left="100"/>
              <w:rPr>
                <w:i/>
                <w:sz w:val="20"/>
              </w:rPr>
            </w:pPr>
            <w:r w:rsidRPr="00F63170">
              <w:rPr>
                <w:i/>
                <w:color w:val="FFFFFF"/>
                <w:sz w:val="20"/>
              </w:rPr>
              <w:t>Дом</w:t>
            </w:r>
            <w:r w:rsidRPr="00F63170">
              <w:rPr>
                <w:i/>
                <w:color w:val="FFFFFF"/>
                <w:spacing w:val="-1"/>
                <w:sz w:val="20"/>
              </w:rPr>
              <w:t xml:space="preserve"> </w:t>
            </w:r>
            <w:r w:rsidRPr="00F63170">
              <w:rPr>
                <w:i/>
                <w:color w:val="FFFFFF"/>
                <w:sz w:val="20"/>
              </w:rPr>
              <w:t>здравља</w:t>
            </w:r>
          </w:p>
          <w:p w:rsidR="007E59DD" w:rsidRPr="00F63170" w:rsidRDefault="007E59DD">
            <w:pPr>
              <w:pStyle w:val="TableParagraph"/>
              <w:rPr>
                <w:rFonts w:ascii="Microsoft Sans Serif"/>
              </w:rPr>
            </w:pPr>
          </w:p>
          <w:p w:rsidR="007E59DD" w:rsidRPr="00F63170" w:rsidRDefault="007E59DD">
            <w:pPr>
              <w:pStyle w:val="TableParagraph"/>
              <w:rPr>
                <w:rFonts w:ascii="Microsoft Sans Serif"/>
              </w:rPr>
            </w:pPr>
          </w:p>
          <w:p w:rsidR="007E59DD" w:rsidRPr="00F63170" w:rsidRDefault="007E59DD">
            <w:pPr>
              <w:pStyle w:val="TableParagraph"/>
              <w:spacing w:before="7"/>
              <w:rPr>
                <w:rFonts w:ascii="Microsoft Sans Serif"/>
                <w:sz w:val="19"/>
              </w:rPr>
            </w:pPr>
          </w:p>
          <w:p w:rsidR="007E59DD" w:rsidRPr="00F63170" w:rsidRDefault="00C21A99">
            <w:pPr>
              <w:pStyle w:val="TableParagraph"/>
              <w:spacing w:line="276" w:lineRule="auto"/>
              <w:ind w:left="100" w:right="754"/>
              <w:rPr>
                <w:i/>
                <w:sz w:val="20"/>
              </w:rPr>
            </w:pPr>
            <w:r w:rsidRPr="00F63170">
              <w:rPr>
                <w:i/>
                <w:color w:val="FFFFFF"/>
                <w:sz w:val="20"/>
              </w:rPr>
              <w:t>Културни</w:t>
            </w:r>
            <w:r w:rsidRPr="00F63170">
              <w:rPr>
                <w:i/>
                <w:color w:val="FFFFFF"/>
                <w:spacing w:val="-53"/>
                <w:sz w:val="20"/>
              </w:rPr>
              <w:t xml:space="preserve"> </w:t>
            </w:r>
            <w:r w:rsidRPr="00F63170">
              <w:rPr>
                <w:i/>
                <w:color w:val="FFFFFF"/>
                <w:sz w:val="20"/>
              </w:rPr>
              <w:t>центар</w:t>
            </w:r>
          </w:p>
          <w:p w:rsidR="007E59DD" w:rsidRPr="00F63170" w:rsidRDefault="007E59DD">
            <w:pPr>
              <w:pStyle w:val="TableParagraph"/>
              <w:rPr>
                <w:rFonts w:ascii="Microsoft Sans Serif"/>
              </w:rPr>
            </w:pPr>
          </w:p>
          <w:p w:rsidR="007E59DD" w:rsidRPr="00F63170" w:rsidRDefault="00C21A99">
            <w:pPr>
              <w:pStyle w:val="TableParagraph"/>
              <w:spacing w:before="173" w:line="271" w:lineRule="auto"/>
              <w:ind w:left="100" w:right="734"/>
              <w:rPr>
                <w:i/>
                <w:sz w:val="20"/>
              </w:rPr>
            </w:pPr>
            <w:r w:rsidRPr="00F63170">
              <w:rPr>
                <w:i/>
                <w:color w:val="FFFFFF"/>
                <w:sz w:val="20"/>
              </w:rPr>
              <w:t>Спортски</w:t>
            </w:r>
            <w:r w:rsidRPr="00F63170">
              <w:rPr>
                <w:i/>
                <w:color w:val="FFFFFF"/>
                <w:spacing w:val="-53"/>
                <w:sz w:val="20"/>
              </w:rPr>
              <w:t xml:space="preserve"> </w:t>
            </w:r>
            <w:r w:rsidRPr="00F63170">
              <w:rPr>
                <w:i/>
                <w:color w:val="FFFFFF"/>
                <w:sz w:val="20"/>
              </w:rPr>
              <w:t>центар</w:t>
            </w:r>
          </w:p>
        </w:tc>
        <w:tc>
          <w:tcPr>
            <w:tcW w:w="1222" w:type="dxa"/>
            <w:vMerge/>
            <w:tcBorders>
              <w:top w:val="nil"/>
              <w:left w:val="single" w:sz="24" w:space="0" w:color="FFFFFF"/>
              <w:bottom w:val="single" w:sz="12" w:space="0" w:color="FFFFFF"/>
              <w:right w:val="single" w:sz="12" w:space="0" w:color="FFFFFF"/>
            </w:tcBorders>
            <w:shd w:val="clear" w:color="auto" w:fill="BEB0CF"/>
          </w:tcPr>
          <w:p w:rsidR="007E59DD" w:rsidRPr="00F63170" w:rsidRDefault="007E59DD">
            <w:pPr>
              <w:rPr>
                <w:sz w:val="2"/>
                <w:szCs w:val="2"/>
              </w:rPr>
            </w:pPr>
          </w:p>
        </w:tc>
        <w:tc>
          <w:tcPr>
            <w:tcW w:w="1606" w:type="dxa"/>
            <w:vMerge/>
            <w:tcBorders>
              <w:top w:val="nil"/>
              <w:left w:val="single" w:sz="12" w:space="0" w:color="FFFFFF"/>
              <w:bottom w:val="single" w:sz="12" w:space="0" w:color="FFFFFF"/>
            </w:tcBorders>
            <w:shd w:val="clear" w:color="auto" w:fill="BEB0CF"/>
          </w:tcPr>
          <w:p w:rsidR="007E59DD" w:rsidRPr="00F63170" w:rsidRDefault="007E59DD">
            <w:pPr>
              <w:rPr>
                <w:sz w:val="2"/>
                <w:szCs w:val="2"/>
              </w:rPr>
            </w:pPr>
          </w:p>
        </w:tc>
        <w:tc>
          <w:tcPr>
            <w:tcW w:w="1594" w:type="dxa"/>
            <w:vMerge/>
            <w:tcBorders>
              <w:top w:val="nil"/>
              <w:bottom w:val="single" w:sz="12" w:space="0" w:color="FFFFFF"/>
            </w:tcBorders>
            <w:shd w:val="clear" w:color="auto" w:fill="BEB0CF"/>
          </w:tcPr>
          <w:p w:rsidR="007E59DD" w:rsidRPr="00F63170" w:rsidRDefault="007E59DD">
            <w:pPr>
              <w:rPr>
                <w:sz w:val="2"/>
                <w:szCs w:val="2"/>
              </w:rPr>
            </w:pPr>
          </w:p>
        </w:tc>
        <w:tc>
          <w:tcPr>
            <w:tcW w:w="2243" w:type="dxa"/>
            <w:gridSpan w:val="2"/>
            <w:vMerge/>
            <w:tcBorders>
              <w:top w:val="nil"/>
              <w:bottom w:val="single" w:sz="12" w:space="0" w:color="FFFFFF"/>
            </w:tcBorders>
            <w:shd w:val="clear" w:color="auto" w:fill="BEB0CF"/>
          </w:tcPr>
          <w:p w:rsidR="007E59DD" w:rsidRPr="00F63170" w:rsidRDefault="007E59DD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  <w:bottom w:val="single" w:sz="12" w:space="0" w:color="FFFFFF"/>
              <w:right w:val="single" w:sz="12" w:space="0" w:color="FFFFFF"/>
            </w:tcBorders>
            <w:shd w:val="clear" w:color="auto" w:fill="BEB0CF"/>
          </w:tcPr>
          <w:p w:rsidR="007E59DD" w:rsidRPr="00F63170" w:rsidRDefault="007E59DD">
            <w:pPr>
              <w:rPr>
                <w:sz w:val="2"/>
                <w:szCs w:val="2"/>
              </w:rPr>
            </w:pPr>
          </w:p>
        </w:tc>
        <w:tc>
          <w:tcPr>
            <w:tcW w:w="1126" w:type="dxa"/>
            <w:tcBorders>
              <w:left w:val="single" w:sz="12" w:space="0" w:color="FFFFFF"/>
              <w:right w:val="nil"/>
            </w:tcBorders>
            <w:shd w:val="clear" w:color="auto" w:fill="BEB0CF"/>
          </w:tcPr>
          <w:p w:rsidR="007E59DD" w:rsidRPr="00F63170" w:rsidRDefault="00C21A99">
            <w:pPr>
              <w:pStyle w:val="TableParagraph"/>
              <w:spacing w:line="215" w:lineRule="exact"/>
              <w:ind w:left="415" w:right="431"/>
              <w:jc w:val="center"/>
              <w:rPr>
                <w:i/>
                <w:sz w:val="20"/>
              </w:rPr>
            </w:pPr>
            <w:r w:rsidRPr="00F63170">
              <w:rPr>
                <w:i/>
                <w:sz w:val="20"/>
              </w:rPr>
              <w:t>27</w:t>
            </w:r>
          </w:p>
          <w:p w:rsidR="007E59DD" w:rsidRPr="00F63170" w:rsidRDefault="007E59DD">
            <w:pPr>
              <w:pStyle w:val="TableParagraph"/>
              <w:spacing w:before="4"/>
              <w:rPr>
                <w:rFonts w:ascii="Microsoft Sans Serif"/>
                <w:sz w:val="20"/>
              </w:rPr>
            </w:pPr>
          </w:p>
          <w:p w:rsidR="007E59DD" w:rsidRPr="00F63170" w:rsidRDefault="00C21A99">
            <w:pPr>
              <w:pStyle w:val="TableParagraph"/>
              <w:ind w:right="16"/>
              <w:jc w:val="center"/>
              <w:rPr>
                <w:i/>
                <w:sz w:val="20"/>
              </w:rPr>
            </w:pPr>
            <w:r w:rsidRPr="00F63170">
              <w:rPr>
                <w:i/>
                <w:sz w:val="20"/>
              </w:rPr>
              <w:t>Н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7E59DD" w:rsidRPr="00F63170" w:rsidRDefault="007E59D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E59DD" w:rsidRPr="00F63170">
        <w:trPr>
          <w:trHeight w:val="920"/>
        </w:trPr>
        <w:tc>
          <w:tcPr>
            <w:tcW w:w="1834" w:type="dxa"/>
            <w:vMerge/>
            <w:tcBorders>
              <w:top w:val="nil"/>
              <w:left w:val="nil"/>
              <w:right w:val="single" w:sz="24" w:space="0" w:color="FFFFFF"/>
            </w:tcBorders>
            <w:shd w:val="clear" w:color="auto" w:fill="7F63A1"/>
          </w:tcPr>
          <w:p w:rsidR="007E59DD" w:rsidRPr="00F63170" w:rsidRDefault="007E59DD">
            <w:pPr>
              <w:rPr>
                <w:sz w:val="2"/>
                <w:szCs w:val="2"/>
              </w:rPr>
            </w:pPr>
          </w:p>
        </w:tc>
        <w:tc>
          <w:tcPr>
            <w:tcW w:w="1222" w:type="dxa"/>
            <w:vMerge/>
            <w:tcBorders>
              <w:top w:val="nil"/>
              <w:left w:val="single" w:sz="24" w:space="0" w:color="FFFFFF"/>
              <w:bottom w:val="single" w:sz="12" w:space="0" w:color="FFFFFF"/>
              <w:right w:val="single" w:sz="12" w:space="0" w:color="FFFFFF"/>
            </w:tcBorders>
            <w:shd w:val="clear" w:color="auto" w:fill="BEB0CF"/>
          </w:tcPr>
          <w:p w:rsidR="007E59DD" w:rsidRPr="00F63170" w:rsidRDefault="007E59DD">
            <w:pPr>
              <w:rPr>
                <w:sz w:val="2"/>
                <w:szCs w:val="2"/>
              </w:rPr>
            </w:pPr>
          </w:p>
        </w:tc>
        <w:tc>
          <w:tcPr>
            <w:tcW w:w="1606" w:type="dxa"/>
            <w:vMerge/>
            <w:tcBorders>
              <w:top w:val="nil"/>
              <w:left w:val="single" w:sz="12" w:space="0" w:color="FFFFFF"/>
              <w:bottom w:val="single" w:sz="12" w:space="0" w:color="FFFFFF"/>
            </w:tcBorders>
            <w:shd w:val="clear" w:color="auto" w:fill="BEB0CF"/>
          </w:tcPr>
          <w:p w:rsidR="007E59DD" w:rsidRPr="00F63170" w:rsidRDefault="007E59DD">
            <w:pPr>
              <w:rPr>
                <w:sz w:val="2"/>
                <w:szCs w:val="2"/>
              </w:rPr>
            </w:pPr>
          </w:p>
        </w:tc>
        <w:tc>
          <w:tcPr>
            <w:tcW w:w="1594" w:type="dxa"/>
            <w:vMerge/>
            <w:tcBorders>
              <w:top w:val="nil"/>
              <w:bottom w:val="single" w:sz="12" w:space="0" w:color="FFFFFF"/>
            </w:tcBorders>
            <w:shd w:val="clear" w:color="auto" w:fill="BEB0CF"/>
          </w:tcPr>
          <w:p w:rsidR="007E59DD" w:rsidRPr="00F63170" w:rsidRDefault="007E59DD">
            <w:pPr>
              <w:rPr>
                <w:sz w:val="2"/>
                <w:szCs w:val="2"/>
              </w:rPr>
            </w:pPr>
          </w:p>
        </w:tc>
        <w:tc>
          <w:tcPr>
            <w:tcW w:w="2243" w:type="dxa"/>
            <w:gridSpan w:val="2"/>
            <w:vMerge/>
            <w:tcBorders>
              <w:top w:val="nil"/>
              <w:bottom w:val="single" w:sz="12" w:space="0" w:color="FFFFFF"/>
            </w:tcBorders>
            <w:shd w:val="clear" w:color="auto" w:fill="BEB0CF"/>
          </w:tcPr>
          <w:p w:rsidR="007E59DD" w:rsidRPr="00F63170" w:rsidRDefault="007E59DD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  <w:bottom w:val="single" w:sz="12" w:space="0" w:color="FFFFFF"/>
              <w:right w:val="single" w:sz="12" w:space="0" w:color="FFFFFF"/>
            </w:tcBorders>
            <w:shd w:val="clear" w:color="auto" w:fill="BEB0CF"/>
          </w:tcPr>
          <w:p w:rsidR="007E59DD" w:rsidRPr="00F63170" w:rsidRDefault="007E59DD">
            <w:pPr>
              <w:rPr>
                <w:sz w:val="2"/>
                <w:szCs w:val="2"/>
              </w:rPr>
            </w:pPr>
          </w:p>
        </w:tc>
        <w:tc>
          <w:tcPr>
            <w:tcW w:w="1126" w:type="dxa"/>
            <w:tcBorders>
              <w:left w:val="single" w:sz="12" w:space="0" w:color="FFFFFF"/>
              <w:right w:val="nil"/>
            </w:tcBorders>
            <w:shd w:val="clear" w:color="auto" w:fill="BEB0CF"/>
          </w:tcPr>
          <w:p w:rsidR="007E59DD" w:rsidRPr="00F63170" w:rsidRDefault="00C21A99">
            <w:pPr>
              <w:pStyle w:val="TableParagraph"/>
              <w:spacing w:line="215" w:lineRule="exact"/>
              <w:ind w:left="415" w:right="431"/>
              <w:jc w:val="center"/>
              <w:rPr>
                <w:i/>
                <w:sz w:val="20"/>
              </w:rPr>
            </w:pPr>
            <w:r w:rsidRPr="00F63170">
              <w:rPr>
                <w:i/>
                <w:sz w:val="20"/>
              </w:rPr>
              <w:t>33</w:t>
            </w:r>
          </w:p>
          <w:p w:rsidR="007E59DD" w:rsidRPr="00F63170" w:rsidRDefault="007E59DD">
            <w:pPr>
              <w:pStyle w:val="TableParagraph"/>
              <w:spacing w:before="9"/>
              <w:rPr>
                <w:rFonts w:ascii="Microsoft Sans Serif"/>
                <w:sz w:val="20"/>
              </w:rPr>
            </w:pPr>
          </w:p>
          <w:p w:rsidR="007E59DD" w:rsidRPr="00F63170" w:rsidRDefault="00C21A99">
            <w:pPr>
              <w:pStyle w:val="TableParagraph"/>
              <w:ind w:right="16"/>
              <w:jc w:val="center"/>
              <w:rPr>
                <w:i/>
                <w:sz w:val="20"/>
              </w:rPr>
            </w:pPr>
            <w:r w:rsidRPr="00F63170">
              <w:rPr>
                <w:i/>
                <w:sz w:val="20"/>
              </w:rPr>
              <w:t>С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7E59DD" w:rsidRPr="00F63170" w:rsidRDefault="007E59D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E59DD" w:rsidRPr="00F63170">
        <w:trPr>
          <w:trHeight w:val="920"/>
        </w:trPr>
        <w:tc>
          <w:tcPr>
            <w:tcW w:w="1834" w:type="dxa"/>
            <w:vMerge/>
            <w:tcBorders>
              <w:top w:val="nil"/>
              <w:left w:val="nil"/>
              <w:right w:val="single" w:sz="24" w:space="0" w:color="FFFFFF"/>
            </w:tcBorders>
            <w:shd w:val="clear" w:color="auto" w:fill="7F63A1"/>
          </w:tcPr>
          <w:p w:rsidR="007E59DD" w:rsidRPr="00F63170" w:rsidRDefault="007E59DD">
            <w:pPr>
              <w:rPr>
                <w:sz w:val="2"/>
                <w:szCs w:val="2"/>
              </w:rPr>
            </w:pPr>
          </w:p>
        </w:tc>
        <w:tc>
          <w:tcPr>
            <w:tcW w:w="1222" w:type="dxa"/>
            <w:vMerge/>
            <w:tcBorders>
              <w:top w:val="nil"/>
              <w:left w:val="single" w:sz="24" w:space="0" w:color="FFFFFF"/>
              <w:bottom w:val="single" w:sz="12" w:space="0" w:color="FFFFFF"/>
              <w:right w:val="single" w:sz="12" w:space="0" w:color="FFFFFF"/>
            </w:tcBorders>
            <w:shd w:val="clear" w:color="auto" w:fill="BEB0CF"/>
          </w:tcPr>
          <w:p w:rsidR="007E59DD" w:rsidRPr="00F63170" w:rsidRDefault="007E59DD">
            <w:pPr>
              <w:rPr>
                <w:sz w:val="2"/>
                <w:szCs w:val="2"/>
              </w:rPr>
            </w:pPr>
          </w:p>
        </w:tc>
        <w:tc>
          <w:tcPr>
            <w:tcW w:w="1606" w:type="dxa"/>
            <w:vMerge/>
            <w:tcBorders>
              <w:top w:val="nil"/>
              <w:left w:val="single" w:sz="12" w:space="0" w:color="FFFFFF"/>
              <w:bottom w:val="single" w:sz="12" w:space="0" w:color="FFFFFF"/>
            </w:tcBorders>
            <w:shd w:val="clear" w:color="auto" w:fill="BEB0CF"/>
          </w:tcPr>
          <w:p w:rsidR="007E59DD" w:rsidRPr="00F63170" w:rsidRDefault="007E59DD">
            <w:pPr>
              <w:rPr>
                <w:sz w:val="2"/>
                <w:szCs w:val="2"/>
              </w:rPr>
            </w:pPr>
          </w:p>
        </w:tc>
        <w:tc>
          <w:tcPr>
            <w:tcW w:w="1594" w:type="dxa"/>
            <w:vMerge/>
            <w:tcBorders>
              <w:top w:val="nil"/>
              <w:bottom w:val="single" w:sz="12" w:space="0" w:color="FFFFFF"/>
            </w:tcBorders>
            <w:shd w:val="clear" w:color="auto" w:fill="BEB0CF"/>
          </w:tcPr>
          <w:p w:rsidR="007E59DD" w:rsidRPr="00F63170" w:rsidRDefault="007E59DD">
            <w:pPr>
              <w:rPr>
                <w:sz w:val="2"/>
                <w:szCs w:val="2"/>
              </w:rPr>
            </w:pPr>
          </w:p>
        </w:tc>
        <w:tc>
          <w:tcPr>
            <w:tcW w:w="2243" w:type="dxa"/>
            <w:gridSpan w:val="2"/>
            <w:vMerge/>
            <w:tcBorders>
              <w:top w:val="nil"/>
              <w:bottom w:val="single" w:sz="12" w:space="0" w:color="FFFFFF"/>
            </w:tcBorders>
            <w:shd w:val="clear" w:color="auto" w:fill="BEB0CF"/>
          </w:tcPr>
          <w:p w:rsidR="007E59DD" w:rsidRPr="00F63170" w:rsidRDefault="007E59DD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  <w:bottom w:val="single" w:sz="12" w:space="0" w:color="FFFFFF"/>
              <w:right w:val="single" w:sz="12" w:space="0" w:color="FFFFFF"/>
            </w:tcBorders>
            <w:shd w:val="clear" w:color="auto" w:fill="BEB0CF"/>
          </w:tcPr>
          <w:p w:rsidR="007E59DD" w:rsidRPr="00F63170" w:rsidRDefault="007E59DD">
            <w:pPr>
              <w:rPr>
                <w:sz w:val="2"/>
                <w:szCs w:val="2"/>
              </w:rPr>
            </w:pPr>
          </w:p>
        </w:tc>
        <w:tc>
          <w:tcPr>
            <w:tcW w:w="1126" w:type="dxa"/>
            <w:tcBorders>
              <w:left w:val="single" w:sz="12" w:space="0" w:color="FFFFFF"/>
              <w:right w:val="nil"/>
            </w:tcBorders>
            <w:shd w:val="clear" w:color="auto" w:fill="BEB0CF"/>
          </w:tcPr>
          <w:p w:rsidR="007E59DD" w:rsidRPr="00F63170" w:rsidRDefault="00C21A99">
            <w:pPr>
              <w:pStyle w:val="TableParagraph"/>
              <w:spacing w:line="215" w:lineRule="exact"/>
              <w:ind w:left="415" w:right="431"/>
              <w:jc w:val="center"/>
              <w:rPr>
                <w:i/>
                <w:sz w:val="20"/>
              </w:rPr>
            </w:pPr>
            <w:r w:rsidRPr="00F63170">
              <w:rPr>
                <w:i/>
                <w:sz w:val="20"/>
              </w:rPr>
              <w:t>36</w:t>
            </w:r>
          </w:p>
          <w:p w:rsidR="007E59DD" w:rsidRPr="00F63170" w:rsidRDefault="007E59DD">
            <w:pPr>
              <w:pStyle w:val="TableParagraph"/>
              <w:spacing w:before="9"/>
              <w:rPr>
                <w:rFonts w:ascii="Microsoft Sans Serif"/>
                <w:sz w:val="20"/>
              </w:rPr>
            </w:pPr>
          </w:p>
          <w:p w:rsidR="007E59DD" w:rsidRPr="00F63170" w:rsidRDefault="00C21A99">
            <w:pPr>
              <w:pStyle w:val="TableParagraph"/>
              <w:ind w:right="16"/>
              <w:jc w:val="center"/>
              <w:rPr>
                <w:i/>
                <w:sz w:val="20"/>
              </w:rPr>
            </w:pPr>
            <w:r w:rsidRPr="00F63170">
              <w:rPr>
                <w:i/>
                <w:sz w:val="20"/>
              </w:rPr>
              <w:t>С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7E59DD" w:rsidRPr="00F63170" w:rsidRDefault="007E59D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E59DD" w:rsidRPr="00F63170">
        <w:trPr>
          <w:trHeight w:val="918"/>
        </w:trPr>
        <w:tc>
          <w:tcPr>
            <w:tcW w:w="1834" w:type="dxa"/>
            <w:tcBorders>
              <w:left w:val="nil"/>
              <w:bottom w:val="single" w:sz="12" w:space="0" w:color="FFFFFF"/>
              <w:right w:val="single" w:sz="24" w:space="0" w:color="FFFFFF"/>
            </w:tcBorders>
            <w:shd w:val="clear" w:color="auto" w:fill="7F63A1"/>
          </w:tcPr>
          <w:p w:rsidR="007E59DD" w:rsidRPr="00F63170" w:rsidRDefault="00C21A99">
            <w:pPr>
              <w:pStyle w:val="TableParagraph"/>
              <w:spacing w:line="215" w:lineRule="exact"/>
              <w:ind w:left="121" w:right="97"/>
              <w:jc w:val="center"/>
              <w:rPr>
                <w:i/>
                <w:sz w:val="20"/>
              </w:rPr>
            </w:pPr>
            <w:r w:rsidRPr="00F63170">
              <w:rPr>
                <w:i/>
                <w:color w:val="FFFFFF"/>
                <w:sz w:val="20"/>
              </w:rPr>
              <w:t>ОСА</w:t>
            </w:r>
          </w:p>
        </w:tc>
        <w:tc>
          <w:tcPr>
            <w:tcW w:w="1222" w:type="dxa"/>
            <w:vMerge/>
            <w:tcBorders>
              <w:top w:val="nil"/>
              <w:left w:val="single" w:sz="24" w:space="0" w:color="FFFFFF"/>
              <w:bottom w:val="single" w:sz="12" w:space="0" w:color="FFFFFF"/>
              <w:right w:val="single" w:sz="12" w:space="0" w:color="FFFFFF"/>
            </w:tcBorders>
            <w:shd w:val="clear" w:color="auto" w:fill="BEB0CF"/>
          </w:tcPr>
          <w:p w:rsidR="007E59DD" w:rsidRPr="00F63170" w:rsidRDefault="007E59DD">
            <w:pPr>
              <w:rPr>
                <w:sz w:val="2"/>
                <w:szCs w:val="2"/>
              </w:rPr>
            </w:pPr>
          </w:p>
        </w:tc>
        <w:tc>
          <w:tcPr>
            <w:tcW w:w="1606" w:type="dxa"/>
            <w:vMerge/>
            <w:tcBorders>
              <w:top w:val="nil"/>
              <w:left w:val="single" w:sz="12" w:space="0" w:color="FFFFFF"/>
              <w:bottom w:val="single" w:sz="12" w:space="0" w:color="FFFFFF"/>
            </w:tcBorders>
            <w:shd w:val="clear" w:color="auto" w:fill="BEB0CF"/>
          </w:tcPr>
          <w:p w:rsidR="007E59DD" w:rsidRPr="00F63170" w:rsidRDefault="007E59DD">
            <w:pPr>
              <w:rPr>
                <w:sz w:val="2"/>
                <w:szCs w:val="2"/>
              </w:rPr>
            </w:pPr>
          </w:p>
        </w:tc>
        <w:tc>
          <w:tcPr>
            <w:tcW w:w="1594" w:type="dxa"/>
            <w:vMerge/>
            <w:tcBorders>
              <w:top w:val="nil"/>
              <w:bottom w:val="single" w:sz="12" w:space="0" w:color="FFFFFF"/>
            </w:tcBorders>
            <w:shd w:val="clear" w:color="auto" w:fill="BEB0CF"/>
          </w:tcPr>
          <w:p w:rsidR="007E59DD" w:rsidRPr="00F63170" w:rsidRDefault="007E59DD">
            <w:pPr>
              <w:rPr>
                <w:sz w:val="2"/>
                <w:szCs w:val="2"/>
              </w:rPr>
            </w:pPr>
          </w:p>
        </w:tc>
        <w:tc>
          <w:tcPr>
            <w:tcW w:w="2243" w:type="dxa"/>
            <w:gridSpan w:val="2"/>
            <w:vMerge/>
            <w:tcBorders>
              <w:top w:val="nil"/>
              <w:bottom w:val="single" w:sz="12" w:space="0" w:color="FFFFFF"/>
            </w:tcBorders>
            <w:shd w:val="clear" w:color="auto" w:fill="BEB0CF"/>
          </w:tcPr>
          <w:p w:rsidR="007E59DD" w:rsidRPr="00F63170" w:rsidRDefault="007E59DD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  <w:bottom w:val="single" w:sz="12" w:space="0" w:color="FFFFFF"/>
              <w:right w:val="single" w:sz="12" w:space="0" w:color="FFFFFF"/>
            </w:tcBorders>
            <w:shd w:val="clear" w:color="auto" w:fill="BEB0CF"/>
          </w:tcPr>
          <w:p w:rsidR="007E59DD" w:rsidRPr="00F63170" w:rsidRDefault="007E59DD">
            <w:pPr>
              <w:rPr>
                <w:sz w:val="2"/>
                <w:szCs w:val="2"/>
              </w:rPr>
            </w:pPr>
          </w:p>
        </w:tc>
        <w:tc>
          <w:tcPr>
            <w:tcW w:w="1126" w:type="dxa"/>
            <w:tcBorders>
              <w:left w:val="single" w:sz="12" w:space="0" w:color="FFFFFF"/>
              <w:bottom w:val="single" w:sz="12" w:space="0" w:color="FFFFFF"/>
              <w:right w:val="nil"/>
            </w:tcBorders>
            <w:shd w:val="clear" w:color="auto" w:fill="BEB0CF"/>
          </w:tcPr>
          <w:p w:rsidR="007E59DD" w:rsidRPr="00F63170" w:rsidRDefault="00C21A99">
            <w:pPr>
              <w:pStyle w:val="TableParagraph"/>
              <w:spacing w:line="215" w:lineRule="exact"/>
              <w:ind w:left="415" w:right="431"/>
              <w:jc w:val="center"/>
              <w:rPr>
                <w:i/>
                <w:sz w:val="20"/>
              </w:rPr>
            </w:pPr>
            <w:r w:rsidRPr="00F63170">
              <w:rPr>
                <w:i/>
                <w:sz w:val="20"/>
              </w:rPr>
              <w:t>36</w:t>
            </w:r>
          </w:p>
          <w:p w:rsidR="007E59DD" w:rsidRPr="00F63170" w:rsidRDefault="007E59DD">
            <w:pPr>
              <w:pStyle w:val="TableParagraph"/>
              <w:spacing w:before="9"/>
              <w:rPr>
                <w:rFonts w:ascii="Microsoft Sans Serif"/>
                <w:sz w:val="20"/>
              </w:rPr>
            </w:pPr>
          </w:p>
          <w:p w:rsidR="007E59DD" w:rsidRPr="00F63170" w:rsidRDefault="00C21A99">
            <w:pPr>
              <w:pStyle w:val="TableParagraph"/>
              <w:ind w:right="16"/>
              <w:jc w:val="center"/>
              <w:rPr>
                <w:i/>
                <w:sz w:val="20"/>
              </w:rPr>
            </w:pPr>
            <w:r w:rsidRPr="00F63170">
              <w:rPr>
                <w:i/>
                <w:sz w:val="20"/>
              </w:rPr>
              <w:t>С</w:t>
            </w:r>
          </w:p>
        </w:tc>
        <w:tc>
          <w:tcPr>
            <w:tcW w:w="144" w:type="dxa"/>
            <w:tcBorders>
              <w:top w:val="nil"/>
              <w:left w:val="nil"/>
              <w:bottom w:val="single" w:sz="12" w:space="0" w:color="FFFFFF"/>
              <w:right w:val="nil"/>
            </w:tcBorders>
          </w:tcPr>
          <w:p w:rsidR="007E59DD" w:rsidRPr="00F63170" w:rsidRDefault="007E59D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E59DD" w:rsidRPr="00F63170">
        <w:trPr>
          <w:trHeight w:val="922"/>
        </w:trPr>
        <w:tc>
          <w:tcPr>
            <w:tcW w:w="1834" w:type="dxa"/>
            <w:tcBorders>
              <w:top w:val="single" w:sz="12" w:space="0" w:color="FFFFFF"/>
              <w:left w:val="nil"/>
              <w:right w:val="single" w:sz="24" w:space="0" w:color="FFFFFF"/>
            </w:tcBorders>
            <w:shd w:val="clear" w:color="auto" w:fill="7F63A1"/>
          </w:tcPr>
          <w:p w:rsidR="007E59DD" w:rsidRPr="00F63170" w:rsidRDefault="00C21A99">
            <w:pPr>
              <w:pStyle w:val="TableParagraph"/>
              <w:spacing w:line="217" w:lineRule="exact"/>
              <w:ind w:left="129"/>
              <w:rPr>
                <w:i/>
                <w:sz w:val="20"/>
              </w:rPr>
            </w:pPr>
            <w:r w:rsidRPr="00F63170">
              <w:rPr>
                <w:i/>
                <w:color w:val="FFFFFF"/>
                <w:sz w:val="20"/>
              </w:rPr>
              <w:t>Месне</w:t>
            </w:r>
            <w:r w:rsidRPr="00F63170">
              <w:rPr>
                <w:i/>
                <w:color w:val="FFFFFF"/>
                <w:spacing w:val="-1"/>
                <w:sz w:val="20"/>
              </w:rPr>
              <w:t xml:space="preserve"> </w:t>
            </w:r>
            <w:r w:rsidRPr="00F63170">
              <w:rPr>
                <w:i/>
                <w:color w:val="FFFFFF"/>
                <w:sz w:val="20"/>
              </w:rPr>
              <w:t>заједнице</w:t>
            </w:r>
          </w:p>
        </w:tc>
        <w:tc>
          <w:tcPr>
            <w:tcW w:w="1222" w:type="dxa"/>
            <w:vMerge w:val="restart"/>
            <w:tcBorders>
              <w:top w:val="single" w:sz="12" w:space="0" w:color="FFFFFF"/>
              <w:left w:val="single" w:sz="24" w:space="0" w:color="FFFFFF"/>
              <w:bottom w:val="nil"/>
              <w:right w:val="single" w:sz="12" w:space="0" w:color="FFFFFF"/>
            </w:tcBorders>
            <w:shd w:val="clear" w:color="auto" w:fill="BEB0CF"/>
          </w:tcPr>
          <w:p w:rsidR="007E59DD" w:rsidRPr="00F63170" w:rsidRDefault="007E59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06" w:type="dxa"/>
            <w:vMerge w:val="restart"/>
            <w:tcBorders>
              <w:top w:val="single" w:sz="12" w:space="0" w:color="FFFFFF"/>
              <w:left w:val="single" w:sz="12" w:space="0" w:color="FFFFFF"/>
              <w:bottom w:val="nil"/>
            </w:tcBorders>
            <w:shd w:val="clear" w:color="auto" w:fill="BEB0CF"/>
          </w:tcPr>
          <w:p w:rsidR="007E59DD" w:rsidRPr="00F63170" w:rsidRDefault="007E59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94" w:type="dxa"/>
            <w:vMerge w:val="restart"/>
            <w:tcBorders>
              <w:top w:val="single" w:sz="12" w:space="0" w:color="FFFFFF"/>
              <w:bottom w:val="nil"/>
            </w:tcBorders>
            <w:shd w:val="clear" w:color="auto" w:fill="BEB0CF"/>
          </w:tcPr>
          <w:p w:rsidR="007E59DD" w:rsidRPr="00F63170" w:rsidRDefault="007E59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3" w:type="dxa"/>
            <w:gridSpan w:val="2"/>
            <w:vMerge w:val="restart"/>
            <w:tcBorders>
              <w:top w:val="single" w:sz="12" w:space="0" w:color="FFFFFF"/>
              <w:bottom w:val="nil"/>
            </w:tcBorders>
            <w:shd w:val="clear" w:color="auto" w:fill="BEB0CF"/>
          </w:tcPr>
          <w:p w:rsidR="007E59DD" w:rsidRPr="00F63170" w:rsidRDefault="007E59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9" w:type="dxa"/>
            <w:vMerge w:val="restart"/>
            <w:tcBorders>
              <w:top w:val="single" w:sz="12" w:space="0" w:color="FFFFFF"/>
              <w:bottom w:val="nil"/>
              <w:right w:val="single" w:sz="12" w:space="0" w:color="FFFFFF"/>
            </w:tcBorders>
            <w:shd w:val="clear" w:color="auto" w:fill="BEB0CF"/>
          </w:tcPr>
          <w:p w:rsidR="007E59DD" w:rsidRPr="00F63170" w:rsidRDefault="007E59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26" w:type="dxa"/>
            <w:tcBorders>
              <w:top w:val="single" w:sz="12" w:space="0" w:color="FFFFFF"/>
              <w:left w:val="single" w:sz="12" w:space="0" w:color="FFFFFF"/>
              <w:right w:val="nil"/>
            </w:tcBorders>
            <w:shd w:val="clear" w:color="auto" w:fill="BEB0CF"/>
          </w:tcPr>
          <w:p w:rsidR="007E59DD" w:rsidRPr="00F63170" w:rsidRDefault="00C21A99">
            <w:pPr>
              <w:pStyle w:val="TableParagraph"/>
              <w:spacing w:line="217" w:lineRule="exact"/>
              <w:ind w:left="415" w:right="431"/>
              <w:jc w:val="center"/>
              <w:rPr>
                <w:i/>
                <w:sz w:val="20"/>
              </w:rPr>
            </w:pPr>
            <w:r w:rsidRPr="00F63170">
              <w:rPr>
                <w:i/>
                <w:sz w:val="20"/>
              </w:rPr>
              <w:t>18</w:t>
            </w:r>
          </w:p>
          <w:p w:rsidR="007E59DD" w:rsidRPr="00F63170" w:rsidRDefault="007E59DD">
            <w:pPr>
              <w:pStyle w:val="TableParagraph"/>
              <w:spacing w:before="4"/>
              <w:rPr>
                <w:rFonts w:ascii="Microsoft Sans Serif"/>
                <w:sz w:val="20"/>
              </w:rPr>
            </w:pPr>
          </w:p>
          <w:p w:rsidR="007E59DD" w:rsidRPr="00F63170" w:rsidRDefault="00C21A99">
            <w:pPr>
              <w:pStyle w:val="TableParagraph"/>
              <w:ind w:right="16"/>
              <w:jc w:val="center"/>
              <w:rPr>
                <w:i/>
                <w:sz w:val="20"/>
              </w:rPr>
            </w:pPr>
            <w:r w:rsidRPr="00F63170">
              <w:rPr>
                <w:i/>
                <w:sz w:val="20"/>
              </w:rPr>
              <w:t>Н</w:t>
            </w:r>
          </w:p>
        </w:tc>
        <w:tc>
          <w:tcPr>
            <w:tcW w:w="144" w:type="dxa"/>
            <w:tcBorders>
              <w:top w:val="single" w:sz="12" w:space="0" w:color="FFFFFF"/>
              <w:left w:val="nil"/>
              <w:bottom w:val="nil"/>
              <w:right w:val="nil"/>
            </w:tcBorders>
          </w:tcPr>
          <w:p w:rsidR="007E59DD" w:rsidRPr="00F63170" w:rsidRDefault="007E59D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E59DD" w:rsidRPr="00F63170">
        <w:trPr>
          <w:trHeight w:val="930"/>
        </w:trPr>
        <w:tc>
          <w:tcPr>
            <w:tcW w:w="1834" w:type="dxa"/>
            <w:vMerge w:val="restart"/>
            <w:tcBorders>
              <w:left w:val="nil"/>
              <w:bottom w:val="nil"/>
              <w:right w:val="single" w:sz="24" w:space="0" w:color="FFFFFF"/>
            </w:tcBorders>
            <w:shd w:val="clear" w:color="auto" w:fill="7F63A1"/>
          </w:tcPr>
          <w:p w:rsidR="007E59DD" w:rsidRPr="00F63170" w:rsidRDefault="00C21A99">
            <w:pPr>
              <w:pStyle w:val="TableParagraph"/>
              <w:spacing w:line="220" w:lineRule="exact"/>
              <w:ind w:left="465"/>
              <w:rPr>
                <w:i/>
                <w:sz w:val="20"/>
              </w:rPr>
            </w:pPr>
            <w:r w:rsidRPr="00F63170">
              <w:rPr>
                <w:i/>
                <w:color w:val="FFFFFF"/>
                <w:sz w:val="20"/>
              </w:rPr>
              <w:t>Пројекти</w:t>
            </w:r>
          </w:p>
          <w:p w:rsidR="007E59DD" w:rsidRPr="00F63170" w:rsidRDefault="007E59DD">
            <w:pPr>
              <w:pStyle w:val="TableParagraph"/>
              <w:rPr>
                <w:rFonts w:ascii="Microsoft Sans Serif"/>
              </w:rPr>
            </w:pPr>
          </w:p>
          <w:p w:rsidR="007E59DD" w:rsidRPr="00F63170" w:rsidRDefault="007E59DD">
            <w:pPr>
              <w:pStyle w:val="TableParagraph"/>
              <w:rPr>
                <w:rFonts w:ascii="Microsoft Sans Serif"/>
              </w:rPr>
            </w:pPr>
          </w:p>
          <w:p w:rsidR="007E59DD" w:rsidRPr="00F63170" w:rsidRDefault="007E59DD">
            <w:pPr>
              <w:pStyle w:val="TableParagraph"/>
              <w:rPr>
                <w:rFonts w:ascii="Microsoft Sans Serif"/>
                <w:sz w:val="20"/>
              </w:rPr>
            </w:pPr>
          </w:p>
          <w:p w:rsidR="007E59DD" w:rsidRPr="00F63170" w:rsidRDefault="00C21A99">
            <w:pPr>
              <w:pStyle w:val="TableParagraph"/>
              <w:spacing w:before="1" w:line="271" w:lineRule="auto"/>
              <w:ind w:left="427" w:right="359" w:hanging="24"/>
              <w:rPr>
                <w:i/>
                <w:sz w:val="20"/>
              </w:rPr>
            </w:pPr>
            <w:r w:rsidRPr="00F63170">
              <w:rPr>
                <w:i/>
                <w:color w:val="FFFFFF"/>
                <w:sz w:val="20"/>
              </w:rPr>
              <w:t>Комунална</w:t>
            </w:r>
            <w:r w:rsidRPr="00F63170">
              <w:rPr>
                <w:i/>
                <w:color w:val="FFFFFF"/>
                <w:spacing w:val="-53"/>
                <w:sz w:val="20"/>
              </w:rPr>
              <w:t xml:space="preserve"> </w:t>
            </w:r>
            <w:r w:rsidRPr="00F63170">
              <w:rPr>
                <w:i/>
                <w:color w:val="FFFFFF"/>
                <w:sz w:val="20"/>
              </w:rPr>
              <w:t>предузећа</w:t>
            </w:r>
          </w:p>
        </w:tc>
        <w:tc>
          <w:tcPr>
            <w:tcW w:w="1222" w:type="dxa"/>
            <w:vMerge/>
            <w:tcBorders>
              <w:top w:val="nil"/>
              <w:left w:val="single" w:sz="24" w:space="0" w:color="FFFFFF"/>
              <w:bottom w:val="nil"/>
              <w:right w:val="single" w:sz="12" w:space="0" w:color="FFFFFF"/>
            </w:tcBorders>
            <w:shd w:val="clear" w:color="auto" w:fill="BEB0CF"/>
          </w:tcPr>
          <w:p w:rsidR="007E59DD" w:rsidRPr="00F63170" w:rsidRDefault="007E59DD">
            <w:pPr>
              <w:rPr>
                <w:sz w:val="2"/>
                <w:szCs w:val="2"/>
              </w:rPr>
            </w:pPr>
          </w:p>
        </w:tc>
        <w:tc>
          <w:tcPr>
            <w:tcW w:w="1606" w:type="dxa"/>
            <w:vMerge/>
            <w:tcBorders>
              <w:top w:val="nil"/>
              <w:left w:val="single" w:sz="12" w:space="0" w:color="FFFFFF"/>
              <w:bottom w:val="nil"/>
            </w:tcBorders>
            <w:shd w:val="clear" w:color="auto" w:fill="BEB0CF"/>
          </w:tcPr>
          <w:p w:rsidR="007E59DD" w:rsidRPr="00F63170" w:rsidRDefault="007E59DD">
            <w:pPr>
              <w:rPr>
                <w:sz w:val="2"/>
                <w:szCs w:val="2"/>
              </w:rPr>
            </w:pPr>
          </w:p>
        </w:tc>
        <w:tc>
          <w:tcPr>
            <w:tcW w:w="1594" w:type="dxa"/>
            <w:vMerge/>
            <w:tcBorders>
              <w:top w:val="nil"/>
              <w:bottom w:val="nil"/>
            </w:tcBorders>
            <w:shd w:val="clear" w:color="auto" w:fill="BEB0CF"/>
          </w:tcPr>
          <w:p w:rsidR="007E59DD" w:rsidRPr="00F63170" w:rsidRDefault="007E59DD">
            <w:pPr>
              <w:rPr>
                <w:sz w:val="2"/>
                <w:szCs w:val="2"/>
              </w:rPr>
            </w:pPr>
          </w:p>
        </w:tc>
        <w:tc>
          <w:tcPr>
            <w:tcW w:w="2243" w:type="dxa"/>
            <w:gridSpan w:val="2"/>
            <w:vMerge/>
            <w:tcBorders>
              <w:top w:val="nil"/>
              <w:bottom w:val="nil"/>
            </w:tcBorders>
            <w:shd w:val="clear" w:color="auto" w:fill="BEB0CF"/>
          </w:tcPr>
          <w:p w:rsidR="007E59DD" w:rsidRPr="00F63170" w:rsidRDefault="007E59DD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  <w:bottom w:val="nil"/>
              <w:right w:val="single" w:sz="12" w:space="0" w:color="FFFFFF"/>
            </w:tcBorders>
            <w:shd w:val="clear" w:color="auto" w:fill="BEB0CF"/>
          </w:tcPr>
          <w:p w:rsidR="007E59DD" w:rsidRPr="00F63170" w:rsidRDefault="007E59DD">
            <w:pPr>
              <w:rPr>
                <w:sz w:val="2"/>
                <w:szCs w:val="2"/>
              </w:rPr>
            </w:pPr>
          </w:p>
        </w:tc>
        <w:tc>
          <w:tcPr>
            <w:tcW w:w="1126" w:type="dxa"/>
            <w:tcBorders>
              <w:left w:val="single" w:sz="12" w:space="0" w:color="FFFFFF"/>
              <w:right w:val="nil"/>
            </w:tcBorders>
            <w:shd w:val="clear" w:color="auto" w:fill="BEB0CF"/>
          </w:tcPr>
          <w:p w:rsidR="007E59DD" w:rsidRPr="00F63170" w:rsidRDefault="00C21A99">
            <w:pPr>
              <w:pStyle w:val="TableParagraph"/>
              <w:spacing w:line="220" w:lineRule="exact"/>
              <w:ind w:left="415" w:right="431"/>
              <w:jc w:val="center"/>
              <w:rPr>
                <w:i/>
                <w:sz w:val="20"/>
              </w:rPr>
            </w:pPr>
            <w:r w:rsidRPr="00F63170">
              <w:rPr>
                <w:i/>
                <w:sz w:val="20"/>
              </w:rPr>
              <w:t>39</w:t>
            </w:r>
          </w:p>
          <w:p w:rsidR="007E59DD" w:rsidRPr="00F63170" w:rsidRDefault="007E59DD">
            <w:pPr>
              <w:pStyle w:val="TableParagraph"/>
              <w:spacing w:before="9"/>
              <w:rPr>
                <w:rFonts w:ascii="Microsoft Sans Serif"/>
                <w:sz w:val="20"/>
              </w:rPr>
            </w:pPr>
          </w:p>
          <w:p w:rsidR="007E59DD" w:rsidRPr="00F63170" w:rsidRDefault="00C21A99">
            <w:pPr>
              <w:pStyle w:val="TableParagraph"/>
              <w:ind w:right="16"/>
              <w:jc w:val="center"/>
              <w:rPr>
                <w:i/>
                <w:sz w:val="20"/>
              </w:rPr>
            </w:pPr>
            <w:r w:rsidRPr="00F63170">
              <w:rPr>
                <w:i/>
                <w:sz w:val="20"/>
              </w:rPr>
              <w:t>С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7E59DD" w:rsidRPr="00F63170" w:rsidRDefault="007E59D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E59DD" w:rsidRPr="00F63170">
        <w:trPr>
          <w:trHeight w:val="926"/>
        </w:trPr>
        <w:tc>
          <w:tcPr>
            <w:tcW w:w="1834" w:type="dxa"/>
            <w:vMerge/>
            <w:tcBorders>
              <w:top w:val="nil"/>
              <w:left w:val="nil"/>
              <w:bottom w:val="nil"/>
              <w:right w:val="single" w:sz="24" w:space="0" w:color="FFFFFF"/>
            </w:tcBorders>
            <w:shd w:val="clear" w:color="auto" w:fill="7F63A1"/>
          </w:tcPr>
          <w:p w:rsidR="007E59DD" w:rsidRPr="00F63170" w:rsidRDefault="007E59DD">
            <w:pPr>
              <w:rPr>
                <w:sz w:val="2"/>
                <w:szCs w:val="2"/>
              </w:rPr>
            </w:pPr>
          </w:p>
        </w:tc>
        <w:tc>
          <w:tcPr>
            <w:tcW w:w="1222" w:type="dxa"/>
            <w:vMerge/>
            <w:tcBorders>
              <w:top w:val="nil"/>
              <w:left w:val="single" w:sz="24" w:space="0" w:color="FFFFFF"/>
              <w:bottom w:val="nil"/>
              <w:right w:val="single" w:sz="12" w:space="0" w:color="FFFFFF"/>
            </w:tcBorders>
            <w:shd w:val="clear" w:color="auto" w:fill="BEB0CF"/>
          </w:tcPr>
          <w:p w:rsidR="007E59DD" w:rsidRPr="00F63170" w:rsidRDefault="007E59DD">
            <w:pPr>
              <w:rPr>
                <w:sz w:val="2"/>
                <w:szCs w:val="2"/>
              </w:rPr>
            </w:pPr>
          </w:p>
        </w:tc>
        <w:tc>
          <w:tcPr>
            <w:tcW w:w="1606" w:type="dxa"/>
            <w:vMerge/>
            <w:tcBorders>
              <w:top w:val="nil"/>
              <w:left w:val="single" w:sz="12" w:space="0" w:color="FFFFFF"/>
              <w:bottom w:val="nil"/>
            </w:tcBorders>
            <w:shd w:val="clear" w:color="auto" w:fill="BEB0CF"/>
          </w:tcPr>
          <w:p w:rsidR="007E59DD" w:rsidRPr="00F63170" w:rsidRDefault="007E59DD">
            <w:pPr>
              <w:rPr>
                <w:sz w:val="2"/>
                <w:szCs w:val="2"/>
              </w:rPr>
            </w:pPr>
          </w:p>
        </w:tc>
        <w:tc>
          <w:tcPr>
            <w:tcW w:w="1594" w:type="dxa"/>
            <w:vMerge/>
            <w:tcBorders>
              <w:top w:val="nil"/>
              <w:bottom w:val="nil"/>
            </w:tcBorders>
            <w:shd w:val="clear" w:color="auto" w:fill="BEB0CF"/>
          </w:tcPr>
          <w:p w:rsidR="007E59DD" w:rsidRPr="00F63170" w:rsidRDefault="007E59DD">
            <w:pPr>
              <w:rPr>
                <w:sz w:val="2"/>
                <w:szCs w:val="2"/>
              </w:rPr>
            </w:pPr>
          </w:p>
        </w:tc>
        <w:tc>
          <w:tcPr>
            <w:tcW w:w="2243" w:type="dxa"/>
            <w:gridSpan w:val="2"/>
            <w:vMerge/>
            <w:tcBorders>
              <w:top w:val="nil"/>
              <w:bottom w:val="nil"/>
            </w:tcBorders>
            <w:shd w:val="clear" w:color="auto" w:fill="BEB0CF"/>
          </w:tcPr>
          <w:p w:rsidR="007E59DD" w:rsidRPr="00F63170" w:rsidRDefault="007E59DD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  <w:bottom w:val="nil"/>
              <w:right w:val="single" w:sz="12" w:space="0" w:color="FFFFFF"/>
            </w:tcBorders>
            <w:shd w:val="clear" w:color="auto" w:fill="BEB0CF"/>
          </w:tcPr>
          <w:p w:rsidR="007E59DD" w:rsidRPr="00F63170" w:rsidRDefault="007E59DD">
            <w:pPr>
              <w:rPr>
                <w:sz w:val="2"/>
                <w:szCs w:val="2"/>
              </w:rPr>
            </w:pPr>
          </w:p>
        </w:tc>
        <w:tc>
          <w:tcPr>
            <w:tcW w:w="1126" w:type="dxa"/>
            <w:tcBorders>
              <w:left w:val="single" w:sz="12" w:space="0" w:color="FFFFFF"/>
              <w:bottom w:val="nil"/>
              <w:right w:val="nil"/>
            </w:tcBorders>
            <w:shd w:val="clear" w:color="auto" w:fill="BEB0CF"/>
          </w:tcPr>
          <w:p w:rsidR="007E59DD" w:rsidRPr="00F63170" w:rsidRDefault="00C21A99">
            <w:pPr>
              <w:pStyle w:val="TableParagraph"/>
              <w:spacing w:line="220" w:lineRule="exact"/>
              <w:ind w:left="415" w:right="431"/>
              <w:jc w:val="center"/>
              <w:rPr>
                <w:i/>
                <w:sz w:val="20"/>
              </w:rPr>
            </w:pPr>
            <w:r w:rsidRPr="00F63170">
              <w:rPr>
                <w:i/>
                <w:sz w:val="20"/>
              </w:rPr>
              <w:t>42</w:t>
            </w:r>
          </w:p>
          <w:p w:rsidR="007E59DD" w:rsidRPr="00F63170" w:rsidRDefault="007E59DD">
            <w:pPr>
              <w:pStyle w:val="TableParagraph"/>
              <w:spacing w:before="9"/>
              <w:rPr>
                <w:rFonts w:ascii="Microsoft Sans Serif"/>
                <w:sz w:val="20"/>
              </w:rPr>
            </w:pPr>
          </w:p>
          <w:p w:rsidR="007E59DD" w:rsidRPr="00F63170" w:rsidRDefault="00C21A99">
            <w:pPr>
              <w:pStyle w:val="TableParagraph"/>
              <w:ind w:right="16"/>
              <w:jc w:val="center"/>
              <w:rPr>
                <w:i/>
                <w:sz w:val="20"/>
              </w:rPr>
            </w:pPr>
            <w:r w:rsidRPr="00F63170">
              <w:rPr>
                <w:i/>
                <w:sz w:val="20"/>
              </w:rPr>
              <w:t>С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7E59DD" w:rsidRPr="00F63170" w:rsidRDefault="007E59D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E59DD" w:rsidRPr="00F63170">
        <w:trPr>
          <w:trHeight w:val="1055"/>
        </w:trPr>
        <w:tc>
          <w:tcPr>
            <w:tcW w:w="3056" w:type="dxa"/>
            <w:gridSpan w:val="2"/>
            <w:tcBorders>
              <w:top w:val="nil"/>
              <w:left w:val="nil"/>
              <w:bottom w:val="nil"/>
              <w:right w:val="single" w:sz="12" w:space="0" w:color="FFFFFF"/>
            </w:tcBorders>
          </w:tcPr>
          <w:p w:rsidR="007E59DD" w:rsidRPr="00F63170" w:rsidRDefault="007E59DD">
            <w:pPr>
              <w:pStyle w:val="TableParagraph"/>
              <w:spacing w:before="5"/>
              <w:rPr>
                <w:rFonts w:ascii="Microsoft Sans Serif"/>
                <w:sz w:val="42"/>
              </w:rPr>
            </w:pPr>
          </w:p>
          <w:p w:rsidR="007E59DD" w:rsidRPr="00F63170" w:rsidRDefault="00C21A99">
            <w:pPr>
              <w:pStyle w:val="TableParagraph"/>
              <w:ind w:left="134"/>
              <w:rPr>
                <w:rFonts w:ascii="Microsoft Sans Serif" w:hAnsi="Microsoft Sans Serif"/>
                <w:sz w:val="28"/>
              </w:rPr>
            </w:pPr>
            <w:r w:rsidRPr="00F63170">
              <w:rPr>
                <w:rFonts w:ascii="Microsoft Sans Serif" w:hAnsi="Microsoft Sans Serif"/>
                <w:sz w:val="28"/>
              </w:rPr>
              <w:t>7.</w:t>
            </w:r>
            <w:r w:rsidRPr="00F63170">
              <w:rPr>
                <w:rFonts w:ascii="Microsoft Sans Serif" w:hAnsi="Microsoft Sans Serif"/>
                <w:spacing w:val="-6"/>
                <w:sz w:val="28"/>
              </w:rPr>
              <w:t xml:space="preserve"> </w:t>
            </w:r>
            <w:r w:rsidRPr="00F63170">
              <w:rPr>
                <w:rFonts w:ascii="Microsoft Sans Serif" w:hAnsi="Microsoft Sans Serif"/>
                <w:sz w:val="28"/>
              </w:rPr>
              <w:t>Попис</w:t>
            </w:r>
            <w:r w:rsidRPr="00F63170">
              <w:rPr>
                <w:rFonts w:ascii="Microsoft Sans Serif" w:hAnsi="Microsoft Sans Serif"/>
                <w:spacing w:val="-5"/>
                <w:sz w:val="28"/>
              </w:rPr>
              <w:t xml:space="preserve"> </w:t>
            </w:r>
            <w:r w:rsidRPr="00F63170">
              <w:rPr>
                <w:rFonts w:ascii="Microsoft Sans Serif" w:hAnsi="Microsoft Sans Serif"/>
                <w:sz w:val="28"/>
              </w:rPr>
              <w:t>имовине</w:t>
            </w:r>
          </w:p>
        </w:tc>
        <w:tc>
          <w:tcPr>
            <w:tcW w:w="1606" w:type="dxa"/>
            <w:tcBorders>
              <w:top w:val="nil"/>
              <w:left w:val="single" w:sz="12" w:space="0" w:color="FFFFFF"/>
              <w:bottom w:val="nil"/>
            </w:tcBorders>
          </w:tcPr>
          <w:p w:rsidR="007E59DD" w:rsidRPr="00F63170" w:rsidRDefault="007E59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94" w:type="dxa"/>
            <w:tcBorders>
              <w:top w:val="nil"/>
              <w:bottom w:val="nil"/>
            </w:tcBorders>
          </w:tcPr>
          <w:p w:rsidR="007E59DD" w:rsidRPr="00F63170" w:rsidRDefault="007E59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62" w:type="dxa"/>
            <w:gridSpan w:val="3"/>
            <w:tcBorders>
              <w:top w:val="nil"/>
              <w:bottom w:val="nil"/>
              <w:right w:val="single" w:sz="12" w:space="0" w:color="FFFFFF"/>
            </w:tcBorders>
          </w:tcPr>
          <w:p w:rsidR="007E59DD" w:rsidRPr="00F63170" w:rsidRDefault="007E59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0" w:type="dxa"/>
            <w:gridSpan w:val="2"/>
            <w:tcBorders>
              <w:top w:val="nil"/>
              <w:left w:val="single" w:sz="12" w:space="0" w:color="FFFFFF"/>
              <w:bottom w:val="nil"/>
              <w:right w:val="nil"/>
            </w:tcBorders>
          </w:tcPr>
          <w:p w:rsidR="007E59DD" w:rsidRPr="00F63170" w:rsidRDefault="007E59D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E59DD" w:rsidRPr="00F63170">
        <w:trPr>
          <w:trHeight w:val="1524"/>
        </w:trPr>
        <w:tc>
          <w:tcPr>
            <w:tcW w:w="1834" w:type="dxa"/>
            <w:tcBorders>
              <w:left w:val="nil"/>
              <w:bottom w:val="nil"/>
              <w:right w:val="single" w:sz="24" w:space="0" w:color="FFFFFF"/>
            </w:tcBorders>
            <w:shd w:val="clear" w:color="auto" w:fill="7F63A1"/>
          </w:tcPr>
          <w:p w:rsidR="007E59DD" w:rsidRPr="00F63170" w:rsidRDefault="00C21A99">
            <w:pPr>
              <w:pStyle w:val="TableParagraph"/>
              <w:spacing w:line="220" w:lineRule="exact"/>
              <w:ind w:left="595"/>
              <w:rPr>
                <w:i/>
                <w:sz w:val="20"/>
              </w:rPr>
            </w:pPr>
            <w:r w:rsidRPr="00F63170">
              <w:rPr>
                <w:i/>
                <w:color w:val="FFFFFF"/>
                <w:sz w:val="20"/>
              </w:rPr>
              <w:t>Вредност</w:t>
            </w:r>
          </w:p>
        </w:tc>
        <w:tc>
          <w:tcPr>
            <w:tcW w:w="1222" w:type="dxa"/>
            <w:tcBorders>
              <w:top w:val="nil"/>
              <w:left w:val="single" w:sz="24" w:space="0" w:color="FFFFFF"/>
              <w:bottom w:val="single" w:sz="24" w:space="0" w:color="FFFFFF"/>
              <w:right w:val="single" w:sz="12" w:space="0" w:color="FFFFFF"/>
            </w:tcBorders>
            <w:shd w:val="clear" w:color="auto" w:fill="7F63A1"/>
          </w:tcPr>
          <w:p w:rsidR="007E59DD" w:rsidRPr="00F63170" w:rsidRDefault="00C21A99">
            <w:pPr>
              <w:pStyle w:val="TableParagraph"/>
              <w:spacing w:line="276" w:lineRule="auto"/>
              <w:ind w:left="94" w:right="104" w:hanging="5"/>
              <w:jc w:val="center"/>
              <w:rPr>
                <w:i/>
                <w:sz w:val="20"/>
              </w:rPr>
            </w:pPr>
            <w:r w:rsidRPr="00F63170">
              <w:rPr>
                <w:i/>
                <w:color w:val="FFFFFF"/>
                <w:sz w:val="20"/>
              </w:rPr>
              <w:t>Број</w:t>
            </w:r>
            <w:r w:rsidRPr="00F63170">
              <w:rPr>
                <w:i/>
                <w:color w:val="FFFFFF"/>
                <w:spacing w:val="1"/>
                <w:sz w:val="20"/>
              </w:rPr>
              <w:t xml:space="preserve"> </w:t>
            </w:r>
            <w:r w:rsidRPr="00F63170">
              <w:rPr>
                <w:i/>
                <w:color w:val="FFFFFF"/>
                <w:sz w:val="20"/>
              </w:rPr>
              <w:t>запослени</w:t>
            </w:r>
            <w:r w:rsidRPr="00F63170">
              <w:rPr>
                <w:i/>
                <w:color w:val="FFFFFF"/>
                <w:spacing w:val="-53"/>
                <w:sz w:val="20"/>
              </w:rPr>
              <w:t xml:space="preserve"> </w:t>
            </w:r>
            <w:r w:rsidRPr="00F63170">
              <w:rPr>
                <w:i/>
                <w:color w:val="FFFFFF"/>
                <w:sz w:val="20"/>
              </w:rPr>
              <w:t>х лица у</w:t>
            </w:r>
            <w:r w:rsidRPr="00F63170">
              <w:rPr>
                <w:i/>
                <w:color w:val="FFFFFF"/>
                <w:spacing w:val="1"/>
                <w:sz w:val="20"/>
              </w:rPr>
              <w:t xml:space="preserve"> </w:t>
            </w:r>
            <w:r w:rsidRPr="00F63170">
              <w:rPr>
                <w:i/>
                <w:color w:val="FFFFFF"/>
                <w:sz w:val="20"/>
              </w:rPr>
              <w:t>систему</w:t>
            </w:r>
          </w:p>
        </w:tc>
        <w:tc>
          <w:tcPr>
            <w:tcW w:w="1606" w:type="dxa"/>
            <w:tcBorders>
              <w:top w:val="nil"/>
              <w:left w:val="single" w:sz="12" w:space="0" w:color="FFFFFF"/>
              <w:bottom w:val="single" w:sz="24" w:space="0" w:color="FFFFFF"/>
            </w:tcBorders>
            <w:shd w:val="clear" w:color="auto" w:fill="7F63A1"/>
          </w:tcPr>
          <w:p w:rsidR="007E59DD" w:rsidRPr="00F63170" w:rsidRDefault="00C21A99">
            <w:pPr>
              <w:pStyle w:val="TableParagraph"/>
              <w:spacing w:before="2" w:line="280" w:lineRule="auto"/>
              <w:ind w:left="164" w:right="169" w:firstLine="4"/>
              <w:jc w:val="center"/>
              <w:rPr>
                <w:rFonts w:ascii="Microsoft Sans Serif" w:hAnsi="Microsoft Sans Serif"/>
                <w:sz w:val="20"/>
              </w:rPr>
            </w:pPr>
            <w:r w:rsidRPr="00F63170">
              <w:rPr>
                <w:rFonts w:ascii="Microsoft Sans Serif" w:hAnsi="Microsoft Sans Serif"/>
                <w:color w:val="FFFFFF"/>
                <w:sz w:val="20"/>
              </w:rPr>
              <w:t>Утицај</w:t>
            </w:r>
            <w:r w:rsidRPr="00F63170">
              <w:rPr>
                <w:rFonts w:ascii="Microsoft Sans Serif" w:hAnsi="Microsoft Sans Serif"/>
                <w:color w:val="FFFFFF"/>
                <w:spacing w:val="6"/>
                <w:sz w:val="20"/>
              </w:rPr>
              <w:t xml:space="preserve"> </w:t>
            </w:r>
            <w:r w:rsidRPr="00F63170">
              <w:rPr>
                <w:rFonts w:ascii="Microsoft Sans Serif" w:hAnsi="Microsoft Sans Serif"/>
                <w:color w:val="FFFFFF"/>
                <w:sz w:val="20"/>
              </w:rPr>
              <w:t>на</w:t>
            </w:r>
            <w:r w:rsidRPr="00F63170">
              <w:rPr>
                <w:rFonts w:ascii="Microsoft Sans Serif" w:hAnsi="Microsoft Sans Serif"/>
                <w:color w:val="FFFFFF"/>
                <w:spacing w:val="1"/>
                <w:sz w:val="20"/>
              </w:rPr>
              <w:t xml:space="preserve"> </w:t>
            </w:r>
            <w:r w:rsidRPr="00F63170">
              <w:rPr>
                <w:rFonts w:ascii="Microsoft Sans Serif" w:hAnsi="Microsoft Sans Serif"/>
                <w:color w:val="FFFFFF"/>
                <w:sz w:val="20"/>
              </w:rPr>
              <w:t>здравље</w:t>
            </w:r>
            <w:r w:rsidRPr="00F63170">
              <w:rPr>
                <w:rFonts w:ascii="Microsoft Sans Serif" w:hAnsi="Microsoft Sans Serif"/>
                <w:color w:val="FFFFFF"/>
                <w:spacing w:val="2"/>
                <w:sz w:val="20"/>
              </w:rPr>
              <w:t xml:space="preserve"> </w:t>
            </w:r>
            <w:r w:rsidRPr="00F63170">
              <w:rPr>
                <w:rFonts w:ascii="Microsoft Sans Serif" w:hAnsi="Microsoft Sans Serif"/>
                <w:color w:val="FFFFFF"/>
                <w:sz w:val="20"/>
              </w:rPr>
              <w:t>и</w:t>
            </w:r>
            <w:r w:rsidRPr="00F63170">
              <w:rPr>
                <w:rFonts w:ascii="Microsoft Sans Serif" w:hAnsi="Microsoft Sans Serif"/>
                <w:color w:val="FFFFFF"/>
                <w:spacing w:val="1"/>
                <w:sz w:val="20"/>
              </w:rPr>
              <w:t xml:space="preserve"> </w:t>
            </w:r>
            <w:r w:rsidRPr="00F63170">
              <w:rPr>
                <w:rFonts w:ascii="Microsoft Sans Serif" w:hAnsi="Microsoft Sans Serif"/>
                <w:color w:val="FFFFFF"/>
                <w:sz w:val="20"/>
              </w:rPr>
              <w:t>безбедност</w:t>
            </w:r>
            <w:r w:rsidRPr="00F63170">
              <w:rPr>
                <w:rFonts w:ascii="Microsoft Sans Serif" w:hAnsi="Microsoft Sans Serif"/>
                <w:color w:val="FFFFFF"/>
                <w:spacing w:val="1"/>
                <w:sz w:val="20"/>
              </w:rPr>
              <w:t xml:space="preserve"> </w:t>
            </w:r>
            <w:r w:rsidRPr="00F63170">
              <w:rPr>
                <w:rFonts w:ascii="Microsoft Sans Serif" w:hAnsi="Microsoft Sans Serif"/>
                <w:color w:val="FFFFFF"/>
                <w:sz w:val="20"/>
              </w:rPr>
              <w:t>запослених</w:t>
            </w:r>
            <w:r w:rsidRPr="00F63170">
              <w:rPr>
                <w:rFonts w:ascii="Microsoft Sans Serif" w:hAnsi="Microsoft Sans Serif"/>
                <w:color w:val="FFFFFF"/>
                <w:spacing w:val="-13"/>
                <w:sz w:val="20"/>
              </w:rPr>
              <w:t xml:space="preserve"> </w:t>
            </w:r>
            <w:r w:rsidRPr="00F63170">
              <w:rPr>
                <w:rFonts w:ascii="Microsoft Sans Serif" w:hAnsi="Microsoft Sans Serif"/>
                <w:color w:val="FFFFFF"/>
                <w:sz w:val="20"/>
              </w:rPr>
              <w:t>и</w:t>
            </w:r>
            <w:r w:rsidRPr="00F63170">
              <w:rPr>
                <w:rFonts w:ascii="Microsoft Sans Serif" w:hAnsi="Microsoft Sans Serif"/>
                <w:color w:val="FFFFFF"/>
                <w:spacing w:val="-50"/>
                <w:sz w:val="20"/>
              </w:rPr>
              <w:t xml:space="preserve"> </w:t>
            </w:r>
            <w:r w:rsidRPr="00F63170">
              <w:rPr>
                <w:rFonts w:ascii="Microsoft Sans Serif" w:hAnsi="Microsoft Sans Serif"/>
                <w:color w:val="FFFFFF"/>
                <w:sz w:val="20"/>
              </w:rPr>
              <w:t>грађана</w:t>
            </w:r>
          </w:p>
        </w:tc>
        <w:tc>
          <w:tcPr>
            <w:tcW w:w="1594" w:type="dxa"/>
            <w:tcBorders>
              <w:top w:val="nil"/>
              <w:bottom w:val="single" w:sz="24" w:space="0" w:color="FFFFFF"/>
            </w:tcBorders>
            <w:shd w:val="clear" w:color="auto" w:fill="7F63A1"/>
          </w:tcPr>
          <w:p w:rsidR="007E59DD" w:rsidRPr="00F63170" w:rsidRDefault="00C21A99">
            <w:pPr>
              <w:pStyle w:val="TableParagraph"/>
              <w:spacing w:line="494" w:lineRule="auto"/>
              <w:ind w:left="406" w:right="198" w:hanging="202"/>
              <w:rPr>
                <w:rFonts w:ascii="Microsoft Sans Serif" w:hAnsi="Microsoft Sans Serif"/>
                <w:sz w:val="20"/>
              </w:rPr>
            </w:pPr>
            <w:r w:rsidRPr="00F63170">
              <w:rPr>
                <w:rFonts w:ascii="Microsoft Sans Serif" w:hAnsi="Microsoft Sans Serif"/>
                <w:color w:val="FFFFFF"/>
                <w:sz w:val="20"/>
              </w:rPr>
              <w:t>Осетљивост</w:t>
            </w:r>
            <w:r w:rsidRPr="00F63170">
              <w:rPr>
                <w:rFonts w:ascii="Microsoft Sans Serif" w:hAnsi="Microsoft Sans Serif"/>
                <w:color w:val="FFFFFF"/>
                <w:spacing w:val="-51"/>
                <w:sz w:val="20"/>
              </w:rPr>
              <w:t xml:space="preserve"> </w:t>
            </w:r>
            <w:r w:rsidRPr="00F63170">
              <w:rPr>
                <w:rFonts w:ascii="Microsoft Sans Serif" w:hAnsi="Microsoft Sans Serif"/>
                <w:color w:val="FFFFFF"/>
                <w:sz w:val="20"/>
              </w:rPr>
              <w:t>система</w:t>
            </w:r>
          </w:p>
        </w:tc>
        <w:tc>
          <w:tcPr>
            <w:tcW w:w="2103" w:type="dxa"/>
            <w:tcBorders>
              <w:top w:val="nil"/>
              <w:bottom w:val="single" w:sz="24" w:space="0" w:color="FFFFFF"/>
            </w:tcBorders>
            <w:shd w:val="clear" w:color="auto" w:fill="7F63A1"/>
          </w:tcPr>
          <w:p w:rsidR="007E59DD" w:rsidRPr="00F63170" w:rsidRDefault="00C21A99">
            <w:pPr>
              <w:pStyle w:val="TableParagraph"/>
              <w:spacing w:line="224" w:lineRule="exact"/>
              <w:ind w:left="123" w:right="127"/>
              <w:jc w:val="center"/>
              <w:rPr>
                <w:rFonts w:ascii="Microsoft Sans Serif" w:hAnsi="Microsoft Sans Serif"/>
                <w:sz w:val="20"/>
              </w:rPr>
            </w:pPr>
            <w:r w:rsidRPr="00F63170">
              <w:rPr>
                <w:rFonts w:ascii="Microsoft Sans Serif" w:hAnsi="Microsoft Sans Serif"/>
                <w:color w:val="FFFFFF"/>
                <w:spacing w:val="-1"/>
                <w:sz w:val="20"/>
              </w:rPr>
              <w:t>Финансијски</w:t>
            </w:r>
            <w:r w:rsidRPr="00F63170">
              <w:rPr>
                <w:rFonts w:ascii="Microsoft Sans Serif" w:hAnsi="Microsoft Sans Serif"/>
                <w:color w:val="FFFFFF"/>
                <w:spacing w:val="-10"/>
                <w:sz w:val="20"/>
              </w:rPr>
              <w:t xml:space="preserve"> </w:t>
            </w:r>
            <w:r w:rsidRPr="00F63170">
              <w:rPr>
                <w:rFonts w:ascii="Microsoft Sans Serif" w:hAnsi="Microsoft Sans Serif"/>
                <w:color w:val="FFFFFF"/>
                <w:sz w:val="20"/>
              </w:rPr>
              <w:t>утицај</w:t>
            </w:r>
          </w:p>
        </w:tc>
        <w:tc>
          <w:tcPr>
            <w:tcW w:w="1559" w:type="dxa"/>
            <w:gridSpan w:val="2"/>
            <w:tcBorders>
              <w:top w:val="nil"/>
              <w:bottom w:val="single" w:sz="24" w:space="0" w:color="FFFFFF"/>
              <w:right w:val="single" w:sz="12" w:space="0" w:color="FFFFFF"/>
            </w:tcBorders>
            <w:shd w:val="clear" w:color="auto" w:fill="7F63A1"/>
          </w:tcPr>
          <w:p w:rsidR="007E59DD" w:rsidRPr="00F63170" w:rsidRDefault="00C21A99">
            <w:pPr>
              <w:pStyle w:val="TableParagraph"/>
              <w:spacing w:before="2" w:line="276" w:lineRule="auto"/>
              <w:ind w:left="122" w:firstLine="9"/>
              <w:rPr>
                <w:rFonts w:ascii="Microsoft Sans Serif" w:hAnsi="Microsoft Sans Serif"/>
                <w:sz w:val="20"/>
              </w:rPr>
            </w:pPr>
            <w:r w:rsidRPr="00F63170">
              <w:rPr>
                <w:rFonts w:ascii="Microsoft Sans Serif" w:hAnsi="Microsoft Sans Serif"/>
                <w:color w:val="FFFFFF"/>
                <w:sz w:val="20"/>
              </w:rPr>
              <w:t>Успостављен</w:t>
            </w:r>
            <w:r w:rsidRPr="00F63170">
              <w:rPr>
                <w:rFonts w:ascii="Microsoft Sans Serif" w:hAnsi="Microsoft Sans Serif"/>
                <w:color w:val="FFFFFF"/>
                <w:spacing w:val="-51"/>
                <w:sz w:val="20"/>
              </w:rPr>
              <w:t xml:space="preserve"> </w:t>
            </w:r>
            <w:r w:rsidRPr="00F63170">
              <w:rPr>
                <w:rFonts w:ascii="Microsoft Sans Serif" w:hAnsi="Microsoft Sans Serif"/>
                <w:color w:val="FFFFFF"/>
                <w:w w:val="95"/>
                <w:sz w:val="20"/>
              </w:rPr>
              <w:t>систем</w:t>
            </w:r>
            <w:r w:rsidRPr="00F63170">
              <w:rPr>
                <w:rFonts w:ascii="Microsoft Sans Serif" w:hAnsi="Microsoft Sans Serif"/>
                <w:color w:val="FFFFFF"/>
                <w:spacing w:val="14"/>
                <w:w w:val="95"/>
                <w:sz w:val="20"/>
              </w:rPr>
              <w:t xml:space="preserve"> </w:t>
            </w:r>
            <w:r w:rsidRPr="00F63170">
              <w:rPr>
                <w:rFonts w:ascii="Microsoft Sans Serif" w:hAnsi="Microsoft Sans Serif"/>
                <w:color w:val="FFFFFF"/>
                <w:w w:val="95"/>
                <w:sz w:val="20"/>
              </w:rPr>
              <w:t>ФУК-а</w:t>
            </w:r>
          </w:p>
        </w:tc>
        <w:tc>
          <w:tcPr>
            <w:tcW w:w="1270" w:type="dxa"/>
            <w:gridSpan w:val="2"/>
            <w:tcBorders>
              <w:top w:val="nil"/>
              <w:left w:val="single" w:sz="12" w:space="0" w:color="FFFFFF"/>
              <w:bottom w:val="single" w:sz="24" w:space="0" w:color="FFFFFF"/>
              <w:right w:val="nil"/>
            </w:tcBorders>
            <w:shd w:val="clear" w:color="auto" w:fill="7F63A1"/>
          </w:tcPr>
          <w:p w:rsidR="007E59DD" w:rsidRPr="00F63170" w:rsidRDefault="00C21A99">
            <w:pPr>
              <w:pStyle w:val="TableParagraph"/>
              <w:spacing w:before="2" w:line="280" w:lineRule="auto"/>
              <w:ind w:left="190" w:right="206"/>
              <w:jc w:val="both"/>
              <w:rPr>
                <w:rFonts w:ascii="Microsoft Sans Serif" w:hAnsi="Microsoft Sans Serif"/>
                <w:sz w:val="20"/>
              </w:rPr>
            </w:pPr>
            <w:r w:rsidRPr="00F63170">
              <w:rPr>
                <w:rFonts w:ascii="Microsoft Sans Serif" w:hAnsi="Microsoft Sans Serif"/>
                <w:color w:val="FFFFFF"/>
                <w:spacing w:val="-2"/>
                <w:sz w:val="20"/>
              </w:rPr>
              <w:t>Квалитет</w:t>
            </w:r>
            <w:r w:rsidRPr="00F63170">
              <w:rPr>
                <w:rFonts w:ascii="Microsoft Sans Serif" w:hAnsi="Microsoft Sans Serif"/>
                <w:color w:val="FFFFFF"/>
                <w:spacing w:val="-51"/>
                <w:sz w:val="20"/>
              </w:rPr>
              <w:t xml:space="preserve"> </w:t>
            </w:r>
            <w:r w:rsidRPr="00F63170">
              <w:rPr>
                <w:rFonts w:ascii="Microsoft Sans Serif" w:hAnsi="Microsoft Sans Serif"/>
                <w:color w:val="FFFFFF"/>
                <w:spacing w:val="-1"/>
                <w:sz w:val="20"/>
              </w:rPr>
              <w:t>интерних</w:t>
            </w:r>
            <w:r w:rsidRPr="00F63170">
              <w:rPr>
                <w:rFonts w:ascii="Microsoft Sans Serif" w:hAnsi="Microsoft Sans Serif"/>
                <w:color w:val="FFFFFF"/>
                <w:spacing w:val="-51"/>
                <w:sz w:val="20"/>
              </w:rPr>
              <w:t xml:space="preserve"> </w:t>
            </w:r>
            <w:r w:rsidRPr="00F63170">
              <w:rPr>
                <w:rFonts w:ascii="Microsoft Sans Serif" w:hAnsi="Microsoft Sans Serif"/>
                <w:color w:val="FFFFFF"/>
                <w:spacing w:val="-1"/>
                <w:sz w:val="20"/>
              </w:rPr>
              <w:t>контрола</w:t>
            </w:r>
          </w:p>
        </w:tc>
      </w:tr>
      <w:tr w:rsidR="007E59DD" w:rsidRPr="00F63170">
        <w:trPr>
          <w:trHeight w:val="727"/>
        </w:trPr>
        <w:tc>
          <w:tcPr>
            <w:tcW w:w="1834" w:type="dxa"/>
            <w:tcBorders>
              <w:top w:val="nil"/>
              <w:left w:val="nil"/>
              <w:right w:val="single" w:sz="24" w:space="0" w:color="FFFFFF"/>
            </w:tcBorders>
            <w:shd w:val="clear" w:color="auto" w:fill="7F63A1"/>
          </w:tcPr>
          <w:p w:rsidR="007E59DD" w:rsidRPr="00F63170" w:rsidRDefault="00C21A99">
            <w:pPr>
              <w:pStyle w:val="TableParagraph"/>
              <w:spacing w:line="271" w:lineRule="auto"/>
              <w:ind w:left="100" w:right="709"/>
              <w:rPr>
                <w:i/>
                <w:sz w:val="20"/>
              </w:rPr>
            </w:pPr>
            <w:r w:rsidRPr="00F63170">
              <w:rPr>
                <w:i/>
                <w:color w:val="FFFFFF"/>
                <w:sz w:val="20"/>
              </w:rPr>
              <w:t>Директни</w:t>
            </w:r>
            <w:r w:rsidRPr="00F63170">
              <w:rPr>
                <w:i/>
                <w:color w:val="FFFFFF"/>
                <w:spacing w:val="-53"/>
                <w:sz w:val="20"/>
              </w:rPr>
              <w:t xml:space="preserve"> </w:t>
            </w:r>
            <w:r w:rsidRPr="00F63170">
              <w:rPr>
                <w:i/>
                <w:color w:val="FFFFFF"/>
                <w:sz w:val="20"/>
              </w:rPr>
              <w:t>корисници</w:t>
            </w:r>
          </w:p>
        </w:tc>
        <w:tc>
          <w:tcPr>
            <w:tcW w:w="1222" w:type="dxa"/>
            <w:tcBorders>
              <w:top w:val="single" w:sz="24" w:space="0" w:color="FFFFFF"/>
              <w:left w:val="single" w:sz="24" w:space="0" w:color="FFFFFF"/>
              <w:right w:val="single" w:sz="12" w:space="0" w:color="FFFFFF"/>
            </w:tcBorders>
            <w:shd w:val="clear" w:color="auto" w:fill="BEB0CF"/>
          </w:tcPr>
          <w:p w:rsidR="007E59DD" w:rsidRPr="00F63170" w:rsidRDefault="00C21A99">
            <w:pPr>
              <w:pStyle w:val="TableParagraph"/>
              <w:spacing w:line="219" w:lineRule="exact"/>
              <w:ind w:right="10"/>
              <w:jc w:val="center"/>
              <w:rPr>
                <w:i/>
                <w:sz w:val="20"/>
              </w:rPr>
            </w:pPr>
            <w:r w:rsidRPr="00F63170">
              <w:rPr>
                <w:i/>
                <w:sz w:val="20"/>
              </w:rPr>
              <w:t>3</w:t>
            </w:r>
          </w:p>
        </w:tc>
        <w:tc>
          <w:tcPr>
            <w:tcW w:w="1606" w:type="dxa"/>
            <w:tcBorders>
              <w:top w:val="single" w:sz="24" w:space="0" w:color="FFFFFF"/>
              <w:left w:val="single" w:sz="12" w:space="0" w:color="FFFFFF"/>
            </w:tcBorders>
            <w:shd w:val="clear" w:color="auto" w:fill="BEB0CF"/>
          </w:tcPr>
          <w:p w:rsidR="007E59DD" w:rsidRPr="00F63170" w:rsidRDefault="00C21A99">
            <w:pPr>
              <w:pStyle w:val="TableParagraph"/>
              <w:spacing w:line="219" w:lineRule="exact"/>
              <w:ind w:right="736"/>
              <w:jc w:val="right"/>
              <w:rPr>
                <w:i/>
                <w:sz w:val="20"/>
              </w:rPr>
            </w:pPr>
            <w:r w:rsidRPr="00F63170">
              <w:rPr>
                <w:i/>
                <w:sz w:val="20"/>
              </w:rPr>
              <w:t>3</w:t>
            </w:r>
          </w:p>
        </w:tc>
        <w:tc>
          <w:tcPr>
            <w:tcW w:w="1594" w:type="dxa"/>
            <w:tcBorders>
              <w:top w:val="single" w:sz="24" w:space="0" w:color="FFFFFF"/>
            </w:tcBorders>
            <w:shd w:val="clear" w:color="auto" w:fill="BEB0CF"/>
          </w:tcPr>
          <w:p w:rsidR="007E59DD" w:rsidRPr="00F63170" w:rsidRDefault="00C21A99">
            <w:pPr>
              <w:pStyle w:val="TableParagraph"/>
              <w:spacing w:line="219" w:lineRule="exact"/>
              <w:ind w:right="727"/>
              <w:jc w:val="right"/>
              <w:rPr>
                <w:i/>
                <w:sz w:val="20"/>
              </w:rPr>
            </w:pPr>
            <w:r w:rsidRPr="00F63170">
              <w:rPr>
                <w:i/>
                <w:sz w:val="20"/>
              </w:rPr>
              <w:t>9</w:t>
            </w:r>
          </w:p>
        </w:tc>
        <w:tc>
          <w:tcPr>
            <w:tcW w:w="2103" w:type="dxa"/>
            <w:tcBorders>
              <w:top w:val="single" w:sz="24" w:space="0" w:color="FFFFFF"/>
            </w:tcBorders>
            <w:shd w:val="clear" w:color="auto" w:fill="BEB0CF"/>
          </w:tcPr>
          <w:p w:rsidR="007E59DD" w:rsidRPr="00F63170" w:rsidRDefault="00C21A99">
            <w:pPr>
              <w:pStyle w:val="TableParagraph"/>
              <w:spacing w:line="219" w:lineRule="exact"/>
              <w:ind w:right="5"/>
              <w:jc w:val="center"/>
              <w:rPr>
                <w:i/>
                <w:sz w:val="20"/>
              </w:rPr>
            </w:pPr>
            <w:r w:rsidRPr="00F63170">
              <w:rPr>
                <w:i/>
                <w:sz w:val="20"/>
              </w:rPr>
              <w:t>5</w:t>
            </w:r>
          </w:p>
        </w:tc>
        <w:tc>
          <w:tcPr>
            <w:tcW w:w="1559" w:type="dxa"/>
            <w:gridSpan w:val="2"/>
            <w:tcBorders>
              <w:top w:val="single" w:sz="24" w:space="0" w:color="FFFFFF"/>
              <w:right w:val="single" w:sz="12" w:space="0" w:color="FFFFFF"/>
            </w:tcBorders>
            <w:shd w:val="clear" w:color="auto" w:fill="BEB0CF"/>
          </w:tcPr>
          <w:p w:rsidR="007E59DD" w:rsidRPr="00F63170" w:rsidRDefault="00C21A99">
            <w:pPr>
              <w:pStyle w:val="TableParagraph"/>
              <w:spacing w:line="219" w:lineRule="exact"/>
              <w:ind w:right="4"/>
              <w:jc w:val="center"/>
              <w:rPr>
                <w:i/>
                <w:sz w:val="20"/>
              </w:rPr>
            </w:pPr>
            <w:r w:rsidRPr="00F63170">
              <w:rPr>
                <w:i/>
                <w:sz w:val="20"/>
              </w:rPr>
              <w:t>3</w:t>
            </w:r>
          </w:p>
        </w:tc>
        <w:tc>
          <w:tcPr>
            <w:tcW w:w="1270" w:type="dxa"/>
            <w:gridSpan w:val="2"/>
            <w:tcBorders>
              <w:top w:val="single" w:sz="24" w:space="0" w:color="FFFFFF"/>
              <w:left w:val="single" w:sz="12" w:space="0" w:color="FFFFFF"/>
              <w:right w:val="nil"/>
            </w:tcBorders>
            <w:shd w:val="clear" w:color="auto" w:fill="BEB0CF"/>
          </w:tcPr>
          <w:p w:rsidR="007E59DD" w:rsidRPr="00F63170" w:rsidRDefault="00C21A99">
            <w:pPr>
              <w:pStyle w:val="TableParagraph"/>
              <w:spacing w:line="219" w:lineRule="exact"/>
              <w:ind w:right="11"/>
              <w:jc w:val="center"/>
              <w:rPr>
                <w:i/>
                <w:sz w:val="20"/>
              </w:rPr>
            </w:pPr>
            <w:r w:rsidRPr="00F63170">
              <w:rPr>
                <w:i/>
                <w:sz w:val="20"/>
              </w:rPr>
              <w:t>9</w:t>
            </w:r>
          </w:p>
        </w:tc>
      </w:tr>
      <w:tr w:rsidR="007E59DD" w:rsidRPr="00F63170">
        <w:trPr>
          <w:trHeight w:val="464"/>
        </w:trPr>
        <w:tc>
          <w:tcPr>
            <w:tcW w:w="1834" w:type="dxa"/>
            <w:tcBorders>
              <w:left w:val="nil"/>
              <w:right w:val="single" w:sz="24" w:space="0" w:color="FFFFFF"/>
            </w:tcBorders>
            <w:shd w:val="clear" w:color="auto" w:fill="7F63A1"/>
          </w:tcPr>
          <w:p w:rsidR="007E59DD" w:rsidRPr="00F63170" w:rsidRDefault="00C21A99">
            <w:pPr>
              <w:pStyle w:val="TableParagraph"/>
              <w:spacing w:line="220" w:lineRule="exact"/>
              <w:ind w:left="384"/>
              <w:rPr>
                <w:i/>
                <w:sz w:val="20"/>
              </w:rPr>
            </w:pPr>
            <w:r w:rsidRPr="00F63170">
              <w:rPr>
                <w:i/>
                <w:color w:val="FFFFFF"/>
                <w:sz w:val="20"/>
              </w:rPr>
              <w:t>ПУ</w:t>
            </w:r>
            <w:r w:rsidRPr="00F63170">
              <w:rPr>
                <w:i/>
                <w:color w:val="FFFFFF"/>
                <w:spacing w:val="1"/>
                <w:sz w:val="20"/>
              </w:rPr>
              <w:t xml:space="preserve"> </w:t>
            </w:r>
            <w:r w:rsidRPr="00F63170">
              <w:rPr>
                <w:i/>
                <w:color w:val="FFFFFF"/>
                <w:sz w:val="20"/>
              </w:rPr>
              <w:t>Радост</w:t>
            </w:r>
          </w:p>
        </w:tc>
        <w:tc>
          <w:tcPr>
            <w:tcW w:w="1222" w:type="dxa"/>
            <w:tcBorders>
              <w:left w:val="single" w:sz="24" w:space="0" w:color="FFFFFF"/>
              <w:right w:val="single" w:sz="12" w:space="0" w:color="FFFFFF"/>
            </w:tcBorders>
            <w:shd w:val="clear" w:color="auto" w:fill="BEB0CF"/>
          </w:tcPr>
          <w:p w:rsidR="007E59DD" w:rsidRPr="00F63170" w:rsidRDefault="00C21A99">
            <w:pPr>
              <w:pStyle w:val="TableParagraph"/>
              <w:spacing w:line="220" w:lineRule="exact"/>
              <w:ind w:right="10"/>
              <w:jc w:val="center"/>
              <w:rPr>
                <w:i/>
                <w:sz w:val="20"/>
              </w:rPr>
            </w:pPr>
            <w:r w:rsidRPr="00F63170">
              <w:rPr>
                <w:i/>
                <w:sz w:val="20"/>
              </w:rPr>
              <w:t>3</w:t>
            </w:r>
          </w:p>
        </w:tc>
        <w:tc>
          <w:tcPr>
            <w:tcW w:w="1606" w:type="dxa"/>
            <w:tcBorders>
              <w:left w:val="single" w:sz="12" w:space="0" w:color="FFFFFF"/>
            </w:tcBorders>
            <w:shd w:val="clear" w:color="auto" w:fill="BEB0CF"/>
          </w:tcPr>
          <w:p w:rsidR="007E59DD" w:rsidRPr="00F63170" w:rsidRDefault="00C21A99">
            <w:pPr>
              <w:pStyle w:val="TableParagraph"/>
              <w:spacing w:line="220" w:lineRule="exact"/>
              <w:ind w:right="736"/>
              <w:jc w:val="right"/>
              <w:rPr>
                <w:i/>
                <w:sz w:val="20"/>
              </w:rPr>
            </w:pPr>
            <w:r w:rsidRPr="00F63170">
              <w:rPr>
                <w:i/>
                <w:sz w:val="20"/>
              </w:rPr>
              <w:t>3</w:t>
            </w:r>
          </w:p>
        </w:tc>
        <w:tc>
          <w:tcPr>
            <w:tcW w:w="1594" w:type="dxa"/>
            <w:shd w:val="clear" w:color="auto" w:fill="BEB0CF"/>
          </w:tcPr>
          <w:p w:rsidR="007E59DD" w:rsidRPr="00F63170" w:rsidRDefault="00C21A99">
            <w:pPr>
              <w:pStyle w:val="TableParagraph"/>
              <w:spacing w:line="220" w:lineRule="exact"/>
              <w:ind w:right="727"/>
              <w:jc w:val="right"/>
              <w:rPr>
                <w:i/>
                <w:sz w:val="20"/>
              </w:rPr>
            </w:pPr>
            <w:r w:rsidRPr="00F63170">
              <w:rPr>
                <w:i/>
                <w:sz w:val="20"/>
              </w:rPr>
              <w:t>9</w:t>
            </w:r>
          </w:p>
        </w:tc>
        <w:tc>
          <w:tcPr>
            <w:tcW w:w="2103" w:type="dxa"/>
            <w:shd w:val="clear" w:color="auto" w:fill="BEB0CF"/>
          </w:tcPr>
          <w:p w:rsidR="007E59DD" w:rsidRPr="00F63170" w:rsidRDefault="00C21A99">
            <w:pPr>
              <w:pStyle w:val="TableParagraph"/>
              <w:spacing w:line="220" w:lineRule="exact"/>
              <w:ind w:right="91"/>
              <w:jc w:val="center"/>
              <w:rPr>
                <w:i/>
                <w:sz w:val="20"/>
              </w:rPr>
            </w:pPr>
            <w:r w:rsidRPr="00F63170">
              <w:rPr>
                <w:i/>
                <w:sz w:val="20"/>
              </w:rPr>
              <w:t>3</w:t>
            </w:r>
          </w:p>
        </w:tc>
        <w:tc>
          <w:tcPr>
            <w:tcW w:w="1559" w:type="dxa"/>
            <w:gridSpan w:val="2"/>
            <w:tcBorders>
              <w:right w:val="single" w:sz="12" w:space="0" w:color="FFFFFF"/>
            </w:tcBorders>
            <w:shd w:val="clear" w:color="auto" w:fill="BEB0CF"/>
          </w:tcPr>
          <w:p w:rsidR="007E59DD" w:rsidRPr="00F63170" w:rsidRDefault="00C21A99">
            <w:pPr>
              <w:pStyle w:val="TableParagraph"/>
              <w:spacing w:line="220" w:lineRule="exact"/>
              <w:ind w:right="4"/>
              <w:jc w:val="center"/>
              <w:rPr>
                <w:i/>
                <w:sz w:val="20"/>
              </w:rPr>
            </w:pPr>
            <w:r w:rsidRPr="00F63170">
              <w:rPr>
                <w:i/>
                <w:sz w:val="20"/>
              </w:rPr>
              <w:t>3</w:t>
            </w:r>
          </w:p>
        </w:tc>
        <w:tc>
          <w:tcPr>
            <w:tcW w:w="1270" w:type="dxa"/>
            <w:gridSpan w:val="2"/>
            <w:tcBorders>
              <w:left w:val="single" w:sz="12" w:space="0" w:color="FFFFFF"/>
              <w:right w:val="nil"/>
            </w:tcBorders>
            <w:shd w:val="clear" w:color="auto" w:fill="BEB0CF"/>
          </w:tcPr>
          <w:p w:rsidR="007E59DD" w:rsidRPr="00F63170" w:rsidRDefault="00C21A99">
            <w:pPr>
              <w:pStyle w:val="TableParagraph"/>
              <w:spacing w:line="220" w:lineRule="exact"/>
              <w:ind w:right="11"/>
              <w:jc w:val="center"/>
              <w:rPr>
                <w:i/>
                <w:sz w:val="20"/>
              </w:rPr>
            </w:pPr>
            <w:r w:rsidRPr="00F63170">
              <w:rPr>
                <w:i/>
                <w:sz w:val="20"/>
              </w:rPr>
              <w:t>6</w:t>
            </w:r>
          </w:p>
        </w:tc>
      </w:tr>
      <w:tr w:rsidR="007E59DD" w:rsidRPr="00F63170">
        <w:trPr>
          <w:trHeight w:val="464"/>
        </w:trPr>
        <w:tc>
          <w:tcPr>
            <w:tcW w:w="1834" w:type="dxa"/>
            <w:tcBorders>
              <w:left w:val="nil"/>
              <w:right w:val="single" w:sz="24" w:space="0" w:color="FFFFFF"/>
            </w:tcBorders>
            <w:shd w:val="clear" w:color="auto" w:fill="7F63A1"/>
          </w:tcPr>
          <w:p w:rsidR="007E59DD" w:rsidRPr="00F63170" w:rsidRDefault="00C21A99">
            <w:pPr>
              <w:pStyle w:val="TableParagraph"/>
              <w:spacing w:line="220" w:lineRule="exact"/>
              <w:ind w:left="100"/>
              <w:rPr>
                <w:i/>
                <w:sz w:val="20"/>
              </w:rPr>
            </w:pPr>
            <w:r w:rsidRPr="00F63170">
              <w:rPr>
                <w:i/>
                <w:color w:val="FFFFFF"/>
                <w:sz w:val="20"/>
              </w:rPr>
              <w:t>ТО</w:t>
            </w:r>
          </w:p>
        </w:tc>
        <w:tc>
          <w:tcPr>
            <w:tcW w:w="1222" w:type="dxa"/>
            <w:tcBorders>
              <w:left w:val="single" w:sz="24" w:space="0" w:color="FFFFFF"/>
              <w:right w:val="single" w:sz="12" w:space="0" w:color="FFFFFF"/>
            </w:tcBorders>
            <w:shd w:val="clear" w:color="auto" w:fill="BEB0CF"/>
          </w:tcPr>
          <w:p w:rsidR="007E59DD" w:rsidRPr="00F63170" w:rsidRDefault="00C21A99">
            <w:pPr>
              <w:pStyle w:val="TableParagraph"/>
              <w:spacing w:line="220" w:lineRule="exact"/>
              <w:ind w:right="10"/>
              <w:jc w:val="center"/>
              <w:rPr>
                <w:i/>
                <w:sz w:val="20"/>
              </w:rPr>
            </w:pPr>
            <w:r w:rsidRPr="00F63170">
              <w:rPr>
                <w:i/>
                <w:sz w:val="20"/>
              </w:rPr>
              <w:t>3</w:t>
            </w:r>
          </w:p>
        </w:tc>
        <w:tc>
          <w:tcPr>
            <w:tcW w:w="1606" w:type="dxa"/>
            <w:tcBorders>
              <w:left w:val="single" w:sz="12" w:space="0" w:color="FFFFFF"/>
            </w:tcBorders>
            <w:shd w:val="clear" w:color="auto" w:fill="BEB0CF"/>
          </w:tcPr>
          <w:p w:rsidR="007E59DD" w:rsidRPr="00F63170" w:rsidRDefault="00C21A99">
            <w:pPr>
              <w:pStyle w:val="TableParagraph"/>
              <w:spacing w:line="220" w:lineRule="exact"/>
              <w:ind w:right="736"/>
              <w:jc w:val="right"/>
              <w:rPr>
                <w:i/>
                <w:sz w:val="20"/>
              </w:rPr>
            </w:pPr>
            <w:r w:rsidRPr="00F63170">
              <w:rPr>
                <w:i/>
                <w:sz w:val="20"/>
              </w:rPr>
              <w:t>3</w:t>
            </w:r>
          </w:p>
        </w:tc>
        <w:tc>
          <w:tcPr>
            <w:tcW w:w="1594" w:type="dxa"/>
            <w:shd w:val="clear" w:color="auto" w:fill="BEB0CF"/>
          </w:tcPr>
          <w:p w:rsidR="007E59DD" w:rsidRPr="00F63170" w:rsidRDefault="00C21A99">
            <w:pPr>
              <w:pStyle w:val="TableParagraph"/>
              <w:spacing w:line="220" w:lineRule="exact"/>
              <w:ind w:right="727"/>
              <w:jc w:val="right"/>
              <w:rPr>
                <w:i/>
                <w:sz w:val="20"/>
              </w:rPr>
            </w:pPr>
            <w:r w:rsidRPr="00F63170">
              <w:rPr>
                <w:i/>
                <w:sz w:val="20"/>
              </w:rPr>
              <w:t>6</w:t>
            </w:r>
          </w:p>
        </w:tc>
        <w:tc>
          <w:tcPr>
            <w:tcW w:w="2103" w:type="dxa"/>
            <w:shd w:val="clear" w:color="auto" w:fill="BEB0CF"/>
          </w:tcPr>
          <w:p w:rsidR="007E59DD" w:rsidRPr="00F63170" w:rsidRDefault="00C21A99">
            <w:pPr>
              <w:pStyle w:val="TableParagraph"/>
              <w:spacing w:line="220" w:lineRule="exact"/>
              <w:ind w:right="5"/>
              <w:jc w:val="center"/>
              <w:rPr>
                <w:i/>
                <w:sz w:val="20"/>
              </w:rPr>
            </w:pPr>
            <w:r w:rsidRPr="00F63170">
              <w:rPr>
                <w:i/>
                <w:sz w:val="20"/>
              </w:rPr>
              <w:t>3</w:t>
            </w:r>
          </w:p>
        </w:tc>
        <w:tc>
          <w:tcPr>
            <w:tcW w:w="1559" w:type="dxa"/>
            <w:gridSpan w:val="2"/>
            <w:tcBorders>
              <w:right w:val="single" w:sz="12" w:space="0" w:color="FFFFFF"/>
            </w:tcBorders>
            <w:shd w:val="clear" w:color="auto" w:fill="BEB0CF"/>
          </w:tcPr>
          <w:p w:rsidR="007E59DD" w:rsidRPr="00F63170" w:rsidRDefault="00C21A99">
            <w:pPr>
              <w:pStyle w:val="TableParagraph"/>
              <w:spacing w:line="220" w:lineRule="exact"/>
              <w:ind w:right="4"/>
              <w:jc w:val="center"/>
              <w:rPr>
                <w:i/>
                <w:sz w:val="20"/>
              </w:rPr>
            </w:pPr>
            <w:r w:rsidRPr="00F63170">
              <w:rPr>
                <w:i/>
                <w:sz w:val="20"/>
              </w:rPr>
              <w:t>3</w:t>
            </w:r>
          </w:p>
        </w:tc>
        <w:tc>
          <w:tcPr>
            <w:tcW w:w="1270" w:type="dxa"/>
            <w:gridSpan w:val="2"/>
            <w:tcBorders>
              <w:left w:val="single" w:sz="12" w:space="0" w:color="FFFFFF"/>
              <w:right w:val="nil"/>
            </w:tcBorders>
            <w:shd w:val="clear" w:color="auto" w:fill="BEB0CF"/>
          </w:tcPr>
          <w:p w:rsidR="007E59DD" w:rsidRPr="00F63170" w:rsidRDefault="00C21A99">
            <w:pPr>
              <w:pStyle w:val="TableParagraph"/>
              <w:spacing w:line="220" w:lineRule="exact"/>
              <w:ind w:right="11"/>
              <w:jc w:val="center"/>
              <w:rPr>
                <w:i/>
                <w:sz w:val="20"/>
              </w:rPr>
            </w:pPr>
            <w:r w:rsidRPr="00F63170">
              <w:rPr>
                <w:i/>
                <w:sz w:val="20"/>
              </w:rPr>
              <w:t>3</w:t>
            </w:r>
          </w:p>
        </w:tc>
      </w:tr>
      <w:tr w:rsidR="007E59DD" w:rsidRPr="00F63170">
        <w:trPr>
          <w:trHeight w:val="464"/>
        </w:trPr>
        <w:tc>
          <w:tcPr>
            <w:tcW w:w="1834" w:type="dxa"/>
            <w:vMerge w:val="restart"/>
            <w:tcBorders>
              <w:left w:val="nil"/>
              <w:bottom w:val="nil"/>
              <w:right w:val="single" w:sz="24" w:space="0" w:color="FFFFFF"/>
            </w:tcBorders>
            <w:shd w:val="clear" w:color="auto" w:fill="7F63A1"/>
          </w:tcPr>
          <w:p w:rsidR="007E59DD" w:rsidRPr="00F63170" w:rsidRDefault="00C21A99">
            <w:pPr>
              <w:pStyle w:val="TableParagraph"/>
              <w:spacing w:line="220" w:lineRule="exact"/>
              <w:ind w:left="100"/>
              <w:rPr>
                <w:i/>
                <w:sz w:val="20"/>
              </w:rPr>
            </w:pPr>
            <w:r w:rsidRPr="00F63170">
              <w:rPr>
                <w:i/>
                <w:color w:val="FFFFFF"/>
                <w:sz w:val="20"/>
              </w:rPr>
              <w:t>Библиотека</w:t>
            </w:r>
          </w:p>
          <w:p w:rsidR="007E59DD" w:rsidRPr="00F63170" w:rsidRDefault="007E59DD">
            <w:pPr>
              <w:pStyle w:val="TableParagraph"/>
              <w:spacing w:before="10"/>
              <w:rPr>
                <w:rFonts w:ascii="Microsoft Sans Serif"/>
              </w:rPr>
            </w:pPr>
          </w:p>
          <w:p w:rsidR="007E59DD" w:rsidRPr="00F63170" w:rsidRDefault="00C21A99">
            <w:pPr>
              <w:pStyle w:val="TableParagraph"/>
              <w:ind w:left="403"/>
              <w:rPr>
                <w:i/>
                <w:sz w:val="20"/>
              </w:rPr>
            </w:pPr>
            <w:r w:rsidRPr="00F63170">
              <w:rPr>
                <w:i/>
                <w:color w:val="FFFFFF"/>
                <w:sz w:val="20"/>
              </w:rPr>
              <w:t>Центар</w:t>
            </w:r>
            <w:r w:rsidRPr="00F63170">
              <w:rPr>
                <w:i/>
                <w:color w:val="FFFFFF"/>
                <w:spacing w:val="-3"/>
                <w:sz w:val="20"/>
              </w:rPr>
              <w:t xml:space="preserve"> </w:t>
            </w:r>
            <w:r w:rsidRPr="00F63170">
              <w:rPr>
                <w:i/>
                <w:color w:val="FFFFFF"/>
                <w:sz w:val="20"/>
              </w:rPr>
              <w:t>за</w:t>
            </w:r>
          </w:p>
        </w:tc>
        <w:tc>
          <w:tcPr>
            <w:tcW w:w="1222" w:type="dxa"/>
            <w:tcBorders>
              <w:left w:val="single" w:sz="24" w:space="0" w:color="FFFFFF"/>
              <w:right w:val="single" w:sz="12" w:space="0" w:color="FFFFFF"/>
            </w:tcBorders>
            <w:shd w:val="clear" w:color="auto" w:fill="BEB0CF"/>
          </w:tcPr>
          <w:p w:rsidR="007E59DD" w:rsidRPr="00F63170" w:rsidRDefault="00C21A99">
            <w:pPr>
              <w:pStyle w:val="TableParagraph"/>
              <w:spacing w:line="220" w:lineRule="exact"/>
              <w:ind w:right="10"/>
              <w:jc w:val="center"/>
              <w:rPr>
                <w:i/>
                <w:sz w:val="20"/>
              </w:rPr>
            </w:pPr>
            <w:r w:rsidRPr="00F63170">
              <w:rPr>
                <w:i/>
                <w:sz w:val="20"/>
              </w:rPr>
              <w:t>3</w:t>
            </w:r>
          </w:p>
        </w:tc>
        <w:tc>
          <w:tcPr>
            <w:tcW w:w="1606" w:type="dxa"/>
            <w:tcBorders>
              <w:left w:val="single" w:sz="12" w:space="0" w:color="FFFFFF"/>
            </w:tcBorders>
            <w:shd w:val="clear" w:color="auto" w:fill="BEB0CF"/>
          </w:tcPr>
          <w:p w:rsidR="007E59DD" w:rsidRPr="00F63170" w:rsidRDefault="00C21A99">
            <w:pPr>
              <w:pStyle w:val="TableParagraph"/>
              <w:spacing w:line="220" w:lineRule="exact"/>
              <w:ind w:right="736"/>
              <w:jc w:val="right"/>
              <w:rPr>
                <w:i/>
                <w:sz w:val="20"/>
              </w:rPr>
            </w:pPr>
            <w:r w:rsidRPr="00F63170">
              <w:rPr>
                <w:i/>
                <w:sz w:val="20"/>
              </w:rPr>
              <w:t>3</w:t>
            </w:r>
          </w:p>
        </w:tc>
        <w:tc>
          <w:tcPr>
            <w:tcW w:w="1594" w:type="dxa"/>
            <w:shd w:val="clear" w:color="auto" w:fill="BEB0CF"/>
          </w:tcPr>
          <w:p w:rsidR="007E59DD" w:rsidRPr="00F63170" w:rsidRDefault="00C21A99">
            <w:pPr>
              <w:pStyle w:val="TableParagraph"/>
              <w:spacing w:line="220" w:lineRule="exact"/>
              <w:ind w:right="727"/>
              <w:jc w:val="right"/>
              <w:rPr>
                <w:i/>
                <w:sz w:val="20"/>
              </w:rPr>
            </w:pPr>
            <w:r w:rsidRPr="00F63170">
              <w:rPr>
                <w:i/>
                <w:sz w:val="20"/>
              </w:rPr>
              <w:t>6</w:t>
            </w:r>
          </w:p>
        </w:tc>
        <w:tc>
          <w:tcPr>
            <w:tcW w:w="2103" w:type="dxa"/>
            <w:shd w:val="clear" w:color="auto" w:fill="BEB0CF"/>
          </w:tcPr>
          <w:p w:rsidR="007E59DD" w:rsidRPr="00F63170" w:rsidRDefault="00C21A99">
            <w:pPr>
              <w:pStyle w:val="TableParagraph"/>
              <w:spacing w:line="220" w:lineRule="exact"/>
              <w:ind w:right="5"/>
              <w:jc w:val="center"/>
              <w:rPr>
                <w:i/>
                <w:sz w:val="20"/>
              </w:rPr>
            </w:pPr>
            <w:r w:rsidRPr="00F63170">
              <w:rPr>
                <w:i/>
                <w:sz w:val="20"/>
              </w:rPr>
              <w:t>6</w:t>
            </w:r>
          </w:p>
        </w:tc>
        <w:tc>
          <w:tcPr>
            <w:tcW w:w="1559" w:type="dxa"/>
            <w:gridSpan w:val="2"/>
            <w:tcBorders>
              <w:right w:val="single" w:sz="12" w:space="0" w:color="FFFFFF"/>
            </w:tcBorders>
            <w:shd w:val="clear" w:color="auto" w:fill="BEB0CF"/>
          </w:tcPr>
          <w:p w:rsidR="007E59DD" w:rsidRPr="00F63170" w:rsidRDefault="00C21A99">
            <w:pPr>
              <w:pStyle w:val="TableParagraph"/>
              <w:spacing w:line="220" w:lineRule="exact"/>
              <w:ind w:right="4"/>
              <w:jc w:val="center"/>
              <w:rPr>
                <w:i/>
                <w:sz w:val="20"/>
              </w:rPr>
            </w:pPr>
            <w:r w:rsidRPr="00F63170">
              <w:rPr>
                <w:i/>
                <w:sz w:val="20"/>
              </w:rPr>
              <w:t>3</w:t>
            </w:r>
          </w:p>
        </w:tc>
        <w:tc>
          <w:tcPr>
            <w:tcW w:w="1270" w:type="dxa"/>
            <w:gridSpan w:val="2"/>
            <w:tcBorders>
              <w:left w:val="single" w:sz="12" w:space="0" w:color="FFFFFF"/>
              <w:right w:val="nil"/>
            </w:tcBorders>
            <w:shd w:val="clear" w:color="auto" w:fill="BEB0CF"/>
          </w:tcPr>
          <w:p w:rsidR="007E59DD" w:rsidRPr="00F63170" w:rsidRDefault="00C21A99">
            <w:pPr>
              <w:pStyle w:val="TableParagraph"/>
              <w:spacing w:line="220" w:lineRule="exact"/>
              <w:ind w:right="11"/>
              <w:jc w:val="center"/>
              <w:rPr>
                <w:i/>
                <w:sz w:val="20"/>
              </w:rPr>
            </w:pPr>
            <w:r w:rsidRPr="00F63170">
              <w:rPr>
                <w:i/>
                <w:sz w:val="20"/>
              </w:rPr>
              <w:t>3</w:t>
            </w:r>
          </w:p>
        </w:tc>
      </w:tr>
      <w:tr w:rsidR="007E59DD" w:rsidRPr="00F63170">
        <w:trPr>
          <w:trHeight w:val="465"/>
        </w:trPr>
        <w:tc>
          <w:tcPr>
            <w:tcW w:w="1834" w:type="dxa"/>
            <w:vMerge/>
            <w:tcBorders>
              <w:top w:val="nil"/>
              <w:left w:val="nil"/>
              <w:bottom w:val="nil"/>
              <w:right w:val="single" w:sz="24" w:space="0" w:color="FFFFFF"/>
            </w:tcBorders>
            <w:shd w:val="clear" w:color="auto" w:fill="7F63A1"/>
          </w:tcPr>
          <w:p w:rsidR="007E59DD" w:rsidRPr="00F63170" w:rsidRDefault="007E59DD">
            <w:pPr>
              <w:rPr>
                <w:sz w:val="2"/>
                <w:szCs w:val="2"/>
              </w:rPr>
            </w:pPr>
          </w:p>
        </w:tc>
        <w:tc>
          <w:tcPr>
            <w:tcW w:w="1222" w:type="dxa"/>
            <w:tcBorders>
              <w:left w:val="single" w:sz="24" w:space="0" w:color="FFFFFF"/>
              <w:bottom w:val="nil"/>
              <w:right w:val="single" w:sz="12" w:space="0" w:color="FFFFFF"/>
            </w:tcBorders>
            <w:shd w:val="clear" w:color="auto" w:fill="BEB0CF"/>
          </w:tcPr>
          <w:p w:rsidR="007E59DD" w:rsidRPr="00F63170" w:rsidRDefault="00C21A99">
            <w:pPr>
              <w:pStyle w:val="TableParagraph"/>
              <w:spacing w:line="220" w:lineRule="exact"/>
              <w:ind w:right="10"/>
              <w:jc w:val="center"/>
              <w:rPr>
                <w:i/>
                <w:sz w:val="20"/>
              </w:rPr>
            </w:pPr>
            <w:r w:rsidRPr="00F63170">
              <w:rPr>
                <w:i/>
                <w:sz w:val="20"/>
              </w:rPr>
              <w:t>3</w:t>
            </w:r>
          </w:p>
        </w:tc>
        <w:tc>
          <w:tcPr>
            <w:tcW w:w="1606" w:type="dxa"/>
            <w:tcBorders>
              <w:left w:val="single" w:sz="12" w:space="0" w:color="FFFFFF"/>
              <w:bottom w:val="nil"/>
            </w:tcBorders>
            <w:shd w:val="clear" w:color="auto" w:fill="BEB0CF"/>
          </w:tcPr>
          <w:p w:rsidR="007E59DD" w:rsidRPr="00F63170" w:rsidRDefault="00C21A99">
            <w:pPr>
              <w:pStyle w:val="TableParagraph"/>
              <w:spacing w:line="220" w:lineRule="exact"/>
              <w:ind w:right="736"/>
              <w:jc w:val="right"/>
              <w:rPr>
                <w:i/>
                <w:sz w:val="20"/>
              </w:rPr>
            </w:pPr>
            <w:r w:rsidRPr="00F63170">
              <w:rPr>
                <w:i/>
                <w:sz w:val="20"/>
              </w:rPr>
              <w:t>3</w:t>
            </w:r>
          </w:p>
        </w:tc>
        <w:tc>
          <w:tcPr>
            <w:tcW w:w="1594" w:type="dxa"/>
            <w:tcBorders>
              <w:bottom w:val="nil"/>
            </w:tcBorders>
            <w:shd w:val="clear" w:color="auto" w:fill="BEB0CF"/>
          </w:tcPr>
          <w:p w:rsidR="007E59DD" w:rsidRPr="00F63170" w:rsidRDefault="00C21A99">
            <w:pPr>
              <w:pStyle w:val="TableParagraph"/>
              <w:spacing w:line="220" w:lineRule="exact"/>
              <w:ind w:right="727"/>
              <w:jc w:val="right"/>
              <w:rPr>
                <w:i/>
                <w:sz w:val="20"/>
              </w:rPr>
            </w:pPr>
            <w:r w:rsidRPr="00F63170">
              <w:rPr>
                <w:i/>
                <w:sz w:val="20"/>
              </w:rPr>
              <w:t>3</w:t>
            </w:r>
          </w:p>
        </w:tc>
        <w:tc>
          <w:tcPr>
            <w:tcW w:w="2103" w:type="dxa"/>
            <w:tcBorders>
              <w:bottom w:val="nil"/>
            </w:tcBorders>
            <w:shd w:val="clear" w:color="auto" w:fill="BEB0CF"/>
          </w:tcPr>
          <w:p w:rsidR="007E59DD" w:rsidRPr="00F63170" w:rsidRDefault="00C21A99">
            <w:pPr>
              <w:pStyle w:val="TableParagraph"/>
              <w:spacing w:line="220" w:lineRule="exact"/>
              <w:ind w:right="5"/>
              <w:jc w:val="center"/>
              <w:rPr>
                <w:i/>
                <w:sz w:val="20"/>
              </w:rPr>
            </w:pPr>
            <w:r w:rsidRPr="00F63170">
              <w:rPr>
                <w:i/>
                <w:sz w:val="20"/>
              </w:rPr>
              <w:t>3</w:t>
            </w:r>
          </w:p>
        </w:tc>
        <w:tc>
          <w:tcPr>
            <w:tcW w:w="1559" w:type="dxa"/>
            <w:gridSpan w:val="2"/>
            <w:tcBorders>
              <w:bottom w:val="nil"/>
              <w:right w:val="single" w:sz="12" w:space="0" w:color="FFFFFF"/>
            </w:tcBorders>
            <w:shd w:val="clear" w:color="auto" w:fill="BEB0CF"/>
          </w:tcPr>
          <w:p w:rsidR="007E59DD" w:rsidRPr="00F63170" w:rsidRDefault="00C21A99">
            <w:pPr>
              <w:pStyle w:val="TableParagraph"/>
              <w:spacing w:line="220" w:lineRule="exact"/>
              <w:ind w:right="4"/>
              <w:jc w:val="center"/>
              <w:rPr>
                <w:i/>
                <w:sz w:val="20"/>
              </w:rPr>
            </w:pPr>
            <w:r w:rsidRPr="00F63170">
              <w:rPr>
                <w:i/>
                <w:sz w:val="20"/>
              </w:rPr>
              <w:t>3</w:t>
            </w:r>
          </w:p>
        </w:tc>
        <w:tc>
          <w:tcPr>
            <w:tcW w:w="1270" w:type="dxa"/>
            <w:gridSpan w:val="2"/>
            <w:tcBorders>
              <w:left w:val="single" w:sz="12" w:space="0" w:color="FFFFFF"/>
              <w:bottom w:val="nil"/>
              <w:right w:val="nil"/>
            </w:tcBorders>
            <w:shd w:val="clear" w:color="auto" w:fill="BEB0CF"/>
          </w:tcPr>
          <w:p w:rsidR="007E59DD" w:rsidRPr="00F63170" w:rsidRDefault="00C21A99">
            <w:pPr>
              <w:pStyle w:val="TableParagraph"/>
              <w:spacing w:line="220" w:lineRule="exact"/>
              <w:ind w:right="11"/>
              <w:jc w:val="center"/>
              <w:rPr>
                <w:i/>
                <w:sz w:val="20"/>
              </w:rPr>
            </w:pPr>
            <w:r w:rsidRPr="00F63170">
              <w:rPr>
                <w:i/>
                <w:sz w:val="20"/>
              </w:rPr>
              <w:t>5</w:t>
            </w:r>
          </w:p>
        </w:tc>
      </w:tr>
    </w:tbl>
    <w:p w:rsidR="007E59DD" w:rsidRPr="00F63170" w:rsidRDefault="007E59DD">
      <w:pPr>
        <w:spacing w:line="220" w:lineRule="exact"/>
        <w:jc w:val="center"/>
        <w:rPr>
          <w:sz w:val="20"/>
        </w:rPr>
        <w:sectPr w:rsidR="007E59DD" w:rsidRPr="00F63170">
          <w:pgSz w:w="12240" w:h="15840"/>
          <w:pgMar w:top="1080" w:right="80" w:bottom="960" w:left="180" w:header="714" w:footer="778" w:gutter="0"/>
          <w:cols w:space="720"/>
        </w:sectPr>
      </w:pPr>
    </w:p>
    <w:p w:rsidR="007E59DD" w:rsidRPr="00F63170" w:rsidRDefault="003C78B6">
      <w:pPr>
        <w:pStyle w:val="BodyText"/>
        <w:spacing w:before="8"/>
        <w:rPr>
          <w:sz w:val="23"/>
        </w:rPr>
      </w:pPr>
      <w:r>
        <w:lastRenderedPageBreak/>
        <w:pict>
          <v:shape id="_x0000_s1034" style="position:absolute;margin-left:28.8pt;margin-top:69.1pt;width:90.25pt;height:642.5pt;z-index:-22599168;mso-position-horizontal-relative:page;mso-position-vertical-relative:page" coordorigin="576,1382" coordsize="1805,12850" o:spt="100" adj="0,,0" path="m2381,7790r-1805,l576,8054r1805,l2381,7790xm2381,13766r-77,l677,13766r,264l677,14030r,-264l576,13766r,264l576,14030r,202l2381,14232r,-202l2381,14030r,-264xm2381,12816r-77,l677,12816r-101,l576,13282r,l576,13748r1805,l2381,13282r-1704,l677,13282r1627,l2381,13282r,-466xm2381,11870r-77,l677,11870r,l576,11870r,462l576,12332r,464l2381,12796r,-464l677,12332r,-1l2304,12331r77,l2381,11870xm2381,10920r-77,l2304,10920r-1627,l576,10920r,730l576,11846r1805,l2381,11650r-1704,l677,11650r1627,l2381,11650r,-730xm2381,9970r-77,l677,9970r,l576,9970r,466l576,10436r,464l2381,10900r,-464l677,10436r,-1l2304,10435r77,l2381,9970xm2381,9024r-77,l677,9024r-101,l576,9484r,l576,9950r1805,l2381,9485r,l2381,9024xm2381,8074r-77,l677,8074r,l576,8074r,466l576,8540r,460l2381,9000r,-460l677,8540r,-1l2304,8539r77,l2381,8074xm2381,7061r-77,l2304,7061r-1627,l677,7061r-101,l576,7790r101,l2304,7790r77,l2381,7061xm2381,6053r-77,l2304,6317r,l677,6317r,l2304,6317r,-264l2304,6053r-1627,l677,6052r-101,l576,6782r,264l2381,7046r,-264l2381,6782r,-729xm2381,5304r-77,l2304,5304r-1627,l677,5304r-101,l576,6034r101,l2304,6034r77,l2381,5304xm2381,4819r-77,l677,4819r-101,l576,5285r101,l2304,5285r77,l2381,4819xm2381,4334r-77,l677,4334r-101,l576,4800r101,l2304,4800r77,l2381,4334xm2381,3586r-77,l2304,3586r-1627,l677,3586r-101,l576,4315r101,l2304,4315r77,l2381,3586xm2381,2837r-77,l2304,3101r,l677,3101r,l2304,3101r,-264l2304,2837r-1627,l677,2837r-101,l576,3566r101,l2304,3566r77,l2381,2837xm2381,2352r-77,l677,2352r-101,l576,2818r101,l2304,2818r77,l2381,2352xm2381,1867r-77,l677,1867r-101,l576,2333r101,l2304,2333r77,l2381,1867xm2381,1382r-77,l677,1382r-101,l576,1848r101,l2304,1848r77,l2381,1382xe" fillcolor="#7f63a1" stroked="f">
            <v:stroke joinstyle="round"/>
            <v:formulas/>
            <v:path arrowok="t" o:connecttype="segments"/>
            <w10:wrap anchorx="page" anchory="page"/>
          </v:shape>
        </w:pict>
      </w:r>
    </w:p>
    <w:tbl>
      <w:tblPr>
        <w:tblW w:w="0" w:type="auto"/>
        <w:tblInd w:w="39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34"/>
        <w:gridCol w:w="1222"/>
        <w:gridCol w:w="1606"/>
        <w:gridCol w:w="1594"/>
        <w:gridCol w:w="2103"/>
        <w:gridCol w:w="1558"/>
        <w:gridCol w:w="1265"/>
      </w:tblGrid>
      <w:tr w:rsidR="007E59DD" w:rsidRPr="00F63170">
        <w:trPr>
          <w:trHeight w:val="464"/>
        </w:trPr>
        <w:tc>
          <w:tcPr>
            <w:tcW w:w="1834" w:type="dxa"/>
            <w:tcBorders>
              <w:left w:val="nil"/>
              <w:right w:val="single" w:sz="24" w:space="0" w:color="FFFFFF"/>
            </w:tcBorders>
            <w:shd w:val="clear" w:color="auto" w:fill="7F63A1"/>
          </w:tcPr>
          <w:p w:rsidR="007E59DD" w:rsidRPr="00F63170" w:rsidRDefault="00C21A99">
            <w:pPr>
              <w:pStyle w:val="TableParagraph"/>
              <w:spacing w:line="220" w:lineRule="exact"/>
              <w:ind w:left="321"/>
              <w:rPr>
                <w:i/>
                <w:sz w:val="20"/>
              </w:rPr>
            </w:pPr>
            <w:r w:rsidRPr="00F63170">
              <w:rPr>
                <w:i/>
                <w:color w:val="FFFFFF"/>
                <w:sz w:val="20"/>
              </w:rPr>
              <w:t>социјални</w:t>
            </w:r>
            <w:r w:rsidRPr="00F63170">
              <w:rPr>
                <w:i/>
                <w:color w:val="FFFFFF"/>
                <w:spacing w:val="-2"/>
                <w:sz w:val="20"/>
              </w:rPr>
              <w:t xml:space="preserve"> </w:t>
            </w:r>
            <w:r w:rsidRPr="00F63170">
              <w:rPr>
                <w:i/>
                <w:color w:val="FFFFFF"/>
                <w:sz w:val="20"/>
              </w:rPr>
              <w:t>ра</w:t>
            </w:r>
          </w:p>
        </w:tc>
        <w:tc>
          <w:tcPr>
            <w:tcW w:w="1222" w:type="dxa"/>
            <w:tcBorders>
              <w:top w:val="nil"/>
              <w:left w:val="single" w:sz="24" w:space="0" w:color="FFFFFF"/>
              <w:right w:val="single" w:sz="12" w:space="0" w:color="FFFFFF"/>
            </w:tcBorders>
            <w:shd w:val="clear" w:color="auto" w:fill="BEB0CF"/>
          </w:tcPr>
          <w:p w:rsidR="007E59DD" w:rsidRPr="00F63170" w:rsidRDefault="007E59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06" w:type="dxa"/>
            <w:tcBorders>
              <w:top w:val="nil"/>
              <w:left w:val="single" w:sz="12" w:space="0" w:color="FFFFFF"/>
              <w:right w:val="nil"/>
            </w:tcBorders>
            <w:shd w:val="clear" w:color="auto" w:fill="BEB0CF"/>
          </w:tcPr>
          <w:p w:rsidR="007E59DD" w:rsidRPr="00F63170" w:rsidRDefault="007E59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94" w:type="dxa"/>
            <w:tcBorders>
              <w:top w:val="nil"/>
              <w:left w:val="nil"/>
              <w:right w:val="nil"/>
            </w:tcBorders>
            <w:shd w:val="clear" w:color="auto" w:fill="BEB0CF"/>
          </w:tcPr>
          <w:p w:rsidR="007E59DD" w:rsidRPr="00F63170" w:rsidRDefault="007E59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03" w:type="dxa"/>
            <w:tcBorders>
              <w:top w:val="nil"/>
              <w:left w:val="nil"/>
            </w:tcBorders>
            <w:shd w:val="clear" w:color="auto" w:fill="BEB0CF"/>
          </w:tcPr>
          <w:p w:rsidR="007E59DD" w:rsidRPr="00F63170" w:rsidRDefault="007E59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8" w:type="dxa"/>
            <w:tcBorders>
              <w:top w:val="nil"/>
              <w:right w:val="single" w:sz="12" w:space="0" w:color="FFFFFF"/>
            </w:tcBorders>
            <w:shd w:val="clear" w:color="auto" w:fill="BEB0CF"/>
          </w:tcPr>
          <w:p w:rsidR="007E59DD" w:rsidRPr="00F63170" w:rsidRDefault="007E59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5" w:type="dxa"/>
            <w:tcBorders>
              <w:top w:val="nil"/>
              <w:left w:val="single" w:sz="12" w:space="0" w:color="FFFFFF"/>
              <w:right w:val="nil"/>
            </w:tcBorders>
            <w:shd w:val="clear" w:color="auto" w:fill="BEB0CF"/>
          </w:tcPr>
          <w:p w:rsidR="007E59DD" w:rsidRPr="00F63170" w:rsidRDefault="007E59D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E59DD" w:rsidRPr="00F63170">
        <w:trPr>
          <w:trHeight w:val="464"/>
        </w:trPr>
        <w:tc>
          <w:tcPr>
            <w:tcW w:w="1834" w:type="dxa"/>
            <w:tcBorders>
              <w:left w:val="nil"/>
              <w:right w:val="single" w:sz="24" w:space="0" w:color="FFFFFF"/>
            </w:tcBorders>
            <w:shd w:val="clear" w:color="auto" w:fill="7F63A1"/>
          </w:tcPr>
          <w:p w:rsidR="007E59DD" w:rsidRPr="00F63170" w:rsidRDefault="00C21A99">
            <w:pPr>
              <w:pStyle w:val="TableParagraph"/>
              <w:spacing w:line="220" w:lineRule="exact"/>
              <w:ind w:left="196"/>
              <w:rPr>
                <w:i/>
                <w:sz w:val="20"/>
              </w:rPr>
            </w:pPr>
            <w:r w:rsidRPr="00F63170">
              <w:rPr>
                <w:i/>
                <w:color w:val="FFFFFF"/>
                <w:sz w:val="20"/>
              </w:rPr>
              <w:t>Основна</w:t>
            </w:r>
            <w:r w:rsidRPr="00F63170">
              <w:rPr>
                <w:i/>
                <w:color w:val="FFFFFF"/>
                <w:spacing w:val="-4"/>
                <w:sz w:val="20"/>
              </w:rPr>
              <w:t xml:space="preserve"> </w:t>
            </w:r>
            <w:r w:rsidRPr="00F63170">
              <w:rPr>
                <w:i/>
                <w:color w:val="FFFFFF"/>
                <w:sz w:val="20"/>
              </w:rPr>
              <w:t>школа</w:t>
            </w:r>
          </w:p>
        </w:tc>
        <w:tc>
          <w:tcPr>
            <w:tcW w:w="1222" w:type="dxa"/>
            <w:tcBorders>
              <w:left w:val="single" w:sz="24" w:space="0" w:color="FFFFFF"/>
              <w:right w:val="single" w:sz="12" w:space="0" w:color="FFFFFF"/>
            </w:tcBorders>
            <w:shd w:val="clear" w:color="auto" w:fill="BEB0CF"/>
          </w:tcPr>
          <w:p w:rsidR="007E59DD" w:rsidRPr="00F63170" w:rsidRDefault="00C21A99">
            <w:pPr>
              <w:pStyle w:val="TableParagraph"/>
              <w:spacing w:line="220" w:lineRule="exact"/>
              <w:ind w:left="6"/>
              <w:jc w:val="center"/>
              <w:rPr>
                <w:i/>
                <w:sz w:val="20"/>
              </w:rPr>
            </w:pPr>
            <w:r w:rsidRPr="00F63170">
              <w:rPr>
                <w:i/>
                <w:sz w:val="20"/>
              </w:rPr>
              <w:t>3</w:t>
            </w:r>
          </w:p>
        </w:tc>
        <w:tc>
          <w:tcPr>
            <w:tcW w:w="1606" w:type="dxa"/>
            <w:tcBorders>
              <w:left w:val="single" w:sz="12" w:space="0" w:color="FFFFFF"/>
              <w:right w:val="nil"/>
            </w:tcBorders>
            <w:shd w:val="clear" w:color="auto" w:fill="BEB0CF"/>
          </w:tcPr>
          <w:p w:rsidR="007E59DD" w:rsidRPr="00F63170" w:rsidRDefault="00C21A99">
            <w:pPr>
              <w:pStyle w:val="TableParagraph"/>
              <w:spacing w:line="220" w:lineRule="exact"/>
              <w:ind w:right="736"/>
              <w:jc w:val="right"/>
              <w:rPr>
                <w:i/>
                <w:sz w:val="20"/>
              </w:rPr>
            </w:pPr>
            <w:r w:rsidRPr="00F63170">
              <w:rPr>
                <w:i/>
                <w:sz w:val="20"/>
              </w:rPr>
              <w:t>3</w:t>
            </w:r>
          </w:p>
        </w:tc>
        <w:tc>
          <w:tcPr>
            <w:tcW w:w="1594" w:type="dxa"/>
            <w:tcBorders>
              <w:left w:val="nil"/>
              <w:right w:val="nil"/>
            </w:tcBorders>
            <w:shd w:val="clear" w:color="auto" w:fill="BEB0CF"/>
          </w:tcPr>
          <w:p w:rsidR="007E59DD" w:rsidRPr="00F63170" w:rsidRDefault="00C21A99">
            <w:pPr>
              <w:pStyle w:val="TableParagraph"/>
              <w:spacing w:line="220" w:lineRule="exact"/>
              <w:ind w:right="727"/>
              <w:jc w:val="right"/>
              <w:rPr>
                <w:i/>
                <w:sz w:val="20"/>
              </w:rPr>
            </w:pPr>
            <w:r w:rsidRPr="00F63170">
              <w:rPr>
                <w:i/>
                <w:sz w:val="20"/>
              </w:rPr>
              <w:t>9</w:t>
            </w:r>
          </w:p>
        </w:tc>
        <w:tc>
          <w:tcPr>
            <w:tcW w:w="2103" w:type="dxa"/>
            <w:tcBorders>
              <w:left w:val="nil"/>
            </w:tcBorders>
            <w:shd w:val="clear" w:color="auto" w:fill="BEB0CF"/>
          </w:tcPr>
          <w:p w:rsidR="007E59DD" w:rsidRPr="00F63170" w:rsidRDefault="00C21A99">
            <w:pPr>
              <w:pStyle w:val="TableParagraph"/>
              <w:spacing w:line="220" w:lineRule="exact"/>
              <w:ind w:left="22"/>
              <w:jc w:val="center"/>
              <w:rPr>
                <w:i/>
                <w:sz w:val="20"/>
              </w:rPr>
            </w:pPr>
            <w:r w:rsidRPr="00F63170">
              <w:rPr>
                <w:i/>
                <w:sz w:val="20"/>
              </w:rPr>
              <w:t>6</w:t>
            </w:r>
          </w:p>
        </w:tc>
        <w:tc>
          <w:tcPr>
            <w:tcW w:w="1558" w:type="dxa"/>
            <w:tcBorders>
              <w:right w:val="single" w:sz="12" w:space="0" w:color="FFFFFF"/>
            </w:tcBorders>
            <w:shd w:val="clear" w:color="auto" w:fill="BEB0CF"/>
          </w:tcPr>
          <w:p w:rsidR="007E59DD" w:rsidRPr="00F63170" w:rsidRDefault="00C21A99">
            <w:pPr>
              <w:pStyle w:val="TableParagraph"/>
              <w:spacing w:line="220" w:lineRule="exact"/>
              <w:ind w:left="13"/>
              <w:jc w:val="center"/>
              <w:rPr>
                <w:i/>
                <w:sz w:val="20"/>
              </w:rPr>
            </w:pPr>
            <w:r w:rsidRPr="00F63170">
              <w:rPr>
                <w:i/>
                <w:sz w:val="20"/>
              </w:rPr>
              <w:t>3</w:t>
            </w:r>
          </w:p>
        </w:tc>
        <w:tc>
          <w:tcPr>
            <w:tcW w:w="1265" w:type="dxa"/>
            <w:tcBorders>
              <w:left w:val="single" w:sz="12" w:space="0" w:color="FFFFFF"/>
              <w:right w:val="nil"/>
            </w:tcBorders>
            <w:shd w:val="clear" w:color="auto" w:fill="BEB0CF"/>
          </w:tcPr>
          <w:p w:rsidR="007E59DD" w:rsidRPr="00F63170" w:rsidRDefault="00C21A99">
            <w:pPr>
              <w:pStyle w:val="TableParagraph"/>
              <w:spacing w:line="220" w:lineRule="exact"/>
              <w:ind w:left="12"/>
              <w:jc w:val="center"/>
              <w:rPr>
                <w:i/>
                <w:sz w:val="20"/>
              </w:rPr>
            </w:pPr>
            <w:r w:rsidRPr="00F63170">
              <w:rPr>
                <w:i/>
                <w:sz w:val="20"/>
              </w:rPr>
              <w:t>5</w:t>
            </w:r>
          </w:p>
        </w:tc>
      </w:tr>
      <w:tr w:rsidR="007E59DD" w:rsidRPr="00F63170">
        <w:trPr>
          <w:trHeight w:val="464"/>
        </w:trPr>
        <w:tc>
          <w:tcPr>
            <w:tcW w:w="1834" w:type="dxa"/>
            <w:vMerge w:val="restart"/>
            <w:tcBorders>
              <w:left w:val="nil"/>
              <w:right w:val="single" w:sz="24" w:space="0" w:color="FFFFFF"/>
            </w:tcBorders>
            <w:shd w:val="clear" w:color="auto" w:fill="7F63A1"/>
          </w:tcPr>
          <w:p w:rsidR="007E59DD" w:rsidRPr="00F63170" w:rsidRDefault="00C21A99">
            <w:pPr>
              <w:pStyle w:val="TableParagraph"/>
              <w:spacing w:line="220" w:lineRule="exact"/>
              <w:ind w:left="121" w:right="71"/>
              <w:jc w:val="center"/>
              <w:rPr>
                <w:i/>
                <w:sz w:val="20"/>
              </w:rPr>
            </w:pPr>
            <w:r w:rsidRPr="00F63170">
              <w:rPr>
                <w:i/>
                <w:color w:val="FFFFFF"/>
                <w:sz w:val="20"/>
              </w:rPr>
              <w:t>Средња школа</w:t>
            </w:r>
          </w:p>
          <w:p w:rsidR="007E59DD" w:rsidRPr="00F63170" w:rsidRDefault="007E59DD">
            <w:pPr>
              <w:pStyle w:val="TableParagraph"/>
              <w:spacing w:before="10"/>
              <w:rPr>
                <w:rFonts w:ascii="Microsoft Sans Serif"/>
              </w:rPr>
            </w:pPr>
          </w:p>
          <w:p w:rsidR="007E59DD" w:rsidRPr="00F63170" w:rsidRDefault="00C21A99">
            <w:pPr>
              <w:pStyle w:val="TableParagraph"/>
              <w:spacing w:line="271" w:lineRule="auto"/>
              <w:ind w:left="121" w:right="78"/>
              <w:jc w:val="center"/>
              <w:rPr>
                <w:i/>
                <w:sz w:val="20"/>
              </w:rPr>
            </w:pPr>
            <w:r w:rsidRPr="00F63170">
              <w:rPr>
                <w:i/>
                <w:color w:val="FFFFFF"/>
                <w:sz w:val="20"/>
              </w:rPr>
              <w:t>Културни</w:t>
            </w:r>
            <w:r w:rsidRPr="00F63170">
              <w:rPr>
                <w:i/>
                <w:color w:val="FFFFFF"/>
                <w:spacing w:val="-53"/>
                <w:sz w:val="20"/>
              </w:rPr>
              <w:t xml:space="preserve"> </w:t>
            </w:r>
            <w:r w:rsidRPr="00F63170">
              <w:rPr>
                <w:i/>
                <w:color w:val="FFFFFF"/>
                <w:sz w:val="20"/>
              </w:rPr>
              <w:t>центар</w:t>
            </w:r>
          </w:p>
          <w:p w:rsidR="007E59DD" w:rsidRPr="00F63170" w:rsidRDefault="007E59DD">
            <w:pPr>
              <w:pStyle w:val="TableParagraph"/>
              <w:spacing w:before="3"/>
              <w:rPr>
                <w:rFonts w:ascii="Microsoft Sans Serif"/>
                <w:sz w:val="20"/>
              </w:rPr>
            </w:pPr>
          </w:p>
          <w:p w:rsidR="007E59DD" w:rsidRPr="00F63170" w:rsidRDefault="00C21A99">
            <w:pPr>
              <w:pStyle w:val="TableParagraph"/>
              <w:spacing w:line="271" w:lineRule="auto"/>
              <w:ind w:left="121" w:right="78"/>
              <w:jc w:val="center"/>
              <w:rPr>
                <w:i/>
                <w:sz w:val="20"/>
              </w:rPr>
            </w:pPr>
            <w:r w:rsidRPr="00F63170">
              <w:rPr>
                <w:i/>
                <w:color w:val="FFFFFF"/>
                <w:sz w:val="20"/>
              </w:rPr>
              <w:t>Спортски</w:t>
            </w:r>
            <w:r w:rsidRPr="00F63170">
              <w:rPr>
                <w:i/>
                <w:color w:val="FFFFFF"/>
                <w:spacing w:val="-53"/>
                <w:sz w:val="20"/>
              </w:rPr>
              <w:t xml:space="preserve"> </w:t>
            </w:r>
            <w:r w:rsidRPr="00F63170">
              <w:rPr>
                <w:i/>
                <w:color w:val="FFFFFF"/>
                <w:sz w:val="20"/>
              </w:rPr>
              <w:t>центар</w:t>
            </w:r>
          </w:p>
        </w:tc>
        <w:tc>
          <w:tcPr>
            <w:tcW w:w="1222" w:type="dxa"/>
            <w:tcBorders>
              <w:left w:val="single" w:sz="24" w:space="0" w:color="FFFFFF"/>
              <w:right w:val="single" w:sz="12" w:space="0" w:color="FFFFFF"/>
            </w:tcBorders>
            <w:shd w:val="clear" w:color="auto" w:fill="BEB0CF"/>
          </w:tcPr>
          <w:p w:rsidR="007E59DD" w:rsidRPr="00F63170" w:rsidRDefault="00C21A99">
            <w:pPr>
              <w:pStyle w:val="TableParagraph"/>
              <w:spacing w:line="220" w:lineRule="exact"/>
              <w:ind w:left="6"/>
              <w:jc w:val="center"/>
              <w:rPr>
                <w:i/>
                <w:sz w:val="20"/>
              </w:rPr>
            </w:pPr>
            <w:r w:rsidRPr="00F63170">
              <w:rPr>
                <w:i/>
                <w:sz w:val="20"/>
              </w:rPr>
              <w:t>3</w:t>
            </w:r>
          </w:p>
        </w:tc>
        <w:tc>
          <w:tcPr>
            <w:tcW w:w="1606" w:type="dxa"/>
            <w:tcBorders>
              <w:left w:val="single" w:sz="12" w:space="0" w:color="FFFFFF"/>
              <w:right w:val="nil"/>
            </w:tcBorders>
            <w:shd w:val="clear" w:color="auto" w:fill="BEB0CF"/>
          </w:tcPr>
          <w:p w:rsidR="007E59DD" w:rsidRPr="00F63170" w:rsidRDefault="00C21A99">
            <w:pPr>
              <w:pStyle w:val="TableParagraph"/>
              <w:spacing w:line="220" w:lineRule="exact"/>
              <w:ind w:right="736"/>
              <w:jc w:val="right"/>
              <w:rPr>
                <w:i/>
                <w:sz w:val="20"/>
              </w:rPr>
            </w:pPr>
            <w:r w:rsidRPr="00F63170">
              <w:rPr>
                <w:i/>
                <w:sz w:val="20"/>
              </w:rPr>
              <w:t>3</w:t>
            </w:r>
          </w:p>
        </w:tc>
        <w:tc>
          <w:tcPr>
            <w:tcW w:w="1594" w:type="dxa"/>
            <w:tcBorders>
              <w:left w:val="nil"/>
              <w:right w:val="nil"/>
            </w:tcBorders>
            <w:shd w:val="clear" w:color="auto" w:fill="BEB0CF"/>
          </w:tcPr>
          <w:p w:rsidR="007E59DD" w:rsidRPr="00F63170" w:rsidRDefault="00C21A99">
            <w:pPr>
              <w:pStyle w:val="TableParagraph"/>
              <w:spacing w:line="220" w:lineRule="exact"/>
              <w:ind w:right="727"/>
              <w:jc w:val="right"/>
              <w:rPr>
                <w:i/>
                <w:sz w:val="20"/>
              </w:rPr>
            </w:pPr>
            <w:r w:rsidRPr="00F63170">
              <w:rPr>
                <w:i/>
                <w:sz w:val="20"/>
              </w:rPr>
              <w:t>9</w:t>
            </w:r>
          </w:p>
        </w:tc>
        <w:tc>
          <w:tcPr>
            <w:tcW w:w="2103" w:type="dxa"/>
            <w:tcBorders>
              <w:left w:val="nil"/>
            </w:tcBorders>
            <w:shd w:val="clear" w:color="auto" w:fill="BEB0CF"/>
          </w:tcPr>
          <w:p w:rsidR="007E59DD" w:rsidRPr="00F63170" w:rsidRDefault="00C21A99">
            <w:pPr>
              <w:pStyle w:val="TableParagraph"/>
              <w:spacing w:line="220" w:lineRule="exact"/>
              <w:ind w:left="22"/>
              <w:jc w:val="center"/>
              <w:rPr>
                <w:i/>
                <w:sz w:val="20"/>
              </w:rPr>
            </w:pPr>
            <w:r w:rsidRPr="00F63170">
              <w:rPr>
                <w:i/>
                <w:sz w:val="20"/>
              </w:rPr>
              <w:t>6</w:t>
            </w:r>
          </w:p>
        </w:tc>
        <w:tc>
          <w:tcPr>
            <w:tcW w:w="1558" w:type="dxa"/>
            <w:tcBorders>
              <w:right w:val="single" w:sz="12" w:space="0" w:color="FFFFFF"/>
            </w:tcBorders>
            <w:shd w:val="clear" w:color="auto" w:fill="BEB0CF"/>
          </w:tcPr>
          <w:p w:rsidR="007E59DD" w:rsidRPr="00F63170" w:rsidRDefault="00C21A99">
            <w:pPr>
              <w:pStyle w:val="TableParagraph"/>
              <w:spacing w:line="220" w:lineRule="exact"/>
              <w:ind w:left="13"/>
              <w:jc w:val="center"/>
              <w:rPr>
                <w:i/>
                <w:sz w:val="20"/>
              </w:rPr>
            </w:pPr>
            <w:r w:rsidRPr="00F63170">
              <w:rPr>
                <w:i/>
                <w:sz w:val="20"/>
              </w:rPr>
              <w:t>3</w:t>
            </w:r>
          </w:p>
        </w:tc>
        <w:tc>
          <w:tcPr>
            <w:tcW w:w="1265" w:type="dxa"/>
            <w:tcBorders>
              <w:left w:val="single" w:sz="12" w:space="0" w:color="FFFFFF"/>
              <w:right w:val="nil"/>
            </w:tcBorders>
            <w:shd w:val="clear" w:color="auto" w:fill="BEB0CF"/>
          </w:tcPr>
          <w:p w:rsidR="007E59DD" w:rsidRPr="00F63170" w:rsidRDefault="00C21A99">
            <w:pPr>
              <w:pStyle w:val="TableParagraph"/>
              <w:spacing w:line="220" w:lineRule="exact"/>
              <w:ind w:left="12"/>
              <w:jc w:val="center"/>
              <w:rPr>
                <w:i/>
                <w:sz w:val="20"/>
              </w:rPr>
            </w:pPr>
            <w:r w:rsidRPr="00F63170">
              <w:rPr>
                <w:i/>
                <w:sz w:val="20"/>
              </w:rPr>
              <w:t>5</w:t>
            </w:r>
          </w:p>
        </w:tc>
      </w:tr>
      <w:tr w:rsidR="007E59DD" w:rsidRPr="00F63170">
        <w:trPr>
          <w:trHeight w:val="728"/>
        </w:trPr>
        <w:tc>
          <w:tcPr>
            <w:tcW w:w="1834" w:type="dxa"/>
            <w:vMerge/>
            <w:tcBorders>
              <w:top w:val="nil"/>
              <w:left w:val="nil"/>
              <w:right w:val="single" w:sz="24" w:space="0" w:color="FFFFFF"/>
            </w:tcBorders>
            <w:shd w:val="clear" w:color="auto" w:fill="7F63A1"/>
          </w:tcPr>
          <w:p w:rsidR="007E59DD" w:rsidRPr="00F63170" w:rsidRDefault="007E59DD">
            <w:pPr>
              <w:rPr>
                <w:sz w:val="2"/>
                <w:szCs w:val="2"/>
              </w:rPr>
            </w:pPr>
          </w:p>
        </w:tc>
        <w:tc>
          <w:tcPr>
            <w:tcW w:w="1222" w:type="dxa"/>
            <w:tcBorders>
              <w:left w:val="single" w:sz="24" w:space="0" w:color="FFFFFF"/>
              <w:right w:val="single" w:sz="12" w:space="0" w:color="FFFFFF"/>
            </w:tcBorders>
            <w:shd w:val="clear" w:color="auto" w:fill="BEB0CF"/>
          </w:tcPr>
          <w:p w:rsidR="007E59DD" w:rsidRPr="00F63170" w:rsidRDefault="00C21A99">
            <w:pPr>
              <w:pStyle w:val="TableParagraph"/>
              <w:spacing w:line="220" w:lineRule="exact"/>
              <w:ind w:left="6"/>
              <w:jc w:val="center"/>
              <w:rPr>
                <w:i/>
                <w:sz w:val="20"/>
              </w:rPr>
            </w:pPr>
            <w:r w:rsidRPr="00F63170">
              <w:rPr>
                <w:i/>
                <w:sz w:val="20"/>
              </w:rPr>
              <w:t>3</w:t>
            </w:r>
          </w:p>
        </w:tc>
        <w:tc>
          <w:tcPr>
            <w:tcW w:w="1606" w:type="dxa"/>
            <w:tcBorders>
              <w:left w:val="single" w:sz="12" w:space="0" w:color="FFFFFF"/>
              <w:right w:val="nil"/>
            </w:tcBorders>
            <w:shd w:val="clear" w:color="auto" w:fill="BEB0CF"/>
          </w:tcPr>
          <w:p w:rsidR="007E59DD" w:rsidRPr="00F63170" w:rsidRDefault="00C21A99">
            <w:pPr>
              <w:pStyle w:val="TableParagraph"/>
              <w:spacing w:line="220" w:lineRule="exact"/>
              <w:ind w:right="736"/>
              <w:jc w:val="right"/>
              <w:rPr>
                <w:i/>
                <w:sz w:val="20"/>
              </w:rPr>
            </w:pPr>
            <w:r w:rsidRPr="00F63170">
              <w:rPr>
                <w:i/>
                <w:sz w:val="20"/>
              </w:rPr>
              <w:t>3</w:t>
            </w:r>
          </w:p>
        </w:tc>
        <w:tc>
          <w:tcPr>
            <w:tcW w:w="1594" w:type="dxa"/>
            <w:tcBorders>
              <w:left w:val="nil"/>
              <w:right w:val="nil"/>
            </w:tcBorders>
            <w:shd w:val="clear" w:color="auto" w:fill="BEB0CF"/>
          </w:tcPr>
          <w:p w:rsidR="007E59DD" w:rsidRPr="00F63170" w:rsidRDefault="00C21A99">
            <w:pPr>
              <w:pStyle w:val="TableParagraph"/>
              <w:spacing w:line="220" w:lineRule="exact"/>
              <w:ind w:right="727"/>
              <w:jc w:val="right"/>
              <w:rPr>
                <w:i/>
                <w:sz w:val="20"/>
              </w:rPr>
            </w:pPr>
            <w:r w:rsidRPr="00F63170">
              <w:rPr>
                <w:i/>
                <w:sz w:val="20"/>
              </w:rPr>
              <w:t>9</w:t>
            </w:r>
          </w:p>
        </w:tc>
        <w:tc>
          <w:tcPr>
            <w:tcW w:w="2103" w:type="dxa"/>
            <w:tcBorders>
              <w:left w:val="nil"/>
            </w:tcBorders>
            <w:shd w:val="clear" w:color="auto" w:fill="BEB0CF"/>
          </w:tcPr>
          <w:p w:rsidR="007E59DD" w:rsidRPr="00F63170" w:rsidRDefault="00C21A99">
            <w:pPr>
              <w:pStyle w:val="TableParagraph"/>
              <w:spacing w:line="220" w:lineRule="exact"/>
              <w:ind w:left="22"/>
              <w:jc w:val="center"/>
              <w:rPr>
                <w:i/>
                <w:sz w:val="20"/>
              </w:rPr>
            </w:pPr>
            <w:r w:rsidRPr="00F63170">
              <w:rPr>
                <w:i/>
                <w:sz w:val="20"/>
              </w:rPr>
              <w:t>6</w:t>
            </w:r>
          </w:p>
        </w:tc>
        <w:tc>
          <w:tcPr>
            <w:tcW w:w="1558" w:type="dxa"/>
            <w:tcBorders>
              <w:right w:val="single" w:sz="12" w:space="0" w:color="FFFFFF"/>
            </w:tcBorders>
            <w:shd w:val="clear" w:color="auto" w:fill="BEB0CF"/>
          </w:tcPr>
          <w:p w:rsidR="007E59DD" w:rsidRPr="00F63170" w:rsidRDefault="00C21A99">
            <w:pPr>
              <w:pStyle w:val="TableParagraph"/>
              <w:spacing w:line="220" w:lineRule="exact"/>
              <w:ind w:left="13"/>
              <w:jc w:val="center"/>
              <w:rPr>
                <w:i/>
                <w:sz w:val="20"/>
              </w:rPr>
            </w:pPr>
            <w:r w:rsidRPr="00F63170">
              <w:rPr>
                <w:i/>
                <w:sz w:val="20"/>
              </w:rPr>
              <w:t>3</w:t>
            </w:r>
          </w:p>
        </w:tc>
        <w:tc>
          <w:tcPr>
            <w:tcW w:w="1265" w:type="dxa"/>
            <w:tcBorders>
              <w:left w:val="single" w:sz="12" w:space="0" w:color="FFFFFF"/>
              <w:right w:val="nil"/>
            </w:tcBorders>
            <w:shd w:val="clear" w:color="auto" w:fill="BEB0CF"/>
          </w:tcPr>
          <w:p w:rsidR="007E59DD" w:rsidRPr="00F63170" w:rsidRDefault="00C21A99">
            <w:pPr>
              <w:pStyle w:val="TableParagraph"/>
              <w:spacing w:line="220" w:lineRule="exact"/>
              <w:ind w:left="12"/>
              <w:jc w:val="center"/>
              <w:rPr>
                <w:i/>
                <w:sz w:val="20"/>
              </w:rPr>
            </w:pPr>
            <w:r w:rsidRPr="00F63170">
              <w:rPr>
                <w:i/>
                <w:sz w:val="20"/>
              </w:rPr>
              <w:t>5</w:t>
            </w:r>
          </w:p>
        </w:tc>
      </w:tr>
      <w:tr w:rsidR="007E59DD" w:rsidRPr="00F63170">
        <w:trPr>
          <w:trHeight w:val="728"/>
        </w:trPr>
        <w:tc>
          <w:tcPr>
            <w:tcW w:w="1834" w:type="dxa"/>
            <w:vMerge/>
            <w:tcBorders>
              <w:top w:val="nil"/>
              <w:left w:val="nil"/>
              <w:right w:val="single" w:sz="24" w:space="0" w:color="FFFFFF"/>
            </w:tcBorders>
            <w:shd w:val="clear" w:color="auto" w:fill="7F63A1"/>
          </w:tcPr>
          <w:p w:rsidR="007E59DD" w:rsidRPr="00F63170" w:rsidRDefault="007E59DD">
            <w:pPr>
              <w:rPr>
                <w:sz w:val="2"/>
                <w:szCs w:val="2"/>
              </w:rPr>
            </w:pPr>
          </w:p>
        </w:tc>
        <w:tc>
          <w:tcPr>
            <w:tcW w:w="1222" w:type="dxa"/>
            <w:tcBorders>
              <w:left w:val="single" w:sz="24" w:space="0" w:color="FFFFFF"/>
              <w:right w:val="single" w:sz="12" w:space="0" w:color="FFFFFF"/>
            </w:tcBorders>
            <w:shd w:val="clear" w:color="auto" w:fill="BEB0CF"/>
          </w:tcPr>
          <w:p w:rsidR="007E59DD" w:rsidRPr="00F63170" w:rsidRDefault="00C21A99">
            <w:pPr>
              <w:pStyle w:val="TableParagraph"/>
              <w:spacing w:line="220" w:lineRule="exact"/>
              <w:ind w:left="6"/>
              <w:jc w:val="center"/>
              <w:rPr>
                <w:i/>
                <w:sz w:val="20"/>
              </w:rPr>
            </w:pPr>
            <w:r w:rsidRPr="00F63170">
              <w:rPr>
                <w:i/>
                <w:sz w:val="20"/>
              </w:rPr>
              <w:t>3</w:t>
            </w:r>
          </w:p>
        </w:tc>
        <w:tc>
          <w:tcPr>
            <w:tcW w:w="1606" w:type="dxa"/>
            <w:tcBorders>
              <w:left w:val="single" w:sz="12" w:space="0" w:color="FFFFFF"/>
              <w:right w:val="nil"/>
            </w:tcBorders>
            <w:shd w:val="clear" w:color="auto" w:fill="BEB0CF"/>
          </w:tcPr>
          <w:p w:rsidR="007E59DD" w:rsidRPr="00F63170" w:rsidRDefault="00C21A99">
            <w:pPr>
              <w:pStyle w:val="TableParagraph"/>
              <w:spacing w:line="220" w:lineRule="exact"/>
              <w:ind w:right="736"/>
              <w:jc w:val="right"/>
              <w:rPr>
                <w:i/>
                <w:sz w:val="20"/>
              </w:rPr>
            </w:pPr>
            <w:r w:rsidRPr="00F63170">
              <w:rPr>
                <w:i/>
                <w:sz w:val="20"/>
              </w:rPr>
              <w:t>3</w:t>
            </w:r>
          </w:p>
        </w:tc>
        <w:tc>
          <w:tcPr>
            <w:tcW w:w="1594" w:type="dxa"/>
            <w:tcBorders>
              <w:left w:val="nil"/>
              <w:right w:val="nil"/>
            </w:tcBorders>
            <w:shd w:val="clear" w:color="auto" w:fill="BEB0CF"/>
          </w:tcPr>
          <w:p w:rsidR="007E59DD" w:rsidRPr="00F63170" w:rsidRDefault="00C21A99">
            <w:pPr>
              <w:pStyle w:val="TableParagraph"/>
              <w:spacing w:line="220" w:lineRule="exact"/>
              <w:ind w:right="727"/>
              <w:jc w:val="right"/>
              <w:rPr>
                <w:i/>
                <w:sz w:val="20"/>
              </w:rPr>
            </w:pPr>
            <w:r w:rsidRPr="00F63170">
              <w:rPr>
                <w:i/>
                <w:sz w:val="20"/>
              </w:rPr>
              <w:t>6</w:t>
            </w:r>
          </w:p>
        </w:tc>
        <w:tc>
          <w:tcPr>
            <w:tcW w:w="2103" w:type="dxa"/>
            <w:tcBorders>
              <w:left w:val="nil"/>
            </w:tcBorders>
            <w:shd w:val="clear" w:color="auto" w:fill="BEB0CF"/>
          </w:tcPr>
          <w:p w:rsidR="007E59DD" w:rsidRPr="00F63170" w:rsidRDefault="00C21A99">
            <w:pPr>
              <w:pStyle w:val="TableParagraph"/>
              <w:spacing w:line="220" w:lineRule="exact"/>
              <w:ind w:left="22"/>
              <w:jc w:val="center"/>
              <w:rPr>
                <w:i/>
                <w:sz w:val="20"/>
              </w:rPr>
            </w:pPr>
            <w:r w:rsidRPr="00F63170">
              <w:rPr>
                <w:i/>
                <w:sz w:val="20"/>
              </w:rPr>
              <w:t>6</w:t>
            </w:r>
          </w:p>
        </w:tc>
        <w:tc>
          <w:tcPr>
            <w:tcW w:w="1558" w:type="dxa"/>
            <w:tcBorders>
              <w:right w:val="single" w:sz="12" w:space="0" w:color="FFFFFF"/>
            </w:tcBorders>
            <w:shd w:val="clear" w:color="auto" w:fill="BEB0CF"/>
          </w:tcPr>
          <w:p w:rsidR="007E59DD" w:rsidRPr="00F63170" w:rsidRDefault="00C21A99">
            <w:pPr>
              <w:pStyle w:val="TableParagraph"/>
              <w:spacing w:line="220" w:lineRule="exact"/>
              <w:ind w:left="13"/>
              <w:jc w:val="center"/>
              <w:rPr>
                <w:i/>
                <w:sz w:val="20"/>
              </w:rPr>
            </w:pPr>
            <w:r w:rsidRPr="00F63170">
              <w:rPr>
                <w:i/>
                <w:sz w:val="20"/>
              </w:rPr>
              <w:t>3</w:t>
            </w:r>
          </w:p>
        </w:tc>
        <w:tc>
          <w:tcPr>
            <w:tcW w:w="1265" w:type="dxa"/>
            <w:tcBorders>
              <w:left w:val="single" w:sz="12" w:space="0" w:color="FFFFFF"/>
              <w:right w:val="nil"/>
            </w:tcBorders>
            <w:shd w:val="clear" w:color="auto" w:fill="BEB0CF"/>
          </w:tcPr>
          <w:p w:rsidR="007E59DD" w:rsidRPr="00F63170" w:rsidRDefault="00C21A99">
            <w:pPr>
              <w:pStyle w:val="TableParagraph"/>
              <w:spacing w:line="220" w:lineRule="exact"/>
              <w:ind w:left="12"/>
              <w:jc w:val="center"/>
              <w:rPr>
                <w:i/>
                <w:sz w:val="20"/>
              </w:rPr>
            </w:pPr>
            <w:r w:rsidRPr="00F63170">
              <w:rPr>
                <w:i/>
                <w:sz w:val="20"/>
              </w:rPr>
              <w:t>5</w:t>
            </w:r>
          </w:p>
        </w:tc>
      </w:tr>
      <w:tr w:rsidR="007E59DD" w:rsidRPr="00F63170">
        <w:trPr>
          <w:trHeight w:val="464"/>
        </w:trPr>
        <w:tc>
          <w:tcPr>
            <w:tcW w:w="1834" w:type="dxa"/>
            <w:tcBorders>
              <w:left w:val="nil"/>
              <w:right w:val="single" w:sz="24" w:space="0" w:color="FFFFFF"/>
            </w:tcBorders>
            <w:shd w:val="clear" w:color="auto" w:fill="7F63A1"/>
          </w:tcPr>
          <w:p w:rsidR="007E59DD" w:rsidRPr="00F63170" w:rsidRDefault="00C21A99">
            <w:pPr>
              <w:pStyle w:val="TableParagraph"/>
              <w:spacing w:line="220" w:lineRule="exact"/>
              <w:ind w:left="121" w:right="78"/>
              <w:jc w:val="center"/>
              <w:rPr>
                <w:i/>
                <w:sz w:val="20"/>
              </w:rPr>
            </w:pPr>
            <w:r w:rsidRPr="00F63170">
              <w:rPr>
                <w:i/>
                <w:color w:val="FFFFFF"/>
                <w:sz w:val="20"/>
              </w:rPr>
              <w:t>ОСА</w:t>
            </w:r>
          </w:p>
        </w:tc>
        <w:tc>
          <w:tcPr>
            <w:tcW w:w="1222" w:type="dxa"/>
            <w:tcBorders>
              <w:left w:val="single" w:sz="24" w:space="0" w:color="FFFFFF"/>
              <w:right w:val="single" w:sz="12" w:space="0" w:color="FFFFFF"/>
            </w:tcBorders>
            <w:shd w:val="clear" w:color="auto" w:fill="BEB0CF"/>
          </w:tcPr>
          <w:p w:rsidR="007E59DD" w:rsidRPr="00F63170" w:rsidRDefault="00C21A99">
            <w:pPr>
              <w:pStyle w:val="TableParagraph"/>
              <w:spacing w:line="220" w:lineRule="exact"/>
              <w:ind w:left="6"/>
              <w:jc w:val="center"/>
              <w:rPr>
                <w:i/>
                <w:sz w:val="20"/>
              </w:rPr>
            </w:pPr>
            <w:r w:rsidRPr="00F63170">
              <w:rPr>
                <w:i/>
                <w:sz w:val="20"/>
              </w:rPr>
              <w:t>3</w:t>
            </w:r>
          </w:p>
        </w:tc>
        <w:tc>
          <w:tcPr>
            <w:tcW w:w="1606" w:type="dxa"/>
            <w:tcBorders>
              <w:left w:val="single" w:sz="12" w:space="0" w:color="FFFFFF"/>
              <w:right w:val="nil"/>
            </w:tcBorders>
            <w:shd w:val="clear" w:color="auto" w:fill="BEB0CF"/>
          </w:tcPr>
          <w:p w:rsidR="007E59DD" w:rsidRPr="00F63170" w:rsidRDefault="00C21A99">
            <w:pPr>
              <w:pStyle w:val="TableParagraph"/>
              <w:spacing w:line="220" w:lineRule="exact"/>
              <w:ind w:right="736"/>
              <w:jc w:val="right"/>
              <w:rPr>
                <w:i/>
                <w:sz w:val="20"/>
              </w:rPr>
            </w:pPr>
            <w:r w:rsidRPr="00F63170">
              <w:rPr>
                <w:i/>
                <w:sz w:val="20"/>
              </w:rPr>
              <w:t>3</w:t>
            </w:r>
          </w:p>
        </w:tc>
        <w:tc>
          <w:tcPr>
            <w:tcW w:w="1594" w:type="dxa"/>
            <w:tcBorders>
              <w:left w:val="nil"/>
              <w:right w:val="nil"/>
            </w:tcBorders>
            <w:shd w:val="clear" w:color="auto" w:fill="BEB0CF"/>
          </w:tcPr>
          <w:p w:rsidR="007E59DD" w:rsidRPr="00F63170" w:rsidRDefault="00C21A99">
            <w:pPr>
              <w:pStyle w:val="TableParagraph"/>
              <w:spacing w:line="220" w:lineRule="exact"/>
              <w:ind w:right="727"/>
              <w:jc w:val="right"/>
              <w:rPr>
                <w:i/>
                <w:sz w:val="20"/>
              </w:rPr>
            </w:pPr>
            <w:r w:rsidRPr="00F63170">
              <w:rPr>
                <w:i/>
                <w:sz w:val="20"/>
              </w:rPr>
              <w:t>5</w:t>
            </w:r>
          </w:p>
        </w:tc>
        <w:tc>
          <w:tcPr>
            <w:tcW w:w="2103" w:type="dxa"/>
            <w:tcBorders>
              <w:left w:val="nil"/>
            </w:tcBorders>
            <w:shd w:val="clear" w:color="auto" w:fill="BEB0CF"/>
          </w:tcPr>
          <w:p w:rsidR="007E59DD" w:rsidRPr="00F63170" w:rsidRDefault="00C21A99">
            <w:pPr>
              <w:pStyle w:val="TableParagraph"/>
              <w:spacing w:line="220" w:lineRule="exact"/>
              <w:ind w:left="22"/>
              <w:jc w:val="center"/>
              <w:rPr>
                <w:i/>
                <w:sz w:val="20"/>
              </w:rPr>
            </w:pPr>
            <w:r w:rsidRPr="00F63170">
              <w:rPr>
                <w:i/>
                <w:sz w:val="20"/>
              </w:rPr>
              <w:t>5</w:t>
            </w:r>
          </w:p>
        </w:tc>
        <w:tc>
          <w:tcPr>
            <w:tcW w:w="1558" w:type="dxa"/>
            <w:tcBorders>
              <w:right w:val="single" w:sz="12" w:space="0" w:color="FFFFFF"/>
            </w:tcBorders>
            <w:shd w:val="clear" w:color="auto" w:fill="BEB0CF"/>
          </w:tcPr>
          <w:p w:rsidR="007E59DD" w:rsidRPr="00F63170" w:rsidRDefault="00C21A99">
            <w:pPr>
              <w:pStyle w:val="TableParagraph"/>
              <w:spacing w:line="220" w:lineRule="exact"/>
              <w:ind w:left="13"/>
              <w:jc w:val="center"/>
              <w:rPr>
                <w:i/>
                <w:sz w:val="20"/>
              </w:rPr>
            </w:pPr>
            <w:r w:rsidRPr="00F63170">
              <w:rPr>
                <w:i/>
                <w:sz w:val="20"/>
              </w:rPr>
              <w:t>5</w:t>
            </w:r>
          </w:p>
        </w:tc>
        <w:tc>
          <w:tcPr>
            <w:tcW w:w="1265" w:type="dxa"/>
            <w:tcBorders>
              <w:left w:val="single" w:sz="12" w:space="0" w:color="FFFFFF"/>
              <w:right w:val="nil"/>
            </w:tcBorders>
            <w:shd w:val="clear" w:color="auto" w:fill="BEB0CF"/>
          </w:tcPr>
          <w:p w:rsidR="007E59DD" w:rsidRPr="00F63170" w:rsidRDefault="00C21A99">
            <w:pPr>
              <w:pStyle w:val="TableParagraph"/>
              <w:spacing w:line="220" w:lineRule="exact"/>
              <w:ind w:left="12"/>
              <w:jc w:val="center"/>
              <w:rPr>
                <w:i/>
                <w:sz w:val="20"/>
              </w:rPr>
            </w:pPr>
            <w:r w:rsidRPr="00F63170">
              <w:rPr>
                <w:i/>
                <w:sz w:val="20"/>
              </w:rPr>
              <w:t>5</w:t>
            </w:r>
          </w:p>
        </w:tc>
      </w:tr>
      <w:tr w:rsidR="007E59DD" w:rsidRPr="00F63170">
        <w:trPr>
          <w:trHeight w:val="464"/>
        </w:trPr>
        <w:tc>
          <w:tcPr>
            <w:tcW w:w="1834" w:type="dxa"/>
            <w:vMerge w:val="restart"/>
            <w:tcBorders>
              <w:left w:val="nil"/>
              <w:right w:val="single" w:sz="24" w:space="0" w:color="FFFFFF"/>
            </w:tcBorders>
            <w:shd w:val="clear" w:color="auto" w:fill="7F63A1"/>
          </w:tcPr>
          <w:p w:rsidR="007E59DD" w:rsidRPr="00F63170" w:rsidRDefault="00C21A99">
            <w:pPr>
              <w:pStyle w:val="TableParagraph"/>
              <w:spacing w:line="220" w:lineRule="exact"/>
              <w:ind w:left="121" w:right="71"/>
              <w:jc w:val="center"/>
              <w:rPr>
                <w:i/>
                <w:sz w:val="20"/>
              </w:rPr>
            </w:pPr>
            <w:r w:rsidRPr="00F63170">
              <w:rPr>
                <w:i/>
                <w:color w:val="FFFFFF"/>
                <w:sz w:val="20"/>
              </w:rPr>
              <w:t>Месне</w:t>
            </w:r>
            <w:r w:rsidRPr="00F63170">
              <w:rPr>
                <w:i/>
                <w:color w:val="FFFFFF"/>
                <w:spacing w:val="-1"/>
                <w:sz w:val="20"/>
              </w:rPr>
              <w:t xml:space="preserve"> </w:t>
            </w:r>
            <w:r w:rsidRPr="00F63170">
              <w:rPr>
                <w:i/>
                <w:color w:val="FFFFFF"/>
                <w:sz w:val="20"/>
              </w:rPr>
              <w:t>заједнице</w:t>
            </w:r>
          </w:p>
          <w:p w:rsidR="007E59DD" w:rsidRPr="00F63170" w:rsidRDefault="007E59DD">
            <w:pPr>
              <w:pStyle w:val="TableParagraph"/>
              <w:spacing w:before="10"/>
              <w:rPr>
                <w:rFonts w:ascii="Microsoft Sans Serif"/>
              </w:rPr>
            </w:pPr>
          </w:p>
          <w:p w:rsidR="007E59DD" w:rsidRPr="00F63170" w:rsidRDefault="00C21A99">
            <w:pPr>
              <w:pStyle w:val="TableParagraph"/>
              <w:spacing w:line="271" w:lineRule="auto"/>
              <w:ind w:left="121" w:right="69"/>
              <w:jc w:val="center"/>
              <w:rPr>
                <w:i/>
                <w:sz w:val="20"/>
              </w:rPr>
            </w:pPr>
            <w:r w:rsidRPr="00F63170">
              <w:rPr>
                <w:i/>
                <w:color w:val="FFFFFF"/>
                <w:sz w:val="20"/>
              </w:rPr>
              <w:t>Комунална</w:t>
            </w:r>
            <w:r w:rsidRPr="00F63170">
              <w:rPr>
                <w:i/>
                <w:color w:val="FFFFFF"/>
                <w:spacing w:val="-53"/>
                <w:sz w:val="20"/>
              </w:rPr>
              <w:t xml:space="preserve"> </w:t>
            </w:r>
            <w:r w:rsidRPr="00F63170">
              <w:rPr>
                <w:i/>
                <w:color w:val="FFFFFF"/>
                <w:sz w:val="20"/>
              </w:rPr>
              <w:t>предузећа</w:t>
            </w:r>
          </w:p>
        </w:tc>
        <w:tc>
          <w:tcPr>
            <w:tcW w:w="1222" w:type="dxa"/>
            <w:tcBorders>
              <w:left w:val="single" w:sz="24" w:space="0" w:color="FFFFFF"/>
              <w:right w:val="single" w:sz="12" w:space="0" w:color="FFFFFF"/>
            </w:tcBorders>
            <w:shd w:val="clear" w:color="auto" w:fill="BEB0CF"/>
          </w:tcPr>
          <w:p w:rsidR="007E59DD" w:rsidRPr="00F63170" w:rsidRDefault="00C21A99">
            <w:pPr>
              <w:pStyle w:val="TableParagraph"/>
              <w:spacing w:line="220" w:lineRule="exact"/>
              <w:ind w:left="6"/>
              <w:jc w:val="center"/>
              <w:rPr>
                <w:i/>
                <w:sz w:val="20"/>
              </w:rPr>
            </w:pPr>
            <w:r w:rsidRPr="00F63170">
              <w:rPr>
                <w:i/>
                <w:sz w:val="20"/>
              </w:rPr>
              <w:t>3</w:t>
            </w:r>
          </w:p>
        </w:tc>
        <w:tc>
          <w:tcPr>
            <w:tcW w:w="1606" w:type="dxa"/>
            <w:tcBorders>
              <w:left w:val="single" w:sz="12" w:space="0" w:color="FFFFFF"/>
              <w:right w:val="nil"/>
            </w:tcBorders>
            <w:shd w:val="clear" w:color="auto" w:fill="BEB0CF"/>
          </w:tcPr>
          <w:p w:rsidR="007E59DD" w:rsidRPr="00F63170" w:rsidRDefault="00C21A99">
            <w:pPr>
              <w:pStyle w:val="TableParagraph"/>
              <w:spacing w:line="220" w:lineRule="exact"/>
              <w:ind w:right="736"/>
              <w:jc w:val="right"/>
              <w:rPr>
                <w:i/>
                <w:sz w:val="20"/>
              </w:rPr>
            </w:pPr>
            <w:r w:rsidRPr="00F63170">
              <w:rPr>
                <w:i/>
                <w:sz w:val="20"/>
              </w:rPr>
              <w:t>3</w:t>
            </w:r>
          </w:p>
        </w:tc>
        <w:tc>
          <w:tcPr>
            <w:tcW w:w="1594" w:type="dxa"/>
            <w:tcBorders>
              <w:left w:val="nil"/>
              <w:right w:val="nil"/>
            </w:tcBorders>
            <w:shd w:val="clear" w:color="auto" w:fill="BEB0CF"/>
          </w:tcPr>
          <w:p w:rsidR="007E59DD" w:rsidRPr="00F63170" w:rsidRDefault="00C21A99">
            <w:pPr>
              <w:pStyle w:val="TableParagraph"/>
              <w:spacing w:line="220" w:lineRule="exact"/>
              <w:ind w:right="727"/>
              <w:jc w:val="right"/>
              <w:rPr>
                <w:i/>
                <w:sz w:val="20"/>
              </w:rPr>
            </w:pPr>
            <w:r w:rsidRPr="00F63170">
              <w:rPr>
                <w:i/>
                <w:sz w:val="20"/>
              </w:rPr>
              <w:t>9</w:t>
            </w:r>
          </w:p>
        </w:tc>
        <w:tc>
          <w:tcPr>
            <w:tcW w:w="2103" w:type="dxa"/>
            <w:tcBorders>
              <w:left w:val="nil"/>
            </w:tcBorders>
            <w:shd w:val="clear" w:color="auto" w:fill="BEB0CF"/>
          </w:tcPr>
          <w:p w:rsidR="007E59DD" w:rsidRPr="00F63170" w:rsidRDefault="00C21A99">
            <w:pPr>
              <w:pStyle w:val="TableParagraph"/>
              <w:spacing w:line="220" w:lineRule="exact"/>
              <w:ind w:left="22"/>
              <w:jc w:val="center"/>
              <w:rPr>
                <w:i/>
                <w:sz w:val="20"/>
              </w:rPr>
            </w:pPr>
            <w:r w:rsidRPr="00F63170">
              <w:rPr>
                <w:i/>
                <w:sz w:val="20"/>
              </w:rPr>
              <w:t>6</w:t>
            </w:r>
          </w:p>
        </w:tc>
        <w:tc>
          <w:tcPr>
            <w:tcW w:w="1558" w:type="dxa"/>
            <w:tcBorders>
              <w:right w:val="single" w:sz="12" w:space="0" w:color="FFFFFF"/>
            </w:tcBorders>
            <w:shd w:val="clear" w:color="auto" w:fill="BEB0CF"/>
          </w:tcPr>
          <w:p w:rsidR="007E59DD" w:rsidRPr="00F63170" w:rsidRDefault="00C21A99">
            <w:pPr>
              <w:pStyle w:val="TableParagraph"/>
              <w:spacing w:line="220" w:lineRule="exact"/>
              <w:ind w:left="13"/>
              <w:jc w:val="center"/>
              <w:rPr>
                <w:i/>
                <w:sz w:val="20"/>
              </w:rPr>
            </w:pPr>
            <w:r w:rsidRPr="00F63170">
              <w:rPr>
                <w:i/>
                <w:sz w:val="20"/>
              </w:rPr>
              <w:t>3</w:t>
            </w:r>
          </w:p>
        </w:tc>
        <w:tc>
          <w:tcPr>
            <w:tcW w:w="1265" w:type="dxa"/>
            <w:tcBorders>
              <w:left w:val="single" w:sz="12" w:space="0" w:color="FFFFFF"/>
              <w:right w:val="nil"/>
            </w:tcBorders>
            <w:shd w:val="clear" w:color="auto" w:fill="BEB0CF"/>
          </w:tcPr>
          <w:p w:rsidR="007E59DD" w:rsidRPr="00F63170" w:rsidRDefault="00C21A99">
            <w:pPr>
              <w:pStyle w:val="TableParagraph"/>
              <w:spacing w:line="220" w:lineRule="exact"/>
              <w:ind w:left="12"/>
              <w:jc w:val="center"/>
              <w:rPr>
                <w:i/>
                <w:sz w:val="20"/>
              </w:rPr>
            </w:pPr>
            <w:r w:rsidRPr="00F63170">
              <w:rPr>
                <w:i/>
                <w:sz w:val="20"/>
              </w:rPr>
              <w:t>5</w:t>
            </w:r>
          </w:p>
        </w:tc>
      </w:tr>
      <w:tr w:rsidR="007E59DD" w:rsidRPr="00F63170">
        <w:trPr>
          <w:trHeight w:val="728"/>
        </w:trPr>
        <w:tc>
          <w:tcPr>
            <w:tcW w:w="1834" w:type="dxa"/>
            <w:vMerge/>
            <w:tcBorders>
              <w:top w:val="nil"/>
              <w:left w:val="nil"/>
              <w:right w:val="single" w:sz="24" w:space="0" w:color="FFFFFF"/>
            </w:tcBorders>
            <w:shd w:val="clear" w:color="auto" w:fill="7F63A1"/>
          </w:tcPr>
          <w:p w:rsidR="007E59DD" w:rsidRPr="00F63170" w:rsidRDefault="007E59DD">
            <w:pPr>
              <w:rPr>
                <w:sz w:val="2"/>
                <w:szCs w:val="2"/>
              </w:rPr>
            </w:pPr>
          </w:p>
        </w:tc>
        <w:tc>
          <w:tcPr>
            <w:tcW w:w="1222" w:type="dxa"/>
            <w:tcBorders>
              <w:left w:val="single" w:sz="24" w:space="0" w:color="FFFFFF"/>
              <w:right w:val="single" w:sz="12" w:space="0" w:color="FFFFFF"/>
            </w:tcBorders>
            <w:shd w:val="clear" w:color="auto" w:fill="BEB0CF"/>
          </w:tcPr>
          <w:p w:rsidR="007E59DD" w:rsidRPr="00F63170" w:rsidRDefault="00C21A99">
            <w:pPr>
              <w:pStyle w:val="TableParagraph"/>
              <w:spacing w:line="220" w:lineRule="exact"/>
              <w:ind w:left="6"/>
              <w:jc w:val="center"/>
              <w:rPr>
                <w:i/>
                <w:sz w:val="20"/>
              </w:rPr>
            </w:pPr>
            <w:r w:rsidRPr="00F63170">
              <w:rPr>
                <w:i/>
                <w:sz w:val="20"/>
              </w:rPr>
              <w:t>6</w:t>
            </w:r>
          </w:p>
        </w:tc>
        <w:tc>
          <w:tcPr>
            <w:tcW w:w="1606" w:type="dxa"/>
            <w:tcBorders>
              <w:left w:val="single" w:sz="12" w:space="0" w:color="FFFFFF"/>
              <w:right w:val="nil"/>
            </w:tcBorders>
            <w:shd w:val="clear" w:color="auto" w:fill="BEB0CF"/>
          </w:tcPr>
          <w:p w:rsidR="007E59DD" w:rsidRPr="00F63170" w:rsidRDefault="00C21A99">
            <w:pPr>
              <w:pStyle w:val="TableParagraph"/>
              <w:spacing w:line="220" w:lineRule="exact"/>
              <w:ind w:right="736"/>
              <w:jc w:val="right"/>
              <w:rPr>
                <w:i/>
                <w:sz w:val="20"/>
              </w:rPr>
            </w:pPr>
            <w:r w:rsidRPr="00F63170">
              <w:rPr>
                <w:i/>
                <w:sz w:val="20"/>
              </w:rPr>
              <w:t>6</w:t>
            </w:r>
          </w:p>
        </w:tc>
        <w:tc>
          <w:tcPr>
            <w:tcW w:w="1594" w:type="dxa"/>
            <w:tcBorders>
              <w:left w:val="nil"/>
              <w:right w:val="nil"/>
            </w:tcBorders>
            <w:shd w:val="clear" w:color="auto" w:fill="BEB0CF"/>
          </w:tcPr>
          <w:p w:rsidR="007E59DD" w:rsidRPr="00F63170" w:rsidRDefault="00C21A99">
            <w:pPr>
              <w:pStyle w:val="TableParagraph"/>
              <w:spacing w:line="220" w:lineRule="exact"/>
              <w:ind w:right="727"/>
              <w:jc w:val="right"/>
              <w:rPr>
                <w:i/>
                <w:sz w:val="20"/>
              </w:rPr>
            </w:pPr>
            <w:r w:rsidRPr="00F63170">
              <w:rPr>
                <w:i/>
                <w:sz w:val="20"/>
              </w:rPr>
              <w:t>9</w:t>
            </w:r>
          </w:p>
        </w:tc>
        <w:tc>
          <w:tcPr>
            <w:tcW w:w="2103" w:type="dxa"/>
            <w:tcBorders>
              <w:left w:val="nil"/>
            </w:tcBorders>
            <w:shd w:val="clear" w:color="auto" w:fill="BEB0CF"/>
          </w:tcPr>
          <w:p w:rsidR="007E59DD" w:rsidRPr="00F63170" w:rsidRDefault="00C21A99">
            <w:pPr>
              <w:pStyle w:val="TableParagraph"/>
              <w:spacing w:line="220" w:lineRule="exact"/>
              <w:ind w:left="22"/>
              <w:jc w:val="center"/>
              <w:rPr>
                <w:i/>
                <w:sz w:val="20"/>
              </w:rPr>
            </w:pPr>
            <w:r w:rsidRPr="00F63170">
              <w:rPr>
                <w:i/>
                <w:sz w:val="20"/>
              </w:rPr>
              <w:t>6</w:t>
            </w:r>
          </w:p>
        </w:tc>
        <w:tc>
          <w:tcPr>
            <w:tcW w:w="1558" w:type="dxa"/>
            <w:tcBorders>
              <w:right w:val="single" w:sz="12" w:space="0" w:color="FFFFFF"/>
            </w:tcBorders>
            <w:shd w:val="clear" w:color="auto" w:fill="BEB0CF"/>
          </w:tcPr>
          <w:p w:rsidR="007E59DD" w:rsidRPr="00F63170" w:rsidRDefault="00C21A99">
            <w:pPr>
              <w:pStyle w:val="TableParagraph"/>
              <w:spacing w:line="220" w:lineRule="exact"/>
              <w:ind w:left="13"/>
              <w:jc w:val="center"/>
              <w:rPr>
                <w:i/>
                <w:sz w:val="20"/>
              </w:rPr>
            </w:pPr>
            <w:r w:rsidRPr="00F63170">
              <w:rPr>
                <w:i/>
                <w:sz w:val="20"/>
              </w:rPr>
              <w:t>5</w:t>
            </w:r>
          </w:p>
        </w:tc>
        <w:tc>
          <w:tcPr>
            <w:tcW w:w="1265" w:type="dxa"/>
            <w:tcBorders>
              <w:left w:val="single" w:sz="12" w:space="0" w:color="FFFFFF"/>
              <w:right w:val="nil"/>
            </w:tcBorders>
            <w:shd w:val="clear" w:color="auto" w:fill="BEB0CF"/>
          </w:tcPr>
          <w:p w:rsidR="007E59DD" w:rsidRPr="00F63170" w:rsidRDefault="00C21A99">
            <w:pPr>
              <w:pStyle w:val="TableParagraph"/>
              <w:spacing w:line="220" w:lineRule="exact"/>
              <w:ind w:left="12"/>
              <w:jc w:val="center"/>
              <w:rPr>
                <w:i/>
                <w:sz w:val="20"/>
              </w:rPr>
            </w:pPr>
            <w:r w:rsidRPr="00F63170">
              <w:rPr>
                <w:i/>
                <w:sz w:val="20"/>
              </w:rPr>
              <w:t>5</w:t>
            </w:r>
          </w:p>
        </w:tc>
      </w:tr>
      <w:tr w:rsidR="007E59DD" w:rsidRPr="00F63170">
        <w:trPr>
          <w:trHeight w:val="990"/>
        </w:trPr>
        <w:tc>
          <w:tcPr>
            <w:tcW w:w="1834" w:type="dxa"/>
            <w:vMerge w:val="restart"/>
            <w:tcBorders>
              <w:left w:val="nil"/>
              <w:right w:val="single" w:sz="24" w:space="0" w:color="FFFFFF"/>
            </w:tcBorders>
          </w:tcPr>
          <w:p w:rsidR="007E59DD" w:rsidRPr="00F63170" w:rsidRDefault="00C21A99">
            <w:pPr>
              <w:pStyle w:val="TableParagraph"/>
              <w:spacing w:line="271" w:lineRule="auto"/>
              <w:ind w:left="604" w:right="189" w:hanging="356"/>
              <w:rPr>
                <w:i/>
                <w:sz w:val="20"/>
              </w:rPr>
            </w:pPr>
            <w:r w:rsidRPr="00F63170">
              <w:rPr>
                <w:i/>
                <w:color w:val="FFFFFF"/>
                <w:sz w:val="20"/>
              </w:rPr>
              <w:t>Укупан индекс</w:t>
            </w:r>
            <w:r w:rsidRPr="00F63170">
              <w:rPr>
                <w:i/>
                <w:color w:val="FFFFFF"/>
                <w:spacing w:val="-53"/>
                <w:sz w:val="20"/>
              </w:rPr>
              <w:t xml:space="preserve"> </w:t>
            </w:r>
            <w:r w:rsidRPr="00F63170">
              <w:rPr>
                <w:i/>
                <w:color w:val="FFFFFF"/>
                <w:sz w:val="20"/>
              </w:rPr>
              <w:t>ризика</w:t>
            </w:r>
          </w:p>
          <w:p w:rsidR="007E59DD" w:rsidRPr="00F63170" w:rsidRDefault="007E59DD">
            <w:pPr>
              <w:pStyle w:val="TableParagraph"/>
              <w:rPr>
                <w:rFonts w:ascii="Microsoft Sans Serif"/>
              </w:rPr>
            </w:pPr>
          </w:p>
          <w:p w:rsidR="007E59DD" w:rsidRPr="00F63170" w:rsidRDefault="007E59DD">
            <w:pPr>
              <w:pStyle w:val="TableParagraph"/>
              <w:spacing w:before="7"/>
              <w:rPr>
                <w:rFonts w:ascii="Microsoft Sans Serif"/>
                <w:sz w:val="20"/>
              </w:rPr>
            </w:pPr>
          </w:p>
          <w:p w:rsidR="007E59DD" w:rsidRPr="00F63170" w:rsidRDefault="00C21A99">
            <w:pPr>
              <w:pStyle w:val="TableParagraph"/>
              <w:spacing w:line="271" w:lineRule="auto"/>
              <w:ind w:left="110" w:right="699"/>
              <w:rPr>
                <w:i/>
                <w:sz w:val="20"/>
              </w:rPr>
            </w:pPr>
            <w:r w:rsidRPr="00F63170">
              <w:rPr>
                <w:i/>
                <w:color w:val="FFFFFF"/>
                <w:sz w:val="20"/>
              </w:rPr>
              <w:t>Директни</w:t>
            </w:r>
            <w:r w:rsidRPr="00F63170">
              <w:rPr>
                <w:i/>
                <w:color w:val="FFFFFF"/>
                <w:spacing w:val="-53"/>
                <w:sz w:val="20"/>
              </w:rPr>
              <w:t xml:space="preserve"> </w:t>
            </w:r>
            <w:r w:rsidRPr="00F63170">
              <w:rPr>
                <w:i/>
                <w:color w:val="FFFFFF"/>
                <w:sz w:val="20"/>
              </w:rPr>
              <w:t>корисници</w:t>
            </w:r>
          </w:p>
        </w:tc>
        <w:tc>
          <w:tcPr>
            <w:tcW w:w="1222" w:type="dxa"/>
            <w:vMerge w:val="restart"/>
            <w:tcBorders>
              <w:left w:val="single" w:sz="24" w:space="0" w:color="FFFFFF"/>
              <w:bottom w:val="nil"/>
              <w:right w:val="single" w:sz="12" w:space="0" w:color="FFFFFF"/>
            </w:tcBorders>
            <w:shd w:val="clear" w:color="auto" w:fill="DED7E7"/>
          </w:tcPr>
          <w:p w:rsidR="007E59DD" w:rsidRPr="00F63170" w:rsidRDefault="007E59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06" w:type="dxa"/>
            <w:vMerge w:val="restart"/>
            <w:tcBorders>
              <w:left w:val="single" w:sz="12" w:space="0" w:color="FFFFFF"/>
              <w:bottom w:val="nil"/>
              <w:right w:val="single" w:sz="6" w:space="0" w:color="FFFFFF"/>
            </w:tcBorders>
            <w:shd w:val="clear" w:color="auto" w:fill="DED7E7"/>
          </w:tcPr>
          <w:p w:rsidR="007E59DD" w:rsidRPr="00F63170" w:rsidRDefault="007E59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94" w:type="dxa"/>
            <w:vMerge w:val="restart"/>
            <w:tcBorders>
              <w:left w:val="single" w:sz="6" w:space="0" w:color="FFFFFF"/>
              <w:bottom w:val="nil"/>
              <w:right w:val="single" w:sz="6" w:space="0" w:color="FFFFFF"/>
            </w:tcBorders>
            <w:shd w:val="clear" w:color="auto" w:fill="DED7E7"/>
          </w:tcPr>
          <w:p w:rsidR="007E59DD" w:rsidRPr="00F63170" w:rsidRDefault="007E59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03" w:type="dxa"/>
            <w:vMerge w:val="restart"/>
            <w:tcBorders>
              <w:left w:val="single" w:sz="6" w:space="0" w:color="FFFFFF"/>
              <w:bottom w:val="nil"/>
            </w:tcBorders>
            <w:shd w:val="clear" w:color="auto" w:fill="DED7E7"/>
          </w:tcPr>
          <w:p w:rsidR="007E59DD" w:rsidRPr="00F63170" w:rsidRDefault="007E59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8" w:type="dxa"/>
            <w:vMerge w:val="restart"/>
            <w:tcBorders>
              <w:bottom w:val="nil"/>
              <w:right w:val="single" w:sz="12" w:space="0" w:color="FFFFFF"/>
            </w:tcBorders>
            <w:shd w:val="clear" w:color="auto" w:fill="DED7E7"/>
          </w:tcPr>
          <w:p w:rsidR="007E59DD" w:rsidRPr="00F63170" w:rsidRDefault="007E59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5" w:type="dxa"/>
            <w:tcBorders>
              <w:left w:val="single" w:sz="12" w:space="0" w:color="FFFFFF"/>
              <w:bottom w:val="single" w:sz="6" w:space="0" w:color="FFFFFF"/>
              <w:right w:val="nil"/>
            </w:tcBorders>
            <w:shd w:val="clear" w:color="auto" w:fill="5E4879"/>
          </w:tcPr>
          <w:p w:rsidR="007E59DD" w:rsidRPr="00F63170" w:rsidRDefault="007E59D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E59DD" w:rsidRPr="00F63170">
        <w:trPr>
          <w:trHeight w:val="990"/>
        </w:trPr>
        <w:tc>
          <w:tcPr>
            <w:tcW w:w="1834" w:type="dxa"/>
            <w:vMerge/>
            <w:tcBorders>
              <w:top w:val="nil"/>
              <w:left w:val="nil"/>
              <w:right w:val="single" w:sz="24" w:space="0" w:color="FFFFFF"/>
            </w:tcBorders>
          </w:tcPr>
          <w:p w:rsidR="007E59DD" w:rsidRPr="00F63170" w:rsidRDefault="007E59DD">
            <w:pPr>
              <w:rPr>
                <w:sz w:val="2"/>
                <w:szCs w:val="2"/>
              </w:rPr>
            </w:pPr>
          </w:p>
        </w:tc>
        <w:tc>
          <w:tcPr>
            <w:tcW w:w="1222" w:type="dxa"/>
            <w:vMerge/>
            <w:tcBorders>
              <w:top w:val="nil"/>
              <w:left w:val="single" w:sz="24" w:space="0" w:color="FFFFFF"/>
              <w:bottom w:val="nil"/>
              <w:right w:val="single" w:sz="12" w:space="0" w:color="FFFFFF"/>
            </w:tcBorders>
            <w:shd w:val="clear" w:color="auto" w:fill="DED7E7"/>
          </w:tcPr>
          <w:p w:rsidR="007E59DD" w:rsidRPr="00F63170" w:rsidRDefault="007E59DD">
            <w:pPr>
              <w:rPr>
                <w:sz w:val="2"/>
                <w:szCs w:val="2"/>
              </w:rPr>
            </w:pPr>
          </w:p>
        </w:tc>
        <w:tc>
          <w:tcPr>
            <w:tcW w:w="1606" w:type="dxa"/>
            <w:vMerge/>
            <w:tcBorders>
              <w:top w:val="nil"/>
              <w:left w:val="single" w:sz="12" w:space="0" w:color="FFFFFF"/>
              <w:bottom w:val="nil"/>
              <w:right w:val="single" w:sz="6" w:space="0" w:color="FFFFFF"/>
            </w:tcBorders>
            <w:shd w:val="clear" w:color="auto" w:fill="DED7E7"/>
          </w:tcPr>
          <w:p w:rsidR="007E59DD" w:rsidRPr="00F63170" w:rsidRDefault="007E59DD">
            <w:pPr>
              <w:rPr>
                <w:sz w:val="2"/>
                <w:szCs w:val="2"/>
              </w:rPr>
            </w:pPr>
          </w:p>
        </w:tc>
        <w:tc>
          <w:tcPr>
            <w:tcW w:w="1594" w:type="dxa"/>
            <w:vMerge/>
            <w:tcBorders>
              <w:top w:val="nil"/>
              <w:left w:val="single" w:sz="6" w:space="0" w:color="FFFFFF"/>
              <w:bottom w:val="nil"/>
              <w:right w:val="single" w:sz="6" w:space="0" w:color="FFFFFF"/>
            </w:tcBorders>
            <w:shd w:val="clear" w:color="auto" w:fill="DED7E7"/>
          </w:tcPr>
          <w:p w:rsidR="007E59DD" w:rsidRPr="00F63170" w:rsidRDefault="007E59DD">
            <w:pPr>
              <w:rPr>
                <w:sz w:val="2"/>
                <w:szCs w:val="2"/>
              </w:rPr>
            </w:pPr>
          </w:p>
        </w:tc>
        <w:tc>
          <w:tcPr>
            <w:tcW w:w="2103" w:type="dxa"/>
            <w:vMerge/>
            <w:tcBorders>
              <w:top w:val="nil"/>
              <w:left w:val="single" w:sz="6" w:space="0" w:color="FFFFFF"/>
              <w:bottom w:val="nil"/>
            </w:tcBorders>
            <w:shd w:val="clear" w:color="auto" w:fill="DED7E7"/>
          </w:tcPr>
          <w:p w:rsidR="007E59DD" w:rsidRPr="00F63170" w:rsidRDefault="007E59DD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vMerge/>
            <w:tcBorders>
              <w:top w:val="nil"/>
              <w:bottom w:val="nil"/>
              <w:right w:val="single" w:sz="12" w:space="0" w:color="FFFFFF"/>
            </w:tcBorders>
            <w:shd w:val="clear" w:color="auto" w:fill="DED7E7"/>
          </w:tcPr>
          <w:p w:rsidR="007E59DD" w:rsidRPr="00F63170" w:rsidRDefault="007E59DD">
            <w:pPr>
              <w:rPr>
                <w:sz w:val="2"/>
                <w:szCs w:val="2"/>
              </w:rPr>
            </w:pPr>
          </w:p>
        </w:tc>
        <w:tc>
          <w:tcPr>
            <w:tcW w:w="1265" w:type="dxa"/>
            <w:tcBorders>
              <w:top w:val="single" w:sz="6" w:space="0" w:color="FFFFFF"/>
              <w:left w:val="single" w:sz="12" w:space="0" w:color="FFFFFF"/>
              <w:right w:val="nil"/>
            </w:tcBorders>
            <w:shd w:val="clear" w:color="auto" w:fill="5E4879"/>
          </w:tcPr>
          <w:p w:rsidR="007E59DD" w:rsidRPr="00F63170" w:rsidRDefault="00C21A99">
            <w:pPr>
              <w:pStyle w:val="TableParagraph"/>
              <w:spacing w:line="217" w:lineRule="exact"/>
              <w:ind w:left="489" w:right="482"/>
              <w:jc w:val="center"/>
              <w:rPr>
                <w:i/>
                <w:sz w:val="20"/>
              </w:rPr>
            </w:pPr>
            <w:r w:rsidRPr="00F63170">
              <w:rPr>
                <w:i/>
                <w:sz w:val="20"/>
              </w:rPr>
              <w:t>32</w:t>
            </w:r>
          </w:p>
          <w:p w:rsidR="007E59DD" w:rsidRPr="00F63170" w:rsidRDefault="007E59DD">
            <w:pPr>
              <w:pStyle w:val="TableParagraph"/>
              <w:spacing w:before="9"/>
              <w:rPr>
                <w:rFonts w:ascii="Microsoft Sans Serif"/>
                <w:sz w:val="20"/>
              </w:rPr>
            </w:pPr>
          </w:p>
          <w:p w:rsidR="007E59DD" w:rsidRPr="00F63170" w:rsidRDefault="00C21A99">
            <w:pPr>
              <w:pStyle w:val="TableParagraph"/>
              <w:ind w:left="7"/>
              <w:jc w:val="center"/>
              <w:rPr>
                <w:i/>
                <w:sz w:val="20"/>
              </w:rPr>
            </w:pPr>
            <w:r w:rsidRPr="00F63170">
              <w:rPr>
                <w:i/>
                <w:sz w:val="20"/>
              </w:rPr>
              <w:t>С</w:t>
            </w:r>
          </w:p>
        </w:tc>
      </w:tr>
      <w:tr w:rsidR="007E59DD" w:rsidRPr="00F63170">
        <w:trPr>
          <w:trHeight w:val="922"/>
        </w:trPr>
        <w:tc>
          <w:tcPr>
            <w:tcW w:w="1834" w:type="dxa"/>
            <w:tcBorders>
              <w:left w:val="nil"/>
              <w:bottom w:val="single" w:sz="12" w:space="0" w:color="FFFFFF"/>
              <w:right w:val="single" w:sz="24" w:space="0" w:color="FFFFFF"/>
            </w:tcBorders>
            <w:shd w:val="clear" w:color="auto" w:fill="7F63A1"/>
          </w:tcPr>
          <w:p w:rsidR="007E59DD" w:rsidRPr="00F63170" w:rsidRDefault="00C21A99">
            <w:pPr>
              <w:pStyle w:val="TableParagraph"/>
              <w:spacing w:line="220" w:lineRule="exact"/>
              <w:ind w:left="364"/>
              <w:rPr>
                <w:i/>
                <w:sz w:val="20"/>
              </w:rPr>
            </w:pPr>
            <w:r w:rsidRPr="00F63170">
              <w:rPr>
                <w:i/>
                <w:color w:val="FFFFFF"/>
                <w:sz w:val="20"/>
              </w:rPr>
              <w:t>ПУ</w:t>
            </w:r>
            <w:r w:rsidRPr="00F63170">
              <w:rPr>
                <w:i/>
                <w:color w:val="FFFFFF"/>
                <w:spacing w:val="4"/>
                <w:sz w:val="20"/>
              </w:rPr>
              <w:t xml:space="preserve"> </w:t>
            </w:r>
            <w:r w:rsidRPr="00F63170">
              <w:rPr>
                <w:i/>
                <w:color w:val="FFFFFF"/>
                <w:sz w:val="20"/>
              </w:rPr>
              <w:t>Радост</w:t>
            </w:r>
          </w:p>
        </w:tc>
        <w:tc>
          <w:tcPr>
            <w:tcW w:w="1222" w:type="dxa"/>
            <w:tcBorders>
              <w:top w:val="nil"/>
              <w:left w:val="single" w:sz="24" w:space="0" w:color="FFFFFF"/>
              <w:bottom w:val="single" w:sz="12" w:space="0" w:color="FFFFFF"/>
              <w:right w:val="single" w:sz="12" w:space="0" w:color="FFFFFF"/>
            </w:tcBorders>
            <w:shd w:val="clear" w:color="auto" w:fill="BEB0CF"/>
          </w:tcPr>
          <w:p w:rsidR="007E59DD" w:rsidRPr="00F63170" w:rsidRDefault="007E59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06" w:type="dxa"/>
            <w:tcBorders>
              <w:top w:val="nil"/>
              <w:left w:val="single" w:sz="12" w:space="0" w:color="FFFFFF"/>
              <w:bottom w:val="single" w:sz="12" w:space="0" w:color="FFFFFF"/>
              <w:right w:val="nil"/>
            </w:tcBorders>
            <w:shd w:val="clear" w:color="auto" w:fill="BEB0CF"/>
          </w:tcPr>
          <w:p w:rsidR="007E59DD" w:rsidRPr="00F63170" w:rsidRDefault="007E59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BEB0CF"/>
          </w:tcPr>
          <w:p w:rsidR="007E59DD" w:rsidRPr="00F63170" w:rsidRDefault="007E59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03" w:type="dxa"/>
            <w:tcBorders>
              <w:top w:val="nil"/>
              <w:left w:val="nil"/>
              <w:bottom w:val="single" w:sz="12" w:space="0" w:color="FFFFFF"/>
            </w:tcBorders>
            <w:shd w:val="clear" w:color="auto" w:fill="BEB0CF"/>
          </w:tcPr>
          <w:p w:rsidR="007E59DD" w:rsidRPr="00F63170" w:rsidRDefault="007E59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8" w:type="dxa"/>
            <w:tcBorders>
              <w:top w:val="nil"/>
              <w:bottom w:val="single" w:sz="12" w:space="0" w:color="FFFFFF"/>
              <w:right w:val="single" w:sz="12" w:space="0" w:color="FFFFFF"/>
            </w:tcBorders>
            <w:shd w:val="clear" w:color="auto" w:fill="BEB0CF"/>
          </w:tcPr>
          <w:p w:rsidR="007E59DD" w:rsidRPr="00F63170" w:rsidRDefault="007E59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5" w:type="dxa"/>
            <w:tcBorders>
              <w:left w:val="single" w:sz="12" w:space="0" w:color="FFFFFF"/>
              <w:bottom w:val="single" w:sz="12" w:space="0" w:color="FFFFFF"/>
              <w:right w:val="nil"/>
            </w:tcBorders>
            <w:shd w:val="clear" w:color="auto" w:fill="BEB0CF"/>
          </w:tcPr>
          <w:p w:rsidR="007E59DD" w:rsidRPr="00F63170" w:rsidRDefault="00C21A99">
            <w:pPr>
              <w:pStyle w:val="TableParagraph"/>
              <w:spacing w:line="220" w:lineRule="exact"/>
              <w:ind w:left="489" w:right="482"/>
              <w:jc w:val="center"/>
              <w:rPr>
                <w:i/>
                <w:sz w:val="20"/>
              </w:rPr>
            </w:pPr>
            <w:r w:rsidRPr="00F63170">
              <w:rPr>
                <w:i/>
                <w:sz w:val="20"/>
              </w:rPr>
              <w:t>27</w:t>
            </w:r>
          </w:p>
          <w:p w:rsidR="007E59DD" w:rsidRPr="00F63170" w:rsidRDefault="007E59DD">
            <w:pPr>
              <w:pStyle w:val="TableParagraph"/>
              <w:spacing w:before="9"/>
              <w:rPr>
                <w:rFonts w:ascii="Microsoft Sans Serif"/>
                <w:sz w:val="20"/>
              </w:rPr>
            </w:pPr>
          </w:p>
          <w:p w:rsidR="007E59DD" w:rsidRPr="00F63170" w:rsidRDefault="00C21A99">
            <w:pPr>
              <w:pStyle w:val="TableParagraph"/>
              <w:ind w:left="7"/>
              <w:jc w:val="center"/>
              <w:rPr>
                <w:i/>
                <w:sz w:val="20"/>
              </w:rPr>
            </w:pPr>
            <w:r w:rsidRPr="00F63170">
              <w:rPr>
                <w:i/>
                <w:sz w:val="20"/>
              </w:rPr>
              <w:t>Н</w:t>
            </w:r>
          </w:p>
        </w:tc>
      </w:tr>
      <w:tr w:rsidR="007E59DD" w:rsidRPr="00F63170">
        <w:trPr>
          <w:trHeight w:val="917"/>
        </w:trPr>
        <w:tc>
          <w:tcPr>
            <w:tcW w:w="1834" w:type="dxa"/>
            <w:tcBorders>
              <w:top w:val="single" w:sz="12" w:space="0" w:color="FFFFFF"/>
              <w:left w:val="nil"/>
              <w:right w:val="single" w:sz="24" w:space="0" w:color="FFFFFF"/>
            </w:tcBorders>
            <w:shd w:val="clear" w:color="auto" w:fill="7F63A1"/>
          </w:tcPr>
          <w:p w:rsidR="007E59DD" w:rsidRPr="00F63170" w:rsidRDefault="00C21A99">
            <w:pPr>
              <w:pStyle w:val="TableParagraph"/>
              <w:spacing w:line="217" w:lineRule="exact"/>
              <w:ind w:left="110"/>
              <w:rPr>
                <w:i/>
                <w:sz w:val="20"/>
              </w:rPr>
            </w:pPr>
            <w:r w:rsidRPr="00F63170">
              <w:rPr>
                <w:i/>
                <w:color w:val="FFFFFF"/>
                <w:sz w:val="20"/>
              </w:rPr>
              <w:t>ТО</w:t>
            </w:r>
          </w:p>
        </w:tc>
        <w:tc>
          <w:tcPr>
            <w:tcW w:w="1222" w:type="dxa"/>
            <w:vMerge w:val="restart"/>
            <w:tcBorders>
              <w:top w:val="single" w:sz="12" w:space="0" w:color="FFFFFF"/>
              <w:left w:val="single" w:sz="24" w:space="0" w:color="FFFFFF"/>
              <w:bottom w:val="single" w:sz="12" w:space="0" w:color="FFFFFF"/>
              <w:right w:val="single" w:sz="12" w:space="0" w:color="FFFFFF"/>
            </w:tcBorders>
            <w:shd w:val="clear" w:color="auto" w:fill="BEB0CF"/>
          </w:tcPr>
          <w:p w:rsidR="007E59DD" w:rsidRPr="00F63170" w:rsidRDefault="007E59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06" w:type="dxa"/>
            <w:vMerge w:val="restar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nil"/>
            </w:tcBorders>
            <w:shd w:val="clear" w:color="auto" w:fill="BEB0CF"/>
          </w:tcPr>
          <w:p w:rsidR="007E59DD" w:rsidRPr="00F63170" w:rsidRDefault="007E59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94" w:type="dxa"/>
            <w:vMerge w:val="restart"/>
            <w:tcBorders>
              <w:top w:val="single" w:sz="12" w:space="0" w:color="FFFFFF"/>
              <w:left w:val="nil"/>
              <w:bottom w:val="single" w:sz="12" w:space="0" w:color="FFFFFF"/>
              <w:right w:val="nil"/>
            </w:tcBorders>
            <w:shd w:val="clear" w:color="auto" w:fill="BEB0CF"/>
          </w:tcPr>
          <w:p w:rsidR="007E59DD" w:rsidRPr="00F63170" w:rsidRDefault="007E59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03" w:type="dxa"/>
            <w:vMerge w:val="restart"/>
            <w:tcBorders>
              <w:top w:val="single" w:sz="12" w:space="0" w:color="FFFFFF"/>
              <w:left w:val="nil"/>
              <w:bottom w:val="single" w:sz="12" w:space="0" w:color="FFFFFF"/>
            </w:tcBorders>
            <w:shd w:val="clear" w:color="auto" w:fill="BEB0CF"/>
          </w:tcPr>
          <w:p w:rsidR="007E59DD" w:rsidRPr="00F63170" w:rsidRDefault="007E59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8" w:type="dxa"/>
            <w:vMerge w:val="restart"/>
            <w:tcBorders>
              <w:top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EB0CF"/>
          </w:tcPr>
          <w:p w:rsidR="007E59DD" w:rsidRPr="00F63170" w:rsidRDefault="007E59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5" w:type="dxa"/>
            <w:tcBorders>
              <w:top w:val="single" w:sz="12" w:space="0" w:color="FFFFFF"/>
              <w:left w:val="single" w:sz="12" w:space="0" w:color="FFFFFF"/>
              <w:right w:val="nil"/>
            </w:tcBorders>
            <w:shd w:val="clear" w:color="auto" w:fill="BEB0CF"/>
          </w:tcPr>
          <w:p w:rsidR="007E59DD" w:rsidRPr="00F63170" w:rsidRDefault="00C21A99">
            <w:pPr>
              <w:pStyle w:val="TableParagraph"/>
              <w:spacing w:line="217" w:lineRule="exact"/>
              <w:ind w:left="489" w:right="482"/>
              <w:jc w:val="center"/>
              <w:rPr>
                <w:i/>
                <w:sz w:val="20"/>
              </w:rPr>
            </w:pPr>
            <w:r w:rsidRPr="00F63170">
              <w:rPr>
                <w:i/>
                <w:sz w:val="20"/>
              </w:rPr>
              <w:t>21</w:t>
            </w:r>
          </w:p>
          <w:p w:rsidR="007E59DD" w:rsidRPr="00F63170" w:rsidRDefault="007E59DD">
            <w:pPr>
              <w:pStyle w:val="TableParagraph"/>
              <w:spacing w:before="4"/>
              <w:rPr>
                <w:rFonts w:ascii="Microsoft Sans Serif"/>
                <w:sz w:val="20"/>
              </w:rPr>
            </w:pPr>
          </w:p>
          <w:p w:rsidR="007E59DD" w:rsidRPr="00F63170" w:rsidRDefault="00C21A99">
            <w:pPr>
              <w:pStyle w:val="TableParagraph"/>
              <w:ind w:left="7"/>
              <w:jc w:val="center"/>
              <w:rPr>
                <w:i/>
                <w:sz w:val="20"/>
              </w:rPr>
            </w:pPr>
            <w:r w:rsidRPr="00F63170">
              <w:rPr>
                <w:i/>
                <w:sz w:val="20"/>
              </w:rPr>
              <w:t>Н</w:t>
            </w:r>
          </w:p>
        </w:tc>
      </w:tr>
      <w:tr w:rsidR="007E59DD" w:rsidRPr="00F63170">
        <w:trPr>
          <w:trHeight w:val="920"/>
        </w:trPr>
        <w:tc>
          <w:tcPr>
            <w:tcW w:w="1834" w:type="dxa"/>
            <w:vMerge w:val="restart"/>
            <w:tcBorders>
              <w:left w:val="nil"/>
              <w:bottom w:val="single" w:sz="12" w:space="0" w:color="FFFFFF"/>
              <w:right w:val="single" w:sz="24" w:space="0" w:color="FFFFFF"/>
            </w:tcBorders>
          </w:tcPr>
          <w:p w:rsidR="007E59DD" w:rsidRPr="00F63170" w:rsidRDefault="00C21A99">
            <w:pPr>
              <w:pStyle w:val="TableParagraph"/>
              <w:spacing w:line="215" w:lineRule="exact"/>
              <w:ind w:left="110"/>
              <w:rPr>
                <w:i/>
                <w:sz w:val="20"/>
              </w:rPr>
            </w:pPr>
            <w:r w:rsidRPr="00F63170">
              <w:rPr>
                <w:i/>
                <w:color w:val="FFFFFF"/>
                <w:sz w:val="20"/>
              </w:rPr>
              <w:t>Библиотека</w:t>
            </w:r>
          </w:p>
          <w:p w:rsidR="007E59DD" w:rsidRPr="00F63170" w:rsidRDefault="007E59DD">
            <w:pPr>
              <w:pStyle w:val="TableParagraph"/>
              <w:rPr>
                <w:rFonts w:ascii="Microsoft Sans Serif"/>
              </w:rPr>
            </w:pPr>
          </w:p>
          <w:p w:rsidR="007E59DD" w:rsidRPr="00F63170" w:rsidRDefault="007E59DD">
            <w:pPr>
              <w:pStyle w:val="TableParagraph"/>
              <w:rPr>
                <w:rFonts w:ascii="Microsoft Sans Serif"/>
              </w:rPr>
            </w:pPr>
          </w:p>
          <w:p w:rsidR="007E59DD" w:rsidRPr="00F63170" w:rsidRDefault="007E59DD">
            <w:pPr>
              <w:pStyle w:val="TableParagraph"/>
              <w:rPr>
                <w:rFonts w:ascii="Microsoft Sans Serif"/>
                <w:sz w:val="20"/>
              </w:rPr>
            </w:pPr>
          </w:p>
          <w:p w:rsidR="007E59DD" w:rsidRPr="00F63170" w:rsidRDefault="00C21A99">
            <w:pPr>
              <w:pStyle w:val="TableParagraph"/>
              <w:spacing w:before="1" w:line="271" w:lineRule="auto"/>
              <w:ind w:left="110"/>
              <w:rPr>
                <w:i/>
                <w:sz w:val="20"/>
              </w:rPr>
            </w:pPr>
            <w:r w:rsidRPr="00F63170">
              <w:rPr>
                <w:i/>
                <w:color w:val="FFFFFF"/>
                <w:sz w:val="20"/>
              </w:rPr>
              <w:t>Центар за</w:t>
            </w:r>
            <w:r w:rsidRPr="00F63170">
              <w:rPr>
                <w:i/>
                <w:color w:val="FFFFFF"/>
                <w:spacing w:val="1"/>
                <w:sz w:val="20"/>
              </w:rPr>
              <w:t xml:space="preserve"> </w:t>
            </w:r>
            <w:r w:rsidRPr="00F63170">
              <w:rPr>
                <w:i/>
                <w:color w:val="FFFFFF"/>
                <w:spacing w:val="-1"/>
                <w:sz w:val="20"/>
              </w:rPr>
              <w:t>социјални</w:t>
            </w:r>
            <w:r w:rsidRPr="00F63170">
              <w:rPr>
                <w:i/>
                <w:color w:val="FFFFFF"/>
                <w:spacing w:val="-7"/>
                <w:sz w:val="20"/>
              </w:rPr>
              <w:t xml:space="preserve"> </w:t>
            </w:r>
            <w:r w:rsidRPr="00F63170">
              <w:rPr>
                <w:i/>
                <w:color w:val="FFFFFF"/>
                <w:sz w:val="20"/>
              </w:rPr>
              <w:t>ра</w:t>
            </w:r>
          </w:p>
        </w:tc>
        <w:tc>
          <w:tcPr>
            <w:tcW w:w="1222" w:type="dxa"/>
            <w:vMerge/>
            <w:tcBorders>
              <w:top w:val="nil"/>
              <w:left w:val="single" w:sz="24" w:space="0" w:color="FFFFFF"/>
              <w:bottom w:val="single" w:sz="12" w:space="0" w:color="FFFFFF"/>
              <w:right w:val="single" w:sz="12" w:space="0" w:color="FFFFFF"/>
            </w:tcBorders>
            <w:shd w:val="clear" w:color="auto" w:fill="BEB0CF"/>
          </w:tcPr>
          <w:p w:rsidR="007E59DD" w:rsidRPr="00F63170" w:rsidRDefault="007E59DD">
            <w:pPr>
              <w:rPr>
                <w:sz w:val="2"/>
                <w:szCs w:val="2"/>
              </w:rPr>
            </w:pPr>
          </w:p>
        </w:tc>
        <w:tc>
          <w:tcPr>
            <w:tcW w:w="1606" w:type="dxa"/>
            <w:vMerge/>
            <w:tcBorders>
              <w:top w:val="nil"/>
              <w:left w:val="single" w:sz="12" w:space="0" w:color="FFFFFF"/>
              <w:bottom w:val="single" w:sz="12" w:space="0" w:color="FFFFFF"/>
              <w:right w:val="nil"/>
            </w:tcBorders>
            <w:shd w:val="clear" w:color="auto" w:fill="BEB0CF"/>
          </w:tcPr>
          <w:p w:rsidR="007E59DD" w:rsidRPr="00F63170" w:rsidRDefault="007E59DD">
            <w:pPr>
              <w:rPr>
                <w:sz w:val="2"/>
                <w:szCs w:val="2"/>
              </w:rPr>
            </w:pPr>
          </w:p>
        </w:tc>
        <w:tc>
          <w:tcPr>
            <w:tcW w:w="1594" w:type="dxa"/>
            <w:vMerge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BEB0CF"/>
          </w:tcPr>
          <w:p w:rsidR="007E59DD" w:rsidRPr="00F63170" w:rsidRDefault="007E59DD">
            <w:pPr>
              <w:rPr>
                <w:sz w:val="2"/>
                <w:szCs w:val="2"/>
              </w:rPr>
            </w:pPr>
          </w:p>
        </w:tc>
        <w:tc>
          <w:tcPr>
            <w:tcW w:w="2103" w:type="dxa"/>
            <w:vMerge/>
            <w:tcBorders>
              <w:top w:val="nil"/>
              <w:left w:val="nil"/>
              <w:bottom w:val="single" w:sz="12" w:space="0" w:color="FFFFFF"/>
            </w:tcBorders>
            <w:shd w:val="clear" w:color="auto" w:fill="BEB0CF"/>
          </w:tcPr>
          <w:p w:rsidR="007E59DD" w:rsidRPr="00F63170" w:rsidRDefault="007E59DD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vMerge/>
            <w:tcBorders>
              <w:top w:val="nil"/>
              <w:bottom w:val="single" w:sz="12" w:space="0" w:color="FFFFFF"/>
              <w:right w:val="single" w:sz="12" w:space="0" w:color="FFFFFF"/>
            </w:tcBorders>
            <w:shd w:val="clear" w:color="auto" w:fill="BEB0CF"/>
          </w:tcPr>
          <w:p w:rsidR="007E59DD" w:rsidRPr="00F63170" w:rsidRDefault="007E59DD">
            <w:pPr>
              <w:rPr>
                <w:sz w:val="2"/>
                <w:szCs w:val="2"/>
              </w:rPr>
            </w:pPr>
          </w:p>
        </w:tc>
        <w:tc>
          <w:tcPr>
            <w:tcW w:w="1265" w:type="dxa"/>
            <w:tcBorders>
              <w:left w:val="single" w:sz="12" w:space="0" w:color="FFFFFF"/>
              <w:right w:val="nil"/>
            </w:tcBorders>
            <w:shd w:val="clear" w:color="auto" w:fill="BEB0CF"/>
          </w:tcPr>
          <w:p w:rsidR="007E59DD" w:rsidRPr="00F63170" w:rsidRDefault="00C21A99">
            <w:pPr>
              <w:pStyle w:val="TableParagraph"/>
              <w:spacing w:line="215" w:lineRule="exact"/>
              <w:ind w:left="489" w:right="482"/>
              <w:jc w:val="center"/>
              <w:rPr>
                <w:i/>
                <w:sz w:val="20"/>
              </w:rPr>
            </w:pPr>
            <w:r w:rsidRPr="00F63170">
              <w:rPr>
                <w:i/>
                <w:sz w:val="20"/>
              </w:rPr>
              <w:t>25</w:t>
            </w:r>
          </w:p>
          <w:p w:rsidR="007E59DD" w:rsidRPr="00F63170" w:rsidRDefault="007E59DD">
            <w:pPr>
              <w:pStyle w:val="TableParagraph"/>
              <w:spacing w:before="9"/>
              <w:rPr>
                <w:rFonts w:ascii="Microsoft Sans Serif"/>
                <w:sz w:val="20"/>
              </w:rPr>
            </w:pPr>
          </w:p>
          <w:p w:rsidR="007E59DD" w:rsidRPr="00F63170" w:rsidRDefault="00C21A99">
            <w:pPr>
              <w:pStyle w:val="TableParagraph"/>
              <w:ind w:left="7"/>
              <w:jc w:val="center"/>
              <w:rPr>
                <w:i/>
                <w:sz w:val="20"/>
              </w:rPr>
            </w:pPr>
            <w:r w:rsidRPr="00F63170">
              <w:rPr>
                <w:i/>
                <w:sz w:val="20"/>
              </w:rPr>
              <w:t>Н</w:t>
            </w:r>
          </w:p>
        </w:tc>
      </w:tr>
      <w:tr w:rsidR="007E59DD" w:rsidRPr="00F63170">
        <w:trPr>
          <w:trHeight w:val="917"/>
        </w:trPr>
        <w:tc>
          <w:tcPr>
            <w:tcW w:w="1834" w:type="dxa"/>
            <w:vMerge/>
            <w:tcBorders>
              <w:top w:val="nil"/>
              <w:left w:val="nil"/>
              <w:bottom w:val="single" w:sz="12" w:space="0" w:color="FFFFFF"/>
              <w:right w:val="single" w:sz="24" w:space="0" w:color="FFFFFF"/>
            </w:tcBorders>
          </w:tcPr>
          <w:p w:rsidR="007E59DD" w:rsidRPr="00F63170" w:rsidRDefault="007E59DD">
            <w:pPr>
              <w:rPr>
                <w:sz w:val="2"/>
                <w:szCs w:val="2"/>
              </w:rPr>
            </w:pPr>
          </w:p>
        </w:tc>
        <w:tc>
          <w:tcPr>
            <w:tcW w:w="1222" w:type="dxa"/>
            <w:vMerge/>
            <w:tcBorders>
              <w:top w:val="nil"/>
              <w:left w:val="single" w:sz="24" w:space="0" w:color="FFFFFF"/>
              <w:bottom w:val="single" w:sz="12" w:space="0" w:color="FFFFFF"/>
              <w:right w:val="single" w:sz="12" w:space="0" w:color="FFFFFF"/>
            </w:tcBorders>
            <w:shd w:val="clear" w:color="auto" w:fill="BEB0CF"/>
          </w:tcPr>
          <w:p w:rsidR="007E59DD" w:rsidRPr="00F63170" w:rsidRDefault="007E59DD">
            <w:pPr>
              <w:rPr>
                <w:sz w:val="2"/>
                <w:szCs w:val="2"/>
              </w:rPr>
            </w:pPr>
          </w:p>
        </w:tc>
        <w:tc>
          <w:tcPr>
            <w:tcW w:w="1606" w:type="dxa"/>
            <w:vMerge/>
            <w:tcBorders>
              <w:top w:val="nil"/>
              <w:left w:val="single" w:sz="12" w:space="0" w:color="FFFFFF"/>
              <w:bottom w:val="single" w:sz="12" w:space="0" w:color="FFFFFF"/>
              <w:right w:val="nil"/>
            </w:tcBorders>
            <w:shd w:val="clear" w:color="auto" w:fill="BEB0CF"/>
          </w:tcPr>
          <w:p w:rsidR="007E59DD" w:rsidRPr="00F63170" w:rsidRDefault="007E59DD">
            <w:pPr>
              <w:rPr>
                <w:sz w:val="2"/>
                <w:szCs w:val="2"/>
              </w:rPr>
            </w:pPr>
          </w:p>
        </w:tc>
        <w:tc>
          <w:tcPr>
            <w:tcW w:w="1594" w:type="dxa"/>
            <w:vMerge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BEB0CF"/>
          </w:tcPr>
          <w:p w:rsidR="007E59DD" w:rsidRPr="00F63170" w:rsidRDefault="007E59DD">
            <w:pPr>
              <w:rPr>
                <w:sz w:val="2"/>
                <w:szCs w:val="2"/>
              </w:rPr>
            </w:pPr>
          </w:p>
        </w:tc>
        <w:tc>
          <w:tcPr>
            <w:tcW w:w="2103" w:type="dxa"/>
            <w:vMerge/>
            <w:tcBorders>
              <w:top w:val="nil"/>
              <w:left w:val="nil"/>
              <w:bottom w:val="single" w:sz="12" w:space="0" w:color="FFFFFF"/>
            </w:tcBorders>
            <w:shd w:val="clear" w:color="auto" w:fill="BEB0CF"/>
          </w:tcPr>
          <w:p w:rsidR="007E59DD" w:rsidRPr="00F63170" w:rsidRDefault="007E59DD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vMerge/>
            <w:tcBorders>
              <w:top w:val="nil"/>
              <w:bottom w:val="single" w:sz="12" w:space="0" w:color="FFFFFF"/>
              <w:right w:val="single" w:sz="12" w:space="0" w:color="FFFFFF"/>
            </w:tcBorders>
            <w:shd w:val="clear" w:color="auto" w:fill="BEB0CF"/>
          </w:tcPr>
          <w:p w:rsidR="007E59DD" w:rsidRPr="00F63170" w:rsidRDefault="007E59DD">
            <w:pPr>
              <w:rPr>
                <w:sz w:val="2"/>
                <w:szCs w:val="2"/>
              </w:rPr>
            </w:pPr>
          </w:p>
        </w:tc>
        <w:tc>
          <w:tcPr>
            <w:tcW w:w="1265" w:type="dxa"/>
            <w:tcBorders>
              <w:left w:val="single" w:sz="12" w:space="0" w:color="FFFFFF"/>
              <w:bottom w:val="single" w:sz="12" w:space="0" w:color="FFFFFF"/>
              <w:right w:val="nil"/>
            </w:tcBorders>
            <w:shd w:val="clear" w:color="auto" w:fill="BEB0CF"/>
          </w:tcPr>
          <w:p w:rsidR="007E59DD" w:rsidRPr="00F63170" w:rsidRDefault="00C21A99">
            <w:pPr>
              <w:pStyle w:val="TableParagraph"/>
              <w:spacing w:line="215" w:lineRule="exact"/>
              <w:ind w:left="489" w:right="482"/>
              <w:jc w:val="center"/>
              <w:rPr>
                <w:i/>
                <w:sz w:val="20"/>
              </w:rPr>
            </w:pPr>
            <w:r w:rsidRPr="00F63170">
              <w:rPr>
                <w:i/>
                <w:sz w:val="20"/>
              </w:rPr>
              <w:t>20</w:t>
            </w:r>
          </w:p>
          <w:p w:rsidR="007E59DD" w:rsidRPr="00F63170" w:rsidRDefault="007E59DD">
            <w:pPr>
              <w:pStyle w:val="TableParagraph"/>
              <w:spacing w:before="9"/>
              <w:rPr>
                <w:rFonts w:ascii="Microsoft Sans Serif"/>
                <w:sz w:val="20"/>
              </w:rPr>
            </w:pPr>
          </w:p>
          <w:p w:rsidR="007E59DD" w:rsidRPr="00F63170" w:rsidRDefault="00C21A99">
            <w:pPr>
              <w:pStyle w:val="TableParagraph"/>
              <w:ind w:left="7"/>
              <w:jc w:val="center"/>
              <w:rPr>
                <w:i/>
                <w:sz w:val="20"/>
              </w:rPr>
            </w:pPr>
            <w:r w:rsidRPr="00F63170">
              <w:rPr>
                <w:i/>
                <w:sz w:val="20"/>
              </w:rPr>
              <w:t>Н</w:t>
            </w:r>
          </w:p>
        </w:tc>
      </w:tr>
      <w:tr w:rsidR="007E59DD" w:rsidRPr="00F63170">
        <w:trPr>
          <w:trHeight w:val="923"/>
        </w:trPr>
        <w:tc>
          <w:tcPr>
            <w:tcW w:w="1834" w:type="dxa"/>
            <w:tcBorders>
              <w:top w:val="single" w:sz="12" w:space="0" w:color="FFFFFF"/>
              <w:left w:val="nil"/>
              <w:right w:val="single" w:sz="24" w:space="0" w:color="FFFFFF"/>
            </w:tcBorders>
            <w:shd w:val="clear" w:color="auto" w:fill="7F63A1"/>
          </w:tcPr>
          <w:p w:rsidR="007E59DD" w:rsidRPr="00F63170" w:rsidRDefault="00C21A99">
            <w:pPr>
              <w:pStyle w:val="TableParagraph"/>
              <w:spacing w:line="217" w:lineRule="exact"/>
              <w:ind w:left="110"/>
              <w:rPr>
                <w:i/>
                <w:sz w:val="20"/>
              </w:rPr>
            </w:pPr>
            <w:r w:rsidRPr="00F63170">
              <w:rPr>
                <w:i/>
                <w:color w:val="FFFFFF"/>
                <w:sz w:val="20"/>
              </w:rPr>
              <w:t>Основна</w:t>
            </w:r>
            <w:r w:rsidRPr="00F63170">
              <w:rPr>
                <w:i/>
                <w:color w:val="FFFFFF"/>
                <w:spacing w:val="-4"/>
                <w:sz w:val="20"/>
              </w:rPr>
              <w:t xml:space="preserve"> </w:t>
            </w:r>
            <w:r w:rsidRPr="00F63170">
              <w:rPr>
                <w:i/>
                <w:color w:val="FFFFFF"/>
                <w:sz w:val="20"/>
              </w:rPr>
              <w:t>школа</w:t>
            </w:r>
          </w:p>
        </w:tc>
        <w:tc>
          <w:tcPr>
            <w:tcW w:w="1222" w:type="dxa"/>
            <w:vMerge w:val="restart"/>
            <w:tcBorders>
              <w:top w:val="single" w:sz="12" w:space="0" w:color="FFFFFF"/>
              <w:left w:val="single" w:sz="24" w:space="0" w:color="FFFFFF"/>
              <w:bottom w:val="nil"/>
              <w:right w:val="single" w:sz="12" w:space="0" w:color="FFFFFF"/>
            </w:tcBorders>
            <w:shd w:val="clear" w:color="auto" w:fill="BEB0CF"/>
          </w:tcPr>
          <w:p w:rsidR="007E59DD" w:rsidRPr="00F63170" w:rsidRDefault="007E59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06" w:type="dxa"/>
            <w:vMerge w:val="restart"/>
            <w:tcBorders>
              <w:top w:val="single" w:sz="12" w:space="0" w:color="FFFFFF"/>
              <w:left w:val="single" w:sz="12" w:space="0" w:color="FFFFFF"/>
              <w:bottom w:val="nil"/>
              <w:right w:val="nil"/>
            </w:tcBorders>
            <w:shd w:val="clear" w:color="auto" w:fill="BEB0CF"/>
          </w:tcPr>
          <w:p w:rsidR="007E59DD" w:rsidRPr="00F63170" w:rsidRDefault="007E59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94" w:type="dxa"/>
            <w:vMerge w:val="restart"/>
            <w:tcBorders>
              <w:top w:val="single" w:sz="12" w:space="0" w:color="FFFFFF"/>
              <w:left w:val="nil"/>
              <w:bottom w:val="nil"/>
              <w:right w:val="nil"/>
            </w:tcBorders>
            <w:shd w:val="clear" w:color="auto" w:fill="BEB0CF"/>
          </w:tcPr>
          <w:p w:rsidR="007E59DD" w:rsidRPr="00F63170" w:rsidRDefault="007E59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03" w:type="dxa"/>
            <w:vMerge w:val="restart"/>
            <w:tcBorders>
              <w:top w:val="single" w:sz="12" w:space="0" w:color="FFFFFF"/>
              <w:left w:val="nil"/>
              <w:bottom w:val="nil"/>
            </w:tcBorders>
            <w:shd w:val="clear" w:color="auto" w:fill="BEB0CF"/>
          </w:tcPr>
          <w:p w:rsidR="007E59DD" w:rsidRPr="00F63170" w:rsidRDefault="007E59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8" w:type="dxa"/>
            <w:vMerge w:val="restart"/>
            <w:tcBorders>
              <w:top w:val="single" w:sz="12" w:space="0" w:color="FFFFFF"/>
              <w:bottom w:val="nil"/>
              <w:right w:val="single" w:sz="12" w:space="0" w:color="FFFFFF"/>
            </w:tcBorders>
            <w:shd w:val="clear" w:color="auto" w:fill="BEB0CF"/>
          </w:tcPr>
          <w:p w:rsidR="007E59DD" w:rsidRPr="00F63170" w:rsidRDefault="007E59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5" w:type="dxa"/>
            <w:tcBorders>
              <w:top w:val="single" w:sz="12" w:space="0" w:color="FFFFFF"/>
              <w:left w:val="single" w:sz="12" w:space="0" w:color="FFFFFF"/>
              <w:right w:val="nil"/>
            </w:tcBorders>
            <w:shd w:val="clear" w:color="auto" w:fill="BEB0CF"/>
          </w:tcPr>
          <w:p w:rsidR="007E59DD" w:rsidRPr="00F63170" w:rsidRDefault="00C21A99">
            <w:pPr>
              <w:pStyle w:val="TableParagraph"/>
              <w:spacing w:line="217" w:lineRule="exact"/>
              <w:ind w:left="489" w:right="482"/>
              <w:jc w:val="center"/>
              <w:rPr>
                <w:i/>
                <w:sz w:val="20"/>
              </w:rPr>
            </w:pPr>
            <w:r w:rsidRPr="00F63170">
              <w:rPr>
                <w:i/>
                <w:sz w:val="20"/>
              </w:rPr>
              <w:t>29</w:t>
            </w:r>
          </w:p>
          <w:p w:rsidR="007E59DD" w:rsidRPr="00F63170" w:rsidRDefault="007E59DD">
            <w:pPr>
              <w:pStyle w:val="TableParagraph"/>
              <w:spacing w:before="4"/>
              <w:rPr>
                <w:rFonts w:ascii="Microsoft Sans Serif"/>
                <w:sz w:val="20"/>
              </w:rPr>
            </w:pPr>
          </w:p>
          <w:p w:rsidR="007E59DD" w:rsidRPr="00F63170" w:rsidRDefault="00C21A99">
            <w:pPr>
              <w:pStyle w:val="TableParagraph"/>
              <w:ind w:left="7"/>
              <w:jc w:val="center"/>
              <w:rPr>
                <w:i/>
                <w:sz w:val="20"/>
              </w:rPr>
            </w:pPr>
            <w:r w:rsidRPr="00F63170">
              <w:rPr>
                <w:i/>
                <w:sz w:val="20"/>
              </w:rPr>
              <w:t>Н</w:t>
            </w:r>
          </w:p>
        </w:tc>
      </w:tr>
      <w:tr w:rsidR="007E59DD" w:rsidRPr="00F63170">
        <w:trPr>
          <w:trHeight w:val="930"/>
        </w:trPr>
        <w:tc>
          <w:tcPr>
            <w:tcW w:w="1834" w:type="dxa"/>
            <w:vMerge w:val="restart"/>
            <w:tcBorders>
              <w:left w:val="nil"/>
              <w:bottom w:val="nil"/>
              <w:right w:val="single" w:sz="24" w:space="0" w:color="FFFFFF"/>
            </w:tcBorders>
            <w:shd w:val="clear" w:color="auto" w:fill="7F63A1"/>
          </w:tcPr>
          <w:p w:rsidR="007E59DD" w:rsidRPr="00F63170" w:rsidRDefault="00C21A99">
            <w:pPr>
              <w:pStyle w:val="TableParagraph"/>
              <w:spacing w:line="220" w:lineRule="exact"/>
              <w:ind w:left="110"/>
              <w:rPr>
                <w:i/>
                <w:sz w:val="20"/>
              </w:rPr>
            </w:pPr>
            <w:r w:rsidRPr="00F63170">
              <w:rPr>
                <w:i/>
                <w:color w:val="FFFFFF"/>
                <w:sz w:val="20"/>
              </w:rPr>
              <w:t>Средња школа</w:t>
            </w:r>
          </w:p>
          <w:p w:rsidR="007E59DD" w:rsidRPr="00F63170" w:rsidRDefault="007E59DD">
            <w:pPr>
              <w:pStyle w:val="TableParagraph"/>
              <w:rPr>
                <w:rFonts w:ascii="Microsoft Sans Serif"/>
              </w:rPr>
            </w:pPr>
          </w:p>
          <w:p w:rsidR="007E59DD" w:rsidRPr="00F63170" w:rsidRDefault="007E59DD">
            <w:pPr>
              <w:pStyle w:val="TableParagraph"/>
              <w:rPr>
                <w:rFonts w:ascii="Microsoft Sans Serif"/>
              </w:rPr>
            </w:pPr>
          </w:p>
          <w:p w:rsidR="007E59DD" w:rsidRPr="00F63170" w:rsidRDefault="007E59DD">
            <w:pPr>
              <w:pStyle w:val="TableParagraph"/>
              <w:rPr>
                <w:rFonts w:ascii="Microsoft Sans Serif"/>
                <w:sz w:val="20"/>
              </w:rPr>
            </w:pPr>
          </w:p>
          <w:p w:rsidR="007E59DD" w:rsidRPr="00F63170" w:rsidRDefault="00C21A99">
            <w:pPr>
              <w:pStyle w:val="TableParagraph"/>
              <w:spacing w:before="1"/>
              <w:ind w:left="110"/>
              <w:rPr>
                <w:i/>
                <w:sz w:val="20"/>
              </w:rPr>
            </w:pPr>
            <w:r w:rsidRPr="00F63170">
              <w:rPr>
                <w:i/>
                <w:color w:val="FFFFFF"/>
                <w:sz w:val="20"/>
              </w:rPr>
              <w:t>Културни</w:t>
            </w:r>
          </w:p>
        </w:tc>
        <w:tc>
          <w:tcPr>
            <w:tcW w:w="1222" w:type="dxa"/>
            <w:vMerge/>
            <w:tcBorders>
              <w:top w:val="nil"/>
              <w:left w:val="single" w:sz="24" w:space="0" w:color="FFFFFF"/>
              <w:bottom w:val="nil"/>
              <w:right w:val="single" w:sz="12" w:space="0" w:color="FFFFFF"/>
            </w:tcBorders>
            <w:shd w:val="clear" w:color="auto" w:fill="BEB0CF"/>
          </w:tcPr>
          <w:p w:rsidR="007E59DD" w:rsidRPr="00F63170" w:rsidRDefault="007E59DD">
            <w:pPr>
              <w:rPr>
                <w:sz w:val="2"/>
                <w:szCs w:val="2"/>
              </w:rPr>
            </w:pPr>
          </w:p>
        </w:tc>
        <w:tc>
          <w:tcPr>
            <w:tcW w:w="1606" w:type="dxa"/>
            <w:vMerge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BEB0CF"/>
          </w:tcPr>
          <w:p w:rsidR="007E59DD" w:rsidRPr="00F63170" w:rsidRDefault="007E59DD">
            <w:pPr>
              <w:rPr>
                <w:sz w:val="2"/>
                <w:szCs w:val="2"/>
              </w:rPr>
            </w:pPr>
          </w:p>
        </w:tc>
        <w:tc>
          <w:tcPr>
            <w:tcW w:w="159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BEB0CF"/>
          </w:tcPr>
          <w:p w:rsidR="007E59DD" w:rsidRPr="00F63170" w:rsidRDefault="007E59DD">
            <w:pPr>
              <w:rPr>
                <w:sz w:val="2"/>
                <w:szCs w:val="2"/>
              </w:rPr>
            </w:pPr>
          </w:p>
        </w:tc>
        <w:tc>
          <w:tcPr>
            <w:tcW w:w="2103" w:type="dxa"/>
            <w:vMerge/>
            <w:tcBorders>
              <w:top w:val="nil"/>
              <w:left w:val="nil"/>
              <w:bottom w:val="nil"/>
            </w:tcBorders>
            <w:shd w:val="clear" w:color="auto" w:fill="BEB0CF"/>
          </w:tcPr>
          <w:p w:rsidR="007E59DD" w:rsidRPr="00F63170" w:rsidRDefault="007E59DD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vMerge/>
            <w:tcBorders>
              <w:top w:val="nil"/>
              <w:bottom w:val="nil"/>
              <w:right w:val="single" w:sz="12" w:space="0" w:color="FFFFFF"/>
            </w:tcBorders>
            <w:shd w:val="clear" w:color="auto" w:fill="BEB0CF"/>
          </w:tcPr>
          <w:p w:rsidR="007E59DD" w:rsidRPr="00F63170" w:rsidRDefault="007E59DD">
            <w:pPr>
              <w:rPr>
                <w:sz w:val="2"/>
                <w:szCs w:val="2"/>
              </w:rPr>
            </w:pPr>
          </w:p>
        </w:tc>
        <w:tc>
          <w:tcPr>
            <w:tcW w:w="1265" w:type="dxa"/>
            <w:tcBorders>
              <w:left w:val="single" w:sz="12" w:space="0" w:color="FFFFFF"/>
              <w:right w:val="nil"/>
            </w:tcBorders>
            <w:shd w:val="clear" w:color="auto" w:fill="BEB0CF"/>
          </w:tcPr>
          <w:p w:rsidR="007E59DD" w:rsidRPr="00F63170" w:rsidRDefault="00C21A99">
            <w:pPr>
              <w:pStyle w:val="TableParagraph"/>
              <w:spacing w:line="220" w:lineRule="exact"/>
              <w:ind w:left="489" w:right="482"/>
              <w:jc w:val="center"/>
              <w:rPr>
                <w:i/>
                <w:sz w:val="20"/>
              </w:rPr>
            </w:pPr>
            <w:r w:rsidRPr="00F63170">
              <w:rPr>
                <w:i/>
                <w:sz w:val="20"/>
              </w:rPr>
              <w:t>29</w:t>
            </w:r>
          </w:p>
          <w:p w:rsidR="007E59DD" w:rsidRPr="00F63170" w:rsidRDefault="007E59DD">
            <w:pPr>
              <w:pStyle w:val="TableParagraph"/>
              <w:spacing w:before="9"/>
              <w:rPr>
                <w:rFonts w:ascii="Microsoft Sans Serif"/>
                <w:sz w:val="20"/>
              </w:rPr>
            </w:pPr>
          </w:p>
          <w:p w:rsidR="007E59DD" w:rsidRPr="00F63170" w:rsidRDefault="00C21A99">
            <w:pPr>
              <w:pStyle w:val="TableParagraph"/>
              <w:ind w:left="7"/>
              <w:jc w:val="center"/>
              <w:rPr>
                <w:i/>
                <w:sz w:val="20"/>
              </w:rPr>
            </w:pPr>
            <w:r w:rsidRPr="00F63170">
              <w:rPr>
                <w:i/>
                <w:sz w:val="20"/>
              </w:rPr>
              <w:t>Н</w:t>
            </w:r>
          </w:p>
        </w:tc>
      </w:tr>
      <w:tr w:rsidR="007E59DD" w:rsidRPr="00F63170">
        <w:trPr>
          <w:trHeight w:val="465"/>
        </w:trPr>
        <w:tc>
          <w:tcPr>
            <w:tcW w:w="1834" w:type="dxa"/>
            <w:vMerge/>
            <w:tcBorders>
              <w:top w:val="nil"/>
              <w:left w:val="nil"/>
              <w:bottom w:val="nil"/>
              <w:right w:val="single" w:sz="24" w:space="0" w:color="FFFFFF"/>
            </w:tcBorders>
            <w:shd w:val="clear" w:color="auto" w:fill="7F63A1"/>
          </w:tcPr>
          <w:p w:rsidR="007E59DD" w:rsidRPr="00F63170" w:rsidRDefault="007E59DD">
            <w:pPr>
              <w:rPr>
                <w:sz w:val="2"/>
                <w:szCs w:val="2"/>
              </w:rPr>
            </w:pPr>
          </w:p>
        </w:tc>
        <w:tc>
          <w:tcPr>
            <w:tcW w:w="1222" w:type="dxa"/>
            <w:vMerge/>
            <w:tcBorders>
              <w:top w:val="nil"/>
              <w:left w:val="single" w:sz="24" w:space="0" w:color="FFFFFF"/>
              <w:bottom w:val="nil"/>
              <w:right w:val="single" w:sz="12" w:space="0" w:color="FFFFFF"/>
            </w:tcBorders>
            <w:shd w:val="clear" w:color="auto" w:fill="BEB0CF"/>
          </w:tcPr>
          <w:p w:rsidR="007E59DD" w:rsidRPr="00F63170" w:rsidRDefault="007E59DD">
            <w:pPr>
              <w:rPr>
                <w:sz w:val="2"/>
                <w:szCs w:val="2"/>
              </w:rPr>
            </w:pPr>
          </w:p>
        </w:tc>
        <w:tc>
          <w:tcPr>
            <w:tcW w:w="1606" w:type="dxa"/>
            <w:vMerge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BEB0CF"/>
          </w:tcPr>
          <w:p w:rsidR="007E59DD" w:rsidRPr="00F63170" w:rsidRDefault="007E59DD">
            <w:pPr>
              <w:rPr>
                <w:sz w:val="2"/>
                <w:szCs w:val="2"/>
              </w:rPr>
            </w:pPr>
          </w:p>
        </w:tc>
        <w:tc>
          <w:tcPr>
            <w:tcW w:w="159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BEB0CF"/>
          </w:tcPr>
          <w:p w:rsidR="007E59DD" w:rsidRPr="00F63170" w:rsidRDefault="007E59DD">
            <w:pPr>
              <w:rPr>
                <w:sz w:val="2"/>
                <w:szCs w:val="2"/>
              </w:rPr>
            </w:pPr>
          </w:p>
        </w:tc>
        <w:tc>
          <w:tcPr>
            <w:tcW w:w="2103" w:type="dxa"/>
            <w:vMerge/>
            <w:tcBorders>
              <w:top w:val="nil"/>
              <w:left w:val="nil"/>
              <w:bottom w:val="nil"/>
            </w:tcBorders>
            <w:shd w:val="clear" w:color="auto" w:fill="BEB0CF"/>
          </w:tcPr>
          <w:p w:rsidR="007E59DD" w:rsidRPr="00F63170" w:rsidRDefault="007E59DD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vMerge/>
            <w:tcBorders>
              <w:top w:val="nil"/>
              <w:bottom w:val="nil"/>
              <w:right w:val="single" w:sz="12" w:space="0" w:color="FFFFFF"/>
            </w:tcBorders>
            <w:shd w:val="clear" w:color="auto" w:fill="BEB0CF"/>
          </w:tcPr>
          <w:p w:rsidR="007E59DD" w:rsidRPr="00F63170" w:rsidRDefault="007E59DD">
            <w:pPr>
              <w:rPr>
                <w:sz w:val="2"/>
                <w:szCs w:val="2"/>
              </w:rPr>
            </w:pPr>
          </w:p>
        </w:tc>
        <w:tc>
          <w:tcPr>
            <w:tcW w:w="1265" w:type="dxa"/>
            <w:tcBorders>
              <w:left w:val="single" w:sz="12" w:space="0" w:color="FFFFFF"/>
              <w:bottom w:val="nil"/>
              <w:right w:val="nil"/>
            </w:tcBorders>
            <w:shd w:val="clear" w:color="auto" w:fill="BEB0CF"/>
          </w:tcPr>
          <w:p w:rsidR="007E59DD" w:rsidRPr="00F63170" w:rsidRDefault="00C21A99">
            <w:pPr>
              <w:pStyle w:val="TableParagraph"/>
              <w:spacing w:line="220" w:lineRule="exact"/>
              <w:ind w:left="489" w:right="482"/>
              <w:jc w:val="center"/>
              <w:rPr>
                <w:i/>
                <w:sz w:val="20"/>
              </w:rPr>
            </w:pPr>
            <w:r w:rsidRPr="00F63170">
              <w:rPr>
                <w:i/>
                <w:sz w:val="20"/>
              </w:rPr>
              <w:t>29</w:t>
            </w:r>
          </w:p>
        </w:tc>
      </w:tr>
    </w:tbl>
    <w:p w:rsidR="007E59DD" w:rsidRPr="00F63170" w:rsidRDefault="007E59DD">
      <w:pPr>
        <w:spacing w:line="220" w:lineRule="exact"/>
        <w:jc w:val="center"/>
        <w:rPr>
          <w:sz w:val="20"/>
        </w:rPr>
        <w:sectPr w:rsidR="007E59DD" w:rsidRPr="00F63170">
          <w:pgSz w:w="12240" w:h="15840"/>
          <w:pgMar w:top="1080" w:right="80" w:bottom="960" w:left="180" w:header="714" w:footer="778" w:gutter="0"/>
          <w:cols w:space="720"/>
        </w:sectPr>
      </w:pPr>
    </w:p>
    <w:p w:rsidR="007E59DD" w:rsidRPr="00F63170" w:rsidRDefault="007E59DD">
      <w:pPr>
        <w:pStyle w:val="BodyText"/>
        <w:spacing w:before="8"/>
        <w:rPr>
          <w:sz w:val="23"/>
        </w:rPr>
      </w:pPr>
    </w:p>
    <w:tbl>
      <w:tblPr>
        <w:tblW w:w="0" w:type="auto"/>
        <w:tblInd w:w="40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34"/>
        <w:gridCol w:w="1222"/>
        <w:gridCol w:w="1606"/>
        <w:gridCol w:w="1594"/>
        <w:gridCol w:w="2103"/>
        <w:gridCol w:w="1558"/>
        <w:gridCol w:w="1268"/>
      </w:tblGrid>
      <w:tr w:rsidR="007E59DD" w:rsidRPr="00F63170">
        <w:trPr>
          <w:trHeight w:val="459"/>
        </w:trPr>
        <w:tc>
          <w:tcPr>
            <w:tcW w:w="1834" w:type="dxa"/>
            <w:vMerge w:val="restart"/>
            <w:tcBorders>
              <w:left w:val="nil"/>
              <w:bottom w:val="single" w:sz="12" w:space="0" w:color="FFFFFF"/>
              <w:right w:val="single" w:sz="24" w:space="0" w:color="FFFFFF"/>
            </w:tcBorders>
            <w:shd w:val="clear" w:color="auto" w:fill="7F63A1"/>
          </w:tcPr>
          <w:p w:rsidR="007E59DD" w:rsidRPr="00F63170" w:rsidRDefault="00C21A99">
            <w:pPr>
              <w:pStyle w:val="TableParagraph"/>
              <w:spacing w:line="220" w:lineRule="exact"/>
              <w:ind w:left="100"/>
              <w:rPr>
                <w:i/>
                <w:sz w:val="20"/>
              </w:rPr>
            </w:pPr>
            <w:r w:rsidRPr="00F63170">
              <w:rPr>
                <w:i/>
                <w:color w:val="FFFFFF"/>
                <w:sz w:val="20"/>
              </w:rPr>
              <w:t>центар</w:t>
            </w:r>
          </w:p>
          <w:p w:rsidR="007E59DD" w:rsidRPr="00F63170" w:rsidRDefault="007E59DD">
            <w:pPr>
              <w:pStyle w:val="TableParagraph"/>
              <w:spacing w:before="10"/>
              <w:rPr>
                <w:rFonts w:ascii="Microsoft Sans Serif"/>
              </w:rPr>
            </w:pPr>
          </w:p>
          <w:p w:rsidR="007E59DD" w:rsidRPr="00F63170" w:rsidRDefault="00C21A99">
            <w:pPr>
              <w:pStyle w:val="TableParagraph"/>
              <w:spacing w:line="271" w:lineRule="auto"/>
              <w:ind w:left="100" w:right="734"/>
              <w:rPr>
                <w:i/>
                <w:sz w:val="20"/>
              </w:rPr>
            </w:pPr>
            <w:r w:rsidRPr="00F63170">
              <w:rPr>
                <w:i/>
                <w:color w:val="FFFFFF"/>
                <w:sz w:val="20"/>
              </w:rPr>
              <w:t>Спортски</w:t>
            </w:r>
            <w:r w:rsidRPr="00F63170">
              <w:rPr>
                <w:i/>
                <w:color w:val="FFFFFF"/>
                <w:spacing w:val="-53"/>
                <w:sz w:val="20"/>
              </w:rPr>
              <w:t xml:space="preserve"> </w:t>
            </w:r>
            <w:r w:rsidRPr="00F63170">
              <w:rPr>
                <w:i/>
                <w:color w:val="FFFFFF"/>
                <w:sz w:val="20"/>
              </w:rPr>
              <w:t>центар</w:t>
            </w:r>
          </w:p>
        </w:tc>
        <w:tc>
          <w:tcPr>
            <w:tcW w:w="1222" w:type="dxa"/>
            <w:vMerge w:val="restart"/>
            <w:tcBorders>
              <w:top w:val="nil"/>
              <w:left w:val="single" w:sz="24" w:space="0" w:color="FFFFFF"/>
              <w:bottom w:val="single" w:sz="12" w:space="0" w:color="FFFFFF"/>
              <w:right w:val="single" w:sz="12" w:space="0" w:color="FFFFFF"/>
            </w:tcBorders>
            <w:shd w:val="clear" w:color="auto" w:fill="BEB0CF"/>
          </w:tcPr>
          <w:p w:rsidR="007E59DD" w:rsidRPr="00F63170" w:rsidRDefault="007E59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06" w:type="dxa"/>
            <w:vMerge w:val="restart"/>
            <w:tcBorders>
              <w:top w:val="nil"/>
              <w:left w:val="single" w:sz="12" w:space="0" w:color="FFFFFF"/>
              <w:bottom w:val="single" w:sz="12" w:space="0" w:color="FFFFFF"/>
            </w:tcBorders>
            <w:shd w:val="clear" w:color="auto" w:fill="BEB0CF"/>
          </w:tcPr>
          <w:p w:rsidR="007E59DD" w:rsidRPr="00F63170" w:rsidRDefault="007E59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94" w:type="dxa"/>
            <w:vMerge w:val="restart"/>
            <w:tcBorders>
              <w:top w:val="nil"/>
              <w:bottom w:val="single" w:sz="12" w:space="0" w:color="FFFFFF"/>
            </w:tcBorders>
            <w:shd w:val="clear" w:color="auto" w:fill="BEB0CF"/>
          </w:tcPr>
          <w:p w:rsidR="007E59DD" w:rsidRPr="00F63170" w:rsidRDefault="007E59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03" w:type="dxa"/>
            <w:vMerge w:val="restart"/>
            <w:tcBorders>
              <w:top w:val="nil"/>
              <w:bottom w:val="single" w:sz="12" w:space="0" w:color="FFFFFF"/>
            </w:tcBorders>
            <w:shd w:val="clear" w:color="auto" w:fill="BEB0CF"/>
          </w:tcPr>
          <w:p w:rsidR="007E59DD" w:rsidRPr="00F63170" w:rsidRDefault="007E59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8" w:type="dxa"/>
            <w:vMerge w:val="restart"/>
            <w:tcBorders>
              <w:top w:val="nil"/>
              <w:bottom w:val="single" w:sz="12" w:space="0" w:color="FFFFFF"/>
              <w:right w:val="single" w:sz="12" w:space="0" w:color="FFFFFF"/>
            </w:tcBorders>
            <w:shd w:val="clear" w:color="auto" w:fill="BEB0CF"/>
          </w:tcPr>
          <w:p w:rsidR="007E59DD" w:rsidRPr="00F63170" w:rsidRDefault="007E59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8" w:type="dxa"/>
            <w:tcBorders>
              <w:left w:val="single" w:sz="12" w:space="0" w:color="FFFFFF"/>
              <w:right w:val="nil"/>
            </w:tcBorders>
            <w:shd w:val="clear" w:color="auto" w:fill="BEB0CF"/>
          </w:tcPr>
          <w:p w:rsidR="007E59DD" w:rsidRPr="00F63170" w:rsidRDefault="00C21A99">
            <w:pPr>
              <w:pStyle w:val="TableParagraph"/>
              <w:spacing w:line="220" w:lineRule="exact"/>
              <w:ind w:right="12"/>
              <w:jc w:val="center"/>
              <w:rPr>
                <w:i/>
                <w:sz w:val="20"/>
              </w:rPr>
            </w:pPr>
            <w:r w:rsidRPr="00F63170">
              <w:rPr>
                <w:i/>
                <w:sz w:val="20"/>
              </w:rPr>
              <w:t>Н</w:t>
            </w:r>
          </w:p>
        </w:tc>
      </w:tr>
      <w:tr w:rsidR="007E59DD" w:rsidRPr="00F63170">
        <w:trPr>
          <w:trHeight w:val="918"/>
        </w:trPr>
        <w:tc>
          <w:tcPr>
            <w:tcW w:w="1834" w:type="dxa"/>
            <w:vMerge/>
            <w:tcBorders>
              <w:top w:val="nil"/>
              <w:left w:val="nil"/>
              <w:bottom w:val="single" w:sz="12" w:space="0" w:color="FFFFFF"/>
              <w:right w:val="single" w:sz="24" w:space="0" w:color="FFFFFF"/>
            </w:tcBorders>
            <w:shd w:val="clear" w:color="auto" w:fill="7F63A1"/>
          </w:tcPr>
          <w:p w:rsidR="007E59DD" w:rsidRPr="00F63170" w:rsidRDefault="007E59DD">
            <w:pPr>
              <w:rPr>
                <w:sz w:val="2"/>
                <w:szCs w:val="2"/>
              </w:rPr>
            </w:pPr>
          </w:p>
        </w:tc>
        <w:tc>
          <w:tcPr>
            <w:tcW w:w="1222" w:type="dxa"/>
            <w:vMerge/>
            <w:tcBorders>
              <w:top w:val="nil"/>
              <w:left w:val="single" w:sz="24" w:space="0" w:color="FFFFFF"/>
              <w:bottom w:val="single" w:sz="12" w:space="0" w:color="FFFFFF"/>
              <w:right w:val="single" w:sz="12" w:space="0" w:color="FFFFFF"/>
            </w:tcBorders>
            <w:shd w:val="clear" w:color="auto" w:fill="BEB0CF"/>
          </w:tcPr>
          <w:p w:rsidR="007E59DD" w:rsidRPr="00F63170" w:rsidRDefault="007E59DD">
            <w:pPr>
              <w:rPr>
                <w:sz w:val="2"/>
                <w:szCs w:val="2"/>
              </w:rPr>
            </w:pPr>
          </w:p>
        </w:tc>
        <w:tc>
          <w:tcPr>
            <w:tcW w:w="1606" w:type="dxa"/>
            <w:vMerge/>
            <w:tcBorders>
              <w:top w:val="nil"/>
              <w:left w:val="single" w:sz="12" w:space="0" w:color="FFFFFF"/>
              <w:bottom w:val="single" w:sz="12" w:space="0" w:color="FFFFFF"/>
            </w:tcBorders>
            <w:shd w:val="clear" w:color="auto" w:fill="BEB0CF"/>
          </w:tcPr>
          <w:p w:rsidR="007E59DD" w:rsidRPr="00F63170" w:rsidRDefault="007E59DD">
            <w:pPr>
              <w:rPr>
                <w:sz w:val="2"/>
                <w:szCs w:val="2"/>
              </w:rPr>
            </w:pPr>
          </w:p>
        </w:tc>
        <w:tc>
          <w:tcPr>
            <w:tcW w:w="1594" w:type="dxa"/>
            <w:vMerge/>
            <w:tcBorders>
              <w:top w:val="nil"/>
              <w:bottom w:val="single" w:sz="12" w:space="0" w:color="FFFFFF"/>
            </w:tcBorders>
            <w:shd w:val="clear" w:color="auto" w:fill="BEB0CF"/>
          </w:tcPr>
          <w:p w:rsidR="007E59DD" w:rsidRPr="00F63170" w:rsidRDefault="007E59DD">
            <w:pPr>
              <w:rPr>
                <w:sz w:val="2"/>
                <w:szCs w:val="2"/>
              </w:rPr>
            </w:pPr>
          </w:p>
        </w:tc>
        <w:tc>
          <w:tcPr>
            <w:tcW w:w="2103" w:type="dxa"/>
            <w:vMerge/>
            <w:tcBorders>
              <w:top w:val="nil"/>
              <w:bottom w:val="single" w:sz="12" w:space="0" w:color="FFFFFF"/>
            </w:tcBorders>
            <w:shd w:val="clear" w:color="auto" w:fill="BEB0CF"/>
          </w:tcPr>
          <w:p w:rsidR="007E59DD" w:rsidRPr="00F63170" w:rsidRDefault="007E59DD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vMerge/>
            <w:tcBorders>
              <w:top w:val="nil"/>
              <w:bottom w:val="single" w:sz="12" w:space="0" w:color="FFFFFF"/>
              <w:right w:val="single" w:sz="12" w:space="0" w:color="FFFFFF"/>
            </w:tcBorders>
            <w:shd w:val="clear" w:color="auto" w:fill="BEB0CF"/>
          </w:tcPr>
          <w:p w:rsidR="007E59DD" w:rsidRPr="00F63170" w:rsidRDefault="007E59DD">
            <w:pPr>
              <w:rPr>
                <w:sz w:val="2"/>
                <w:szCs w:val="2"/>
              </w:rPr>
            </w:pPr>
          </w:p>
        </w:tc>
        <w:tc>
          <w:tcPr>
            <w:tcW w:w="1268" w:type="dxa"/>
            <w:tcBorders>
              <w:left w:val="single" w:sz="12" w:space="0" w:color="FFFFFF"/>
              <w:bottom w:val="single" w:sz="12" w:space="0" w:color="FFFFFF"/>
              <w:right w:val="nil"/>
            </w:tcBorders>
            <w:shd w:val="clear" w:color="auto" w:fill="BEB0CF"/>
          </w:tcPr>
          <w:p w:rsidR="007E59DD" w:rsidRPr="00F63170" w:rsidRDefault="00C21A99">
            <w:pPr>
              <w:pStyle w:val="TableParagraph"/>
              <w:spacing w:line="215" w:lineRule="exact"/>
              <w:ind w:left="489" w:right="501"/>
              <w:jc w:val="center"/>
              <w:rPr>
                <w:i/>
                <w:sz w:val="20"/>
              </w:rPr>
            </w:pPr>
            <w:r w:rsidRPr="00F63170">
              <w:rPr>
                <w:i/>
                <w:sz w:val="20"/>
              </w:rPr>
              <w:t>26</w:t>
            </w:r>
          </w:p>
          <w:p w:rsidR="007E59DD" w:rsidRPr="00F63170" w:rsidRDefault="007E59DD">
            <w:pPr>
              <w:pStyle w:val="TableParagraph"/>
              <w:spacing w:before="9"/>
              <w:rPr>
                <w:rFonts w:ascii="Microsoft Sans Serif"/>
                <w:sz w:val="20"/>
              </w:rPr>
            </w:pPr>
          </w:p>
          <w:p w:rsidR="007E59DD" w:rsidRPr="00F63170" w:rsidRDefault="00C21A99">
            <w:pPr>
              <w:pStyle w:val="TableParagraph"/>
              <w:ind w:right="12"/>
              <w:jc w:val="center"/>
              <w:rPr>
                <w:i/>
                <w:sz w:val="20"/>
              </w:rPr>
            </w:pPr>
            <w:r w:rsidRPr="00F63170">
              <w:rPr>
                <w:i/>
                <w:sz w:val="20"/>
              </w:rPr>
              <w:t>Н</w:t>
            </w:r>
          </w:p>
        </w:tc>
      </w:tr>
      <w:tr w:rsidR="007E59DD" w:rsidRPr="00F63170">
        <w:trPr>
          <w:trHeight w:val="922"/>
        </w:trPr>
        <w:tc>
          <w:tcPr>
            <w:tcW w:w="1834" w:type="dxa"/>
            <w:tcBorders>
              <w:top w:val="single" w:sz="12" w:space="0" w:color="FFFFFF"/>
              <w:left w:val="nil"/>
              <w:right w:val="single" w:sz="24" w:space="0" w:color="FFFFFF"/>
            </w:tcBorders>
            <w:shd w:val="clear" w:color="auto" w:fill="7F63A1"/>
          </w:tcPr>
          <w:p w:rsidR="007E59DD" w:rsidRPr="00F63170" w:rsidRDefault="00C21A99">
            <w:pPr>
              <w:pStyle w:val="TableParagraph"/>
              <w:spacing w:line="217" w:lineRule="exact"/>
              <w:ind w:left="100"/>
              <w:rPr>
                <w:i/>
                <w:sz w:val="20"/>
              </w:rPr>
            </w:pPr>
            <w:r w:rsidRPr="00F63170">
              <w:rPr>
                <w:i/>
                <w:color w:val="FFFFFF"/>
                <w:sz w:val="20"/>
              </w:rPr>
              <w:t>ОСА</w:t>
            </w:r>
          </w:p>
        </w:tc>
        <w:tc>
          <w:tcPr>
            <w:tcW w:w="1222" w:type="dxa"/>
            <w:vMerge w:val="restart"/>
            <w:tcBorders>
              <w:top w:val="single" w:sz="12" w:space="0" w:color="FFFFFF"/>
              <w:left w:val="single" w:sz="24" w:space="0" w:color="FFFFFF"/>
              <w:bottom w:val="nil"/>
              <w:right w:val="single" w:sz="12" w:space="0" w:color="FFFFFF"/>
            </w:tcBorders>
            <w:shd w:val="clear" w:color="auto" w:fill="BEB0CF"/>
          </w:tcPr>
          <w:p w:rsidR="007E59DD" w:rsidRPr="00F63170" w:rsidRDefault="007E59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06" w:type="dxa"/>
            <w:vMerge w:val="restart"/>
            <w:tcBorders>
              <w:top w:val="single" w:sz="12" w:space="0" w:color="FFFFFF"/>
              <w:left w:val="single" w:sz="12" w:space="0" w:color="FFFFFF"/>
              <w:bottom w:val="nil"/>
            </w:tcBorders>
            <w:shd w:val="clear" w:color="auto" w:fill="BEB0CF"/>
          </w:tcPr>
          <w:p w:rsidR="007E59DD" w:rsidRPr="00F63170" w:rsidRDefault="007E59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94" w:type="dxa"/>
            <w:vMerge w:val="restart"/>
            <w:tcBorders>
              <w:top w:val="single" w:sz="12" w:space="0" w:color="FFFFFF"/>
              <w:bottom w:val="nil"/>
            </w:tcBorders>
            <w:shd w:val="clear" w:color="auto" w:fill="BEB0CF"/>
          </w:tcPr>
          <w:p w:rsidR="007E59DD" w:rsidRPr="00F63170" w:rsidRDefault="007E59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03" w:type="dxa"/>
            <w:vMerge w:val="restart"/>
            <w:tcBorders>
              <w:top w:val="single" w:sz="12" w:space="0" w:color="FFFFFF"/>
              <w:bottom w:val="nil"/>
            </w:tcBorders>
            <w:shd w:val="clear" w:color="auto" w:fill="BEB0CF"/>
          </w:tcPr>
          <w:p w:rsidR="007E59DD" w:rsidRPr="00F63170" w:rsidRDefault="007E59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8" w:type="dxa"/>
            <w:vMerge w:val="restart"/>
            <w:tcBorders>
              <w:top w:val="single" w:sz="12" w:space="0" w:color="FFFFFF"/>
              <w:bottom w:val="nil"/>
              <w:right w:val="single" w:sz="12" w:space="0" w:color="FFFFFF"/>
            </w:tcBorders>
            <w:shd w:val="clear" w:color="auto" w:fill="BEB0CF"/>
          </w:tcPr>
          <w:p w:rsidR="007E59DD" w:rsidRPr="00F63170" w:rsidRDefault="007E59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8" w:type="dxa"/>
            <w:tcBorders>
              <w:top w:val="single" w:sz="12" w:space="0" w:color="FFFFFF"/>
              <w:left w:val="single" w:sz="12" w:space="0" w:color="FFFFFF"/>
              <w:right w:val="nil"/>
            </w:tcBorders>
            <w:shd w:val="clear" w:color="auto" w:fill="BEB0CF"/>
          </w:tcPr>
          <w:p w:rsidR="007E59DD" w:rsidRPr="00F63170" w:rsidRDefault="00C21A99">
            <w:pPr>
              <w:pStyle w:val="TableParagraph"/>
              <w:spacing w:line="217" w:lineRule="exact"/>
              <w:ind w:left="489" w:right="501"/>
              <w:jc w:val="center"/>
              <w:rPr>
                <w:i/>
                <w:sz w:val="20"/>
              </w:rPr>
            </w:pPr>
            <w:r w:rsidRPr="00F63170">
              <w:rPr>
                <w:i/>
                <w:sz w:val="20"/>
              </w:rPr>
              <w:t>26</w:t>
            </w:r>
          </w:p>
          <w:p w:rsidR="007E59DD" w:rsidRPr="00F63170" w:rsidRDefault="007E59DD">
            <w:pPr>
              <w:pStyle w:val="TableParagraph"/>
              <w:spacing w:before="4"/>
              <w:rPr>
                <w:rFonts w:ascii="Microsoft Sans Serif"/>
                <w:sz w:val="20"/>
              </w:rPr>
            </w:pPr>
          </w:p>
          <w:p w:rsidR="007E59DD" w:rsidRPr="00F63170" w:rsidRDefault="00C21A99">
            <w:pPr>
              <w:pStyle w:val="TableParagraph"/>
              <w:ind w:right="12"/>
              <w:jc w:val="center"/>
              <w:rPr>
                <w:i/>
                <w:sz w:val="20"/>
              </w:rPr>
            </w:pPr>
            <w:r w:rsidRPr="00F63170">
              <w:rPr>
                <w:i/>
                <w:sz w:val="20"/>
              </w:rPr>
              <w:t>Н</w:t>
            </w:r>
          </w:p>
        </w:tc>
      </w:tr>
      <w:tr w:rsidR="007E59DD" w:rsidRPr="00F63170">
        <w:trPr>
          <w:trHeight w:val="930"/>
        </w:trPr>
        <w:tc>
          <w:tcPr>
            <w:tcW w:w="1834" w:type="dxa"/>
            <w:vMerge w:val="restart"/>
            <w:tcBorders>
              <w:left w:val="nil"/>
              <w:bottom w:val="nil"/>
              <w:right w:val="single" w:sz="24" w:space="0" w:color="FFFFFF"/>
            </w:tcBorders>
            <w:shd w:val="clear" w:color="auto" w:fill="7F63A1"/>
          </w:tcPr>
          <w:p w:rsidR="007E59DD" w:rsidRPr="00F63170" w:rsidRDefault="00C21A99">
            <w:pPr>
              <w:pStyle w:val="TableParagraph"/>
              <w:spacing w:line="220" w:lineRule="exact"/>
              <w:ind w:left="100"/>
              <w:rPr>
                <w:i/>
                <w:sz w:val="20"/>
              </w:rPr>
            </w:pPr>
            <w:r w:rsidRPr="00F63170">
              <w:rPr>
                <w:i/>
                <w:color w:val="FFFFFF"/>
                <w:sz w:val="20"/>
              </w:rPr>
              <w:t>Месне</w:t>
            </w:r>
            <w:r w:rsidRPr="00F63170">
              <w:rPr>
                <w:i/>
                <w:color w:val="FFFFFF"/>
                <w:spacing w:val="-1"/>
                <w:sz w:val="20"/>
              </w:rPr>
              <w:t xml:space="preserve"> </w:t>
            </w:r>
            <w:r w:rsidRPr="00F63170">
              <w:rPr>
                <w:i/>
                <w:color w:val="FFFFFF"/>
                <w:sz w:val="20"/>
              </w:rPr>
              <w:t>заједнице</w:t>
            </w:r>
          </w:p>
          <w:p w:rsidR="007E59DD" w:rsidRPr="00F63170" w:rsidRDefault="007E59DD">
            <w:pPr>
              <w:pStyle w:val="TableParagraph"/>
              <w:rPr>
                <w:rFonts w:ascii="Microsoft Sans Serif"/>
              </w:rPr>
            </w:pPr>
          </w:p>
          <w:p w:rsidR="007E59DD" w:rsidRPr="00F63170" w:rsidRDefault="007E59DD">
            <w:pPr>
              <w:pStyle w:val="TableParagraph"/>
              <w:rPr>
                <w:rFonts w:ascii="Microsoft Sans Serif"/>
              </w:rPr>
            </w:pPr>
          </w:p>
          <w:p w:rsidR="007E59DD" w:rsidRPr="00F63170" w:rsidRDefault="007E59DD">
            <w:pPr>
              <w:pStyle w:val="TableParagraph"/>
              <w:rPr>
                <w:rFonts w:ascii="Microsoft Sans Serif"/>
                <w:sz w:val="20"/>
              </w:rPr>
            </w:pPr>
          </w:p>
          <w:p w:rsidR="007E59DD" w:rsidRPr="00F63170" w:rsidRDefault="00C21A99">
            <w:pPr>
              <w:pStyle w:val="TableParagraph"/>
              <w:spacing w:before="1" w:line="271" w:lineRule="auto"/>
              <w:ind w:left="100" w:right="662"/>
              <w:rPr>
                <w:i/>
                <w:sz w:val="20"/>
              </w:rPr>
            </w:pPr>
            <w:r w:rsidRPr="00F63170">
              <w:rPr>
                <w:i/>
                <w:color w:val="FFFFFF"/>
                <w:sz w:val="20"/>
              </w:rPr>
              <w:t>Комунална</w:t>
            </w:r>
            <w:r w:rsidRPr="00F63170">
              <w:rPr>
                <w:i/>
                <w:color w:val="FFFFFF"/>
                <w:spacing w:val="-53"/>
                <w:sz w:val="20"/>
              </w:rPr>
              <w:t xml:space="preserve"> </w:t>
            </w:r>
            <w:r w:rsidRPr="00F63170">
              <w:rPr>
                <w:i/>
                <w:color w:val="FFFFFF"/>
                <w:sz w:val="20"/>
              </w:rPr>
              <w:t>предузећа</w:t>
            </w:r>
          </w:p>
        </w:tc>
        <w:tc>
          <w:tcPr>
            <w:tcW w:w="1222" w:type="dxa"/>
            <w:vMerge/>
            <w:tcBorders>
              <w:top w:val="nil"/>
              <w:left w:val="single" w:sz="24" w:space="0" w:color="FFFFFF"/>
              <w:bottom w:val="nil"/>
              <w:right w:val="single" w:sz="12" w:space="0" w:color="FFFFFF"/>
            </w:tcBorders>
            <w:shd w:val="clear" w:color="auto" w:fill="BEB0CF"/>
          </w:tcPr>
          <w:p w:rsidR="007E59DD" w:rsidRPr="00F63170" w:rsidRDefault="007E59DD">
            <w:pPr>
              <w:rPr>
                <w:sz w:val="2"/>
                <w:szCs w:val="2"/>
              </w:rPr>
            </w:pPr>
          </w:p>
        </w:tc>
        <w:tc>
          <w:tcPr>
            <w:tcW w:w="1606" w:type="dxa"/>
            <w:vMerge/>
            <w:tcBorders>
              <w:top w:val="nil"/>
              <w:left w:val="single" w:sz="12" w:space="0" w:color="FFFFFF"/>
              <w:bottom w:val="nil"/>
            </w:tcBorders>
            <w:shd w:val="clear" w:color="auto" w:fill="BEB0CF"/>
          </w:tcPr>
          <w:p w:rsidR="007E59DD" w:rsidRPr="00F63170" w:rsidRDefault="007E59DD">
            <w:pPr>
              <w:rPr>
                <w:sz w:val="2"/>
                <w:szCs w:val="2"/>
              </w:rPr>
            </w:pPr>
          </w:p>
        </w:tc>
        <w:tc>
          <w:tcPr>
            <w:tcW w:w="1594" w:type="dxa"/>
            <w:vMerge/>
            <w:tcBorders>
              <w:top w:val="nil"/>
              <w:bottom w:val="nil"/>
            </w:tcBorders>
            <w:shd w:val="clear" w:color="auto" w:fill="BEB0CF"/>
          </w:tcPr>
          <w:p w:rsidR="007E59DD" w:rsidRPr="00F63170" w:rsidRDefault="007E59DD">
            <w:pPr>
              <w:rPr>
                <w:sz w:val="2"/>
                <w:szCs w:val="2"/>
              </w:rPr>
            </w:pPr>
          </w:p>
        </w:tc>
        <w:tc>
          <w:tcPr>
            <w:tcW w:w="2103" w:type="dxa"/>
            <w:vMerge/>
            <w:tcBorders>
              <w:top w:val="nil"/>
              <w:bottom w:val="nil"/>
            </w:tcBorders>
            <w:shd w:val="clear" w:color="auto" w:fill="BEB0CF"/>
          </w:tcPr>
          <w:p w:rsidR="007E59DD" w:rsidRPr="00F63170" w:rsidRDefault="007E59DD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vMerge/>
            <w:tcBorders>
              <w:top w:val="nil"/>
              <w:bottom w:val="nil"/>
              <w:right w:val="single" w:sz="12" w:space="0" w:color="FFFFFF"/>
            </w:tcBorders>
            <w:shd w:val="clear" w:color="auto" w:fill="BEB0CF"/>
          </w:tcPr>
          <w:p w:rsidR="007E59DD" w:rsidRPr="00F63170" w:rsidRDefault="007E59DD">
            <w:pPr>
              <w:rPr>
                <w:sz w:val="2"/>
                <w:szCs w:val="2"/>
              </w:rPr>
            </w:pPr>
          </w:p>
        </w:tc>
        <w:tc>
          <w:tcPr>
            <w:tcW w:w="1268" w:type="dxa"/>
            <w:tcBorders>
              <w:left w:val="single" w:sz="12" w:space="0" w:color="FFFFFF"/>
              <w:right w:val="nil"/>
            </w:tcBorders>
            <w:shd w:val="clear" w:color="auto" w:fill="BEB0CF"/>
          </w:tcPr>
          <w:p w:rsidR="007E59DD" w:rsidRPr="00F63170" w:rsidRDefault="00C21A99">
            <w:pPr>
              <w:pStyle w:val="TableParagraph"/>
              <w:spacing w:line="220" w:lineRule="exact"/>
              <w:ind w:left="489" w:right="501"/>
              <w:jc w:val="center"/>
              <w:rPr>
                <w:i/>
                <w:sz w:val="20"/>
              </w:rPr>
            </w:pPr>
            <w:r w:rsidRPr="00F63170">
              <w:rPr>
                <w:i/>
                <w:sz w:val="20"/>
              </w:rPr>
              <w:t>29</w:t>
            </w:r>
          </w:p>
          <w:p w:rsidR="007E59DD" w:rsidRPr="00F63170" w:rsidRDefault="007E59DD">
            <w:pPr>
              <w:pStyle w:val="TableParagraph"/>
              <w:spacing w:before="9"/>
              <w:rPr>
                <w:rFonts w:ascii="Microsoft Sans Serif"/>
                <w:sz w:val="20"/>
              </w:rPr>
            </w:pPr>
          </w:p>
          <w:p w:rsidR="007E59DD" w:rsidRPr="00F63170" w:rsidRDefault="00C21A99">
            <w:pPr>
              <w:pStyle w:val="TableParagraph"/>
              <w:ind w:right="12"/>
              <w:jc w:val="center"/>
              <w:rPr>
                <w:i/>
                <w:sz w:val="20"/>
              </w:rPr>
            </w:pPr>
            <w:r w:rsidRPr="00F63170">
              <w:rPr>
                <w:i/>
                <w:sz w:val="20"/>
              </w:rPr>
              <w:t>Н</w:t>
            </w:r>
          </w:p>
        </w:tc>
      </w:tr>
      <w:tr w:rsidR="007E59DD" w:rsidRPr="00F63170">
        <w:trPr>
          <w:trHeight w:val="930"/>
        </w:trPr>
        <w:tc>
          <w:tcPr>
            <w:tcW w:w="1834" w:type="dxa"/>
            <w:vMerge/>
            <w:tcBorders>
              <w:top w:val="nil"/>
              <w:left w:val="nil"/>
              <w:bottom w:val="nil"/>
              <w:right w:val="single" w:sz="24" w:space="0" w:color="FFFFFF"/>
            </w:tcBorders>
            <w:shd w:val="clear" w:color="auto" w:fill="7F63A1"/>
          </w:tcPr>
          <w:p w:rsidR="007E59DD" w:rsidRPr="00F63170" w:rsidRDefault="007E59DD">
            <w:pPr>
              <w:rPr>
                <w:sz w:val="2"/>
                <w:szCs w:val="2"/>
              </w:rPr>
            </w:pPr>
          </w:p>
        </w:tc>
        <w:tc>
          <w:tcPr>
            <w:tcW w:w="1222" w:type="dxa"/>
            <w:vMerge/>
            <w:tcBorders>
              <w:top w:val="nil"/>
              <w:left w:val="single" w:sz="24" w:space="0" w:color="FFFFFF"/>
              <w:bottom w:val="nil"/>
              <w:right w:val="single" w:sz="12" w:space="0" w:color="FFFFFF"/>
            </w:tcBorders>
            <w:shd w:val="clear" w:color="auto" w:fill="BEB0CF"/>
          </w:tcPr>
          <w:p w:rsidR="007E59DD" w:rsidRPr="00F63170" w:rsidRDefault="007E59DD">
            <w:pPr>
              <w:rPr>
                <w:sz w:val="2"/>
                <w:szCs w:val="2"/>
              </w:rPr>
            </w:pPr>
          </w:p>
        </w:tc>
        <w:tc>
          <w:tcPr>
            <w:tcW w:w="1606" w:type="dxa"/>
            <w:vMerge/>
            <w:tcBorders>
              <w:top w:val="nil"/>
              <w:left w:val="single" w:sz="12" w:space="0" w:color="FFFFFF"/>
              <w:bottom w:val="nil"/>
            </w:tcBorders>
            <w:shd w:val="clear" w:color="auto" w:fill="BEB0CF"/>
          </w:tcPr>
          <w:p w:rsidR="007E59DD" w:rsidRPr="00F63170" w:rsidRDefault="007E59DD">
            <w:pPr>
              <w:rPr>
                <w:sz w:val="2"/>
                <w:szCs w:val="2"/>
              </w:rPr>
            </w:pPr>
          </w:p>
        </w:tc>
        <w:tc>
          <w:tcPr>
            <w:tcW w:w="1594" w:type="dxa"/>
            <w:vMerge/>
            <w:tcBorders>
              <w:top w:val="nil"/>
              <w:bottom w:val="nil"/>
            </w:tcBorders>
            <w:shd w:val="clear" w:color="auto" w:fill="BEB0CF"/>
          </w:tcPr>
          <w:p w:rsidR="007E59DD" w:rsidRPr="00F63170" w:rsidRDefault="007E59DD">
            <w:pPr>
              <w:rPr>
                <w:sz w:val="2"/>
                <w:szCs w:val="2"/>
              </w:rPr>
            </w:pPr>
          </w:p>
        </w:tc>
        <w:tc>
          <w:tcPr>
            <w:tcW w:w="2103" w:type="dxa"/>
            <w:vMerge/>
            <w:tcBorders>
              <w:top w:val="nil"/>
              <w:bottom w:val="nil"/>
            </w:tcBorders>
            <w:shd w:val="clear" w:color="auto" w:fill="BEB0CF"/>
          </w:tcPr>
          <w:p w:rsidR="007E59DD" w:rsidRPr="00F63170" w:rsidRDefault="007E59DD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vMerge/>
            <w:tcBorders>
              <w:top w:val="nil"/>
              <w:bottom w:val="nil"/>
              <w:right w:val="single" w:sz="12" w:space="0" w:color="FFFFFF"/>
            </w:tcBorders>
            <w:shd w:val="clear" w:color="auto" w:fill="BEB0CF"/>
          </w:tcPr>
          <w:p w:rsidR="007E59DD" w:rsidRPr="00F63170" w:rsidRDefault="007E59DD">
            <w:pPr>
              <w:rPr>
                <w:sz w:val="2"/>
                <w:szCs w:val="2"/>
              </w:rPr>
            </w:pPr>
          </w:p>
        </w:tc>
        <w:tc>
          <w:tcPr>
            <w:tcW w:w="1268" w:type="dxa"/>
            <w:tcBorders>
              <w:left w:val="single" w:sz="12" w:space="0" w:color="FFFFFF"/>
              <w:bottom w:val="nil"/>
              <w:right w:val="nil"/>
            </w:tcBorders>
            <w:shd w:val="clear" w:color="auto" w:fill="BEB0CF"/>
          </w:tcPr>
          <w:p w:rsidR="007E59DD" w:rsidRPr="00F63170" w:rsidRDefault="00C21A99">
            <w:pPr>
              <w:pStyle w:val="TableParagraph"/>
              <w:spacing w:line="220" w:lineRule="exact"/>
              <w:ind w:left="489" w:right="501"/>
              <w:jc w:val="center"/>
              <w:rPr>
                <w:i/>
                <w:sz w:val="20"/>
              </w:rPr>
            </w:pPr>
            <w:r w:rsidRPr="00F63170">
              <w:rPr>
                <w:i/>
                <w:sz w:val="20"/>
              </w:rPr>
              <w:t>37</w:t>
            </w:r>
          </w:p>
          <w:p w:rsidR="007E59DD" w:rsidRPr="00F63170" w:rsidRDefault="007E59DD">
            <w:pPr>
              <w:pStyle w:val="TableParagraph"/>
              <w:spacing w:before="9"/>
              <w:rPr>
                <w:rFonts w:ascii="Microsoft Sans Serif"/>
                <w:sz w:val="20"/>
              </w:rPr>
            </w:pPr>
          </w:p>
          <w:p w:rsidR="007E59DD" w:rsidRPr="00F63170" w:rsidRDefault="00C21A99">
            <w:pPr>
              <w:pStyle w:val="TableParagraph"/>
              <w:ind w:right="12"/>
              <w:jc w:val="center"/>
              <w:rPr>
                <w:i/>
                <w:sz w:val="20"/>
              </w:rPr>
            </w:pPr>
            <w:r w:rsidRPr="00F63170">
              <w:rPr>
                <w:i/>
                <w:sz w:val="20"/>
              </w:rPr>
              <w:t>С</w:t>
            </w:r>
          </w:p>
        </w:tc>
      </w:tr>
      <w:tr w:rsidR="007E59DD" w:rsidRPr="00F63170">
        <w:trPr>
          <w:trHeight w:val="1050"/>
        </w:trPr>
        <w:tc>
          <w:tcPr>
            <w:tcW w:w="6256" w:type="dxa"/>
            <w:gridSpan w:val="4"/>
            <w:tcBorders>
              <w:top w:val="nil"/>
              <w:left w:val="nil"/>
              <w:bottom w:val="nil"/>
            </w:tcBorders>
          </w:tcPr>
          <w:p w:rsidR="007E59DD" w:rsidRPr="00F63170" w:rsidRDefault="007E59DD">
            <w:pPr>
              <w:pStyle w:val="TableParagraph"/>
              <w:spacing w:before="5"/>
              <w:rPr>
                <w:rFonts w:ascii="Microsoft Sans Serif"/>
                <w:sz w:val="42"/>
              </w:rPr>
            </w:pPr>
          </w:p>
          <w:p w:rsidR="007E59DD" w:rsidRPr="00F63170" w:rsidRDefault="00C21A99">
            <w:pPr>
              <w:pStyle w:val="TableParagraph"/>
              <w:ind w:left="134"/>
              <w:rPr>
                <w:rFonts w:ascii="Microsoft Sans Serif" w:hAnsi="Microsoft Sans Serif"/>
                <w:sz w:val="28"/>
              </w:rPr>
            </w:pPr>
            <w:r w:rsidRPr="00F63170">
              <w:rPr>
                <w:rFonts w:ascii="Microsoft Sans Serif" w:hAnsi="Microsoft Sans Serif"/>
                <w:sz w:val="28"/>
              </w:rPr>
              <w:t>8.</w:t>
            </w:r>
            <w:r w:rsidRPr="00F63170">
              <w:rPr>
                <w:rFonts w:ascii="Microsoft Sans Serif" w:hAnsi="Microsoft Sans Serif"/>
                <w:spacing w:val="-6"/>
                <w:sz w:val="28"/>
              </w:rPr>
              <w:t xml:space="preserve"> </w:t>
            </w:r>
            <w:r w:rsidRPr="00F63170">
              <w:rPr>
                <w:rFonts w:ascii="Microsoft Sans Serif" w:hAnsi="Microsoft Sans Serif"/>
                <w:sz w:val="28"/>
              </w:rPr>
              <w:t>Управљање</w:t>
            </w:r>
            <w:r w:rsidRPr="00F63170">
              <w:rPr>
                <w:rFonts w:ascii="Microsoft Sans Serif" w:hAnsi="Microsoft Sans Serif"/>
                <w:spacing w:val="-1"/>
                <w:sz w:val="28"/>
              </w:rPr>
              <w:t xml:space="preserve"> </w:t>
            </w:r>
            <w:r w:rsidRPr="00F63170">
              <w:rPr>
                <w:rFonts w:ascii="Microsoft Sans Serif" w:hAnsi="Microsoft Sans Serif"/>
                <w:sz w:val="28"/>
              </w:rPr>
              <w:t>ванредном</w:t>
            </w:r>
            <w:r w:rsidRPr="00F63170">
              <w:rPr>
                <w:rFonts w:ascii="Microsoft Sans Serif" w:hAnsi="Microsoft Sans Serif"/>
                <w:spacing w:val="-4"/>
                <w:sz w:val="28"/>
              </w:rPr>
              <w:t xml:space="preserve"> </w:t>
            </w:r>
            <w:r w:rsidRPr="00F63170">
              <w:rPr>
                <w:rFonts w:ascii="Microsoft Sans Serif" w:hAnsi="Microsoft Sans Serif"/>
                <w:sz w:val="28"/>
              </w:rPr>
              <w:t>ситуацијом</w:t>
            </w:r>
          </w:p>
        </w:tc>
        <w:tc>
          <w:tcPr>
            <w:tcW w:w="2103" w:type="dxa"/>
            <w:tcBorders>
              <w:top w:val="nil"/>
              <w:bottom w:val="nil"/>
            </w:tcBorders>
          </w:tcPr>
          <w:p w:rsidR="007E59DD" w:rsidRPr="00F63170" w:rsidRDefault="007E59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8" w:type="dxa"/>
            <w:tcBorders>
              <w:top w:val="nil"/>
              <w:bottom w:val="nil"/>
              <w:right w:val="single" w:sz="12" w:space="0" w:color="FFFFFF"/>
            </w:tcBorders>
          </w:tcPr>
          <w:p w:rsidR="007E59DD" w:rsidRPr="00F63170" w:rsidRDefault="007E59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8" w:type="dxa"/>
            <w:tcBorders>
              <w:top w:val="nil"/>
              <w:left w:val="single" w:sz="12" w:space="0" w:color="FFFFFF"/>
              <w:bottom w:val="nil"/>
              <w:right w:val="nil"/>
            </w:tcBorders>
          </w:tcPr>
          <w:p w:rsidR="007E59DD" w:rsidRPr="00F63170" w:rsidRDefault="007E59D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E59DD" w:rsidRPr="00F63170">
        <w:trPr>
          <w:trHeight w:val="1524"/>
        </w:trPr>
        <w:tc>
          <w:tcPr>
            <w:tcW w:w="1834" w:type="dxa"/>
            <w:tcBorders>
              <w:left w:val="nil"/>
              <w:bottom w:val="nil"/>
              <w:right w:val="single" w:sz="24" w:space="0" w:color="FFFFFF"/>
            </w:tcBorders>
            <w:shd w:val="clear" w:color="auto" w:fill="7F63A1"/>
          </w:tcPr>
          <w:p w:rsidR="007E59DD" w:rsidRPr="00F63170" w:rsidRDefault="00C21A99">
            <w:pPr>
              <w:pStyle w:val="TableParagraph"/>
              <w:spacing w:line="220" w:lineRule="exact"/>
              <w:ind w:left="436"/>
              <w:rPr>
                <w:i/>
                <w:sz w:val="20"/>
              </w:rPr>
            </w:pPr>
            <w:r w:rsidRPr="00F63170">
              <w:rPr>
                <w:i/>
                <w:color w:val="FFFFFF"/>
                <w:sz w:val="20"/>
              </w:rPr>
              <w:t>Вредност</w:t>
            </w:r>
          </w:p>
        </w:tc>
        <w:tc>
          <w:tcPr>
            <w:tcW w:w="1222" w:type="dxa"/>
            <w:tcBorders>
              <w:top w:val="nil"/>
              <w:left w:val="single" w:sz="24" w:space="0" w:color="FFFFFF"/>
              <w:bottom w:val="single" w:sz="24" w:space="0" w:color="FFFFFF"/>
              <w:right w:val="single" w:sz="12" w:space="0" w:color="FFFFFF"/>
            </w:tcBorders>
            <w:shd w:val="clear" w:color="auto" w:fill="7F63A1"/>
          </w:tcPr>
          <w:p w:rsidR="007E59DD" w:rsidRPr="00F63170" w:rsidRDefault="00C21A99">
            <w:pPr>
              <w:pStyle w:val="TableParagraph"/>
              <w:spacing w:line="276" w:lineRule="auto"/>
              <w:ind w:left="94" w:right="104" w:hanging="5"/>
              <w:jc w:val="center"/>
              <w:rPr>
                <w:i/>
                <w:sz w:val="20"/>
              </w:rPr>
            </w:pPr>
            <w:r w:rsidRPr="00F63170">
              <w:rPr>
                <w:i/>
                <w:color w:val="FFFFFF"/>
                <w:sz w:val="20"/>
              </w:rPr>
              <w:t>Број</w:t>
            </w:r>
            <w:r w:rsidRPr="00F63170">
              <w:rPr>
                <w:i/>
                <w:color w:val="FFFFFF"/>
                <w:spacing w:val="1"/>
                <w:sz w:val="20"/>
              </w:rPr>
              <w:t xml:space="preserve"> </w:t>
            </w:r>
            <w:r w:rsidRPr="00F63170">
              <w:rPr>
                <w:i/>
                <w:color w:val="FFFFFF"/>
                <w:sz w:val="20"/>
              </w:rPr>
              <w:t>запослени</w:t>
            </w:r>
            <w:r w:rsidRPr="00F63170">
              <w:rPr>
                <w:i/>
                <w:color w:val="FFFFFF"/>
                <w:spacing w:val="-53"/>
                <w:sz w:val="20"/>
              </w:rPr>
              <w:t xml:space="preserve"> </w:t>
            </w:r>
            <w:r w:rsidRPr="00F63170">
              <w:rPr>
                <w:i/>
                <w:color w:val="FFFFFF"/>
                <w:sz w:val="20"/>
              </w:rPr>
              <w:t>х лица у</w:t>
            </w:r>
            <w:r w:rsidRPr="00F63170">
              <w:rPr>
                <w:i/>
                <w:color w:val="FFFFFF"/>
                <w:spacing w:val="1"/>
                <w:sz w:val="20"/>
              </w:rPr>
              <w:t xml:space="preserve"> </w:t>
            </w:r>
            <w:r w:rsidRPr="00F63170">
              <w:rPr>
                <w:i/>
                <w:color w:val="FFFFFF"/>
                <w:sz w:val="20"/>
              </w:rPr>
              <w:t>систему</w:t>
            </w:r>
          </w:p>
        </w:tc>
        <w:tc>
          <w:tcPr>
            <w:tcW w:w="1606" w:type="dxa"/>
            <w:tcBorders>
              <w:top w:val="nil"/>
              <w:left w:val="single" w:sz="12" w:space="0" w:color="FFFFFF"/>
              <w:bottom w:val="single" w:sz="24" w:space="0" w:color="FFFFFF"/>
            </w:tcBorders>
            <w:shd w:val="clear" w:color="auto" w:fill="7F63A1"/>
          </w:tcPr>
          <w:p w:rsidR="007E59DD" w:rsidRPr="00F63170" w:rsidRDefault="00C21A99">
            <w:pPr>
              <w:pStyle w:val="TableParagraph"/>
              <w:spacing w:before="2" w:line="280" w:lineRule="auto"/>
              <w:ind w:left="164" w:right="169" w:firstLine="4"/>
              <w:jc w:val="center"/>
              <w:rPr>
                <w:rFonts w:ascii="Microsoft Sans Serif" w:hAnsi="Microsoft Sans Serif"/>
                <w:sz w:val="20"/>
              </w:rPr>
            </w:pPr>
            <w:r w:rsidRPr="00F63170">
              <w:rPr>
                <w:rFonts w:ascii="Microsoft Sans Serif" w:hAnsi="Microsoft Sans Serif"/>
                <w:color w:val="FFFFFF"/>
                <w:sz w:val="20"/>
              </w:rPr>
              <w:t>Утицај</w:t>
            </w:r>
            <w:r w:rsidRPr="00F63170">
              <w:rPr>
                <w:rFonts w:ascii="Microsoft Sans Serif" w:hAnsi="Microsoft Sans Serif"/>
                <w:color w:val="FFFFFF"/>
                <w:spacing w:val="6"/>
                <w:sz w:val="20"/>
              </w:rPr>
              <w:t xml:space="preserve"> </w:t>
            </w:r>
            <w:r w:rsidRPr="00F63170">
              <w:rPr>
                <w:rFonts w:ascii="Microsoft Sans Serif" w:hAnsi="Microsoft Sans Serif"/>
                <w:color w:val="FFFFFF"/>
                <w:sz w:val="20"/>
              </w:rPr>
              <w:t>на</w:t>
            </w:r>
            <w:r w:rsidRPr="00F63170">
              <w:rPr>
                <w:rFonts w:ascii="Microsoft Sans Serif" w:hAnsi="Microsoft Sans Serif"/>
                <w:color w:val="FFFFFF"/>
                <w:spacing w:val="1"/>
                <w:sz w:val="20"/>
              </w:rPr>
              <w:t xml:space="preserve"> </w:t>
            </w:r>
            <w:r w:rsidRPr="00F63170">
              <w:rPr>
                <w:rFonts w:ascii="Microsoft Sans Serif" w:hAnsi="Microsoft Sans Serif"/>
                <w:color w:val="FFFFFF"/>
                <w:sz w:val="20"/>
              </w:rPr>
              <w:t>здравље</w:t>
            </w:r>
            <w:r w:rsidRPr="00F63170">
              <w:rPr>
                <w:rFonts w:ascii="Microsoft Sans Serif" w:hAnsi="Microsoft Sans Serif"/>
                <w:color w:val="FFFFFF"/>
                <w:spacing w:val="2"/>
                <w:sz w:val="20"/>
              </w:rPr>
              <w:t xml:space="preserve"> </w:t>
            </w:r>
            <w:r w:rsidRPr="00F63170">
              <w:rPr>
                <w:rFonts w:ascii="Microsoft Sans Serif" w:hAnsi="Microsoft Sans Serif"/>
                <w:color w:val="FFFFFF"/>
                <w:sz w:val="20"/>
              </w:rPr>
              <w:t>и</w:t>
            </w:r>
            <w:r w:rsidRPr="00F63170">
              <w:rPr>
                <w:rFonts w:ascii="Microsoft Sans Serif" w:hAnsi="Microsoft Sans Serif"/>
                <w:color w:val="FFFFFF"/>
                <w:spacing w:val="1"/>
                <w:sz w:val="20"/>
              </w:rPr>
              <w:t xml:space="preserve"> </w:t>
            </w:r>
            <w:r w:rsidRPr="00F63170">
              <w:rPr>
                <w:rFonts w:ascii="Microsoft Sans Serif" w:hAnsi="Microsoft Sans Serif"/>
                <w:color w:val="FFFFFF"/>
                <w:sz w:val="20"/>
              </w:rPr>
              <w:t>безбедност</w:t>
            </w:r>
            <w:r w:rsidRPr="00F63170">
              <w:rPr>
                <w:rFonts w:ascii="Microsoft Sans Serif" w:hAnsi="Microsoft Sans Serif"/>
                <w:color w:val="FFFFFF"/>
                <w:spacing w:val="1"/>
                <w:sz w:val="20"/>
              </w:rPr>
              <w:t xml:space="preserve"> </w:t>
            </w:r>
            <w:r w:rsidRPr="00F63170">
              <w:rPr>
                <w:rFonts w:ascii="Microsoft Sans Serif" w:hAnsi="Microsoft Sans Serif"/>
                <w:color w:val="FFFFFF"/>
                <w:sz w:val="20"/>
              </w:rPr>
              <w:t>запослених</w:t>
            </w:r>
            <w:r w:rsidRPr="00F63170">
              <w:rPr>
                <w:rFonts w:ascii="Microsoft Sans Serif" w:hAnsi="Microsoft Sans Serif"/>
                <w:color w:val="FFFFFF"/>
                <w:spacing w:val="-13"/>
                <w:sz w:val="20"/>
              </w:rPr>
              <w:t xml:space="preserve"> </w:t>
            </w:r>
            <w:r w:rsidRPr="00F63170">
              <w:rPr>
                <w:rFonts w:ascii="Microsoft Sans Serif" w:hAnsi="Microsoft Sans Serif"/>
                <w:color w:val="FFFFFF"/>
                <w:sz w:val="20"/>
              </w:rPr>
              <w:t>и</w:t>
            </w:r>
            <w:r w:rsidRPr="00F63170">
              <w:rPr>
                <w:rFonts w:ascii="Microsoft Sans Serif" w:hAnsi="Microsoft Sans Serif"/>
                <w:color w:val="FFFFFF"/>
                <w:spacing w:val="-50"/>
                <w:sz w:val="20"/>
              </w:rPr>
              <w:t xml:space="preserve"> </w:t>
            </w:r>
            <w:r w:rsidRPr="00F63170">
              <w:rPr>
                <w:rFonts w:ascii="Microsoft Sans Serif" w:hAnsi="Microsoft Sans Serif"/>
                <w:color w:val="FFFFFF"/>
                <w:sz w:val="20"/>
              </w:rPr>
              <w:t>грађана</w:t>
            </w:r>
          </w:p>
        </w:tc>
        <w:tc>
          <w:tcPr>
            <w:tcW w:w="1594" w:type="dxa"/>
            <w:tcBorders>
              <w:top w:val="nil"/>
              <w:bottom w:val="single" w:sz="24" w:space="0" w:color="FFFFFF"/>
            </w:tcBorders>
            <w:shd w:val="clear" w:color="auto" w:fill="7F63A1"/>
          </w:tcPr>
          <w:p w:rsidR="007E59DD" w:rsidRPr="00F63170" w:rsidRDefault="00C21A99">
            <w:pPr>
              <w:pStyle w:val="TableParagraph"/>
              <w:spacing w:before="2" w:line="280" w:lineRule="auto"/>
              <w:ind w:left="401" w:right="198" w:hanging="197"/>
              <w:rPr>
                <w:rFonts w:ascii="Microsoft Sans Serif" w:hAnsi="Microsoft Sans Serif"/>
                <w:sz w:val="20"/>
              </w:rPr>
            </w:pPr>
            <w:r w:rsidRPr="00F63170">
              <w:rPr>
                <w:rFonts w:ascii="Microsoft Sans Serif" w:hAnsi="Microsoft Sans Serif"/>
                <w:color w:val="FFFFFF"/>
                <w:sz w:val="20"/>
              </w:rPr>
              <w:t>Осетљивост</w:t>
            </w:r>
            <w:r w:rsidRPr="00F63170">
              <w:rPr>
                <w:rFonts w:ascii="Microsoft Sans Serif" w:hAnsi="Microsoft Sans Serif"/>
                <w:color w:val="FFFFFF"/>
                <w:spacing w:val="-51"/>
                <w:sz w:val="20"/>
              </w:rPr>
              <w:t xml:space="preserve"> </w:t>
            </w:r>
            <w:r w:rsidRPr="00F63170">
              <w:rPr>
                <w:rFonts w:ascii="Microsoft Sans Serif" w:hAnsi="Microsoft Sans Serif"/>
                <w:color w:val="FFFFFF"/>
                <w:sz w:val="20"/>
              </w:rPr>
              <w:t>система</w:t>
            </w:r>
            <w:r w:rsidRPr="00F63170">
              <w:rPr>
                <w:rFonts w:ascii="Microsoft Sans Serif" w:hAnsi="Microsoft Sans Serif"/>
                <w:color w:val="FFFFFF"/>
                <w:spacing w:val="1"/>
                <w:sz w:val="20"/>
              </w:rPr>
              <w:t xml:space="preserve"> </w:t>
            </w:r>
            <w:r w:rsidRPr="00F63170">
              <w:rPr>
                <w:rFonts w:ascii="Microsoft Sans Serif" w:hAnsi="Microsoft Sans Serif"/>
                <w:color w:val="FFFFFF"/>
                <w:sz w:val="20"/>
              </w:rPr>
              <w:t>средине</w:t>
            </w:r>
          </w:p>
        </w:tc>
        <w:tc>
          <w:tcPr>
            <w:tcW w:w="2103" w:type="dxa"/>
            <w:tcBorders>
              <w:top w:val="nil"/>
              <w:bottom w:val="single" w:sz="24" w:space="0" w:color="FFFFFF"/>
            </w:tcBorders>
            <w:shd w:val="clear" w:color="auto" w:fill="7F63A1"/>
          </w:tcPr>
          <w:p w:rsidR="007E59DD" w:rsidRPr="00F63170" w:rsidRDefault="00C21A99">
            <w:pPr>
              <w:pStyle w:val="TableParagraph"/>
              <w:spacing w:line="224" w:lineRule="exact"/>
              <w:ind w:left="146"/>
              <w:rPr>
                <w:rFonts w:ascii="Microsoft Sans Serif" w:hAnsi="Microsoft Sans Serif"/>
                <w:sz w:val="20"/>
              </w:rPr>
            </w:pPr>
            <w:r w:rsidRPr="00F63170">
              <w:rPr>
                <w:rFonts w:ascii="Microsoft Sans Serif" w:hAnsi="Microsoft Sans Serif"/>
                <w:color w:val="FFFFFF"/>
                <w:spacing w:val="-1"/>
                <w:sz w:val="20"/>
              </w:rPr>
              <w:t>Финансијски</w:t>
            </w:r>
            <w:r w:rsidRPr="00F63170">
              <w:rPr>
                <w:rFonts w:ascii="Microsoft Sans Serif" w:hAnsi="Microsoft Sans Serif"/>
                <w:color w:val="FFFFFF"/>
                <w:spacing w:val="-10"/>
                <w:sz w:val="20"/>
              </w:rPr>
              <w:t xml:space="preserve"> </w:t>
            </w:r>
            <w:r w:rsidRPr="00F63170">
              <w:rPr>
                <w:rFonts w:ascii="Microsoft Sans Serif" w:hAnsi="Microsoft Sans Serif"/>
                <w:color w:val="FFFFFF"/>
                <w:sz w:val="20"/>
              </w:rPr>
              <w:t>утицај</w:t>
            </w:r>
          </w:p>
        </w:tc>
        <w:tc>
          <w:tcPr>
            <w:tcW w:w="1558" w:type="dxa"/>
            <w:tcBorders>
              <w:top w:val="nil"/>
              <w:bottom w:val="single" w:sz="24" w:space="0" w:color="FFFFFF"/>
              <w:right w:val="single" w:sz="12" w:space="0" w:color="FFFFFF"/>
            </w:tcBorders>
            <w:shd w:val="clear" w:color="auto" w:fill="7F63A1"/>
          </w:tcPr>
          <w:p w:rsidR="007E59DD" w:rsidRPr="00F63170" w:rsidRDefault="00C21A99">
            <w:pPr>
              <w:pStyle w:val="TableParagraph"/>
              <w:spacing w:before="2" w:line="280" w:lineRule="auto"/>
              <w:ind w:left="122" w:firstLine="9"/>
              <w:rPr>
                <w:rFonts w:ascii="Microsoft Sans Serif" w:hAnsi="Microsoft Sans Serif"/>
                <w:sz w:val="20"/>
              </w:rPr>
            </w:pPr>
            <w:r w:rsidRPr="00F63170">
              <w:rPr>
                <w:rFonts w:ascii="Microsoft Sans Serif" w:hAnsi="Microsoft Sans Serif"/>
                <w:color w:val="FFFFFF"/>
                <w:sz w:val="20"/>
              </w:rPr>
              <w:t>Успостављен</w:t>
            </w:r>
            <w:r w:rsidRPr="00F63170">
              <w:rPr>
                <w:rFonts w:ascii="Microsoft Sans Serif" w:hAnsi="Microsoft Sans Serif"/>
                <w:color w:val="FFFFFF"/>
                <w:spacing w:val="-51"/>
                <w:sz w:val="20"/>
              </w:rPr>
              <w:t xml:space="preserve"> </w:t>
            </w:r>
            <w:r w:rsidRPr="00F63170">
              <w:rPr>
                <w:rFonts w:ascii="Microsoft Sans Serif" w:hAnsi="Microsoft Sans Serif"/>
                <w:color w:val="FFFFFF"/>
                <w:w w:val="95"/>
                <w:sz w:val="20"/>
              </w:rPr>
              <w:t>систем</w:t>
            </w:r>
            <w:r w:rsidRPr="00F63170">
              <w:rPr>
                <w:rFonts w:ascii="Microsoft Sans Serif" w:hAnsi="Microsoft Sans Serif"/>
                <w:color w:val="FFFFFF"/>
                <w:spacing w:val="14"/>
                <w:w w:val="95"/>
                <w:sz w:val="20"/>
              </w:rPr>
              <w:t xml:space="preserve"> </w:t>
            </w:r>
            <w:r w:rsidRPr="00F63170">
              <w:rPr>
                <w:rFonts w:ascii="Microsoft Sans Serif" w:hAnsi="Microsoft Sans Serif"/>
                <w:color w:val="FFFFFF"/>
                <w:w w:val="95"/>
                <w:sz w:val="20"/>
              </w:rPr>
              <w:t>ФУК-а</w:t>
            </w:r>
          </w:p>
        </w:tc>
        <w:tc>
          <w:tcPr>
            <w:tcW w:w="1268" w:type="dxa"/>
            <w:tcBorders>
              <w:top w:val="nil"/>
              <w:left w:val="single" w:sz="12" w:space="0" w:color="FFFFFF"/>
              <w:bottom w:val="single" w:sz="24" w:space="0" w:color="FFFFFF"/>
              <w:right w:val="nil"/>
            </w:tcBorders>
            <w:shd w:val="clear" w:color="auto" w:fill="7F63A1"/>
          </w:tcPr>
          <w:p w:rsidR="007E59DD" w:rsidRPr="00F63170" w:rsidRDefault="00C21A99">
            <w:pPr>
              <w:pStyle w:val="TableParagraph"/>
              <w:spacing w:line="224" w:lineRule="exact"/>
              <w:ind w:right="7"/>
              <w:jc w:val="center"/>
              <w:rPr>
                <w:rFonts w:ascii="Microsoft Sans Serif"/>
                <w:sz w:val="20"/>
              </w:rPr>
            </w:pPr>
            <w:r w:rsidRPr="00F63170">
              <w:rPr>
                <w:rFonts w:ascii="Microsoft Sans Serif"/>
                <w:color w:val="FFFFFF"/>
                <w:sz w:val="20"/>
              </w:rPr>
              <w:t>3</w:t>
            </w:r>
          </w:p>
        </w:tc>
      </w:tr>
      <w:tr w:rsidR="007E59DD" w:rsidRPr="00F63170">
        <w:trPr>
          <w:trHeight w:val="727"/>
        </w:trPr>
        <w:tc>
          <w:tcPr>
            <w:tcW w:w="1834" w:type="dxa"/>
            <w:tcBorders>
              <w:top w:val="nil"/>
              <w:left w:val="nil"/>
              <w:right w:val="single" w:sz="24" w:space="0" w:color="FFFFFF"/>
            </w:tcBorders>
            <w:shd w:val="clear" w:color="auto" w:fill="7F63A1"/>
          </w:tcPr>
          <w:p w:rsidR="007E59DD" w:rsidRPr="00F63170" w:rsidRDefault="00C21A99">
            <w:pPr>
              <w:pStyle w:val="TableParagraph"/>
              <w:spacing w:line="271" w:lineRule="auto"/>
              <w:ind w:left="100" w:right="709"/>
              <w:rPr>
                <w:i/>
                <w:sz w:val="20"/>
              </w:rPr>
            </w:pPr>
            <w:r w:rsidRPr="00F63170">
              <w:rPr>
                <w:i/>
                <w:color w:val="FFFFFF"/>
                <w:sz w:val="20"/>
              </w:rPr>
              <w:t>Директни</w:t>
            </w:r>
            <w:r w:rsidRPr="00F63170">
              <w:rPr>
                <w:i/>
                <w:color w:val="FFFFFF"/>
                <w:spacing w:val="-53"/>
                <w:sz w:val="20"/>
              </w:rPr>
              <w:t xml:space="preserve"> </w:t>
            </w:r>
            <w:r w:rsidRPr="00F63170">
              <w:rPr>
                <w:i/>
                <w:color w:val="FFFFFF"/>
                <w:sz w:val="20"/>
              </w:rPr>
              <w:t>корисници</w:t>
            </w:r>
          </w:p>
        </w:tc>
        <w:tc>
          <w:tcPr>
            <w:tcW w:w="1222" w:type="dxa"/>
            <w:vMerge w:val="restart"/>
            <w:tcBorders>
              <w:top w:val="single" w:sz="24" w:space="0" w:color="FFFFFF"/>
              <w:left w:val="single" w:sz="24" w:space="0" w:color="FFFFFF"/>
              <w:right w:val="single" w:sz="12" w:space="0" w:color="FFFFFF"/>
            </w:tcBorders>
            <w:shd w:val="clear" w:color="auto" w:fill="BEB0CF"/>
          </w:tcPr>
          <w:p w:rsidR="007E59DD" w:rsidRPr="00F63170" w:rsidRDefault="00C21A99">
            <w:pPr>
              <w:pStyle w:val="TableParagraph"/>
              <w:spacing w:line="219" w:lineRule="exact"/>
              <w:ind w:right="10"/>
              <w:jc w:val="center"/>
              <w:rPr>
                <w:i/>
                <w:sz w:val="20"/>
              </w:rPr>
            </w:pPr>
            <w:r w:rsidRPr="00F63170">
              <w:rPr>
                <w:i/>
                <w:sz w:val="20"/>
              </w:rPr>
              <w:t>6</w:t>
            </w:r>
          </w:p>
        </w:tc>
        <w:tc>
          <w:tcPr>
            <w:tcW w:w="1606" w:type="dxa"/>
            <w:vMerge w:val="restart"/>
            <w:tcBorders>
              <w:top w:val="single" w:sz="24" w:space="0" w:color="FFFFFF"/>
              <w:left w:val="single" w:sz="12" w:space="0" w:color="FFFFFF"/>
            </w:tcBorders>
            <w:shd w:val="clear" w:color="auto" w:fill="BEB0CF"/>
          </w:tcPr>
          <w:p w:rsidR="007E59DD" w:rsidRPr="00F63170" w:rsidRDefault="00C21A99">
            <w:pPr>
              <w:pStyle w:val="TableParagraph"/>
              <w:spacing w:line="219" w:lineRule="exact"/>
              <w:ind w:left="658" w:right="659"/>
              <w:jc w:val="center"/>
              <w:rPr>
                <w:i/>
                <w:sz w:val="20"/>
              </w:rPr>
            </w:pPr>
            <w:r w:rsidRPr="00F63170">
              <w:rPr>
                <w:i/>
                <w:sz w:val="20"/>
              </w:rPr>
              <w:t>15</w:t>
            </w:r>
          </w:p>
        </w:tc>
        <w:tc>
          <w:tcPr>
            <w:tcW w:w="1594" w:type="dxa"/>
            <w:vMerge w:val="restart"/>
            <w:tcBorders>
              <w:top w:val="single" w:sz="24" w:space="0" w:color="FFFFFF"/>
            </w:tcBorders>
            <w:shd w:val="clear" w:color="auto" w:fill="BEB0CF"/>
          </w:tcPr>
          <w:p w:rsidR="007E59DD" w:rsidRPr="00F63170" w:rsidRDefault="00C21A99">
            <w:pPr>
              <w:pStyle w:val="TableParagraph"/>
              <w:spacing w:line="219" w:lineRule="exact"/>
              <w:ind w:left="3"/>
              <w:jc w:val="center"/>
              <w:rPr>
                <w:i/>
                <w:sz w:val="20"/>
              </w:rPr>
            </w:pPr>
            <w:r w:rsidRPr="00F63170">
              <w:rPr>
                <w:i/>
                <w:sz w:val="20"/>
              </w:rPr>
              <w:t>9</w:t>
            </w:r>
          </w:p>
        </w:tc>
        <w:tc>
          <w:tcPr>
            <w:tcW w:w="2103" w:type="dxa"/>
            <w:vMerge w:val="restart"/>
            <w:tcBorders>
              <w:top w:val="single" w:sz="24" w:space="0" w:color="FFFFFF"/>
            </w:tcBorders>
            <w:shd w:val="clear" w:color="auto" w:fill="BEB0CF"/>
          </w:tcPr>
          <w:p w:rsidR="007E59DD" w:rsidRPr="00F63170" w:rsidRDefault="00C21A99">
            <w:pPr>
              <w:pStyle w:val="TableParagraph"/>
              <w:spacing w:line="219" w:lineRule="exact"/>
              <w:ind w:left="123" w:right="123"/>
              <w:jc w:val="center"/>
              <w:rPr>
                <w:i/>
                <w:sz w:val="20"/>
              </w:rPr>
            </w:pPr>
            <w:r w:rsidRPr="00F63170">
              <w:rPr>
                <w:i/>
                <w:sz w:val="20"/>
              </w:rPr>
              <w:t>15</w:t>
            </w:r>
          </w:p>
        </w:tc>
        <w:tc>
          <w:tcPr>
            <w:tcW w:w="1558" w:type="dxa"/>
            <w:vMerge w:val="restart"/>
            <w:tcBorders>
              <w:top w:val="single" w:sz="24" w:space="0" w:color="FFFFFF"/>
              <w:right w:val="single" w:sz="12" w:space="0" w:color="FFFFFF"/>
            </w:tcBorders>
            <w:shd w:val="clear" w:color="auto" w:fill="BEB0CF"/>
          </w:tcPr>
          <w:p w:rsidR="007E59DD" w:rsidRPr="00F63170" w:rsidRDefault="00C21A99">
            <w:pPr>
              <w:pStyle w:val="TableParagraph"/>
              <w:spacing w:line="219" w:lineRule="exact"/>
              <w:ind w:right="3"/>
              <w:jc w:val="center"/>
              <w:rPr>
                <w:i/>
                <w:sz w:val="20"/>
              </w:rPr>
            </w:pPr>
            <w:r w:rsidRPr="00F63170">
              <w:rPr>
                <w:i/>
                <w:sz w:val="20"/>
              </w:rPr>
              <w:t>3</w:t>
            </w:r>
          </w:p>
        </w:tc>
        <w:tc>
          <w:tcPr>
            <w:tcW w:w="1268" w:type="dxa"/>
            <w:vMerge w:val="restart"/>
            <w:tcBorders>
              <w:top w:val="single" w:sz="24" w:space="0" w:color="FFFFFF"/>
              <w:left w:val="single" w:sz="12" w:space="0" w:color="FFFFFF"/>
              <w:right w:val="nil"/>
            </w:tcBorders>
            <w:shd w:val="clear" w:color="auto" w:fill="BEB0CF"/>
          </w:tcPr>
          <w:p w:rsidR="007E59DD" w:rsidRPr="00F63170" w:rsidRDefault="00C21A99">
            <w:pPr>
              <w:pStyle w:val="TableParagraph"/>
              <w:spacing w:line="219" w:lineRule="exact"/>
              <w:ind w:right="7"/>
              <w:jc w:val="center"/>
              <w:rPr>
                <w:i/>
                <w:sz w:val="20"/>
              </w:rPr>
            </w:pPr>
            <w:r w:rsidRPr="00F63170">
              <w:rPr>
                <w:i/>
                <w:sz w:val="20"/>
              </w:rPr>
              <w:t>4</w:t>
            </w:r>
          </w:p>
        </w:tc>
      </w:tr>
      <w:tr w:rsidR="007E59DD" w:rsidRPr="00F63170">
        <w:trPr>
          <w:trHeight w:val="464"/>
        </w:trPr>
        <w:tc>
          <w:tcPr>
            <w:tcW w:w="1834" w:type="dxa"/>
            <w:tcBorders>
              <w:left w:val="nil"/>
              <w:right w:val="single" w:sz="24" w:space="0" w:color="FFFFFF"/>
            </w:tcBorders>
            <w:shd w:val="clear" w:color="auto" w:fill="7F63A1"/>
          </w:tcPr>
          <w:p w:rsidR="007E59DD" w:rsidRPr="00F63170" w:rsidRDefault="00C21A99">
            <w:pPr>
              <w:pStyle w:val="TableParagraph"/>
              <w:spacing w:line="220" w:lineRule="exact"/>
              <w:ind w:left="384"/>
              <w:rPr>
                <w:i/>
                <w:sz w:val="20"/>
              </w:rPr>
            </w:pPr>
            <w:r w:rsidRPr="00F63170">
              <w:rPr>
                <w:i/>
                <w:color w:val="FFFFFF"/>
                <w:sz w:val="20"/>
              </w:rPr>
              <w:t>ПУ</w:t>
            </w:r>
            <w:r w:rsidRPr="00F63170">
              <w:rPr>
                <w:i/>
                <w:color w:val="FFFFFF"/>
                <w:spacing w:val="1"/>
                <w:sz w:val="20"/>
              </w:rPr>
              <w:t xml:space="preserve"> </w:t>
            </w:r>
            <w:r w:rsidRPr="00F63170">
              <w:rPr>
                <w:i/>
                <w:color w:val="FFFFFF"/>
                <w:sz w:val="20"/>
              </w:rPr>
              <w:t>Радост</w:t>
            </w:r>
          </w:p>
        </w:tc>
        <w:tc>
          <w:tcPr>
            <w:tcW w:w="1222" w:type="dxa"/>
            <w:vMerge/>
            <w:tcBorders>
              <w:top w:val="nil"/>
              <w:left w:val="single" w:sz="24" w:space="0" w:color="FFFFFF"/>
              <w:right w:val="single" w:sz="12" w:space="0" w:color="FFFFFF"/>
            </w:tcBorders>
            <w:shd w:val="clear" w:color="auto" w:fill="BEB0CF"/>
          </w:tcPr>
          <w:p w:rsidR="007E59DD" w:rsidRPr="00F63170" w:rsidRDefault="007E59DD">
            <w:pPr>
              <w:rPr>
                <w:sz w:val="2"/>
                <w:szCs w:val="2"/>
              </w:rPr>
            </w:pPr>
          </w:p>
        </w:tc>
        <w:tc>
          <w:tcPr>
            <w:tcW w:w="1606" w:type="dxa"/>
            <w:vMerge/>
            <w:tcBorders>
              <w:top w:val="nil"/>
              <w:left w:val="single" w:sz="12" w:space="0" w:color="FFFFFF"/>
            </w:tcBorders>
            <w:shd w:val="clear" w:color="auto" w:fill="BEB0CF"/>
          </w:tcPr>
          <w:p w:rsidR="007E59DD" w:rsidRPr="00F63170" w:rsidRDefault="007E59DD">
            <w:pPr>
              <w:rPr>
                <w:sz w:val="2"/>
                <w:szCs w:val="2"/>
              </w:rPr>
            </w:pPr>
          </w:p>
        </w:tc>
        <w:tc>
          <w:tcPr>
            <w:tcW w:w="1594" w:type="dxa"/>
            <w:vMerge/>
            <w:tcBorders>
              <w:top w:val="nil"/>
            </w:tcBorders>
            <w:shd w:val="clear" w:color="auto" w:fill="BEB0CF"/>
          </w:tcPr>
          <w:p w:rsidR="007E59DD" w:rsidRPr="00F63170" w:rsidRDefault="007E59DD">
            <w:pPr>
              <w:rPr>
                <w:sz w:val="2"/>
                <w:szCs w:val="2"/>
              </w:rPr>
            </w:pPr>
          </w:p>
        </w:tc>
        <w:tc>
          <w:tcPr>
            <w:tcW w:w="2103" w:type="dxa"/>
            <w:vMerge/>
            <w:tcBorders>
              <w:top w:val="nil"/>
            </w:tcBorders>
            <w:shd w:val="clear" w:color="auto" w:fill="BEB0CF"/>
          </w:tcPr>
          <w:p w:rsidR="007E59DD" w:rsidRPr="00F63170" w:rsidRDefault="007E59DD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vMerge/>
            <w:tcBorders>
              <w:top w:val="nil"/>
              <w:right w:val="single" w:sz="12" w:space="0" w:color="FFFFFF"/>
            </w:tcBorders>
            <w:shd w:val="clear" w:color="auto" w:fill="BEB0CF"/>
          </w:tcPr>
          <w:p w:rsidR="007E59DD" w:rsidRPr="00F63170" w:rsidRDefault="007E59DD">
            <w:pPr>
              <w:rPr>
                <w:sz w:val="2"/>
                <w:szCs w:val="2"/>
              </w:rPr>
            </w:pPr>
          </w:p>
        </w:tc>
        <w:tc>
          <w:tcPr>
            <w:tcW w:w="1268" w:type="dxa"/>
            <w:vMerge/>
            <w:tcBorders>
              <w:top w:val="nil"/>
              <w:left w:val="single" w:sz="12" w:space="0" w:color="FFFFFF"/>
              <w:right w:val="nil"/>
            </w:tcBorders>
            <w:shd w:val="clear" w:color="auto" w:fill="BEB0CF"/>
          </w:tcPr>
          <w:p w:rsidR="007E59DD" w:rsidRPr="00F63170" w:rsidRDefault="007E59DD">
            <w:pPr>
              <w:rPr>
                <w:sz w:val="2"/>
                <w:szCs w:val="2"/>
              </w:rPr>
            </w:pPr>
          </w:p>
        </w:tc>
      </w:tr>
      <w:tr w:rsidR="007E59DD" w:rsidRPr="00F63170">
        <w:trPr>
          <w:trHeight w:val="464"/>
        </w:trPr>
        <w:tc>
          <w:tcPr>
            <w:tcW w:w="1834" w:type="dxa"/>
            <w:tcBorders>
              <w:left w:val="nil"/>
              <w:right w:val="single" w:sz="24" w:space="0" w:color="FFFFFF"/>
            </w:tcBorders>
            <w:shd w:val="clear" w:color="auto" w:fill="7F63A1"/>
          </w:tcPr>
          <w:p w:rsidR="007E59DD" w:rsidRPr="00F63170" w:rsidRDefault="00C21A99">
            <w:pPr>
              <w:pStyle w:val="TableParagraph"/>
              <w:spacing w:line="220" w:lineRule="exact"/>
              <w:ind w:left="100"/>
              <w:rPr>
                <w:i/>
                <w:sz w:val="20"/>
              </w:rPr>
            </w:pPr>
            <w:r w:rsidRPr="00F63170">
              <w:rPr>
                <w:i/>
                <w:color w:val="FFFFFF"/>
                <w:sz w:val="20"/>
              </w:rPr>
              <w:t>ТО</w:t>
            </w:r>
          </w:p>
        </w:tc>
        <w:tc>
          <w:tcPr>
            <w:tcW w:w="1222" w:type="dxa"/>
            <w:vMerge/>
            <w:tcBorders>
              <w:top w:val="nil"/>
              <w:left w:val="single" w:sz="24" w:space="0" w:color="FFFFFF"/>
              <w:right w:val="single" w:sz="12" w:space="0" w:color="FFFFFF"/>
            </w:tcBorders>
            <w:shd w:val="clear" w:color="auto" w:fill="BEB0CF"/>
          </w:tcPr>
          <w:p w:rsidR="007E59DD" w:rsidRPr="00F63170" w:rsidRDefault="007E59DD">
            <w:pPr>
              <w:rPr>
                <w:sz w:val="2"/>
                <w:szCs w:val="2"/>
              </w:rPr>
            </w:pPr>
          </w:p>
        </w:tc>
        <w:tc>
          <w:tcPr>
            <w:tcW w:w="1606" w:type="dxa"/>
            <w:vMerge/>
            <w:tcBorders>
              <w:top w:val="nil"/>
              <w:left w:val="single" w:sz="12" w:space="0" w:color="FFFFFF"/>
            </w:tcBorders>
            <w:shd w:val="clear" w:color="auto" w:fill="BEB0CF"/>
          </w:tcPr>
          <w:p w:rsidR="007E59DD" w:rsidRPr="00F63170" w:rsidRDefault="007E59DD">
            <w:pPr>
              <w:rPr>
                <w:sz w:val="2"/>
                <w:szCs w:val="2"/>
              </w:rPr>
            </w:pPr>
          </w:p>
        </w:tc>
        <w:tc>
          <w:tcPr>
            <w:tcW w:w="1594" w:type="dxa"/>
            <w:vMerge/>
            <w:tcBorders>
              <w:top w:val="nil"/>
            </w:tcBorders>
            <w:shd w:val="clear" w:color="auto" w:fill="BEB0CF"/>
          </w:tcPr>
          <w:p w:rsidR="007E59DD" w:rsidRPr="00F63170" w:rsidRDefault="007E59DD">
            <w:pPr>
              <w:rPr>
                <w:sz w:val="2"/>
                <w:szCs w:val="2"/>
              </w:rPr>
            </w:pPr>
          </w:p>
        </w:tc>
        <w:tc>
          <w:tcPr>
            <w:tcW w:w="2103" w:type="dxa"/>
            <w:vMerge/>
            <w:tcBorders>
              <w:top w:val="nil"/>
            </w:tcBorders>
            <w:shd w:val="clear" w:color="auto" w:fill="BEB0CF"/>
          </w:tcPr>
          <w:p w:rsidR="007E59DD" w:rsidRPr="00F63170" w:rsidRDefault="007E59DD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vMerge/>
            <w:tcBorders>
              <w:top w:val="nil"/>
              <w:right w:val="single" w:sz="12" w:space="0" w:color="FFFFFF"/>
            </w:tcBorders>
            <w:shd w:val="clear" w:color="auto" w:fill="BEB0CF"/>
          </w:tcPr>
          <w:p w:rsidR="007E59DD" w:rsidRPr="00F63170" w:rsidRDefault="007E59DD">
            <w:pPr>
              <w:rPr>
                <w:sz w:val="2"/>
                <w:szCs w:val="2"/>
              </w:rPr>
            </w:pPr>
          </w:p>
        </w:tc>
        <w:tc>
          <w:tcPr>
            <w:tcW w:w="1268" w:type="dxa"/>
            <w:vMerge/>
            <w:tcBorders>
              <w:top w:val="nil"/>
              <w:left w:val="single" w:sz="12" w:space="0" w:color="FFFFFF"/>
              <w:right w:val="nil"/>
            </w:tcBorders>
            <w:shd w:val="clear" w:color="auto" w:fill="BEB0CF"/>
          </w:tcPr>
          <w:p w:rsidR="007E59DD" w:rsidRPr="00F63170" w:rsidRDefault="007E59DD">
            <w:pPr>
              <w:rPr>
                <w:sz w:val="2"/>
                <w:szCs w:val="2"/>
              </w:rPr>
            </w:pPr>
          </w:p>
        </w:tc>
      </w:tr>
      <w:tr w:rsidR="007E59DD" w:rsidRPr="00F63170">
        <w:trPr>
          <w:trHeight w:val="464"/>
        </w:trPr>
        <w:tc>
          <w:tcPr>
            <w:tcW w:w="1834" w:type="dxa"/>
            <w:tcBorders>
              <w:left w:val="nil"/>
              <w:right w:val="single" w:sz="24" w:space="0" w:color="FFFFFF"/>
            </w:tcBorders>
            <w:shd w:val="clear" w:color="auto" w:fill="7F63A1"/>
          </w:tcPr>
          <w:p w:rsidR="007E59DD" w:rsidRPr="00F63170" w:rsidRDefault="00C21A99">
            <w:pPr>
              <w:pStyle w:val="TableParagraph"/>
              <w:spacing w:line="220" w:lineRule="exact"/>
              <w:ind w:left="100"/>
              <w:rPr>
                <w:i/>
                <w:sz w:val="20"/>
              </w:rPr>
            </w:pPr>
            <w:r w:rsidRPr="00F63170">
              <w:rPr>
                <w:i/>
                <w:color w:val="FFFFFF"/>
                <w:sz w:val="20"/>
              </w:rPr>
              <w:t>Библиотека</w:t>
            </w:r>
          </w:p>
        </w:tc>
        <w:tc>
          <w:tcPr>
            <w:tcW w:w="1222" w:type="dxa"/>
            <w:vMerge/>
            <w:tcBorders>
              <w:top w:val="nil"/>
              <w:left w:val="single" w:sz="24" w:space="0" w:color="FFFFFF"/>
              <w:right w:val="single" w:sz="12" w:space="0" w:color="FFFFFF"/>
            </w:tcBorders>
            <w:shd w:val="clear" w:color="auto" w:fill="BEB0CF"/>
          </w:tcPr>
          <w:p w:rsidR="007E59DD" w:rsidRPr="00F63170" w:rsidRDefault="007E59DD">
            <w:pPr>
              <w:rPr>
                <w:sz w:val="2"/>
                <w:szCs w:val="2"/>
              </w:rPr>
            </w:pPr>
          </w:p>
        </w:tc>
        <w:tc>
          <w:tcPr>
            <w:tcW w:w="1606" w:type="dxa"/>
            <w:vMerge/>
            <w:tcBorders>
              <w:top w:val="nil"/>
              <w:left w:val="single" w:sz="12" w:space="0" w:color="FFFFFF"/>
            </w:tcBorders>
            <w:shd w:val="clear" w:color="auto" w:fill="BEB0CF"/>
          </w:tcPr>
          <w:p w:rsidR="007E59DD" w:rsidRPr="00F63170" w:rsidRDefault="007E59DD">
            <w:pPr>
              <w:rPr>
                <w:sz w:val="2"/>
                <w:szCs w:val="2"/>
              </w:rPr>
            </w:pPr>
          </w:p>
        </w:tc>
        <w:tc>
          <w:tcPr>
            <w:tcW w:w="1594" w:type="dxa"/>
            <w:vMerge/>
            <w:tcBorders>
              <w:top w:val="nil"/>
            </w:tcBorders>
            <w:shd w:val="clear" w:color="auto" w:fill="BEB0CF"/>
          </w:tcPr>
          <w:p w:rsidR="007E59DD" w:rsidRPr="00F63170" w:rsidRDefault="007E59DD">
            <w:pPr>
              <w:rPr>
                <w:sz w:val="2"/>
                <w:szCs w:val="2"/>
              </w:rPr>
            </w:pPr>
          </w:p>
        </w:tc>
        <w:tc>
          <w:tcPr>
            <w:tcW w:w="2103" w:type="dxa"/>
            <w:vMerge/>
            <w:tcBorders>
              <w:top w:val="nil"/>
            </w:tcBorders>
            <w:shd w:val="clear" w:color="auto" w:fill="BEB0CF"/>
          </w:tcPr>
          <w:p w:rsidR="007E59DD" w:rsidRPr="00F63170" w:rsidRDefault="007E59DD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vMerge/>
            <w:tcBorders>
              <w:top w:val="nil"/>
              <w:right w:val="single" w:sz="12" w:space="0" w:color="FFFFFF"/>
            </w:tcBorders>
            <w:shd w:val="clear" w:color="auto" w:fill="BEB0CF"/>
          </w:tcPr>
          <w:p w:rsidR="007E59DD" w:rsidRPr="00F63170" w:rsidRDefault="007E59DD">
            <w:pPr>
              <w:rPr>
                <w:sz w:val="2"/>
                <w:szCs w:val="2"/>
              </w:rPr>
            </w:pPr>
          </w:p>
        </w:tc>
        <w:tc>
          <w:tcPr>
            <w:tcW w:w="1268" w:type="dxa"/>
            <w:vMerge/>
            <w:tcBorders>
              <w:top w:val="nil"/>
              <w:left w:val="single" w:sz="12" w:space="0" w:color="FFFFFF"/>
              <w:right w:val="nil"/>
            </w:tcBorders>
            <w:shd w:val="clear" w:color="auto" w:fill="BEB0CF"/>
          </w:tcPr>
          <w:p w:rsidR="007E59DD" w:rsidRPr="00F63170" w:rsidRDefault="007E59DD">
            <w:pPr>
              <w:rPr>
                <w:sz w:val="2"/>
                <w:szCs w:val="2"/>
              </w:rPr>
            </w:pPr>
          </w:p>
        </w:tc>
      </w:tr>
      <w:tr w:rsidR="007E59DD" w:rsidRPr="00F63170">
        <w:trPr>
          <w:trHeight w:val="728"/>
        </w:trPr>
        <w:tc>
          <w:tcPr>
            <w:tcW w:w="1834" w:type="dxa"/>
            <w:tcBorders>
              <w:left w:val="nil"/>
              <w:right w:val="single" w:sz="24" w:space="0" w:color="FFFFFF"/>
            </w:tcBorders>
            <w:shd w:val="clear" w:color="auto" w:fill="7F63A1"/>
          </w:tcPr>
          <w:p w:rsidR="007E59DD" w:rsidRPr="00F63170" w:rsidRDefault="00C21A99">
            <w:pPr>
              <w:pStyle w:val="TableParagraph"/>
              <w:spacing w:line="271" w:lineRule="auto"/>
              <w:ind w:left="312" w:right="279" w:firstLine="91"/>
              <w:rPr>
                <w:i/>
                <w:sz w:val="20"/>
              </w:rPr>
            </w:pPr>
            <w:r w:rsidRPr="00F63170">
              <w:rPr>
                <w:i/>
                <w:color w:val="FFFFFF"/>
                <w:sz w:val="20"/>
              </w:rPr>
              <w:t>Центар за</w:t>
            </w:r>
            <w:r w:rsidRPr="00F63170">
              <w:rPr>
                <w:i/>
                <w:color w:val="FFFFFF"/>
                <w:spacing w:val="1"/>
                <w:sz w:val="20"/>
              </w:rPr>
              <w:t xml:space="preserve"> </w:t>
            </w:r>
            <w:r w:rsidRPr="00F63170">
              <w:rPr>
                <w:i/>
                <w:color w:val="FFFFFF"/>
                <w:sz w:val="20"/>
              </w:rPr>
              <w:t>социјални</w:t>
            </w:r>
            <w:r w:rsidRPr="00F63170">
              <w:rPr>
                <w:i/>
                <w:color w:val="FFFFFF"/>
                <w:spacing w:val="-12"/>
                <w:sz w:val="20"/>
              </w:rPr>
              <w:t xml:space="preserve"> </w:t>
            </w:r>
            <w:r w:rsidRPr="00F63170">
              <w:rPr>
                <w:i/>
                <w:color w:val="FFFFFF"/>
                <w:sz w:val="20"/>
              </w:rPr>
              <w:t>ра</w:t>
            </w:r>
          </w:p>
        </w:tc>
        <w:tc>
          <w:tcPr>
            <w:tcW w:w="1222" w:type="dxa"/>
            <w:vMerge w:val="restart"/>
            <w:tcBorders>
              <w:left w:val="single" w:sz="24" w:space="0" w:color="FFFFFF"/>
              <w:right w:val="single" w:sz="12" w:space="0" w:color="FFFFFF"/>
            </w:tcBorders>
            <w:shd w:val="clear" w:color="auto" w:fill="BEB0CF"/>
          </w:tcPr>
          <w:p w:rsidR="007E59DD" w:rsidRPr="00F63170" w:rsidRDefault="007E59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06" w:type="dxa"/>
            <w:vMerge w:val="restart"/>
            <w:tcBorders>
              <w:left w:val="single" w:sz="12" w:space="0" w:color="FFFFFF"/>
            </w:tcBorders>
            <w:shd w:val="clear" w:color="auto" w:fill="BEB0CF"/>
          </w:tcPr>
          <w:p w:rsidR="007E59DD" w:rsidRPr="00F63170" w:rsidRDefault="007E59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94" w:type="dxa"/>
            <w:vMerge w:val="restart"/>
            <w:shd w:val="clear" w:color="auto" w:fill="BEB0CF"/>
          </w:tcPr>
          <w:p w:rsidR="007E59DD" w:rsidRPr="00F63170" w:rsidRDefault="007E59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03" w:type="dxa"/>
            <w:vMerge w:val="restart"/>
            <w:shd w:val="clear" w:color="auto" w:fill="BEB0CF"/>
          </w:tcPr>
          <w:p w:rsidR="007E59DD" w:rsidRPr="00F63170" w:rsidRDefault="007E59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8" w:type="dxa"/>
            <w:vMerge w:val="restart"/>
            <w:tcBorders>
              <w:right w:val="single" w:sz="12" w:space="0" w:color="FFFFFF"/>
            </w:tcBorders>
            <w:shd w:val="clear" w:color="auto" w:fill="BEB0CF"/>
          </w:tcPr>
          <w:p w:rsidR="007E59DD" w:rsidRPr="00F63170" w:rsidRDefault="007E59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8" w:type="dxa"/>
            <w:vMerge w:val="restart"/>
            <w:tcBorders>
              <w:left w:val="single" w:sz="12" w:space="0" w:color="FFFFFF"/>
              <w:right w:val="nil"/>
            </w:tcBorders>
            <w:shd w:val="clear" w:color="auto" w:fill="BEB0CF"/>
          </w:tcPr>
          <w:p w:rsidR="007E59DD" w:rsidRPr="00F63170" w:rsidRDefault="007E59D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E59DD" w:rsidRPr="00F63170">
        <w:trPr>
          <w:trHeight w:val="464"/>
        </w:trPr>
        <w:tc>
          <w:tcPr>
            <w:tcW w:w="1834" w:type="dxa"/>
            <w:tcBorders>
              <w:left w:val="nil"/>
              <w:right w:val="single" w:sz="24" w:space="0" w:color="FFFFFF"/>
            </w:tcBorders>
            <w:shd w:val="clear" w:color="auto" w:fill="7F63A1"/>
          </w:tcPr>
          <w:p w:rsidR="007E59DD" w:rsidRPr="00F63170" w:rsidRDefault="00C21A99">
            <w:pPr>
              <w:pStyle w:val="TableParagraph"/>
              <w:spacing w:line="220" w:lineRule="exact"/>
              <w:ind w:right="154"/>
              <w:jc w:val="right"/>
              <w:rPr>
                <w:i/>
                <w:sz w:val="20"/>
              </w:rPr>
            </w:pPr>
            <w:r w:rsidRPr="00F63170">
              <w:rPr>
                <w:i/>
                <w:color w:val="FFFFFF"/>
                <w:sz w:val="20"/>
              </w:rPr>
              <w:t>Основна</w:t>
            </w:r>
            <w:r w:rsidRPr="00F63170">
              <w:rPr>
                <w:i/>
                <w:color w:val="FFFFFF"/>
                <w:spacing w:val="-4"/>
                <w:sz w:val="20"/>
              </w:rPr>
              <w:t xml:space="preserve"> </w:t>
            </w:r>
            <w:r w:rsidRPr="00F63170">
              <w:rPr>
                <w:i/>
                <w:color w:val="FFFFFF"/>
                <w:sz w:val="20"/>
              </w:rPr>
              <w:t>школа</w:t>
            </w:r>
          </w:p>
        </w:tc>
        <w:tc>
          <w:tcPr>
            <w:tcW w:w="1222" w:type="dxa"/>
            <w:vMerge/>
            <w:tcBorders>
              <w:top w:val="nil"/>
              <w:left w:val="single" w:sz="24" w:space="0" w:color="FFFFFF"/>
              <w:right w:val="single" w:sz="12" w:space="0" w:color="FFFFFF"/>
            </w:tcBorders>
            <w:shd w:val="clear" w:color="auto" w:fill="BEB0CF"/>
          </w:tcPr>
          <w:p w:rsidR="007E59DD" w:rsidRPr="00F63170" w:rsidRDefault="007E59DD">
            <w:pPr>
              <w:rPr>
                <w:sz w:val="2"/>
                <w:szCs w:val="2"/>
              </w:rPr>
            </w:pPr>
          </w:p>
        </w:tc>
        <w:tc>
          <w:tcPr>
            <w:tcW w:w="1606" w:type="dxa"/>
            <w:vMerge/>
            <w:tcBorders>
              <w:top w:val="nil"/>
              <w:left w:val="single" w:sz="12" w:space="0" w:color="FFFFFF"/>
            </w:tcBorders>
            <w:shd w:val="clear" w:color="auto" w:fill="BEB0CF"/>
          </w:tcPr>
          <w:p w:rsidR="007E59DD" w:rsidRPr="00F63170" w:rsidRDefault="007E59DD">
            <w:pPr>
              <w:rPr>
                <w:sz w:val="2"/>
                <w:szCs w:val="2"/>
              </w:rPr>
            </w:pPr>
          </w:p>
        </w:tc>
        <w:tc>
          <w:tcPr>
            <w:tcW w:w="1594" w:type="dxa"/>
            <w:vMerge/>
            <w:tcBorders>
              <w:top w:val="nil"/>
            </w:tcBorders>
            <w:shd w:val="clear" w:color="auto" w:fill="BEB0CF"/>
          </w:tcPr>
          <w:p w:rsidR="007E59DD" w:rsidRPr="00F63170" w:rsidRDefault="007E59DD">
            <w:pPr>
              <w:rPr>
                <w:sz w:val="2"/>
                <w:szCs w:val="2"/>
              </w:rPr>
            </w:pPr>
          </w:p>
        </w:tc>
        <w:tc>
          <w:tcPr>
            <w:tcW w:w="2103" w:type="dxa"/>
            <w:vMerge/>
            <w:tcBorders>
              <w:top w:val="nil"/>
            </w:tcBorders>
            <w:shd w:val="clear" w:color="auto" w:fill="BEB0CF"/>
          </w:tcPr>
          <w:p w:rsidR="007E59DD" w:rsidRPr="00F63170" w:rsidRDefault="007E59DD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vMerge/>
            <w:tcBorders>
              <w:top w:val="nil"/>
              <w:right w:val="single" w:sz="12" w:space="0" w:color="FFFFFF"/>
            </w:tcBorders>
            <w:shd w:val="clear" w:color="auto" w:fill="BEB0CF"/>
          </w:tcPr>
          <w:p w:rsidR="007E59DD" w:rsidRPr="00F63170" w:rsidRDefault="007E59DD">
            <w:pPr>
              <w:rPr>
                <w:sz w:val="2"/>
                <w:szCs w:val="2"/>
              </w:rPr>
            </w:pPr>
          </w:p>
        </w:tc>
        <w:tc>
          <w:tcPr>
            <w:tcW w:w="1268" w:type="dxa"/>
            <w:vMerge/>
            <w:tcBorders>
              <w:top w:val="nil"/>
              <w:left w:val="single" w:sz="12" w:space="0" w:color="FFFFFF"/>
              <w:right w:val="nil"/>
            </w:tcBorders>
            <w:shd w:val="clear" w:color="auto" w:fill="BEB0CF"/>
          </w:tcPr>
          <w:p w:rsidR="007E59DD" w:rsidRPr="00F63170" w:rsidRDefault="007E59DD">
            <w:pPr>
              <w:rPr>
                <w:sz w:val="2"/>
                <w:szCs w:val="2"/>
              </w:rPr>
            </w:pPr>
          </w:p>
        </w:tc>
      </w:tr>
      <w:tr w:rsidR="007E59DD" w:rsidRPr="00F63170">
        <w:trPr>
          <w:trHeight w:val="464"/>
        </w:trPr>
        <w:tc>
          <w:tcPr>
            <w:tcW w:w="1834" w:type="dxa"/>
            <w:tcBorders>
              <w:left w:val="nil"/>
              <w:right w:val="single" w:sz="24" w:space="0" w:color="FFFFFF"/>
            </w:tcBorders>
            <w:shd w:val="clear" w:color="auto" w:fill="7F63A1"/>
          </w:tcPr>
          <w:p w:rsidR="007E59DD" w:rsidRPr="00F63170" w:rsidRDefault="00C21A99">
            <w:pPr>
              <w:pStyle w:val="TableParagraph"/>
              <w:spacing w:line="220" w:lineRule="exact"/>
              <w:ind w:right="178"/>
              <w:jc w:val="right"/>
              <w:rPr>
                <w:i/>
                <w:sz w:val="20"/>
              </w:rPr>
            </w:pPr>
            <w:r w:rsidRPr="00F63170">
              <w:rPr>
                <w:i/>
                <w:color w:val="FFFFFF"/>
                <w:sz w:val="20"/>
              </w:rPr>
              <w:t>Средња школа</w:t>
            </w:r>
          </w:p>
        </w:tc>
        <w:tc>
          <w:tcPr>
            <w:tcW w:w="1222" w:type="dxa"/>
            <w:vMerge/>
            <w:tcBorders>
              <w:top w:val="nil"/>
              <w:left w:val="single" w:sz="24" w:space="0" w:color="FFFFFF"/>
              <w:right w:val="single" w:sz="12" w:space="0" w:color="FFFFFF"/>
            </w:tcBorders>
            <w:shd w:val="clear" w:color="auto" w:fill="BEB0CF"/>
          </w:tcPr>
          <w:p w:rsidR="007E59DD" w:rsidRPr="00F63170" w:rsidRDefault="007E59DD">
            <w:pPr>
              <w:rPr>
                <w:sz w:val="2"/>
                <w:szCs w:val="2"/>
              </w:rPr>
            </w:pPr>
          </w:p>
        </w:tc>
        <w:tc>
          <w:tcPr>
            <w:tcW w:w="1606" w:type="dxa"/>
            <w:vMerge/>
            <w:tcBorders>
              <w:top w:val="nil"/>
              <w:left w:val="single" w:sz="12" w:space="0" w:color="FFFFFF"/>
            </w:tcBorders>
            <w:shd w:val="clear" w:color="auto" w:fill="BEB0CF"/>
          </w:tcPr>
          <w:p w:rsidR="007E59DD" w:rsidRPr="00F63170" w:rsidRDefault="007E59DD">
            <w:pPr>
              <w:rPr>
                <w:sz w:val="2"/>
                <w:szCs w:val="2"/>
              </w:rPr>
            </w:pPr>
          </w:p>
        </w:tc>
        <w:tc>
          <w:tcPr>
            <w:tcW w:w="1594" w:type="dxa"/>
            <w:vMerge/>
            <w:tcBorders>
              <w:top w:val="nil"/>
            </w:tcBorders>
            <w:shd w:val="clear" w:color="auto" w:fill="BEB0CF"/>
          </w:tcPr>
          <w:p w:rsidR="007E59DD" w:rsidRPr="00F63170" w:rsidRDefault="007E59DD">
            <w:pPr>
              <w:rPr>
                <w:sz w:val="2"/>
                <w:szCs w:val="2"/>
              </w:rPr>
            </w:pPr>
          </w:p>
        </w:tc>
        <w:tc>
          <w:tcPr>
            <w:tcW w:w="2103" w:type="dxa"/>
            <w:vMerge/>
            <w:tcBorders>
              <w:top w:val="nil"/>
            </w:tcBorders>
            <w:shd w:val="clear" w:color="auto" w:fill="BEB0CF"/>
          </w:tcPr>
          <w:p w:rsidR="007E59DD" w:rsidRPr="00F63170" w:rsidRDefault="007E59DD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vMerge/>
            <w:tcBorders>
              <w:top w:val="nil"/>
              <w:right w:val="single" w:sz="12" w:space="0" w:color="FFFFFF"/>
            </w:tcBorders>
            <w:shd w:val="clear" w:color="auto" w:fill="BEB0CF"/>
          </w:tcPr>
          <w:p w:rsidR="007E59DD" w:rsidRPr="00F63170" w:rsidRDefault="007E59DD">
            <w:pPr>
              <w:rPr>
                <w:sz w:val="2"/>
                <w:szCs w:val="2"/>
              </w:rPr>
            </w:pPr>
          </w:p>
        </w:tc>
        <w:tc>
          <w:tcPr>
            <w:tcW w:w="1268" w:type="dxa"/>
            <w:vMerge/>
            <w:tcBorders>
              <w:top w:val="nil"/>
              <w:left w:val="single" w:sz="12" w:space="0" w:color="FFFFFF"/>
              <w:right w:val="nil"/>
            </w:tcBorders>
            <w:shd w:val="clear" w:color="auto" w:fill="BEB0CF"/>
          </w:tcPr>
          <w:p w:rsidR="007E59DD" w:rsidRPr="00F63170" w:rsidRDefault="007E59DD">
            <w:pPr>
              <w:rPr>
                <w:sz w:val="2"/>
                <w:szCs w:val="2"/>
              </w:rPr>
            </w:pPr>
          </w:p>
        </w:tc>
      </w:tr>
      <w:tr w:rsidR="007E59DD" w:rsidRPr="00F63170">
        <w:trPr>
          <w:trHeight w:val="464"/>
        </w:trPr>
        <w:tc>
          <w:tcPr>
            <w:tcW w:w="1834" w:type="dxa"/>
            <w:tcBorders>
              <w:left w:val="nil"/>
              <w:right w:val="single" w:sz="24" w:space="0" w:color="FFFFFF"/>
            </w:tcBorders>
            <w:shd w:val="clear" w:color="auto" w:fill="7F63A1"/>
          </w:tcPr>
          <w:p w:rsidR="007E59DD" w:rsidRPr="00F63170" w:rsidRDefault="00C21A99">
            <w:pPr>
              <w:pStyle w:val="TableParagraph"/>
              <w:spacing w:line="220" w:lineRule="exact"/>
              <w:ind w:right="250"/>
              <w:jc w:val="right"/>
              <w:rPr>
                <w:i/>
                <w:sz w:val="20"/>
              </w:rPr>
            </w:pPr>
            <w:r w:rsidRPr="00F63170">
              <w:rPr>
                <w:i/>
                <w:color w:val="FFFFFF"/>
                <w:sz w:val="20"/>
              </w:rPr>
              <w:t>Дом</w:t>
            </w:r>
            <w:r w:rsidRPr="00F63170">
              <w:rPr>
                <w:i/>
                <w:color w:val="FFFFFF"/>
                <w:spacing w:val="-1"/>
                <w:sz w:val="20"/>
              </w:rPr>
              <w:t xml:space="preserve"> </w:t>
            </w:r>
            <w:r w:rsidRPr="00F63170">
              <w:rPr>
                <w:i/>
                <w:color w:val="FFFFFF"/>
                <w:sz w:val="20"/>
              </w:rPr>
              <w:t>здравља</w:t>
            </w:r>
          </w:p>
        </w:tc>
        <w:tc>
          <w:tcPr>
            <w:tcW w:w="1222" w:type="dxa"/>
            <w:vMerge/>
            <w:tcBorders>
              <w:top w:val="nil"/>
              <w:left w:val="single" w:sz="24" w:space="0" w:color="FFFFFF"/>
              <w:right w:val="single" w:sz="12" w:space="0" w:color="FFFFFF"/>
            </w:tcBorders>
            <w:shd w:val="clear" w:color="auto" w:fill="BEB0CF"/>
          </w:tcPr>
          <w:p w:rsidR="007E59DD" w:rsidRPr="00F63170" w:rsidRDefault="007E59DD">
            <w:pPr>
              <w:rPr>
                <w:sz w:val="2"/>
                <w:szCs w:val="2"/>
              </w:rPr>
            </w:pPr>
          </w:p>
        </w:tc>
        <w:tc>
          <w:tcPr>
            <w:tcW w:w="1606" w:type="dxa"/>
            <w:vMerge/>
            <w:tcBorders>
              <w:top w:val="nil"/>
              <w:left w:val="single" w:sz="12" w:space="0" w:color="FFFFFF"/>
            </w:tcBorders>
            <w:shd w:val="clear" w:color="auto" w:fill="BEB0CF"/>
          </w:tcPr>
          <w:p w:rsidR="007E59DD" w:rsidRPr="00F63170" w:rsidRDefault="007E59DD">
            <w:pPr>
              <w:rPr>
                <w:sz w:val="2"/>
                <w:szCs w:val="2"/>
              </w:rPr>
            </w:pPr>
          </w:p>
        </w:tc>
        <w:tc>
          <w:tcPr>
            <w:tcW w:w="1594" w:type="dxa"/>
            <w:vMerge/>
            <w:tcBorders>
              <w:top w:val="nil"/>
            </w:tcBorders>
            <w:shd w:val="clear" w:color="auto" w:fill="BEB0CF"/>
          </w:tcPr>
          <w:p w:rsidR="007E59DD" w:rsidRPr="00F63170" w:rsidRDefault="007E59DD">
            <w:pPr>
              <w:rPr>
                <w:sz w:val="2"/>
                <w:szCs w:val="2"/>
              </w:rPr>
            </w:pPr>
          </w:p>
        </w:tc>
        <w:tc>
          <w:tcPr>
            <w:tcW w:w="2103" w:type="dxa"/>
            <w:vMerge/>
            <w:tcBorders>
              <w:top w:val="nil"/>
            </w:tcBorders>
            <w:shd w:val="clear" w:color="auto" w:fill="BEB0CF"/>
          </w:tcPr>
          <w:p w:rsidR="007E59DD" w:rsidRPr="00F63170" w:rsidRDefault="007E59DD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vMerge/>
            <w:tcBorders>
              <w:top w:val="nil"/>
              <w:right w:val="single" w:sz="12" w:space="0" w:color="FFFFFF"/>
            </w:tcBorders>
            <w:shd w:val="clear" w:color="auto" w:fill="BEB0CF"/>
          </w:tcPr>
          <w:p w:rsidR="007E59DD" w:rsidRPr="00F63170" w:rsidRDefault="007E59DD">
            <w:pPr>
              <w:rPr>
                <w:sz w:val="2"/>
                <w:szCs w:val="2"/>
              </w:rPr>
            </w:pPr>
          </w:p>
        </w:tc>
        <w:tc>
          <w:tcPr>
            <w:tcW w:w="1268" w:type="dxa"/>
            <w:vMerge/>
            <w:tcBorders>
              <w:top w:val="nil"/>
              <w:left w:val="single" w:sz="12" w:space="0" w:color="FFFFFF"/>
              <w:right w:val="nil"/>
            </w:tcBorders>
            <w:shd w:val="clear" w:color="auto" w:fill="BEB0CF"/>
          </w:tcPr>
          <w:p w:rsidR="007E59DD" w:rsidRPr="00F63170" w:rsidRDefault="007E59DD">
            <w:pPr>
              <w:rPr>
                <w:sz w:val="2"/>
                <w:szCs w:val="2"/>
              </w:rPr>
            </w:pPr>
          </w:p>
        </w:tc>
      </w:tr>
      <w:tr w:rsidR="007E59DD" w:rsidRPr="00F63170">
        <w:trPr>
          <w:trHeight w:val="729"/>
        </w:trPr>
        <w:tc>
          <w:tcPr>
            <w:tcW w:w="1834" w:type="dxa"/>
            <w:tcBorders>
              <w:left w:val="nil"/>
              <w:right w:val="single" w:sz="24" w:space="0" w:color="FFFFFF"/>
            </w:tcBorders>
            <w:shd w:val="clear" w:color="auto" w:fill="7F63A1"/>
          </w:tcPr>
          <w:p w:rsidR="007E59DD" w:rsidRPr="00F63170" w:rsidRDefault="00C21A99">
            <w:pPr>
              <w:pStyle w:val="TableParagraph"/>
              <w:spacing w:line="271" w:lineRule="auto"/>
              <w:ind w:left="552" w:right="408" w:hanging="106"/>
              <w:rPr>
                <w:i/>
                <w:sz w:val="20"/>
              </w:rPr>
            </w:pPr>
            <w:r w:rsidRPr="00F63170">
              <w:rPr>
                <w:i/>
                <w:color w:val="FFFFFF"/>
                <w:sz w:val="20"/>
              </w:rPr>
              <w:t>Културни</w:t>
            </w:r>
            <w:r w:rsidRPr="00F63170">
              <w:rPr>
                <w:i/>
                <w:color w:val="FFFFFF"/>
                <w:spacing w:val="-53"/>
                <w:sz w:val="20"/>
              </w:rPr>
              <w:t xml:space="preserve"> </w:t>
            </w:r>
            <w:r w:rsidRPr="00F63170">
              <w:rPr>
                <w:i/>
                <w:color w:val="FFFFFF"/>
                <w:sz w:val="20"/>
              </w:rPr>
              <w:t>центар</w:t>
            </w:r>
          </w:p>
        </w:tc>
        <w:tc>
          <w:tcPr>
            <w:tcW w:w="1222" w:type="dxa"/>
            <w:tcBorders>
              <w:left w:val="single" w:sz="24" w:space="0" w:color="FFFFFF"/>
              <w:right w:val="single" w:sz="12" w:space="0" w:color="FFFFFF"/>
            </w:tcBorders>
            <w:shd w:val="clear" w:color="auto" w:fill="BEB0CF"/>
          </w:tcPr>
          <w:p w:rsidR="007E59DD" w:rsidRPr="00F63170" w:rsidRDefault="007E59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06" w:type="dxa"/>
            <w:tcBorders>
              <w:left w:val="single" w:sz="12" w:space="0" w:color="FFFFFF"/>
            </w:tcBorders>
            <w:shd w:val="clear" w:color="auto" w:fill="BEB0CF"/>
          </w:tcPr>
          <w:p w:rsidR="007E59DD" w:rsidRPr="00F63170" w:rsidRDefault="007E59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94" w:type="dxa"/>
            <w:shd w:val="clear" w:color="auto" w:fill="BEB0CF"/>
          </w:tcPr>
          <w:p w:rsidR="007E59DD" w:rsidRPr="00F63170" w:rsidRDefault="007E59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03" w:type="dxa"/>
            <w:shd w:val="clear" w:color="auto" w:fill="BEB0CF"/>
          </w:tcPr>
          <w:p w:rsidR="007E59DD" w:rsidRPr="00F63170" w:rsidRDefault="007E59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8" w:type="dxa"/>
            <w:tcBorders>
              <w:right w:val="single" w:sz="12" w:space="0" w:color="FFFFFF"/>
            </w:tcBorders>
            <w:shd w:val="clear" w:color="auto" w:fill="BEB0CF"/>
          </w:tcPr>
          <w:p w:rsidR="007E59DD" w:rsidRPr="00F63170" w:rsidRDefault="007E59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8" w:type="dxa"/>
            <w:tcBorders>
              <w:left w:val="single" w:sz="12" w:space="0" w:color="FFFFFF"/>
              <w:right w:val="nil"/>
            </w:tcBorders>
            <w:shd w:val="clear" w:color="auto" w:fill="BEB0CF"/>
          </w:tcPr>
          <w:p w:rsidR="007E59DD" w:rsidRPr="00F63170" w:rsidRDefault="007E59D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E59DD" w:rsidRPr="00F63170">
        <w:trPr>
          <w:trHeight w:val="728"/>
        </w:trPr>
        <w:tc>
          <w:tcPr>
            <w:tcW w:w="1834" w:type="dxa"/>
            <w:tcBorders>
              <w:left w:val="nil"/>
              <w:bottom w:val="nil"/>
              <w:right w:val="single" w:sz="24" w:space="0" w:color="FFFFFF"/>
            </w:tcBorders>
            <w:shd w:val="clear" w:color="auto" w:fill="7F63A1"/>
          </w:tcPr>
          <w:p w:rsidR="007E59DD" w:rsidRPr="00F63170" w:rsidRDefault="00C21A99">
            <w:pPr>
              <w:pStyle w:val="TableParagraph"/>
              <w:spacing w:line="271" w:lineRule="auto"/>
              <w:ind w:left="552" w:right="398" w:hanging="116"/>
              <w:rPr>
                <w:i/>
                <w:sz w:val="20"/>
              </w:rPr>
            </w:pPr>
            <w:r w:rsidRPr="00F63170">
              <w:rPr>
                <w:i/>
                <w:color w:val="FFFFFF"/>
                <w:sz w:val="20"/>
              </w:rPr>
              <w:t>Спортски</w:t>
            </w:r>
            <w:r w:rsidRPr="00F63170">
              <w:rPr>
                <w:i/>
                <w:color w:val="FFFFFF"/>
                <w:spacing w:val="-53"/>
                <w:sz w:val="20"/>
              </w:rPr>
              <w:t xml:space="preserve"> </w:t>
            </w:r>
            <w:r w:rsidRPr="00F63170">
              <w:rPr>
                <w:i/>
                <w:color w:val="FFFFFF"/>
                <w:sz w:val="20"/>
              </w:rPr>
              <w:t>центар</w:t>
            </w:r>
          </w:p>
        </w:tc>
        <w:tc>
          <w:tcPr>
            <w:tcW w:w="1222" w:type="dxa"/>
            <w:tcBorders>
              <w:left w:val="single" w:sz="24" w:space="0" w:color="FFFFFF"/>
              <w:bottom w:val="nil"/>
              <w:right w:val="single" w:sz="12" w:space="0" w:color="FFFFFF"/>
            </w:tcBorders>
            <w:shd w:val="clear" w:color="auto" w:fill="BEB0CF"/>
          </w:tcPr>
          <w:p w:rsidR="007E59DD" w:rsidRPr="00F63170" w:rsidRDefault="007E59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06" w:type="dxa"/>
            <w:tcBorders>
              <w:left w:val="single" w:sz="12" w:space="0" w:color="FFFFFF"/>
              <w:bottom w:val="nil"/>
            </w:tcBorders>
            <w:shd w:val="clear" w:color="auto" w:fill="BEB0CF"/>
          </w:tcPr>
          <w:p w:rsidR="007E59DD" w:rsidRPr="00F63170" w:rsidRDefault="007E59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94" w:type="dxa"/>
            <w:tcBorders>
              <w:bottom w:val="nil"/>
            </w:tcBorders>
            <w:shd w:val="clear" w:color="auto" w:fill="BEB0CF"/>
          </w:tcPr>
          <w:p w:rsidR="007E59DD" w:rsidRPr="00F63170" w:rsidRDefault="007E59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03" w:type="dxa"/>
            <w:tcBorders>
              <w:bottom w:val="nil"/>
            </w:tcBorders>
            <w:shd w:val="clear" w:color="auto" w:fill="BEB0CF"/>
          </w:tcPr>
          <w:p w:rsidR="007E59DD" w:rsidRPr="00F63170" w:rsidRDefault="007E59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8" w:type="dxa"/>
            <w:tcBorders>
              <w:bottom w:val="nil"/>
              <w:right w:val="single" w:sz="12" w:space="0" w:color="FFFFFF"/>
            </w:tcBorders>
            <w:shd w:val="clear" w:color="auto" w:fill="BEB0CF"/>
          </w:tcPr>
          <w:p w:rsidR="007E59DD" w:rsidRPr="00F63170" w:rsidRDefault="007E59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8" w:type="dxa"/>
            <w:tcBorders>
              <w:left w:val="single" w:sz="12" w:space="0" w:color="FFFFFF"/>
              <w:bottom w:val="nil"/>
              <w:right w:val="nil"/>
            </w:tcBorders>
            <w:shd w:val="clear" w:color="auto" w:fill="BEB0CF"/>
          </w:tcPr>
          <w:p w:rsidR="007E59DD" w:rsidRPr="00F63170" w:rsidRDefault="007E59DD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7E59DD" w:rsidRPr="00F63170" w:rsidRDefault="007E59DD">
      <w:pPr>
        <w:rPr>
          <w:rFonts w:ascii="Times New Roman"/>
          <w:sz w:val="20"/>
        </w:rPr>
        <w:sectPr w:rsidR="007E59DD" w:rsidRPr="00F63170">
          <w:pgSz w:w="12240" w:h="15840"/>
          <w:pgMar w:top="1080" w:right="80" w:bottom="960" w:left="180" w:header="714" w:footer="778" w:gutter="0"/>
          <w:cols w:space="720"/>
        </w:sectPr>
      </w:pPr>
    </w:p>
    <w:p w:rsidR="007E59DD" w:rsidRPr="00F63170" w:rsidRDefault="007E59DD">
      <w:pPr>
        <w:pStyle w:val="BodyText"/>
        <w:spacing w:before="8"/>
        <w:rPr>
          <w:sz w:val="23"/>
        </w:rPr>
      </w:pPr>
    </w:p>
    <w:tbl>
      <w:tblPr>
        <w:tblW w:w="0" w:type="auto"/>
        <w:tblInd w:w="40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34"/>
        <w:gridCol w:w="1222"/>
        <w:gridCol w:w="1606"/>
        <w:gridCol w:w="1594"/>
        <w:gridCol w:w="2103"/>
        <w:gridCol w:w="1558"/>
        <w:gridCol w:w="1265"/>
      </w:tblGrid>
      <w:tr w:rsidR="007E59DD" w:rsidRPr="00F63170">
        <w:trPr>
          <w:trHeight w:val="464"/>
        </w:trPr>
        <w:tc>
          <w:tcPr>
            <w:tcW w:w="1834" w:type="dxa"/>
            <w:tcBorders>
              <w:left w:val="nil"/>
              <w:right w:val="single" w:sz="24" w:space="0" w:color="FFFFFF"/>
            </w:tcBorders>
            <w:shd w:val="clear" w:color="auto" w:fill="7F63A1"/>
          </w:tcPr>
          <w:p w:rsidR="007E59DD" w:rsidRPr="00F63170" w:rsidRDefault="00C21A99">
            <w:pPr>
              <w:pStyle w:val="TableParagraph"/>
              <w:spacing w:line="220" w:lineRule="exact"/>
              <w:ind w:left="121" w:right="97"/>
              <w:jc w:val="center"/>
              <w:rPr>
                <w:i/>
                <w:sz w:val="20"/>
              </w:rPr>
            </w:pPr>
            <w:r w:rsidRPr="00F63170">
              <w:rPr>
                <w:i/>
                <w:color w:val="FFFFFF"/>
                <w:sz w:val="20"/>
              </w:rPr>
              <w:t>ОСА</w:t>
            </w:r>
          </w:p>
        </w:tc>
        <w:tc>
          <w:tcPr>
            <w:tcW w:w="1222" w:type="dxa"/>
            <w:vMerge w:val="restart"/>
            <w:tcBorders>
              <w:top w:val="nil"/>
              <w:left w:val="single" w:sz="24" w:space="0" w:color="FFFFFF"/>
              <w:right w:val="single" w:sz="12" w:space="0" w:color="FFFFFF"/>
            </w:tcBorders>
            <w:shd w:val="clear" w:color="auto" w:fill="BEB0CF"/>
          </w:tcPr>
          <w:p w:rsidR="007E59DD" w:rsidRPr="00F63170" w:rsidRDefault="007E59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06" w:type="dxa"/>
            <w:vMerge w:val="restart"/>
            <w:tcBorders>
              <w:top w:val="nil"/>
              <w:left w:val="single" w:sz="12" w:space="0" w:color="FFFFFF"/>
              <w:right w:val="nil"/>
            </w:tcBorders>
            <w:shd w:val="clear" w:color="auto" w:fill="BEB0CF"/>
          </w:tcPr>
          <w:p w:rsidR="007E59DD" w:rsidRPr="00F63170" w:rsidRDefault="007E59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94" w:type="dxa"/>
            <w:vMerge w:val="restart"/>
            <w:tcBorders>
              <w:top w:val="nil"/>
              <w:left w:val="nil"/>
              <w:right w:val="nil"/>
            </w:tcBorders>
            <w:shd w:val="clear" w:color="auto" w:fill="BEB0CF"/>
          </w:tcPr>
          <w:p w:rsidR="007E59DD" w:rsidRPr="00F63170" w:rsidRDefault="007E59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03" w:type="dxa"/>
            <w:vMerge w:val="restart"/>
            <w:tcBorders>
              <w:top w:val="nil"/>
              <w:left w:val="nil"/>
            </w:tcBorders>
            <w:shd w:val="clear" w:color="auto" w:fill="BEB0CF"/>
          </w:tcPr>
          <w:p w:rsidR="007E59DD" w:rsidRPr="00F63170" w:rsidRDefault="007E59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8" w:type="dxa"/>
            <w:vMerge w:val="restart"/>
            <w:tcBorders>
              <w:top w:val="nil"/>
              <w:right w:val="single" w:sz="12" w:space="0" w:color="FFFFFF"/>
            </w:tcBorders>
            <w:shd w:val="clear" w:color="auto" w:fill="BEB0CF"/>
          </w:tcPr>
          <w:p w:rsidR="007E59DD" w:rsidRPr="00F63170" w:rsidRDefault="007E59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5" w:type="dxa"/>
            <w:vMerge w:val="restart"/>
            <w:tcBorders>
              <w:top w:val="nil"/>
              <w:left w:val="single" w:sz="12" w:space="0" w:color="FFFFFF"/>
              <w:right w:val="nil"/>
            </w:tcBorders>
            <w:shd w:val="clear" w:color="auto" w:fill="BEB0CF"/>
          </w:tcPr>
          <w:p w:rsidR="007E59DD" w:rsidRPr="00F63170" w:rsidRDefault="007E59D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E59DD" w:rsidRPr="00F63170">
        <w:trPr>
          <w:trHeight w:val="464"/>
        </w:trPr>
        <w:tc>
          <w:tcPr>
            <w:tcW w:w="1834" w:type="dxa"/>
            <w:tcBorders>
              <w:left w:val="nil"/>
              <w:right w:val="single" w:sz="24" w:space="0" w:color="FFFFFF"/>
            </w:tcBorders>
            <w:shd w:val="clear" w:color="auto" w:fill="7F63A1"/>
          </w:tcPr>
          <w:p w:rsidR="007E59DD" w:rsidRPr="00F63170" w:rsidRDefault="00C21A99">
            <w:pPr>
              <w:pStyle w:val="TableParagraph"/>
              <w:spacing w:line="220" w:lineRule="exact"/>
              <w:ind w:left="102" w:right="71"/>
              <w:jc w:val="center"/>
              <w:rPr>
                <w:i/>
                <w:sz w:val="20"/>
              </w:rPr>
            </w:pPr>
            <w:r w:rsidRPr="00F63170">
              <w:rPr>
                <w:i/>
                <w:color w:val="FFFFFF"/>
                <w:sz w:val="20"/>
              </w:rPr>
              <w:t>Месне</w:t>
            </w:r>
            <w:r w:rsidRPr="00F63170">
              <w:rPr>
                <w:i/>
                <w:color w:val="FFFFFF"/>
                <w:spacing w:val="-1"/>
                <w:sz w:val="20"/>
              </w:rPr>
              <w:t xml:space="preserve"> </w:t>
            </w:r>
            <w:r w:rsidRPr="00F63170">
              <w:rPr>
                <w:i/>
                <w:color w:val="FFFFFF"/>
                <w:sz w:val="20"/>
              </w:rPr>
              <w:t>заједнице</w:t>
            </w:r>
          </w:p>
        </w:tc>
        <w:tc>
          <w:tcPr>
            <w:tcW w:w="1222" w:type="dxa"/>
            <w:vMerge/>
            <w:tcBorders>
              <w:top w:val="nil"/>
              <w:left w:val="single" w:sz="24" w:space="0" w:color="FFFFFF"/>
              <w:right w:val="single" w:sz="12" w:space="0" w:color="FFFFFF"/>
            </w:tcBorders>
            <w:shd w:val="clear" w:color="auto" w:fill="BEB0CF"/>
          </w:tcPr>
          <w:p w:rsidR="007E59DD" w:rsidRPr="00F63170" w:rsidRDefault="007E59DD">
            <w:pPr>
              <w:rPr>
                <w:sz w:val="2"/>
                <w:szCs w:val="2"/>
              </w:rPr>
            </w:pPr>
          </w:p>
        </w:tc>
        <w:tc>
          <w:tcPr>
            <w:tcW w:w="1606" w:type="dxa"/>
            <w:vMerge/>
            <w:tcBorders>
              <w:top w:val="nil"/>
              <w:left w:val="single" w:sz="12" w:space="0" w:color="FFFFFF"/>
              <w:right w:val="nil"/>
            </w:tcBorders>
            <w:shd w:val="clear" w:color="auto" w:fill="BEB0CF"/>
          </w:tcPr>
          <w:p w:rsidR="007E59DD" w:rsidRPr="00F63170" w:rsidRDefault="007E59DD">
            <w:pPr>
              <w:rPr>
                <w:sz w:val="2"/>
                <w:szCs w:val="2"/>
              </w:rPr>
            </w:pPr>
          </w:p>
        </w:tc>
        <w:tc>
          <w:tcPr>
            <w:tcW w:w="1594" w:type="dxa"/>
            <w:vMerge/>
            <w:tcBorders>
              <w:top w:val="nil"/>
              <w:left w:val="nil"/>
              <w:right w:val="nil"/>
            </w:tcBorders>
            <w:shd w:val="clear" w:color="auto" w:fill="BEB0CF"/>
          </w:tcPr>
          <w:p w:rsidR="007E59DD" w:rsidRPr="00F63170" w:rsidRDefault="007E59DD">
            <w:pPr>
              <w:rPr>
                <w:sz w:val="2"/>
                <w:szCs w:val="2"/>
              </w:rPr>
            </w:pPr>
          </w:p>
        </w:tc>
        <w:tc>
          <w:tcPr>
            <w:tcW w:w="2103" w:type="dxa"/>
            <w:vMerge/>
            <w:tcBorders>
              <w:top w:val="nil"/>
              <w:left w:val="nil"/>
            </w:tcBorders>
            <w:shd w:val="clear" w:color="auto" w:fill="BEB0CF"/>
          </w:tcPr>
          <w:p w:rsidR="007E59DD" w:rsidRPr="00F63170" w:rsidRDefault="007E59DD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vMerge/>
            <w:tcBorders>
              <w:top w:val="nil"/>
              <w:right w:val="single" w:sz="12" w:space="0" w:color="FFFFFF"/>
            </w:tcBorders>
            <w:shd w:val="clear" w:color="auto" w:fill="BEB0CF"/>
          </w:tcPr>
          <w:p w:rsidR="007E59DD" w:rsidRPr="00F63170" w:rsidRDefault="007E59DD">
            <w:pPr>
              <w:rPr>
                <w:sz w:val="2"/>
                <w:szCs w:val="2"/>
              </w:rPr>
            </w:pPr>
          </w:p>
        </w:tc>
        <w:tc>
          <w:tcPr>
            <w:tcW w:w="1265" w:type="dxa"/>
            <w:vMerge/>
            <w:tcBorders>
              <w:top w:val="nil"/>
              <w:left w:val="single" w:sz="12" w:space="0" w:color="FFFFFF"/>
              <w:right w:val="nil"/>
            </w:tcBorders>
            <w:shd w:val="clear" w:color="auto" w:fill="BEB0CF"/>
          </w:tcPr>
          <w:p w:rsidR="007E59DD" w:rsidRPr="00F63170" w:rsidRDefault="007E59DD">
            <w:pPr>
              <w:rPr>
                <w:sz w:val="2"/>
                <w:szCs w:val="2"/>
              </w:rPr>
            </w:pPr>
          </w:p>
        </w:tc>
      </w:tr>
      <w:tr w:rsidR="007E59DD" w:rsidRPr="00F63170">
        <w:trPr>
          <w:trHeight w:val="729"/>
        </w:trPr>
        <w:tc>
          <w:tcPr>
            <w:tcW w:w="1834" w:type="dxa"/>
            <w:tcBorders>
              <w:left w:val="nil"/>
              <w:right w:val="single" w:sz="24" w:space="0" w:color="FFFFFF"/>
            </w:tcBorders>
            <w:shd w:val="clear" w:color="auto" w:fill="7F63A1"/>
          </w:tcPr>
          <w:p w:rsidR="007E59DD" w:rsidRPr="00F63170" w:rsidRDefault="00C21A99">
            <w:pPr>
              <w:pStyle w:val="TableParagraph"/>
              <w:spacing w:line="271" w:lineRule="auto"/>
              <w:ind w:left="427" w:right="359" w:hanging="24"/>
              <w:rPr>
                <w:i/>
                <w:sz w:val="20"/>
              </w:rPr>
            </w:pPr>
            <w:r w:rsidRPr="00F63170">
              <w:rPr>
                <w:i/>
                <w:color w:val="FFFFFF"/>
                <w:sz w:val="20"/>
              </w:rPr>
              <w:t>Комунална</w:t>
            </w:r>
            <w:r w:rsidRPr="00F63170">
              <w:rPr>
                <w:i/>
                <w:color w:val="FFFFFF"/>
                <w:spacing w:val="-53"/>
                <w:sz w:val="20"/>
              </w:rPr>
              <w:t xml:space="preserve"> </w:t>
            </w:r>
            <w:r w:rsidRPr="00F63170">
              <w:rPr>
                <w:i/>
                <w:color w:val="FFFFFF"/>
                <w:sz w:val="20"/>
              </w:rPr>
              <w:t>предузећа</w:t>
            </w:r>
          </w:p>
        </w:tc>
        <w:tc>
          <w:tcPr>
            <w:tcW w:w="1222" w:type="dxa"/>
            <w:tcBorders>
              <w:left w:val="single" w:sz="24" w:space="0" w:color="FFFFFF"/>
              <w:right w:val="single" w:sz="12" w:space="0" w:color="FFFFFF"/>
            </w:tcBorders>
            <w:shd w:val="clear" w:color="auto" w:fill="BEB0CF"/>
          </w:tcPr>
          <w:p w:rsidR="007E59DD" w:rsidRPr="00F63170" w:rsidRDefault="007E59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06" w:type="dxa"/>
            <w:tcBorders>
              <w:left w:val="single" w:sz="12" w:space="0" w:color="FFFFFF"/>
              <w:right w:val="nil"/>
            </w:tcBorders>
            <w:shd w:val="clear" w:color="auto" w:fill="BEB0CF"/>
          </w:tcPr>
          <w:p w:rsidR="007E59DD" w:rsidRPr="00F63170" w:rsidRDefault="007E59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94" w:type="dxa"/>
            <w:tcBorders>
              <w:left w:val="nil"/>
              <w:right w:val="nil"/>
            </w:tcBorders>
            <w:shd w:val="clear" w:color="auto" w:fill="BEB0CF"/>
          </w:tcPr>
          <w:p w:rsidR="007E59DD" w:rsidRPr="00F63170" w:rsidRDefault="007E59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03" w:type="dxa"/>
            <w:tcBorders>
              <w:left w:val="nil"/>
            </w:tcBorders>
            <w:shd w:val="clear" w:color="auto" w:fill="BEB0CF"/>
          </w:tcPr>
          <w:p w:rsidR="007E59DD" w:rsidRPr="00F63170" w:rsidRDefault="007E59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8" w:type="dxa"/>
            <w:tcBorders>
              <w:right w:val="single" w:sz="12" w:space="0" w:color="FFFFFF"/>
            </w:tcBorders>
            <w:shd w:val="clear" w:color="auto" w:fill="BEB0CF"/>
          </w:tcPr>
          <w:p w:rsidR="007E59DD" w:rsidRPr="00F63170" w:rsidRDefault="007E59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5" w:type="dxa"/>
            <w:tcBorders>
              <w:left w:val="single" w:sz="12" w:space="0" w:color="FFFFFF"/>
              <w:right w:val="nil"/>
            </w:tcBorders>
            <w:shd w:val="clear" w:color="auto" w:fill="BEB0CF"/>
          </w:tcPr>
          <w:p w:rsidR="007E59DD" w:rsidRPr="00F63170" w:rsidRDefault="007E59D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E59DD" w:rsidRPr="00F63170">
        <w:trPr>
          <w:trHeight w:val="1160"/>
        </w:trPr>
        <w:tc>
          <w:tcPr>
            <w:tcW w:w="1834" w:type="dxa"/>
            <w:vMerge w:val="restart"/>
            <w:tcBorders>
              <w:left w:val="nil"/>
              <w:bottom w:val="nil"/>
              <w:right w:val="single" w:sz="24" w:space="0" w:color="FFFFFF"/>
            </w:tcBorders>
            <w:shd w:val="clear" w:color="auto" w:fill="7F63A1"/>
          </w:tcPr>
          <w:p w:rsidR="007E59DD" w:rsidRPr="00F63170" w:rsidRDefault="00C21A99">
            <w:pPr>
              <w:pStyle w:val="TableParagraph"/>
              <w:spacing w:line="271" w:lineRule="auto"/>
              <w:ind w:left="595" w:right="198" w:hanging="356"/>
              <w:rPr>
                <w:i/>
                <w:sz w:val="20"/>
              </w:rPr>
            </w:pPr>
            <w:r w:rsidRPr="00F63170">
              <w:rPr>
                <w:i/>
                <w:color w:val="FFFFFF"/>
                <w:sz w:val="20"/>
              </w:rPr>
              <w:t>Укупан индекс</w:t>
            </w:r>
            <w:r w:rsidRPr="00F63170">
              <w:rPr>
                <w:i/>
                <w:color w:val="FFFFFF"/>
                <w:spacing w:val="-53"/>
                <w:sz w:val="20"/>
              </w:rPr>
              <w:t xml:space="preserve"> </w:t>
            </w:r>
            <w:r w:rsidRPr="00F63170">
              <w:rPr>
                <w:i/>
                <w:color w:val="FFFFFF"/>
                <w:sz w:val="20"/>
              </w:rPr>
              <w:t>ризика</w:t>
            </w:r>
          </w:p>
          <w:p w:rsidR="007E59DD" w:rsidRPr="00F63170" w:rsidRDefault="007E59DD">
            <w:pPr>
              <w:pStyle w:val="TableParagraph"/>
              <w:rPr>
                <w:rFonts w:ascii="Microsoft Sans Serif"/>
              </w:rPr>
            </w:pPr>
          </w:p>
          <w:p w:rsidR="007E59DD" w:rsidRPr="00F63170" w:rsidRDefault="007E59DD">
            <w:pPr>
              <w:pStyle w:val="TableParagraph"/>
              <w:rPr>
                <w:rFonts w:ascii="Microsoft Sans Serif"/>
              </w:rPr>
            </w:pPr>
          </w:p>
          <w:p w:rsidR="007E59DD" w:rsidRPr="00F63170" w:rsidRDefault="00C21A99">
            <w:pPr>
              <w:pStyle w:val="TableParagraph"/>
              <w:spacing w:before="152" w:line="271" w:lineRule="auto"/>
              <w:ind w:left="100" w:right="709"/>
              <w:rPr>
                <w:i/>
                <w:sz w:val="20"/>
              </w:rPr>
            </w:pPr>
            <w:r w:rsidRPr="00F63170">
              <w:rPr>
                <w:i/>
                <w:color w:val="FFFFFF"/>
                <w:sz w:val="20"/>
              </w:rPr>
              <w:t>Директни</w:t>
            </w:r>
            <w:r w:rsidRPr="00F63170">
              <w:rPr>
                <w:i/>
                <w:color w:val="FFFFFF"/>
                <w:spacing w:val="-53"/>
                <w:sz w:val="20"/>
              </w:rPr>
              <w:t xml:space="preserve"> </w:t>
            </w:r>
            <w:r w:rsidRPr="00F63170">
              <w:rPr>
                <w:i/>
                <w:color w:val="FFFFFF"/>
                <w:sz w:val="20"/>
              </w:rPr>
              <w:t>корисници</w:t>
            </w:r>
          </w:p>
        </w:tc>
        <w:tc>
          <w:tcPr>
            <w:tcW w:w="1222" w:type="dxa"/>
            <w:vMerge w:val="restart"/>
            <w:tcBorders>
              <w:left w:val="single" w:sz="24" w:space="0" w:color="FFFFFF"/>
              <w:bottom w:val="nil"/>
              <w:right w:val="single" w:sz="12" w:space="0" w:color="FFFFFF"/>
            </w:tcBorders>
            <w:shd w:val="clear" w:color="auto" w:fill="DED7E7"/>
          </w:tcPr>
          <w:p w:rsidR="007E59DD" w:rsidRPr="00F63170" w:rsidRDefault="007E59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06" w:type="dxa"/>
            <w:vMerge w:val="restart"/>
            <w:tcBorders>
              <w:left w:val="single" w:sz="12" w:space="0" w:color="FFFFFF"/>
              <w:bottom w:val="nil"/>
              <w:right w:val="single" w:sz="6" w:space="0" w:color="FFFFFF"/>
            </w:tcBorders>
            <w:shd w:val="clear" w:color="auto" w:fill="DED7E7"/>
          </w:tcPr>
          <w:p w:rsidR="007E59DD" w:rsidRPr="00F63170" w:rsidRDefault="007E59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94" w:type="dxa"/>
            <w:vMerge w:val="restart"/>
            <w:tcBorders>
              <w:left w:val="single" w:sz="6" w:space="0" w:color="FFFFFF"/>
              <w:bottom w:val="nil"/>
              <w:right w:val="single" w:sz="6" w:space="0" w:color="FFFFFF"/>
            </w:tcBorders>
            <w:shd w:val="clear" w:color="auto" w:fill="DED7E7"/>
          </w:tcPr>
          <w:p w:rsidR="007E59DD" w:rsidRPr="00F63170" w:rsidRDefault="007E59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03" w:type="dxa"/>
            <w:vMerge w:val="restart"/>
            <w:tcBorders>
              <w:left w:val="single" w:sz="6" w:space="0" w:color="FFFFFF"/>
              <w:bottom w:val="nil"/>
            </w:tcBorders>
            <w:shd w:val="clear" w:color="auto" w:fill="DED7E7"/>
          </w:tcPr>
          <w:p w:rsidR="007E59DD" w:rsidRPr="00F63170" w:rsidRDefault="007E59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8" w:type="dxa"/>
            <w:vMerge w:val="restart"/>
            <w:tcBorders>
              <w:bottom w:val="nil"/>
              <w:right w:val="single" w:sz="12" w:space="0" w:color="FFFFFF"/>
            </w:tcBorders>
            <w:shd w:val="clear" w:color="auto" w:fill="DED7E7"/>
          </w:tcPr>
          <w:p w:rsidR="007E59DD" w:rsidRPr="00F63170" w:rsidRDefault="007E59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5" w:type="dxa"/>
            <w:tcBorders>
              <w:left w:val="single" w:sz="12" w:space="0" w:color="FFFFFF"/>
              <w:bottom w:val="single" w:sz="6" w:space="0" w:color="FFFFFF"/>
              <w:right w:val="nil"/>
            </w:tcBorders>
            <w:shd w:val="clear" w:color="auto" w:fill="5E4879"/>
          </w:tcPr>
          <w:p w:rsidR="007E59DD" w:rsidRPr="00F63170" w:rsidRDefault="007E59D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E59DD" w:rsidRPr="00F63170">
        <w:trPr>
          <w:trHeight w:val="992"/>
        </w:trPr>
        <w:tc>
          <w:tcPr>
            <w:tcW w:w="1834" w:type="dxa"/>
            <w:vMerge/>
            <w:tcBorders>
              <w:top w:val="nil"/>
              <w:left w:val="nil"/>
              <w:bottom w:val="nil"/>
              <w:right w:val="single" w:sz="24" w:space="0" w:color="FFFFFF"/>
            </w:tcBorders>
            <w:shd w:val="clear" w:color="auto" w:fill="7F63A1"/>
          </w:tcPr>
          <w:p w:rsidR="007E59DD" w:rsidRPr="00F63170" w:rsidRDefault="007E59DD">
            <w:pPr>
              <w:rPr>
                <w:sz w:val="2"/>
                <w:szCs w:val="2"/>
              </w:rPr>
            </w:pPr>
          </w:p>
        </w:tc>
        <w:tc>
          <w:tcPr>
            <w:tcW w:w="1222" w:type="dxa"/>
            <w:vMerge/>
            <w:tcBorders>
              <w:top w:val="nil"/>
              <w:left w:val="single" w:sz="24" w:space="0" w:color="FFFFFF"/>
              <w:bottom w:val="nil"/>
              <w:right w:val="single" w:sz="12" w:space="0" w:color="FFFFFF"/>
            </w:tcBorders>
            <w:shd w:val="clear" w:color="auto" w:fill="DED7E7"/>
          </w:tcPr>
          <w:p w:rsidR="007E59DD" w:rsidRPr="00F63170" w:rsidRDefault="007E59DD">
            <w:pPr>
              <w:rPr>
                <w:sz w:val="2"/>
                <w:szCs w:val="2"/>
              </w:rPr>
            </w:pPr>
          </w:p>
        </w:tc>
        <w:tc>
          <w:tcPr>
            <w:tcW w:w="1606" w:type="dxa"/>
            <w:vMerge/>
            <w:tcBorders>
              <w:top w:val="nil"/>
              <w:left w:val="single" w:sz="12" w:space="0" w:color="FFFFFF"/>
              <w:bottom w:val="nil"/>
              <w:right w:val="single" w:sz="6" w:space="0" w:color="FFFFFF"/>
            </w:tcBorders>
            <w:shd w:val="clear" w:color="auto" w:fill="DED7E7"/>
          </w:tcPr>
          <w:p w:rsidR="007E59DD" w:rsidRPr="00F63170" w:rsidRDefault="007E59DD">
            <w:pPr>
              <w:rPr>
                <w:sz w:val="2"/>
                <w:szCs w:val="2"/>
              </w:rPr>
            </w:pPr>
          </w:p>
        </w:tc>
        <w:tc>
          <w:tcPr>
            <w:tcW w:w="1594" w:type="dxa"/>
            <w:vMerge/>
            <w:tcBorders>
              <w:top w:val="nil"/>
              <w:left w:val="single" w:sz="6" w:space="0" w:color="FFFFFF"/>
              <w:bottom w:val="nil"/>
              <w:right w:val="single" w:sz="6" w:space="0" w:color="FFFFFF"/>
            </w:tcBorders>
            <w:shd w:val="clear" w:color="auto" w:fill="DED7E7"/>
          </w:tcPr>
          <w:p w:rsidR="007E59DD" w:rsidRPr="00F63170" w:rsidRDefault="007E59DD">
            <w:pPr>
              <w:rPr>
                <w:sz w:val="2"/>
                <w:szCs w:val="2"/>
              </w:rPr>
            </w:pPr>
          </w:p>
        </w:tc>
        <w:tc>
          <w:tcPr>
            <w:tcW w:w="2103" w:type="dxa"/>
            <w:vMerge/>
            <w:tcBorders>
              <w:top w:val="nil"/>
              <w:left w:val="single" w:sz="6" w:space="0" w:color="FFFFFF"/>
              <w:bottom w:val="nil"/>
            </w:tcBorders>
            <w:shd w:val="clear" w:color="auto" w:fill="DED7E7"/>
          </w:tcPr>
          <w:p w:rsidR="007E59DD" w:rsidRPr="00F63170" w:rsidRDefault="007E59DD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vMerge/>
            <w:tcBorders>
              <w:top w:val="nil"/>
              <w:bottom w:val="nil"/>
              <w:right w:val="single" w:sz="12" w:space="0" w:color="FFFFFF"/>
            </w:tcBorders>
            <w:shd w:val="clear" w:color="auto" w:fill="DED7E7"/>
          </w:tcPr>
          <w:p w:rsidR="007E59DD" w:rsidRPr="00F63170" w:rsidRDefault="007E59DD">
            <w:pPr>
              <w:rPr>
                <w:sz w:val="2"/>
                <w:szCs w:val="2"/>
              </w:rPr>
            </w:pPr>
          </w:p>
        </w:tc>
        <w:tc>
          <w:tcPr>
            <w:tcW w:w="1265" w:type="dxa"/>
            <w:tcBorders>
              <w:top w:val="single" w:sz="6" w:space="0" w:color="FFFFFF"/>
              <w:left w:val="single" w:sz="12" w:space="0" w:color="FFFFFF"/>
              <w:bottom w:val="nil"/>
              <w:right w:val="nil"/>
            </w:tcBorders>
            <w:shd w:val="clear" w:color="auto" w:fill="5E4879"/>
          </w:tcPr>
          <w:p w:rsidR="007E59DD" w:rsidRPr="00F63170" w:rsidRDefault="00C21A99">
            <w:pPr>
              <w:pStyle w:val="TableParagraph"/>
              <w:spacing w:line="220" w:lineRule="exact"/>
              <w:ind w:left="481" w:right="490"/>
              <w:jc w:val="center"/>
              <w:rPr>
                <w:i/>
                <w:sz w:val="20"/>
              </w:rPr>
            </w:pPr>
            <w:r w:rsidRPr="00F63170">
              <w:rPr>
                <w:i/>
                <w:sz w:val="20"/>
              </w:rPr>
              <w:t>52</w:t>
            </w:r>
          </w:p>
          <w:p w:rsidR="007E59DD" w:rsidRPr="00F63170" w:rsidRDefault="007E59DD">
            <w:pPr>
              <w:pStyle w:val="TableParagraph"/>
              <w:spacing w:before="4"/>
              <w:rPr>
                <w:rFonts w:ascii="Microsoft Sans Serif"/>
                <w:sz w:val="20"/>
              </w:rPr>
            </w:pPr>
          </w:p>
          <w:p w:rsidR="007E59DD" w:rsidRPr="00F63170" w:rsidRDefault="00C21A99">
            <w:pPr>
              <w:pStyle w:val="TableParagraph"/>
              <w:ind w:right="11"/>
              <w:jc w:val="center"/>
              <w:rPr>
                <w:i/>
                <w:sz w:val="20"/>
              </w:rPr>
            </w:pPr>
            <w:r w:rsidRPr="00F63170">
              <w:rPr>
                <w:i/>
                <w:sz w:val="20"/>
              </w:rPr>
              <w:t>В</w:t>
            </w:r>
          </w:p>
        </w:tc>
      </w:tr>
    </w:tbl>
    <w:p w:rsidR="007E59DD" w:rsidRPr="00F63170" w:rsidRDefault="007E59DD">
      <w:pPr>
        <w:pStyle w:val="BodyText"/>
        <w:rPr>
          <w:sz w:val="20"/>
        </w:rPr>
      </w:pPr>
    </w:p>
    <w:p w:rsidR="007E59DD" w:rsidRPr="00F63170" w:rsidRDefault="007E59DD">
      <w:pPr>
        <w:pStyle w:val="BodyText"/>
        <w:rPr>
          <w:sz w:val="20"/>
        </w:rPr>
      </w:pPr>
    </w:p>
    <w:p w:rsidR="007E59DD" w:rsidRPr="00F63170" w:rsidRDefault="007E59DD">
      <w:pPr>
        <w:pStyle w:val="BodyText"/>
        <w:rPr>
          <w:sz w:val="20"/>
        </w:rPr>
      </w:pPr>
    </w:p>
    <w:p w:rsidR="007E59DD" w:rsidRPr="00F63170" w:rsidRDefault="00C21A99">
      <w:pPr>
        <w:pStyle w:val="Heading1"/>
        <w:numPr>
          <w:ilvl w:val="0"/>
          <w:numId w:val="3"/>
        </w:numPr>
        <w:tabs>
          <w:tab w:val="left" w:pos="838"/>
        </w:tabs>
        <w:spacing w:before="263"/>
      </w:pPr>
      <w:r w:rsidRPr="00F63170">
        <w:t>Управљање</w:t>
      </w:r>
      <w:r w:rsidRPr="00F63170">
        <w:rPr>
          <w:spacing w:val="-11"/>
        </w:rPr>
        <w:t xml:space="preserve"> </w:t>
      </w:r>
      <w:r w:rsidRPr="00F63170">
        <w:t>пројектима</w:t>
      </w:r>
    </w:p>
    <w:p w:rsidR="007E59DD" w:rsidRPr="00F63170" w:rsidRDefault="007E59DD">
      <w:pPr>
        <w:pStyle w:val="BodyText"/>
        <w:spacing w:before="9"/>
        <w:rPr>
          <w:sz w:val="22"/>
        </w:rPr>
      </w:pPr>
    </w:p>
    <w:tbl>
      <w:tblPr>
        <w:tblW w:w="0" w:type="auto"/>
        <w:tblInd w:w="68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43"/>
        <w:gridCol w:w="1219"/>
        <w:gridCol w:w="1608"/>
        <w:gridCol w:w="1594"/>
        <w:gridCol w:w="1512"/>
        <w:gridCol w:w="1622"/>
        <w:gridCol w:w="1363"/>
      </w:tblGrid>
      <w:tr w:rsidR="007E59DD" w:rsidRPr="00F63170">
        <w:trPr>
          <w:trHeight w:val="1519"/>
        </w:trPr>
        <w:tc>
          <w:tcPr>
            <w:tcW w:w="1843" w:type="dxa"/>
            <w:tcBorders>
              <w:bottom w:val="single" w:sz="24" w:space="0" w:color="FFFFFF"/>
              <w:right w:val="single" w:sz="24" w:space="0" w:color="FFFFFF"/>
            </w:tcBorders>
            <w:shd w:val="clear" w:color="auto" w:fill="7F63A1"/>
          </w:tcPr>
          <w:p w:rsidR="007E59DD" w:rsidRPr="00F63170" w:rsidRDefault="00C21A99">
            <w:pPr>
              <w:pStyle w:val="TableParagraph"/>
              <w:spacing w:line="220" w:lineRule="exact"/>
              <w:ind w:left="441"/>
              <w:rPr>
                <w:i/>
                <w:sz w:val="20"/>
              </w:rPr>
            </w:pPr>
            <w:r w:rsidRPr="00F63170">
              <w:rPr>
                <w:i/>
                <w:color w:val="FFFFFF"/>
                <w:sz w:val="20"/>
              </w:rPr>
              <w:t>Вредност</w:t>
            </w:r>
          </w:p>
        </w:tc>
        <w:tc>
          <w:tcPr>
            <w:tcW w:w="1219" w:type="dxa"/>
            <w:tcBorders>
              <w:top w:val="nil"/>
              <w:left w:val="single" w:sz="24" w:space="0" w:color="FFFFFF"/>
              <w:bottom w:val="single" w:sz="24" w:space="0" w:color="FFFFFF"/>
            </w:tcBorders>
            <w:shd w:val="clear" w:color="auto" w:fill="7F63A1"/>
          </w:tcPr>
          <w:p w:rsidR="007E59DD" w:rsidRPr="00F63170" w:rsidRDefault="00C21A99">
            <w:pPr>
              <w:pStyle w:val="TableParagraph"/>
              <w:spacing w:line="276" w:lineRule="auto"/>
              <w:ind w:left="99" w:right="101" w:hanging="5"/>
              <w:jc w:val="center"/>
              <w:rPr>
                <w:i/>
                <w:sz w:val="20"/>
              </w:rPr>
            </w:pPr>
            <w:r w:rsidRPr="00F63170">
              <w:rPr>
                <w:i/>
                <w:color w:val="FFFFFF"/>
                <w:sz w:val="20"/>
              </w:rPr>
              <w:t>Број</w:t>
            </w:r>
            <w:r w:rsidRPr="00F63170">
              <w:rPr>
                <w:i/>
                <w:color w:val="FFFFFF"/>
                <w:spacing w:val="1"/>
                <w:sz w:val="20"/>
              </w:rPr>
              <w:t xml:space="preserve"> </w:t>
            </w:r>
            <w:r w:rsidRPr="00F63170">
              <w:rPr>
                <w:i/>
                <w:color w:val="FFFFFF"/>
                <w:sz w:val="20"/>
              </w:rPr>
              <w:t>запослени</w:t>
            </w:r>
            <w:r w:rsidRPr="00F63170">
              <w:rPr>
                <w:i/>
                <w:color w:val="FFFFFF"/>
                <w:spacing w:val="-53"/>
                <w:sz w:val="20"/>
              </w:rPr>
              <w:t xml:space="preserve"> </w:t>
            </w:r>
            <w:r w:rsidRPr="00F63170">
              <w:rPr>
                <w:i/>
                <w:color w:val="FFFFFF"/>
                <w:sz w:val="20"/>
              </w:rPr>
              <w:t>х лица у</w:t>
            </w:r>
            <w:r w:rsidRPr="00F63170">
              <w:rPr>
                <w:i/>
                <w:color w:val="FFFFFF"/>
                <w:spacing w:val="1"/>
                <w:sz w:val="20"/>
              </w:rPr>
              <w:t xml:space="preserve"> </w:t>
            </w:r>
            <w:r w:rsidRPr="00F63170">
              <w:rPr>
                <w:i/>
                <w:color w:val="FFFFFF"/>
                <w:sz w:val="20"/>
              </w:rPr>
              <w:t>систему</w:t>
            </w:r>
          </w:p>
        </w:tc>
        <w:tc>
          <w:tcPr>
            <w:tcW w:w="1608" w:type="dxa"/>
            <w:tcBorders>
              <w:top w:val="nil"/>
              <w:bottom w:val="single" w:sz="24" w:space="0" w:color="FFFFFF"/>
            </w:tcBorders>
            <w:shd w:val="clear" w:color="auto" w:fill="7F63A1"/>
          </w:tcPr>
          <w:p w:rsidR="007E59DD" w:rsidRPr="00F63170" w:rsidRDefault="00C21A99">
            <w:pPr>
              <w:pStyle w:val="TableParagraph"/>
              <w:spacing w:before="2" w:line="280" w:lineRule="auto"/>
              <w:ind w:left="177" w:right="163" w:firstLine="4"/>
              <w:jc w:val="center"/>
              <w:rPr>
                <w:rFonts w:ascii="Microsoft Sans Serif" w:hAnsi="Microsoft Sans Serif"/>
                <w:sz w:val="20"/>
              </w:rPr>
            </w:pPr>
            <w:r w:rsidRPr="00F63170">
              <w:rPr>
                <w:rFonts w:ascii="Microsoft Sans Serif" w:hAnsi="Microsoft Sans Serif"/>
                <w:color w:val="FFFFFF"/>
                <w:sz w:val="20"/>
              </w:rPr>
              <w:t>Утицај</w:t>
            </w:r>
            <w:r w:rsidRPr="00F63170">
              <w:rPr>
                <w:rFonts w:ascii="Microsoft Sans Serif" w:hAnsi="Microsoft Sans Serif"/>
                <w:color w:val="FFFFFF"/>
                <w:spacing w:val="6"/>
                <w:sz w:val="20"/>
              </w:rPr>
              <w:t xml:space="preserve"> </w:t>
            </w:r>
            <w:r w:rsidRPr="00F63170">
              <w:rPr>
                <w:rFonts w:ascii="Microsoft Sans Serif" w:hAnsi="Microsoft Sans Serif"/>
                <w:color w:val="FFFFFF"/>
                <w:sz w:val="20"/>
              </w:rPr>
              <w:t>на</w:t>
            </w:r>
            <w:r w:rsidRPr="00F63170">
              <w:rPr>
                <w:rFonts w:ascii="Microsoft Sans Serif" w:hAnsi="Microsoft Sans Serif"/>
                <w:color w:val="FFFFFF"/>
                <w:spacing w:val="1"/>
                <w:sz w:val="20"/>
              </w:rPr>
              <w:t xml:space="preserve"> </w:t>
            </w:r>
            <w:r w:rsidRPr="00F63170">
              <w:rPr>
                <w:rFonts w:ascii="Microsoft Sans Serif" w:hAnsi="Microsoft Sans Serif"/>
                <w:color w:val="FFFFFF"/>
                <w:sz w:val="20"/>
              </w:rPr>
              <w:t>здравље</w:t>
            </w:r>
            <w:r w:rsidRPr="00F63170">
              <w:rPr>
                <w:rFonts w:ascii="Microsoft Sans Serif" w:hAnsi="Microsoft Sans Serif"/>
                <w:color w:val="FFFFFF"/>
                <w:spacing w:val="2"/>
                <w:sz w:val="20"/>
              </w:rPr>
              <w:t xml:space="preserve"> </w:t>
            </w:r>
            <w:r w:rsidRPr="00F63170">
              <w:rPr>
                <w:rFonts w:ascii="Microsoft Sans Serif" w:hAnsi="Microsoft Sans Serif"/>
                <w:color w:val="FFFFFF"/>
                <w:sz w:val="20"/>
              </w:rPr>
              <w:t>и</w:t>
            </w:r>
            <w:r w:rsidRPr="00F63170">
              <w:rPr>
                <w:rFonts w:ascii="Microsoft Sans Serif" w:hAnsi="Microsoft Sans Serif"/>
                <w:color w:val="FFFFFF"/>
                <w:spacing w:val="1"/>
                <w:sz w:val="20"/>
              </w:rPr>
              <w:t xml:space="preserve"> </w:t>
            </w:r>
            <w:r w:rsidRPr="00F63170">
              <w:rPr>
                <w:rFonts w:ascii="Microsoft Sans Serif" w:hAnsi="Microsoft Sans Serif"/>
                <w:color w:val="FFFFFF"/>
                <w:sz w:val="20"/>
              </w:rPr>
              <w:t>безбедност</w:t>
            </w:r>
            <w:r w:rsidRPr="00F63170">
              <w:rPr>
                <w:rFonts w:ascii="Microsoft Sans Serif" w:hAnsi="Microsoft Sans Serif"/>
                <w:color w:val="FFFFFF"/>
                <w:spacing w:val="1"/>
                <w:sz w:val="20"/>
              </w:rPr>
              <w:t xml:space="preserve"> </w:t>
            </w:r>
            <w:r w:rsidRPr="00F63170">
              <w:rPr>
                <w:rFonts w:ascii="Microsoft Sans Serif" w:hAnsi="Microsoft Sans Serif"/>
                <w:color w:val="FFFFFF"/>
                <w:sz w:val="20"/>
              </w:rPr>
              <w:t>запослених</w:t>
            </w:r>
            <w:r w:rsidRPr="00F63170">
              <w:rPr>
                <w:rFonts w:ascii="Microsoft Sans Serif" w:hAnsi="Microsoft Sans Serif"/>
                <w:color w:val="FFFFFF"/>
                <w:spacing w:val="-13"/>
                <w:sz w:val="20"/>
              </w:rPr>
              <w:t xml:space="preserve"> </w:t>
            </w:r>
            <w:r w:rsidRPr="00F63170">
              <w:rPr>
                <w:rFonts w:ascii="Microsoft Sans Serif" w:hAnsi="Microsoft Sans Serif"/>
                <w:color w:val="FFFFFF"/>
                <w:sz w:val="20"/>
              </w:rPr>
              <w:t>и</w:t>
            </w:r>
            <w:r w:rsidRPr="00F63170">
              <w:rPr>
                <w:rFonts w:ascii="Microsoft Sans Serif" w:hAnsi="Microsoft Sans Serif"/>
                <w:color w:val="FFFFFF"/>
                <w:spacing w:val="-50"/>
                <w:sz w:val="20"/>
              </w:rPr>
              <w:t xml:space="preserve"> </w:t>
            </w:r>
            <w:r w:rsidRPr="00F63170">
              <w:rPr>
                <w:rFonts w:ascii="Microsoft Sans Serif" w:hAnsi="Microsoft Sans Serif"/>
                <w:color w:val="FFFFFF"/>
                <w:sz w:val="20"/>
              </w:rPr>
              <w:t>грађана</w:t>
            </w:r>
          </w:p>
        </w:tc>
        <w:tc>
          <w:tcPr>
            <w:tcW w:w="1594" w:type="dxa"/>
            <w:tcBorders>
              <w:top w:val="nil"/>
              <w:bottom w:val="single" w:sz="24" w:space="0" w:color="FFFFFF"/>
            </w:tcBorders>
            <w:shd w:val="clear" w:color="auto" w:fill="7F63A1"/>
          </w:tcPr>
          <w:p w:rsidR="007E59DD" w:rsidRPr="00F63170" w:rsidRDefault="00C21A99">
            <w:pPr>
              <w:pStyle w:val="TableParagraph"/>
              <w:spacing w:before="2" w:line="276" w:lineRule="auto"/>
              <w:ind w:left="412" w:right="192" w:hanging="202"/>
              <w:rPr>
                <w:rFonts w:ascii="Microsoft Sans Serif" w:hAnsi="Microsoft Sans Serif"/>
                <w:sz w:val="20"/>
              </w:rPr>
            </w:pPr>
            <w:r w:rsidRPr="00F63170">
              <w:rPr>
                <w:rFonts w:ascii="Microsoft Sans Serif" w:hAnsi="Microsoft Sans Serif"/>
                <w:color w:val="FFFFFF"/>
                <w:sz w:val="20"/>
              </w:rPr>
              <w:t>Осетљивост</w:t>
            </w:r>
            <w:r w:rsidRPr="00F63170">
              <w:rPr>
                <w:rFonts w:ascii="Microsoft Sans Serif" w:hAnsi="Microsoft Sans Serif"/>
                <w:color w:val="FFFFFF"/>
                <w:spacing w:val="-51"/>
                <w:sz w:val="20"/>
              </w:rPr>
              <w:t xml:space="preserve"> </w:t>
            </w:r>
            <w:r w:rsidRPr="00F63170">
              <w:rPr>
                <w:rFonts w:ascii="Microsoft Sans Serif" w:hAnsi="Microsoft Sans Serif"/>
                <w:color w:val="FFFFFF"/>
                <w:sz w:val="20"/>
              </w:rPr>
              <w:t>система</w:t>
            </w:r>
          </w:p>
        </w:tc>
        <w:tc>
          <w:tcPr>
            <w:tcW w:w="1512" w:type="dxa"/>
            <w:tcBorders>
              <w:top w:val="nil"/>
              <w:bottom w:val="single" w:sz="24" w:space="0" w:color="FFFFFF"/>
            </w:tcBorders>
            <w:shd w:val="clear" w:color="auto" w:fill="7F63A1"/>
          </w:tcPr>
          <w:p w:rsidR="007E59DD" w:rsidRPr="00F63170" w:rsidRDefault="00C21A99">
            <w:pPr>
              <w:pStyle w:val="TableParagraph"/>
              <w:spacing w:before="2" w:line="276" w:lineRule="auto"/>
              <w:ind w:left="465" w:hanging="288"/>
              <w:rPr>
                <w:rFonts w:ascii="Microsoft Sans Serif" w:hAnsi="Microsoft Sans Serif"/>
                <w:sz w:val="20"/>
              </w:rPr>
            </w:pPr>
            <w:r w:rsidRPr="00F63170">
              <w:rPr>
                <w:rFonts w:ascii="Microsoft Sans Serif" w:hAnsi="Microsoft Sans Serif"/>
                <w:color w:val="FFFFFF"/>
                <w:w w:val="95"/>
                <w:sz w:val="20"/>
              </w:rPr>
              <w:t>Финансијски</w:t>
            </w:r>
            <w:r w:rsidRPr="00F63170">
              <w:rPr>
                <w:rFonts w:ascii="Microsoft Sans Serif" w:hAnsi="Microsoft Sans Serif"/>
                <w:color w:val="FFFFFF"/>
                <w:spacing w:val="-48"/>
                <w:w w:val="95"/>
                <w:sz w:val="20"/>
              </w:rPr>
              <w:t xml:space="preserve"> </w:t>
            </w:r>
            <w:r w:rsidRPr="00F63170">
              <w:rPr>
                <w:rFonts w:ascii="Microsoft Sans Serif" w:hAnsi="Microsoft Sans Serif"/>
                <w:color w:val="FFFFFF"/>
                <w:sz w:val="20"/>
              </w:rPr>
              <w:t>утицај</w:t>
            </w:r>
          </w:p>
        </w:tc>
        <w:tc>
          <w:tcPr>
            <w:tcW w:w="1622" w:type="dxa"/>
            <w:tcBorders>
              <w:top w:val="nil"/>
              <w:bottom w:val="single" w:sz="24" w:space="0" w:color="FFFFFF"/>
            </w:tcBorders>
            <w:shd w:val="clear" w:color="auto" w:fill="7F63A1"/>
          </w:tcPr>
          <w:p w:rsidR="007E59DD" w:rsidRPr="00F63170" w:rsidRDefault="00C21A99">
            <w:pPr>
              <w:pStyle w:val="TableParagraph"/>
              <w:spacing w:before="2" w:line="276" w:lineRule="auto"/>
              <w:ind w:left="162" w:firstLine="9"/>
              <w:rPr>
                <w:rFonts w:ascii="Microsoft Sans Serif" w:hAnsi="Microsoft Sans Serif"/>
                <w:sz w:val="20"/>
              </w:rPr>
            </w:pPr>
            <w:r w:rsidRPr="00F63170">
              <w:rPr>
                <w:rFonts w:ascii="Microsoft Sans Serif" w:hAnsi="Microsoft Sans Serif"/>
                <w:color w:val="FFFFFF"/>
                <w:sz w:val="20"/>
              </w:rPr>
              <w:t>Успостављен</w:t>
            </w:r>
            <w:r w:rsidRPr="00F63170">
              <w:rPr>
                <w:rFonts w:ascii="Microsoft Sans Serif" w:hAnsi="Microsoft Sans Serif"/>
                <w:color w:val="FFFFFF"/>
                <w:spacing w:val="-51"/>
                <w:sz w:val="20"/>
              </w:rPr>
              <w:t xml:space="preserve"> </w:t>
            </w:r>
            <w:r w:rsidRPr="00F63170">
              <w:rPr>
                <w:rFonts w:ascii="Microsoft Sans Serif" w:hAnsi="Microsoft Sans Serif"/>
                <w:color w:val="FFFFFF"/>
                <w:w w:val="95"/>
                <w:sz w:val="20"/>
              </w:rPr>
              <w:t>систем</w:t>
            </w:r>
            <w:r w:rsidRPr="00F63170">
              <w:rPr>
                <w:rFonts w:ascii="Microsoft Sans Serif" w:hAnsi="Microsoft Sans Serif"/>
                <w:color w:val="FFFFFF"/>
                <w:spacing w:val="14"/>
                <w:w w:val="95"/>
                <w:sz w:val="20"/>
              </w:rPr>
              <w:t xml:space="preserve"> </w:t>
            </w:r>
            <w:r w:rsidRPr="00F63170">
              <w:rPr>
                <w:rFonts w:ascii="Microsoft Sans Serif" w:hAnsi="Microsoft Sans Serif"/>
                <w:color w:val="FFFFFF"/>
                <w:w w:val="95"/>
                <w:sz w:val="20"/>
              </w:rPr>
              <w:t>ФУК-а</w:t>
            </w:r>
          </w:p>
        </w:tc>
        <w:tc>
          <w:tcPr>
            <w:tcW w:w="1363" w:type="dxa"/>
            <w:tcBorders>
              <w:top w:val="nil"/>
              <w:bottom w:val="single" w:sz="24" w:space="0" w:color="FFFFFF"/>
              <w:right w:val="nil"/>
            </w:tcBorders>
            <w:shd w:val="clear" w:color="auto" w:fill="7F63A1"/>
          </w:tcPr>
          <w:p w:rsidR="007E59DD" w:rsidRPr="00F63170" w:rsidRDefault="00C21A99">
            <w:pPr>
              <w:pStyle w:val="TableParagraph"/>
              <w:spacing w:before="2" w:line="278" w:lineRule="auto"/>
              <w:ind w:left="254" w:right="240"/>
              <w:jc w:val="both"/>
              <w:rPr>
                <w:rFonts w:ascii="Microsoft Sans Serif" w:hAnsi="Microsoft Sans Serif"/>
                <w:sz w:val="20"/>
              </w:rPr>
            </w:pPr>
            <w:r w:rsidRPr="00F63170">
              <w:rPr>
                <w:rFonts w:ascii="Microsoft Sans Serif" w:hAnsi="Microsoft Sans Serif"/>
                <w:color w:val="FFFFFF"/>
                <w:spacing w:val="-2"/>
                <w:sz w:val="20"/>
              </w:rPr>
              <w:t>Квалитет</w:t>
            </w:r>
            <w:r w:rsidRPr="00F63170">
              <w:rPr>
                <w:rFonts w:ascii="Microsoft Sans Serif" w:hAnsi="Microsoft Sans Serif"/>
                <w:color w:val="FFFFFF"/>
                <w:spacing w:val="-51"/>
                <w:sz w:val="20"/>
              </w:rPr>
              <w:t xml:space="preserve"> </w:t>
            </w:r>
            <w:r w:rsidRPr="00F63170">
              <w:rPr>
                <w:rFonts w:ascii="Microsoft Sans Serif" w:hAnsi="Microsoft Sans Serif"/>
                <w:color w:val="FFFFFF"/>
                <w:spacing w:val="-1"/>
                <w:sz w:val="20"/>
              </w:rPr>
              <w:t>интерних</w:t>
            </w:r>
            <w:r w:rsidRPr="00F63170">
              <w:rPr>
                <w:rFonts w:ascii="Microsoft Sans Serif" w:hAnsi="Microsoft Sans Serif"/>
                <w:color w:val="FFFFFF"/>
                <w:spacing w:val="-51"/>
                <w:sz w:val="20"/>
              </w:rPr>
              <w:t xml:space="preserve"> </w:t>
            </w:r>
            <w:r w:rsidRPr="00F63170">
              <w:rPr>
                <w:rFonts w:ascii="Microsoft Sans Serif" w:hAnsi="Microsoft Sans Serif"/>
                <w:color w:val="FFFFFF"/>
                <w:spacing w:val="-1"/>
                <w:sz w:val="20"/>
              </w:rPr>
              <w:t>контрола</w:t>
            </w:r>
          </w:p>
        </w:tc>
      </w:tr>
      <w:tr w:rsidR="007E59DD" w:rsidRPr="00F63170">
        <w:trPr>
          <w:trHeight w:val="245"/>
        </w:trPr>
        <w:tc>
          <w:tcPr>
            <w:tcW w:w="1843" w:type="dxa"/>
            <w:tcBorders>
              <w:top w:val="single" w:sz="24" w:space="0" w:color="FFFFFF"/>
              <w:bottom w:val="nil"/>
              <w:right w:val="single" w:sz="24" w:space="0" w:color="FFFFFF"/>
            </w:tcBorders>
            <w:shd w:val="clear" w:color="auto" w:fill="7F63A1"/>
          </w:tcPr>
          <w:p w:rsidR="007E59DD" w:rsidRPr="00F63170" w:rsidRDefault="00C21A99">
            <w:pPr>
              <w:pStyle w:val="TableParagraph"/>
              <w:spacing w:line="226" w:lineRule="exact"/>
              <w:ind w:left="105"/>
              <w:rPr>
                <w:i/>
                <w:sz w:val="20"/>
              </w:rPr>
            </w:pPr>
            <w:r w:rsidRPr="00F63170">
              <w:rPr>
                <w:i/>
                <w:color w:val="FFFFFF"/>
                <w:sz w:val="20"/>
              </w:rPr>
              <w:t>Директни</w:t>
            </w:r>
          </w:p>
        </w:tc>
        <w:tc>
          <w:tcPr>
            <w:tcW w:w="1219" w:type="dxa"/>
            <w:tcBorders>
              <w:top w:val="single" w:sz="24" w:space="0" w:color="FFFFFF"/>
              <w:left w:val="single" w:sz="24" w:space="0" w:color="FFFFFF"/>
              <w:bottom w:val="nil"/>
            </w:tcBorders>
            <w:shd w:val="clear" w:color="auto" w:fill="BEB0CF"/>
          </w:tcPr>
          <w:p w:rsidR="007E59DD" w:rsidRPr="00F63170" w:rsidRDefault="00C21A99">
            <w:pPr>
              <w:pStyle w:val="TableParagraph"/>
              <w:spacing w:line="224" w:lineRule="exact"/>
              <w:ind w:right="1"/>
              <w:jc w:val="center"/>
              <w:rPr>
                <w:i/>
                <w:sz w:val="20"/>
              </w:rPr>
            </w:pPr>
            <w:r w:rsidRPr="00F63170">
              <w:rPr>
                <w:i/>
                <w:sz w:val="20"/>
              </w:rPr>
              <w:t>9</w:t>
            </w:r>
          </w:p>
        </w:tc>
        <w:tc>
          <w:tcPr>
            <w:tcW w:w="1608" w:type="dxa"/>
            <w:tcBorders>
              <w:top w:val="single" w:sz="24" w:space="0" w:color="FFFFFF"/>
              <w:bottom w:val="nil"/>
            </w:tcBorders>
            <w:shd w:val="clear" w:color="auto" w:fill="BEB0CF"/>
          </w:tcPr>
          <w:p w:rsidR="007E59DD" w:rsidRPr="00F63170" w:rsidRDefault="00C21A99">
            <w:pPr>
              <w:pStyle w:val="TableParagraph"/>
              <w:spacing w:line="224" w:lineRule="exact"/>
              <w:ind w:left="11"/>
              <w:jc w:val="center"/>
              <w:rPr>
                <w:i/>
                <w:sz w:val="20"/>
              </w:rPr>
            </w:pPr>
            <w:r w:rsidRPr="00F63170">
              <w:rPr>
                <w:i/>
                <w:sz w:val="20"/>
              </w:rPr>
              <w:t>9</w:t>
            </w:r>
          </w:p>
        </w:tc>
        <w:tc>
          <w:tcPr>
            <w:tcW w:w="1594" w:type="dxa"/>
            <w:tcBorders>
              <w:top w:val="single" w:sz="24" w:space="0" w:color="FFFFFF"/>
              <w:bottom w:val="nil"/>
            </w:tcBorders>
            <w:shd w:val="clear" w:color="auto" w:fill="BEB0CF"/>
          </w:tcPr>
          <w:p w:rsidR="007E59DD" w:rsidRPr="00F63170" w:rsidRDefault="00C21A99">
            <w:pPr>
              <w:pStyle w:val="TableParagraph"/>
              <w:spacing w:line="224" w:lineRule="exact"/>
              <w:ind w:left="16"/>
              <w:jc w:val="center"/>
              <w:rPr>
                <w:i/>
                <w:sz w:val="20"/>
              </w:rPr>
            </w:pPr>
            <w:r w:rsidRPr="00F63170">
              <w:rPr>
                <w:i/>
                <w:sz w:val="20"/>
              </w:rPr>
              <w:t>9</w:t>
            </w:r>
          </w:p>
        </w:tc>
        <w:tc>
          <w:tcPr>
            <w:tcW w:w="1512" w:type="dxa"/>
            <w:tcBorders>
              <w:top w:val="single" w:sz="24" w:space="0" w:color="FFFFFF"/>
              <w:bottom w:val="nil"/>
            </w:tcBorders>
            <w:shd w:val="clear" w:color="auto" w:fill="BEB0CF"/>
          </w:tcPr>
          <w:p w:rsidR="007E59DD" w:rsidRPr="00F63170" w:rsidRDefault="00C21A99">
            <w:pPr>
              <w:pStyle w:val="TableParagraph"/>
              <w:spacing w:line="224" w:lineRule="exact"/>
              <w:ind w:left="175" w:right="164"/>
              <w:jc w:val="center"/>
              <w:rPr>
                <w:i/>
                <w:sz w:val="20"/>
              </w:rPr>
            </w:pPr>
            <w:r w:rsidRPr="00F63170">
              <w:rPr>
                <w:i/>
                <w:sz w:val="20"/>
              </w:rPr>
              <w:t>246.821.000</w:t>
            </w:r>
          </w:p>
        </w:tc>
        <w:tc>
          <w:tcPr>
            <w:tcW w:w="1622" w:type="dxa"/>
            <w:tcBorders>
              <w:top w:val="single" w:sz="24" w:space="0" w:color="FFFFFF"/>
              <w:bottom w:val="nil"/>
            </w:tcBorders>
            <w:shd w:val="clear" w:color="auto" w:fill="BEB0CF"/>
          </w:tcPr>
          <w:p w:rsidR="007E59DD" w:rsidRPr="00F63170" w:rsidRDefault="00C21A99">
            <w:pPr>
              <w:pStyle w:val="TableParagraph"/>
              <w:spacing w:line="224" w:lineRule="exact"/>
              <w:ind w:left="6"/>
              <w:jc w:val="center"/>
              <w:rPr>
                <w:i/>
                <w:sz w:val="20"/>
              </w:rPr>
            </w:pPr>
            <w:r w:rsidRPr="00F63170">
              <w:rPr>
                <w:i/>
                <w:sz w:val="20"/>
              </w:rPr>
              <w:t>5</w:t>
            </w:r>
          </w:p>
        </w:tc>
        <w:tc>
          <w:tcPr>
            <w:tcW w:w="1363" w:type="dxa"/>
            <w:tcBorders>
              <w:top w:val="single" w:sz="24" w:space="0" w:color="FFFFFF"/>
              <w:bottom w:val="nil"/>
              <w:right w:val="nil"/>
            </w:tcBorders>
            <w:shd w:val="clear" w:color="auto" w:fill="BEB0CF"/>
          </w:tcPr>
          <w:p w:rsidR="007E59DD" w:rsidRPr="00F63170" w:rsidRDefault="00C21A99">
            <w:pPr>
              <w:pStyle w:val="TableParagraph"/>
              <w:spacing w:line="224" w:lineRule="exact"/>
              <w:ind w:left="16"/>
              <w:jc w:val="center"/>
              <w:rPr>
                <w:i/>
                <w:sz w:val="20"/>
              </w:rPr>
            </w:pPr>
            <w:r w:rsidRPr="00F63170">
              <w:rPr>
                <w:i/>
                <w:sz w:val="20"/>
              </w:rPr>
              <w:t>9</w:t>
            </w:r>
          </w:p>
        </w:tc>
      </w:tr>
      <w:tr w:rsidR="007E59DD" w:rsidRPr="00F63170">
        <w:trPr>
          <w:trHeight w:val="561"/>
        </w:trPr>
        <w:tc>
          <w:tcPr>
            <w:tcW w:w="1843" w:type="dxa"/>
            <w:tcBorders>
              <w:top w:val="nil"/>
              <w:bottom w:val="nil"/>
              <w:right w:val="single" w:sz="24" w:space="0" w:color="FFFFFF"/>
            </w:tcBorders>
            <w:shd w:val="clear" w:color="auto" w:fill="7F63A1"/>
          </w:tcPr>
          <w:p w:rsidR="007E59DD" w:rsidRPr="00F63170" w:rsidRDefault="00C21A99">
            <w:pPr>
              <w:pStyle w:val="TableParagraph"/>
              <w:spacing w:before="12"/>
              <w:ind w:left="105"/>
              <w:rPr>
                <w:i/>
                <w:sz w:val="20"/>
              </w:rPr>
            </w:pPr>
            <w:r w:rsidRPr="00F63170">
              <w:rPr>
                <w:i/>
                <w:color w:val="FFFFFF"/>
                <w:sz w:val="20"/>
              </w:rPr>
              <w:t>корисници</w:t>
            </w:r>
          </w:p>
        </w:tc>
        <w:tc>
          <w:tcPr>
            <w:tcW w:w="1219" w:type="dxa"/>
            <w:tcBorders>
              <w:top w:val="nil"/>
              <w:left w:val="single" w:sz="24" w:space="0" w:color="FFFFFF"/>
              <w:bottom w:val="nil"/>
            </w:tcBorders>
            <w:shd w:val="clear" w:color="auto" w:fill="BEB0CF"/>
          </w:tcPr>
          <w:p w:rsidR="007E59DD" w:rsidRPr="00F63170" w:rsidRDefault="007E59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08" w:type="dxa"/>
            <w:tcBorders>
              <w:top w:val="nil"/>
              <w:bottom w:val="nil"/>
            </w:tcBorders>
            <w:shd w:val="clear" w:color="auto" w:fill="BEB0CF"/>
          </w:tcPr>
          <w:p w:rsidR="007E59DD" w:rsidRPr="00F63170" w:rsidRDefault="007E59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94" w:type="dxa"/>
            <w:tcBorders>
              <w:top w:val="nil"/>
              <w:bottom w:val="nil"/>
            </w:tcBorders>
            <w:shd w:val="clear" w:color="auto" w:fill="BEB0CF"/>
          </w:tcPr>
          <w:p w:rsidR="007E59DD" w:rsidRPr="00F63170" w:rsidRDefault="007E59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12" w:type="dxa"/>
            <w:tcBorders>
              <w:top w:val="nil"/>
              <w:bottom w:val="nil"/>
            </w:tcBorders>
            <w:shd w:val="clear" w:color="auto" w:fill="BEB0CF"/>
          </w:tcPr>
          <w:p w:rsidR="007E59DD" w:rsidRPr="00F63170" w:rsidRDefault="007E59DD">
            <w:pPr>
              <w:pStyle w:val="TableParagraph"/>
              <w:spacing w:before="9"/>
              <w:rPr>
                <w:rFonts w:ascii="Microsoft Sans Serif"/>
                <w:sz w:val="18"/>
              </w:rPr>
            </w:pPr>
          </w:p>
          <w:p w:rsidR="007E59DD" w:rsidRPr="00F63170" w:rsidRDefault="00C21A99">
            <w:pPr>
              <w:pStyle w:val="TableParagraph"/>
              <w:ind w:left="175" w:right="164"/>
              <w:jc w:val="center"/>
              <w:rPr>
                <w:i/>
                <w:sz w:val="20"/>
              </w:rPr>
            </w:pPr>
            <w:r w:rsidRPr="00F63170">
              <w:rPr>
                <w:i/>
                <w:sz w:val="20"/>
              </w:rPr>
              <w:t>18,74%</w:t>
            </w:r>
          </w:p>
        </w:tc>
        <w:tc>
          <w:tcPr>
            <w:tcW w:w="1622" w:type="dxa"/>
            <w:tcBorders>
              <w:top w:val="nil"/>
              <w:bottom w:val="nil"/>
            </w:tcBorders>
            <w:shd w:val="clear" w:color="auto" w:fill="BEB0CF"/>
          </w:tcPr>
          <w:p w:rsidR="007E59DD" w:rsidRPr="00F63170" w:rsidRDefault="007E59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3" w:type="dxa"/>
            <w:tcBorders>
              <w:top w:val="nil"/>
              <w:bottom w:val="nil"/>
              <w:right w:val="nil"/>
            </w:tcBorders>
            <w:shd w:val="clear" w:color="auto" w:fill="BEB0CF"/>
          </w:tcPr>
          <w:p w:rsidR="007E59DD" w:rsidRPr="00F63170" w:rsidRDefault="007E59D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E59DD" w:rsidRPr="00F63170">
        <w:trPr>
          <w:trHeight w:val="1053"/>
        </w:trPr>
        <w:tc>
          <w:tcPr>
            <w:tcW w:w="1843" w:type="dxa"/>
            <w:tcBorders>
              <w:top w:val="nil"/>
              <w:right w:val="single" w:sz="24" w:space="0" w:color="FFFFFF"/>
            </w:tcBorders>
            <w:shd w:val="clear" w:color="auto" w:fill="7F63A1"/>
          </w:tcPr>
          <w:p w:rsidR="007E59DD" w:rsidRPr="00F63170" w:rsidRDefault="007E59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19" w:type="dxa"/>
            <w:tcBorders>
              <w:top w:val="nil"/>
              <w:left w:val="single" w:sz="24" w:space="0" w:color="FFFFFF"/>
              <w:bottom w:val="nil"/>
            </w:tcBorders>
            <w:shd w:val="clear" w:color="auto" w:fill="BEB0CF"/>
          </w:tcPr>
          <w:p w:rsidR="007E59DD" w:rsidRPr="00F63170" w:rsidRDefault="007E59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08" w:type="dxa"/>
            <w:tcBorders>
              <w:top w:val="nil"/>
              <w:bottom w:val="nil"/>
            </w:tcBorders>
            <w:shd w:val="clear" w:color="auto" w:fill="BEB0CF"/>
          </w:tcPr>
          <w:p w:rsidR="007E59DD" w:rsidRPr="00F63170" w:rsidRDefault="007E59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94" w:type="dxa"/>
            <w:tcBorders>
              <w:top w:val="nil"/>
              <w:bottom w:val="nil"/>
            </w:tcBorders>
            <w:shd w:val="clear" w:color="auto" w:fill="BEB0CF"/>
          </w:tcPr>
          <w:p w:rsidR="007E59DD" w:rsidRPr="00F63170" w:rsidRDefault="007E59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12" w:type="dxa"/>
            <w:tcBorders>
              <w:top w:val="nil"/>
              <w:bottom w:val="nil"/>
            </w:tcBorders>
            <w:shd w:val="clear" w:color="auto" w:fill="BEB0CF"/>
          </w:tcPr>
          <w:p w:rsidR="007E59DD" w:rsidRPr="00F63170" w:rsidRDefault="00C21A99">
            <w:pPr>
              <w:pStyle w:val="TableParagraph"/>
              <w:spacing w:before="112"/>
              <w:ind w:left="175" w:right="160"/>
              <w:jc w:val="center"/>
              <w:rPr>
                <w:i/>
                <w:sz w:val="20"/>
              </w:rPr>
            </w:pPr>
            <w:r w:rsidRPr="00F63170">
              <w:rPr>
                <w:i/>
                <w:sz w:val="20"/>
              </w:rPr>
              <w:t>15</w:t>
            </w:r>
          </w:p>
        </w:tc>
        <w:tc>
          <w:tcPr>
            <w:tcW w:w="1622" w:type="dxa"/>
            <w:tcBorders>
              <w:top w:val="nil"/>
              <w:bottom w:val="nil"/>
            </w:tcBorders>
            <w:shd w:val="clear" w:color="auto" w:fill="BEB0CF"/>
          </w:tcPr>
          <w:p w:rsidR="007E59DD" w:rsidRPr="00F63170" w:rsidRDefault="007E59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3" w:type="dxa"/>
            <w:tcBorders>
              <w:top w:val="nil"/>
              <w:bottom w:val="nil"/>
              <w:right w:val="nil"/>
            </w:tcBorders>
            <w:shd w:val="clear" w:color="auto" w:fill="BEB0CF"/>
          </w:tcPr>
          <w:p w:rsidR="007E59DD" w:rsidRPr="00F63170" w:rsidRDefault="007E59D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E59DD" w:rsidRPr="00F63170">
        <w:trPr>
          <w:trHeight w:val="464"/>
        </w:trPr>
        <w:tc>
          <w:tcPr>
            <w:tcW w:w="1843" w:type="dxa"/>
            <w:tcBorders>
              <w:right w:val="single" w:sz="24" w:space="0" w:color="FFFFFF"/>
            </w:tcBorders>
            <w:shd w:val="clear" w:color="auto" w:fill="7F63A1"/>
          </w:tcPr>
          <w:p w:rsidR="007E59DD" w:rsidRPr="00F63170" w:rsidRDefault="00C21A99">
            <w:pPr>
              <w:pStyle w:val="TableParagraph"/>
              <w:spacing w:line="220" w:lineRule="exact"/>
              <w:ind w:left="388"/>
              <w:rPr>
                <w:i/>
                <w:sz w:val="20"/>
              </w:rPr>
            </w:pPr>
            <w:r w:rsidRPr="00F63170">
              <w:rPr>
                <w:i/>
                <w:color w:val="FFFFFF"/>
                <w:sz w:val="20"/>
              </w:rPr>
              <w:t>ПУ</w:t>
            </w:r>
            <w:r w:rsidRPr="00F63170">
              <w:rPr>
                <w:i/>
                <w:color w:val="FFFFFF"/>
                <w:spacing w:val="1"/>
                <w:sz w:val="20"/>
              </w:rPr>
              <w:t xml:space="preserve"> </w:t>
            </w:r>
            <w:r w:rsidRPr="00F63170">
              <w:rPr>
                <w:i/>
                <w:color w:val="FFFFFF"/>
                <w:sz w:val="20"/>
              </w:rPr>
              <w:t>Радост</w:t>
            </w:r>
          </w:p>
        </w:tc>
        <w:tc>
          <w:tcPr>
            <w:tcW w:w="1219" w:type="dxa"/>
            <w:tcBorders>
              <w:top w:val="nil"/>
              <w:left w:val="single" w:sz="24" w:space="0" w:color="FFFFFF"/>
              <w:bottom w:val="nil"/>
            </w:tcBorders>
            <w:shd w:val="clear" w:color="auto" w:fill="BEB0CF"/>
          </w:tcPr>
          <w:p w:rsidR="007E59DD" w:rsidRPr="00F63170" w:rsidRDefault="007E59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08" w:type="dxa"/>
            <w:tcBorders>
              <w:top w:val="nil"/>
              <w:bottom w:val="nil"/>
            </w:tcBorders>
            <w:shd w:val="clear" w:color="auto" w:fill="BEB0CF"/>
          </w:tcPr>
          <w:p w:rsidR="007E59DD" w:rsidRPr="00F63170" w:rsidRDefault="007E59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94" w:type="dxa"/>
            <w:tcBorders>
              <w:top w:val="nil"/>
              <w:bottom w:val="nil"/>
            </w:tcBorders>
            <w:shd w:val="clear" w:color="auto" w:fill="BEB0CF"/>
          </w:tcPr>
          <w:p w:rsidR="007E59DD" w:rsidRPr="00F63170" w:rsidRDefault="007E59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12" w:type="dxa"/>
            <w:tcBorders>
              <w:top w:val="nil"/>
              <w:bottom w:val="nil"/>
            </w:tcBorders>
            <w:shd w:val="clear" w:color="auto" w:fill="BEB0CF"/>
          </w:tcPr>
          <w:p w:rsidR="007E59DD" w:rsidRPr="00F63170" w:rsidRDefault="007E59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2" w:type="dxa"/>
            <w:tcBorders>
              <w:top w:val="nil"/>
              <w:bottom w:val="nil"/>
            </w:tcBorders>
            <w:shd w:val="clear" w:color="auto" w:fill="BEB0CF"/>
          </w:tcPr>
          <w:p w:rsidR="007E59DD" w:rsidRPr="00F63170" w:rsidRDefault="007E59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3" w:type="dxa"/>
            <w:tcBorders>
              <w:top w:val="nil"/>
              <w:bottom w:val="nil"/>
              <w:right w:val="nil"/>
            </w:tcBorders>
            <w:shd w:val="clear" w:color="auto" w:fill="BEB0CF"/>
          </w:tcPr>
          <w:p w:rsidR="007E59DD" w:rsidRPr="00F63170" w:rsidRDefault="007E59D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E59DD" w:rsidRPr="00F63170">
        <w:trPr>
          <w:trHeight w:val="464"/>
        </w:trPr>
        <w:tc>
          <w:tcPr>
            <w:tcW w:w="1843" w:type="dxa"/>
            <w:tcBorders>
              <w:right w:val="single" w:sz="24" w:space="0" w:color="FFFFFF"/>
            </w:tcBorders>
            <w:shd w:val="clear" w:color="auto" w:fill="7F63A1"/>
          </w:tcPr>
          <w:p w:rsidR="007E59DD" w:rsidRPr="00F63170" w:rsidRDefault="00C21A99">
            <w:pPr>
              <w:pStyle w:val="TableParagraph"/>
              <w:spacing w:line="220" w:lineRule="exact"/>
              <w:ind w:left="105"/>
              <w:rPr>
                <w:i/>
                <w:sz w:val="20"/>
              </w:rPr>
            </w:pPr>
            <w:r w:rsidRPr="00F63170">
              <w:rPr>
                <w:i/>
                <w:color w:val="FFFFFF"/>
                <w:sz w:val="20"/>
              </w:rPr>
              <w:t>ТО</w:t>
            </w:r>
          </w:p>
        </w:tc>
        <w:tc>
          <w:tcPr>
            <w:tcW w:w="1219" w:type="dxa"/>
            <w:tcBorders>
              <w:top w:val="nil"/>
              <w:left w:val="single" w:sz="24" w:space="0" w:color="FFFFFF"/>
              <w:bottom w:val="nil"/>
            </w:tcBorders>
            <w:shd w:val="clear" w:color="auto" w:fill="BEB0CF"/>
          </w:tcPr>
          <w:p w:rsidR="007E59DD" w:rsidRPr="00F63170" w:rsidRDefault="007E59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08" w:type="dxa"/>
            <w:tcBorders>
              <w:top w:val="nil"/>
              <w:bottom w:val="nil"/>
            </w:tcBorders>
            <w:shd w:val="clear" w:color="auto" w:fill="BEB0CF"/>
          </w:tcPr>
          <w:p w:rsidR="007E59DD" w:rsidRPr="00F63170" w:rsidRDefault="007E59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94" w:type="dxa"/>
            <w:tcBorders>
              <w:top w:val="nil"/>
              <w:bottom w:val="nil"/>
            </w:tcBorders>
            <w:shd w:val="clear" w:color="auto" w:fill="BEB0CF"/>
          </w:tcPr>
          <w:p w:rsidR="007E59DD" w:rsidRPr="00F63170" w:rsidRDefault="007E59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12" w:type="dxa"/>
            <w:tcBorders>
              <w:top w:val="nil"/>
              <w:bottom w:val="nil"/>
            </w:tcBorders>
            <w:shd w:val="clear" w:color="auto" w:fill="BEB0CF"/>
          </w:tcPr>
          <w:p w:rsidR="007E59DD" w:rsidRPr="00F63170" w:rsidRDefault="007E59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2" w:type="dxa"/>
            <w:tcBorders>
              <w:top w:val="nil"/>
              <w:bottom w:val="nil"/>
            </w:tcBorders>
            <w:shd w:val="clear" w:color="auto" w:fill="BEB0CF"/>
          </w:tcPr>
          <w:p w:rsidR="007E59DD" w:rsidRPr="00F63170" w:rsidRDefault="007E59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3" w:type="dxa"/>
            <w:tcBorders>
              <w:top w:val="nil"/>
              <w:bottom w:val="nil"/>
              <w:right w:val="nil"/>
            </w:tcBorders>
            <w:shd w:val="clear" w:color="auto" w:fill="BEB0CF"/>
          </w:tcPr>
          <w:p w:rsidR="007E59DD" w:rsidRPr="00F63170" w:rsidRDefault="007E59D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E59DD" w:rsidRPr="00F63170">
        <w:trPr>
          <w:trHeight w:val="464"/>
        </w:trPr>
        <w:tc>
          <w:tcPr>
            <w:tcW w:w="1843" w:type="dxa"/>
            <w:tcBorders>
              <w:right w:val="single" w:sz="24" w:space="0" w:color="FFFFFF"/>
            </w:tcBorders>
            <w:shd w:val="clear" w:color="auto" w:fill="7F63A1"/>
          </w:tcPr>
          <w:p w:rsidR="007E59DD" w:rsidRPr="00F63170" w:rsidRDefault="00C21A99">
            <w:pPr>
              <w:pStyle w:val="TableParagraph"/>
              <w:spacing w:line="220" w:lineRule="exact"/>
              <w:ind w:left="105"/>
              <w:rPr>
                <w:i/>
                <w:sz w:val="20"/>
              </w:rPr>
            </w:pPr>
            <w:r w:rsidRPr="00F63170">
              <w:rPr>
                <w:i/>
                <w:color w:val="FFFFFF"/>
                <w:sz w:val="20"/>
              </w:rPr>
              <w:t>Библиотека</w:t>
            </w:r>
          </w:p>
        </w:tc>
        <w:tc>
          <w:tcPr>
            <w:tcW w:w="1219" w:type="dxa"/>
            <w:tcBorders>
              <w:top w:val="nil"/>
              <w:left w:val="single" w:sz="24" w:space="0" w:color="FFFFFF"/>
            </w:tcBorders>
            <w:shd w:val="clear" w:color="auto" w:fill="BEB0CF"/>
          </w:tcPr>
          <w:p w:rsidR="007E59DD" w:rsidRPr="00F63170" w:rsidRDefault="007E59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08" w:type="dxa"/>
            <w:tcBorders>
              <w:top w:val="nil"/>
            </w:tcBorders>
            <w:shd w:val="clear" w:color="auto" w:fill="BEB0CF"/>
          </w:tcPr>
          <w:p w:rsidR="007E59DD" w:rsidRPr="00F63170" w:rsidRDefault="007E59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94" w:type="dxa"/>
            <w:tcBorders>
              <w:top w:val="nil"/>
            </w:tcBorders>
            <w:shd w:val="clear" w:color="auto" w:fill="BEB0CF"/>
          </w:tcPr>
          <w:p w:rsidR="007E59DD" w:rsidRPr="00F63170" w:rsidRDefault="007E59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12" w:type="dxa"/>
            <w:tcBorders>
              <w:top w:val="nil"/>
            </w:tcBorders>
            <w:shd w:val="clear" w:color="auto" w:fill="BEB0CF"/>
          </w:tcPr>
          <w:p w:rsidR="007E59DD" w:rsidRPr="00F63170" w:rsidRDefault="007E59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2" w:type="dxa"/>
            <w:tcBorders>
              <w:top w:val="nil"/>
            </w:tcBorders>
            <w:shd w:val="clear" w:color="auto" w:fill="BEB0CF"/>
          </w:tcPr>
          <w:p w:rsidR="007E59DD" w:rsidRPr="00F63170" w:rsidRDefault="007E59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3" w:type="dxa"/>
            <w:tcBorders>
              <w:top w:val="nil"/>
              <w:right w:val="nil"/>
            </w:tcBorders>
            <w:shd w:val="clear" w:color="auto" w:fill="BEB0CF"/>
          </w:tcPr>
          <w:p w:rsidR="007E59DD" w:rsidRPr="00F63170" w:rsidRDefault="007E59D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E59DD" w:rsidRPr="00F63170">
        <w:trPr>
          <w:trHeight w:val="728"/>
        </w:trPr>
        <w:tc>
          <w:tcPr>
            <w:tcW w:w="1843" w:type="dxa"/>
            <w:tcBorders>
              <w:right w:val="single" w:sz="24" w:space="0" w:color="FFFFFF"/>
            </w:tcBorders>
            <w:shd w:val="clear" w:color="auto" w:fill="7F63A1"/>
          </w:tcPr>
          <w:p w:rsidR="007E59DD" w:rsidRPr="00F63170" w:rsidRDefault="00C21A99">
            <w:pPr>
              <w:pStyle w:val="TableParagraph"/>
              <w:spacing w:line="271" w:lineRule="auto"/>
              <w:ind w:left="316" w:right="274" w:firstLine="91"/>
              <w:rPr>
                <w:i/>
                <w:sz w:val="20"/>
              </w:rPr>
            </w:pPr>
            <w:r w:rsidRPr="00F63170">
              <w:rPr>
                <w:i/>
                <w:color w:val="FFFFFF"/>
                <w:sz w:val="20"/>
              </w:rPr>
              <w:t>Центар за</w:t>
            </w:r>
            <w:r w:rsidRPr="00F63170">
              <w:rPr>
                <w:i/>
                <w:color w:val="FFFFFF"/>
                <w:spacing w:val="1"/>
                <w:sz w:val="20"/>
              </w:rPr>
              <w:t xml:space="preserve"> </w:t>
            </w:r>
            <w:r w:rsidRPr="00F63170">
              <w:rPr>
                <w:i/>
                <w:color w:val="FFFFFF"/>
                <w:sz w:val="20"/>
              </w:rPr>
              <w:t>социјални</w:t>
            </w:r>
            <w:r w:rsidRPr="00F63170">
              <w:rPr>
                <w:i/>
                <w:color w:val="FFFFFF"/>
                <w:spacing w:val="-12"/>
                <w:sz w:val="20"/>
              </w:rPr>
              <w:t xml:space="preserve"> </w:t>
            </w:r>
            <w:r w:rsidRPr="00F63170">
              <w:rPr>
                <w:i/>
                <w:color w:val="FFFFFF"/>
                <w:sz w:val="20"/>
              </w:rPr>
              <w:t>ра</w:t>
            </w:r>
          </w:p>
        </w:tc>
        <w:tc>
          <w:tcPr>
            <w:tcW w:w="1219" w:type="dxa"/>
            <w:vMerge w:val="restart"/>
            <w:tcBorders>
              <w:left w:val="single" w:sz="24" w:space="0" w:color="FFFFFF"/>
            </w:tcBorders>
            <w:shd w:val="clear" w:color="auto" w:fill="BEB0CF"/>
          </w:tcPr>
          <w:p w:rsidR="007E59DD" w:rsidRPr="00F63170" w:rsidRDefault="007E59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08" w:type="dxa"/>
            <w:vMerge w:val="restart"/>
            <w:shd w:val="clear" w:color="auto" w:fill="BEB0CF"/>
          </w:tcPr>
          <w:p w:rsidR="007E59DD" w:rsidRPr="00F63170" w:rsidRDefault="007E59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94" w:type="dxa"/>
            <w:vMerge w:val="restart"/>
            <w:shd w:val="clear" w:color="auto" w:fill="BEB0CF"/>
          </w:tcPr>
          <w:p w:rsidR="007E59DD" w:rsidRPr="00F63170" w:rsidRDefault="007E59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12" w:type="dxa"/>
            <w:vMerge w:val="restart"/>
            <w:shd w:val="clear" w:color="auto" w:fill="BEB0CF"/>
          </w:tcPr>
          <w:p w:rsidR="007E59DD" w:rsidRPr="00F63170" w:rsidRDefault="007E59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2" w:type="dxa"/>
            <w:vMerge w:val="restart"/>
            <w:shd w:val="clear" w:color="auto" w:fill="BEB0CF"/>
          </w:tcPr>
          <w:p w:rsidR="007E59DD" w:rsidRPr="00F63170" w:rsidRDefault="007E59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3" w:type="dxa"/>
            <w:vMerge w:val="restart"/>
            <w:tcBorders>
              <w:right w:val="nil"/>
            </w:tcBorders>
            <w:shd w:val="clear" w:color="auto" w:fill="BEB0CF"/>
          </w:tcPr>
          <w:p w:rsidR="007E59DD" w:rsidRPr="00F63170" w:rsidRDefault="007E59D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E59DD" w:rsidRPr="00F63170">
        <w:trPr>
          <w:trHeight w:val="464"/>
        </w:trPr>
        <w:tc>
          <w:tcPr>
            <w:tcW w:w="1843" w:type="dxa"/>
            <w:tcBorders>
              <w:right w:val="single" w:sz="24" w:space="0" w:color="FFFFFF"/>
            </w:tcBorders>
            <w:shd w:val="clear" w:color="auto" w:fill="7F63A1"/>
          </w:tcPr>
          <w:p w:rsidR="007E59DD" w:rsidRPr="00F63170" w:rsidRDefault="00C21A99">
            <w:pPr>
              <w:pStyle w:val="TableParagraph"/>
              <w:spacing w:line="220" w:lineRule="exact"/>
              <w:ind w:right="148"/>
              <w:jc w:val="right"/>
              <w:rPr>
                <w:i/>
                <w:sz w:val="20"/>
              </w:rPr>
            </w:pPr>
            <w:r w:rsidRPr="00F63170">
              <w:rPr>
                <w:i/>
                <w:color w:val="FFFFFF"/>
                <w:sz w:val="20"/>
              </w:rPr>
              <w:t>Основна</w:t>
            </w:r>
            <w:r w:rsidRPr="00F63170">
              <w:rPr>
                <w:i/>
                <w:color w:val="FFFFFF"/>
                <w:spacing w:val="-4"/>
                <w:sz w:val="20"/>
              </w:rPr>
              <w:t xml:space="preserve"> </w:t>
            </w:r>
            <w:r w:rsidRPr="00F63170">
              <w:rPr>
                <w:i/>
                <w:color w:val="FFFFFF"/>
                <w:sz w:val="20"/>
              </w:rPr>
              <w:t>школа</w:t>
            </w:r>
          </w:p>
        </w:tc>
        <w:tc>
          <w:tcPr>
            <w:tcW w:w="1219" w:type="dxa"/>
            <w:vMerge/>
            <w:tcBorders>
              <w:top w:val="nil"/>
              <w:left w:val="single" w:sz="24" w:space="0" w:color="FFFFFF"/>
            </w:tcBorders>
            <w:shd w:val="clear" w:color="auto" w:fill="BEB0CF"/>
          </w:tcPr>
          <w:p w:rsidR="007E59DD" w:rsidRPr="00F63170" w:rsidRDefault="007E59DD">
            <w:pPr>
              <w:rPr>
                <w:sz w:val="2"/>
                <w:szCs w:val="2"/>
              </w:rPr>
            </w:pPr>
          </w:p>
        </w:tc>
        <w:tc>
          <w:tcPr>
            <w:tcW w:w="1608" w:type="dxa"/>
            <w:vMerge/>
            <w:tcBorders>
              <w:top w:val="nil"/>
            </w:tcBorders>
            <w:shd w:val="clear" w:color="auto" w:fill="BEB0CF"/>
          </w:tcPr>
          <w:p w:rsidR="007E59DD" w:rsidRPr="00F63170" w:rsidRDefault="007E59DD">
            <w:pPr>
              <w:rPr>
                <w:sz w:val="2"/>
                <w:szCs w:val="2"/>
              </w:rPr>
            </w:pPr>
          </w:p>
        </w:tc>
        <w:tc>
          <w:tcPr>
            <w:tcW w:w="1594" w:type="dxa"/>
            <w:vMerge/>
            <w:tcBorders>
              <w:top w:val="nil"/>
            </w:tcBorders>
            <w:shd w:val="clear" w:color="auto" w:fill="BEB0CF"/>
          </w:tcPr>
          <w:p w:rsidR="007E59DD" w:rsidRPr="00F63170" w:rsidRDefault="007E59DD">
            <w:pPr>
              <w:rPr>
                <w:sz w:val="2"/>
                <w:szCs w:val="2"/>
              </w:rPr>
            </w:pPr>
          </w:p>
        </w:tc>
        <w:tc>
          <w:tcPr>
            <w:tcW w:w="1512" w:type="dxa"/>
            <w:vMerge/>
            <w:tcBorders>
              <w:top w:val="nil"/>
            </w:tcBorders>
            <w:shd w:val="clear" w:color="auto" w:fill="BEB0CF"/>
          </w:tcPr>
          <w:p w:rsidR="007E59DD" w:rsidRPr="00F63170" w:rsidRDefault="007E59DD">
            <w:pPr>
              <w:rPr>
                <w:sz w:val="2"/>
                <w:szCs w:val="2"/>
              </w:rPr>
            </w:pPr>
          </w:p>
        </w:tc>
        <w:tc>
          <w:tcPr>
            <w:tcW w:w="1622" w:type="dxa"/>
            <w:vMerge/>
            <w:tcBorders>
              <w:top w:val="nil"/>
            </w:tcBorders>
            <w:shd w:val="clear" w:color="auto" w:fill="BEB0CF"/>
          </w:tcPr>
          <w:p w:rsidR="007E59DD" w:rsidRPr="00F63170" w:rsidRDefault="007E59DD"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vMerge/>
            <w:tcBorders>
              <w:top w:val="nil"/>
              <w:right w:val="nil"/>
            </w:tcBorders>
            <w:shd w:val="clear" w:color="auto" w:fill="BEB0CF"/>
          </w:tcPr>
          <w:p w:rsidR="007E59DD" w:rsidRPr="00F63170" w:rsidRDefault="007E59DD">
            <w:pPr>
              <w:rPr>
                <w:sz w:val="2"/>
                <w:szCs w:val="2"/>
              </w:rPr>
            </w:pPr>
          </w:p>
        </w:tc>
      </w:tr>
      <w:tr w:rsidR="007E59DD" w:rsidRPr="00F63170">
        <w:trPr>
          <w:trHeight w:val="464"/>
        </w:trPr>
        <w:tc>
          <w:tcPr>
            <w:tcW w:w="1843" w:type="dxa"/>
            <w:tcBorders>
              <w:right w:val="single" w:sz="24" w:space="0" w:color="FFFFFF"/>
            </w:tcBorders>
            <w:shd w:val="clear" w:color="auto" w:fill="7F63A1"/>
          </w:tcPr>
          <w:p w:rsidR="007E59DD" w:rsidRPr="00F63170" w:rsidRDefault="00C21A99">
            <w:pPr>
              <w:pStyle w:val="TableParagraph"/>
              <w:spacing w:line="220" w:lineRule="exact"/>
              <w:ind w:right="172"/>
              <w:jc w:val="right"/>
              <w:rPr>
                <w:i/>
                <w:sz w:val="20"/>
              </w:rPr>
            </w:pPr>
            <w:r w:rsidRPr="00F63170">
              <w:rPr>
                <w:i/>
                <w:color w:val="FFFFFF"/>
                <w:sz w:val="20"/>
              </w:rPr>
              <w:t>Средња школа</w:t>
            </w:r>
          </w:p>
        </w:tc>
        <w:tc>
          <w:tcPr>
            <w:tcW w:w="1219" w:type="dxa"/>
            <w:vMerge/>
            <w:tcBorders>
              <w:top w:val="nil"/>
              <w:left w:val="single" w:sz="24" w:space="0" w:color="FFFFFF"/>
            </w:tcBorders>
            <w:shd w:val="clear" w:color="auto" w:fill="BEB0CF"/>
          </w:tcPr>
          <w:p w:rsidR="007E59DD" w:rsidRPr="00F63170" w:rsidRDefault="007E59DD">
            <w:pPr>
              <w:rPr>
                <w:sz w:val="2"/>
                <w:szCs w:val="2"/>
              </w:rPr>
            </w:pPr>
          </w:p>
        </w:tc>
        <w:tc>
          <w:tcPr>
            <w:tcW w:w="1608" w:type="dxa"/>
            <w:vMerge/>
            <w:tcBorders>
              <w:top w:val="nil"/>
            </w:tcBorders>
            <w:shd w:val="clear" w:color="auto" w:fill="BEB0CF"/>
          </w:tcPr>
          <w:p w:rsidR="007E59DD" w:rsidRPr="00F63170" w:rsidRDefault="007E59DD">
            <w:pPr>
              <w:rPr>
                <w:sz w:val="2"/>
                <w:szCs w:val="2"/>
              </w:rPr>
            </w:pPr>
          </w:p>
        </w:tc>
        <w:tc>
          <w:tcPr>
            <w:tcW w:w="1594" w:type="dxa"/>
            <w:vMerge/>
            <w:tcBorders>
              <w:top w:val="nil"/>
            </w:tcBorders>
            <w:shd w:val="clear" w:color="auto" w:fill="BEB0CF"/>
          </w:tcPr>
          <w:p w:rsidR="007E59DD" w:rsidRPr="00F63170" w:rsidRDefault="007E59DD">
            <w:pPr>
              <w:rPr>
                <w:sz w:val="2"/>
                <w:szCs w:val="2"/>
              </w:rPr>
            </w:pPr>
          </w:p>
        </w:tc>
        <w:tc>
          <w:tcPr>
            <w:tcW w:w="1512" w:type="dxa"/>
            <w:vMerge/>
            <w:tcBorders>
              <w:top w:val="nil"/>
            </w:tcBorders>
            <w:shd w:val="clear" w:color="auto" w:fill="BEB0CF"/>
          </w:tcPr>
          <w:p w:rsidR="007E59DD" w:rsidRPr="00F63170" w:rsidRDefault="007E59DD">
            <w:pPr>
              <w:rPr>
                <w:sz w:val="2"/>
                <w:szCs w:val="2"/>
              </w:rPr>
            </w:pPr>
          </w:p>
        </w:tc>
        <w:tc>
          <w:tcPr>
            <w:tcW w:w="1622" w:type="dxa"/>
            <w:vMerge/>
            <w:tcBorders>
              <w:top w:val="nil"/>
            </w:tcBorders>
            <w:shd w:val="clear" w:color="auto" w:fill="BEB0CF"/>
          </w:tcPr>
          <w:p w:rsidR="007E59DD" w:rsidRPr="00F63170" w:rsidRDefault="007E59DD"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vMerge/>
            <w:tcBorders>
              <w:top w:val="nil"/>
              <w:right w:val="nil"/>
            </w:tcBorders>
            <w:shd w:val="clear" w:color="auto" w:fill="BEB0CF"/>
          </w:tcPr>
          <w:p w:rsidR="007E59DD" w:rsidRPr="00F63170" w:rsidRDefault="007E59DD">
            <w:pPr>
              <w:rPr>
                <w:sz w:val="2"/>
                <w:szCs w:val="2"/>
              </w:rPr>
            </w:pPr>
          </w:p>
        </w:tc>
      </w:tr>
      <w:tr w:rsidR="007E59DD" w:rsidRPr="00F63170">
        <w:trPr>
          <w:trHeight w:val="729"/>
        </w:trPr>
        <w:tc>
          <w:tcPr>
            <w:tcW w:w="1843" w:type="dxa"/>
            <w:tcBorders>
              <w:bottom w:val="nil"/>
              <w:right w:val="single" w:sz="24" w:space="0" w:color="FFFFFF"/>
            </w:tcBorders>
            <w:shd w:val="clear" w:color="auto" w:fill="7F63A1"/>
          </w:tcPr>
          <w:p w:rsidR="007E59DD" w:rsidRPr="00F63170" w:rsidRDefault="00C21A99">
            <w:pPr>
              <w:pStyle w:val="TableParagraph"/>
              <w:spacing w:line="271" w:lineRule="auto"/>
              <w:ind w:left="556" w:right="403" w:hanging="106"/>
              <w:rPr>
                <w:i/>
                <w:sz w:val="20"/>
              </w:rPr>
            </w:pPr>
            <w:r w:rsidRPr="00F63170">
              <w:rPr>
                <w:i/>
                <w:color w:val="FFFFFF"/>
                <w:sz w:val="20"/>
              </w:rPr>
              <w:t>Културни</w:t>
            </w:r>
            <w:r w:rsidRPr="00F63170">
              <w:rPr>
                <w:i/>
                <w:color w:val="FFFFFF"/>
                <w:spacing w:val="-53"/>
                <w:sz w:val="20"/>
              </w:rPr>
              <w:t xml:space="preserve"> </w:t>
            </w:r>
            <w:r w:rsidRPr="00F63170">
              <w:rPr>
                <w:i/>
                <w:color w:val="FFFFFF"/>
                <w:sz w:val="20"/>
              </w:rPr>
              <w:t>центар</w:t>
            </w:r>
          </w:p>
        </w:tc>
        <w:tc>
          <w:tcPr>
            <w:tcW w:w="1219" w:type="dxa"/>
            <w:tcBorders>
              <w:left w:val="single" w:sz="24" w:space="0" w:color="FFFFFF"/>
              <w:bottom w:val="nil"/>
            </w:tcBorders>
            <w:shd w:val="clear" w:color="auto" w:fill="BEB0CF"/>
          </w:tcPr>
          <w:p w:rsidR="007E59DD" w:rsidRPr="00F63170" w:rsidRDefault="007E59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08" w:type="dxa"/>
            <w:tcBorders>
              <w:bottom w:val="nil"/>
            </w:tcBorders>
            <w:shd w:val="clear" w:color="auto" w:fill="BEB0CF"/>
          </w:tcPr>
          <w:p w:rsidR="007E59DD" w:rsidRPr="00F63170" w:rsidRDefault="007E59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94" w:type="dxa"/>
            <w:tcBorders>
              <w:bottom w:val="nil"/>
            </w:tcBorders>
            <w:shd w:val="clear" w:color="auto" w:fill="BEB0CF"/>
          </w:tcPr>
          <w:p w:rsidR="007E59DD" w:rsidRPr="00F63170" w:rsidRDefault="007E59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12" w:type="dxa"/>
            <w:tcBorders>
              <w:bottom w:val="nil"/>
            </w:tcBorders>
            <w:shd w:val="clear" w:color="auto" w:fill="BEB0CF"/>
          </w:tcPr>
          <w:p w:rsidR="007E59DD" w:rsidRPr="00F63170" w:rsidRDefault="007E59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2" w:type="dxa"/>
            <w:tcBorders>
              <w:bottom w:val="nil"/>
            </w:tcBorders>
            <w:shd w:val="clear" w:color="auto" w:fill="BEB0CF"/>
          </w:tcPr>
          <w:p w:rsidR="007E59DD" w:rsidRPr="00F63170" w:rsidRDefault="007E59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3" w:type="dxa"/>
            <w:tcBorders>
              <w:bottom w:val="nil"/>
              <w:right w:val="nil"/>
            </w:tcBorders>
            <w:shd w:val="clear" w:color="auto" w:fill="BEB0CF"/>
          </w:tcPr>
          <w:p w:rsidR="007E59DD" w:rsidRPr="00F63170" w:rsidRDefault="007E59DD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7E59DD" w:rsidRPr="00F63170" w:rsidRDefault="007E59DD">
      <w:pPr>
        <w:rPr>
          <w:rFonts w:ascii="Times New Roman"/>
          <w:sz w:val="20"/>
        </w:rPr>
        <w:sectPr w:rsidR="007E59DD" w:rsidRPr="00F63170">
          <w:pgSz w:w="12240" w:h="15840"/>
          <w:pgMar w:top="1080" w:right="80" w:bottom="960" w:left="180" w:header="714" w:footer="778" w:gutter="0"/>
          <w:cols w:space="720"/>
        </w:sectPr>
      </w:pPr>
    </w:p>
    <w:p w:rsidR="007E59DD" w:rsidRPr="00F63170" w:rsidRDefault="007E59DD">
      <w:pPr>
        <w:pStyle w:val="BodyText"/>
        <w:spacing w:before="5"/>
        <w:rPr>
          <w:sz w:val="25"/>
        </w:rPr>
      </w:pPr>
    </w:p>
    <w:tbl>
      <w:tblPr>
        <w:tblW w:w="0" w:type="auto"/>
        <w:tblInd w:w="68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41"/>
        <w:gridCol w:w="1222"/>
        <w:gridCol w:w="1608"/>
        <w:gridCol w:w="1594"/>
        <w:gridCol w:w="1512"/>
        <w:gridCol w:w="1622"/>
        <w:gridCol w:w="1363"/>
      </w:tblGrid>
      <w:tr w:rsidR="007E59DD" w:rsidRPr="00F63170">
        <w:trPr>
          <w:trHeight w:val="729"/>
        </w:trPr>
        <w:tc>
          <w:tcPr>
            <w:tcW w:w="1841" w:type="dxa"/>
            <w:tcBorders>
              <w:top w:val="nil"/>
              <w:right w:val="single" w:sz="34" w:space="0" w:color="FFFFFF"/>
            </w:tcBorders>
            <w:shd w:val="clear" w:color="auto" w:fill="7F63A1"/>
          </w:tcPr>
          <w:p w:rsidR="007E59DD" w:rsidRPr="00F63170" w:rsidRDefault="00C21A99">
            <w:pPr>
              <w:pStyle w:val="TableParagraph"/>
              <w:spacing w:line="271" w:lineRule="auto"/>
              <w:ind w:left="556" w:right="379" w:hanging="116"/>
              <w:rPr>
                <w:i/>
                <w:sz w:val="20"/>
              </w:rPr>
            </w:pPr>
            <w:r w:rsidRPr="00F63170">
              <w:rPr>
                <w:i/>
                <w:color w:val="FFFFFF"/>
                <w:sz w:val="20"/>
              </w:rPr>
              <w:t>Спортски</w:t>
            </w:r>
            <w:r w:rsidRPr="00F63170">
              <w:rPr>
                <w:i/>
                <w:color w:val="FFFFFF"/>
                <w:spacing w:val="-53"/>
                <w:sz w:val="20"/>
              </w:rPr>
              <w:t xml:space="preserve"> </w:t>
            </w:r>
            <w:r w:rsidRPr="00F63170">
              <w:rPr>
                <w:i/>
                <w:color w:val="FFFFFF"/>
                <w:sz w:val="20"/>
              </w:rPr>
              <w:t>центар</w:t>
            </w:r>
          </w:p>
        </w:tc>
        <w:tc>
          <w:tcPr>
            <w:tcW w:w="1222" w:type="dxa"/>
            <w:tcBorders>
              <w:top w:val="nil"/>
              <w:left w:val="single" w:sz="34" w:space="0" w:color="FFFFFF"/>
            </w:tcBorders>
            <w:shd w:val="clear" w:color="auto" w:fill="BEB0CF"/>
          </w:tcPr>
          <w:p w:rsidR="007E59DD" w:rsidRPr="00F63170" w:rsidRDefault="007E59D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08" w:type="dxa"/>
            <w:tcBorders>
              <w:top w:val="nil"/>
            </w:tcBorders>
            <w:shd w:val="clear" w:color="auto" w:fill="BEB0CF"/>
          </w:tcPr>
          <w:p w:rsidR="007E59DD" w:rsidRPr="00F63170" w:rsidRDefault="007E59D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94" w:type="dxa"/>
            <w:tcBorders>
              <w:top w:val="nil"/>
            </w:tcBorders>
            <w:shd w:val="clear" w:color="auto" w:fill="BEB0CF"/>
          </w:tcPr>
          <w:p w:rsidR="007E59DD" w:rsidRPr="00F63170" w:rsidRDefault="007E59D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12" w:type="dxa"/>
            <w:tcBorders>
              <w:top w:val="nil"/>
            </w:tcBorders>
            <w:shd w:val="clear" w:color="auto" w:fill="BEB0CF"/>
          </w:tcPr>
          <w:p w:rsidR="007E59DD" w:rsidRPr="00F63170" w:rsidRDefault="007E59D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2" w:type="dxa"/>
            <w:tcBorders>
              <w:top w:val="nil"/>
            </w:tcBorders>
            <w:shd w:val="clear" w:color="auto" w:fill="BEB0CF"/>
          </w:tcPr>
          <w:p w:rsidR="007E59DD" w:rsidRPr="00F63170" w:rsidRDefault="007E59D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63" w:type="dxa"/>
            <w:tcBorders>
              <w:top w:val="nil"/>
              <w:right w:val="nil"/>
            </w:tcBorders>
            <w:shd w:val="clear" w:color="auto" w:fill="BEB0CF"/>
          </w:tcPr>
          <w:p w:rsidR="007E59DD" w:rsidRPr="00F63170" w:rsidRDefault="007E59DD">
            <w:pPr>
              <w:pStyle w:val="TableParagraph"/>
              <w:rPr>
                <w:rFonts w:ascii="Times New Roman"/>
              </w:rPr>
            </w:pPr>
          </w:p>
        </w:tc>
      </w:tr>
      <w:tr w:rsidR="007E59DD" w:rsidRPr="00F63170">
        <w:trPr>
          <w:trHeight w:val="990"/>
        </w:trPr>
        <w:tc>
          <w:tcPr>
            <w:tcW w:w="1841" w:type="dxa"/>
            <w:vMerge w:val="restart"/>
            <w:tcBorders>
              <w:right w:val="single" w:sz="34" w:space="0" w:color="FFFFFF"/>
            </w:tcBorders>
            <w:shd w:val="clear" w:color="auto" w:fill="7F63A1"/>
          </w:tcPr>
          <w:p w:rsidR="007E59DD" w:rsidRPr="00F63170" w:rsidRDefault="00C21A99">
            <w:pPr>
              <w:pStyle w:val="TableParagraph"/>
              <w:spacing w:line="271" w:lineRule="auto"/>
              <w:ind w:left="599" w:right="178" w:hanging="356"/>
              <w:rPr>
                <w:i/>
                <w:sz w:val="20"/>
              </w:rPr>
            </w:pPr>
            <w:r w:rsidRPr="00F63170">
              <w:rPr>
                <w:i/>
                <w:color w:val="FFFFFF"/>
                <w:sz w:val="20"/>
              </w:rPr>
              <w:t>Укупан индекс</w:t>
            </w:r>
            <w:r w:rsidRPr="00F63170">
              <w:rPr>
                <w:i/>
                <w:color w:val="FFFFFF"/>
                <w:spacing w:val="-53"/>
                <w:sz w:val="20"/>
              </w:rPr>
              <w:t xml:space="preserve"> </w:t>
            </w:r>
            <w:r w:rsidRPr="00F63170">
              <w:rPr>
                <w:i/>
                <w:color w:val="FFFFFF"/>
                <w:sz w:val="20"/>
              </w:rPr>
              <w:t>ризика</w:t>
            </w:r>
          </w:p>
          <w:p w:rsidR="007E59DD" w:rsidRPr="00F63170" w:rsidRDefault="007E59DD">
            <w:pPr>
              <w:pStyle w:val="TableParagraph"/>
              <w:rPr>
                <w:rFonts w:ascii="Microsoft Sans Serif"/>
              </w:rPr>
            </w:pPr>
          </w:p>
          <w:p w:rsidR="007E59DD" w:rsidRPr="00F63170" w:rsidRDefault="007E59DD">
            <w:pPr>
              <w:pStyle w:val="TableParagraph"/>
              <w:spacing w:before="7"/>
              <w:rPr>
                <w:rFonts w:ascii="Microsoft Sans Serif"/>
                <w:sz w:val="20"/>
              </w:rPr>
            </w:pPr>
          </w:p>
          <w:p w:rsidR="007E59DD" w:rsidRPr="00F63170" w:rsidRDefault="00C21A99">
            <w:pPr>
              <w:pStyle w:val="TableParagraph"/>
              <w:spacing w:line="271" w:lineRule="auto"/>
              <w:ind w:left="105" w:right="688"/>
              <w:rPr>
                <w:i/>
                <w:sz w:val="20"/>
              </w:rPr>
            </w:pPr>
            <w:r w:rsidRPr="00F63170">
              <w:rPr>
                <w:i/>
                <w:color w:val="FFFFFF"/>
                <w:sz w:val="20"/>
              </w:rPr>
              <w:t>Директни</w:t>
            </w:r>
            <w:r w:rsidRPr="00F63170">
              <w:rPr>
                <w:i/>
                <w:color w:val="FFFFFF"/>
                <w:spacing w:val="-53"/>
                <w:sz w:val="20"/>
              </w:rPr>
              <w:t xml:space="preserve"> </w:t>
            </w:r>
            <w:r w:rsidRPr="00F63170">
              <w:rPr>
                <w:i/>
                <w:color w:val="FFFFFF"/>
                <w:sz w:val="20"/>
              </w:rPr>
              <w:t>корисници</w:t>
            </w:r>
          </w:p>
        </w:tc>
        <w:tc>
          <w:tcPr>
            <w:tcW w:w="1222" w:type="dxa"/>
            <w:vMerge w:val="restart"/>
            <w:tcBorders>
              <w:left w:val="single" w:sz="34" w:space="0" w:color="FFFFFF"/>
              <w:bottom w:val="nil"/>
            </w:tcBorders>
            <w:shd w:val="clear" w:color="auto" w:fill="DED7E7"/>
          </w:tcPr>
          <w:p w:rsidR="007E59DD" w:rsidRPr="00F63170" w:rsidRDefault="007E59D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08" w:type="dxa"/>
            <w:vMerge w:val="restart"/>
            <w:tcBorders>
              <w:bottom w:val="nil"/>
              <w:right w:val="nil"/>
            </w:tcBorders>
            <w:shd w:val="clear" w:color="auto" w:fill="DED7E7"/>
          </w:tcPr>
          <w:p w:rsidR="007E59DD" w:rsidRPr="00F63170" w:rsidRDefault="007E59D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94" w:type="dxa"/>
            <w:vMerge w:val="restart"/>
            <w:tcBorders>
              <w:left w:val="nil"/>
              <w:bottom w:val="nil"/>
              <w:right w:val="nil"/>
            </w:tcBorders>
            <w:shd w:val="clear" w:color="auto" w:fill="DED7E7"/>
          </w:tcPr>
          <w:p w:rsidR="007E59DD" w:rsidRPr="00F63170" w:rsidRDefault="007E59D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12" w:type="dxa"/>
            <w:vMerge w:val="restart"/>
            <w:tcBorders>
              <w:left w:val="nil"/>
              <w:bottom w:val="nil"/>
            </w:tcBorders>
            <w:shd w:val="clear" w:color="auto" w:fill="DED7E7"/>
          </w:tcPr>
          <w:p w:rsidR="007E59DD" w:rsidRPr="00F63170" w:rsidRDefault="007E59D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2" w:type="dxa"/>
            <w:vMerge w:val="restart"/>
            <w:tcBorders>
              <w:bottom w:val="nil"/>
              <w:right w:val="nil"/>
            </w:tcBorders>
            <w:shd w:val="clear" w:color="auto" w:fill="DED7E7"/>
          </w:tcPr>
          <w:p w:rsidR="007E59DD" w:rsidRPr="00F63170" w:rsidRDefault="007E59D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63" w:type="dxa"/>
            <w:tcBorders>
              <w:left w:val="nil"/>
              <w:bottom w:val="single" w:sz="6" w:space="0" w:color="FFFFFF"/>
              <w:right w:val="nil"/>
            </w:tcBorders>
            <w:shd w:val="clear" w:color="auto" w:fill="5E4879"/>
          </w:tcPr>
          <w:p w:rsidR="007E59DD" w:rsidRPr="00F63170" w:rsidRDefault="007E59DD">
            <w:pPr>
              <w:pStyle w:val="TableParagraph"/>
              <w:rPr>
                <w:rFonts w:ascii="Times New Roman"/>
              </w:rPr>
            </w:pPr>
          </w:p>
        </w:tc>
      </w:tr>
      <w:tr w:rsidR="007E59DD" w:rsidRPr="00F63170">
        <w:trPr>
          <w:trHeight w:val="990"/>
        </w:trPr>
        <w:tc>
          <w:tcPr>
            <w:tcW w:w="1841" w:type="dxa"/>
            <w:vMerge/>
            <w:tcBorders>
              <w:top w:val="nil"/>
              <w:right w:val="single" w:sz="34" w:space="0" w:color="FFFFFF"/>
            </w:tcBorders>
            <w:shd w:val="clear" w:color="auto" w:fill="7F63A1"/>
          </w:tcPr>
          <w:p w:rsidR="007E59DD" w:rsidRPr="00F63170" w:rsidRDefault="007E59DD">
            <w:pPr>
              <w:rPr>
                <w:sz w:val="2"/>
                <w:szCs w:val="2"/>
              </w:rPr>
            </w:pPr>
          </w:p>
        </w:tc>
        <w:tc>
          <w:tcPr>
            <w:tcW w:w="1222" w:type="dxa"/>
            <w:vMerge/>
            <w:tcBorders>
              <w:top w:val="nil"/>
              <w:left w:val="single" w:sz="34" w:space="0" w:color="FFFFFF"/>
              <w:bottom w:val="nil"/>
            </w:tcBorders>
            <w:shd w:val="clear" w:color="auto" w:fill="DED7E7"/>
          </w:tcPr>
          <w:p w:rsidR="007E59DD" w:rsidRPr="00F63170" w:rsidRDefault="007E59DD">
            <w:pPr>
              <w:rPr>
                <w:sz w:val="2"/>
                <w:szCs w:val="2"/>
              </w:rPr>
            </w:pPr>
          </w:p>
        </w:tc>
        <w:tc>
          <w:tcPr>
            <w:tcW w:w="1608" w:type="dxa"/>
            <w:vMerge/>
            <w:tcBorders>
              <w:top w:val="nil"/>
              <w:bottom w:val="nil"/>
              <w:right w:val="nil"/>
            </w:tcBorders>
            <w:shd w:val="clear" w:color="auto" w:fill="DED7E7"/>
          </w:tcPr>
          <w:p w:rsidR="007E59DD" w:rsidRPr="00F63170" w:rsidRDefault="007E59DD">
            <w:pPr>
              <w:rPr>
                <w:sz w:val="2"/>
                <w:szCs w:val="2"/>
              </w:rPr>
            </w:pPr>
          </w:p>
        </w:tc>
        <w:tc>
          <w:tcPr>
            <w:tcW w:w="159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ED7E7"/>
          </w:tcPr>
          <w:p w:rsidR="007E59DD" w:rsidRPr="00F63170" w:rsidRDefault="007E59DD">
            <w:pPr>
              <w:rPr>
                <w:sz w:val="2"/>
                <w:szCs w:val="2"/>
              </w:rPr>
            </w:pPr>
          </w:p>
        </w:tc>
        <w:tc>
          <w:tcPr>
            <w:tcW w:w="1512" w:type="dxa"/>
            <w:vMerge/>
            <w:tcBorders>
              <w:top w:val="nil"/>
              <w:left w:val="nil"/>
              <w:bottom w:val="nil"/>
            </w:tcBorders>
            <w:shd w:val="clear" w:color="auto" w:fill="DED7E7"/>
          </w:tcPr>
          <w:p w:rsidR="007E59DD" w:rsidRPr="00F63170" w:rsidRDefault="007E59DD">
            <w:pPr>
              <w:rPr>
                <w:sz w:val="2"/>
                <w:szCs w:val="2"/>
              </w:rPr>
            </w:pPr>
          </w:p>
        </w:tc>
        <w:tc>
          <w:tcPr>
            <w:tcW w:w="1622" w:type="dxa"/>
            <w:vMerge/>
            <w:tcBorders>
              <w:top w:val="nil"/>
              <w:bottom w:val="nil"/>
              <w:right w:val="nil"/>
            </w:tcBorders>
            <w:shd w:val="clear" w:color="auto" w:fill="DED7E7"/>
          </w:tcPr>
          <w:p w:rsidR="007E59DD" w:rsidRPr="00F63170" w:rsidRDefault="007E59DD"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tcBorders>
              <w:top w:val="single" w:sz="6" w:space="0" w:color="FFFFFF"/>
              <w:left w:val="nil"/>
              <w:bottom w:val="nil"/>
              <w:right w:val="nil"/>
            </w:tcBorders>
            <w:shd w:val="clear" w:color="auto" w:fill="5E4879"/>
          </w:tcPr>
          <w:p w:rsidR="007E59DD" w:rsidRPr="00F63170" w:rsidRDefault="00C21A99">
            <w:pPr>
              <w:pStyle w:val="TableParagraph"/>
              <w:spacing w:line="217" w:lineRule="exact"/>
              <w:ind w:left="559" w:right="540"/>
              <w:jc w:val="center"/>
              <w:rPr>
                <w:i/>
                <w:sz w:val="20"/>
              </w:rPr>
            </w:pPr>
            <w:r w:rsidRPr="00F63170">
              <w:rPr>
                <w:i/>
                <w:sz w:val="20"/>
              </w:rPr>
              <w:t>56</w:t>
            </w:r>
          </w:p>
          <w:p w:rsidR="007E59DD" w:rsidRPr="00F63170" w:rsidRDefault="007E59DD">
            <w:pPr>
              <w:pStyle w:val="TableParagraph"/>
              <w:spacing w:before="9"/>
              <w:rPr>
                <w:rFonts w:ascii="Microsoft Sans Serif"/>
                <w:sz w:val="20"/>
              </w:rPr>
            </w:pPr>
          </w:p>
          <w:p w:rsidR="007E59DD" w:rsidRPr="00F63170" w:rsidRDefault="00C21A99">
            <w:pPr>
              <w:pStyle w:val="TableParagraph"/>
              <w:ind w:left="18"/>
              <w:jc w:val="center"/>
              <w:rPr>
                <w:i/>
                <w:sz w:val="20"/>
              </w:rPr>
            </w:pPr>
            <w:r w:rsidRPr="00F63170">
              <w:rPr>
                <w:i/>
                <w:sz w:val="20"/>
              </w:rPr>
              <w:t>В</w:t>
            </w:r>
          </w:p>
        </w:tc>
      </w:tr>
      <w:tr w:rsidR="007E59DD" w:rsidRPr="00F63170">
        <w:trPr>
          <w:trHeight w:val="464"/>
        </w:trPr>
        <w:tc>
          <w:tcPr>
            <w:tcW w:w="1841" w:type="dxa"/>
            <w:tcBorders>
              <w:right w:val="single" w:sz="34" w:space="0" w:color="FFFFFF"/>
            </w:tcBorders>
            <w:shd w:val="clear" w:color="auto" w:fill="7F63A1"/>
          </w:tcPr>
          <w:p w:rsidR="007E59DD" w:rsidRPr="00F63170" w:rsidRDefault="00C21A99">
            <w:pPr>
              <w:pStyle w:val="TableParagraph"/>
              <w:spacing w:line="220" w:lineRule="exact"/>
              <w:ind w:left="388"/>
              <w:rPr>
                <w:i/>
                <w:sz w:val="20"/>
              </w:rPr>
            </w:pPr>
            <w:r w:rsidRPr="00F63170">
              <w:rPr>
                <w:i/>
                <w:color w:val="FFFFFF"/>
                <w:sz w:val="20"/>
              </w:rPr>
              <w:t>ПУ</w:t>
            </w:r>
            <w:r w:rsidRPr="00F63170">
              <w:rPr>
                <w:i/>
                <w:color w:val="FFFFFF"/>
                <w:spacing w:val="1"/>
                <w:sz w:val="20"/>
              </w:rPr>
              <w:t xml:space="preserve"> </w:t>
            </w:r>
            <w:r w:rsidRPr="00F63170">
              <w:rPr>
                <w:i/>
                <w:color w:val="FFFFFF"/>
                <w:sz w:val="20"/>
              </w:rPr>
              <w:t>Радост</w:t>
            </w:r>
          </w:p>
        </w:tc>
        <w:tc>
          <w:tcPr>
            <w:tcW w:w="1222" w:type="dxa"/>
            <w:vMerge w:val="restart"/>
            <w:tcBorders>
              <w:top w:val="nil"/>
              <w:left w:val="single" w:sz="34" w:space="0" w:color="FFFFFF"/>
            </w:tcBorders>
            <w:shd w:val="clear" w:color="auto" w:fill="BEB0CF"/>
          </w:tcPr>
          <w:p w:rsidR="007E59DD" w:rsidRPr="00F63170" w:rsidRDefault="007E59D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08" w:type="dxa"/>
            <w:vMerge w:val="restart"/>
            <w:tcBorders>
              <w:top w:val="nil"/>
            </w:tcBorders>
            <w:shd w:val="clear" w:color="auto" w:fill="BEB0CF"/>
          </w:tcPr>
          <w:p w:rsidR="007E59DD" w:rsidRPr="00F63170" w:rsidRDefault="007E59D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94" w:type="dxa"/>
            <w:vMerge w:val="restart"/>
            <w:tcBorders>
              <w:top w:val="nil"/>
            </w:tcBorders>
            <w:shd w:val="clear" w:color="auto" w:fill="BEB0CF"/>
          </w:tcPr>
          <w:p w:rsidR="007E59DD" w:rsidRPr="00F63170" w:rsidRDefault="007E59D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12" w:type="dxa"/>
            <w:vMerge w:val="restart"/>
            <w:tcBorders>
              <w:top w:val="nil"/>
            </w:tcBorders>
            <w:shd w:val="clear" w:color="auto" w:fill="BEB0CF"/>
          </w:tcPr>
          <w:p w:rsidR="007E59DD" w:rsidRPr="00F63170" w:rsidRDefault="007E59D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2" w:type="dxa"/>
            <w:vMerge w:val="restart"/>
            <w:tcBorders>
              <w:top w:val="nil"/>
            </w:tcBorders>
            <w:shd w:val="clear" w:color="auto" w:fill="BEB0CF"/>
          </w:tcPr>
          <w:p w:rsidR="007E59DD" w:rsidRPr="00F63170" w:rsidRDefault="007E59D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63" w:type="dxa"/>
            <w:vMerge w:val="restart"/>
            <w:tcBorders>
              <w:top w:val="nil"/>
              <w:right w:val="nil"/>
            </w:tcBorders>
            <w:shd w:val="clear" w:color="auto" w:fill="BEB0CF"/>
          </w:tcPr>
          <w:p w:rsidR="007E59DD" w:rsidRPr="00F63170" w:rsidRDefault="007E59DD">
            <w:pPr>
              <w:pStyle w:val="TableParagraph"/>
              <w:rPr>
                <w:rFonts w:ascii="Times New Roman"/>
              </w:rPr>
            </w:pPr>
          </w:p>
        </w:tc>
      </w:tr>
      <w:tr w:rsidR="007E59DD" w:rsidRPr="00F63170">
        <w:trPr>
          <w:trHeight w:val="464"/>
        </w:trPr>
        <w:tc>
          <w:tcPr>
            <w:tcW w:w="1841" w:type="dxa"/>
            <w:tcBorders>
              <w:right w:val="single" w:sz="34" w:space="0" w:color="FFFFFF"/>
            </w:tcBorders>
            <w:shd w:val="clear" w:color="auto" w:fill="7F63A1"/>
          </w:tcPr>
          <w:p w:rsidR="007E59DD" w:rsidRPr="00F63170" w:rsidRDefault="00C21A99">
            <w:pPr>
              <w:pStyle w:val="TableParagraph"/>
              <w:spacing w:line="220" w:lineRule="exact"/>
              <w:ind w:left="105"/>
              <w:rPr>
                <w:i/>
                <w:sz w:val="20"/>
              </w:rPr>
            </w:pPr>
            <w:r w:rsidRPr="00F63170">
              <w:rPr>
                <w:i/>
                <w:color w:val="FFFFFF"/>
                <w:sz w:val="20"/>
              </w:rPr>
              <w:t>ТО</w:t>
            </w:r>
          </w:p>
        </w:tc>
        <w:tc>
          <w:tcPr>
            <w:tcW w:w="1222" w:type="dxa"/>
            <w:vMerge/>
            <w:tcBorders>
              <w:top w:val="nil"/>
              <w:left w:val="single" w:sz="34" w:space="0" w:color="FFFFFF"/>
            </w:tcBorders>
            <w:shd w:val="clear" w:color="auto" w:fill="BEB0CF"/>
          </w:tcPr>
          <w:p w:rsidR="007E59DD" w:rsidRPr="00F63170" w:rsidRDefault="007E59DD">
            <w:pPr>
              <w:rPr>
                <w:sz w:val="2"/>
                <w:szCs w:val="2"/>
              </w:rPr>
            </w:pPr>
          </w:p>
        </w:tc>
        <w:tc>
          <w:tcPr>
            <w:tcW w:w="1608" w:type="dxa"/>
            <w:vMerge/>
            <w:tcBorders>
              <w:top w:val="nil"/>
            </w:tcBorders>
            <w:shd w:val="clear" w:color="auto" w:fill="BEB0CF"/>
          </w:tcPr>
          <w:p w:rsidR="007E59DD" w:rsidRPr="00F63170" w:rsidRDefault="007E59DD">
            <w:pPr>
              <w:rPr>
                <w:sz w:val="2"/>
                <w:szCs w:val="2"/>
              </w:rPr>
            </w:pPr>
          </w:p>
        </w:tc>
        <w:tc>
          <w:tcPr>
            <w:tcW w:w="1594" w:type="dxa"/>
            <w:vMerge/>
            <w:tcBorders>
              <w:top w:val="nil"/>
            </w:tcBorders>
            <w:shd w:val="clear" w:color="auto" w:fill="BEB0CF"/>
          </w:tcPr>
          <w:p w:rsidR="007E59DD" w:rsidRPr="00F63170" w:rsidRDefault="007E59DD">
            <w:pPr>
              <w:rPr>
                <w:sz w:val="2"/>
                <w:szCs w:val="2"/>
              </w:rPr>
            </w:pPr>
          </w:p>
        </w:tc>
        <w:tc>
          <w:tcPr>
            <w:tcW w:w="1512" w:type="dxa"/>
            <w:vMerge/>
            <w:tcBorders>
              <w:top w:val="nil"/>
            </w:tcBorders>
            <w:shd w:val="clear" w:color="auto" w:fill="BEB0CF"/>
          </w:tcPr>
          <w:p w:rsidR="007E59DD" w:rsidRPr="00F63170" w:rsidRDefault="007E59DD">
            <w:pPr>
              <w:rPr>
                <w:sz w:val="2"/>
                <w:szCs w:val="2"/>
              </w:rPr>
            </w:pPr>
          </w:p>
        </w:tc>
        <w:tc>
          <w:tcPr>
            <w:tcW w:w="1622" w:type="dxa"/>
            <w:vMerge/>
            <w:tcBorders>
              <w:top w:val="nil"/>
            </w:tcBorders>
            <w:shd w:val="clear" w:color="auto" w:fill="BEB0CF"/>
          </w:tcPr>
          <w:p w:rsidR="007E59DD" w:rsidRPr="00F63170" w:rsidRDefault="007E59DD"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vMerge/>
            <w:tcBorders>
              <w:top w:val="nil"/>
              <w:right w:val="nil"/>
            </w:tcBorders>
            <w:shd w:val="clear" w:color="auto" w:fill="BEB0CF"/>
          </w:tcPr>
          <w:p w:rsidR="007E59DD" w:rsidRPr="00F63170" w:rsidRDefault="007E59DD">
            <w:pPr>
              <w:rPr>
                <w:sz w:val="2"/>
                <w:szCs w:val="2"/>
              </w:rPr>
            </w:pPr>
          </w:p>
        </w:tc>
      </w:tr>
      <w:tr w:rsidR="007E59DD" w:rsidRPr="00F63170">
        <w:trPr>
          <w:trHeight w:val="464"/>
        </w:trPr>
        <w:tc>
          <w:tcPr>
            <w:tcW w:w="1841" w:type="dxa"/>
            <w:tcBorders>
              <w:right w:val="single" w:sz="34" w:space="0" w:color="FFFFFF"/>
            </w:tcBorders>
            <w:shd w:val="clear" w:color="auto" w:fill="7F63A1"/>
          </w:tcPr>
          <w:p w:rsidR="007E59DD" w:rsidRPr="00F63170" w:rsidRDefault="00C21A99">
            <w:pPr>
              <w:pStyle w:val="TableParagraph"/>
              <w:spacing w:line="220" w:lineRule="exact"/>
              <w:ind w:left="105"/>
              <w:rPr>
                <w:i/>
                <w:sz w:val="20"/>
              </w:rPr>
            </w:pPr>
            <w:r w:rsidRPr="00F63170">
              <w:rPr>
                <w:i/>
                <w:color w:val="FFFFFF"/>
                <w:sz w:val="20"/>
              </w:rPr>
              <w:t>Библиотека</w:t>
            </w:r>
          </w:p>
        </w:tc>
        <w:tc>
          <w:tcPr>
            <w:tcW w:w="1222" w:type="dxa"/>
            <w:vMerge/>
            <w:tcBorders>
              <w:top w:val="nil"/>
              <w:left w:val="single" w:sz="34" w:space="0" w:color="FFFFFF"/>
            </w:tcBorders>
            <w:shd w:val="clear" w:color="auto" w:fill="BEB0CF"/>
          </w:tcPr>
          <w:p w:rsidR="007E59DD" w:rsidRPr="00F63170" w:rsidRDefault="007E59DD">
            <w:pPr>
              <w:rPr>
                <w:sz w:val="2"/>
                <w:szCs w:val="2"/>
              </w:rPr>
            </w:pPr>
          </w:p>
        </w:tc>
        <w:tc>
          <w:tcPr>
            <w:tcW w:w="1608" w:type="dxa"/>
            <w:vMerge/>
            <w:tcBorders>
              <w:top w:val="nil"/>
            </w:tcBorders>
            <w:shd w:val="clear" w:color="auto" w:fill="BEB0CF"/>
          </w:tcPr>
          <w:p w:rsidR="007E59DD" w:rsidRPr="00F63170" w:rsidRDefault="007E59DD">
            <w:pPr>
              <w:rPr>
                <w:sz w:val="2"/>
                <w:szCs w:val="2"/>
              </w:rPr>
            </w:pPr>
          </w:p>
        </w:tc>
        <w:tc>
          <w:tcPr>
            <w:tcW w:w="1594" w:type="dxa"/>
            <w:vMerge/>
            <w:tcBorders>
              <w:top w:val="nil"/>
            </w:tcBorders>
            <w:shd w:val="clear" w:color="auto" w:fill="BEB0CF"/>
          </w:tcPr>
          <w:p w:rsidR="007E59DD" w:rsidRPr="00F63170" w:rsidRDefault="007E59DD">
            <w:pPr>
              <w:rPr>
                <w:sz w:val="2"/>
                <w:szCs w:val="2"/>
              </w:rPr>
            </w:pPr>
          </w:p>
        </w:tc>
        <w:tc>
          <w:tcPr>
            <w:tcW w:w="1512" w:type="dxa"/>
            <w:vMerge/>
            <w:tcBorders>
              <w:top w:val="nil"/>
            </w:tcBorders>
            <w:shd w:val="clear" w:color="auto" w:fill="BEB0CF"/>
          </w:tcPr>
          <w:p w:rsidR="007E59DD" w:rsidRPr="00F63170" w:rsidRDefault="007E59DD">
            <w:pPr>
              <w:rPr>
                <w:sz w:val="2"/>
                <w:szCs w:val="2"/>
              </w:rPr>
            </w:pPr>
          </w:p>
        </w:tc>
        <w:tc>
          <w:tcPr>
            <w:tcW w:w="1622" w:type="dxa"/>
            <w:vMerge/>
            <w:tcBorders>
              <w:top w:val="nil"/>
            </w:tcBorders>
            <w:shd w:val="clear" w:color="auto" w:fill="BEB0CF"/>
          </w:tcPr>
          <w:p w:rsidR="007E59DD" w:rsidRPr="00F63170" w:rsidRDefault="007E59DD"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vMerge/>
            <w:tcBorders>
              <w:top w:val="nil"/>
              <w:right w:val="nil"/>
            </w:tcBorders>
            <w:shd w:val="clear" w:color="auto" w:fill="BEB0CF"/>
          </w:tcPr>
          <w:p w:rsidR="007E59DD" w:rsidRPr="00F63170" w:rsidRDefault="007E59DD">
            <w:pPr>
              <w:rPr>
                <w:sz w:val="2"/>
                <w:szCs w:val="2"/>
              </w:rPr>
            </w:pPr>
          </w:p>
        </w:tc>
      </w:tr>
      <w:tr w:rsidR="007E59DD" w:rsidRPr="00F63170">
        <w:trPr>
          <w:trHeight w:val="728"/>
        </w:trPr>
        <w:tc>
          <w:tcPr>
            <w:tcW w:w="1841" w:type="dxa"/>
            <w:tcBorders>
              <w:right w:val="single" w:sz="34" w:space="0" w:color="FFFFFF"/>
            </w:tcBorders>
            <w:shd w:val="clear" w:color="auto" w:fill="7F63A1"/>
          </w:tcPr>
          <w:p w:rsidR="007E59DD" w:rsidRPr="00F63170" w:rsidRDefault="00C21A99">
            <w:pPr>
              <w:pStyle w:val="TableParagraph"/>
              <w:spacing w:line="271" w:lineRule="auto"/>
              <w:ind w:left="105" w:right="470"/>
              <w:rPr>
                <w:i/>
                <w:sz w:val="20"/>
              </w:rPr>
            </w:pPr>
            <w:r w:rsidRPr="00F63170">
              <w:rPr>
                <w:i/>
                <w:color w:val="FFFFFF"/>
                <w:sz w:val="20"/>
              </w:rPr>
              <w:t>Центар за</w:t>
            </w:r>
            <w:r w:rsidRPr="00F63170">
              <w:rPr>
                <w:i/>
                <w:color w:val="FFFFFF"/>
                <w:spacing w:val="1"/>
                <w:sz w:val="20"/>
              </w:rPr>
              <w:t xml:space="preserve"> </w:t>
            </w:r>
            <w:r w:rsidRPr="00F63170">
              <w:rPr>
                <w:i/>
                <w:color w:val="FFFFFF"/>
                <w:sz w:val="20"/>
              </w:rPr>
              <w:t>социјални</w:t>
            </w:r>
            <w:r w:rsidRPr="00F63170">
              <w:rPr>
                <w:i/>
                <w:color w:val="FFFFFF"/>
                <w:spacing w:val="-12"/>
                <w:sz w:val="20"/>
              </w:rPr>
              <w:t xml:space="preserve"> </w:t>
            </w:r>
            <w:r w:rsidRPr="00F63170">
              <w:rPr>
                <w:i/>
                <w:color w:val="FFFFFF"/>
                <w:sz w:val="20"/>
              </w:rPr>
              <w:t>ра</w:t>
            </w:r>
          </w:p>
        </w:tc>
        <w:tc>
          <w:tcPr>
            <w:tcW w:w="1222" w:type="dxa"/>
            <w:vMerge w:val="restart"/>
            <w:tcBorders>
              <w:left w:val="single" w:sz="34" w:space="0" w:color="FFFFFF"/>
            </w:tcBorders>
            <w:shd w:val="clear" w:color="auto" w:fill="BEB0CF"/>
          </w:tcPr>
          <w:p w:rsidR="007E59DD" w:rsidRPr="00F63170" w:rsidRDefault="007E59D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08" w:type="dxa"/>
            <w:vMerge w:val="restart"/>
            <w:shd w:val="clear" w:color="auto" w:fill="BEB0CF"/>
          </w:tcPr>
          <w:p w:rsidR="007E59DD" w:rsidRPr="00F63170" w:rsidRDefault="007E59D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94" w:type="dxa"/>
            <w:vMerge w:val="restart"/>
            <w:shd w:val="clear" w:color="auto" w:fill="BEB0CF"/>
          </w:tcPr>
          <w:p w:rsidR="007E59DD" w:rsidRPr="00F63170" w:rsidRDefault="007E59D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12" w:type="dxa"/>
            <w:vMerge w:val="restart"/>
            <w:shd w:val="clear" w:color="auto" w:fill="BEB0CF"/>
          </w:tcPr>
          <w:p w:rsidR="007E59DD" w:rsidRPr="00F63170" w:rsidRDefault="007E59D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2" w:type="dxa"/>
            <w:vMerge w:val="restart"/>
            <w:shd w:val="clear" w:color="auto" w:fill="BEB0CF"/>
          </w:tcPr>
          <w:p w:rsidR="007E59DD" w:rsidRPr="00F63170" w:rsidRDefault="007E59D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63" w:type="dxa"/>
            <w:vMerge w:val="restart"/>
            <w:tcBorders>
              <w:right w:val="nil"/>
            </w:tcBorders>
            <w:shd w:val="clear" w:color="auto" w:fill="BEB0CF"/>
          </w:tcPr>
          <w:p w:rsidR="007E59DD" w:rsidRPr="00F63170" w:rsidRDefault="007E59DD">
            <w:pPr>
              <w:pStyle w:val="TableParagraph"/>
              <w:rPr>
                <w:rFonts w:ascii="Times New Roman"/>
              </w:rPr>
            </w:pPr>
          </w:p>
        </w:tc>
      </w:tr>
      <w:tr w:rsidR="007E59DD" w:rsidRPr="00F63170">
        <w:trPr>
          <w:trHeight w:val="464"/>
        </w:trPr>
        <w:tc>
          <w:tcPr>
            <w:tcW w:w="1841" w:type="dxa"/>
            <w:tcBorders>
              <w:right w:val="single" w:sz="34" w:space="0" w:color="FFFFFF"/>
            </w:tcBorders>
            <w:shd w:val="clear" w:color="auto" w:fill="7F63A1"/>
          </w:tcPr>
          <w:p w:rsidR="007E59DD" w:rsidRPr="00F63170" w:rsidRDefault="00C21A99">
            <w:pPr>
              <w:pStyle w:val="TableParagraph"/>
              <w:spacing w:line="220" w:lineRule="exact"/>
              <w:ind w:left="105"/>
              <w:rPr>
                <w:i/>
                <w:sz w:val="20"/>
              </w:rPr>
            </w:pPr>
            <w:r w:rsidRPr="00F63170">
              <w:rPr>
                <w:i/>
                <w:color w:val="FFFFFF"/>
                <w:sz w:val="20"/>
              </w:rPr>
              <w:t>Основна</w:t>
            </w:r>
            <w:r w:rsidRPr="00F63170">
              <w:rPr>
                <w:i/>
                <w:color w:val="FFFFFF"/>
                <w:spacing w:val="-4"/>
                <w:sz w:val="20"/>
              </w:rPr>
              <w:t xml:space="preserve"> </w:t>
            </w:r>
            <w:r w:rsidRPr="00F63170">
              <w:rPr>
                <w:i/>
                <w:color w:val="FFFFFF"/>
                <w:sz w:val="20"/>
              </w:rPr>
              <w:t>школа</w:t>
            </w:r>
          </w:p>
        </w:tc>
        <w:tc>
          <w:tcPr>
            <w:tcW w:w="1222" w:type="dxa"/>
            <w:vMerge/>
            <w:tcBorders>
              <w:top w:val="nil"/>
              <w:left w:val="single" w:sz="34" w:space="0" w:color="FFFFFF"/>
            </w:tcBorders>
            <w:shd w:val="clear" w:color="auto" w:fill="BEB0CF"/>
          </w:tcPr>
          <w:p w:rsidR="007E59DD" w:rsidRPr="00F63170" w:rsidRDefault="007E59DD">
            <w:pPr>
              <w:rPr>
                <w:sz w:val="2"/>
                <w:szCs w:val="2"/>
              </w:rPr>
            </w:pPr>
          </w:p>
        </w:tc>
        <w:tc>
          <w:tcPr>
            <w:tcW w:w="1608" w:type="dxa"/>
            <w:vMerge/>
            <w:tcBorders>
              <w:top w:val="nil"/>
            </w:tcBorders>
            <w:shd w:val="clear" w:color="auto" w:fill="BEB0CF"/>
          </w:tcPr>
          <w:p w:rsidR="007E59DD" w:rsidRPr="00F63170" w:rsidRDefault="007E59DD">
            <w:pPr>
              <w:rPr>
                <w:sz w:val="2"/>
                <w:szCs w:val="2"/>
              </w:rPr>
            </w:pPr>
          </w:p>
        </w:tc>
        <w:tc>
          <w:tcPr>
            <w:tcW w:w="1594" w:type="dxa"/>
            <w:vMerge/>
            <w:tcBorders>
              <w:top w:val="nil"/>
            </w:tcBorders>
            <w:shd w:val="clear" w:color="auto" w:fill="BEB0CF"/>
          </w:tcPr>
          <w:p w:rsidR="007E59DD" w:rsidRPr="00F63170" w:rsidRDefault="007E59DD">
            <w:pPr>
              <w:rPr>
                <w:sz w:val="2"/>
                <w:szCs w:val="2"/>
              </w:rPr>
            </w:pPr>
          </w:p>
        </w:tc>
        <w:tc>
          <w:tcPr>
            <w:tcW w:w="1512" w:type="dxa"/>
            <w:vMerge/>
            <w:tcBorders>
              <w:top w:val="nil"/>
            </w:tcBorders>
            <w:shd w:val="clear" w:color="auto" w:fill="BEB0CF"/>
          </w:tcPr>
          <w:p w:rsidR="007E59DD" w:rsidRPr="00F63170" w:rsidRDefault="007E59DD">
            <w:pPr>
              <w:rPr>
                <w:sz w:val="2"/>
                <w:szCs w:val="2"/>
              </w:rPr>
            </w:pPr>
          </w:p>
        </w:tc>
        <w:tc>
          <w:tcPr>
            <w:tcW w:w="1622" w:type="dxa"/>
            <w:vMerge/>
            <w:tcBorders>
              <w:top w:val="nil"/>
            </w:tcBorders>
            <w:shd w:val="clear" w:color="auto" w:fill="BEB0CF"/>
          </w:tcPr>
          <w:p w:rsidR="007E59DD" w:rsidRPr="00F63170" w:rsidRDefault="007E59DD"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vMerge/>
            <w:tcBorders>
              <w:top w:val="nil"/>
              <w:right w:val="nil"/>
            </w:tcBorders>
            <w:shd w:val="clear" w:color="auto" w:fill="BEB0CF"/>
          </w:tcPr>
          <w:p w:rsidR="007E59DD" w:rsidRPr="00F63170" w:rsidRDefault="007E59DD">
            <w:pPr>
              <w:rPr>
                <w:sz w:val="2"/>
                <w:szCs w:val="2"/>
              </w:rPr>
            </w:pPr>
          </w:p>
        </w:tc>
      </w:tr>
      <w:tr w:rsidR="007E59DD" w:rsidRPr="00F63170">
        <w:trPr>
          <w:trHeight w:val="464"/>
        </w:trPr>
        <w:tc>
          <w:tcPr>
            <w:tcW w:w="1841" w:type="dxa"/>
            <w:tcBorders>
              <w:right w:val="single" w:sz="34" w:space="0" w:color="FFFFFF"/>
            </w:tcBorders>
            <w:shd w:val="clear" w:color="auto" w:fill="7F63A1"/>
          </w:tcPr>
          <w:p w:rsidR="007E59DD" w:rsidRPr="00F63170" w:rsidRDefault="00C21A99">
            <w:pPr>
              <w:pStyle w:val="TableParagraph"/>
              <w:spacing w:line="220" w:lineRule="exact"/>
              <w:ind w:left="105"/>
              <w:rPr>
                <w:i/>
                <w:sz w:val="20"/>
              </w:rPr>
            </w:pPr>
            <w:r w:rsidRPr="00F63170">
              <w:rPr>
                <w:i/>
                <w:color w:val="FFFFFF"/>
                <w:sz w:val="20"/>
              </w:rPr>
              <w:t>Средња школа</w:t>
            </w:r>
          </w:p>
        </w:tc>
        <w:tc>
          <w:tcPr>
            <w:tcW w:w="1222" w:type="dxa"/>
            <w:vMerge/>
            <w:tcBorders>
              <w:top w:val="nil"/>
              <w:left w:val="single" w:sz="34" w:space="0" w:color="FFFFFF"/>
            </w:tcBorders>
            <w:shd w:val="clear" w:color="auto" w:fill="BEB0CF"/>
          </w:tcPr>
          <w:p w:rsidR="007E59DD" w:rsidRPr="00F63170" w:rsidRDefault="007E59DD">
            <w:pPr>
              <w:rPr>
                <w:sz w:val="2"/>
                <w:szCs w:val="2"/>
              </w:rPr>
            </w:pPr>
          </w:p>
        </w:tc>
        <w:tc>
          <w:tcPr>
            <w:tcW w:w="1608" w:type="dxa"/>
            <w:vMerge/>
            <w:tcBorders>
              <w:top w:val="nil"/>
            </w:tcBorders>
            <w:shd w:val="clear" w:color="auto" w:fill="BEB0CF"/>
          </w:tcPr>
          <w:p w:rsidR="007E59DD" w:rsidRPr="00F63170" w:rsidRDefault="007E59DD">
            <w:pPr>
              <w:rPr>
                <w:sz w:val="2"/>
                <w:szCs w:val="2"/>
              </w:rPr>
            </w:pPr>
          </w:p>
        </w:tc>
        <w:tc>
          <w:tcPr>
            <w:tcW w:w="1594" w:type="dxa"/>
            <w:vMerge/>
            <w:tcBorders>
              <w:top w:val="nil"/>
            </w:tcBorders>
            <w:shd w:val="clear" w:color="auto" w:fill="BEB0CF"/>
          </w:tcPr>
          <w:p w:rsidR="007E59DD" w:rsidRPr="00F63170" w:rsidRDefault="007E59DD">
            <w:pPr>
              <w:rPr>
                <w:sz w:val="2"/>
                <w:szCs w:val="2"/>
              </w:rPr>
            </w:pPr>
          </w:p>
        </w:tc>
        <w:tc>
          <w:tcPr>
            <w:tcW w:w="1512" w:type="dxa"/>
            <w:vMerge/>
            <w:tcBorders>
              <w:top w:val="nil"/>
            </w:tcBorders>
            <w:shd w:val="clear" w:color="auto" w:fill="BEB0CF"/>
          </w:tcPr>
          <w:p w:rsidR="007E59DD" w:rsidRPr="00F63170" w:rsidRDefault="007E59DD">
            <w:pPr>
              <w:rPr>
                <w:sz w:val="2"/>
                <w:szCs w:val="2"/>
              </w:rPr>
            </w:pPr>
          </w:p>
        </w:tc>
        <w:tc>
          <w:tcPr>
            <w:tcW w:w="1622" w:type="dxa"/>
            <w:vMerge/>
            <w:tcBorders>
              <w:top w:val="nil"/>
            </w:tcBorders>
            <w:shd w:val="clear" w:color="auto" w:fill="BEB0CF"/>
          </w:tcPr>
          <w:p w:rsidR="007E59DD" w:rsidRPr="00F63170" w:rsidRDefault="007E59DD"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vMerge/>
            <w:tcBorders>
              <w:top w:val="nil"/>
              <w:right w:val="nil"/>
            </w:tcBorders>
            <w:shd w:val="clear" w:color="auto" w:fill="BEB0CF"/>
          </w:tcPr>
          <w:p w:rsidR="007E59DD" w:rsidRPr="00F63170" w:rsidRDefault="007E59DD">
            <w:pPr>
              <w:rPr>
                <w:sz w:val="2"/>
                <w:szCs w:val="2"/>
              </w:rPr>
            </w:pPr>
          </w:p>
        </w:tc>
      </w:tr>
      <w:tr w:rsidR="007E59DD" w:rsidRPr="00F63170">
        <w:trPr>
          <w:trHeight w:val="728"/>
        </w:trPr>
        <w:tc>
          <w:tcPr>
            <w:tcW w:w="1841" w:type="dxa"/>
            <w:tcBorders>
              <w:right w:val="single" w:sz="34" w:space="0" w:color="FFFFFF"/>
            </w:tcBorders>
            <w:shd w:val="clear" w:color="auto" w:fill="7F63A1"/>
          </w:tcPr>
          <w:p w:rsidR="007E59DD" w:rsidRPr="00F63170" w:rsidRDefault="00C21A99">
            <w:pPr>
              <w:pStyle w:val="TableParagraph"/>
              <w:spacing w:line="271" w:lineRule="auto"/>
              <w:ind w:left="105" w:right="733"/>
              <w:rPr>
                <w:i/>
                <w:sz w:val="20"/>
              </w:rPr>
            </w:pPr>
            <w:r w:rsidRPr="00F63170">
              <w:rPr>
                <w:i/>
                <w:color w:val="FFFFFF"/>
                <w:sz w:val="20"/>
              </w:rPr>
              <w:t>Културни</w:t>
            </w:r>
            <w:r w:rsidRPr="00F63170">
              <w:rPr>
                <w:i/>
                <w:color w:val="FFFFFF"/>
                <w:spacing w:val="-53"/>
                <w:sz w:val="20"/>
              </w:rPr>
              <w:t xml:space="preserve"> </w:t>
            </w:r>
            <w:r w:rsidRPr="00F63170">
              <w:rPr>
                <w:i/>
                <w:color w:val="FFFFFF"/>
                <w:sz w:val="20"/>
              </w:rPr>
              <w:t>центар</w:t>
            </w:r>
          </w:p>
        </w:tc>
        <w:tc>
          <w:tcPr>
            <w:tcW w:w="1222" w:type="dxa"/>
            <w:tcBorders>
              <w:left w:val="single" w:sz="34" w:space="0" w:color="FFFFFF"/>
            </w:tcBorders>
            <w:shd w:val="clear" w:color="auto" w:fill="BEB0CF"/>
          </w:tcPr>
          <w:p w:rsidR="007E59DD" w:rsidRPr="00F63170" w:rsidRDefault="007E59D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08" w:type="dxa"/>
            <w:shd w:val="clear" w:color="auto" w:fill="BEB0CF"/>
          </w:tcPr>
          <w:p w:rsidR="007E59DD" w:rsidRPr="00F63170" w:rsidRDefault="007E59D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94" w:type="dxa"/>
            <w:shd w:val="clear" w:color="auto" w:fill="BEB0CF"/>
          </w:tcPr>
          <w:p w:rsidR="007E59DD" w:rsidRPr="00F63170" w:rsidRDefault="007E59D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12" w:type="dxa"/>
            <w:shd w:val="clear" w:color="auto" w:fill="BEB0CF"/>
          </w:tcPr>
          <w:p w:rsidR="007E59DD" w:rsidRPr="00F63170" w:rsidRDefault="007E59D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2" w:type="dxa"/>
            <w:shd w:val="clear" w:color="auto" w:fill="BEB0CF"/>
          </w:tcPr>
          <w:p w:rsidR="007E59DD" w:rsidRPr="00F63170" w:rsidRDefault="007E59D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63" w:type="dxa"/>
            <w:tcBorders>
              <w:right w:val="nil"/>
            </w:tcBorders>
            <w:shd w:val="clear" w:color="auto" w:fill="BEB0CF"/>
          </w:tcPr>
          <w:p w:rsidR="007E59DD" w:rsidRPr="00F63170" w:rsidRDefault="007E59DD">
            <w:pPr>
              <w:pStyle w:val="TableParagraph"/>
              <w:rPr>
                <w:rFonts w:ascii="Times New Roman"/>
              </w:rPr>
            </w:pPr>
          </w:p>
        </w:tc>
      </w:tr>
      <w:tr w:rsidR="007E59DD" w:rsidRPr="00F63170">
        <w:trPr>
          <w:trHeight w:val="729"/>
        </w:trPr>
        <w:tc>
          <w:tcPr>
            <w:tcW w:w="1841" w:type="dxa"/>
            <w:tcBorders>
              <w:bottom w:val="nil"/>
              <w:right w:val="single" w:sz="34" w:space="0" w:color="FFFFFF"/>
            </w:tcBorders>
            <w:shd w:val="clear" w:color="auto" w:fill="7F63A1"/>
          </w:tcPr>
          <w:p w:rsidR="007E59DD" w:rsidRPr="00F63170" w:rsidRDefault="00C21A99">
            <w:pPr>
              <w:pStyle w:val="TableParagraph"/>
              <w:spacing w:line="271" w:lineRule="auto"/>
              <w:ind w:left="105" w:right="714"/>
              <w:rPr>
                <w:i/>
                <w:sz w:val="20"/>
              </w:rPr>
            </w:pPr>
            <w:r w:rsidRPr="00F63170">
              <w:rPr>
                <w:i/>
                <w:color w:val="FFFFFF"/>
                <w:sz w:val="20"/>
              </w:rPr>
              <w:t>Спортски</w:t>
            </w:r>
            <w:r w:rsidRPr="00F63170">
              <w:rPr>
                <w:i/>
                <w:color w:val="FFFFFF"/>
                <w:spacing w:val="-53"/>
                <w:sz w:val="20"/>
              </w:rPr>
              <w:t xml:space="preserve"> </w:t>
            </w:r>
            <w:r w:rsidRPr="00F63170">
              <w:rPr>
                <w:i/>
                <w:color w:val="FFFFFF"/>
                <w:sz w:val="20"/>
              </w:rPr>
              <w:t>центар</w:t>
            </w:r>
          </w:p>
        </w:tc>
        <w:tc>
          <w:tcPr>
            <w:tcW w:w="1222" w:type="dxa"/>
            <w:tcBorders>
              <w:left w:val="single" w:sz="34" w:space="0" w:color="FFFFFF"/>
              <w:bottom w:val="nil"/>
            </w:tcBorders>
            <w:shd w:val="clear" w:color="auto" w:fill="BEB0CF"/>
          </w:tcPr>
          <w:p w:rsidR="007E59DD" w:rsidRPr="00F63170" w:rsidRDefault="007E59D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08" w:type="dxa"/>
            <w:tcBorders>
              <w:bottom w:val="nil"/>
            </w:tcBorders>
            <w:shd w:val="clear" w:color="auto" w:fill="BEB0CF"/>
          </w:tcPr>
          <w:p w:rsidR="007E59DD" w:rsidRPr="00F63170" w:rsidRDefault="007E59D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94" w:type="dxa"/>
            <w:tcBorders>
              <w:bottom w:val="nil"/>
            </w:tcBorders>
            <w:shd w:val="clear" w:color="auto" w:fill="BEB0CF"/>
          </w:tcPr>
          <w:p w:rsidR="007E59DD" w:rsidRPr="00F63170" w:rsidRDefault="007E59D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12" w:type="dxa"/>
            <w:tcBorders>
              <w:bottom w:val="nil"/>
            </w:tcBorders>
            <w:shd w:val="clear" w:color="auto" w:fill="BEB0CF"/>
          </w:tcPr>
          <w:p w:rsidR="007E59DD" w:rsidRPr="00F63170" w:rsidRDefault="007E59D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2" w:type="dxa"/>
            <w:tcBorders>
              <w:bottom w:val="nil"/>
            </w:tcBorders>
            <w:shd w:val="clear" w:color="auto" w:fill="BEB0CF"/>
          </w:tcPr>
          <w:p w:rsidR="007E59DD" w:rsidRPr="00F63170" w:rsidRDefault="007E59D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63" w:type="dxa"/>
            <w:tcBorders>
              <w:bottom w:val="nil"/>
              <w:right w:val="nil"/>
            </w:tcBorders>
            <w:shd w:val="clear" w:color="auto" w:fill="BEB0CF"/>
          </w:tcPr>
          <w:p w:rsidR="007E59DD" w:rsidRPr="00F63170" w:rsidRDefault="007E59DD">
            <w:pPr>
              <w:pStyle w:val="TableParagraph"/>
              <w:rPr>
                <w:rFonts w:ascii="Times New Roman"/>
              </w:rPr>
            </w:pPr>
          </w:p>
        </w:tc>
      </w:tr>
    </w:tbl>
    <w:p w:rsidR="007E59DD" w:rsidRPr="00F63170" w:rsidRDefault="007E59DD">
      <w:pPr>
        <w:pStyle w:val="BodyText"/>
        <w:rPr>
          <w:sz w:val="20"/>
        </w:rPr>
      </w:pPr>
    </w:p>
    <w:p w:rsidR="007E59DD" w:rsidRPr="00F63170" w:rsidRDefault="007E59DD">
      <w:pPr>
        <w:pStyle w:val="BodyText"/>
        <w:rPr>
          <w:sz w:val="20"/>
        </w:rPr>
      </w:pPr>
    </w:p>
    <w:p w:rsidR="007E59DD" w:rsidRPr="00F63170" w:rsidRDefault="007E59DD">
      <w:pPr>
        <w:pStyle w:val="BodyText"/>
        <w:rPr>
          <w:sz w:val="20"/>
        </w:rPr>
      </w:pPr>
    </w:p>
    <w:p w:rsidR="007E59DD" w:rsidRPr="00F63170" w:rsidRDefault="007E59DD">
      <w:pPr>
        <w:pStyle w:val="BodyText"/>
        <w:spacing w:before="8"/>
        <w:rPr>
          <w:sz w:val="22"/>
        </w:rPr>
      </w:pPr>
    </w:p>
    <w:p w:rsidR="007E59DD" w:rsidRPr="00F63170" w:rsidRDefault="00C21A99">
      <w:pPr>
        <w:pStyle w:val="Heading3"/>
        <w:numPr>
          <w:ilvl w:val="0"/>
          <w:numId w:val="3"/>
        </w:numPr>
        <w:tabs>
          <w:tab w:val="left" w:pos="867"/>
        </w:tabs>
        <w:ind w:left="866" w:hanging="337"/>
        <w:rPr>
          <w:sz w:val="22"/>
        </w:rPr>
      </w:pPr>
      <w:r w:rsidRPr="00F63170">
        <w:t>Приказ оцене</w:t>
      </w:r>
      <w:r w:rsidRPr="00F63170">
        <w:rPr>
          <w:spacing w:val="-4"/>
        </w:rPr>
        <w:t xml:space="preserve"> </w:t>
      </w:r>
      <w:r w:rsidRPr="00F63170">
        <w:t>ризика</w:t>
      </w:r>
      <w:r w:rsidRPr="00F63170">
        <w:rPr>
          <w:spacing w:val="-4"/>
        </w:rPr>
        <w:t xml:space="preserve"> </w:t>
      </w:r>
      <w:r w:rsidRPr="00F63170">
        <w:t>по корисницима</w:t>
      </w:r>
      <w:r w:rsidRPr="00F63170">
        <w:rPr>
          <w:spacing w:val="-4"/>
        </w:rPr>
        <w:t xml:space="preserve"> </w:t>
      </w:r>
      <w:r w:rsidRPr="00F63170">
        <w:t>буџета и</w:t>
      </w:r>
      <w:r w:rsidRPr="00F63170">
        <w:rPr>
          <w:spacing w:val="62"/>
        </w:rPr>
        <w:t xml:space="preserve"> </w:t>
      </w:r>
      <w:r w:rsidRPr="00F63170">
        <w:t>системима</w:t>
      </w:r>
      <w:r w:rsidRPr="00F63170">
        <w:rPr>
          <w:color w:val="5E4879"/>
        </w:rPr>
        <w:t>:</w:t>
      </w:r>
    </w:p>
    <w:p w:rsidR="007E59DD" w:rsidRPr="00F63170" w:rsidRDefault="007E59DD">
      <w:pPr>
        <w:pStyle w:val="BodyText"/>
        <w:spacing w:before="6"/>
        <w:rPr>
          <w:rFonts w:ascii="Arial"/>
          <w:b/>
          <w:i/>
          <w:sz w:val="21"/>
        </w:rPr>
      </w:pPr>
    </w:p>
    <w:p w:rsidR="007E59DD" w:rsidRPr="00F63170" w:rsidRDefault="00C21A99">
      <w:pPr>
        <w:spacing w:line="271" w:lineRule="auto"/>
        <w:ind w:left="530" w:right="1256"/>
        <w:rPr>
          <w:rFonts w:ascii="Arial" w:hAnsi="Arial"/>
          <w:b/>
          <w:i/>
          <w:sz w:val="24"/>
        </w:rPr>
      </w:pPr>
      <w:r w:rsidRPr="00F63170">
        <w:rPr>
          <w:rFonts w:ascii="Arial" w:hAnsi="Arial"/>
          <w:b/>
          <w:i/>
          <w:color w:val="5E4879"/>
          <w:sz w:val="24"/>
        </w:rPr>
        <w:t>ДИРЕКТНИ КОРИСНИЦИ – Скупштина општине, Председник општине, Општинско</w:t>
      </w:r>
      <w:r w:rsidRPr="00F63170">
        <w:rPr>
          <w:rFonts w:ascii="Arial" w:hAnsi="Arial"/>
          <w:b/>
          <w:i/>
          <w:color w:val="5E4879"/>
          <w:spacing w:val="-64"/>
          <w:sz w:val="24"/>
        </w:rPr>
        <w:t xml:space="preserve"> </w:t>
      </w:r>
      <w:r w:rsidRPr="00F63170">
        <w:rPr>
          <w:rFonts w:ascii="Arial" w:hAnsi="Arial"/>
          <w:b/>
          <w:i/>
          <w:color w:val="5E4879"/>
          <w:sz w:val="24"/>
        </w:rPr>
        <w:t>веће,</w:t>
      </w:r>
      <w:r w:rsidRPr="00F63170">
        <w:rPr>
          <w:rFonts w:ascii="Arial" w:hAnsi="Arial"/>
          <w:b/>
          <w:i/>
          <w:color w:val="5E4879"/>
          <w:spacing w:val="-1"/>
          <w:sz w:val="24"/>
        </w:rPr>
        <w:t xml:space="preserve"> </w:t>
      </w:r>
      <w:r w:rsidRPr="00F63170">
        <w:rPr>
          <w:rFonts w:ascii="Arial" w:hAnsi="Arial"/>
          <w:b/>
          <w:i/>
          <w:color w:val="5E4879"/>
          <w:sz w:val="24"/>
        </w:rPr>
        <w:t>Општински</w:t>
      </w:r>
      <w:r w:rsidRPr="00F63170">
        <w:rPr>
          <w:rFonts w:ascii="Arial" w:hAnsi="Arial"/>
          <w:b/>
          <w:i/>
          <w:color w:val="5E4879"/>
          <w:spacing w:val="-2"/>
          <w:sz w:val="24"/>
        </w:rPr>
        <w:t xml:space="preserve"> </w:t>
      </w:r>
      <w:r w:rsidRPr="00F63170">
        <w:rPr>
          <w:rFonts w:ascii="Arial" w:hAnsi="Arial"/>
          <w:b/>
          <w:i/>
          <w:color w:val="5E4879"/>
          <w:sz w:val="24"/>
        </w:rPr>
        <w:t>правобранилац</w:t>
      </w:r>
      <w:r w:rsidRPr="00F63170">
        <w:rPr>
          <w:rFonts w:ascii="Arial" w:hAnsi="Arial"/>
          <w:b/>
          <w:i/>
          <w:color w:val="5E4879"/>
          <w:spacing w:val="-1"/>
          <w:sz w:val="24"/>
        </w:rPr>
        <w:t xml:space="preserve"> </w:t>
      </w:r>
      <w:r w:rsidRPr="00F63170">
        <w:rPr>
          <w:rFonts w:ascii="Arial" w:hAnsi="Arial"/>
          <w:b/>
          <w:i/>
          <w:color w:val="5E4879"/>
          <w:sz w:val="24"/>
        </w:rPr>
        <w:t>и</w:t>
      </w:r>
      <w:r w:rsidRPr="00F63170">
        <w:rPr>
          <w:rFonts w:ascii="Arial" w:hAnsi="Arial"/>
          <w:b/>
          <w:i/>
          <w:color w:val="5E4879"/>
          <w:spacing w:val="1"/>
          <w:sz w:val="24"/>
        </w:rPr>
        <w:t xml:space="preserve"> </w:t>
      </w:r>
      <w:r w:rsidRPr="00F63170">
        <w:rPr>
          <w:rFonts w:ascii="Arial" w:hAnsi="Arial"/>
          <w:b/>
          <w:i/>
          <w:color w:val="5E4879"/>
          <w:sz w:val="24"/>
        </w:rPr>
        <w:t>Општинска</w:t>
      </w:r>
      <w:r w:rsidRPr="00F63170">
        <w:rPr>
          <w:rFonts w:ascii="Arial" w:hAnsi="Arial"/>
          <w:b/>
          <w:i/>
          <w:color w:val="5E4879"/>
          <w:spacing w:val="1"/>
          <w:sz w:val="24"/>
        </w:rPr>
        <w:t xml:space="preserve"> </w:t>
      </w:r>
      <w:r w:rsidRPr="00F63170">
        <w:rPr>
          <w:rFonts w:ascii="Arial" w:hAnsi="Arial"/>
          <w:b/>
          <w:i/>
          <w:color w:val="5E4879"/>
          <w:sz w:val="24"/>
        </w:rPr>
        <w:t>управа</w:t>
      </w:r>
    </w:p>
    <w:p w:rsidR="007E59DD" w:rsidRPr="00F63170" w:rsidRDefault="007E59DD">
      <w:pPr>
        <w:pStyle w:val="BodyText"/>
        <w:rPr>
          <w:rFonts w:ascii="Arial"/>
          <w:b/>
          <w:i/>
          <w:sz w:val="20"/>
        </w:rPr>
      </w:pPr>
    </w:p>
    <w:p w:rsidR="007E59DD" w:rsidRPr="00F63170" w:rsidRDefault="007E59DD">
      <w:pPr>
        <w:pStyle w:val="BodyText"/>
        <w:rPr>
          <w:rFonts w:ascii="Arial"/>
          <w:b/>
          <w:i/>
          <w:sz w:val="20"/>
        </w:rPr>
      </w:pPr>
    </w:p>
    <w:p w:rsidR="007E59DD" w:rsidRPr="00F63170" w:rsidRDefault="007E59DD">
      <w:pPr>
        <w:pStyle w:val="BodyText"/>
        <w:spacing w:before="2"/>
        <w:rPr>
          <w:rFonts w:ascii="Arial"/>
          <w:b/>
          <w:i/>
          <w:sz w:val="22"/>
        </w:rPr>
      </w:pPr>
    </w:p>
    <w:tbl>
      <w:tblPr>
        <w:tblW w:w="0" w:type="auto"/>
        <w:tblInd w:w="1267" w:type="dxa"/>
        <w:tblBorders>
          <w:top w:val="single" w:sz="24" w:space="0" w:color="FFFFFF"/>
          <w:left w:val="single" w:sz="24" w:space="0" w:color="FFFFFF"/>
          <w:bottom w:val="single" w:sz="24" w:space="0" w:color="FFFFFF"/>
          <w:right w:val="single" w:sz="24" w:space="0" w:color="FFFFFF"/>
          <w:insideH w:val="single" w:sz="24" w:space="0" w:color="FFFFFF"/>
          <w:insideV w:val="single" w:sz="24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5"/>
        <w:gridCol w:w="1013"/>
        <w:gridCol w:w="708"/>
        <w:gridCol w:w="1135"/>
        <w:gridCol w:w="849"/>
        <w:gridCol w:w="707"/>
        <w:gridCol w:w="846"/>
        <w:gridCol w:w="1000"/>
        <w:gridCol w:w="844"/>
        <w:gridCol w:w="981"/>
      </w:tblGrid>
      <w:tr w:rsidR="007E59DD" w:rsidRPr="00F63170">
        <w:trPr>
          <w:trHeight w:val="689"/>
        </w:trPr>
        <w:tc>
          <w:tcPr>
            <w:tcW w:w="1075" w:type="dxa"/>
            <w:tcBorders>
              <w:top w:val="nil"/>
              <w:left w:val="nil"/>
            </w:tcBorders>
            <w:shd w:val="clear" w:color="auto" w:fill="FF0000"/>
          </w:tcPr>
          <w:p w:rsidR="007E59DD" w:rsidRPr="00F63170" w:rsidRDefault="00C21A99">
            <w:pPr>
              <w:pStyle w:val="TableParagraph"/>
              <w:spacing w:line="265" w:lineRule="exact"/>
              <w:ind w:left="106" w:right="90"/>
              <w:jc w:val="center"/>
              <w:rPr>
                <w:rFonts w:ascii="Calibri" w:hAnsi="Calibri"/>
                <w:b/>
              </w:rPr>
            </w:pPr>
            <w:r w:rsidRPr="00F63170">
              <w:rPr>
                <w:rFonts w:ascii="Calibri" w:hAnsi="Calibri"/>
                <w:b/>
                <w:color w:val="FFFFFF"/>
              </w:rPr>
              <w:t>≥</w:t>
            </w:r>
            <w:r w:rsidRPr="00F63170">
              <w:rPr>
                <w:rFonts w:ascii="Calibri" w:hAnsi="Calibri"/>
                <w:b/>
                <w:color w:val="FFFFFF"/>
                <w:spacing w:val="-3"/>
              </w:rPr>
              <w:t xml:space="preserve"> </w:t>
            </w:r>
            <w:r w:rsidRPr="00F63170">
              <w:rPr>
                <w:rFonts w:ascii="Calibri" w:hAnsi="Calibri"/>
                <w:b/>
                <w:color w:val="FFFFFF"/>
              </w:rPr>
              <w:t>50</w:t>
            </w:r>
          </w:p>
        </w:tc>
        <w:tc>
          <w:tcPr>
            <w:tcW w:w="1013" w:type="dxa"/>
            <w:tcBorders>
              <w:top w:val="nil"/>
              <w:right w:val="single" w:sz="8" w:space="0" w:color="FFFFFF"/>
            </w:tcBorders>
            <w:shd w:val="clear" w:color="auto" w:fill="FF0000"/>
          </w:tcPr>
          <w:p w:rsidR="007E59DD" w:rsidRPr="00F63170" w:rsidRDefault="00C21A99">
            <w:pPr>
              <w:pStyle w:val="TableParagraph"/>
              <w:spacing w:line="265" w:lineRule="exact"/>
              <w:ind w:right="97"/>
              <w:jc w:val="right"/>
              <w:rPr>
                <w:rFonts w:ascii="Calibri"/>
                <w:b/>
              </w:rPr>
            </w:pPr>
            <w:r w:rsidRPr="00F63170">
              <w:rPr>
                <w:rFonts w:ascii="Calibri"/>
                <w:b/>
                <w:color w:val="FFFFFF"/>
              </w:rPr>
              <w:t>76</w:t>
            </w:r>
          </w:p>
        </w:tc>
        <w:tc>
          <w:tcPr>
            <w:tcW w:w="708" w:type="dxa"/>
            <w:tcBorders>
              <w:top w:val="nil"/>
              <w:left w:val="single" w:sz="8" w:space="0" w:color="FFFFFF"/>
              <w:right w:val="nil"/>
            </w:tcBorders>
            <w:shd w:val="clear" w:color="auto" w:fill="FF0000"/>
          </w:tcPr>
          <w:p w:rsidR="007E59DD" w:rsidRPr="00F63170" w:rsidRDefault="00C21A99">
            <w:pPr>
              <w:pStyle w:val="TableParagraph"/>
              <w:spacing w:line="265" w:lineRule="exact"/>
              <w:ind w:left="369"/>
              <w:rPr>
                <w:rFonts w:ascii="Calibri"/>
                <w:b/>
              </w:rPr>
            </w:pPr>
            <w:r w:rsidRPr="00F63170">
              <w:rPr>
                <w:rFonts w:ascii="Calibri"/>
                <w:b/>
                <w:color w:val="FFFFFF"/>
              </w:rPr>
              <w:t>69</w:t>
            </w:r>
          </w:p>
        </w:tc>
        <w:tc>
          <w:tcPr>
            <w:tcW w:w="1135" w:type="dxa"/>
            <w:tcBorders>
              <w:top w:val="nil"/>
              <w:left w:val="nil"/>
              <w:right w:val="single" w:sz="8" w:space="0" w:color="FFFFFF"/>
            </w:tcBorders>
            <w:shd w:val="clear" w:color="auto" w:fill="FF0000"/>
          </w:tcPr>
          <w:p w:rsidR="007E59DD" w:rsidRPr="00F63170" w:rsidRDefault="007E59D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9" w:type="dxa"/>
            <w:tcBorders>
              <w:top w:val="nil"/>
              <w:left w:val="single" w:sz="8" w:space="0" w:color="FFFFFF"/>
              <w:right w:val="single" w:sz="8" w:space="0" w:color="FFFFFF"/>
            </w:tcBorders>
            <w:shd w:val="clear" w:color="auto" w:fill="FF0000"/>
          </w:tcPr>
          <w:p w:rsidR="007E59DD" w:rsidRPr="00F63170" w:rsidRDefault="00C21A99">
            <w:pPr>
              <w:pStyle w:val="TableParagraph"/>
              <w:spacing w:line="265" w:lineRule="exact"/>
              <w:ind w:left="508"/>
              <w:rPr>
                <w:rFonts w:ascii="Calibri"/>
                <w:b/>
              </w:rPr>
            </w:pPr>
            <w:r w:rsidRPr="00F63170">
              <w:rPr>
                <w:rFonts w:ascii="Calibri"/>
                <w:b/>
                <w:color w:val="FFFFFF"/>
              </w:rPr>
              <w:t>66</w:t>
            </w:r>
          </w:p>
        </w:tc>
        <w:tc>
          <w:tcPr>
            <w:tcW w:w="707" w:type="dxa"/>
            <w:tcBorders>
              <w:top w:val="nil"/>
              <w:left w:val="single" w:sz="8" w:space="0" w:color="FFFFFF"/>
              <w:right w:val="nil"/>
            </w:tcBorders>
            <w:shd w:val="clear" w:color="auto" w:fill="FF0000"/>
          </w:tcPr>
          <w:p w:rsidR="007E59DD" w:rsidRPr="00F63170" w:rsidRDefault="00C21A99">
            <w:pPr>
              <w:pStyle w:val="TableParagraph"/>
              <w:spacing w:line="265" w:lineRule="exact"/>
              <w:ind w:left="370"/>
              <w:rPr>
                <w:rFonts w:ascii="Calibri"/>
                <w:b/>
              </w:rPr>
            </w:pPr>
            <w:r w:rsidRPr="00F63170">
              <w:rPr>
                <w:rFonts w:ascii="Calibri"/>
                <w:b/>
                <w:color w:val="FFFFFF"/>
              </w:rPr>
              <w:t>76</w:t>
            </w:r>
          </w:p>
        </w:tc>
        <w:tc>
          <w:tcPr>
            <w:tcW w:w="846" w:type="dxa"/>
            <w:tcBorders>
              <w:top w:val="nil"/>
              <w:left w:val="nil"/>
              <w:right w:val="single" w:sz="8" w:space="0" w:color="FFFFFF"/>
            </w:tcBorders>
            <w:shd w:val="clear" w:color="auto" w:fill="FF0000"/>
          </w:tcPr>
          <w:p w:rsidR="007E59DD" w:rsidRPr="00F63170" w:rsidRDefault="00C21A99">
            <w:pPr>
              <w:pStyle w:val="TableParagraph"/>
              <w:spacing w:line="265" w:lineRule="exact"/>
              <w:ind w:left="522"/>
              <w:rPr>
                <w:rFonts w:ascii="Calibri"/>
                <w:b/>
              </w:rPr>
            </w:pPr>
            <w:r w:rsidRPr="00F63170">
              <w:rPr>
                <w:rFonts w:ascii="Calibri"/>
                <w:b/>
                <w:color w:val="FFFFFF"/>
              </w:rPr>
              <w:t>54</w:t>
            </w:r>
          </w:p>
        </w:tc>
        <w:tc>
          <w:tcPr>
            <w:tcW w:w="1000" w:type="dxa"/>
            <w:tcBorders>
              <w:top w:val="nil"/>
              <w:left w:val="single" w:sz="8" w:space="0" w:color="FFFFFF"/>
              <w:right w:val="nil"/>
            </w:tcBorders>
            <w:shd w:val="clear" w:color="auto" w:fill="FF0000"/>
          </w:tcPr>
          <w:p w:rsidR="007E59DD" w:rsidRPr="00F63170" w:rsidRDefault="007E59D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4" w:type="dxa"/>
            <w:tcBorders>
              <w:top w:val="nil"/>
              <w:left w:val="nil"/>
              <w:right w:val="nil"/>
            </w:tcBorders>
            <w:shd w:val="clear" w:color="auto" w:fill="FF0000"/>
          </w:tcPr>
          <w:p w:rsidR="007E59DD" w:rsidRPr="00F63170" w:rsidRDefault="00C21A99">
            <w:pPr>
              <w:pStyle w:val="TableParagraph"/>
              <w:spacing w:line="265" w:lineRule="exact"/>
              <w:ind w:left="519"/>
              <w:rPr>
                <w:rFonts w:ascii="Calibri"/>
                <w:b/>
              </w:rPr>
            </w:pPr>
            <w:r w:rsidRPr="00F63170">
              <w:rPr>
                <w:rFonts w:ascii="Calibri"/>
                <w:b/>
                <w:color w:val="FFFFFF"/>
              </w:rPr>
              <w:t>52</w:t>
            </w:r>
          </w:p>
        </w:tc>
        <w:tc>
          <w:tcPr>
            <w:tcW w:w="981" w:type="dxa"/>
            <w:tcBorders>
              <w:top w:val="nil"/>
              <w:left w:val="nil"/>
              <w:right w:val="nil"/>
            </w:tcBorders>
            <w:shd w:val="clear" w:color="auto" w:fill="FF0000"/>
          </w:tcPr>
          <w:p w:rsidR="007E59DD" w:rsidRPr="00F63170" w:rsidRDefault="00C21A99">
            <w:pPr>
              <w:pStyle w:val="TableParagraph"/>
              <w:spacing w:line="265" w:lineRule="exact"/>
              <w:ind w:right="87"/>
              <w:jc w:val="right"/>
              <w:rPr>
                <w:rFonts w:ascii="Calibri"/>
                <w:b/>
              </w:rPr>
            </w:pPr>
            <w:r w:rsidRPr="00F63170">
              <w:rPr>
                <w:rFonts w:ascii="Calibri"/>
                <w:b/>
                <w:color w:val="FFFFFF"/>
              </w:rPr>
              <w:t>56</w:t>
            </w:r>
          </w:p>
        </w:tc>
      </w:tr>
      <w:tr w:rsidR="007E59DD" w:rsidRPr="00F63170">
        <w:trPr>
          <w:trHeight w:val="505"/>
        </w:trPr>
        <w:tc>
          <w:tcPr>
            <w:tcW w:w="1075" w:type="dxa"/>
            <w:tcBorders>
              <w:left w:val="nil"/>
              <w:bottom w:val="single" w:sz="12" w:space="0" w:color="FFFFFF"/>
            </w:tcBorders>
            <w:shd w:val="clear" w:color="auto" w:fill="FFFF00"/>
          </w:tcPr>
          <w:p w:rsidR="007E59DD" w:rsidRPr="00F63170" w:rsidRDefault="00C21A99">
            <w:pPr>
              <w:pStyle w:val="TableParagraph"/>
              <w:spacing w:before="1"/>
              <w:ind w:left="106" w:right="90"/>
              <w:jc w:val="center"/>
              <w:rPr>
                <w:rFonts w:ascii="Calibri" w:hAnsi="Calibri"/>
                <w:b/>
              </w:rPr>
            </w:pPr>
            <w:r w:rsidRPr="00F63170">
              <w:rPr>
                <w:rFonts w:ascii="Calibri" w:hAnsi="Calibri"/>
                <w:b/>
              </w:rPr>
              <w:t>≥</w:t>
            </w:r>
            <w:r w:rsidRPr="00F63170">
              <w:rPr>
                <w:rFonts w:ascii="Calibri" w:hAnsi="Calibri"/>
                <w:b/>
                <w:spacing w:val="-2"/>
              </w:rPr>
              <w:t xml:space="preserve"> </w:t>
            </w:r>
            <w:r w:rsidRPr="00F63170">
              <w:rPr>
                <w:rFonts w:ascii="Calibri" w:hAnsi="Calibri"/>
                <w:b/>
              </w:rPr>
              <w:t>49</w:t>
            </w:r>
            <w:r w:rsidRPr="00F63170">
              <w:rPr>
                <w:rFonts w:ascii="Calibri" w:hAnsi="Calibri"/>
                <w:b/>
                <w:spacing w:val="-4"/>
              </w:rPr>
              <w:t xml:space="preserve"> </w:t>
            </w:r>
            <w:r w:rsidRPr="00F63170">
              <w:rPr>
                <w:rFonts w:ascii="Calibri" w:hAnsi="Calibri"/>
                <w:b/>
              </w:rPr>
              <w:t>≤</w:t>
            </w:r>
            <w:r w:rsidRPr="00F63170">
              <w:rPr>
                <w:rFonts w:ascii="Calibri" w:hAnsi="Calibri"/>
                <w:b/>
                <w:spacing w:val="-1"/>
              </w:rPr>
              <w:t xml:space="preserve"> </w:t>
            </w:r>
            <w:r w:rsidRPr="00F63170">
              <w:rPr>
                <w:rFonts w:ascii="Calibri" w:hAnsi="Calibri"/>
                <w:b/>
              </w:rPr>
              <w:t>30</w:t>
            </w:r>
          </w:p>
        </w:tc>
        <w:tc>
          <w:tcPr>
            <w:tcW w:w="1013" w:type="dxa"/>
            <w:tcBorders>
              <w:bottom w:val="single" w:sz="12" w:space="0" w:color="FFFFFF"/>
              <w:right w:val="single" w:sz="8" w:space="0" w:color="FFFFFF"/>
            </w:tcBorders>
            <w:shd w:val="clear" w:color="auto" w:fill="FFFF00"/>
          </w:tcPr>
          <w:p w:rsidR="007E59DD" w:rsidRPr="00F63170" w:rsidRDefault="007E59D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8" w:type="dxa"/>
            <w:tcBorders>
              <w:left w:val="single" w:sz="8" w:space="0" w:color="FFFFFF"/>
              <w:bottom w:val="single" w:sz="12" w:space="0" w:color="FFFFFF"/>
              <w:right w:val="nil"/>
            </w:tcBorders>
            <w:shd w:val="clear" w:color="auto" w:fill="FFFF00"/>
          </w:tcPr>
          <w:p w:rsidR="007E59DD" w:rsidRPr="00F63170" w:rsidRDefault="007E59D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5" w:type="dxa"/>
            <w:tcBorders>
              <w:left w:val="nil"/>
              <w:bottom w:val="single" w:sz="12" w:space="0" w:color="FFFFFF"/>
              <w:right w:val="single" w:sz="8" w:space="0" w:color="FFFFFF"/>
            </w:tcBorders>
            <w:shd w:val="clear" w:color="auto" w:fill="FFFF00"/>
          </w:tcPr>
          <w:p w:rsidR="007E59DD" w:rsidRPr="00F63170" w:rsidRDefault="00C21A99">
            <w:pPr>
              <w:pStyle w:val="TableParagraph"/>
              <w:spacing w:before="1"/>
              <w:ind w:right="149"/>
              <w:jc w:val="right"/>
              <w:rPr>
                <w:rFonts w:ascii="Calibri"/>
              </w:rPr>
            </w:pPr>
            <w:r w:rsidRPr="00F63170">
              <w:rPr>
                <w:rFonts w:ascii="Calibri"/>
              </w:rPr>
              <w:t>48</w:t>
            </w:r>
          </w:p>
        </w:tc>
        <w:tc>
          <w:tcPr>
            <w:tcW w:w="849" w:type="dxa"/>
            <w:tcBorders>
              <w:left w:val="single" w:sz="8" w:space="0" w:color="FFFFFF"/>
              <w:bottom w:val="single" w:sz="12" w:space="0" w:color="FFFFFF"/>
              <w:right w:val="single" w:sz="8" w:space="0" w:color="FFFFFF"/>
            </w:tcBorders>
            <w:shd w:val="clear" w:color="auto" w:fill="FFFF00"/>
          </w:tcPr>
          <w:p w:rsidR="007E59DD" w:rsidRPr="00F63170" w:rsidRDefault="007E59D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7" w:type="dxa"/>
            <w:tcBorders>
              <w:left w:val="single" w:sz="8" w:space="0" w:color="FFFFFF"/>
              <w:bottom w:val="single" w:sz="12" w:space="0" w:color="FFFFFF"/>
              <w:right w:val="nil"/>
            </w:tcBorders>
            <w:shd w:val="clear" w:color="auto" w:fill="FFFF00"/>
          </w:tcPr>
          <w:p w:rsidR="007E59DD" w:rsidRPr="00F63170" w:rsidRDefault="007E59D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6" w:type="dxa"/>
            <w:tcBorders>
              <w:left w:val="nil"/>
              <w:bottom w:val="single" w:sz="12" w:space="0" w:color="FFFFFF"/>
              <w:right w:val="single" w:sz="8" w:space="0" w:color="FFFFFF"/>
            </w:tcBorders>
            <w:shd w:val="clear" w:color="auto" w:fill="FFFF00"/>
          </w:tcPr>
          <w:p w:rsidR="007E59DD" w:rsidRPr="00F63170" w:rsidRDefault="007E59D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00" w:type="dxa"/>
            <w:tcBorders>
              <w:left w:val="single" w:sz="8" w:space="0" w:color="FFFFFF"/>
              <w:bottom w:val="single" w:sz="12" w:space="0" w:color="FFFFFF"/>
              <w:right w:val="nil"/>
            </w:tcBorders>
            <w:shd w:val="clear" w:color="auto" w:fill="FFFF00"/>
          </w:tcPr>
          <w:p w:rsidR="007E59DD" w:rsidRPr="00F63170" w:rsidRDefault="00C21A99">
            <w:pPr>
              <w:pStyle w:val="TableParagraph"/>
              <w:spacing w:before="1"/>
              <w:ind w:left="645"/>
              <w:rPr>
                <w:rFonts w:ascii="Calibri"/>
              </w:rPr>
            </w:pPr>
            <w:r w:rsidRPr="00F63170">
              <w:rPr>
                <w:rFonts w:ascii="Calibri"/>
              </w:rPr>
              <w:t>32</w:t>
            </w:r>
          </w:p>
        </w:tc>
        <w:tc>
          <w:tcPr>
            <w:tcW w:w="844" w:type="dxa"/>
            <w:tcBorders>
              <w:left w:val="nil"/>
              <w:bottom w:val="single" w:sz="12" w:space="0" w:color="FFFFFF"/>
              <w:right w:val="nil"/>
            </w:tcBorders>
            <w:shd w:val="clear" w:color="auto" w:fill="FFFF00"/>
          </w:tcPr>
          <w:p w:rsidR="007E59DD" w:rsidRPr="00F63170" w:rsidRDefault="007E59D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81" w:type="dxa"/>
            <w:tcBorders>
              <w:left w:val="nil"/>
              <w:bottom w:val="single" w:sz="12" w:space="0" w:color="FFFFFF"/>
              <w:right w:val="nil"/>
            </w:tcBorders>
            <w:shd w:val="clear" w:color="auto" w:fill="FFFF00"/>
          </w:tcPr>
          <w:p w:rsidR="007E59DD" w:rsidRPr="00F63170" w:rsidRDefault="007E59DD">
            <w:pPr>
              <w:pStyle w:val="TableParagraph"/>
              <w:rPr>
                <w:rFonts w:ascii="Times New Roman"/>
              </w:rPr>
            </w:pPr>
          </w:p>
        </w:tc>
      </w:tr>
      <w:tr w:rsidR="007E59DD" w:rsidRPr="00F63170">
        <w:trPr>
          <w:trHeight w:val="509"/>
        </w:trPr>
        <w:tc>
          <w:tcPr>
            <w:tcW w:w="1075" w:type="dxa"/>
            <w:tcBorders>
              <w:top w:val="single" w:sz="12" w:space="0" w:color="FFFFFF"/>
              <w:left w:val="nil"/>
              <w:bottom w:val="nil"/>
            </w:tcBorders>
            <w:shd w:val="clear" w:color="auto" w:fill="00AF4F"/>
          </w:tcPr>
          <w:p w:rsidR="007E59DD" w:rsidRPr="00F63170" w:rsidRDefault="00C21A99">
            <w:pPr>
              <w:pStyle w:val="TableParagraph"/>
              <w:spacing w:line="262" w:lineRule="exact"/>
              <w:ind w:left="106" w:right="89"/>
              <w:jc w:val="center"/>
              <w:rPr>
                <w:rFonts w:ascii="Calibri" w:hAnsi="Calibri"/>
                <w:b/>
              </w:rPr>
            </w:pPr>
            <w:r w:rsidRPr="00F63170">
              <w:rPr>
                <w:rFonts w:ascii="Calibri" w:hAnsi="Calibri"/>
                <w:b/>
              </w:rPr>
              <w:t>≤</w:t>
            </w:r>
            <w:r w:rsidRPr="00F63170">
              <w:rPr>
                <w:rFonts w:ascii="Calibri" w:hAnsi="Calibri"/>
                <w:b/>
                <w:spacing w:val="-3"/>
              </w:rPr>
              <w:t xml:space="preserve"> </w:t>
            </w:r>
            <w:r w:rsidRPr="00F63170">
              <w:rPr>
                <w:rFonts w:ascii="Calibri" w:hAnsi="Calibri"/>
                <w:b/>
              </w:rPr>
              <w:t>29</w:t>
            </w:r>
          </w:p>
        </w:tc>
        <w:tc>
          <w:tcPr>
            <w:tcW w:w="1013" w:type="dxa"/>
            <w:tcBorders>
              <w:top w:val="single" w:sz="12" w:space="0" w:color="FFFFFF"/>
              <w:bottom w:val="nil"/>
              <w:right w:val="single" w:sz="8" w:space="0" w:color="FFFFFF"/>
            </w:tcBorders>
            <w:shd w:val="clear" w:color="auto" w:fill="00AF4F"/>
          </w:tcPr>
          <w:p w:rsidR="007E59DD" w:rsidRPr="00F63170" w:rsidRDefault="007E59D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8" w:type="dxa"/>
            <w:tcBorders>
              <w:top w:val="single" w:sz="12" w:space="0" w:color="FFFFFF"/>
              <w:left w:val="single" w:sz="8" w:space="0" w:color="FFFFFF"/>
              <w:bottom w:val="nil"/>
              <w:right w:val="single" w:sz="6" w:space="0" w:color="FFFFFF"/>
            </w:tcBorders>
            <w:shd w:val="clear" w:color="auto" w:fill="00AF4F"/>
          </w:tcPr>
          <w:p w:rsidR="007E59DD" w:rsidRPr="00F63170" w:rsidRDefault="007E59D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5" w:type="dxa"/>
            <w:tcBorders>
              <w:top w:val="single" w:sz="12" w:space="0" w:color="FFFFFF"/>
              <w:left w:val="single" w:sz="6" w:space="0" w:color="FFFFFF"/>
              <w:bottom w:val="nil"/>
              <w:right w:val="single" w:sz="8" w:space="0" w:color="FFFFFF"/>
            </w:tcBorders>
            <w:shd w:val="clear" w:color="auto" w:fill="00AF4F"/>
          </w:tcPr>
          <w:p w:rsidR="007E59DD" w:rsidRPr="00F63170" w:rsidRDefault="007E59D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9" w:type="dxa"/>
            <w:tcBorders>
              <w:top w:val="single" w:sz="12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00AF4F"/>
          </w:tcPr>
          <w:p w:rsidR="007E59DD" w:rsidRPr="00F63170" w:rsidRDefault="007E59D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7" w:type="dxa"/>
            <w:tcBorders>
              <w:top w:val="single" w:sz="12" w:space="0" w:color="FFFFFF"/>
              <w:left w:val="single" w:sz="8" w:space="0" w:color="FFFFFF"/>
              <w:bottom w:val="nil"/>
              <w:right w:val="single" w:sz="6" w:space="0" w:color="FFFFFF"/>
            </w:tcBorders>
            <w:shd w:val="clear" w:color="auto" w:fill="00AF4F"/>
          </w:tcPr>
          <w:p w:rsidR="007E59DD" w:rsidRPr="00F63170" w:rsidRDefault="007E59D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6" w:type="dxa"/>
            <w:tcBorders>
              <w:top w:val="single" w:sz="12" w:space="0" w:color="FFFFFF"/>
              <w:left w:val="single" w:sz="6" w:space="0" w:color="FFFFFF"/>
              <w:bottom w:val="nil"/>
              <w:right w:val="single" w:sz="6" w:space="0" w:color="FFFFFF"/>
            </w:tcBorders>
            <w:shd w:val="clear" w:color="auto" w:fill="00AF4F"/>
          </w:tcPr>
          <w:p w:rsidR="007E59DD" w:rsidRPr="00F63170" w:rsidRDefault="007E59D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00" w:type="dxa"/>
            <w:tcBorders>
              <w:top w:val="single" w:sz="12" w:space="0" w:color="FFFFFF"/>
              <w:left w:val="single" w:sz="6" w:space="0" w:color="FFFFFF"/>
              <w:bottom w:val="nil"/>
              <w:right w:val="single" w:sz="6" w:space="0" w:color="FFFFFF"/>
            </w:tcBorders>
            <w:shd w:val="clear" w:color="auto" w:fill="00AF4F"/>
          </w:tcPr>
          <w:p w:rsidR="007E59DD" w:rsidRPr="00F63170" w:rsidRDefault="007E59D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4" w:type="dxa"/>
            <w:tcBorders>
              <w:top w:val="single" w:sz="12" w:space="0" w:color="FFFFFF"/>
              <w:left w:val="single" w:sz="6" w:space="0" w:color="FFFFFF"/>
              <w:bottom w:val="nil"/>
              <w:right w:val="single" w:sz="6" w:space="0" w:color="FFFFFF"/>
            </w:tcBorders>
            <w:shd w:val="clear" w:color="auto" w:fill="00AF4F"/>
          </w:tcPr>
          <w:p w:rsidR="007E59DD" w:rsidRPr="00F63170" w:rsidRDefault="007E59D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81" w:type="dxa"/>
            <w:tcBorders>
              <w:top w:val="single" w:sz="12" w:space="0" w:color="FFFFFF"/>
              <w:left w:val="single" w:sz="6" w:space="0" w:color="FFFFFF"/>
              <w:bottom w:val="nil"/>
              <w:right w:val="nil"/>
            </w:tcBorders>
            <w:shd w:val="clear" w:color="auto" w:fill="00AF4F"/>
          </w:tcPr>
          <w:p w:rsidR="007E59DD" w:rsidRPr="00F63170" w:rsidRDefault="007E59DD">
            <w:pPr>
              <w:pStyle w:val="TableParagraph"/>
              <w:rPr>
                <w:rFonts w:ascii="Times New Roman"/>
              </w:rPr>
            </w:pPr>
          </w:p>
        </w:tc>
      </w:tr>
    </w:tbl>
    <w:p w:rsidR="007E59DD" w:rsidRPr="00F63170" w:rsidRDefault="007E59DD">
      <w:pPr>
        <w:rPr>
          <w:rFonts w:ascii="Times New Roman"/>
        </w:rPr>
        <w:sectPr w:rsidR="007E59DD" w:rsidRPr="00F63170">
          <w:pgSz w:w="12240" w:h="15840"/>
          <w:pgMar w:top="1080" w:right="80" w:bottom="960" w:left="180" w:header="714" w:footer="778" w:gutter="0"/>
          <w:cols w:space="720"/>
        </w:sectPr>
      </w:pPr>
    </w:p>
    <w:p w:rsidR="007E59DD" w:rsidRPr="00F63170" w:rsidRDefault="007E59DD">
      <w:pPr>
        <w:pStyle w:val="BodyText"/>
        <w:rPr>
          <w:rFonts w:ascii="Arial"/>
          <w:b/>
          <w:i/>
          <w:sz w:val="25"/>
        </w:rPr>
      </w:pPr>
    </w:p>
    <w:tbl>
      <w:tblPr>
        <w:tblW w:w="0" w:type="auto"/>
        <w:tblInd w:w="127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68"/>
        <w:gridCol w:w="1015"/>
        <w:gridCol w:w="708"/>
        <w:gridCol w:w="1135"/>
        <w:gridCol w:w="849"/>
        <w:gridCol w:w="707"/>
        <w:gridCol w:w="846"/>
        <w:gridCol w:w="1000"/>
        <w:gridCol w:w="844"/>
        <w:gridCol w:w="981"/>
      </w:tblGrid>
      <w:tr w:rsidR="007E59DD" w:rsidRPr="00F63170">
        <w:trPr>
          <w:trHeight w:val="2443"/>
        </w:trPr>
        <w:tc>
          <w:tcPr>
            <w:tcW w:w="1068" w:type="dxa"/>
            <w:tcBorders>
              <w:right w:val="single" w:sz="34" w:space="0" w:color="FFFFFF"/>
            </w:tcBorders>
            <w:shd w:val="clear" w:color="auto" w:fill="7E7E7E"/>
          </w:tcPr>
          <w:p w:rsidR="007E59DD" w:rsidRPr="00F63170" w:rsidRDefault="007E59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5" w:type="dxa"/>
            <w:tcBorders>
              <w:left w:val="single" w:sz="34" w:space="0" w:color="FFFFFF"/>
              <w:right w:val="single" w:sz="8" w:space="0" w:color="FFFFFF"/>
            </w:tcBorders>
            <w:shd w:val="clear" w:color="auto" w:fill="7E7E7E"/>
          </w:tcPr>
          <w:p w:rsidR="007E59DD" w:rsidRPr="00F63170" w:rsidRDefault="00C21A99">
            <w:pPr>
              <w:pStyle w:val="TableParagraph"/>
              <w:ind w:left="65" w:right="94"/>
              <w:rPr>
                <w:rFonts w:ascii="Calibri" w:hAnsi="Calibri"/>
                <w:b/>
                <w:sz w:val="20"/>
              </w:rPr>
            </w:pPr>
            <w:r w:rsidRPr="00F63170">
              <w:rPr>
                <w:rFonts w:ascii="Calibri" w:hAnsi="Calibri"/>
                <w:b/>
                <w:sz w:val="20"/>
              </w:rPr>
              <w:t>Планира</w:t>
            </w:r>
            <w:r w:rsidRPr="00F63170">
              <w:rPr>
                <w:rFonts w:ascii="Calibri" w:hAnsi="Calibri"/>
                <w:b/>
                <w:spacing w:val="-43"/>
                <w:sz w:val="20"/>
              </w:rPr>
              <w:t xml:space="preserve"> </w:t>
            </w:r>
            <w:r w:rsidRPr="00F63170">
              <w:rPr>
                <w:rFonts w:ascii="Calibri" w:hAnsi="Calibri"/>
                <w:b/>
                <w:sz w:val="20"/>
              </w:rPr>
              <w:t>ње,</w:t>
            </w:r>
            <w:r w:rsidRPr="00F63170">
              <w:rPr>
                <w:rFonts w:ascii="Calibri" w:hAnsi="Calibri"/>
                <w:b/>
                <w:spacing w:val="1"/>
                <w:sz w:val="20"/>
              </w:rPr>
              <w:t xml:space="preserve"> </w:t>
            </w:r>
            <w:r w:rsidRPr="00F63170">
              <w:rPr>
                <w:rFonts w:ascii="Calibri" w:hAnsi="Calibri"/>
                <w:b/>
                <w:sz w:val="20"/>
              </w:rPr>
              <w:t>припрем</w:t>
            </w:r>
            <w:r w:rsidRPr="00F63170">
              <w:rPr>
                <w:rFonts w:ascii="Calibri" w:hAnsi="Calibri"/>
                <w:b/>
                <w:spacing w:val="-43"/>
                <w:sz w:val="20"/>
              </w:rPr>
              <w:t xml:space="preserve"> </w:t>
            </w:r>
            <w:r w:rsidRPr="00F63170">
              <w:rPr>
                <w:rFonts w:ascii="Calibri" w:hAnsi="Calibri"/>
                <w:b/>
                <w:sz w:val="20"/>
              </w:rPr>
              <w:t>а</w:t>
            </w:r>
            <w:r w:rsidRPr="00F63170">
              <w:rPr>
                <w:rFonts w:ascii="Calibri" w:hAnsi="Calibri"/>
                <w:b/>
                <w:spacing w:val="3"/>
                <w:sz w:val="20"/>
              </w:rPr>
              <w:t xml:space="preserve"> </w:t>
            </w:r>
            <w:r w:rsidRPr="00F63170">
              <w:rPr>
                <w:rFonts w:ascii="Calibri" w:hAnsi="Calibri"/>
                <w:b/>
                <w:sz w:val="20"/>
              </w:rPr>
              <w:t>и</w:t>
            </w:r>
            <w:r w:rsidRPr="00F63170">
              <w:rPr>
                <w:rFonts w:ascii="Calibri" w:hAnsi="Calibri"/>
                <w:b/>
                <w:spacing w:val="1"/>
                <w:sz w:val="20"/>
              </w:rPr>
              <w:t xml:space="preserve"> </w:t>
            </w:r>
            <w:r w:rsidRPr="00F63170">
              <w:rPr>
                <w:rFonts w:ascii="Calibri" w:hAnsi="Calibri"/>
                <w:b/>
                <w:sz w:val="20"/>
              </w:rPr>
              <w:t>извршав</w:t>
            </w:r>
            <w:r w:rsidRPr="00F63170">
              <w:rPr>
                <w:rFonts w:ascii="Calibri" w:hAnsi="Calibri"/>
                <w:b/>
                <w:spacing w:val="-43"/>
                <w:sz w:val="20"/>
              </w:rPr>
              <w:t xml:space="preserve"> </w:t>
            </w:r>
            <w:r w:rsidRPr="00F63170">
              <w:rPr>
                <w:rFonts w:ascii="Calibri" w:hAnsi="Calibri"/>
                <w:b/>
                <w:sz w:val="20"/>
              </w:rPr>
              <w:t>ање</w:t>
            </w:r>
            <w:r w:rsidRPr="00F63170">
              <w:rPr>
                <w:rFonts w:ascii="Calibri" w:hAnsi="Calibri"/>
                <w:b/>
                <w:spacing w:val="1"/>
                <w:sz w:val="20"/>
              </w:rPr>
              <w:t xml:space="preserve"> </w:t>
            </w:r>
            <w:r w:rsidRPr="00F63170">
              <w:rPr>
                <w:rFonts w:ascii="Calibri" w:hAnsi="Calibri"/>
                <w:b/>
                <w:sz w:val="20"/>
              </w:rPr>
              <w:t>буџета и</w:t>
            </w:r>
            <w:r w:rsidRPr="00F63170">
              <w:rPr>
                <w:rFonts w:ascii="Calibri" w:hAnsi="Calibri"/>
                <w:b/>
                <w:spacing w:val="1"/>
                <w:sz w:val="20"/>
              </w:rPr>
              <w:t xml:space="preserve"> </w:t>
            </w:r>
            <w:r w:rsidRPr="00F63170">
              <w:rPr>
                <w:rFonts w:ascii="Calibri" w:hAnsi="Calibri"/>
                <w:b/>
                <w:sz w:val="20"/>
              </w:rPr>
              <w:t>финанси</w:t>
            </w:r>
            <w:r w:rsidRPr="00F63170">
              <w:rPr>
                <w:rFonts w:ascii="Calibri" w:hAnsi="Calibri"/>
                <w:b/>
                <w:spacing w:val="-43"/>
                <w:sz w:val="20"/>
              </w:rPr>
              <w:t xml:space="preserve"> </w:t>
            </w:r>
            <w:r w:rsidRPr="00F63170">
              <w:rPr>
                <w:rFonts w:ascii="Calibri" w:hAnsi="Calibri"/>
                <w:b/>
                <w:sz w:val="20"/>
              </w:rPr>
              <w:t>јских</w:t>
            </w:r>
          </w:p>
          <w:p w:rsidR="007E59DD" w:rsidRPr="00F63170" w:rsidRDefault="00C21A99">
            <w:pPr>
              <w:pStyle w:val="TableParagraph"/>
              <w:spacing w:line="228" w:lineRule="exact"/>
              <w:ind w:left="65"/>
              <w:rPr>
                <w:rFonts w:ascii="Calibri" w:hAnsi="Calibri"/>
                <w:b/>
                <w:sz w:val="20"/>
              </w:rPr>
            </w:pPr>
            <w:r w:rsidRPr="00F63170">
              <w:rPr>
                <w:rFonts w:ascii="Calibri" w:hAnsi="Calibri"/>
                <w:b/>
                <w:sz w:val="20"/>
              </w:rPr>
              <w:t>планова</w:t>
            </w:r>
          </w:p>
        </w:tc>
        <w:tc>
          <w:tcPr>
            <w:tcW w:w="708" w:type="dxa"/>
            <w:tcBorders>
              <w:left w:val="single" w:sz="8" w:space="0" w:color="FFFFFF"/>
              <w:right w:val="single" w:sz="12" w:space="0" w:color="FFFFFF"/>
            </w:tcBorders>
            <w:shd w:val="clear" w:color="auto" w:fill="7E7E7E"/>
          </w:tcPr>
          <w:p w:rsidR="007E59DD" w:rsidRPr="00F63170" w:rsidRDefault="00C21A99">
            <w:pPr>
              <w:pStyle w:val="TableParagraph"/>
              <w:ind w:left="95" w:right="137"/>
              <w:rPr>
                <w:rFonts w:ascii="Calibri" w:hAnsi="Calibri"/>
                <w:b/>
                <w:sz w:val="20"/>
              </w:rPr>
            </w:pPr>
            <w:r w:rsidRPr="00F63170">
              <w:rPr>
                <w:rFonts w:ascii="Calibri" w:hAnsi="Calibri"/>
                <w:b/>
                <w:sz w:val="20"/>
              </w:rPr>
              <w:t>Наба</w:t>
            </w:r>
            <w:r w:rsidRPr="00F63170">
              <w:rPr>
                <w:rFonts w:ascii="Calibri" w:hAnsi="Calibri"/>
                <w:b/>
                <w:spacing w:val="-43"/>
                <w:sz w:val="20"/>
              </w:rPr>
              <w:t xml:space="preserve"> </w:t>
            </w:r>
            <w:r w:rsidRPr="00F63170">
              <w:rPr>
                <w:rFonts w:ascii="Calibri" w:hAnsi="Calibri"/>
                <w:b/>
                <w:sz w:val="20"/>
              </w:rPr>
              <w:t>вке</w:t>
            </w:r>
          </w:p>
        </w:tc>
        <w:tc>
          <w:tcPr>
            <w:tcW w:w="1135" w:type="dxa"/>
            <w:tcBorders>
              <w:left w:val="single" w:sz="12" w:space="0" w:color="FFFFFF"/>
              <w:right w:val="single" w:sz="8" w:space="0" w:color="FFFFFF"/>
            </w:tcBorders>
            <w:shd w:val="clear" w:color="auto" w:fill="7E7E7E"/>
          </w:tcPr>
          <w:p w:rsidR="007E59DD" w:rsidRPr="00F63170" w:rsidRDefault="00C21A99">
            <w:pPr>
              <w:pStyle w:val="TableParagraph"/>
              <w:ind w:left="93" w:right="110"/>
              <w:rPr>
                <w:rFonts w:ascii="Calibri" w:hAnsi="Calibri"/>
                <w:b/>
                <w:sz w:val="20"/>
              </w:rPr>
            </w:pPr>
            <w:r w:rsidRPr="00F63170">
              <w:rPr>
                <w:rFonts w:ascii="Calibri" w:hAnsi="Calibri"/>
                <w:b/>
                <w:sz w:val="20"/>
              </w:rPr>
              <w:t>Финансијс</w:t>
            </w:r>
            <w:r w:rsidRPr="00F63170">
              <w:rPr>
                <w:rFonts w:ascii="Calibri" w:hAnsi="Calibri"/>
                <w:b/>
                <w:spacing w:val="-43"/>
                <w:sz w:val="20"/>
              </w:rPr>
              <w:t xml:space="preserve"> </w:t>
            </w:r>
            <w:r w:rsidRPr="00F63170">
              <w:rPr>
                <w:rFonts w:ascii="Calibri" w:hAnsi="Calibri"/>
                <w:b/>
                <w:sz w:val="20"/>
              </w:rPr>
              <w:t>ко-</w:t>
            </w:r>
            <w:r w:rsidRPr="00F63170">
              <w:rPr>
                <w:rFonts w:ascii="Calibri" w:hAnsi="Calibri"/>
                <w:b/>
                <w:spacing w:val="1"/>
                <w:sz w:val="20"/>
              </w:rPr>
              <w:t xml:space="preserve"> </w:t>
            </w:r>
            <w:r w:rsidRPr="00F63170">
              <w:rPr>
                <w:rFonts w:ascii="Calibri" w:hAnsi="Calibri"/>
                <w:b/>
                <w:sz w:val="20"/>
              </w:rPr>
              <w:t>рачуново</w:t>
            </w:r>
            <w:r w:rsidRPr="00F63170">
              <w:rPr>
                <w:rFonts w:ascii="Calibri" w:hAnsi="Calibri"/>
                <w:b/>
                <w:spacing w:val="1"/>
                <w:sz w:val="20"/>
              </w:rPr>
              <w:t xml:space="preserve"> </w:t>
            </w:r>
            <w:r w:rsidRPr="00F63170">
              <w:rPr>
                <w:rFonts w:ascii="Calibri" w:hAnsi="Calibri"/>
                <w:b/>
                <w:sz w:val="20"/>
              </w:rPr>
              <w:t>дствени</w:t>
            </w:r>
            <w:r w:rsidRPr="00F63170">
              <w:rPr>
                <w:rFonts w:ascii="Calibri" w:hAnsi="Calibri"/>
                <w:b/>
                <w:spacing w:val="1"/>
                <w:sz w:val="20"/>
              </w:rPr>
              <w:t xml:space="preserve"> </w:t>
            </w:r>
            <w:r w:rsidRPr="00F63170">
              <w:rPr>
                <w:rFonts w:ascii="Calibri" w:hAnsi="Calibri"/>
                <w:b/>
                <w:sz w:val="20"/>
              </w:rPr>
              <w:t>системи</w:t>
            </w:r>
          </w:p>
        </w:tc>
        <w:tc>
          <w:tcPr>
            <w:tcW w:w="849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7E7E7E"/>
          </w:tcPr>
          <w:p w:rsidR="007E59DD" w:rsidRPr="00F63170" w:rsidRDefault="00C21A99">
            <w:pPr>
              <w:pStyle w:val="TableParagraph"/>
              <w:ind w:left="95" w:right="106"/>
              <w:rPr>
                <w:rFonts w:ascii="Calibri" w:hAnsi="Calibri"/>
                <w:b/>
                <w:sz w:val="20"/>
              </w:rPr>
            </w:pPr>
            <w:r w:rsidRPr="00F63170">
              <w:rPr>
                <w:rFonts w:ascii="Calibri" w:hAnsi="Calibri"/>
                <w:b/>
                <w:sz w:val="20"/>
              </w:rPr>
              <w:t>Зараде</w:t>
            </w:r>
            <w:r w:rsidRPr="00F63170">
              <w:rPr>
                <w:rFonts w:ascii="Calibri" w:hAnsi="Calibri"/>
                <w:b/>
                <w:spacing w:val="-43"/>
                <w:sz w:val="20"/>
              </w:rPr>
              <w:t xml:space="preserve"> </w:t>
            </w:r>
            <w:r w:rsidRPr="00F63170">
              <w:rPr>
                <w:rFonts w:ascii="Calibri" w:hAnsi="Calibri"/>
                <w:b/>
                <w:sz w:val="20"/>
              </w:rPr>
              <w:t>и</w:t>
            </w:r>
            <w:r w:rsidRPr="00F63170">
              <w:rPr>
                <w:rFonts w:ascii="Calibri" w:hAnsi="Calibri"/>
                <w:b/>
                <w:spacing w:val="1"/>
                <w:sz w:val="20"/>
              </w:rPr>
              <w:t xml:space="preserve"> </w:t>
            </w:r>
            <w:r w:rsidRPr="00F63170">
              <w:rPr>
                <w:rFonts w:ascii="Calibri" w:hAnsi="Calibri"/>
                <w:b/>
                <w:sz w:val="20"/>
              </w:rPr>
              <w:t>друга</w:t>
            </w:r>
            <w:r w:rsidRPr="00F63170">
              <w:rPr>
                <w:rFonts w:ascii="Calibri" w:hAnsi="Calibri"/>
                <w:b/>
                <w:spacing w:val="1"/>
                <w:sz w:val="20"/>
              </w:rPr>
              <w:t xml:space="preserve"> </w:t>
            </w:r>
            <w:r w:rsidRPr="00F63170">
              <w:rPr>
                <w:rFonts w:ascii="Calibri" w:hAnsi="Calibri"/>
                <w:b/>
                <w:sz w:val="20"/>
              </w:rPr>
              <w:t>прима</w:t>
            </w:r>
            <w:r w:rsidRPr="00F63170">
              <w:rPr>
                <w:rFonts w:ascii="Calibri" w:hAnsi="Calibri"/>
                <w:b/>
                <w:spacing w:val="1"/>
                <w:sz w:val="20"/>
              </w:rPr>
              <w:t xml:space="preserve"> </w:t>
            </w:r>
            <w:r w:rsidRPr="00F63170">
              <w:rPr>
                <w:rFonts w:ascii="Calibri" w:hAnsi="Calibri"/>
                <w:b/>
                <w:sz w:val="20"/>
              </w:rPr>
              <w:t>ња</w:t>
            </w:r>
            <w:r w:rsidRPr="00F63170">
              <w:rPr>
                <w:rFonts w:ascii="Calibri" w:hAnsi="Calibri"/>
                <w:b/>
                <w:spacing w:val="1"/>
                <w:sz w:val="20"/>
              </w:rPr>
              <w:t xml:space="preserve"> </w:t>
            </w:r>
            <w:r w:rsidRPr="00F63170">
              <w:rPr>
                <w:rFonts w:ascii="Calibri" w:hAnsi="Calibri"/>
                <w:b/>
                <w:sz w:val="20"/>
              </w:rPr>
              <w:t>запосл</w:t>
            </w:r>
            <w:r w:rsidRPr="00F63170">
              <w:rPr>
                <w:rFonts w:ascii="Calibri" w:hAnsi="Calibri"/>
                <w:b/>
                <w:spacing w:val="-43"/>
                <w:sz w:val="20"/>
              </w:rPr>
              <w:t xml:space="preserve"> </w:t>
            </w:r>
            <w:r w:rsidRPr="00F63170">
              <w:rPr>
                <w:rFonts w:ascii="Calibri" w:hAnsi="Calibri"/>
                <w:b/>
                <w:sz w:val="20"/>
              </w:rPr>
              <w:t>ених</w:t>
            </w:r>
          </w:p>
        </w:tc>
        <w:tc>
          <w:tcPr>
            <w:tcW w:w="707" w:type="dxa"/>
            <w:tcBorders>
              <w:left w:val="single" w:sz="8" w:space="0" w:color="FFFFFF"/>
              <w:right w:val="single" w:sz="12" w:space="0" w:color="FFFFFF"/>
            </w:tcBorders>
            <w:shd w:val="clear" w:color="auto" w:fill="7E7E7E"/>
          </w:tcPr>
          <w:p w:rsidR="007E59DD" w:rsidRPr="00F63170" w:rsidRDefault="00C21A99">
            <w:pPr>
              <w:pStyle w:val="TableParagraph"/>
              <w:ind w:left="96" w:right="87"/>
              <w:jc w:val="both"/>
              <w:rPr>
                <w:rFonts w:ascii="Calibri" w:hAnsi="Calibri"/>
                <w:b/>
                <w:sz w:val="20"/>
              </w:rPr>
            </w:pPr>
            <w:r w:rsidRPr="00F63170">
              <w:rPr>
                <w:rFonts w:ascii="Calibri" w:hAnsi="Calibri"/>
                <w:b/>
                <w:sz w:val="20"/>
              </w:rPr>
              <w:t>Прих</w:t>
            </w:r>
            <w:r w:rsidRPr="00F63170">
              <w:rPr>
                <w:rFonts w:ascii="Calibri" w:hAnsi="Calibri"/>
                <w:b/>
                <w:spacing w:val="1"/>
                <w:sz w:val="20"/>
              </w:rPr>
              <w:t xml:space="preserve"> </w:t>
            </w:r>
            <w:r w:rsidRPr="00F63170">
              <w:rPr>
                <w:rFonts w:ascii="Calibri" w:hAnsi="Calibri"/>
                <w:b/>
                <w:sz w:val="20"/>
              </w:rPr>
              <w:t>оди и</w:t>
            </w:r>
            <w:r w:rsidRPr="00F63170">
              <w:rPr>
                <w:rFonts w:ascii="Calibri" w:hAnsi="Calibri"/>
                <w:b/>
                <w:spacing w:val="-43"/>
                <w:sz w:val="20"/>
              </w:rPr>
              <w:t xml:space="preserve"> </w:t>
            </w:r>
            <w:r w:rsidRPr="00F63170">
              <w:rPr>
                <w:rFonts w:ascii="Calibri" w:hAnsi="Calibri"/>
                <w:b/>
                <w:sz w:val="20"/>
              </w:rPr>
              <w:t>прим</w:t>
            </w:r>
            <w:r w:rsidRPr="00F63170">
              <w:rPr>
                <w:rFonts w:ascii="Calibri" w:hAnsi="Calibri"/>
                <w:b/>
                <w:spacing w:val="-43"/>
                <w:sz w:val="20"/>
              </w:rPr>
              <w:t xml:space="preserve"> </w:t>
            </w:r>
            <w:r w:rsidRPr="00F63170">
              <w:rPr>
                <w:rFonts w:ascii="Calibri" w:hAnsi="Calibri"/>
                <w:b/>
                <w:sz w:val="20"/>
              </w:rPr>
              <w:t>ања</w:t>
            </w:r>
          </w:p>
        </w:tc>
        <w:tc>
          <w:tcPr>
            <w:tcW w:w="846" w:type="dxa"/>
            <w:tcBorders>
              <w:left w:val="single" w:sz="12" w:space="0" w:color="FFFFFF"/>
              <w:right w:val="single" w:sz="8" w:space="0" w:color="FFFFFF"/>
            </w:tcBorders>
            <w:shd w:val="clear" w:color="auto" w:fill="7E7E7E"/>
          </w:tcPr>
          <w:p w:rsidR="007E59DD" w:rsidRPr="00F63170" w:rsidRDefault="00C21A99">
            <w:pPr>
              <w:pStyle w:val="TableParagraph"/>
              <w:ind w:left="94" w:right="102"/>
              <w:rPr>
                <w:rFonts w:ascii="Calibri" w:hAnsi="Calibri"/>
                <w:b/>
                <w:sz w:val="20"/>
              </w:rPr>
            </w:pPr>
            <w:r w:rsidRPr="00F63170">
              <w:rPr>
                <w:rFonts w:ascii="Calibri" w:hAnsi="Calibri"/>
                <w:b/>
                <w:sz w:val="20"/>
              </w:rPr>
              <w:t>Расход</w:t>
            </w:r>
            <w:r w:rsidRPr="00F63170">
              <w:rPr>
                <w:rFonts w:ascii="Calibri" w:hAnsi="Calibri"/>
                <w:b/>
                <w:spacing w:val="-43"/>
                <w:sz w:val="20"/>
              </w:rPr>
              <w:t xml:space="preserve"> </w:t>
            </w:r>
            <w:r w:rsidRPr="00F63170">
              <w:rPr>
                <w:rFonts w:ascii="Calibri" w:hAnsi="Calibri"/>
                <w:b/>
                <w:sz w:val="20"/>
              </w:rPr>
              <w:t>и</w:t>
            </w:r>
            <w:r w:rsidRPr="00F63170">
              <w:rPr>
                <w:rFonts w:ascii="Calibri" w:hAnsi="Calibri"/>
                <w:b/>
                <w:spacing w:val="1"/>
                <w:sz w:val="20"/>
              </w:rPr>
              <w:t xml:space="preserve"> </w:t>
            </w:r>
            <w:r w:rsidRPr="00F63170">
              <w:rPr>
                <w:rFonts w:ascii="Calibri" w:hAnsi="Calibri"/>
                <w:b/>
                <w:sz w:val="20"/>
              </w:rPr>
              <w:t>и</w:t>
            </w:r>
            <w:r w:rsidRPr="00F63170">
              <w:rPr>
                <w:rFonts w:ascii="Calibri" w:hAnsi="Calibri"/>
                <w:b/>
                <w:spacing w:val="1"/>
                <w:sz w:val="20"/>
              </w:rPr>
              <w:t xml:space="preserve"> </w:t>
            </w:r>
            <w:r w:rsidRPr="00F63170">
              <w:rPr>
                <w:rFonts w:ascii="Calibri" w:hAnsi="Calibri"/>
                <w:b/>
                <w:sz w:val="20"/>
              </w:rPr>
              <w:t>издац</w:t>
            </w:r>
            <w:r w:rsidRPr="00F63170">
              <w:rPr>
                <w:rFonts w:ascii="Calibri" w:hAnsi="Calibri"/>
                <w:b/>
                <w:spacing w:val="1"/>
                <w:sz w:val="20"/>
              </w:rPr>
              <w:t xml:space="preserve"> </w:t>
            </w:r>
            <w:r w:rsidRPr="00F63170">
              <w:rPr>
                <w:rFonts w:ascii="Calibri" w:hAnsi="Calibri"/>
                <w:b/>
                <w:sz w:val="20"/>
              </w:rPr>
              <w:t>и</w:t>
            </w:r>
          </w:p>
        </w:tc>
        <w:tc>
          <w:tcPr>
            <w:tcW w:w="1000" w:type="dxa"/>
            <w:tcBorders>
              <w:left w:val="single" w:sz="8" w:space="0" w:color="FFFFFF"/>
              <w:right w:val="single" w:sz="12" w:space="0" w:color="FFFFFF"/>
            </w:tcBorders>
            <w:shd w:val="clear" w:color="auto" w:fill="7E7E7E"/>
          </w:tcPr>
          <w:p w:rsidR="007E59DD" w:rsidRPr="00F63170" w:rsidRDefault="00C21A99">
            <w:pPr>
              <w:pStyle w:val="TableParagraph"/>
              <w:ind w:left="103" w:right="70"/>
              <w:rPr>
                <w:rFonts w:ascii="Calibri" w:hAnsi="Calibri"/>
                <w:b/>
                <w:sz w:val="20"/>
              </w:rPr>
            </w:pPr>
            <w:r w:rsidRPr="00F63170">
              <w:rPr>
                <w:rFonts w:ascii="Calibri" w:hAnsi="Calibri"/>
                <w:b/>
                <w:sz w:val="20"/>
              </w:rPr>
              <w:t>Попис</w:t>
            </w:r>
            <w:r w:rsidRPr="00F63170">
              <w:rPr>
                <w:rFonts w:ascii="Calibri" w:hAnsi="Calibri"/>
                <w:b/>
                <w:spacing w:val="1"/>
                <w:sz w:val="20"/>
              </w:rPr>
              <w:t xml:space="preserve"> </w:t>
            </w:r>
            <w:r w:rsidRPr="00F63170">
              <w:rPr>
                <w:rFonts w:ascii="Calibri" w:hAnsi="Calibri"/>
                <w:b/>
                <w:sz w:val="20"/>
              </w:rPr>
              <w:t>имовине</w:t>
            </w:r>
          </w:p>
        </w:tc>
        <w:tc>
          <w:tcPr>
            <w:tcW w:w="844" w:type="dxa"/>
            <w:tcBorders>
              <w:left w:val="single" w:sz="12" w:space="0" w:color="FFFFFF"/>
              <w:right w:val="single" w:sz="12" w:space="0" w:color="FFFFFF"/>
            </w:tcBorders>
            <w:shd w:val="clear" w:color="auto" w:fill="7E7E7E"/>
          </w:tcPr>
          <w:p w:rsidR="007E59DD" w:rsidRPr="00F63170" w:rsidRDefault="00C21A99">
            <w:pPr>
              <w:pStyle w:val="TableParagraph"/>
              <w:ind w:left="97" w:right="131"/>
              <w:jc w:val="both"/>
              <w:rPr>
                <w:rFonts w:ascii="Calibri" w:hAnsi="Calibri"/>
                <w:b/>
                <w:sz w:val="20"/>
              </w:rPr>
            </w:pPr>
            <w:r w:rsidRPr="00F63170">
              <w:rPr>
                <w:rFonts w:ascii="Calibri" w:hAnsi="Calibri"/>
                <w:b/>
                <w:sz w:val="20"/>
              </w:rPr>
              <w:t>Управ</w:t>
            </w:r>
            <w:r w:rsidRPr="00F63170">
              <w:rPr>
                <w:rFonts w:ascii="Calibri" w:hAnsi="Calibri"/>
                <w:b/>
                <w:spacing w:val="1"/>
                <w:sz w:val="20"/>
              </w:rPr>
              <w:t xml:space="preserve"> </w:t>
            </w:r>
            <w:r w:rsidRPr="00F63170">
              <w:rPr>
                <w:rFonts w:ascii="Calibri" w:hAnsi="Calibri"/>
                <w:b/>
                <w:sz w:val="20"/>
              </w:rPr>
              <w:t>љање</w:t>
            </w:r>
            <w:r w:rsidRPr="00F63170">
              <w:rPr>
                <w:rFonts w:ascii="Calibri" w:hAnsi="Calibri"/>
                <w:b/>
                <w:spacing w:val="1"/>
                <w:sz w:val="20"/>
              </w:rPr>
              <w:t xml:space="preserve"> </w:t>
            </w:r>
            <w:r w:rsidRPr="00F63170">
              <w:rPr>
                <w:rFonts w:ascii="Calibri" w:hAnsi="Calibri"/>
                <w:b/>
                <w:sz w:val="20"/>
              </w:rPr>
              <w:t>ванре</w:t>
            </w:r>
            <w:r w:rsidRPr="00F63170">
              <w:rPr>
                <w:rFonts w:ascii="Calibri" w:hAnsi="Calibri"/>
                <w:b/>
                <w:spacing w:val="1"/>
                <w:sz w:val="20"/>
              </w:rPr>
              <w:t xml:space="preserve"> </w:t>
            </w:r>
            <w:r w:rsidRPr="00F63170">
              <w:rPr>
                <w:rFonts w:ascii="Calibri" w:hAnsi="Calibri"/>
                <w:b/>
                <w:sz w:val="20"/>
              </w:rPr>
              <w:t>дном</w:t>
            </w:r>
            <w:r w:rsidRPr="00F63170">
              <w:rPr>
                <w:rFonts w:ascii="Calibri" w:hAnsi="Calibri"/>
                <w:b/>
                <w:spacing w:val="1"/>
                <w:sz w:val="20"/>
              </w:rPr>
              <w:t xml:space="preserve"> </w:t>
            </w:r>
            <w:r w:rsidRPr="00F63170">
              <w:rPr>
                <w:rFonts w:ascii="Calibri" w:hAnsi="Calibri"/>
                <w:b/>
                <w:sz w:val="20"/>
              </w:rPr>
              <w:t>ситуац</w:t>
            </w:r>
            <w:r w:rsidRPr="00F63170">
              <w:rPr>
                <w:rFonts w:ascii="Calibri" w:hAnsi="Calibri"/>
                <w:b/>
                <w:spacing w:val="-43"/>
                <w:sz w:val="20"/>
              </w:rPr>
              <w:t xml:space="preserve"> </w:t>
            </w:r>
            <w:r w:rsidRPr="00F63170">
              <w:rPr>
                <w:rFonts w:ascii="Calibri" w:hAnsi="Calibri"/>
                <w:b/>
                <w:sz w:val="20"/>
              </w:rPr>
              <w:t>ијом</w:t>
            </w:r>
          </w:p>
        </w:tc>
        <w:tc>
          <w:tcPr>
            <w:tcW w:w="981" w:type="dxa"/>
            <w:tcBorders>
              <w:left w:val="single" w:sz="12" w:space="0" w:color="FFFFFF"/>
            </w:tcBorders>
            <w:shd w:val="clear" w:color="auto" w:fill="7E7E7E"/>
          </w:tcPr>
          <w:p w:rsidR="007E59DD" w:rsidRPr="00F63170" w:rsidRDefault="00C21A99">
            <w:pPr>
              <w:pStyle w:val="TableParagraph"/>
              <w:ind w:left="97" w:right="73"/>
              <w:rPr>
                <w:rFonts w:ascii="Calibri" w:hAnsi="Calibri"/>
                <w:b/>
                <w:sz w:val="20"/>
              </w:rPr>
            </w:pPr>
            <w:r w:rsidRPr="00F63170">
              <w:rPr>
                <w:rFonts w:ascii="Calibri" w:hAnsi="Calibri"/>
                <w:b/>
                <w:sz w:val="20"/>
              </w:rPr>
              <w:t>Управља</w:t>
            </w:r>
            <w:r w:rsidRPr="00F63170">
              <w:rPr>
                <w:rFonts w:ascii="Calibri" w:hAnsi="Calibri"/>
                <w:b/>
                <w:spacing w:val="-43"/>
                <w:sz w:val="20"/>
              </w:rPr>
              <w:t xml:space="preserve"> </w:t>
            </w:r>
            <w:r w:rsidRPr="00F63170">
              <w:rPr>
                <w:rFonts w:ascii="Calibri" w:hAnsi="Calibri"/>
                <w:b/>
                <w:sz w:val="20"/>
              </w:rPr>
              <w:t>ње</w:t>
            </w:r>
            <w:r w:rsidRPr="00F63170">
              <w:rPr>
                <w:rFonts w:ascii="Calibri" w:hAnsi="Calibri"/>
                <w:b/>
                <w:spacing w:val="1"/>
                <w:sz w:val="20"/>
              </w:rPr>
              <w:t xml:space="preserve"> </w:t>
            </w:r>
            <w:r w:rsidRPr="00F63170">
              <w:rPr>
                <w:rFonts w:ascii="Calibri" w:hAnsi="Calibri"/>
                <w:b/>
                <w:sz w:val="20"/>
              </w:rPr>
              <w:t>пројекти</w:t>
            </w:r>
            <w:r w:rsidRPr="00F63170">
              <w:rPr>
                <w:rFonts w:ascii="Calibri" w:hAnsi="Calibri"/>
                <w:b/>
                <w:spacing w:val="-43"/>
                <w:sz w:val="20"/>
              </w:rPr>
              <w:t xml:space="preserve"> </w:t>
            </w:r>
            <w:r w:rsidRPr="00F63170">
              <w:rPr>
                <w:rFonts w:ascii="Calibri" w:hAnsi="Calibri"/>
                <w:b/>
                <w:sz w:val="20"/>
              </w:rPr>
              <w:t>ма</w:t>
            </w:r>
          </w:p>
        </w:tc>
      </w:tr>
    </w:tbl>
    <w:p w:rsidR="007E59DD" w:rsidRPr="00F63170" w:rsidRDefault="007E59DD">
      <w:pPr>
        <w:pStyle w:val="BodyText"/>
        <w:spacing w:before="9"/>
        <w:rPr>
          <w:rFonts w:ascii="Arial"/>
          <w:b/>
          <w:i/>
          <w:sz w:val="7"/>
        </w:rPr>
      </w:pPr>
    </w:p>
    <w:p w:rsidR="007E59DD" w:rsidRPr="00F63170" w:rsidRDefault="003C78B6">
      <w:pPr>
        <w:pStyle w:val="Heading3"/>
        <w:spacing w:before="93" w:line="451" w:lineRule="auto"/>
        <w:ind w:right="4162"/>
      </w:pPr>
      <w:r>
        <w:pict>
          <v:shape id="_x0000_s1033" type="#_x0000_t202" style="position:absolute;left:0;text-align:left;margin-left:68.65pt;margin-top:81.9pt;width:465.4pt;height:429.4pt;z-index:15736832;mso-position-horizontal-relative:page" filled="f" stroked="f">
            <v:textbox inset="0,0,0,0">
              <w:txbxContent>
                <w:tbl>
                  <w:tblPr>
                    <w:tblW w:w="0" w:type="auto"/>
                    <w:tblInd w:w="7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068"/>
                    <w:gridCol w:w="1013"/>
                    <w:gridCol w:w="708"/>
                    <w:gridCol w:w="1135"/>
                    <w:gridCol w:w="849"/>
                    <w:gridCol w:w="707"/>
                    <w:gridCol w:w="849"/>
                    <w:gridCol w:w="998"/>
                    <w:gridCol w:w="993"/>
                    <w:gridCol w:w="983"/>
                  </w:tblGrid>
                  <w:tr w:rsidR="00A937EB">
                    <w:trPr>
                      <w:trHeight w:val="545"/>
                    </w:trPr>
                    <w:tc>
                      <w:tcPr>
                        <w:tcW w:w="1068" w:type="dxa"/>
                        <w:tcBorders>
                          <w:bottom w:val="single" w:sz="24" w:space="0" w:color="FFFFFF"/>
                        </w:tcBorders>
                        <w:shd w:val="clear" w:color="auto" w:fill="FF0000"/>
                      </w:tcPr>
                      <w:p w:rsidR="00A937EB" w:rsidRDefault="00A937EB">
                        <w:pPr>
                          <w:pStyle w:val="TableParagraph"/>
                          <w:spacing w:line="265" w:lineRule="exact"/>
                          <w:ind w:left="317" w:right="330"/>
                          <w:jc w:val="center"/>
                          <w:rPr>
                            <w:rFonts w:ascii="Calibri" w:hAnsi="Calibri"/>
                            <w:b/>
                          </w:rPr>
                        </w:pPr>
                        <w:r>
                          <w:rPr>
                            <w:rFonts w:ascii="Calibri" w:hAnsi="Calibri"/>
                            <w:b/>
                            <w:color w:val="FFFFFF"/>
                          </w:rPr>
                          <w:t>≥</w:t>
                        </w:r>
                        <w:r>
                          <w:rPr>
                            <w:rFonts w:ascii="Calibri" w:hAnsi="Calibri"/>
                            <w:b/>
                            <w:color w:val="FFFFFF"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color w:val="FFFFFF"/>
                          </w:rPr>
                          <w:t>50</w:t>
                        </w:r>
                      </w:p>
                    </w:tc>
                    <w:tc>
                      <w:tcPr>
                        <w:tcW w:w="1013" w:type="dxa"/>
                        <w:tcBorders>
                          <w:bottom w:val="single" w:sz="24" w:space="0" w:color="FFFFFF"/>
                          <w:right w:val="single" w:sz="12" w:space="0" w:color="FFFFFF"/>
                        </w:tcBorders>
                        <w:shd w:val="clear" w:color="auto" w:fill="FF0000"/>
                      </w:tcPr>
                      <w:p w:rsidR="00A937EB" w:rsidRDefault="00A937EB">
                        <w:pPr>
                          <w:pStyle w:val="TableParagraph"/>
                          <w:spacing w:line="265" w:lineRule="exact"/>
                          <w:ind w:right="89"/>
                          <w:jc w:val="right"/>
                          <w:rPr>
                            <w:rFonts w:ascii="Calibri"/>
                            <w:b/>
                          </w:rPr>
                        </w:pPr>
                        <w:r>
                          <w:rPr>
                            <w:rFonts w:ascii="Calibri"/>
                            <w:b/>
                            <w:color w:val="FFFFFF"/>
                          </w:rPr>
                          <w:t>51</w:t>
                        </w:r>
                      </w:p>
                    </w:tc>
                    <w:tc>
                      <w:tcPr>
                        <w:tcW w:w="708" w:type="dxa"/>
                        <w:tcBorders>
                          <w:left w:val="single" w:sz="12" w:space="0" w:color="FFFFFF"/>
                          <w:bottom w:val="single" w:sz="24" w:space="0" w:color="FFFFFF"/>
                        </w:tcBorders>
                        <w:shd w:val="clear" w:color="auto" w:fill="FF0000"/>
                      </w:tcPr>
                      <w:p w:rsidR="00A937EB" w:rsidRDefault="00A937EB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135" w:type="dxa"/>
                        <w:tcBorders>
                          <w:bottom w:val="single" w:sz="24" w:space="0" w:color="FFFFFF"/>
                          <w:right w:val="single" w:sz="12" w:space="0" w:color="FFFFFF"/>
                        </w:tcBorders>
                        <w:shd w:val="clear" w:color="auto" w:fill="FF0000"/>
                      </w:tcPr>
                      <w:p w:rsidR="00A937EB" w:rsidRDefault="00A937EB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849" w:type="dxa"/>
                        <w:tcBorders>
                          <w:left w:val="single" w:sz="12" w:space="0" w:color="FFFFFF"/>
                          <w:bottom w:val="single" w:sz="24" w:space="0" w:color="FFFFFF"/>
                          <w:right w:val="single" w:sz="12" w:space="0" w:color="FFFFFF"/>
                        </w:tcBorders>
                        <w:shd w:val="clear" w:color="auto" w:fill="FF0000"/>
                      </w:tcPr>
                      <w:p w:rsidR="00A937EB" w:rsidRDefault="00A937EB">
                        <w:pPr>
                          <w:pStyle w:val="TableParagraph"/>
                          <w:spacing w:line="265" w:lineRule="exact"/>
                          <w:ind w:right="89"/>
                          <w:jc w:val="right"/>
                          <w:rPr>
                            <w:rFonts w:ascii="Calibri"/>
                            <w:b/>
                          </w:rPr>
                        </w:pPr>
                        <w:r>
                          <w:rPr>
                            <w:rFonts w:ascii="Calibri"/>
                            <w:b/>
                            <w:color w:val="FFFFFF"/>
                          </w:rPr>
                          <w:t>60</w:t>
                        </w:r>
                      </w:p>
                    </w:tc>
                    <w:tc>
                      <w:tcPr>
                        <w:tcW w:w="707" w:type="dxa"/>
                        <w:tcBorders>
                          <w:left w:val="single" w:sz="12" w:space="0" w:color="FFFFFF"/>
                          <w:bottom w:val="single" w:sz="24" w:space="0" w:color="FFFFFF"/>
                        </w:tcBorders>
                        <w:shd w:val="clear" w:color="auto" w:fill="FF0000"/>
                      </w:tcPr>
                      <w:p w:rsidR="00A937EB" w:rsidRDefault="00A937EB">
                        <w:pPr>
                          <w:pStyle w:val="TableParagraph"/>
                          <w:spacing w:line="265" w:lineRule="exact"/>
                          <w:ind w:right="100"/>
                          <w:jc w:val="right"/>
                          <w:rPr>
                            <w:rFonts w:ascii="Calibri"/>
                            <w:b/>
                          </w:rPr>
                        </w:pPr>
                        <w:r>
                          <w:rPr>
                            <w:rFonts w:ascii="Calibri"/>
                            <w:b/>
                            <w:color w:val="FFFFFF"/>
                          </w:rPr>
                          <w:t>76</w:t>
                        </w:r>
                      </w:p>
                    </w:tc>
                    <w:tc>
                      <w:tcPr>
                        <w:tcW w:w="849" w:type="dxa"/>
                        <w:tcBorders>
                          <w:bottom w:val="single" w:sz="24" w:space="0" w:color="FFFFFF"/>
                        </w:tcBorders>
                        <w:shd w:val="clear" w:color="auto" w:fill="FF0000"/>
                      </w:tcPr>
                      <w:p w:rsidR="00A937EB" w:rsidRDefault="00A937EB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998" w:type="dxa"/>
                        <w:tcBorders>
                          <w:bottom w:val="single" w:sz="24" w:space="0" w:color="FFFFFF"/>
                        </w:tcBorders>
                        <w:shd w:val="clear" w:color="auto" w:fill="FF0000"/>
                      </w:tcPr>
                      <w:p w:rsidR="00A937EB" w:rsidRDefault="00A937EB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993" w:type="dxa"/>
                        <w:tcBorders>
                          <w:bottom w:val="single" w:sz="24" w:space="0" w:color="FFFFFF"/>
                          <w:right w:val="single" w:sz="8" w:space="0" w:color="FFFFFF"/>
                        </w:tcBorders>
                        <w:shd w:val="clear" w:color="auto" w:fill="FF0000"/>
                      </w:tcPr>
                      <w:p w:rsidR="00A937EB" w:rsidRDefault="00A937EB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983" w:type="dxa"/>
                        <w:tcBorders>
                          <w:left w:val="single" w:sz="8" w:space="0" w:color="FFFFFF"/>
                          <w:bottom w:val="single" w:sz="24" w:space="0" w:color="FFFFFF"/>
                        </w:tcBorders>
                        <w:shd w:val="clear" w:color="auto" w:fill="FF0000"/>
                      </w:tcPr>
                      <w:p w:rsidR="00A937EB" w:rsidRDefault="00A937EB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A937EB">
                    <w:trPr>
                      <w:trHeight w:val="512"/>
                    </w:trPr>
                    <w:tc>
                      <w:tcPr>
                        <w:tcW w:w="1068" w:type="dxa"/>
                        <w:tcBorders>
                          <w:top w:val="single" w:sz="24" w:space="0" w:color="FFFFFF"/>
                          <w:bottom w:val="single" w:sz="8" w:space="0" w:color="FFFFFF"/>
                          <w:right w:val="single" w:sz="24" w:space="0" w:color="FFFFFF"/>
                        </w:tcBorders>
                        <w:shd w:val="clear" w:color="auto" w:fill="FFFF00"/>
                      </w:tcPr>
                      <w:p w:rsidR="00A937EB" w:rsidRDefault="00A937EB">
                        <w:pPr>
                          <w:pStyle w:val="TableParagraph"/>
                          <w:spacing w:line="265" w:lineRule="exact"/>
                          <w:ind w:left="102" w:right="88"/>
                          <w:jc w:val="center"/>
                          <w:rPr>
                            <w:rFonts w:ascii="Calibri" w:hAnsi="Calibri"/>
                            <w:b/>
                          </w:rPr>
                        </w:pPr>
                        <w:r>
                          <w:rPr>
                            <w:rFonts w:ascii="Calibri" w:hAnsi="Calibri"/>
                            <w:b/>
                          </w:rPr>
                          <w:t>≥</w:t>
                        </w:r>
                        <w:r>
                          <w:rPr>
                            <w:rFonts w:ascii="Calibri" w:hAnsi="Calibri"/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</w:rPr>
                          <w:t>49</w:t>
                        </w:r>
                        <w:r>
                          <w:rPr>
                            <w:rFonts w:ascii="Calibri" w:hAnsi="Calibri"/>
                            <w:b/>
                            <w:spacing w:val="-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</w:rPr>
                          <w:t>≤</w:t>
                        </w:r>
                        <w:r>
                          <w:rPr>
                            <w:rFonts w:ascii="Calibri" w:hAnsi="Calibri"/>
                            <w:b/>
                            <w:spacing w:val="-1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</w:rPr>
                          <w:t>30</w:t>
                        </w:r>
                      </w:p>
                    </w:tc>
                    <w:tc>
                      <w:tcPr>
                        <w:tcW w:w="1013" w:type="dxa"/>
                        <w:tcBorders>
                          <w:top w:val="single" w:sz="24" w:space="0" w:color="FFFFFF"/>
                          <w:left w:val="single" w:sz="24" w:space="0" w:color="FFFFFF"/>
                          <w:bottom w:val="single" w:sz="8" w:space="0" w:color="FFFFFF"/>
                          <w:right w:val="single" w:sz="12" w:space="0" w:color="FFFFFF"/>
                        </w:tcBorders>
                        <w:shd w:val="clear" w:color="auto" w:fill="FFFF00"/>
                      </w:tcPr>
                      <w:p w:rsidR="00A937EB" w:rsidRDefault="00A937EB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708" w:type="dxa"/>
                        <w:tcBorders>
                          <w:top w:val="single" w:sz="24" w:space="0" w:color="FFFFFF"/>
                          <w:left w:val="single" w:sz="12" w:space="0" w:color="FFFFFF"/>
                          <w:bottom w:val="single" w:sz="8" w:space="0" w:color="FFFFFF"/>
                        </w:tcBorders>
                        <w:shd w:val="clear" w:color="auto" w:fill="FFFF00"/>
                      </w:tcPr>
                      <w:p w:rsidR="00A937EB" w:rsidRDefault="00A937EB">
                        <w:pPr>
                          <w:pStyle w:val="TableParagraph"/>
                          <w:spacing w:line="265" w:lineRule="exact"/>
                          <w:ind w:right="131"/>
                          <w:jc w:val="right"/>
                          <w:rPr>
                            <w:rFonts w:ascii="Calibri"/>
                          </w:rPr>
                        </w:pPr>
                        <w:r>
                          <w:rPr>
                            <w:rFonts w:ascii="Calibri"/>
                          </w:rPr>
                          <w:t>49</w:t>
                        </w:r>
                      </w:p>
                    </w:tc>
                    <w:tc>
                      <w:tcPr>
                        <w:tcW w:w="1135" w:type="dxa"/>
                        <w:tcBorders>
                          <w:top w:val="single" w:sz="24" w:space="0" w:color="FFFFFF"/>
                          <w:bottom w:val="single" w:sz="8" w:space="0" w:color="FFFFFF"/>
                          <w:right w:val="single" w:sz="12" w:space="0" w:color="FFFFFF"/>
                        </w:tcBorders>
                        <w:shd w:val="clear" w:color="auto" w:fill="FFFF00"/>
                      </w:tcPr>
                      <w:p w:rsidR="00A937EB" w:rsidRDefault="00A937EB">
                        <w:pPr>
                          <w:pStyle w:val="TableParagraph"/>
                          <w:spacing w:line="265" w:lineRule="exact"/>
                          <w:ind w:right="190"/>
                          <w:jc w:val="right"/>
                          <w:rPr>
                            <w:rFonts w:ascii="Calibri"/>
                          </w:rPr>
                        </w:pPr>
                        <w:r>
                          <w:rPr>
                            <w:rFonts w:ascii="Calibri"/>
                          </w:rPr>
                          <w:t>39</w:t>
                        </w:r>
                      </w:p>
                    </w:tc>
                    <w:tc>
                      <w:tcPr>
                        <w:tcW w:w="849" w:type="dxa"/>
                        <w:tcBorders>
                          <w:top w:val="single" w:sz="24" w:space="0" w:color="FFFFFF"/>
                          <w:left w:val="single" w:sz="12" w:space="0" w:color="FFFFFF"/>
                          <w:bottom w:val="single" w:sz="8" w:space="0" w:color="FFFFFF"/>
                          <w:right w:val="single" w:sz="12" w:space="0" w:color="FFFFFF"/>
                        </w:tcBorders>
                        <w:shd w:val="clear" w:color="auto" w:fill="FFFF00"/>
                      </w:tcPr>
                      <w:p w:rsidR="00A937EB" w:rsidRDefault="00A937EB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707" w:type="dxa"/>
                        <w:tcBorders>
                          <w:top w:val="single" w:sz="24" w:space="0" w:color="FFFFFF"/>
                          <w:left w:val="single" w:sz="12" w:space="0" w:color="FFFFFF"/>
                          <w:bottom w:val="single" w:sz="8" w:space="0" w:color="FFFFFF"/>
                        </w:tcBorders>
                        <w:shd w:val="clear" w:color="auto" w:fill="FFFF00"/>
                      </w:tcPr>
                      <w:p w:rsidR="00A937EB" w:rsidRDefault="00A937EB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849" w:type="dxa"/>
                        <w:tcBorders>
                          <w:top w:val="single" w:sz="24" w:space="0" w:color="FFFFFF"/>
                          <w:bottom w:val="single" w:sz="8" w:space="0" w:color="FFFFFF"/>
                        </w:tcBorders>
                        <w:shd w:val="clear" w:color="auto" w:fill="FFFF00"/>
                      </w:tcPr>
                      <w:p w:rsidR="00A937EB" w:rsidRDefault="00A937EB">
                        <w:pPr>
                          <w:pStyle w:val="TableParagraph"/>
                          <w:spacing w:line="265" w:lineRule="exact"/>
                          <w:ind w:right="119"/>
                          <w:jc w:val="right"/>
                          <w:rPr>
                            <w:rFonts w:ascii="Calibri"/>
                          </w:rPr>
                        </w:pPr>
                        <w:r>
                          <w:rPr>
                            <w:rFonts w:ascii="Calibri"/>
                          </w:rPr>
                          <w:t>48</w:t>
                        </w:r>
                      </w:p>
                    </w:tc>
                    <w:tc>
                      <w:tcPr>
                        <w:tcW w:w="998" w:type="dxa"/>
                        <w:tcBorders>
                          <w:top w:val="single" w:sz="24" w:space="0" w:color="FFFFFF"/>
                          <w:bottom w:val="single" w:sz="8" w:space="0" w:color="FFFFFF"/>
                        </w:tcBorders>
                        <w:shd w:val="clear" w:color="auto" w:fill="FFFF00"/>
                      </w:tcPr>
                      <w:p w:rsidR="00A937EB" w:rsidRDefault="00A937EB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993" w:type="dxa"/>
                        <w:tcBorders>
                          <w:top w:val="single" w:sz="24" w:space="0" w:color="FFFFFF"/>
                          <w:bottom w:val="single" w:sz="8" w:space="0" w:color="FFFFFF"/>
                          <w:right w:val="single" w:sz="8" w:space="0" w:color="FFFFFF"/>
                        </w:tcBorders>
                        <w:shd w:val="clear" w:color="auto" w:fill="FFFF00"/>
                      </w:tcPr>
                      <w:p w:rsidR="00A937EB" w:rsidRDefault="00A937EB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983" w:type="dxa"/>
                        <w:tcBorders>
                          <w:top w:val="single" w:sz="24" w:space="0" w:color="FFFFFF"/>
                          <w:left w:val="single" w:sz="8" w:space="0" w:color="FFFFFF"/>
                          <w:bottom w:val="single" w:sz="8" w:space="0" w:color="FFFFFF"/>
                        </w:tcBorders>
                        <w:shd w:val="clear" w:color="auto" w:fill="FFFF00"/>
                      </w:tcPr>
                      <w:p w:rsidR="00A937EB" w:rsidRDefault="00A937EB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A937EB">
                    <w:trPr>
                      <w:trHeight w:val="265"/>
                    </w:trPr>
                    <w:tc>
                      <w:tcPr>
                        <w:tcW w:w="1068" w:type="dxa"/>
                        <w:tcBorders>
                          <w:top w:val="single" w:sz="8" w:space="0" w:color="FFFFFF"/>
                          <w:bottom w:val="single" w:sz="12" w:space="0" w:color="FFFFFF"/>
                        </w:tcBorders>
                        <w:shd w:val="clear" w:color="auto" w:fill="00AF4F"/>
                      </w:tcPr>
                      <w:p w:rsidR="00A937EB" w:rsidRDefault="00A937EB">
                        <w:pPr>
                          <w:pStyle w:val="TableParagraph"/>
                          <w:spacing w:line="245" w:lineRule="exact"/>
                          <w:ind w:left="317" w:right="330"/>
                          <w:jc w:val="center"/>
                          <w:rPr>
                            <w:rFonts w:ascii="Calibri" w:hAnsi="Calibri"/>
                            <w:b/>
                          </w:rPr>
                        </w:pPr>
                        <w:r>
                          <w:rPr>
                            <w:rFonts w:ascii="Calibri" w:hAnsi="Calibri"/>
                            <w:b/>
                          </w:rPr>
                          <w:t>≤</w:t>
                        </w:r>
                        <w:r>
                          <w:rPr>
                            <w:rFonts w:ascii="Calibri" w:hAnsi="Calibri"/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</w:rPr>
                          <w:t>29</w:t>
                        </w:r>
                      </w:p>
                    </w:tc>
                    <w:tc>
                      <w:tcPr>
                        <w:tcW w:w="1013" w:type="dxa"/>
                        <w:tcBorders>
                          <w:top w:val="single" w:sz="8" w:space="0" w:color="FFFFFF"/>
                          <w:bottom w:val="single" w:sz="12" w:space="0" w:color="FFFFFF"/>
                          <w:right w:val="single" w:sz="12" w:space="0" w:color="FFFFFF"/>
                        </w:tcBorders>
                        <w:shd w:val="clear" w:color="auto" w:fill="00AF4F"/>
                      </w:tcPr>
                      <w:p w:rsidR="00A937EB" w:rsidRDefault="00A937EB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08" w:type="dxa"/>
                        <w:tcBorders>
                          <w:top w:val="single" w:sz="8" w:space="0" w:color="FFFFFF"/>
                          <w:left w:val="single" w:sz="12" w:space="0" w:color="FFFFFF"/>
                          <w:bottom w:val="single" w:sz="12" w:space="0" w:color="FFFFFF"/>
                          <w:right w:val="single" w:sz="6" w:space="0" w:color="FFFFFF"/>
                        </w:tcBorders>
                        <w:shd w:val="clear" w:color="auto" w:fill="00AF4F"/>
                      </w:tcPr>
                      <w:p w:rsidR="00A937EB" w:rsidRDefault="00A937EB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135" w:type="dxa"/>
                        <w:tcBorders>
                          <w:top w:val="single" w:sz="8" w:space="0" w:color="FFFFFF"/>
                          <w:left w:val="single" w:sz="6" w:space="0" w:color="FFFFFF"/>
                          <w:bottom w:val="single" w:sz="12" w:space="0" w:color="FFFFFF"/>
                          <w:right w:val="single" w:sz="12" w:space="0" w:color="FFFFFF"/>
                        </w:tcBorders>
                        <w:shd w:val="clear" w:color="auto" w:fill="00AF4F"/>
                      </w:tcPr>
                      <w:p w:rsidR="00A937EB" w:rsidRDefault="00A937EB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49" w:type="dxa"/>
                        <w:tcBorders>
                          <w:top w:val="single" w:sz="8" w:space="0" w:color="FFFFFF"/>
                          <w:left w:val="single" w:sz="12" w:space="0" w:color="FFFFFF"/>
                          <w:bottom w:val="single" w:sz="12" w:space="0" w:color="FFFFFF"/>
                          <w:right w:val="single" w:sz="12" w:space="0" w:color="FFFFFF"/>
                        </w:tcBorders>
                        <w:shd w:val="clear" w:color="auto" w:fill="00AF4F"/>
                      </w:tcPr>
                      <w:p w:rsidR="00A937EB" w:rsidRDefault="00A937EB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07" w:type="dxa"/>
                        <w:tcBorders>
                          <w:top w:val="single" w:sz="8" w:space="0" w:color="FFFFFF"/>
                          <w:left w:val="single" w:sz="12" w:space="0" w:color="FFFFFF"/>
                          <w:bottom w:val="single" w:sz="12" w:space="0" w:color="FFFFFF"/>
                          <w:right w:val="single" w:sz="6" w:space="0" w:color="FFFFFF"/>
                        </w:tcBorders>
                        <w:shd w:val="clear" w:color="auto" w:fill="00AF4F"/>
                      </w:tcPr>
                      <w:p w:rsidR="00A937EB" w:rsidRDefault="00A937EB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49" w:type="dxa"/>
                        <w:tcBorders>
                          <w:top w:val="single" w:sz="8" w:space="0" w:color="FFFFFF"/>
                          <w:left w:val="single" w:sz="6" w:space="0" w:color="FFFFFF"/>
                          <w:bottom w:val="single" w:sz="12" w:space="0" w:color="FFFFFF"/>
                          <w:right w:val="single" w:sz="6" w:space="0" w:color="FFFFFF"/>
                        </w:tcBorders>
                        <w:shd w:val="clear" w:color="auto" w:fill="00AF4F"/>
                      </w:tcPr>
                      <w:p w:rsidR="00A937EB" w:rsidRDefault="00A937EB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998" w:type="dxa"/>
                        <w:tcBorders>
                          <w:top w:val="single" w:sz="8" w:space="0" w:color="FFFFFF"/>
                          <w:left w:val="single" w:sz="6" w:space="0" w:color="FFFFFF"/>
                          <w:bottom w:val="single" w:sz="12" w:space="0" w:color="FFFFFF"/>
                          <w:right w:val="single" w:sz="6" w:space="0" w:color="FFFFFF"/>
                        </w:tcBorders>
                        <w:shd w:val="clear" w:color="auto" w:fill="00AF4F"/>
                      </w:tcPr>
                      <w:p w:rsidR="00A937EB" w:rsidRDefault="00A937EB">
                        <w:pPr>
                          <w:pStyle w:val="TableParagraph"/>
                          <w:spacing w:line="245" w:lineRule="exact"/>
                          <w:ind w:left="599"/>
                          <w:rPr>
                            <w:rFonts w:ascii="Calibri"/>
                          </w:rPr>
                        </w:pPr>
                        <w:r>
                          <w:rPr>
                            <w:rFonts w:ascii="Calibri"/>
                          </w:rPr>
                          <w:t>27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8" w:space="0" w:color="FFFFFF"/>
                          <w:left w:val="single" w:sz="6" w:space="0" w:color="FFFFFF"/>
                          <w:bottom w:val="single" w:sz="12" w:space="0" w:color="FFFFFF"/>
                          <w:right w:val="single" w:sz="8" w:space="0" w:color="FFFFFF"/>
                        </w:tcBorders>
                        <w:shd w:val="clear" w:color="auto" w:fill="00AF4F"/>
                      </w:tcPr>
                      <w:p w:rsidR="00A937EB" w:rsidRDefault="00A937EB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983" w:type="dxa"/>
                        <w:tcBorders>
                          <w:top w:val="single" w:sz="8" w:space="0" w:color="FFFFFF"/>
                          <w:left w:val="single" w:sz="8" w:space="0" w:color="FFFFFF"/>
                          <w:bottom w:val="single" w:sz="12" w:space="0" w:color="FFFFFF"/>
                        </w:tcBorders>
                        <w:shd w:val="clear" w:color="auto" w:fill="00AF4F"/>
                      </w:tcPr>
                      <w:p w:rsidR="00A937EB" w:rsidRDefault="00A937EB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A937EB">
                    <w:trPr>
                      <w:trHeight w:val="498"/>
                    </w:trPr>
                    <w:tc>
                      <w:tcPr>
                        <w:tcW w:w="1068" w:type="dxa"/>
                        <w:vMerge w:val="restart"/>
                        <w:tcBorders>
                          <w:top w:val="single" w:sz="12" w:space="0" w:color="FFFFFF"/>
                        </w:tcBorders>
                        <w:shd w:val="clear" w:color="auto" w:fill="7E7E7E"/>
                      </w:tcPr>
                      <w:p w:rsidR="00A937EB" w:rsidRDefault="00A937EB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top w:val="single" w:sz="12" w:space="0" w:color="FFFFFF"/>
                          <w:right w:val="single" w:sz="12" w:space="0" w:color="FFFFFF"/>
                        </w:tcBorders>
                        <w:shd w:val="clear" w:color="auto" w:fill="7E7E7E"/>
                      </w:tcPr>
                      <w:p w:rsidR="00A937EB" w:rsidRDefault="00A937EB">
                        <w:pPr>
                          <w:pStyle w:val="TableParagraph"/>
                          <w:spacing w:line="235" w:lineRule="auto"/>
                          <w:ind w:left="108" w:right="113"/>
                          <w:rPr>
                            <w:rFonts w:ascii="Calibri" w:hAnsi="Calibri"/>
                            <w:b/>
                            <w:sz w:val="20"/>
                          </w:rPr>
                        </w:pPr>
                        <w:r>
                          <w:rPr>
                            <w:rFonts w:ascii="Calibri" w:hAnsi="Calibri"/>
                            <w:b/>
                            <w:sz w:val="20"/>
                          </w:rPr>
                          <w:t>Планира</w:t>
                        </w:r>
                        <w:r>
                          <w:rPr>
                            <w:rFonts w:ascii="Calibri" w:hAnsi="Calibri"/>
                            <w:b/>
                            <w:spacing w:val="-4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20"/>
                          </w:rPr>
                          <w:t>ње,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single" w:sz="12" w:space="0" w:color="FFFFFF"/>
                          <w:left w:val="single" w:sz="12" w:space="0" w:color="FFFFFF"/>
                        </w:tcBorders>
                        <w:shd w:val="clear" w:color="auto" w:fill="7E7E7E"/>
                      </w:tcPr>
                      <w:p w:rsidR="00A937EB" w:rsidRDefault="00A937EB">
                        <w:pPr>
                          <w:pStyle w:val="TableParagraph"/>
                          <w:spacing w:line="235" w:lineRule="auto"/>
                          <w:ind w:left="92" w:right="150"/>
                          <w:rPr>
                            <w:rFonts w:ascii="Calibri" w:hAnsi="Calibri"/>
                            <w:b/>
                            <w:sz w:val="20"/>
                          </w:rPr>
                        </w:pPr>
                        <w:r>
                          <w:rPr>
                            <w:rFonts w:ascii="Calibri" w:hAnsi="Calibri"/>
                            <w:b/>
                            <w:sz w:val="20"/>
                          </w:rPr>
                          <w:t>Наба</w:t>
                        </w:r>
                        <w:r>
                          <w:rPr>
                            <w:rFonts w:ascii="Calibri" w:hAnsi="Calibri"/>
                            <w:b/>
                            <w:spacing w:val="-4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20"/>
                          </w:rPr>
                          <w:t>вке</w:t>
                        </w:r>
                      </w:p>
                    </w:tc>
                    <w:tc>
                      <w:tcPr>
                        <w:tcW w:w="1135" w:type="dxa"/>
                        <w:tcBorders>
                          <w:top w:val="single" w:sz="12" w:space="0" w:color="FFFFFF"/>
                          <w:right w:val="single" w:sz="12" w:space="0" w:color="FFFFFF"/>
                        </w:tcBorders>
                        <w:shd w:val="clear" w:color="auto" w:fill="7E7E7E"/>
                      </w:tcPr>
                      <w:p w:rsidR="00A937EB" w:rsidRDefault="00A937EB">
                        <w:pPr>
                          <w:pStyle w:val="TableParagraph"/>
                          <w:spacing w:line="235" w:lineRule="auto"/>
                          <w:ind w:left="110" w:right="103"/>
                          <w:rPr>
                            <w:rFonts w:ascii="Calibri" w:hAnsi="Calibri"/>
                            <w:b/>
                            <w:sz w:val="20"/>
                          </w:rPr>
                        </w:pPr>
                        <w:r>
                          <w:rPr>
                            <w:rFonts w:ascii="Calibri" w:hAnsi="Calibri"/>
                            <w:b/>
                            <w:sz w:val="20"/>
                          </w:rPr>
                          <w:t>Финансијс</w:t>
                        </w:r>
                        <w:r>
                          <w:rPr>
                            <w:rFonts w:ascii="Calibri" w:hAnsi="Calibri"/>
                            <w:b/>
                            <w:spacing w:val="-4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20"/>
                          </w:rPr>
                          <w:t>ко-</w:t>
                        </w:r>
                      </w:p>
                    </w:tc>
                    <w:tc>
                      <w:tcPr>
                        <w:tcW w:w="849" w:type="dxa"/>
                        <w:tcBorders>
                          <w:top w:val="single" w:sz="12" w:space="0" w:color="FFFFFF"/>
                          <w:left w:val="single" w:sz="12" w:space="0" w:color="FFFFFF"/>
                          <w:right w:val="single" w:sz="12" w:space="0" w:color="FFFFFF"/>
                        </w:tcBorders>
                        <w:shd w:val="clear" w:color="auto" w:fill="7E7E7E"/>
                      </w:tcPr>
                      <w:p w:rsidR="00A937EB" w:rsidRDefault="00A937EB">
                        <w:pPr>
                          <w:pStyle w:val="TableParagraph"/>
                          <w:spacing w:line="235" w:lineRule="auto"/>
                          <w:ind w:left="92" w:right="88"/>
                          <w:rPr>
                            <w:rFonts w:ascii="Calibri" w:hAnsi="Calibri"/>
                            <w:b/>
                            <w:sz w:val="20"/>
                          </w:rPr>
                        </w:pPr>
                        <w:r>
                          <w:rPr>
                            <w:rFonts w:ascii="Calibri" w:hAnsi="Calibri"/>
                            <w:b/>
                            <w:sz w:val="20"/>
                          </w:rPr>
                          <w:t>Зараде</w:t>
                        </w:r>
                        <w:r>
                          <w:rPr>
                            <w:rFonts w:ascii="Calibri" w:hAnsi="Calibri"/>
                            <w:b/>
                            <w:spacing w:val="-4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20"/>
                          </w:rPr>
                          <w:t>и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12" w:space="0" w:color="FFFFFF"/>
                          <w:left w:val="single" w:sz="12" w:space="0" w:color="FFFFFF"/>
                        </w:tcBorders>
                        <w:shd w:val="clear" w:color="auto" w:fill="7E7E7E"/>
                      </w:tcPr>
                      <w:p w:rsidR="00A937EB" w:rsidRDefault="00A937EB">
                        <w:pPr>
                          <w:pStyle w:val="TableParagraph"/>
                          <w:spacing w:line="235" w:lineRule="auto"/>
                          <w:ind w:left="93" w:right="96"/>
                          <w:rPr>
                            <w:rFonts w:ascii="Calibri" w:hAnsi="Calibri"/>
                            <w:b/>
                            <w:sz w:val="20"/>
                          </w:rPr>
                        </w:pPr>
                        <w:r>
                          <w:rPr>
                            <w:rFonts w:ascii="Calibri" w:hAnsi="Calibri"/>
                            <w:b/>
                            <w:sz w:val="20"/>
                          </w:rPr>
                          <w:t>Прих</w:t>
                        </w:r>
                        <w:r>
                          <w:rPr>
                            <w:rFonts w:ascii="Calibri" w:hAnsi="Calibri"/>
                            <w:b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20"/>
                          </w:rPr>
                          <w:t>оди</w:t>
                        </w:r>
                        <w:r>
                          <w:rPr>
                            <w:rFonts w:ascii="Calibri" w:hAnsi="Calibri"/>
                            <w:b/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20"/>
                          </w:rPr>
                          <w:t>и</w:t>
                        </w:r>
                      </w:p>
                    </w:tc>
                    <w:tc>
                      <w:tcPr>
                        <w:tcW w:w="849" w:type="dxa"/>
                        <w:tcBorders>
                          <w:top w:val="single" w:sz="12" w:space="0" w:color="FFFFFF"/>
                        </w:tcBorders>
                        <w:shd w:val="clear" w:color="auto" w:fill="7E7E7E"/>
                      </w:tcPr>
                      <w:p w:rsidR="00A937EB" w:rsidRDefault="00A937EB">
                        <w:pPr>
                          <w:pStyle w:val="TableParagraph"/>
                          <w:spacing w:line="235" w:lineRule="auto"/>
                          <w:ind w:left="111" w:right="113"/>
                          <w:rPr>
                            <w:rFonts w:ascii="Calibri" w:hAnsi="Calibri"/>
                            <w:b/>
                            <w:sz w:val="20"/>
                          </w:rPr>
                        </w:pPr>
                        <w:r>
                          <w:rPr>
                            <w:rFonts w:ascii="Calibri" w:hAnsi="Calibri"/>
                            <w:b/>
                            <w:sz w:val="20"/>
                          </w:rPr>
                          <w:t>Расход</w:t>
                        </w:r>
                        <w:r>
                          <w:rPr>
                            <w:rFonts w:ascii="Calibri" w:hAnsi="Calibri"/>
                            <w:b/>
                            <w:spacing w:val="-4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20"/>
                          </w:rPr>
                          <w:t>и</w:t>
                        </w:r>
                        <w:r>
                          <w:rPr>
                            <w:rFonts w:ascii="Calibri" w:hAnsi="Calibri"/>
                            <w:b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20"/>
                          </w:rPr>
                          <w:t>и</w:t>
                        </w:r>
                      </w:p>
                    </w:tc>
                    <w:tc>
                      <w:tcPr>
                        <w:tcW w:w="998" w:type="dxa"/>
                        <w:tcBorders>
                          <w:top w:val="single" w:sz="12" w:space="0" w:color="FFFFFF"/>
                        </w:tcBorders>
                        <w:shd w:val="clear" w:color="auto" w:fill="7E7E7E"/>
                      </w:tcPr>
                      <w:p w:rsidR="00A937EB" w:rsidRDefault="00A937EB">
                        <w:pPr>
                          <w:pStyle w:val="TableParagraph"/>
                          <w:spacing w:line="235" w:lineRule="auto"/>
                          <w:ind w:left="112" w:right="84"/>
                          <w:rPr>
                            <w:rFonts w:ascii="Calibri" w:hAnsi="Calibri"/>
                            <w:b/>
                            <w:sz w:val="20"/>
                          </w:rPr>
                        </w:pPr>
                        <w:r>
                          <w:rPr>
                            <w:rFonts w:ascii="Calibri" w:hAnsi="Calibri"/>
                            <w:b/>
                            <w:sz w:val="20"/>
                          </w:rPr>
                          <w:t>Попис</w:t>
                        </w:r>
                        <w:r>
                          <w:rPr>
                            <w:rFonts w:ascii="Calibri" w:hAnsi="Calibri"/>
                            <w:b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20"/>
                          </w:rPr>
                          <w:t>имовине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12" w:space="0" w:color="FFFFFF"/>
                          <w:right w:val="single" w:sz="8" w:space="0" w:color="FFFFFF"/>
                        </w:tcBorders>
                        <w:shd w:val="clear" w:color="auto" w:fill="7E7E7E"/>
                      </w:tcPr>
                      <w:p w:rsidR="00A937EB" w:rsidRDefault="00A937EB">
                        <w:pPr>
                          <w:pStyle w:val="TableParagraph"/>
                          <w:spacing w:line="235" w:lineRule="auto"/>
                          <w:ind w:left="112" w:right="75"/>
                          <w:rPr>
                            <w:rFonts w:ascii="Calibri" w:hAnsi="Calibri"/>
                            <w:b/>
                            <w:sz w:val="20"/>
                          </w:rPr>
                        </w:pPr>
                        <w:r>
                          <w:rPr>
                            <w:rFonts w:ascii="Calibri" w:hAnsi="Calibri"/>
                            <w:b/>
                            <w:sz w:val="20"/>
                          </w:rPr>
                          <w:t>Управља</w:t>
                        </w:r>
                        <w:r>
                          <w:rPr>
                            <w:rFonts w:ascii="Calibri" w:hAnsi="Calibri"/>
                            <w:b/>
                            <w:spacing w:val="-4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20"/>
                          </w:rPr>
                          <w:t>ње</w:t>
                        </w:r>
                      </w:p>
                    </w:tc>
                    <w:tc>
                      <w:tcPr>
                        <w:tcW w:w="983" w:type="dxa"/>
                        <w:tcBorders>
                          <w:top w:val="single" w:sz="12" w:space="0" w:color="FFFFFF"/>
                          <w:left w:val="single" w:sz="8" w:space="0" w:color="FFFFFF"/>
                        </w:tcBorders>
                        <w:shd w:val="clear" w:color="auto" w:fill="7E7E7E"/>
                      </w:tcPr>
                      <w:p w:rsidR="00A937EB" w:rsidRDefault="00A937EB">
                        <w:pPr>
                          <w:pStyle w:val="TableParagraph"/>
                          <w:spacing w:line="235" w:lineRule="auto"/>
                          <w:ind w:left="98" w:right="79"/>
                          <w:rPr>
                            <w:rFonts w:ascii="Calibri" w:hAnsi="Calibri"/>
                            <w:b/>
                            <w:sz w:val="20"/>
                          </w:rPr>
                        </w:pPr>
                        <w:r>
                          <w:rPr>
                            <w:rFonts w:ascii="Calibri" w:hAnsi="Calibri"/>
                            <w:b/>
                            <w:sz w:val="20"/>
                          </w:rPr>
                          <w:t>Управља</w:t>
                        </w:r>
                        <w:r>
                          <w:rPr>
                            <w:rFonts w:ascii="Calibri" w:hAnsi="Calibri"/>
                            <w:b/>
                            <w:spacing w:val="-4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20"/>
                          </w:rPr>
                          <w:t>ње</w:t>
                        </w:r>
                      </w:p>
                    </w:tc>
                  </w:tr>
                  <w:tr w:rsidR="00A937EB">
                    <w:trPr>
                      <w:trHeight w:val="242"/>
                    </w:trPr>
                    <w:tc>
                      <w:tcPr>
                        <w:tcW w:w="1068" w:type="dxa"/>
                        <w:vMerge/>
                        <w:tcBorders>
                          <w:top w:val="nil"/>
                        </w:tcBorders>
                        <w:shd w:val="clear" w:color="auto" w:fill="7E7E7E"/>
                      </w:tcPr>
                      <w:p w:rsidR="00A937EB" w:rsidRDefault="00A937E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right w:val="single" w:sz="12" w:space="0" w:color="FFFFFF"/>
                        </w:tcBorders>
                        <w:shd w:val="clear" w:color="auto" w:fill="7E7E7E"/>
                      </w:tcPr>
                      <w:p w:rsidR="00A937EB" w:rsidRDefault="00A937EB">
                        <w:pPr>
                          <w:pStyle w:val="TableParagraph"/>
                          <w:spacing w:line="223" w:lineRule="exact"/>
                          <w:ind w:left="108"/>
                          <w:rPr>
                            <w:rFonts w:ascii="Calibri" w:hAnsi="Calibri"/>
                            <w:b/>
                            <w:sz w:val="20"/>
                          </w:rPr>
                        </w:pPr>
                        <w:r>
                          <w:rPr>
                            <w:rFonts w:ascii="Calibri" w:hAnsi="Calibri"/>
                            <w:b/>
                            <w:sz w:val="20"/>
                          </w:rPr>
                          <w:t>припрем</w:t>
                        </w:r>
                      </w:p>
                    </w:tc>
                    <w:tc>
                      <w:tcPr>
                        <w:tcW w:w="708" w:type="dxa"/>
                        <w:tcBorders>
                          <w:left w:val="single" w:sz="12" w:space="0" w:color="FFFFFF"/>
                        </w:tcBorders>
                        <w:shd w:val="clear" w:color="auto" w:fill="7E7E7E"/>
                      </w:tcPr>
                      <w:p w:rsidR="00A937EB" w:rsidRDefault="00A937EB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135" w:type="dxa"/>
                        <w:tcBorders>
                          <w:right w:val="single" w:sz="12" w:space="0" w:color="FFFFFF"/>
                        </w:tcBorders>
                        <w:shd w:val="clear" w:color="auto" w:fill="7E7E7E"/>
                      </w:tcPr>
                      <w:p w:rsidR="00A937EB" w:rsidRDefault="00A937EB">
                        <w:pPr>
                          <w:pStyle w:val="TableParagraph"/>
                          <w:spacing w:line="223" w:lineRule="exact"/>
                          <w:ind w:left="110"/>
                          <w:rPr>
                            <w:rFonts w:ascii="Calibri" w:hAnsi="Calibri"/>
                            <w:b/>
                            <w:sz w:val="20"/>
                          </w:rPr>
                        </w:pPr>
                        <w:r>
                          <w:rPr>
                            <w:rFonts w:ascii="Calibri" w:hAnsi="Calibri"/>
                            <w:b/>
                            <w:sz w:val="20"/>
                          </w:rPr>
                          <w:t>рачуново</w:t>
                        </w:r>
                      </w:p>
                    </w:tc>
                    <w:tc>
                      <w:tcPr>
                        <w:tcW w:w="849" w:type="dxa"/>
                        <w:tcBorders>
                          <w:left w:val="single" w:sz="12" w:space="0" w:color="FFFFFF"/>
                          <w:right w:val="single" w:sz="12" w:space="0" w:color="FFFFFF"/>
                        </w:tcBorders>
                        <w:shd w:val="clear" w:color="auto" w:fill="7E7E7E"/>
                      </w:tcPr>
                      <w:p w:rsidR="00A937EB" w:rsidRDefault="00A937EB">
                        <w:pPr>
                          <w:pStyle w:val="TableParagraph"/>
                          <w:spacing w:line="223" w:lineRule="exact"/>
                          <w:ind w:left="92"/>
                          <w:rPr>
                            <w:rFonts w:ascii="Calibri" w:hAnsi="Calibri"/>
                            <w:b/>
                            <w:sz w:val="20"/>
                          </w:rPr>
                        </w:pPr>
                        <w:r>
                          <w:rPr>
                            <w:rFonts w:ascii="Calibri" w:hAnsi="Calibri"/>
                            <w:b/>
                            <w:sz w:val="20"/>
                          </w:rPr>
                          <w:t>друга</w:t>
                        </w:r>
                      </w:p>
                    </w:tc>
                    <w:tc>
                      <w:tcPr>
                        <w:tcW w:w="707" w:type="dxa"/>
                        <w:tcBorders>
                          <w:left w:val="single" w:sz="12" w:space="0" w:color="FFFFFF"/>
                        </w:tcBorders>
                        <w:shd w:val="clear" w:color="auto" w:fill="7E7E7E"/>
                      </w:tcPr>
                      <w:p w:rsidR="00A937EB" w:rsidRDefault="00A937EB">
                        <w:pPr>
                          <w:pStyle w:val="TableParagraph"/>
                          <w:spacing w:line="223" w:lineRule="exact"/>
                          <w:ind w:left="93"/>
                          <w:rPr>
                            <w:rFonts w:ascii="Calibri" w:hAnsi="Calibri"/>
                            <w:b/>
                            <w:sz w:val="20"/>
                          </w:rPr>
                        </w:pPr>
                        <w:r>
                          <w:rPr>
                            <w:rFonts w:ascii="Calibri" w:hAnsi="Calibri"/>
                            <w:b/>
                            <w:sz w:val="20"/>
                          </w:rPr>
                          <w:t>прим</w:t>
                        </w:r>
                      </w:p>
                    </w:tc>
                    <w:tc>
                      <w:tcPr>
                        <w:tcW w:w="849" w:type="dxa"/>
                        <w:shd w:val="clear" w:color="auto" w:fill="7E7E7E"/>
                      </w:tcPr>
                      <w:p w:rsidR="00A937EB" w:rsidRDefault="00A937EB">
                        <w:pPr>
                          <w:pStyle w:val="TableParagraph"/>
                          <w:spacing w:line="223" w:lineRule="exact"/>
                          <w:ind w:left="111"/>
                          <w:rPr>
                            <w:rFonts w:ascii="Calibri" w:hAnsi="Calibri"/>
                            <w:b/>
                            <w:sz w:val="20"/>
                          </w:rPr>
                        </w:pPr>
                        <w:r>
                          <w:rPr>
                            <w:rFonts w:ascii="Calibri" w:hAnsi="Calibri"/>
                            <w:b/>
                            <w:sz w:val="20"/>
                          </w:rPr>
                          <w:t>издац</w:t>
                        </w:r>
                      </w:p>
                    </w:tc>
                    <w:tc>
                      <w:tcPr>
                        <w:tcW w:w="998" w:type="dxa"/>
                        <w:shd w:val="clear" w:color="auto" w:fill="7E7E7E"/>
                      </w:tcPr>
                      <w:p w:rsidR="00A937EB" w:rsidRDefault="00A937EB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993" w:type="dxa"/>
                        <w:tcBorders>
                          <w:right w:val="single" w:sz="8" w:space="0" w:color="FFFFFF"/>
                        </w:tcBorders>
                        <w:shd w:val="clear" w:color="auto" w:fill="7E7E7E"/>
                      </w:tcPr>
                      <w:p w:rsidR="00A937EB" w:rsidRDefault="00A937EB">
                        <w:pPr>
                          <w:pStyle w:val="TableParagraph"/>
                          <w:spacing w:line="223" w:lineRule="exact"/>
                          <w:ind w:left="112"/>
                          <w:rPr>
                            <w:rFonts w:ascii="Calibri" w:hAnsi="Calibri"/>
                            <w:b/>
                            <w:sz w:val="20"/>
                          </w:rPr>
                        </w:pPr>
                        <w:r>
                          <w:rPr>
                            <w:rFonts w:ascii="Calibri" w:hAnsi="Calibri"/>
                            <w:b/>
                            <w:sz w:val="20"/>
                          </w:rPr>
                          <w:t>ванредн</w:t>
                        </w:r>
                      </w:p>
                    </w:tc>
                    <w:tc>
                      <w:tcPr>
                        <w:tcW w:w="983" w:type="dxa"/>
                        <w:tcBorders>
                          <w:left w:val="single" w:sz="8" w:space="0" w:color="FFFFFF"/>
                        </w:tcBorders>
                        <w:shd w:val="clear" w:color="auto" w:fill="7E7E7E"/>
                      </w:tcPr>
                      <w:p w:rsidR="00A937EB" w:rsidRDefault="00A937EB">
                        <w:pPr>
                          <w:pStyle w:val="TableParagraph"/>
                          <w:spacing w:line="223" w:lineRule="exact"/>
                          <w:ind w:left="98"/>
                          <w:rPr>
                            <w:rFonts w:ascii="Calibri" w:hAnsi="Calibri"/>
                            <w:b/>
                            <w:sz w:val="20"/>
                          </w:rPr>
                        </w:pPr>
                        <w:r>
                          <w:rPr>
                            <w:rFonts w:ascii="Calibri" w:hAnsi="Calibri"/>
                            <w:b/>
                            <w:sz w:val="20"/>
                          </w:rPr>
                          <w:t>пројекти</w:t>
                        </w:r>
                      </w:p>
                    </w:tc>
                  </w:tr>
                  <w:tr w:rsidR="00A937EB">
                    <w:trPr>
                      <w:trHeight w:val="244"/>
                    </w:trPr>
                    <w:tc>
                      <w:tcPr>
                        <w:tcW w:w="1068" w:type="dxa"/>
                        <w:vMerge/>
                        <w:tcBorders>
                          <w:top w:val="nil"/>
                        </w:tcBorders>
                        <w:shd w:val="clear" w:color="auto" w:fill="7E7E7E"/>
                      </w:tcPr>
                      <w:p w:rsidR="00A937EB" w:rsidRDefault="00A937E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right w:val="single" w:sz="12" w:space="0" w:color="FFFFFF"/>
                        </w:tcBorders>
                        <w:shd w:val="clear" w:color="auto" w:fill="7E7E7E"/>
                      </w:tcPr>
                      <w:p w:rsidR="00A937EB" w:rsidRDefault="00A937EB">
                        <w:pPr>
                          <w:pStyle w:val="TableParagraph"/>
                          <w:spacing w:line="225" w:lineRule="exact"/>
                          <w:ind w:left="108"/>
                          <w:rPr>
                            <w:rFonts w:ascii="Calibri" w:hAnsi="Calibri"/>
                            <w:b/>
                            <w:sz w:val="20"/>
                          </w:rPr>
                        </w:pPr>
                        <w:r>
                          <w:rPr>
                            <w:rFonts w:ascii="Calibri" w:hAnsi="Calibri"/>
                            <w:b/>
                            <w:sz w:val="20"/>
                          </w:rPr>
                          <w:t>а</w:t>
                        </w:r>
                        <w:r>
                          <w:rPr>
                            <w:rFonts w:ascii="Calibri" w:hAnsi="Calibri"/>
                            <w:b/>
                            <w:spacing w:val="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20"/>
                          </w:rPr>
                          <w:t>и</w:t>
                        </w:r>
                      </w:p>
                    </w:tc>
                    <w:tc>
                      <w:tcPr>
                        <w:tcW w:w="708" w:type="dxa"/>
                        <w:tcBorders>
                          <w:left w:val="single" w:sz="12" w:space="0" w:color="FFFFFF"/>
                        </w:tcBorders>
                        <w:shd w:val="clear" w:color="auto" w:fill="7E7E7E"/>
                      </w:tcPr>
                      <w:p w:rsidR="00A937EB" w:rsidRDefault="00A937EB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135" w:type="dxa"/>
                        <w:tcBorders>
                          <w:right w:val="single" w:sz="12" w:space="0" w:color="FFFFFF"/>
                        </w:tcBorders>
                        <w:shd w:val="clear" w:color="auto" w:fill="7E7E7E"/>
                      </w:tcPr>
                      <w:p w:rsidR="00A937EB" w:rsidRDefault="00A937EB">
                        <w:pPr>
                          <w:pStyle w:val="TableParagraph"/>
                          <w:spacing w:line="225" w:lineRule="exact"/>
                          <w:ind w:left="110"/>
                          <w:rPr>
                            <w:rFonts w:ascii="Calibri" w:hAnsi="Calibri"/>
                            <w:b/>
                            <w:sz w:val="20"/>
                          </w:rPr>
                        </w:pPr>
                        <w:r>
                          <w:rPr>
                            <w:rFonts w:ascii="Calibri" w:hAnsi="Calibri"/>
                            <w:b/>
                            <w:sz w:val="20"/>
                          </w:rPr>
                          <w:t>дствени</w:t>
                        </w:r>
                      </w:p>
                    </w:tc>
                    <w:tc>
                      <w:tcPr>
                        <w:tcW w:w="849" w:type="dxa"/>
                        <w:tcBorders>
                          <w:left w:val="single" w:sz="12" w:space="0" w:color="FFFFFF"/>
                          <w:right w:val="single" w:sz="12" w:space="0" w:color="FFFFFF"/>
                        </w:tcBorders>
                        <w:shd w:val="clear" w:color="auto" w:fill="7E7E7E"/>
                      </w:tcPr>
                      <w:p w:rsidR="00A937EB" w:rsidRDefault="00A937EB">
                        <w:pPr>
                          <w:pStyle w:val="TableParagraph"/>
                          <w:spacing w:line="225" w:lineRule="exact"/>
                          <w:ind w:left="92"/>
                          <w:rPr>
                            <w:rFonts w:ascii="Calibri" w:hAnsi="Calibri"/>
                            <w:b/>
                            <w:sz w:val="20"/>
                          </w:rPr>
                        </w:pPr>
                        <w:r>
                          <w:rPr>
                            <w:rFonts w:ascii="Calibri" w:hAnsi="Calibri"/>
                            <w:b/>
                            <w:sz w:val="20"/>
                          </w:rPr>
                          <w:t>прима</w:t>
                        </w:r>
                      </w:p>
                    </w:tc>
                    <w:tc>
                      <w:tcPr>
                        <w:tcW w:w="707" w:type="dxa"/>
                        <w:tcBorders>
                          <w:left w:val="single" w:sz="12" w:space="0" w:color="FFFFFF"/>
                        </w:tcBorders>
                        <w:shd w:val="clear" w:color="auto" w:fill="7E7E7E"/>
                      </w:tcPr>
                      <w:p w:rsidR="00A937EB" w:rsidRDefault="00A937EB">
                        <w:pPr>
                          <w:pStyle w:val="TableParagraph"/>
                          <w:spacing w:line="225" w:lineRule="exact"/>
                          <w:ind w:left="93"/>
                          <w:rPr>
                            <w:rFonts w:ascii="Calibri" w:hAnsi="Calibri"/>
                            <w:b/>
                            <w:sz w:val="20"/>
                          </w:rPr>
                        </w:pPr>
                        <w:r>
                          <w:rPr>
                            <w:rFonts w:ascii="Calibri" w:hAnsi="Calibri"/>
                            <w:b/>
                            <w:sz w:val="20"/>
                          </w:rPr>
                          <w:t>ања</w:t>
                        </w:r>
                      </w:p>
                    </w:tc>
                    <w:tc>
                      <w:tcPr>
                        <w:tcW w:w="849" w:type="dxa"/>
                        <w:shd w:val="clear" w:color="auto" w:fill="7E7E7E"/>
                      </w:tcPr>
                      <w:p w:rsidR="00A937EB" w:rsidRDefault="00A937EB">
                        <w:pPr>
                          <w:pStyle w:val="TableParagraph"/>
                          <w:spacing w:line="225" w:lineRule="exact"/>
                          <w:ind w:left="111"/>
                          <w:rPr>
                            <w:rFonts w:ascii="Calibri" w:hAnsi="Calibri"/>
                            <w:b/>
                            <w:sz w:val="20"/>
                          </w:rPr>
                        </w:pPr>
                        <w:r>
                          <w:rPr>
                            <w:rFonts w:ascii="Calibri" w:hAnsi="Calibri"/>
                            <w:b/>
                            <w:sz w:val="20"/>
                          </w:rPr>
                          <w:t>и</w:t>
                        </w:r>
                      </w:p>
                    </w:tc>
                    <w:tc>
                      <w:tcPr>
                        <w:tcW w:w="998" w:type="dxa"/>
                        <w:shd w:val="clear" w:color="auto" w:fill="7E7E7E"/>
                      </w:tcPr>
                      <w:p w:rsidR="00A937EB" w:rsidRDefault="00A937EB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993" w:type="dxa"/>
                        <w:tcBorders>
                          <w:right w:val="single" w:sz="8" w:space="0" w:color="FFFFFF"/>
                        </w:tcBorders>
                        <w:shd w:val="clear" w:color="auto" w:fill="7E7E7E"/>
                      </w:tcPr>
                      <w:p w:rsidR="00A937EB" w:rsidRDefault="00A937EB">
                        <w:pPr>
                          <w:pStyle w:val="TableParagraph"/>
                          <w:spacing w:line="225" w:lineRule="exact"/>
                          <w:ind w:left="112"/>
                          <w:rPr>
                            <w:rFonts w:ascii="Calibri" w:hAnsi="Calibri"/>
                            <w:b/>
                            <w:sz w:val="20"/>
                          </w:rPr>
                        </w:pPr>
                        <w:r>
                          <w:rPr>
                            <w:rFonts w:ascii="Calibri" w:hAnsi="Calibri"/>
                            <w:b/>
                            <w:sz w:val="20"/>
                          </w:rPr>
                          <w:t>им</w:t>
                        </w:r>
                      </w:p>
                    </w:tc>
                    <w:tc>
                      <w:tcPr>
                        <w:tcW w:w="983" w:type="dxa"/>
                        <w:tcBorders>
                          <w:left w:val="single" w:sz="8" w:space="0" w:color="FFFFFF"/>
                        </w:tcBorders>
                        <w:shd w:val="clear" w:color="auto" w:fill="7E7E7E"/>
                      </w:tcPr>
                      <w:p w:rsidR="00A937EB" w:rsidRDefault="00A937EB">
                        <w:pPr>
                          <w:pStyle w:val="TableParagraph"/>
                          <w:spacing w:line="225" w:lineRule="exact"/>
                          <w:ind w:left="98"/>
                          <w:rPr>
                            <w:rFonts w:ascii="Calibri" w:hAnsi="Calibri"/>
                            <w:b/>
                            <w:sz w:val="20"/>
                          </w:rPr>
                        </w:pPr>
                        <w:r>
                          <w:rPr>
                            <w:rFonts w:ascii="Calibri" w:hAnsi="Calibri"/>
                            <w:b/>
                            <w:sz w:val="20"/>
                          </w:rPr>
                          <w:t>ма</w:t>
                        </w:r>
                      </w:p>
                    </w:tc>
                  </w:tr>
                  <w:tr w:rsidR="00A937EB">
                    <w:trPr>
                      <w:trHeight w:val="244"/>
                    </w:trPr>
                    <w:tc>
                      <w:tcPr>
                        <w:tcW w:w="1068" w:type="dxa"/>
                        <w:vMerge/>
                        <w:tcBorders>
                          <w:top w:val="nil"/>
                        </w:tcBorders>
                        <w:shd w:val="clear" w:color="auto" w:fill="7E7E7E"/>
                      </w:tcPr>
                      <w:p w:rsidR="00A937EB" w:rsidRDefault="00A937E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right w:val="single" w:sz="12" w:space="0" w:color="FFFFFF"/>
                        </w:tcBorders>
                        <w:shd w:val="clear" w:color="auto" w:fill="7E7E7E"/>
                      </w:tcPr>
                      <w:p w:rsidR="00A937EB" w:rsidRDefault="00A937EB">
                        <w:pPr>
                          <w:pStyle w:val="TableParagraph"/>
                          <w:spacing w:line="225" w:lineRule="exact"/>
                          <w:ind w:left="108"/>
                          <w:rPr>
                            <w:rFonts w:ascii="Calibri" w:hAnsi="Calibri"/>
                            <w:b/>
                            <w:sz w:val="20"/>
                          </w:rPr>
                        </w:pPr>
                        <w:r>
                          <w:rPr>
                            <w:rFonts w:ascii="Calibri" w:hAnsi="Calibri"/>
                            <w:b/>
                            <w:sz w:val="20"/>
                          </w:rPr>
                          <w:t>извршав</w:t>
                        </w:r>
                      </w:p>
                    </w:tc>
                    <w:tc>
                      <w:tcPr>
                        <w:tcW w:w="708" w:type="dxa"/>
                        <w:tcBorders>
                          <w:left w:val="single" w:sz="12" w:space="0" w:color="FFFFFF"/>
                        </w:tcBorders>
                        <w:shd w:val="clear" w:color="auto" w:fill="7E7E7E"/>
                      </w:tcPr>
                      <w:p w:rsidR="00A937EB" w:rsidRDefault="00A937EB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135" w:type="dxa"/>
                        <w:tcBorders>
                          <w:right w:val="single" w:sz="12" w:space="0" w:color="FFFFFF"/>
                        </w:tcBorders>
                        <w:shd w:val="clear" w:color="auto" w:fill="7E7E7E"/>
                      </w:tcPr>
                      <w:p w:rsidR="00A937EB" w:rsidRDefault="00A937EB">
                        <w:pPr>
                          <w:pStyle w:val="TableParagraph"/>
                          <w:spacing w:line="225" w:lineRule="exact"/>
                          <w:ind w:left="110"/>
                          <w:rPr>
                            <w:rFonts w:ascii="Calibri" w:hAnsi="Calibri"/>
                            <w:b/>
                            <w:sz w:val="20"/>
                          </w:rPr>
                        </w:pPr>
                        <w:r>
                          <w:rPr>
                            <w:rFonts w:ascii="Calibri" w:hAnsi="Calibri"/>
                            <w:b/>
                            <w:sz w:val="20"/>
                          </w:rPr>
                          <w:t>системи</w:t>
                        </w:r>
                      </w:p>
                    </w:tc>
                    <w:tc>
                      <w:tcPr>
                        <w:tcW w:w="849" w:type="dxa"/>
                        <w:tcBorders>
                          <w:left w:val="single" w:sz="12" w:space="0" w:color="FFFFFF"/>
                          <w:right w:val="single" w:sz="12" w:space="0" w:color="FFFFFF"/>
                        </w:tcBorders>
                        <w:shd w:val="clear" w:color="auto" w:fill="7E7E7E"/>
                      </w:tcPr>
                      <w:p w:rsidR="00A937EB" w:rsidRDefault="00A937EB">
                        <w:pPr>
                          <w:pStyle w:val="TableParagraph"/>
                          <w:spacing w:line="225" w:lineRule="exact"/>
                          <w:ind w:left="92"/>
                          <w:rPr>
                            <w:rFonts w:ascii="Calibri" w:hAnsi="Calibri"/>
                            <w:b/>
                            <w:sz w:val="20"/>
                          </w:rPr>
                        </w:pPr>
                        <w:r>
                          <w:rPr>
                            <w:rFonts w:ascii="Calibri" w:hAnsi="Calibri"/>
                            <w:b/>
                            <w:sz w:val="20"/>
                          </w:rPr>
                          <w:t>ња</w:t>
                        </w:r>
                      </w:p>
                    </w:tc>
                    <w:tc>
                      <w:tcPr>
                        <w:tcW w:w="707" w:type="dxa"/>
                        <w:tcBorders>
                          <w:left w:val="single" w:sz="12" w:space="0" w:color="FFFFFF"/>
                        </w:tcBorders>
                        <w:shd w:val="clear" w:color="auto" w:fill="7E7E7E"/>
                      </w:tcPr>
                      <w:p w:rsidR="00A937EB" w:rsidRDefault="00A937EB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849" w:type="dxa"/>
                        <w:shd w:val="clear" w:color="auto" w:fill="7E7E7E"/>
                      </w:tcPr>
                      <w:p w:rsidR="00A937EB" w:rsidRDefault="00A937EB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998" w:type="dxa"/>
                        <w:shd w:val="clear" w:color="auto" w:fill="7E7E7E"/>
                      </w:tcPr>
                      <w:p w:rsidR="00A937EB" w:rsidRDefault="00A937EB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993" w:type="dxa"/>
                        <w:tcBorders>
                          <w:right w:val="single" w:sz="8" w:space="0" w:color="FFFFFF"/>
                        </w:tcBorders>
                        <w:shd w:val="clear" w:color="auto" w:fill="7E7E7E"/>
                      </w:tcPr>
                      <w:p w:rsidR="00A937EB" w:rsidRDefault="00A937EB">
                        <w:pPr>
                          <w:pStyle w:val="TableParagraph"/>
                          <w:spacing w:line="225" w:lineRule="exact"/>
                          <w:ind w:left="112"/>
                          <w:rPr>
                            <w:rFonts w:ascii="Calibri" w:hAnsi="Calibri"/>
                            <w:b/>
                            <w:sz w:val="20"/>
                          </w:rPr>
                        </w:pPr>
                        <w:r>
                          <w:rPr>
                            <w:rFonts w:ascii="Calibri" w:hAnsi="Calibri"/>
                            <w:b/>
                            <w:sz w:val="20"/>
                          </w:rPr>
                          <w:t>ситуациј</w:t>
                        </w:r>
                      </w:p>
                    </w:tc>
                    <w:tc>
                      <w:tcPr>
                        <w:tcW w:w="983" w:type="dxa"/>
                        <w:tcBorders>
                          <w:left w:val="single" w:sz="8" w:space="0" w:color="FFFFFF"/>
                        </w:tcBorders>
                        <w:shd w:val="clear" w:color="auto" w:fill="7E7E7E"/>
                      </w:tcPr>
                      <w:p w:rsidR="00A937EB" w:rsidRDefault="00A937EB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A937EB">
                    <w:trPr>
                      <w:trHeight w:val="244"/>
                    </w:trPr>
                    <w:tc>
                      <w:tcPr>
                        <w:tcW w:w="1068" w:type="dxa"/>
                        <w:vMerge/>
                        <w:tcBorders>
                          <w:top w:val="nil"/>
                        </w:tcBorders>
                        <w:shd w:val="clear" w:color="auto" w:fill="7E7E7E"/>
                      </w:tcPr>
                      <w:p w:rsidR="00A937EB" w:rsidRDefault="00A937E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right w:val="single" w:sz="12" w:space="0" w:color="FFFFFF"/>
                        </w:tcBorders>
                        <w:shd w:val="clear" w:color="auto" w:fill="7E7E7E"/>
                      </w:tcPr>
                      <w:p w:rsidR="00A937EB" w:rsidRDefault="00A937EB">
                        <w:pPr>
                          <w:pStyle w:val="TableParagraph"/>
                          <w:spacing w:line="225" w:lineRule="exact"/>
                          <w:ind w:left="108"/>
                          <w:rPr>
                            <w:rFonts w:ascii="Calibri" w:hAnsi="Calibri"/>
                            <w:b/>
                            <w:sz w:val="20"/>
                          </w:rPr>
                        </w:pPr>
                        <w:r>
                          <w:rPr>
                            <w:rFonts w:ascii="Calibri" w:hAnsi="Calibri"/>
                            <w:b/>
                            <w:sz w:val="20"/>
                          </w:rPr>
                          <w:t>ање</w:t>
                        </w:r>
                      </w:p>
                    </w:tc>
                    <w:tc>
                      <w:tcPr>
                        <w:tcW w:w="708" w:type="dxa"/>
                        <w:tcBorders>
                          <w:left w:val="single" w:sz="12" w:space="0" w:color="FFFFFF"/>
                        </w:tcBorders>
                        <w:shd w:val="clear" w:color="auto" w:fill="7E7E7E"/>
                      </w:tcPr>
                      <w:p w:rsidR="00A937EB" w:rsidRDefault="00A937EB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135" w:type="dxa"/>
                        <w:tcBorders>
                          <w:right w:val="single" w:sz="12" w:space="0" w:color="FFFFFF"/>
                        </w:tcBorders>
                        <w:shd w:val="clear" w:color="auto" w:fill="7E7E7E"/>
                      </w:tcPr>
                      <w:p w:rsidR="00A937EB" w:rsidRDefault="00A937EB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849" w:type="dxa"/>
                        <w:tcBorders>
                          <w:left w:val="single" w:sz="12" w:space="0" w:color="FFFFFF"/>
                          <w:right w:val="single" w:sz="12" w:space="0" w:color="FFFFFF"/>
                        </w:tcBorders>
                        <w:shd w:val="clear" w:color="auto" w:fill="7E7E7E"/>
                      </w:tcPr>
                      <w:p w:rsidR="00A937EB" w:rsidRDefault="00A937EB">
                        <w:pPr>
                          <w:pStyle w:val="TableParagraph"/>
                          <w:spacing w:line="225" w:lineRule="exact"/>
                          <w:ind w:left="92"/>
                          <w:rPr>
                            <w:rFonts w:ascii="Calibri" w:hAnsi="Calibri"/>
                            <w:b/>
                            <w:sz w:val="20"/>
                          </w:rPr>
                        </w:pPr>
                        <w:r>
                          <w:rPr>
                            <w:rFonts w:ascii="Calibri" w:hAnsi="Calibri"/>
                            <w:b/>
                            <w:sz w:val="20"/>
                          </w:rPr>
                          <w:t>запосл</w:t>
                        </w:r>
                      </w:p>
                    </w:tc>
                    <w:tc>
                      <w:tcPr>
                        <w:tcW w:w="707" w:type="dxa"/>
                        <w:tcBorders>
                          <w:left w:val="single" w:sz="12" w:space="0" w:color="FFFFFF"/>
                        </w:tcBorders>
                        <w:shd w:val="clear" w:color="auto" w:fill="7E7E7E"/>
                      </w:tcPr>
                      <w:p w:rsidR="00A937EB" w:rsidRDefault="00A937EB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849" w:type="dxa"/>
                        <w:shd w:val="clear" w:color="auto" w:fill="7E7E7E"/>
                      </w:tcPr>
                      <w:p w:rsidR="00A937EB" w:rsidRDefault="00A937EB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998" w:type="dxa"/>
                        <w:shd w:val="clear" w:color="auto" w:fill="7E7E7E"/>
                      </w:tcPr>
                      <w:p w:rsidR="00A937EB" w:rsidRDefault="00A937EB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993" w:type="dxa"/>
                        <w:tcBorders>
                          <w:right w:val="single" w:sz="8" w:space="0" w:color="FFFFFF"/>
                        </w:tcBorders>
                        <w:shd w:val="clear" w:color="auto" w:fill="7E7E7E"/>
                      </w:tcPr>
                      <w:p w:rsidR="00A937EB" w:rsidRDefault="00A937EB">
                        <w:pPr>
                          <w:pStyle w:val="TableParagraph"/>
                          <w:spacing w:line="225" w:lineRule="exact"/>
                          <w:ind w:left="112"/>
                          <w:rPr>
                            <w:rFonts w:ascii="Calibri" w:hAnsi="Calibri"/>
                            <w:b/>
                            <w:sz w:val="20"/>
                          </w:rPr>
                        </w:pPr>
                        <w:r>
                          <w:rPr>
                            <w:rFonts w:ascii="Calibri" w:hAnsi="Calibri"/>
                            <w:b/>
                            <w:sz w:val="20"/>
                          </w:rPr>
                          <w:t>ама</w:t>
                        </w:r>
                      </w:p>
                    </w:tc>
                    <w:tc>
                      <w:tcPr>
                        <w:tcW w:w="983" w:type="dxa"/>
                        <w:tcBorders>
                          <w:left w:val="single" w:sz="8" w:space="0" w:color="FFFFFF"/>
                        </w:tcBorders>
                        <w:shd w:val="clear" w:color="auto" w:fill="7E7E7E"/>
                      </w:tcPr>
                      <w:p w:rsidR="00A937EB" w:rsidRDefault="00A937EB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A937EB">
                    <w:trPr>
                      <w:trHeight w:val="244"/>
                    </w:trPr>
                    <w:tc>
                      <w:tcPr>
                        <w:tcW w:w="1068" w:type="dxa"/>
                        <w:vMerge/>
                        <w:tcBorders>
                          <w:top w:val="nil"/>
                        </w:tcBorders>
                        <w:shd w:val="clear" w:color="auto" w:fill="7E7E7E"/>
                      </w:tcPr>
                      <w:p w:rsidR="00A937EB" w:rsidRDefault="00A937E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right w:val="single" w:sz="12" w:space="0" w:color="FFFFFF"/>
                        </w:tcBorders>
                        <w:shd w:val="clear" w:color="auto" w:fill="7E7E7E"/>
                      </w:tcPr>
                      <w:p w:rsidR="00A937EB" w:rsidRDefault="00A937EB">
                        <w:pPr>
                          <w:pStyle w:val="TableParagraph"/>
                          <w:spacing w:line="225" w:lineRule="exact"/>
                          <w:ind w:left="108"/>
                          <w:rPr>
                            <w:rFonts w:ascii="Calibri" w:hAnsi="Calibri"/>
                            <w:b/>
                            <w:sz w:val="20"/>
                          </w:rPr>
                        </w:pPr>
                        <w:r>
                          <w:rPr>
                            <w:rFonts w:ascii="Calibri" w:hAnsi="Calibri"/>
                            <w:b/>
                            <w:sz w:val="20"/>
                          </w:rPr>
                          <w:t>буџета</w:t>
                        </w:r>
                        <w:r>
                          <w:rPr>
                            <w:rFonts w:ascii="Calibri" w:hAnsi="Calibri"/>
                            <w:b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20"/>
                          </w:rPr>
                          <w:t>и</w:t>
                        </w:r>
                      </w:p>
                    </w:tc>
                    <w:tc>
                      <w:tcPr>
                        <w:tcW w:w="708" w:type="dxa"/>
                        <w:tcBorders>
                          <w:left w:val="single" w:sz="12" w:space="0" w:color="FFFFFF"/>
                        </w:tcBorders>
                        <w:shd w:val="clear" w:color="auto" w:fill="7E7E7E"/>
                      </w:tcPr>
                      <w:p w:rsidR="00A937EB" w:rsidRDefault="00A937EB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135" w:type="dxa"/>
                        <w:tcBorders>
                          <w:right w:val="single" w:sz="12" w:space="0" w:color="FFFFFF"/>
                        </w:tcBorders>
                        <w:shd w:val="clear" w:color="auto" w:fill="7E7E7E"/>
                      </w:tcPr>
                      <w:p w:rsidR="00A937EB" w:rsidRDefault="00A937EB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849" w:type="dxa"/>
                        <w:tcBorders>
                          <w:left w:val="single" w:sz="12" w:space="0" w:color="FFFFFF"/>
                          <w:right w:val="single" w:sz="12" w:space="0" w:color="FFFFFF"/>
                        </w:tcBorders>
                        <w:shd w:val="clear" w:color="auto" w:fill="7E7E7E"/>
                      </w:tcPr>
                      <w:p w:rsidR="00A937EB" w:rsidRDefault="00A937EB">
                        <w:pPr>
                          <w:pStyle w:val="TableParagraph"/>
                          <w:spacing w:line="225" w:lineRule="exact"/>
                          <w:ind w:left="92"/>
                          <w:rPr>
                            <w:rFonts w:ascii="Calibri" w:hAnsi="Calibri"/>
                            <w:b/>
                            <w:sz w:val="20"/>
                          </w:rPr>
                        </w:pPr>
                        <w:r>
                          <w:rPr>
                            <w:rFonts w:ascii="Calibri" w:hAnsi="Calibri"/>
                            <w:b/>
                            <w:sz w:val="20"/>
                          </w:rPr>
                          <w:t>ених</w:t>
                        </w:r>
                      </w:p>
                    </w:tc>
                    <w:tc>
                      <w:tcPr>
                        <w:tcW w:w="707" w:type="dxa"/>
                        <w:tcBorders>
                          <w:left w:val="single" w:sz="12" w:space="0" w:color="FFFFFF"/>
                        </w:tcBorders>
                        <w:shd w:val="clear" w:color="auto" w:fill="7E7E7E"/>
                      </w:tcPr>
                      <w:p w:rsidR="00A937EB" w:rsidRDefault="00A937EB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849" w:type="dxa"/>
                        <w:shd w:val="clear" w:color="auto" w:fill="7E7E7E"/>
                      </w:tcPr>
                      <w:p w:rsidR="00A937EB" w:rsidRDefault="00A937EB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998" w:type="dxa"/>
                        <w:shd w:val="clear" w:color="auto" w:fill="7E7E7E"/>
                      </w:tcPr>
                      <w:p w:rsidR="00A937EB" w:rsidRDefault="00A937EB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993" w:type="dxa"/>
                        <w:tcBorders>
                          <w:right w:val="single" w:sz="8" w:space="0" w:color="FFFFFF"/>
                        </w:tcBorders>
                        <w:shd w:val="clear" w:color="auto" w:fill="7E7E7E"/>
                      </w:tcPr>
                      <w:p w:rsidR="00A937EB" w:rsidRDefault="00A937EB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983" w:type="dxa"/>
                        <w:tcBorders>
                          <w:left w:val="single" w:sz="8" w:space="0" w:color="FFFFFF"/>
                        </w:tcBorders>
                        <w:shd w:val="clear" w:color="auto" w:fill="7E7E7E"/>
                      </w:tcPr>
                      <w:p w:rsidR="00A937EB" w:rsidRDefault="00A937EB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A937EB">
                    <w:trPr>
                      <w:trHeight w:val="242"/>
                    </w:trPr>
                    <w:tc>
                      <w:tcPr>
                        <w:tcW w:w="1068" w:type="dxa"/>
                        <w:vMerge/>
                        <w:tcBorders>
                          <w:top w:val="nil"/>
                        </w:tcBorders>
                        <w:shd w:val="clear" w:color="auto" w:fill="7E7E7E"/>
                      </w:tcPr>
                      <w:p w:rsidR="00A937EB" w:rsidRDefault="00A937E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right w:val="single" w:sz="12" w:space="0" w:color="FFFFFF"/>
                        </w:tcBorders>
                        <w:shd w:val="clear" w:color="auto" w:fill="7E7E7E"/>
                      </w:tcPr>
                      <w:p w:rsidR="00A937EB" w:rsidRDefault="00A937EB">
                        <w:pPr>
                          <w:pStyle w:val="TableParagraph"/>
                          <w:spacing w:line="222" w:lineRule="exact"/>
                          <w:ind w:left="108"/>
                          <w:rPr>
                            <w:rFonts w:ascii="Calibri" w:hAnsi="Calibri"/>
                            <w:b/>
                            <w:sz w:val="20"/>
                          </w:rPr>
                        </w:pPr>
                        <w:r>
                          <w:rPr>
                            <w:rFonts w:ascii="Calibri" w:hAnsi="Calibri"/>
                            <w:b/>
                            <w:sz w:val="20"/>
                          </w:rPr>
                          <w:t>финанси</w:t>
                        </w:r>
                      </w:p>
                    </w:tc>
                    <w:tc>
                      <w:tcPr>
                        <w:tcW w:w="708" w:type="dxa"/>
                        <w:tcBorders>
                          <w:left w:val="single" w:sz="12" w:space="0" w:color="FFFFFF"/>
                        </w:tcBorders>
                        <w:shd w:val="clear" w:color="auto" w:fill="7E7E7E"/>
                      </w:tcPr>
                      <w:p w:rsidR="00A937EB" w:rsidRDefault="00A937EB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135" w:type="dxa"/>
                        <w:tcBorders>
                          <w:right w:val="single" w:sz="12" w:space="0" w:color="FFFFFF"/>
                        </w:tcBorders>
                        <w:shd w:val="clear" w:color="auto" w:fill="7E7E7E"/>
                      </w:tcPr>
                      <w:p w:rsidR="00A937EB" w:rsidRDefault="00A937EB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849" w:type="dxa"/>
                        <w:tcBorders>
                          <w:left w:val="single" w:sz="12" w:space="0" w:color="FFFFFF"/>
                          <w:right w:val="single" w:sz="12" w:space="0" w:color="FFFFFF"/>
                        </w:tcBorders>
                        <w:shd w:val="clear" w:color="auto" w:fill="7E7E7E"/>
                      </w:tcPr>
                      <w:p w:rsidR="00A937EB" w:rsidRDefault="00A937EB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707" w:type="dxa"/>
                        <w:tcBorders>
                          <w:left w:val="single" w:sz="12" w:space="0" w:color="FFFFFF"/>
                        </w:tcBorders>
                        <w:shd w:val="clear" w:color="auto" w:fill="7E7E7E"/>
                      </w:tcPr>
                      <w:p w:rsidR="00A937EB" w:rsidRDefault="00A937EB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849" w:type="dxa"/>
                        <w:shd w:val="clear" w:color="auto" w:fill="7E7E7E"/>
                      </w:tcPr>
                      <w:p w:rsidR="00A937EB" w:rsidRDefault="00A937EB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998" w:type="dxa"/>
                        <w:shd w:val="clear" w:color="auto" w:fill="7E7E7E"/>
                      </w:tcPr>
                      <w:p w:rsidR="00A937EB" w:rsidRDefault="00A937EB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993" w:type="dxa"/>
                        <w:tcBorders>
                          <w:right w:val="single" w:sz="8" w:space="0" w:color="FFFFFF"/>
                        </w:tcBorders>
                        <w:shd w:val="clear" w:color="auto" w:fill="7E7E7E"/>
                      </w:tcPr>
                      <w:p w:rsidR="00A937EB" w:rsidRDefault="00A937EB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983" w:type="dxa"/>
                        <w:tcBorders>
                          <w:left w:val="single" w:sz="8" w:space="0" w:color="FFFFFF"/>
                        </w:tcBorders>
                        <w:shd w:val="clear" w:color="auto" w:fill="7E7E7E"/>
                      </w:tcPr>
                      <w:p w:rsidR="00A937EB" w:rsidRDefault="00A937EB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A937EB">
                    <w:trPr>
                      <w:trHeight w:val="242"/>
                    </w:trPr>
                    <w:tc>
                      <w:tcPr>
                        <w:tcW w:w="1068" w:type="dxa"/>
                        <w:vMerge/>
                        <w:tcBorders>
                          <w:top w:val="nil"/>
                        </w:tcBorders>
                        <w:shd w:val="clear" w:color="auto" w:fill="7E7E7E"/>
                      </w:tcPr>
                      <w:p w:rsidR="00A937EB" w:rsidRDefault="00A937E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right w:val="single" w:sz="12" w:space="0" w:color="FFFFFF"/>
                        </w:tcBorders>
                        <w:shd w:val="clear" w:color="auto" w:fill="7E7E7E"/>
                      </w:tcPr>
                      <w:p w:rsidR="00A937EB" w:rsidRDefault="00A937EB">
                        <w:pPr>
                          <w:pStyle w:val="TableParagraph"/>
                          <w:spacing w:line="222" w:lineRule="exact"/>
                          <w:ind w:left="108"/>
                          <w:rPr>
                            <w:rFonts w:ascii="Calibri" w:hAnsi="Calibri"/>
                            <w:b/>
                            <w:sz w:val="20"/>
                          </w:rPr>
                        </w:pPr>
                        <w:r>
                          <w:rPr>
                            <w:rFonts w:ascii="Calibri" w:hAnsi="Calibri"/>
                            <w:b/>
                            <w:sz w:val="20"/>
                          </w:rPr>
                          <w:t>јских</w:t>
                        </w:r>
                      </w:p>
                    </w:tc>
                    <w:tc>
                      <w:tcPr>
                        <w:tcW w:w="708" w:type="dxa"/>
                        <w:tcBorders>
                          <w:left w:val="single" w:sz="12" w:space="0" w:color="FFFFFF"/>
                        </w:tcBorders>
                        <w:shd w:val="clear" w:color="auto" w:fill="7E7E7E"/>
                      </w:tcPr>
                      <w:p w:rsidR="00A937EB" w:rsidRDefault="00A937EB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135" w:type="dxa"/>
                        <w:tcBorders>
                          <w:right w:val="single" w:sz="12" w:space="0" w:color="FFFFFF"/>
                        </w:tcBorders>
                        <w:shd w:val="clear" w:color="auto" w:fill="7E7E7E"/>
                      </w:tcPr>
                      <w:p w:rsidR="00A937EB" w:rsidRDefault="00A937EB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849" w:type="dxa"/>
                        <w:tcBorders>
                          <w:left w:val="single" w:sz="12" w:space="0" w:color="FFFFFF"/>
                          <w:right w:val="single" w:sz="12" w:space="0" w:color="FFFFFF"/>
                        </w:tcBorders>
                        <w:shd w:val="clear" w:color="auto" w:fill="7E7E7E"/>
                      </w:tcPr>
                      <w:p w:rsidR="00A937EB" w:rsidRDefault="00A937EB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707" w:type="dxa"/>
                        <w:tcBorders>
                          <w:left w:val="single" w:sz="12" w:space="0" w:color="FFFFFF"/>
                        </w:tcBorders>
                        <w:shd w:val="clear" w:color="auto" w:fill="7E7E7E"/>
                      </w:tcPr>
                      <w:p w:rsidR="00A937EB" w:rsidRDefault="00A937EB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849" w:type="dxa"/>
                        <w:shd w:val="clear" w:color="auto" w:fill="7E7E7E"/>
                      </w:tcPr>
                      <w:p w:rsidR="00A937EB" w:rsidRDefault="00A937EB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998" w:type="dxa"/>
                        <w:shd w:val="clear" w:color="auto" w:fill="7E7E7E"/>
                      </w:tcPr>
                      <w:p w:rsidR="00A937EB" w:rsidRDefault="00A937EB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993" w:type="dxa"/>
                        <w:tcBorders>
                          <w:right w:val="single" w:sz="8" w:space="0" w:color="FFFFFF"/>
                        </w:tcBorders>
                        <w:shd w:val="clear" w:color="auto" w:fill="7E7E7E"/>
                      </w:tcPr>
                      <w:p w:rsidR="00A937EB" w:rsidRDefault="00A937EB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983" w:type="dxa"/>
                        <w:tcBorders>
                          <w:left w:val="single" w:sz="8" w:space="0" w:color="FFFFFF"/>
                        </w:tcBorders>
                        <w:shd w:val="clear" w:color="auto" w:fill="7E7E7E"/>
                      </w:tcPr>
                      <w:p w:rsidR="00A937EB" w:rsidRDefault="00A937EB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A937EB">
                    <w:trPr>
                      <w:trHeight w:val="230"/>
                    </w:trPr>
                    <w:tc>
                      <w:tcPr>
                        <w:tcW w:w="1068" w:type="dxa"/>
                        <w:vMerge/>
                        <w:tcBorders>
                          <w:top w:val="nil"/>
                        </w:tcBorders>
                        <w:shd w:val="clear" w:color="auto" w:fill="7E7E7E"/>
                      </w:tcPr>
                      <w:p w:rsidR="00A937EB" w:rsidRDefault="00A937E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right w:val="single" w:sz="12" w:space="0" w:color="FFFFFF"/>
                        </w:tcBorders>
                        <w:shd w:val="clear" w:color="auto" w:fill="7E7E7E"/>
                      </w:tcPr>
                      <w:p w:rsidR="00A937EB" w:rsidRDefault="00A937EB">
                        <w:pPr>
                          <w:pStyle w:val="TableParagraph"/>
                          <w:spacing w:line="210" w:lineRule="exact"/>
                          <w:ind w:left="108"/>
                          <w:rPr>
                            <w:rFonts w:ascii="Calibri" w:hAnsi="Calibri"/>
                            <w:b/>
                            <w:sz w:val="20"/>
                          </w:rPr>
                        </w:pPr>
                        <w:r>
                          <w:rPr>
                            <w:rFonts w:ascii="Calibri" w:hAnsi="Calibri"/>
                            <w:b/>
                            <w:sz w:val="20"/>
                          </w:rPr>
                          <w:t>планова</w:t>
                        </w:r>
                      </w:p>
                    </w:tc>
                    <w:tc>
                      <w:tcPr>
                        <w:tcW w:w="708" w:type="dxa"/>
                        <w:tcBorders>
                          <w:left w:val="single" w:sz="12" w:space="0" w:color="FFFFFF"/>
                        </w:tcBorders>
                        <w:shd w:val="clear" w:color="auto" w:fill="7E7E7E"/>
                      </w:tcPr>
                      <w:p w:rsidR="00A937EB" w:rsidRDefault="00A937EB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135" w:type="dxa"/>
                        <w:tcBorders>
                          <w:right w:val="single" w:sz="12" w:space="0" w:color="FFFFFF"/>
                        </w:tcBorders>
                        <w:shd w:val="clear" w:color="auto" w:fill="7E7E7E"/>
                      </w:tcPr>
                      <w:p w:rsidR="00A937EB" w:rsidRDefault="00A937EB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849" w:type="dxa"/>
                        <w:tcBorders>
                          <w:left w:val="single" w:sz="12" w:space="0" w:color="FFFFFF"/>
                          <w:right w:val="single" w:sz="12" w:space="0" w:color="FFFFFF"/>
                        </w:tcBorders>
                        <w:shd w:val="clear" w:color="auto" w:fill="7E7E7E"/>
                      </w:tcPr>
                      <w:p w:rsidR="00A937EB" w:rsidRDefault="00A937EB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707" w:type="dxa"/>
                        <w:tcBorders>
                          <w:left w:val="single" w:sz="12" w:space="0" w:color="FFFFFF"/>
                        </w:tcBorders>
                        <w:shd w:val="clear" w:color="auto" w:fill="7E7E7E"/>
                      </w:tcPr>
                      <w:p w:rsidR="00A937EB" w:rsidRDefault="00A937EB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849" w:type="dxa"/>
                        <w:shd w:val="clear" w:color="auto" w:fill="7E7E7E"/>
                      </w:tcPr>
                      <w:p w:rsidR="00A937EB" w:rsidRDefault="00A937EB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998" w:type="dxa"/>
                        <w:shd w:val="clear" w:color="auto" w:fill="7E7E7E"/>
                      </w:tcPr>
                      <w:p w:rsidR="00A937EB" w:rsidRDefault="00A937EB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993" w:type="dxa"/>
                        <w:tcBorders>
                          <w:right w:val="single" w:sz="8" w:space="0" w:color="FFFFFF"/>
                        </w:tcBorders>
                        <w:shd w:val="clear" w:color="auto" w:fill="7E7E7E"/>
                      </w:tcPr>
                      <w:p w:rsidR="00A937EB" w:rsidRDefault="00A937EB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983" w:type="dxa"/>
                        <w:tcBorders>
                          <w:left w:val="single" w:sz="8" w:space="0" w:color="FFFFFF"/>
                        </w:tcBorders>
                        <w:shd w:val="clear" w:color="auto" w:fill="7E7E7E"/>
                      </w:tcPr>
                      <w:p w:rsidR="00A937EB" w:rsidRDefault="00A937EB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A937EB">
                    <w:trPr>
                      <w:trHeight w:val="1305"/>
                    </w:trPr>
                    <w:tc>
                      <w:tcPr>
                        <w:tcW w:w="4773" w:type="dxa"/>
                        <w:gridSpan w:val="5"/>
                        <w:tcBorders>
                          <w:right w:val="single" w:sz="12" w:space="0" w:color="FFFFFF"/>
                        </w:tcBorders>
                      </w:tcPr>
                      <w:p w:rsidR="00A937EB" w:rsidRDefault="00A937EB">
                        <w:pPr>
                          <w:pStyle w:val="TableParagraph"/>
                          <w:spacing w:before="2"/>
                          <w:rPr>
                            <w:b/>
                            <w:i/>
                            <w:sz w:val="24"/>
                          </w:rPr>
                        </w:pPr>
                      </w:p>
                      <w:p w:rsidR="00A937EB" w:rsidRDefault="00A937EB">
                        <w:pPr>
                          <w:pStyle w:val="TableParagraph"/>
                          <w:spacing w:before="1"/>
                          <w:ind w:left="48"/>
                          <w:rPr>
                            <w:b/>
                            <w:i/>
                            <w:sz w:val="24"/>
                          </w:rPr>
                        </w:pPr>
                        <w:r>
                          <w:rPr>
                            <w:b/>
                            <w:i/>
                            <w:color w:val="5E4879"/>
                            <w:sz w:val="24"/>
                          </w:rPr>
                          <w:t>тичка</w:t>
                        </w:r>
                        <w:r>
                          <w:rPr>
                            <w:b/>
                            <w:i/>
                            <w:color w:val="5E4879"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color w:val="5E4879"/>
                            <w:sz w:val="24"/>
                          </w:rPr>
                          <w:t>организација</w:t>
                        </w:r>
                        <w:r>
                          <w:rPr>
                            <w:b/>
                            <w:i/>
                            <w:color w:val="5E4879"/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color w:val="5E4879"/>
                            <w:sz w:val="24"/>
                          </w:rPr>
                          <w:t>Врњачка</w:t>
                        </w:r>
                        <w:r>
                          <w:rPr>
                            <w:b/>
                            <w:i/>
                            <w:color w:val="5E4879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color w:val="5E4879"/>
                            <w:sz w:val="24"/>
                          </w:rPr>
                          <w:t>Бања</w:t>
                        </w:r>
                      </w:p>
                    </w:tc>
                    <w:tc>
                      <w:tcPr>
                        <w:tcW w:w="707" w:type="dxa"/>
                        <w:tcBorders>
                          <w:left w:val="single" w:sz="12" w:space="0" w:color="FFFFFF"/>
                        </w:tcBorders>
                      </w:tcPr>
                      <w:p w:rsidR="00A937EB" w:rsidRDefault="00A937EB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849" w:type="dxa"/>
                      </w:tcPr>
                      <w:p w:rsidR="00A937EB" w:rsidRDefault="00A937EB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998" w:type="dxa"/>
                      </w:tcPr>
                      <w:p w:rsidR="00A937EB" w:rsidRDefault="00A937EB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993" w:type="dxa"/>
                        <w:tcBorders>
                          <w:right w:val="single" w:sz="8" w:space="0" w:color="FFFFFF"/>
                        </w:tcBorders>
                      </w:tcPr>
                      <w:p w:rsidR="00A937EB" w:rsidRDefault="00A937EB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983" w:type="dxa"/>
                        <w:tcBorders>
                          <w:left w:val="single" w:sz="8" w:space="0" w:color="FFFFFF"/>
                        </w:tcBorders>
                      </w:tcPr>
                      <w:p w:rsidR="00A937EB" w:rsidRDefault="00A937EB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A937EB">
                    <w:trPr>
                      <w:trHeight w:val="550"/>
                    </w:trPr>
                    <w:tc>
                      <w:tcPr>
                        <w:tcW w:w="1068" w:type="dxa"/>
                        <w:tcBorders>
                          <w:bottom w:val="single" w:sz="24" w:space="0" w:color="FFFFFF"/>
                        </w:tcBorders>
                        <w:shd w:val="clear" w:color="auto" w:fill="FF0000"/>
                      </w:tcPr>
                      <w:p w:rsidR="00A937EB" w:rsidRDefault="00A937EB">
                        <w:pPr>
                          <w:pStyle w:val="TableParagraph"/>
                          <w:spacing w:line="265" w:lineRule="exact"/>
                          <w:ind w:left="317" w:right="330"/>
                          <w:jc w:val="center"/>
                          <w:rPr>
                            <w:rFonts w:ascii="Calibri" w:hAnsi="Calibri"/>
                            <w:b/>
                          </w:rPr>
                        </w:pPr>
                        <w:r>
                          <w:rPr>
                            <w:rFonts w:ascii="Calibri" w:hAnsi="Calibri"/>
                            <w:b/>
                            <w:color w:val="FFFFFF"/>
                          </w:rPr>
                          <w:t>≥</w:t>
                        </w:r>
                        <w:r>
                          <w:rPr>
                            <w:rFonts w:ascii="Calibri" w:hAnsi="Calibri"/>
                            <w:b/>
                            <w:color w:val="FFFFFF"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color w:val="FFFFFF"/>
                          </w:rPr>
                          <w:t>50</w:t>
                        </w:r>
                      </w:p>
                    </w:tc>
                    <w:tc>
                      <w:tcPr>
                        <w:tcW w:w="1013" w:type="dxa"/>
                        <w:tcBorders>
                          <w:bottom w:val="single" w:sz="24" w:space="0" w:color="FFFFFF"/>
                          <w:right w:val="single" w:sz="12" w:space="0" w:color="FFFFFF"/>
                        </w:tcBorders>
                        <w:shd w:val="clear" w:color="auto" w:fill="FF0000"/>
                      </w:tcPr>
                      <w:p w:rsidR="00A937EB" w:rsidRDefault="00A937EB">
                        <w:pPr>
                          <w:pStyle w:val="TableParagraph"/>
                          <w:spacing w:line="265" w:lineRule="exact"/>
                          <w:ind w:right="89"/>
                          <w:jc w:val="right"/>
                          <w:rPr>
                            <w:rFonts w:ascii="Calibri"/>
                            <w:b/>
                          </w:rPr>
                        </w:pPr>
                        <w:r>
                          <w:rPr>
                            <w:rFonts w:ascii="Calibri"/>
                            <w:b/>
                            <w:color w:val="FFFFFF"/>
                          </w:rPr>
                          <w:t>51</w:t>
                        </w:r>
                      </w:p>
                    </w:tc>
                    <w:tc>
                      <w:tcPr>
                        <w:tcW w:w="708" w:type="dxa"/>
                        <w:tcBorders>
                          <w:left w:val="single" w:sz="12" w:space="0" w:color="FFFFFF"/>
                          <w:bottom w:val="single" w:sz="24" w:space="0" w:color="FFFFFF"/>
                        </w:tcBorders>
                        <w:shd w:val="clear" w:color="auto" w:fill="FF0000"/>
                      </w:tcPr>
                      <w:p w:rsidR="00A937EB" w:rsidRDefault="00A937EB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135" w:type="dxa"/>
                        <w:tcBorders>
                          <w:bottom w:val="single" w:sz="24" w:space="0" w:color="FFFFFF"/>
                          <w:right w:val="single" w:sz="12" w:space="0" w:color="FFFFFF"/>
                        </w:tcBorders>
                        <w:shd w:val="clear" w:color="auto" w:fill="FF0000"/>
                      </w:tcPr>
                      <w:p w:rsidR="00A937EB" w:rsidRDefault="00A937EB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849" w:type="dxa"/>
                        <w:tcBorders>
                          <w:left w:val="single" w:sz="12" w:space="0" w:color="FFFFFF"/>
                          <w:bottom w:val="single" w:sz="24" w:space="0" w:color="FFFFFF"/>
                          <w:right w:val="single" w:sz="12" w:space="0" w:color="FFFFFF"/>
                        </w:tcBorders>
                        <w:shd w:val="clear" w:color="auto" w:fill="FF0000"/>
                      </w:tcPr>
                      <w:p w:rsidR="00A937EB" w:rsidRDefault="00A937EB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707" w:type="dxa"/>
                        <w:tcBorders>
                          <w:left w:val="single" w:sz="12" w:space="0" w:color="FFFFFF"/>
                          <w:bottom w:val="single" w:sz="24" w:space="0" w:color="FFFFFF"/>
                        </w:tcBorders>
                        <w:shd w:val="clear" w:color="auto" w:fill="FF0000"/>
                      </w:tcPr>
                      <w:p w:rsidR="00A937EB" w:rsidRDefault="00A937EB">
                        <w:pPr>
                          <w:pStyle w:val="TableParagraph"/>
                          <w:spacing w:line="265" w:lineRule="exact"/>
                          <w:ind w:right="100"/>
                          <w:jc w:val="right"/>
                          <w:rPr>
                            <w:rFonts w:ascii="Calibri"/>
                            <w:b/>
                          </w:rPr>
                        </w:pPr>
                        <w:r>
                          <w:rPr>
                            <w:rFonts w:ascii="Calibri"/>
                            <w:b/>
                            <w:color w:val="FFFFFF"/>
                          </w:rPr>
                          <w:t>51</w:t>
                        </w:r>
                      </w:p>
                    </w:tc>
                    <w:tc>
                      <w:tcPr>
                        <w:tcW w:w="849" w:type="dxa"/>
                        <w:tcBorders>
                          <w:bottom w:val="single" w:sz="24" w:space="0" w:color="FFFFFF"/>
                        </w:tcBorders>
                        <w:shd w:val="clear" w:color="auto" w:fill="FF0000"/>
                      </w:tcPr>
                      <w:p w:rsidR="00A937EB" w:rsidRDefault="00A937EB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998" w:type="dxa"/>
                        <w:tcBorders>
                          <w:bottom w:val="single" w:sz="24" w:space="0" w:color="FFFFFF"/>
                        </w:tcBorders>
                        <w:shd w:val="clear" w:color="auto" w:fill="FF0000"/>
                      </w:tcPr>
                      <w:p w:rsidR="00A937EB" w:rsidRDefault="00A937EB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993" w:type="dxa"/>
                        <w:tcBorders>
                          <w:bottom w:val="single" w:sz="24" w:space="0" w:color="FFFFFF"/>
                          <w:right w:val="single" w:sz="8" w:space="0" w:color="FFFFFF"/>
                        </w:tcBorders>
                        <w:shd w:val="clear" w:color="auto" w:fill="FF0000"/>
                      </w:tcPr>
                      <w:p w:rsidR="00A937EB" w:rsidRDefault="00A937EB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983" w:type="dxa"/>
                        <w:tcBorders>
                          <w:left w:val="single" w:sz="8" w:space="0" w:color="FFFFFF"/>
                          <w:bottom w:val="single" w:sz="24" w:space="0" w:color="FFFFFF"/>
                        </w:tcBorders>
                        <w:shd w:val="clear" w:color="auto" w:fill="FF0000"/>
                      </w:tcPr>
                      <w:p w:rsidR="00A937EB" w:rsidRDefault="00A937EB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A937EB">
                    <w:trPr>
                      <w:trHeight w:val="651"/>
                    </w:trPr>
                    <w:tc>
                      <w:tcPr>
                        <w:tcW w:w="1068" w:type="dxa"/>
                        <w:tcBorders>
                          <w:top w:val="single" w:sz="24" w:space="0" w:color="FFFFFF"/>
                          <w:bottom w:val="single" w:sz="8" w:space="0" w:color="FFFFFF"/>
                          <w:right w:val="single" w:sz="24" w:space="0" w:color="FFFFFF"/>
                        </w:tcBorders>
                        <w:shd w:val="clear" w:color="auto" w:fill="FFFF00"/>
                      </w:tcPr>
                      <w:p w:rsidR="00A937EB" w:rsidRDefault="00A937EB">
                        <w:pPr>
                          <w:pStyle w:val="TableParagraph"/>
                          <w:spacing w:line="264" w:lineRule="exact"/>
                          <w:ind w:left="102" w:right="88"/>
                          <w:jc w:val="center"/>
                          <w:rPr>
                            <w:rFonts w:ascii="Calibri" w:hAnsi="Calibri"/>
                            <w:b/>
                          </w:rPr>
                        </w:pPr>
                        <w:r>
                          <w:rPr>
                            <w:rFonts w:ascii="Calibri" w:hAnsi="Calibri"/>
                            <w:b/>
                          </w:rPr>
                          <w:t>≥</w:t>
                        </w:r>
                        <w:r>
                          <w:rPr>
                            <w:rFonts w:ascii="Calibri" w:hAnsi="Calibri"/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</w:rPr>
                          <w:t>49</w:t>
                        </w:r>
                        <w:r>
                          <w:rPr>
                            <w:rFonts w:ascii="Calibri" w:hAnsi="Calibri"/>
                            <w:b/>
                            <w:spacing w:val="-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</w:rPr>
                          <w:t>≤</w:t>
                        </w:r>
                        <w:r>
                          <w:rPr>
                            <w:rFonts w:ascii="Calibri" w:hAnsi="Calibri"/>
                            <w:b/>
                            <w:spacing w:val="-1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</w:rPr>
                          <w:t>30</w:t>
                        </w:r>
                      </w:p>
                    </w:tc>
                    <w:tc>
                      <w:tcPr>
                        <w:tcW w:w="1013" w:type="dxa"/>
                        <w:tcBorders>
                          <w:top w:val="single" w:sz="24" w:space="0" w:color="FFFFFF"/>
                          <w:left w:val="single" w:sz="24" w:space="0" w:color="FFFFFF"/>
                          <w:bottom w:val="single" w:sz="8" w:space="0" w:color="FFFFFF"/>
                          <w:right w:val="single" w:sz="12" w:space="0" w:color="FFFFFF"/>
                        </w:tcBorders>
                        <w:shd w:val="clear" w:color="auto" w:fill="FFFF00"/>
                      </w:tcPr>
                      <w:p w:rsidR="00A937EB" w:rsidRDefault="00A937EB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708" w:type="dxa"/>
                        <w:tcBorders>
                          <w:top w:val="single" w:sz="24" w:space="0" w:color="FFFFFF"/>
                          <w:left w:val="single" w:sz="12" w:space="0" w:color="FFFFFF"/>
                          <w:bottom w:val="single" w:sz="8" w:space="0" w:color="FFFFFF"/>
                        </w:tcBorders>
                        <w:shd w:val="clear" w:color="auto" w:fill="FFFF00"/>
                      </w:tcPr>
                      <w:p w:rsidR="00A937EB" w:rsidRDefault="00A937EB">
                        <w:pPr>
                          <w:pStyle w:val="TableParagraph"/>
                          <w:spacing w:line="264" w:lineRule="exact"/>
                          <w:ind w:right="131"/>
                          <w:jc w:val="right"/>
                          <w:rPr>
                            <w:rFonts w:ascii="Calibri"/>
                          </w:rPr>
                        </w:pPr>
                        <w:r>
                          <w:rPr>
                            <w:rFonts w:ascii="Calibri"/>
                          </w:rPr>
                          <w:t>35</w:t>
                        </w:r>
                      </w:p>
                    </w:tc>
                    <w:tc>
                      <w:tcPr>
                        <w:tcW w:w="1135" w:type="dxa"/>
                        <w:tcBorders>
                          <w:top w:val="single" w:sz="24" w:space="0" w:color="FFFFFF"/>
                          <w:bottom w:val="single" w:sz="8" w:space="0" w:color="FFFFFF"/>
                          <w:right w:val="single" w:sz="12" w:space="0" w:color="FFFFFF"/>
                        </w:tcBorders>
                        <w:shd w:val="clear" w:color="auto" w:fill="FFFF00"/>
                      </w:tcPr>
                      <w:p w:rsidR="00A937EB" w:rsidRDefault="00A937EB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849" w:type="dxa"/>
                        <w:tcBorders>
                          <w:top w:val="single" w:sz="24" w:space="0" w:color="FFFFFF"/>
                          <w:left w:val="single" w:sz="12" w:space="0" w:color="FFFFFF"/>
                          <w:bottom w:val="single" w:sz="8" w:space="0" w:color="FFFFFF"/>
                          <w:right w:val="single" w:sz="12" w:space="0" w:color="FFFFFF"/>
                        </w:tcBorders>
                        <w:shd w:val="clear" w:color="auto" w:fill="FFFF00"/>
                      </w:tcPr>
                      <w:p w:rsidR="00A937EB" w:rsidRDefault="00A937EB">
                        <w:pPr>
                          <w:pStyle w:val="TableParagraph"/>
                          <w:spacing w:line="264" w:lineRule="exact"/>
                          <w:ind w:right="156"/>
                          <w:jc w:val="right"/>
                          <w:rPr>
                            <w:rFonts w:ascii="Calibri"/>
                          </w:rPr>
                        </w:pPr>
                        <w:r>
                          <w:rPr>
                            <w:rFonts w:ascii="Calibri"/>
                          </w:rPr>
                          <w:t>33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24" w:space="0" w:color="FFFFFF"/>
                          <w:left w:val="single" w:sz="12" w:space="0" w:color="FFFFFF"/>
                          <w:bottom w:val="single" w:sz="8" w:space="0" w:color="FFFFFF"/>
                        </w:tcBorders>
                        <w:shd w:val="clear" w:color="auto" w:fill="FFFF00"/>
                      </w:tcPr>
                      <w:p w:rsidR="00A937EB" w:rsidRDefault="00A937EB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849" w:type="dxa"/>
                        <w:tcBorders>
                          <w:top w:val="single" w:sz="24" w:space="0" w:color="FFFFFF"/>
                          <w:bottom w:val="single" w:sz="8" w:space="0" w:color="FFFFFF"/>
                        </w:tcBorders>
                        <w:shd w:val="clear" w:color="auto" w:fill="FFFF00"/>
                      </w:tcPr>
                      <w:p w:rsidR="00A937EB" w:rsidRDefault="00A937EB">
                        <w:pPr>
                          <w:pStyle w:val="TableParagraph"/>
                          <w:spacing w:line="264" w:lineRule="exact"/>
                          <w:ind w:right="167"/>
                          <w:jc w:val="right"/>
                          <w:rPr>
                            <w:rFonts w:ascii="Calibri"/>
                          </w:rPr>
                        </w:pPr>
                        <w:r>
                          <w:rPr>
                            <w:rFonts w:ascii="Calibri"/>
                          </w:rPr>
                          <w:t>39</w:t>
                        </w:r>
                      </w:p>
                    </w:tc>
                    <w:tc>
                      <w:tcPr>
                        <w:tcW w:w="998" w:type="dxa"/>
                        <w:tcBorders>
                          <w:top w:val="single" w:sz="24" w:space="0" w:color="FFFFFF"/>
                          <w:bottom w:val="single" w:sz="8" w:space="0" w:color="FFFFFF"/>
                        </w:tcBorders>
                        <w:shd w:val="clear" w:color="auto" w:fill="FFFF00"/>
                      </w:tcPr>
                      <w:p w:rsidR="00A937EB" w:rsidRDefault="00A937EB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993" w:type="dxa"/>
                        <w:tcBorders>
                          <w:top w:val="single" w:sz="24" w:space="0" w:color="FFFFFF"/>
                          <w:bottom w:val="single" w:sz="8" w:space="0" w:color="FFFFFF"/>
                          <w:right w:val="single" w:sz="8" w:space="0" w:color="FFFFFF"/>
                        </w:tcBorders>
                        <w:shd w:val="clear" w:color="auto" w:fill="FFFF00"/>
                      </w:tcPr>
                      <w:p w:rsidR="00A937EB" w:rsidRDefault="00A937EB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983" w:type="dxa"/>
                        <w:tcBorders>
                          <w:top w:val="single" w:sz="24" w:space="0" w:color="FFFFFF"/>
                          <w:left w:val="single" w:sz="8" w:space="0" w:color="FFFFFF"/>
                          <w:bottom w:val="single" w:sz="8" w:space="0" w:color="FFFFFF"/>
                        </w:tcBorders>
                        <w:shd w:val="clear" w:color="auto" w:fill="FFFF00"/>
                      </w:tcPr>
                      <w:p w:rsidR="00A937EB" w:rsidRDefault="00A937EB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A937EB">
                    <w:trPr>
                      <w:trHeight w:val="395"/>
                    </w:trPr>
                    <w:tc>
                      <w:tcPr>
                        <w:tcW w:w="1068" w:type="dxa"/>
                        <w:tcBorders>
                          <w:top w:val="single" w:sz="8" w:space="0" w:color="FFFFFF"/>
                          <w:bottom w:val="single" w:sz="12" w:space="0" w:color="FFFFFF"/>
                        </w:tcBorders>
                        <w:shd w:val="clear" w:color="auto" w:fill="00AF4F"/>
                      </w:tcPr>
                      <w:p w:rsidR="00A937EB" w:rsidRDefault="00A937EB">
                        <w:pPr>
                          <w:pStyle w:val="TableParagraph"/>
                          <w:spacing w:line="265" w:lineRule="exact"/>
                          <w:ind w:left="317" w:right="330"/>
                          <w:jc w:val="center"/>
                          <w:rPr>
                            <w:rFonts w:ascii="Calibri" w:hAnsi="Calibri"/>
                            <w:b/>
                          </w:rPr>
                        </w:pPr>
                        <w:r>
                          <w:rPr>
                            <w:rFonts w:ascii="Calibri" w:hAnsi="Calibri"/>
                            <w:b/>
                          </w:rPr>
                          <w:t>≤</w:t>
                        </w:r>
                        <w:r>
                          <w:rPr>
                            <w:rFonts w:ascii="Calibri" w:hAnsi="Calibri"/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</w:rPr>
                          <w:t>89</w:t>
                        </w:r>
                      </w:p>
                    </w:tc>
                    <w:tc>
                      <w:tcPr>
                        <w:tcW w:w="1013" w:type="dxa"/>
                        <w:tcBorders>
                          <w:top w:val="single" w:sz="8" w:space="0" w:color="FFFFFF"/>
                          <w:bottom w:val="single" w:sz="12" w:space="0" w:color="FFFFFF"/>
                          <w:right w:val="single" w:sz="12" w:space="0" w:color="FFFFFF"/>
                        </w:tcBorders>
                        <w:shd w:val="clear" w:color="auto" w:fill="00AF4F"/>
                      </w:tcPr>
                      <w:p w:rsidR="00A937EB" w:rsidRDefault="00A937EB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708" w:type="dxa"/>
                        <w:tcBorders>
                          <w:top w:val="single" w:sz="8" w:space="0" w:color="FFFFFF"/>
                          <w:left w:val="single" w:sz="12" w:space="0" w:color="FFFFFF"/>
                          <w:bottom w:val="single" w:sz="12" w:space="0" w:color="FFFFFF"/>
                          <w:right w:val="single" w:sz="6" w:space="0" w:color="FFFFFF"/>
                        </w:tcBorders>
                        <w:shd w:val="clear" w:color="auto" w:fill="00AF4F"/>
                      </w:tcPr>
                      <w:p w:rsidR="00A937EB" w:rsidRDefault="00A937EB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135" w:type="dxa"/>
                        <w:tcBorders>
                          <w:top w:val="single" w:sz="8" w:space="0" w:color="FFFFFF"/>
                          <w:left w:val="single" w:sz="6" w:space="0" w:color="FFFFFF"/>
                          <w:bottom w:val="single" w:sz="12" w:space="0" w:color="FFFFFF"/>
                          <w:right w:val="single" w:sz="12" w:space="0" w:color="FFFFFF"/>
                        </w:tcBorders>
                        <w:shd w:val="clear" w:color="auto" w:fill="00AF4F"/>
                      </w:tcPr>
                      <w:p w:rsidR="00A937EB" w:rsidRDefault="00A937EB">
                        <w:pPr>
                          <w:pStyle w:val="TableParagraph"/>
                          <w:spacing w:line="265" w:lineRule="exact"/>
                          <w:ind w:right="142"/>
                          <w:jc w:val="right"/>
                          <w:rPr>
                            <w:rFonts w:ascii="Calibri"/>
                          </w:rPr>
                        </w:pPr>
                        <w:r>
                          <w:rPr>
                            <w:rFonts w:ascii="Calibri"/>
                          </w:rPr>
                          <w:t>27</w:t>
                        </w:r>
                      </w:p>
                    </w:tc>
                    <w:tc>
                      <w:tcPr>
                        <w:tcW w:w="849" w:type="dxa"/>
                        <w:tcBorders>
                          <w:top w:val="single" w:sz="8" w:space="0" w:color="FFFFFF"/>
                          <w:left w:val="single" w:sz="12" w:space="0" w:color="FFFFFF"/>
                          <w:bottom w:val="single" w:sz="12" w:space="0" w:color="FFFFFF"/>
                          <w:right w:val="single" w:sz="12" w:space="0" w:color="FFFFFF"/>
                        </w:tcBorders>
                        <w:shd w:val="clear" w:color="auto" w:fill="00AF4F"/>
                      </w:tcPr>
                      <w:p w:rsidR="00A937EB" w:rsidRDefault="00A937EB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707" w:type="dxa"/>
                        <w:tcBorders>
                          <w:top w:val="single" w:sz="8" w:space="0" w:color="FFFFFF"/>
                          <w:left w:val="single" w:sz="12" w:space="0" w:color="FFFFFF"/>
                          <w:bottom w:val="single" w:sz="12" w:space="0" w:color="FFFFFF"/>
                          <w:right w:val="single" w:sz="6" w:space="0" w:color="FFFFFF"/>
                        </w:tcBorders>
                        <w:shd w:val="clear" w:color="auto" w:fill="00AF4F"/>
                      </w:tcPr>
                      <w:p w:rsidR="00A937EB" w:rsidRDefault="00A937EB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849" w:type="dxa"/>
                        <w:tcBorders>
                          <w:top w:val="single" w:sz="8" w:space="0" w:color="FFFFFF"/>
                          <w:left w:val="single" w:sz="6" w:space="0" w:color="FFFFFF"/>
                          <w:bottom w:val="single" w:sz="12" w:space="0" w:color="FFFFFF"/>
                          <w:right w:val="single" w:sz="6" w:space="0" w:color="FFFFFF"/>
                        </w:tcBorders>
                        <w:shd w:val="clear" w:color="auto" w:fill="00AF4F"/>
                      </w:tcPr>
                      <w:p w:rsidR="00A937EB" w:rsidRDefault="00A937EB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998" w:type="dxa"/>
                        <w:tcBorders>
                          <w:top w:val="single" w:sz="8" w:space="0" w:color="FFFFFF"/>
                          <w:left w:val="single" w:sz="6" w:space="0" w:color="FFFFFF"/>
                          <w:bottom w:val="single" w:sz="12" w:space="0" w:color="FFFFFF"/>
                          <w:right w:val="single" w:sz="6" w:space="0" w:color="FFFFFF"/>
                        </w:tcBorders>
                        <w:shd w:val="clear" w:color="auto" w:fill="00AF4F"/>
                      </w:tcPr>
                      <w:p w:rsidR="00A937EB" w:rsidRDefault="00A937EB">
                        <w:pPr>
                          <w:pStyle w:val="TableParagraph"/>
                          <w:spacing w:line="265" w:lineRule="exact"/>
                          <w:ind w:left="498"/>
                          <w:rPr>
                            <w:rFonts w:ascii="Calibri"/>
                          </w:rPr>
                        </w:pPr>
                        <w:r>
                          <w:rPr>
                            <w:rFonts w:ascii="Calibri"/>
                          </w:rPr>
                          <w:t>21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8" w:space="0" w:color="FFFFFF"/>
                          <w:left w:val="single" w:sz="6" w:space="0" w:color="FFFFFF"/>
                          <w:bottom w:val="single" w:sz="12" w:space="0" w:color="FFFFFF"/>
                          <w:right w:val="single" w:sz="8" w:space="0" w:color="FFFFFF"/>
                        </w:tcBorders>
                        <w:shd w:val="clear" w:color="auto" w:fill="00AF4F"/>
                      </w:tcPr>
                      <w:p w:rsidR="00A937EB" w:rsidRDefault="00A937EB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983" w:type="dxa"/>
                        <w:tcBorders>
                          <w:top w:val="single" w:sz="8" w:space="0" w:color="FFFFFF"/>
                          <w:left w:val="single" w:sz="8" w:space="0" w:color="FFFFFF"/>
                          <w:bottom w:val="single" w:sz="12" w:space="0" w:color="FFFFFF"/>
                        </w:tcBorders>
                        <w:shd w:val="clear" w:color="auto" w:fill="00AF4F"/>
                      </w:tcPr>
                      <w:p w:rsidR="00A937EB" w:rsidRDefault="00A937EB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A937EB">
                    <w:trPr>
                      <w:trHeight w:val="498"/>
                    </w:trPr>
                    <w:tc>
                      <w:tcPr>
                        <w:tcW w:w="1068" w:type="dxa"/>
                        <w:vMerge w:val="restart"/>
                        <w:tcBorders>
                          <w:top w:val="single" w:sz="12" w:space="0" w:color="FFFFFF"/>
                        </w:tcBorders>
                        <w:shd w:val="clear" w:color="auto" w:fill="7E7E7E"/>
                      </w:tcPr>
                      <w:p w:rsidR="00A937EB" w:rsidRDefault="00A937EB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top w:val="single" w:sz="12" w:space="0" w:color="FFFFFF"/>
                          <w:right w:val="single" w:sz="12" w:space="0" w:color="FFFFFF"/>
                        </w:tcBorders>
                        <w:shd w:val="clear" w:color="auto" w:fill="7E7E7E"/>
                      </w:tcPr>
                      <w:p w:rsidR="00A937EB" w:rsidRDefault="00A937EB">
                        <w:pPr>
                          <w:pStyle w:val="TableParagraph"/>
                          <w:spacing w:line="235" w:lineRule="auto"/>
                          <w:ind w:left="108" w:right="113"/>
                          <w:rPr>
                            <w:rFonts w:ascii="Calibri" w:hAnsi="Calibri"/>
                            <w:b/>
                            <w:sz w:val="20"/>
                          </w:rPr>
                        </w:pPr>
                        <w:r>
                          <w:rPr>
                            <w:rFonts w:ascii="Calibri" w:hAnsi="Calibri"/>
                            <w:b/>
                            <w:sz w:val="20"/>
                          </w:rPr>
                          <w:t>Планира</w:t>
                        </w:r>
                        <w:r>
                          <w:rPr>
                            <w:rFonts w:ascii="Calibri" w:hAnsi="Calibri"/>
                            <w:b/>
                            <w:spacing w:val="-4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20"/>
                          </w:rPr>
                          <w:t>ње,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single" w:sz="12" w:space="0" w:color="FFFFFF"/>
                          <w:left w:val="single" w:sz="12" w:space="0" w:color="FFFFFF"/>
                        </w:tcBorders>
                        <w:shd w:val="clear" w:color="auto" w:fill="7E7E7E"/>
                      </w:tcPr>
                      <w:p w:rsidR="00A937EB" w:rsidRDefault="00A937EB">
                        <w:pPr>
                          <w:pStyle w:val="TableParagraph"/>
                          <w:spacing w:line="235" w:lineRule="auto"/>
                          <w:ind w:left="92" w:right="150"/>
                          <w:rPr>
                            <w:rFonts w:ascii="Calibri" w:hAnsi="Calibri"/>
                            <w:b/>
                            <w:sz w:val="20"/>
                          </w:rPr>
                        </w:pPr>
                        <w:r>
                          <w:rPr>
                            <w:rFonts w:ascii="Calibri" w:hAnsi="Calibri"/>
                            <w:b/>
                            <w:sz w:val="20"/>
                          </w:rPr>
                          <w:t>Наба</w:t>
                        </w:r>
                        <w:r>
                          <w:rPr>
                            <w:rFonts w:ascii="Calibri" w:hAnsi="Calibri"/>
                            <w:b/>
                            <w:spacing w:val="-4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20"/>
                          </w:rPr>
                          <w:t>вке</w:t>
                        </w:r>
                      </w:p>
                    </w:tc>
                    <w:tc>
                      <w:tcPr>
                        <w:tcW w:w="1135" w:type="dxa"/>
                        <w:tcBorders>
                          <w:top w:val="single" w:sz="12" w:space="0" w:color="FFFFFF"/>
                          <w:right w:val="single" w:sz="12" w:space="0" w:color="FFFFFF"/>
                        </w:tcBorders>
                        <w:shd w:val="clear" w:color="auto" w:fill="7E7E7E"/>
                      </w:tcPr>
                      <w:p w:rsidR="00A937EB" w:rsidRDefault="00A937EB">
                        <w:pPr>
                          <w:pStyle w:val="TableParagraph"/>
                          <w:spacing w:line="235" w:lineRule="auto"/>
                          <w:ind w:left="110" w:right="103"/>
                          <w:rPr>
                            <w:rFonts w:ascii="Calibri" w:hAnsi="Calibri"/>
                            <w:b/>
                            <w:sz w:val="20"/>
                          </w:rPr>
                        </w:pPr>
                        <w:r>
                          <w:rPr>
                            <w:rFonts w:ascii="Calibri" w:hAnsi="Calibri"/>
                            <w:b/>
                            <w:sz w:val="20"/>
                          </w:rPr>
                          <w:t>Финансијс</w:t>
                        </w:r>
                        <w:r>
                          <w:rPr>
                            <w:rFonts w:ascii="Calibri" w:hAnsi="Calibri"/>
                            <w:b/>
                            <w:spacing w:val="-4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20"/>
                          </w:rPr>
                          <w:t>ко-</w:t>
                        </w:r>
                      </w:p>
                    </w:tc>
                    <w:tc>
                      <w:tcPr>
                        <w:tcW w:w="849" w:type="dxa"/>
                        <w:tcBorders>
                          <w:top w:val="single" w:sz="12" w:space="0" w:color="FFFFFF"/>
                          <w:left w:val="single" w:sz="12" w:space="0" w:color="FFFFFF"/>
                          <w:right w:val="single" w:sz="12" w:space="0" w:color="FFFFFF"/>
                        </w:tcBorders>
                        <w:shd w:val="clear" w:color="auto" w:fill="7E7E7E"/>
                      </w:tcPr>
                      <w:p w:rsidR="00A937EB" w:rsidRDefault="00A937EB">
                        <w:pPr>
                          <w:pStyle w:val="TableParagraph"/>
                          <w:spacing w:line="235" w:lineRule="auto"/>
                          <w:ind w:left="92" w:right="88"/>
                          <w:rPr>
                            <w:rFonts w:ascii="Calibri" w:hAnsi="Calibri"/>
                            <w:b/>
                            <w:sz w:val="20"/>
                          </w:rPr>
                        </w:pPr>
                        <w:r>
                          <w:rPr>
                            <w:rFonts w:ascii="Calibri" w:hAnsi="Calibri"/>
                            <w:b/>
                            <w:sz w:val="20"/>
                          </w:rPr>
                          <w:t>Зараде</w:t>
                        </w:r>
                        <w:r>
                          <w:rPr>
                            <w:rFonts w:ascii="Calibri" w:hAnsi="Calibri"/>
                            <w:b/>
                            <w:spacing w:val="-4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20"/>
                          </w:rPr>
                          <w:t>и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12" w:space="0" w:color="FFFFFF"/>
                          <w:left w:val="single" w:sz="12" w:space="0" w:color="FFFFFF"/>
                        </w:tcBorders>
                        <w:shd w:val="clear" w:color="auto" w:fill="7E7E7E"/>
                      </w:tcPr>
                      <w:p w:rsidR="00A937EB" w:rsidRDefault="00A937EB">
                        <w:pPr>
                          <w:pStyle w:val="TableParagraph"/>
                          <w:spacing w:line="235" w:lineRule="auto"/>
                          <w:ind w:left="93" w:right="96"/>
                          <w:rPr>
                            <w:rFonts w:ascii="Calibri" w:hAnsi="Calibri"/>
                            <w:b/>
                            <w:sz w:val="20"/>
                          </w:rPr>
                        </w:pPr>
                        <w:r>
                          <w:rPr>
                            <w:rFonts w:ascii="Calibri" w:hAnsi="Calibri"/>
                            <w:b/>
                            <w:sz w:val="20"/>
                          </w:rPr>
                          <w:t>Прих</w:t>
                        </w:r>
                        <w:r>
                          <w:rPr>
                            <w:rFonts w:ascii="Calibri" w:hAnsi="Calibri"/>
                            <w:b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20"/>
                          </w:rPr>
                          <w:t>оди</w:t>
                        </w:r>
                        <w:r>
                          <w:rPr>
                            <w:rFonts w:ascii="Calibri" w:hAnsi="Calibri"/>
                            <w:b/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20"/>
                          </w:rPr>
                          <w:t>и</w:t>
                        </w:r>
                      </w:p>
                    </w:tc>
                    <w:tc>
                      <w:tcPr>
                        <w:tcW w:w="849" w:type="dxa"/>
                        <w:tcBorders>
                          <w:top w:val="single" w:sz="12" w:space="0" w:color="FFFFFF"/>
                        </w:tcBorders>
                        <w:shd w:val="clear" w:color="auto" w:fill="7E7E7E"/>
                      </w:tcPr>
                      <w:p w:rsidR="00A937EB" w:rsidRDefault="00A937EB">
                        <w:pPr>
                          <w:pStyle w:val="TableParagraph"/>
                          <w:spacing w:line="235" w:lineRule="auto"/>
                          <w:ind w:left="111" w:right="113"/>
                          <w:rPr>
                            <w:rFonts w:ascii="Calibri" w:hAnsi="Calibri"/>
                            <w:b/>
                            <w:sz w:val="20"/>
                          </w:rPr>
                        </w:pPr>
                        <w:r>
                          <w:rPr>
                            <w:rFonts w:ascii="Calibri" w:hAnsi="Calibri"/>
                            <w:b/>
                            <w:sz w:val="20"/>
                          </w:rPr>
                          <w:t>Расход</w:t>
                        </w:r>
                        <w:r>
                          <w:rPr>
                            <w:rFonts w:ascii="Calibri" w:hAnsi="Calibri"/>
                            <w:b/>
                            <w:spacing w:val="-4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20"/>
                          </w:rPr>
                          <w:t>и</w:t>
                        </w:r>
                        <w:r>
                          <w:rPr>
                            <w:rFonts w:ascii="Calibri" w:hAnsi="Calibri"/>
                            <w:b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20"/>
                          </w:rPr>
                          <w:t>и</w:t>
                        </w:r>
                      </w:p>
                    </w:tc>
                    <w:tc>
                      <w:tcPr>
                        <w:tcW w:w="998" w:type="dxa"/>
                        <w:tcBorders>
                          <w:top w:val="single" w:sz="12" w:space="0" w:color="FFFFFF"/>
                        </w:tcBorders>
                        <w:shd w:val="clear" w:color="auto" w:fill="7E7E7E"/>
                      </w:tcPr>
                      <w:p w:rsidR="00A937EB" w:rsidRDefault="00A937EB">
                        <w:pPr>
                          <w:pStyle w:val="TableParagraph"/>
                          <w:spacing w:line="235" w:lineRule="auto"/>
                          <w:ind w:left="112" w:right="84"/>
                          <w:rPr>
                            <w:rFonts w:ascii="Calibri" w:hAnsi="Calibri"/>
                            <w:b/>
                            <w:sz w:val="20"/>
                          </w:rPr>
                        </w:pPr>
                        <w:r>
                          <w:rPr>
                            <w:rFonts w:ascii="Calibri" w:hAnsi="Calibri"/>
                            <w:b/>
                            <w:sz w:val="20"/>
                          </w:rPr>
                          <w:t>Попис</w:t>
                        </w:r>
                        <w:r>
                          <w:rPr>
                            <w:rFonts w:ascii="Calibri" w:hAnsi="Calibri"/>
                            <w:b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20"/>
                          </w:rPr>
                          <w:t>имовине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12" w:space="0" w:color="FFFFFF"/>
                          <w:right w:val="single" w:sz="8" w:space="0" w:color="FFFFFF"/>
                        </w:tcBorders>
                        <w:shd w:val="clear" w:color="auto" w:fill="7E7E7E"/>
                      </w:tcPr>
                      <w:p w:rsidR="00A937EB" w:rsidRDefault="00A937EB">
                        <w:pPr>
                          <w:pStyle w:val="TableParagraph"/>
                          <w:spacing w:line="235" w:lineRule="auto"/>
                          <w:ind w:left="112" w:right="75"/>
                          <w:rPr>
                            <w:rFonts w:ascii="Calibri" w:hAnsi="Calibri"/>
                            <w:b/>
                            <w:sz w:val="20"/>
                          </w:rPr>
                        </w:pPr>
                        <w:r>
                          <w:rPr>
                            <w:rFonts w:ascii="Calibri" w:hAnsi="Calibri"/>
                            <w:b/>
                            <w:sz w:val="20"/>
                          </w:rPr>
                          <w:t>Управља</w:t>
                        </w:r>
                        <w:r>
                          <w:rPr>
                            <w:rFonts w:ascii="Calibri" w:hAnsi="Calibri"/>
                            <w:b/>
                            <w:spacing w:val="-4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20"/>
                          </w:rPr>
                          <w:t>ње</w:t>
                        </w:r>
                      </w:p>
                    </w:tc>
                    <w:tc>
                      <w:tcPr>
                        <w:tcW w:w="983" w:type="dxa"/>
                        <w:tcBorders>
                          <w:top w:val="single" w:sz="12" w:space="0" w:color="FFFFFF"/>
                          <w:left w:val="single" w:sz="8" w:space="0" w:color="FFFFFF"/>
                        </w:tcBorders>
                        <w:shd w:val="clear" w:color="auto" w:fill="7E7E7E"/>
                      </w:tcPr>
                      <w:p w:rsidR="00A937EB" w:rsidRDefault="00A937EB">
                        <w:pPr>
                          <w:pStyle w:val="TableParagraph"/>
                          <w:spacing w:line="235" w:lineRule="auto"/>
                          <w:ind w:left="98" w:right="79"/>
                          <w:rPr>
                            <w:rFonts w:ascii="Calibri" w:hAnsi="Calibri"/>
                            <w:b/>
                            <w:sz w:val="20"/>
                          </w:rPr>
                        </w:pPr>
                        <w:r>
                          <w:rPr>
                            <w:rFonts w:ascii="Calibri" w:hAnsi="Calibri"/>
                            <w:b/>
                            <w:sz w:val="20"/>
                          </w:rPr>
                          <w:t>Управља</w:t>
                        </w:r>
                        <w:r>
                          <w:rPr>
                            <w:rFonts w:ascii="Calibri" w:hAnsi="Calibri"/>
                            <w:b/>
                            <w:spacing w:val="-4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20"/>
                          </w:rPr>
                          <w:t>ње</w:t>
                        </w:r>
                      </w:p>
                    </w:tc>
                  </w:tr>
                  <w:tr w:rsidR="00A937EB">
                    <w:trPr>
                      <w:trHeight w:val="242"/>
                    </w:trPr>
                    <w:tc>
                      <w:tcPr>
                        <w:tcW w:w="1068" w:type="dxa"/>
                        <w:vMerge/>
                        <w:tcBorders>
                          <w:top w:val="nil"/>
                        </w:tcBorders>
                        <w:shd w:val="clear" w:color="auto" w:fill="7E7E7E"/>
                      </w:tcPr>
                      <w:p w:rsidR="00A937EB" w:rsidRDefault="00A937E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right w:val="single" w:sz="12" w:space="0" w:color="FFFFFF"/>
                        </w:tcBorders>
                        <w:shd w:val="clear" w:color="auto" w:fill="7E7E7E"/>
                      </w:tcPr>
                      <w:p w:rsidR="00A937EB" w:rsidRDefault="00A937EB">
                        <w:pPr>
                          <w:pStyle w:val="TableParagraph"/>
                          <w:spacing w:line="223" w:lineRule="exact"/>
                          <w:ind w:left="108"/>
                          <w:rPr>
                            <w:rFonts w:ascii="Calibri" w:hAnsi="Calibri"/>
                            <w:b/>
                            <w:sz w:val="20"/>
                          </w:rPr>
                        </w:pPr>
                        <w:r>
                          <w:rPr>
                            <w:rFonts w:ascii="Calibri" w:hAnsi="Calibri"/>
                            <w:b/>
                            <w:sz w:val="20"/>
                          </w:rPr>
                          <w:t>припрем</w:t>
                        </w:r>
                      </w:p>
                    </w:tc>
                    <w:tc>
                      <w:tcPr>
                        <w:tcW w:w="708" w:type="dxa"/>
                        <w:tcBorders>
                          <w:left w:val="single" w:sz="12" w:space="0" w:color="FFFFFF"/>
                        </w:tcBorders>
                        <w:shd w:val="clear" w:color="auto" w:fill="7E7E7E"/>
                      </w:tcPr>
                      <w:p w:rsidR="00A937EB" w:rsidRDefault="00A937EB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135" w:type="dxa"/>
                        <w:tcBorders>
                          <w:right w:val="single" w:sz="12" w:space="0" w:color="FFFFFF"/>
                        </w:tcBorders>
                        <w:shd w:val="clear" w:color="auto" w:fill="7E7E7E"/>
                      </w:tcPr>
                      <w:p w:rsidR="00A937EB" w:rsidRDefault="00A937EB">
                        <w:pPr>
                          <w:pStyle w:val="TableParagraph"/>
                          <w:spacing w:line="223" w:lineRule="exact"/>
                          <w:ind w:left="110"/>
                          <w:rPr>
                            <w:rFonts w:ascii="Calibri" w:hAnsi="Calibri"/>
                            <w:b/>
                            <w:sz w:val="20"/>
                          </w:rPr>
                        </w:pPr>
                        <w:r>
                          <w:rPr>
                            <w:rFonts w:ascii="Calibri" w:hAnsi="Calibri"/>
                            <w:b/>
                            <w:sz w:val="20"/>
                          </w:rPr>
                          <w:t>рачуново</w:t>
                        </w:r>
                      </w:p>
                    </w:tc>
                    <w:tc>
                      <w:tcPr>
                        <w:tcW w:w="849" w:type="dxa"/>
                        <w:tcBorders>
                          <w:left w:val="single" w:sz="12" w:space="0" w:color="FFFFFF"/>
                          <w:right w:val="single" w:sz="12" w:space="0" w:color="FFFFFF"/>
                        </w:tcBorders>
                        <w:shd w:val="clear" w:color="auto" w:fill="7E7E7E"/>
                      </w:tcPr>
                      <w:p w:rsidR="00A937EB" w:rsidRDefault="00A937EB">
                        <w:pPr>
                          <w:pStyle w:val="TableParagraph"/>
                          <w:spacing w:line="223" w:lineRule="exact"/>
                          <w:ind w:left="92"/>
                          <w:rPr>
                            <w:rFonts w:ascii="Calibri" w:hAnsi="Calibri"/>
                            <w:b/>
                            <w:sz w:val="20"/>
                          </w:rPr>
                        </w:pPr>
                        <w:r>
                          <w:rPr>
                            <w:rFonts w:ascii="Calibri" w:hAnsi="Calibri"/>
                            <w:b/>
                            <w:sz w:val="20"/>
                          </w:rPr>
                          <w:t>друга</w:t>
                        </w:r>
                      </w:p>
                    </w:tc>
                    <w:tc>
                      <w:tcPr>
                        <w:tcW w:w="707" w:type="dxa"/>
                        <w:tcBorders>
                          <w:left w:val="single" w:sz="12" w:space="0" w:color="FFFFFF"/>
                        </w:tcBorders>
                        <w:shd w:val="clear" w:color="auto" w:fill="7E7E7E"/>
                      </w:tcPr>
                      <w:p w:rsidR="00A937EB" w:rsidRDefault="00A937EB">
                        <w:pPr>
                          <w:pStyle w:val="TableParagraph"/>
                          <w:spacing w:line="223" w:lineRule="exact"/>
                          <w:ind w:left="93"/>
                          <w:rPr>
                            <w:rFonts w:ascii="Calibri" w:hAnsi="Calibri"/>
                            <w:b/>
                            <w:sz w:val="20"/>
                          </w:rPr>
                        </w:pPr>
                        <w:r>
                          <w:rPr>
                            <w:rFonts w:ascii="Calibri" w:hAnsi="Calibri"/>
                            <w:b/>
                            <w:sz w:val="20"/>
                          </w:rPr>
                          <w:t>прим</w:t>
                        </w:r>
                      </w:p>
                    </w:tc>
                    <w:tc>
                      <w:tcPr>
                        <w:tcW w:w="849" w:type="dxa"/>
                        <w:shd w:val="clear" w:color="auto" w:fill="7E7E7E"/>
                      </w:tcPr>
                      <w:p w:rsidR="00A937EB" w:rsidRDefault="00A937EB">
                        <w:pPr>
                          <w:pStyle w:val="TableParagraph"/>
                          <w:spacing w:line="223" w:lineRule="exact"/>
                          <w:ind w:left="111"/>
                          <w:rPr>
                            <w:rFonts w:ascii="Calibri" w:hAnsi="Calibri"/>
                            <w:b/>
                            <w:sz w:val="20"/>
                          </w:rPr>
                        </w:pPr>
                        <w:r>
                          <w:rPr>
                            <w:rFonts w:ascii="Calibri" w:hAnsi="Calibri"/>
                            <w:b/>
                            <w:sz w:val="20"/>
                          </w:rPr>
                          <w:t>издац</w:t>
                        </w:r>
                      </w:p>
                    </w:tc>
                    <w:tc>
                      <w:tcPr>
                        <w:tcW w:w="998" w:type="dxa"/>
                        <w:shd w:val="clear" w:color="auto" w:fill="7E7E7E"/>
                      </w:tcPr>
                      <w:p w:rsidR="00A937EB" w:rsidRDefault="00A937EB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993" w:type="dxa"/>
                        <w:tcBorders>
                          <w:right w:val="single" w:sz="8" w:space="0" w:color="FFFFFF"/>
                        </w:tcBorders>
                        <w:shd w:val="clear" w:color="auto" w:fill="7E7E7E"/>
                      </w:tcPr>
                      <w:p w:rsidR="00A937EB" w:rsidRDefault="00A937EB">
                        <w:pPr>
                          <w:pStyle w:val="TableParagraph"/>
                          <w:spacing w:line="223" w:lineRule="exact"/>
                          <w:ind w:left="112"/>
                          <w:rPr>
                            <w:rFonts w:ascii="Calibri" w:hAnsi="Calibri"/>
                            <w:b/>
                            <w:sz w:val="20"/>
                          </w:rPr>
                        </w:pPr>
                        <w:r>
                          <w:rPr>
                            <w:rFonts w:ascii="Calibri" w:hAnsi="Calibri"/>
                            <w:b/>
                            <w:sz w:val="20"/>
                          </w:rPr>
                          <w:t>ванредн</w:t>
                        </w:r>
                      </w:p>
                    </w:tc>
                    <w:tc>
                      <w:tcPr>
                        <w:tcW w:w="983" w:type="dxa"/>
                        <w:tcBorders>
                          <w:left w:val="single" w:sz="8" w:space="0" w:color="FFFFFF"/>
                        </w:tcBorders>
                        <w:shd w:val="clear" w:color="auto" w:fill="7E7E7E"/>
                      </w:tcPr>
                      <w:p w:rsidR="00A937EB" w:rsidRDefault="00A937EB">
                        <w:pPr>
                          <w:pStyle w:val="TableParagraph"/>
                          <w:spacing w:line="223" w:lineRule="exact"/>
                          <w:ind w:left="98"/>
                          <w:rPr>
                            <w:rFonts w:ascii="Calibri" w:hAnsi="Calibri"/>
                            <w:b/>
                            <w:sz w:val="20"/>
                          </w:rPr>
                        </w:pPr>
                        <w:r>
                          <w:rPr>
                            <w:rFonts w:ascii="Calibri" w:hAnsi="Calibri"/>
                            <w:b/>
                            <w:sz w:val="20"/>
                          </w:rPr>
                          <w:t>пројекти</w:t>
                        </w:r>
                      </w:p>
                    </w:tc>
                  </w:tr>
                  <w:tr w:rsidR="00A937EB">
                    <w:trPr>
                      <w:trHeight w:val="244"/>
                    </w:trPr>
                    <w:tc>
                      <w:tcPr>
                        <w:tcW w:w="1068" w:type="dxa"/>
                        <w:vMerge/>
                        <w:tcBorders>
                          <w:top w:val="nil"/>
                        </w:tcBorders>
                        <w:shd w:val="clear" w:color="auto" w:fill="7E7E7E"/>
                      </w:tcPr>
                      <w:p w:rsidR="00A937EB" w:rsidRDefault="00A937E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right w:val="single" w:sz="12" w:space="0" w:color="FFFFFF"/>
                        </w:tcBorders>
                        <w:shd w:val="clear" w:color="auto" w:fill="7E7E7E"/>
                      </w:tcPr>
                      <w:p w:rsidR="00A937EB" w:rsidRDefault="00A937EB">
                        <w:pPr>
                          <w:pStyle w:val="TableParagraph"/>
                          <w:spacing w:line="225" w:lineRule="exact"/>
                          <w:ind w:left="108"/>
                          <w:rPr>
                            <w:rFonts w:ascii="Calibri" w:hAnsi="Calibri"/>
                            <w:b/>
                            <w:sz w:val="20"/>
                          </w:rPr>
                        </w:pPr>
                        <w:r>
                          <w:rPr>
                            <w:rFonts w:ascii="Calibri" w:hAnsi="Calibri"/>
                            <w:b/>
                            <w:sz w:val="20"/>
                          </w:rPr>
                          <w:t>а</w:t>
                        </w:r>
                        <w:r>
                          <w:rPr>
                            <w:rFonts w:ascii="Calibri" w:hAnsi="Calibri"/>
                            <w:b/>
                            <w:spacing w:val="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20"/>
                          </w:rPr>
                          <w:t>и</w:t>
                        </w:r>
                      </w:p>
                    </w:tc>
                    <w:tc>
                      <w:tcPr>
                        <w:tcW w:w="708" w:type="dxa"/>
                        <w:tcBorders>
                          <w:left w:val="single" w:sz="12" w:space="0" w:color="FFFFFF"/>
                        </w:tcBorders>
                        <w:shd w:val="clear" w:color="auto" w:fill="7E7E7E"/>
                      </w:tcPr>
                      <w:p w:rsidR="00A937EB" w:rsidRDefault="00A937EB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135" w:type="dxa"/>
                        <w:tcBorders>
                          <w:right w:val="single" w:sz="12" w:space="0" w:color="FFFFFF"/>
                        </w:tcBorders>
                        <w:shd w:val="clear" w:color="auto" w:fill="7E7E7E"/>
                      </w:tcPr>
                      <w:p w:rsidR="00A937EB" w:rsidRDefault="00A937EB">
                        <w:pPr>
                          <w:pStyle w:val="TableParagraph"/>
                          <w:spacing w:line="225" w:lineRule="exact"/>
                          <w:ind w:left="110"/>
                          <w:rPr>
                            <w:rFonts w:ascii="Calibri" w:hAnsi="Calibri"/>
                            <w:b/>
                            <w:sz w:val="20"/>
                          </w:rPr>
                        </w:pPr>
                        <w:r>
                          <w:rPr>
                            <w:rFonts w:ascii="Calibri" w:hAnsi="Calibri"/>
                            <w:b/>
                            <w:sz w:val="20"/>
                          </w:rPr>
                          <w:t>дствени</w:t>
                        </w:r>
                      </w:p>
                    </w:tc>
                    <w:tc>
                      <w:tcPr>
                        <w:tcW w:w="849" w:type="dxa"/>
                        <w:tcBorders>
                          <w:left w:val="single" w:sz="12" w:space="0" w:color="FFFFFF"/>
                          <w:right w:val="single" w:sz="12" w:space="0" w:color="FFFFFF"/>
                        </w:tcBorders>
                        <w:shd w:val="clear" w:color="auto" w:fill="7E7E7E"/>
                      </w:tcPr>
                      <w:p w:rsidR="00A937EB" w:rsidRDefault="00A937EB">
                        <w:pPr>
                          <w:pStyle w:val="TableParagraph"/>
                          <w:spacing w:line="225" w:lineRule="exact"/>
                          <w:ind w:left="92"/>
                          <w:rPr>
                            <w:rFonts w:ascii="Calibri" w:hAnsi="Calibri"/>
                            <w:b/>
                            <w:sz w:val="20"/>
                          </w:rPr>
                        </w:pPr>
                        <w:r>
                          <w:rPr>
                            <w:rFonts w:ascii="Calibri" w:hAnsi="Calibri"/>
                            <w:b/>
                            <w:sz w:val="20"/>
                          </w:rPr>
                          <w:t>прима</w:t>
                        </w:r>
                      </w:p>
                    </w:tc>
                    <w:tc>
                      <w:tcPr>
                        <w:tcW w:w="707" w:type="dxa"/>
                        <w:tcBorders>
                          <w:left w:val="single" w:sz="12" w:space="0" w:color="FFFFFF"/>
                        </w:tcBorders>
                        <w:shd w:val="clear" w:color="auto" w:fill="7E7E7E"/>
                      </w:tcPr>
                      <w:p w:rsidR="00A937EB" w:rsidRDefault="00A937EB">
                        <w:pPr>
                          <w:pStyle w:val="TableParagraph"/>
                          <w:spacing w:line="225" w:lineRule="exact"/>
                          <w:ind w:left="93"/>
                          <w:rPr>
                            <w:rFonts w:ascii="Calibri" w:hAnsi="Calibri"/>
                            <w:b/>
                            <w:sz w:val="20"/>
                          </w:rPr>
                        </w:pPr>
                        <w:r>
                          <w:rPr>
                            <w:rFonts w:ascii="Calibri" w:hAnsi="Calibri"/>
                            <w:b/>
                            <w:sz w:val="20"/>
                          </w:rPr>
                          <w:t>ања</w:t>
                        </w:r>
                      </w:p>
                    </w:tc>
                    <w:tc>
                      <w:tcPr>
                        <w:tcW w:w="849" w:type="dxa"/>
                        <w:shd w:val="clear" w:color="auto" w:fill="7E7E7E"/>
                      </w:tcPr>
                      <w:p w:rsidR="00A937EB" w:rsidRDefault="00A937EB">
                        <w:pPr>
                          <w:pStyle w:val="TableParagraph"/>
                          <w:spacing w:line="225" w:lineRule="exact"/>
                          <w:ind w:left="111"/>
                          <w:rPr>
                            <w:rFonts w:ascii="Calibri" w:hAnsi="Calibri"/>
                            <w:b/>
                            <w:sz w:val="20"/>
                          </w:rPr>
                        </w:pPr>
                        <w:r>
                          <w:rPr>
                            <w:rFonts w:ascii="Calibri" w:hAnsi="Calibri"/>
                            <w:b/>
                            <w:sz w:val="20"/>
                          </w:rPr>
                          <w:t>и</w:t>
                        </w:r>
                      </w:p>
                    </w:tc>
                    <w:tc>
                      <w:tcPr>
                        <w:tcW w:w="998" w:type="dxa"/>
                        <w:shd w:val="clear" w:color="auto" w:fill="7E7E7E"/>
                      </w:tcPr>
                      <w:p w:rsidR="00A937EB" w:rsidRDefault="00A937EB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993" w:type="dxa"/>
                        <w:tcBorders>
                          <w:right w:val="single" w:sz="8" w:space="0" w:color="FFFFFF"/>
                        </w:tcBorders>
                        <w:shd w:val="clear" w:color="auto" w:fill="7E7E7E"/>
                      </w:tcPr>
                      <w:p w:rsidR="00A937EB" w:rsidRDefault="00A937EB">
                        <w:pPr>
                          <w:pStyle w:val="TableParagraph"/>
                          <w:spacing w:line="225" w:lineRule="exact"/>
                          <w:ind w:left="112"/>
                          <w:rPr>
                            <w:rFonts w:ascii="Calibri" w:hAnsi="Calibri"/>
                            <w:b/>
                            <w:sz w:val="20"/>
                          </w:rPr>
                        </w:pPr>
                        <w:r>
                          <w:rPr>
                            <w:rFonts w:ascii="Calibri" w:hAnsi="Calibri"/>
                            <w:b/>
                            <w:sz w:val="20"/>
                          </w:rPr>
                          <w:t>им</w:t>
                        </w:r>
                      </w:p>
                    </w:tc>
                    <w:tc>
                      <w:tcPr>
                        <w:tcW w:w="983" w:type="dxa"/>
                        <w:tcBorders>
                          <w:left w:val="single" w:sz="8" w:space="0" w:color="FFFFFF"/>
                        </w:tcBorders>
                        <w:shd w:val="clear" w:color="auto" w:fill="7E7E7E"/>
                      </w:tcPr>
                      <w:p w:rsidR="00A937EB" w:rsidRDefault="00A937EB">
                        <w:pPr>
                          <w:pStyle w:val="TableParagraph"/>
                          <w:spacing w:line="225" w:lineRule="exact"/>
                          <w:ind w:left="98"/>
                          <w:rPr>
                            <w:rFonts w:ascii="Calibri" w:hAnsi="Calibri"/>
                            <w:b/>
                            <w:sz w:val="20"/>
                          </w:rPr>
                        </w:pPr>
                        <w:r>
                          <w:rPr>
                            <w:rFonts w:ascii="Calibri" w:hAnsi="Calibri"/>
                            <w:b/>
                            <w:sz w:val="20"/>
                          </w:rPr>
                          <w:t>ма</w:t>
                        </w:r>
                      </w:p>
                    </w:tc>
                  </w:tr>
                  <w:tr w:rsidR="00A937EB">
                    <w:trPr>
                      <w:trHeight w:val="244"/>
                    </w:trPr>
                    <w:tc>
                      <w:tcPr>
                        <w:tcW w:w="1068" w:type="dxa"/>
                        <w:vMerge/>
                        <w:tcBorders>
                          <w:top w:val="nil"/>
                        </w:tcBorders>
                        <w:shd w:val="clear" w:color="auto" w:fill="7E7E7E"/>
                      </w:tcPr>
                      <w:p w:rsidR="00A937EB" w:rsidRDefault="00A937E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right w:val="single" w:sz="12" w:space="0" w:color="FFFFFF"/>
                        </w:tcBorders>
                        <w:shd w:val="clear" w:color="auto" w:fill="7E7E7E"/>
                      </w:tcPr>
                      <w:p w:rsidR="00A937EB" w:rsidRDefault="00A937EB">
                        <w:pPr>
                          <w:pStyle w:val="TableParagraph"/>
                          <w:spacing w:line="225" w:lineRule="exact"/>
                          <w:ind w:left="108"/>
                          <w:rPr>
                            <w:rFonts w:ascii="Calibri" w:hAnsi="Calibri"/>
                            <w:b/>
                            <w:sz w:val="20"/>
                          </w:rPr>
                        </w:pPr>
                        <w:r>
                          <w:rPr>
                            <w:rFonts w:ascii="Calibri" w:hAnsi="Calibri"/>
                            <w:b/>
                            <w:sz w:val="20"/>
                          </w:rPr>
                          <w:t>извршав</w:t>
                        </w:r>
                      </w:p>
                    </w:tc>
                    <w:tc>
                      <w:tcPr>
                        <w:tcW w:w="708" w:type="dxa"/>
                        <w:tcBorders>
                          <w:left w:val="single" w:sz="12" w:space="0" w:color="FFFFFF"/>
                        </w:tcBorders>
                        <w:shd w:val="clear" w:color="auto" w:fill="7E7E7E"/>
                      </w:tcPr>
                      <w:p w:rsidR="00A937EB" w:rsidRDefault="00A937EB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135" w:type="dxa"/>
                        <w:tcBorders>
                          <w:right w:val="single" w:sz="12" w:space="0" w:color="FFFFFF"/>
                        </w:tcBorders>
                        <w:shd w:val="clear" w:color="auto" w:fill="7E7E7E"/>
                      </w:tcPr>
                      <w:p w:rsidR="00A937EB" w:rsidRDefault="00A937EB">
                        <w:pPr>
                          <w:pStyle w:val="TableParagraph"/>
                          <w:spacing w:line="225" w:lineRule="exact"/>
                          <w:ind w:left="110"/>
                          <w:rPr>
                            <w:rFonts w:ascii="Calibri" w:hAnsi="Calibri"/>
                            <w:b/>
                            <w:sz w:val="20"/>
                          </w:rPr>
                        </w:pPr>
                        <w:r>
                          <w:rPr>
                            <w:rFonts w:ascii="Calibri" w:hAnsi="Calibri"/>
                            <w:b/>
                            <w:sz w:val="20"/>
                          </w:rPr>
                          <w:t>системи</w:t>
                        </w:r>
                      </w:p>
                    </w:tc>
                    <w:tc>
                      <w:tcPr>
                        <w:tcW w:w="849" w:type="dxa"/>
                        <w:tcBorders>
                          <w:left w:val="single" w:sz="12" w:space="0" w:color="FFFFFF"/>
                          <w:right w:val="single" w:sz="12" w:space="0" w:color="FFFFFF"/>
                        </w:tcBorders>
                        <w:shd w:val="clear" w:color="auto" w:fill="7E7E7E"/>
                      </w:tcPr>
                      <w:p w:rsidR="00A937EB" w:rsidRDefault="00A937EB">
                        <w:pPr>
                          <w:pStyle w:val="TableParagraph"/>
                          <w:spacing w:line="225" w:lineRule="exact"/>
                          <w:ind w:left="92"/>
                          <w:rPr>
                            <w:rFonts w:ascii="Calibri" w:hAnsi="Calibri"/>
                            <w:b/>
                            <w:sz w:val="20"/>
                          </w:rPr>
                        </w:pPr>
                        <w:r>
                          <w:rPr>
                            <w:rFonts w:ascii="Calibri" w:hAnsi="Calibri"/>
                            <w:b/>
                            <w:sz w:val="20"/>
                          </w:rPr>
                          <w:t>ња</w:t>
                        </w:r>
                      </w:p>
                    </w:tc>
                    <w:tc>
                      <w:tcPr>
                        <w:tcW w:w="707" w:type="dxa"/>
                        <w:tcBorders>
                          <w:left w:val="single" w:sz="12" w:space="0" w:color="FFFFFF"/>
                        </w:tcBorders>
                        <w:shd w:val="clear" w:color="auto" w:fill="7E7E7E"/>
                      </w:tcPr>
                      <w:p w:rsidR="00A937EB" w:rsidRDefault="00A937EB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849" w:type="dxa"/>
                        <w:shd w:val="clear" w:color="auto" w:fill="7E7E7E"/>
                      </w:tcPr>
                      <w:p w:rsidR="00A937EB" w:rsidRDefault="00A937EB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998" w:type="dxa"/>
                        <w:shd w:val="clear" w:color="auto" w:fill="7E7E7E"/>
                      </w:tcPr>
                      <w:p w:rsidR="00A937EB" w:rsidRDefault="00A937EB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993" w:type="dxa"/>
                        <w:tcBorders>
                          <w:right w:val="single" w:sz="8" w:space="0" w:color="FFFFFF"/>
                        </w:tcBorders>
                        <w:shd w:val="clear" w:color="auto" w:fill="7E7E7E"/>
                      </w:tcPr>
                      <w:p w:rsidR="00A937EB" w:rsidRDefault="00A937EB">
                        <w:pPr>
                          <w:pStyle w:val="TableParagraph"/>
                          <w:spacing w:line="225" w:lineRule="exact"/>
                          <w:ind w:left="112"/>
                          <w:rPr>
                            <w:rFonts w:ascii="Calibri" w:hAnsi="Calibri"/>
                            <w:b/>
                            <w:sz w:val="20"/>
                          </w:rPr>
                        </w:pPr>
                        <w:r>
                          <w:rPr>
                            <w:rFonts w:ascii="Calibri" w:hAnsi="Calibri"/>
                            <w:b/>
                            <w:sz w:val="20"/>
                          </w:rPr>
                          <w:t>ситуациј</w:t>
                        </w:r>
                      </w:p>
                    </w:tc>
                    <w:tc>
                      <w:tcPr>
                        <w:tcW w:w="983" w:type="dxa"/>
                        <w:tcBorders>
                          <w:left w:val="single" w:sz="8" w:space="0" w:color="FFFFFF"/>
                        </w:tcBorders>
                        <w:shd w:val="clear" w:color="auto" w:fill="7E7E7E"/>
                      </w:tcPr>
                      <w:p w:rsidR="00A937EB" w:rsidRDefault="00A937EB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A937EB">
                    <w:trPr>
                      <w:trHeight w:val="244"/>
                    </w:trPr>
                    <w:tc>
                      <w:tcPr>
                        <w:tcW w:w="1068" w:type="dxa"/>
                        <w:vMerge/>
                        <w:tcBorders>
                          <w:top w:val="nil"/>
                        </w:tcBorders>
                        <w:shd w:val="clear" w:color="auto" w:fill="7E7E7E"/>
                      </w:tcPr>
                      <w:p w:rsidR="00A937EB" w:rsidRDefault="00A937E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right w:val="single" w:sz="12" w:space="0" w:color="FFFFFF"/>
                        </w:tcBorders>
                        <w:shd w:val="clear" w:color="auto" w:fill="7E7E7E"/>
                      </w:tcPr>
                      <w:p w:rsidR="00A937EB" w:rsidRDefault="00A937EB">
                        <w:pPr>
                          <w:pStyle w:val="TableParagraph"/>
                          <w:spacing w:line="225" w:lineRule="exact"/>
                          <w:ind w:left="108"/>
                          <w:rPr>
                            <w:rFonts w:ascii="Calibri" w:hAnsi="Calibri"/>
                            <w:b/>
                            <w:sz w:val="20"/>
                          </w:rPr>
                        </w:pPr>
                        <w:r>
                          <w:rPr>
                            <w:rFonts w:ascii="Calibri" w:hAnsi="Calibri"/>
                            <w:b/>
                            <w:sz w:val="20"/>
                          </w:rPr>
                          <w:t>ање</w:t>
                        </w:r>
                      </w:p>
                    </w:tc>
                    <w:tc>
                      <w:tcPr>
                        <w:tcW w:w="708" w:type="dxa"/>
                        <w:tcBorders>
                          <w:left w:val="single" w:sz="12" w:space="0" w:color="FFFFFF"/>
                        </w:tcBorders>
                        <w:shd w:val="clear" w:color="auto" w:fill="7E7E7E"/>
                      </w:tcPr>
                      <w:p w:rsidR="00A937EB" w:rsidRDefault="00A937EB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135" w:type="dxa"/>
                        <w:tcBorders>
                          <w:right w:val="single" w:sz="12" w:space="0" w:color="FFFFFF"/>
                        </w:tcBorders>
                        <w:shd w:val="clear" w:color="auto" w:fill="7E7E7E"/>
                      </w:tcPr>
                      <w:p w:rsidR="00A937EB" w:rsidRDefault="00A937EB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849" w:type="dxa"/>
                        <w:tcBorders>
                          <w:left w:val="single" w:sz="12" w:space="0" w:color="FFFFFF"/>
                          <w:right w:val="single" w:sz="12" w:space="0" w:color="FFFFFF"/>
                        </w:tcBorders>
                        <w:shd w:val="clear" w:color="auto" w:fill="7E7E7E"/>
                      </w:tcPr>
                      <w:p w:rsidR="00A937EB" w:rsidRDefault="00A937EB">
                        <w:pPr>
                          <w:pStyle w:val="TableParagraph"/>
                          <w:spacing w:line="225" w:lineRule="exact"/>
                          <w:ind w:left="92"/>
                          <w:rPr>
                            <w:rFonts w:ascii="Calibri" w:hAnsi="Calibri"/>
                            <w:b/>
                            <w:sz w:val="20"/>
                          </w:rPr>
                        </w:pPr>
                        <w:r>
                          <w:rPr>
                            <w:rFonts w:ascii="Calibri" w:hAnsi="Calibri"/>
                            <w:b/>
                            <w:sz w:val="20"/>
                          </w:rPr>
                          <w:t>запосл</w:t>
                        </w:r>
                      </w:p>
                    </w:tc>
                    <w:tc>
                      <w:tcPr>
                        <w:tcW w:w="707" w:type="dxa"/>
                        <w:tcBorders>
                          <w:left w:val="single" w:sz="12" w:space="0" w:color="FFFFFF"/>
                        </w:tcBorders>
                        <w:shd w:val="clear" w:color="auto" w:fill="7E7E7E"/>
                      </w:tcPr>
                      <w:p w:rsidR="00A937EB" w:rsidRDefault="00A937EB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849" w:type="dxa"/>
                        <w:shd w:val="clear" w:color="auto" w:fill="7E7E7E"/>
                      </w:tcPr>
                      <w:p w:rsidR="00A937EB" w:rsidRDefault="00A937EB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998" w:type="dxa"/>
                        <w:shd w:val="clear" w:color="auto" w:fill="7E7E7E"/>
                      </w:tcPr>
                      <w:p w:rsidR="00A937EB" w:rsidRDefault="00A937EB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993" w:type="dxa"/>
                        <w:tcBorders>
                          <w:right w:val="single" w:sz="8" w:space="0" w:color="FFFFFF"/>
                        </w:tcBorders>
                        <w:shd w:val="clear" w:color="auto" w:fill="7E7E7E"/>
                      </w:tcPr>
                      <w:p w:rsidR="00A937EB" w:rsidRDefault="00A937EB">
                        <w:pPr>
                          <w:pStyle w:val="TableParagraph"/>
                          <w:spacing w:line="225" w:lineRule="exact"/>
                          <w:ind w:left="112"/>
                          <w:rPr>
                            <w:rFonts w:ascii="Calibri" w:hAnsi="Calibri"/>
                            <w:b/>
                            <w:sz w:val="20"/>
                          </w:rPr>
                        </w:pPr>
                        <w:r>
                          <w:rPr>
                            <w:rFonts w:ascii="Calibri" w:hAnsi="Calibri"/>
                            <w:b/>
                            <w:sz w:val="20"/>
                          </w:rPr>
                          <w:t>ама</w:t>
                        </w:r>
                      </w:p>
                    </w:tc>
                    <w:tc>
                      <w:tcPr>
                        <w:tcW w:w="983" w:type="dxa"/>
                        <w:tcBorders>
                          <w:left w:val="single" w:sz="8" w:space="0" w:color="FFFFFF"/>
                        </w:tcBorders>
                        <w:shd w:val="clear" w:color="auto" w:fill="7E7E7E"/>
                      </w:tcPr>
                      <w:p w:rsidR="00A937EB" w:rsidRDefault="00A937EB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A937EB">
                    <w:trPr>
                      <w:trHeight w:val="230"/>
                    </w:trPr>
                    <w:tc>
                      <w:tcPr>
                        <w:tcW w:w="1068" w:type="dxa"/>
                        <w:vMerge/>
                        <w:tcBorders>
                          <w:top w:val="nil"/>
                        </w:tcBorders>
                        <w:shd w:val="clear" w:color="auto" w:fill="7E7E7E"/>
                      </w:tcPr>
                      <w:p w:rsidR="00A937EB" w:rsidRDefault="00A937E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right w:val="single" w:sz="12" w:space="0" w:color="FFFFFF"/>
                        </w:tcBorders>
                        <w:shd w:val="clear" w:color="auto" w:fill="7E7E7E"/>
                      </w:tcPr>
                      <w:p w:rsidR="00A937EB" w:rsidRDefault="00A937EB">
                        <w:pPr>
                          <w:pStyle w:val="TableParagraph"/>
                          <w:spacing w:line="210" w:lineRule="exact"/>
                          <w:ind w:left="108"/>
                          <w:rPr>
                            <w:rFonts w:ascii="Calibri" w:hAnsi="Calibri"/>
                            <w:b/>
                            <w:sz w:val="20"/>
                          </w:rPr>
                        </w:pPr>
                        <w:r>
                          <w:rPr>
                            <w:rFonts w:ascii="Calibri" w:hAnsi="Calibri"/>
                            <w:b/>
                            <w:sz w:val="20"/>
                          </w:rPr>
                          <w:t>буџета</w:t>
                        </w:r>
                        <w:r>
                          <w:rPr>
                            <w:rFonts w:ascii="Calibri" w:hAnsi="Calibri"/>
                            <w:b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20"/>
                          </w:rPr>
                          <w:t>и</w:t>
                        </w:r>
                      </w:p>
                    </w:tc>
                    <w:tc>
                      <w:tcPr>
                        <w:tcW w:w="708" w:type="dxa"/>
                        <w:tcBorders>
                          <w:left w:val="single" w:sz="12" w:space="0" w:color="FFFFFF"/>
                        </w:tcBorders>
                        <w:shd w:val="clear" w:color="auto" w:fill="7E7E7E"/>
                      </w:tcPr>
                      <w:p w:rsidR="00A937EB" w:rsidRDefault="00A937EB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135" w:type="dxa"/>
                        <w:tcBorders>
                          <w:right w:val="single" w:sz="12" w:space="0" w:color="FFFFFF"/>
                        </w:tcBorders>
                        <w:shd w:val="clear" w:color="auto" w:fill="7E7E7E"/>
                      </w:tcPr>
                      <w:p w:rsidR="00A937EB" w:rsidRDefault="00A937EB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849" w:type="dxa"/>
                        <w:tcBorders>
                          <w:left w:val="single" w:sz="12" w:space="0" w:color="FFFFFF"/>
                          <w:right w:val="single" w:sz="12" w:space="0" w:color="FFFFFF"/>
                        </w:tcBorders>
                        <w:shd w:val="clear" w:color="auto" w:fill="7E7E7E"/>
                      </w:tcPr>
                      <w:p w:rsidR="00A937EB" w:rsidRDefault="00A937EB">
                        <w:pPr>
                          <w:pStyle w:val="TableParagraph"/>
                          <w:spacing w:line="210" w:lineRule="exact"/>
                          <w:ind w:left="92"/>
                          <w:rPr>
                            <w:rFonts w:ascii="Calibri" w:hAnsi="Calibri"/>
                            <w:b/>
                            <w:sz w:val="20"/>
                          </w:rPr>
                        </w:pPr>
                        <w:r>
                          <w:rPr>
                            <w:rFonts w:ascii="Calibri" w:hAnsi="Calibri"/>
                            <w:b/>
                            <w:sz w:val="20"/>
                          </w:rPr>
                          <w:t>ених</w:t>
                        </w:r>
                      </w:p>
                    </w:tc>
                    <w:tc>
                      <w:tcPr>
                        <w:tcW w:w="707" w:type="dxa"/>
                        <w:tcBorders>
                          <w:left w:val="single" w:sz="12" w:space="0" w:color="FFFFFF"/>
                        </w:tcBorders>
                        <w:shd w:val="clear" w:color="auto" w:fill="7E7E7E"/>
                      </w:tcPr>
                      <w:p w:rsidR="00A937EB" w:rsidRDefault="00A937EB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849" w:type="dxa"/>
                        <w:shd w:val="clear" w:color="auto" w:fill="7E7E7E"/>
                      </w:tcPr>
                      <w:p w:rsidR="00A937EB" w:rsidRDefault="00A937EB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998" w:type="dxa"/>
                        <w:shd w:val="clear" w:color="auto" w:fill="7E7E7E"/>
                      </w:tcPr>
                      <w:p w:rsidR="00A937EB" w:rsidRDefault="00A937EB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993" w:type="dxa"/>
                        <w:tcBorders>
                          <w:right w:val="single" w:sz="8" w:space="0" w:color="FFFFFF"/>
                        </w:tcBorders>
                        <w:shd w:val="clear" w:color="auto" w:fill="7E7E7E"/>
                      </w:tcPr>
                      <w:p w:rsidR="00A937EB" w:rsidRDefault="00A937EB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983" w:type="dxa"/>
                        <w:tcBorders>
                          <w:left w:val="single" w:sz="8" w:space="0" w:color="FFFFFF"/>
                        </w:tcBorders>
                        <w:shd w:val="clear" w:color="auto" w:fill="7E7E7E"/>
                      </w:tcPr>
                      <w:p w:rsidR="00A937EB" w:rsidRDefault="00A937EB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 w:rsidR="00A937EB" w:rsidRDefault="00A937EB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 w:rsidR="00C21A99" w:rsidRPr="00F63170">
        <w:rPr>
          <w:color w:val="5E4879"/>
        </w:rPr>
        <w:t>Индиректни</w:t>
      </w:r>
      <w:r w:rsidR="00C21A99" w:rsidRPr="00F63170">
        <w:rPr>
          <w:color w:val="5E4879"/>
          <w:spacing w:val="-3"/>
        </w:rPr>
        <w:t xml:space="preserve"> </w:t>
      </w:r>
      <w:r w:rsidR="00C21A99" w:rsidRPr="00F63170">
        <w:rPr>
          <w:color w:val="5E4879"/>
        </w:rPr>
        <w:t>корисници</w:t>
      </w:r>
      <w:r w:rsidR="00C21A99" w:rsidRPr="00F63170">
        <w:rPr>
          <w:color w:val="5E4879"/>
          <w:spacing w:val="-3"/>
        </w:rPr>
        <w:t xml:space="preserve"> </w:t>
      </w:r>
      <w:r w:rsidR="00C21A99" w:rsidRPr="00F63170">
        <w:rPr>
          <w:color w:val="5E4879"/>
        </w:rPr>
        <w:t>буџета</w:t>
      </w:r>
      <w:r w:rsidR="00C21A99" w:rsidRPr="00F63170">
        <w:rPr>
          <w:color w:val="5E4879"/>
          <w:spacing w:val="-7"/>
        </w:rPr>
        <w:t xml:space="preserve"> </w:t>
      </w:r>
      <w:r w:rsidR="00C21A99" w:rsidRPr="00F63170">
        <w:rPr>
          <w:color w:val="5E4879"/>
        </w:rPr>
        <w:t>општине</w:t>
      </w:r>
      <w:r w:rsidR="00C21A99" w:rsidRPr="00F63170">
        <w:rPr>
          <w:color w:val="5E4879"/>
          <w:spacing w:val="-5"/>
        </w:rPr>
        <w:t xml:space="preserve"> </w:t>
      </w:r>
      <w:r w:rsidR="00C21A99" w:rsidRPr="00F63170">
        <w:rPr>
          <w:color w:val="5E4879"/>
        </w:rPr>
        <w:t>Врњачка</w:t>
      </w:r>
      <w:r w:rsidR="00C21A99" w:rsidRPr="00F63170">
        <w:rPr>
          <w:color w:val="5E4879"/>
          <w:spacing w:val="-4"/>
        </w:rPr>
        <w:t xml:space="preserve"> </w:t>
      </w:r>
      <w:r w:rsidR="00C21A99" w:rsidRPr="00F63170">
        <w:rPr>
          <w:color w:val="5E4879"/>
        </w:rPr>
        <w:t>Бања:</w:t>
      </w:r>
      <w:r w:rsidR="00C21A99" w:rsidRPr="00F63170">
        <w:rPr>
          <w:color w:val="5E4879"/>
          <w:spacing w:val="-63"/>
        </w:rPr>
        <w:t xml:space="preserve"> </w:t>
      </w:r>
      <w:r w:rsidR="00C21A99" w:rsidRPr="00F63170">
        <w:rPr>
          <w:color w:val="5E4879"/>
        </w:rPr>
        <w:t>ПУ „Радост</w:t>
      </w:r>
      <w:proofErr w:type="gramStart"/>
      <w:r w:rsidR="00C21A99" w:rsidRPr="00F63170">
        <w:rPr>
          <w:color w:val="5E4879"/>
        </w:rPr>
        <w:t>“ Врњачка</w:t>
      </w:r>
      <w:proofErr w:type="gramEnd"/>
      <w:r w:rsidR="00C21A99" w:rsidRPr="00F63170">
        <w:rPr>
          <w:color w:val="5E4879"/>
          <w:spacing w:val="1"/>
        </w:rPr>
        <w:t xml:space="preserve"> </w:t>
      </w:r>
      <w:r w:rsidR="00C21A99" w:rsidRPr="00F63170">
        <w:rPr>
          <w:color w:val="5E4879"/>
        </w:rPr>
        <w:t>Бања</w:t>
      </w:r>
    </w:p>
    <w:p w:rsidR="007E59DD" w:rsidRPr="00F63170" w:rsidRDefault="007E59DD">
      <w:pPr>
        <w:pStyle w:val="BodyText"/>
        <w:rPr>
          <w:rFonts w:ascii="Arial"/>
          <w:b/>
          <w:i/>
          <w:sz w:val="26"/>
        </w:rPr>
      </w:pPr>
    </w:p>
    <w:p w:rsidR="007E59DD" w:rsidRPr="00F63170" w:rsidRDefault="007E59DD">
      <w:pPr>
        <w:pStyle w:val="BodyText"/>
        <w:rPr>
          <w:rFonts w:ascii="Arial"/>
          <w:b/>
          <w:i/>
          <w:sz w:val="26"/>
        </w:rPr>
      </w:pPr>
    </w:p>
    <w:p w:rsidR="007E59DD" w:rsidRPr="00F63170" w:rsidRDefault="007E59DD">
      <w:pPr>
        <w:pStyle w:val="BodyText"/>
        <w:rPr>
          <w:rFonts w:ascii="Arial"/>
          <w:b/>
          <w:i/>
          <w:sz w:val="26"/>
        </w:rPr>
      </w:pPr>
    </w:p>
    <w:p w:rsidR="007E59DD" w:rsidRPr="00F63170" w:rsidRDefault="007E59DD">
      <w:pPr>
        <w:pStyle w:val="BodyText"/>
        <w:rPr>
          <w:rFonts w:ascii="Arial"/>
          <w:b/>
          <w:i/>
          <w:sz w:val="26"/>
        </w:rPr>
      </w:pPr>
    </w:p>
    <w:p w:rsidR="007E59DD" w:rsidRPr="00F63170" w:rsidRDefault="007E59DD">
      <w:pPr>
        <w:pStyle w:val="BodyText"/>
        <w:rPr>
          <w:rFonts w:ascii="Arial"/>
          <w:b/>
          <w:i/>
          <w:sz w:val="26"/>
        </w:rPr>
      </w:pPr>
    </w:p>
    <w:p w:rsidR="007E59DD" w:rsidRPr="00F63170" w:rsidRDefault="007E59DD">
      <w:pPr>
        <w:pStyle w:val="BodyText"/>
        <w:rPr>
          <w:rFonts w:ascii="Arial"/>
          <w:b/>
          <w:i/>
          <w:sz w:val="26"/>
        </w:rPr>
      </w:pPr>
    </w:p>
    <w:p w:rsidR="007E59DD" w:rsidRPr="00F63170" w:rsidRDefault="007E59DD">
      <w:pPr>
        <w:pStyle w:val="BodyText"/>
        <w:rPr>
          <w:rFonts w:ascii="Arial"/>
          <w:b/>
          <w:i/>
          <w:sz w:val="26"/>
        </w:rPr>
      </w:pPr>
    </w:p>
    <w:p w:rsidR="007E59DD" w:rsidRPr="00F63170" w:rsidRDefault="007E59DD">
      <w:pPr>
        <w:pStyle w:val="BodyText"/>
        <w:rPr>
          <w:rFonts w:ascii="Arial"/>
          <w:b/>
          <w:i/>
          <w:sz w:val="26"/>
        </w:rPr>
      </w:pPr>
    </w:p>
    <w:p w:rsidR="007E59DD" w:rsidRPr="00F63170" w:rsidRDefault="007E59DD">
      <w:pPr>
        <w:pStyle w:val="BodyText"/>
        <w:rPr>
          <w:rFonts w:ascii="Arial"/>
          <w:b/>
          <w:i/>
          <w:sz w:val="26"/>
        </w:rPr>
      </w:pPr>
    </w:p>
    <w:p w:rsidR="007E59DD" w:rsidRPr="00F63170" w:rsidRDefault="007E59DD">
      <w:pPr>
        <w:pStyle w:val="BodyText"/>
        <w:rPr>
          <w:rFonts w:ascii="Arial"/>
          <w:b/>
          <w:i/>
          <w:sz w:val="26"/>
        </w:rPr>
      </w:pPr>
    </w:p>
    <w:p w:rsidR="007E59DD" w:rsidRPr="00F63170" w:rsidRDefault="007E59DD">
      <w:pPr>
        <w:pStyle w:val="BodyText"/>
        <w:rPr>
          <w:rFonts w:ascii="Arial"/>
          <w:b/>
          <w:i/>
          <w:sz w:val="26"/>
        </w:rPr>
      </w:pPr>
    </w:p>
    <w:p w:rsidR="007E59DD" w:rsidRPr="00F63170" w:rsidRDefault="007E59DD">
      <w:pPr>
        <w:pStyle w:val="BodyText"/>
        <w:rPr>
          <w:rFonts w:ascii="Arial"/>
          <w:b/>
          <w:i/>
          <w:sz w:val="26"/>
        </w:rPr>
      </w:pPr>
    </w:p>
    <w:p w:rsidR="007E59DD" w:rsidRPr="00F63170" w:rsidRDefault="007E59DD">
      <w:pPr>
        <w:pStyle w:val="BodyText"/>
        <w:rPr>
          <w:rFonts w:ascii="Arial"/>
          <w:b/>
          <w:i/>
          <w:sz w:val="26"/>
        </w:rPr>
      </w:pPr>
    </w:p>
    <w:p w:rsidR="007E59DD" w:rsidRPr="00F63170" w:rsidRDefault="007E59DD">
      <w:pPr>
        <w:pStyle w:val="BodyText"/>
        <w:rPr>
          <w:rFonts w:ascii="Arial"/>
          <w:b/>
          <w:i/>
          <w:sz w:val="26"/>
        </w:rPr>
      </w:pPr>
    </w:p>
    <w:p w:rsidR="007E59DD" w:rsidRPr="00F63170" w:rsidRDefault="007E59DD">
      <w:pPr>
        <w:pStyle w:val="BodyText"/>
        <w:rPr>
          <w:rFonts w:ascii="Arial"/>
          <w:b/>
          <w:i/>
          <w:sz w:val="26"/>
        </w:rPr>
      </w:pPr>
    </w:p>
    <w:p w:rsidR="007E59DD" w:rsidRPr="00F63170" w:rsidRDefault="00C21A99">
      <w:pPr>
        <w:spacing w:before="170"/>
        <w:ind w:left="530"/>
        <w:rPr>
          <w:rFonts w:ascii="Arial" w:hAnsi="Arial"/>
          <w:b/>
          <w:i/>
          <w:sz w:val="24"/>
        </w:rPr>
      </w:pPr>
      <w:r w:rsidRPr="00F63170">
        <w:rPr>
          <w:rFonts w:ascii="Arial" w:hAnsi="Arial"/>
          <w:b/>
          <w:i/>
          <w:color w:val="5E4879"/>
          <w:sz w:val="24"/>
        </w:rPr>
        <w:t>Турис</w:t>
      </w:r>
    </w:p>
    <w:p w:rsidR="007E59DD" w:rsidRPr="00F63170" w:rsidRDefault="007E59DD">
      <w:pPr>
        <w:rPr>
          <w:rFonts w:ascii="Arial" w:hAnsi="Arial"/>
          <w:sz w:val="24"/>
        </w:rPr>
        <w:sectPr w:rsidR="007E59DD" w:rsidRPr="00F63170">
          <w:pgSz w:w="12240" w:h="15840"/>
          <w:pgMar w:top="1080" w:right="80" w:bottom="960" w:left="180" w:header="714" w:footer="778" w:gutter="0"/>
          <w:cols w:space="720"/>
        </w:sectPr>
      </w:pPr>
    </w:p>
    <w:p w:rsidR="007E59DD" w:rsidRPr="00F63170" w:rsidRDefault="007E59DD">
      <w:pPr>
        <w:pStyle w:val="BodyText"/>
        <w:rPr>
          <w:rFonts w:ascii="Arial"/>
          <w:b/>
          <w:i/>
          <w:sz w:val="20"/>
        </w:rPr>
      </w:pPr>
    </w:p>
    <w:p w:rsidR="007E59DD" w:rsidRPr="00F63170" w:rsidRDefault="007E59DD">
      <w:pPr>
        <w:pStyle w:val="BodyText"/>
        <w:rPr>
          <w:rFonts w:ascii="Arial"/>
          <w:b/>
          <w:i/>
          <w:sz w:val="20"/>
        </w:rPr>
      </w:pPr>
    </w:p>
    <w:p w:rsidR="007E59DD" w:rsidRPr="00F63170" w:rsidRDefault="007E59DD">
      <w:pPr>
        <w:pStyle w:val="BodyText"/>
        <w:rPr>
          <w:rFonts w:ascii="Arial"/>
          <w:b/>
          <w:i/>
          <w:sz w:val="20"/>
        </w:rPr>
      </w:pPr>
    </w:p>
    <w:p w:rsidR="007E59DD" w:rsidRPr="00F63170" w:rsidRDefault="007E59DD">
      <w:pPr>
        <w:pStyle w:val="BodyText"/>
        <w:rPr>
          <w:rFonts w:ascii="Arial"/>
          <w:b/>
          <w:i/>
          <w:sz w:val="20"/>
        </w:rPr>
      </w:pPr>
    </w:p>
    <w:p w:rsidR="007E59DD" w:rsidRPr="00F63170" w:rsidRDefault="007E59DD">
      <w:pPr>
        <w:pStyle w:val="BodyText"/>
        <w:rPr>
          <w:rFonts w:ascii="Arial"/>
          <w:b/>
          <w:i/>
          <w:sz w:val="20"/>
        </w:rPr>
      </w:pPr>
    </w:p>
    <w:p w:rsidR="007E59DD" w:rsidRPr="00F63170" w:rsidRDefault="007E59DD">
      <w:pPr>
        <w:pStyle w:val="BodyText"/>
        <w:rPr>
          <w:rFonts w:ascii="Arial"/>
          <w:b/>
          <w:i/>
          <w:sz w:val="20"/>
        </w:rPr>
      </w:pPr>
    </w:p>
    <w:p w:rsidR="007E59DD" w:rsidRPr="00F63170" w:rsidRDefault="007E59DD">
      <w:pPr>
        <w:pStyle w:val="BodyText"/>
        <w:rPr>
          <w:rFonts w:ascii="Arial"/>
          <w:b/>
          <w:i/>
          <w:sz w:val="20"/>
        </w:rPr>
      </w:pPr>
    </w:p>
    <w:p w:rsidR="007E59DD" w:rsidRPr="00F63170" w:rsidRDefault="003C78B6">
      <w:pPr>
        <w:pStyle w:val="Heading3"/>
        <w:spacing w:before="234"/>
      </w:pPr>
      <w:r>
        <w:pict>
          <v:shape id="_x0000_s1032" type="#_x0000_t202" style="position:absolute;left:0;text-align:left;margin-left:68.65pt;margin-top:-66.1pt;width:465.4pt;height:328.8pt;z-index:15737344;mso-position-horizontal-relative:page" filled="f" stroked="f">
            <v:textbox inset="0,0,0,0">
              <w:txbxContent>
                <w:tbl>
                  <w:tblPr>
                    <w:tblW w:w="0" w:type="auto"/>
                    <w:tblInd w:w="7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068"/>
                    <w:gridCol w:w="1013"/>
                    <w:gridCol w:w="708"/>
                    <w:gridCol w:w="1135"/>
                    <w:gridCol w:w="849"/>
                    <w:gridCol w:w="707"/>
                    <w:gridCol w:w="849"/>
                    <w:gridCol w:w="998"/>
                    <w:gridCol w:w="993"/>
                    <w:gridCol w:w="983"/>
                  </w:tblGrid>
                  <w:tr w:rsidR="00A937EB">
                    <w:trPr>
                      <w:trHeight w:val="1531"/>
                    </w:trPr>
                    <w:tc>
                      <w:tcPr>
                        <w:tcW w:w="1068" w:type="dxa"/>
                        <w:tcBorders>
                          <w:right w:val="single" w:sz="34" w:space="0" w:color="FFFFFF"/>
                        </w:tcBorders>
                        <w:shd w:val="clear" w:color="auto" w:fill="7E7E7E"/>
                      </w:tcPr>
                      <w:p w:rsidR="00A937EB" w:rsidRDefault="00A937EB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34" w:space="0" w:color="FFFFFF"/>
                          <w:right w:val="single" w:sz="12" w:space="0" w:color="FFFFFF"/>
                        </w:tcBorders>
                        <w:shd w:val="clear" w:color="auto" w:fill="7E7E7E"/>
                      </w:tcPr>
                      <w:p w:rsidR="00A937EB" w:rsidRDefault="00A937EB">
                        <w:pPr>
                          <w:pStyle w:val="TableParagraph"/>
                          <w:ind w:left="65" w:right="112"/>
                          <w:rPr>
                            <w:rFonts w:ascii="Calibri" w:hAnsi="Calibri"/>
                            <w:b/>
                            <w:sz w:val="20"/>
                          </w:rPr>
                        </w:pPr>
                        <w:r>
                          <w:rPr>
                            <w:rFonts w:ascii="Calibri" w:hAnsi="Calibri"/>
                            <w:b/>
                            <w:sz w:val="20"/>
                          </w:rPr>
                          <w:t>финанси</w:t>
                        </w:r>
                        <w:r>
                          <w:rPr>
                            <w:rFonts w:ascii="Calibri" w:hAnsi="Calibri"/>
                            <w:b/>
                            <w:spacing w:val="-4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20"/>
                          </w:rPr>
                          <w:t>јских</w:t>
                        </w:r>
                        <w:r>
                          <w:rPr>
                            <w:rFonts w:ascii="Calibri" w:hAnsi="Calibri"/>
                            <w:b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20"/>
                          </w:rPr>
                          <w:t>планова</w:t>
                        </w:r>
                      </w:p>
                    </w:tc>
                    <w:tc>
                      <w:tcPr>
                        <w:tcW w:w="708" w:type="dxa"/>
                        <w:tcBorders>
                          <w:left w:val="single" w:sz="12" w:space="0" w:color="FFFFFF"/>
                          <w:right w:val="single" w:sz="8" w:space="0" w:color="FFFFFF"/>
                        </w:tcBorders>
                        <w:shd w:val="clear" w:color="auto" w:fill="7E7E7E"/>
                      </w:tcPr>
                      <w:p w:rsidR="00A937EB" w:rsidRDefault="00A937EB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135" w:type="dxa"/>
                        <w:tcBorders>
                          <w:left w:val="single" w:sz="8" w:space="0" w:color="FFFFFF"/>
                          <w:right w:val="single" w:sz="12" w:space="0" w:color="FFFFFF"/>
                        </w:tcBorders>
                        <w:shd w:val="clear" w:color="auto" w:fill="7E7E7E"/>
                      </w:tcPr>
                      <w:p w:rsidR="00A937EB" w:rsidRDefault="00A937EB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849" w:type="dxa"/>
                        <w:tcBorders>
                          <w:left w:val="single" w:sz="12" w:space="0" w:color="FFFFFF"/>
                          <w:right w:val="single" w:sz="12" w:space="0" w:color="FFFFFF"/>
                        </w:tcBorders>
                        <w:shd w:val="clear" w:color="auto" w:fill="7E7E7E"/>
                      </w:tcPr>
                      <w:p w:rsidR="00A937EB" w:rsidRDefault="00A937EB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707" w:type="dxa"/>
                        <w:tcBorders>
                          <w:left w:val="single" w:sz="12" w:space="0" w:color="FFFFFF"/>
                          <w:right w:val="single" w:sz="8" w:space="0" w:color="FFFFFF"/>
                        </w:tcBorders>
                        <w:shd w:val="clear" w:color="auto" w:fill="7E7E7E"/>
                      </w:tcPr>
                      <w:p w:rsidR="00A937EB" w:rsidRDefault="00A937EB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849" w:type="dxa"/>
                        <w:tcBorders>
                          <w:left w:val="single" w:sz="8" w:space="0" w:color="FFFFFF"/>
                        </w:tcBorders>
                        <w:shd w:val="clear" w:color="auto" w:fill="7E7E7E"/>
                      </w:tcPr>
                      <w:p w:rsidR="00A937EB" w:rsidRDefault="00A937EB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998" w:type="dxa"/>
                        <w:shd w:val="clear" w:color="auto" w:fill="7E7E7E"/>
                      </w:tcPr>
                      <w:p w:rsidR="00A937EB" w:rsidRDefault="00A937EB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993" w:type="dxa"/>
                        <w:tcBorders>
                          <w:right w:val="single" w:sz="8" w:space="0" w:color="FFFFFF"/>
                        </w:tcBorders>
                        <w:shd w:val="clear" w:color="auto" w:fill="7E7E7E"/>
                      </w:tcPr>
                      <w:p w:rsidR="00A937EB" w:rsidRDefault="00A937EB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983" w:type="dxa"/>
                        <w:tcBorders>
                          <w:left w:val="single" w:sz="8" w:space="0" w:color="FFFFFF"/>
                        </w:tcBorders>
                        <w:shd w:val="clear" w:color="auto" w:fill="7E7E7E"/>
                      </w:tcPr>
                      <w:p w:rsidR="00A937EB" w:rsidRDefault="00A937EB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A937EB">
                    <w:trPr>
                      <w:trHeight w:val="1050"/>
                    </w:trPr>
                    <w:tc>
                      <w:tcPr>
                        <w:tcW w:w="6329" w:type="dxa"/>
                        <w:gridSpan w:val="7"/>
                      </w:tcPr>
                      <w:p w:rsidR="00A937EB" w:rsidRDefault="00A937EB">
                        <w:pPr>
                          <w:pStyle w:val="TableParagraph"/>
                          <w:spacing w:before="24"/>
                          <w:ind w:left="-58"/>
                          <w:rPr>
                            <w:b/>
                            <w:i/>
                            <w:sz w:val="24"/>
                          </w:rPr>
                        </w:pPr>
                        <w:r>
                          <w:rPr>
                            <w:b/>
                            <w:i/>
                            <w:color w:val="5E4879"/>
                            <w:sz w:val="24"/>
                          </w:rPr>
                          <w:t>дна</w:t>
                        </w:r>
                        <w:r>
                          <w:rPr>
                            <w:b/>
                            <w:i/>
                            <w:color w:val="5E4879"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color w:val="5E4879"/>
                            <w:sz w:val="24"/>
                          </w:rPr>
                          <w:t>библиотека</w:t>
                        </w:r>
                        <w:r>
                          <w:rPr>
                            <w:b/>
                            <w:i/>
                            <w:color w:val="5E4879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color w:val="5E4879"/>
                            <w:sz w:val="24"/>
                          </w:rPr>
                          <w:t>„Др</w:t>
                        </w:r>
                        <w:r>
                          <w:rPr>
                            <w:b/>
                            <w:i/>
                            <w:color w:val="5E4879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color w:val="5E4879"/>
                            <w:sz w:val="24"/>
                          </w:rPr>
                          <w:t>Душан</w:t>
                        </w:r>
                        <w:r>
                          <w:rPr>
                            <w:b/>
                            <w:i/>
                            <w:color w:val="5E4879"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color w:val="5E4879"/>
                            <w:sz w:val="24"/>
                          </w:rPr>
                          <w:t>Радић“</w:t>
                        </w:r>
                        <w:r>
                          <w:rPr>
                            <w:b/>
                            <w:i/>
                            <w:color w:val="5E4879"/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color w:val="5E4879"/>
                            <w:sz w:val="24"/>
                          </w:rPr>
                          <w:t>Врњачка</w:t>
                        </w:r>
                        <w:r>
                          <w:rPr>
                            <w:b/>
                            <w:i/>
                            <w:color w:val="5E4879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color w:val="5E4879"/>
                            <w:sz w:val="24"/>
                          </w:rPr>
                          <w:t>Бања</w:t>
                        </w:r>
                      </w:p>
                    </w:tc>
                    <w:tc>
                      <w:tcPr>
                        <w:tcW w:w="998" w:type="dxa"/>
                      </w:tcPr>
                      <w:p w:rsidR="00A937EB" w:rsidRDefault="00A937EB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993" w:type="dxa"/>
                        <w:tcBorders>
                          <w:right w:val="single" w:sz="8" w:space="0" w:color="FFFFFF"/>
                        </w:tcBorders>
                      </w:tcPr>
                      <w:p w:rsidR="00A937EB" w:rsidRDefault="00A937EB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983" w:type="dxa"/>
                        <w:tcBorders>
                          <w:left w:val="single" w:sz="8" w:space="0" w:color="FFFFFF"/>
                        </w:tcBorders>
                      </w:tcPr>
                      <w:p w:rsidR="00A937EB" w:rsidRDefault="00A937EB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A937EB">
                    <w:trPr>
                      <w:trHeight w:val="402"/>
                    </w:trPr>
                    <w:tc>
                      <w:tcPr>
                        <w:tcW w:w="1068" w:type="dxa"/>
                        <w:tcBorders>
                          <w:bottom w:val="single" w:sz="24" w:space="0" w:color="FFFFFF"/>
                        </w:tcBorders>
                        <w:shd w:val="clear" w:color="auto" w:fill="FF0000"/>
                      </w:tcPr>
                      <w:p w:rsidR="00A937EB" w:rsidRDefault="00A937EB">
                        <w:pPr>
                          <w:pStyle w:val="TableParagraph"/>
                          <w:spacing w:line="265" w:lineRule="exact"/>
                          <w:ind w:left="317" w:right="330"/>
                          <w:jc w:val="center"/>
                          <w:rPr>
                            <w:rFonts w:ascii="Calibri" w:hAnsi="Calibri"/>
                            <w:b/>
                          </w:rPr>
                        </w:pPr>
                        <w:r>
                          <w:rPr>
                            <w:rFonts w:ascii="Calibri" w:hAnsi="Calibri"/>
                            <w:b/>
                            <w:color w:val="FFFFFF"/>
                          </w:rPr>
                          <w:t>≥</w:t>
                        </w:r>
                        <w:r>
                          <w:rPr>
                            <w:rFonts w:ascii="Calibri" w:hAnsi="Calibri"/>
                            <w:b/>
                            <w:color w:val="FFFFFF"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color w:val="FFFFFF"/>
                          </w:rPr>
                          <w:t>50</w:t>
                        </w:r>
                      </w:p>
                    </w:tc>
                    <w:tc>
                      <w:tcPr>
                        <w:tcW w:w="1013" w:type="dxa"/>
                        <w:tcBorders>
                          <w:bottom w:val="single" w:sz="24" w:space="0" w:color="FFFFFF"/>
                          <w:right w:val="single" w:sz="12" w:space="0" w:color="FFFFFF"/>
                        </w:tcBorders>
                        <w:shd w:val="clear" w:color="auto" w:fill="FF0000"/>
                      </w:tcPr>
                      <w:p w:rsidR="00A937EB" w:rsidRDefault="00A937EB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708" w:type="dxa"/>
                        <w:tcBorders>
                          <w:left w:val="single" w:sz="12" w:space="0" w:color="FFFFFF"/>
                          <w:bottom w:val="single" w:sz="24" w:space="0" w:color="FFFFFF"/>
                        </w:tcBorders>
                        <w:shd w:val="clear" w:color="auto" w:fill="FF0000"/>
                      </w:tcPr>
                      <w:p w:rsidR="00A937EB" w:rsidRDefault="00A937EB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135" w:type="dxa"/>
                        <w:tcBorders>
                          <w:bottom w:val="single" w:sz="24" w:space="0" w:color="FFFFFF"/>
                          <w:right w:val="single" w:sz="12" w:space="0" w:color="FFFFFF"/>
                        </w:tcBorders>
                        <w:shd w:val="clear" w:color="auto" w:fill="FF0000"/>
                      </w:tcPr>
                      <w:p w:rsidR="00A937EB" w:rsidRDefault="00A937EB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849" w:type="dxa"/>
                        <w:tcBorders>
                          <w:left w:val="single" w:sz="12" w:space="0" w:color="FFFFFF"/>
                          <w:bottom w:val="single" w:sz="24" w:space="0" w:color="FFFFFF"/>
                          <w:right w:val="single" w:sz="12" w:space="0" w:color="FFFFFF"/>
                        </w:tcBorders>
                        <w:shd w:val="clear" w:color="auto" w:fill="FF0000"/>
                      </w:tcPr>
                      <w:p w:rsidR="00A937EB" w:rsidRDefault="00A937EB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707" w:type="dxa"/>
                        <w:tcBorders>
                          <w:left w:val="single" w:sz="12" w:space="0" w:color="FFFFFF"/>
                          <w:bottom w:val="single" w:sz="24" w:space="0" w:color="FFFFFF"/>
                        </w:tcBorders>
                        <w:shd w:val="clear" w:color="auto" w:fill="FF0000"/>
                      </w:tcPr>
                      <w:p w:rsidR="00A937EB" w:rsidRDefault="00A937EB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849" w:type="dxa"/>
                        <w:tcBorders>
                          <w:bottom w:val="single" w:sz="24" w:space="0" w:color="FFFFFF"/>
                        </w:tcBorders>
                        <w:shd w:val="clear" w:color="auto" w:fill="FF0000"/>
                      </w:tcPr>
                      <w:p w:rsidR="00A937EB" w:rsidRDefault="00A937EB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998" w:type="dxa"/>
                        <w:tcBorders>
                          <w:bottom w:val="single" w:sz="24" w:space="0" w:color="FFFFFF"/>
                        </w:tcBorders>
                        <w:shd w:val="clear" w:color="auto" w:fill="FF0000"/>
                      </w:tcPr>
                      <w:p w:rsidR="00A937EB" w:rsidRDefault="00A937EB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993" w:type="dxa"/>
                        <w:tcBorders>
                          <w:bottom w:val="single" w:sz="24" w:space="0" w:color="FFFFFF"/>
                          <w:right w:val="single" w:sz="8" w:space="0" w:color="FFFFFF"/>
                        </w:tcBorders>
                        <w:shd w:val="clear" w:color="auto" w:fill="FF0000"/>
                      </w:tcPr>
                      <w:p w:rsidR="00A937EB" w:rsidRDefault="00A937EB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983" w:type="dxa"/>
                        <w:tcBorders>
                          <w:left w:val="single" w:sz="8" w:space="0" w:color="FFFFFF"/>
                          <w:bottom w:val="single" w:sz="24" w:space="0" w:color="FFFFFF"/>
                        </w:tcBorders>
                        <w:shd w:val="clear" w:color="auto" w:fill="FF0000"/>
                      </w:tcPr>
                      <w:p w:rsidR="00A937EB" w:rsidRDefault="00A937EB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A937EB">
                    <w:trPr>
                      <w:trHeight w:val="644"/>
                    </w:trPr>
                    <w:tc>
                      <w:tcPr>
                        <w:tcW w:w="1068" w:type="dxa"/>
                        <w:tcBorders>
                          <w:top w:val="single" w:sz="24" w:space="0" w:color="FFFFFF"/>
                          <w:bottom w:val="single" w:sz="12" w:space="0" w:color="FFFFFF"/>
                          <w:right w:val="single" w:sz="24" w:space="0" w:color="FFFFFF"/>
                        </w:tcBorders>
                        <w:shd w:val="clear" w:color="auto" w:fill="FFFF00"/>
                      </w:tcPr>
                      <w:p w:rsidR="00A937EB" w:rsidRDefault="00A937EB">
                        <w:pPr>
                          <w:pStyle w:val="TableParagraph"/>
                          <w:spacing w:line="264" w:lineRule="exact"/>
                          <w:ind w:left="102" w:right="88"/>
                          <w:jc w:val="center"/>
                          <w:rPr>
                            <w:rFonts w:ascii="Calibri" w:hAnsi="Calibri"/>
                            <w:b/>
                          </w:rPr>
                        </w:pPr>
                        <w:r>
                          <w:rPr>
                            <w:rFonts w:ascii="Calibri" w:hAnsi="Calibri"/>
                            <w:b/>
                          </w:rPr>
                          <w:t>≥</w:t>
                        </w:r>
                        <w:r>
                          <w:rPr>
                            <w:rFonts w:ascii="Calibri" w:hAnsi="Calibri"/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</w:rPr>
                          <w:t>49</w:t>
                        </w:r>
                        <w:r>
                          <w:rPr>
                            <w:rFonts w:ascii="Calibri" w:hAnsi="Calibri"/>
                            <w:b/>
                            <w:spacing w:val="-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</w:rPr>
                          <w:t>≤</w:t>
                        </w:r>
                        <w:r>
                          <w:rPr>
                            <w:rFonts w:ascii="Calibri" w:hAnsi="Calibri"/>
                            <w:b/>
                            <w:spacing w:val="-1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</w:rPr>
                          <w:t>30</w:t>
                        </w:r>
                      </w:p>
                    </w:tc>
                    <w:tc>
                      <w:tcPr>
                        <w:tcW w:w="1013" w:type="dxa"/>
                        <w:tcBorders>
                          <w:top w:val="single" w:sz="24" w:space="0" w:color="FFFFFF"/>
                          <w:left w:val="single" w:sz="24" w:space="0" w:color="FFFFFF"/>
                          <w:bottom w:val="single" w:sz="12" w:space="0" w:color="FFFFFF"/>
                          <w:right w:val="single" w:sz="12" w:space="0" w:color="FFFFFF"/>
                        </w:tcBorders>
                        <w:shd w:val="clear" w:color="auto" w:fill="FFFF00"/>
                      </w:tcPr>
                      <w:p w:rsidR="00A937EB" w:rsidRDefault="00A937EB">
                        <w:pPr>
                          <w:pStyle w:val="TableParagraph"/>
                          <w:spacing w:line="264" w:lineRule="exact"/>
                          <w:ind w:right="94"/>
                          <w:jc w:val="right"/>
                          <w:rPr>
                            <w:rFonts w:ascii="Calibri"/>
                          </w:rPr>
                        </w:pPr>
                        <w:r>
                          <w:rPr>
                            <w:rFonts w:ascii="Calibri"/>
                          </w:rPr>
                          <w:t>36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single" w:sz="24" w:space="0" w:color="FFFFFF"/>
                          <w:left w:val="single" w:sz="12" w:space="0" w:color="FFFFFF"/>
                          <w:bottom w:val="single" w:sz="12" w:space="0" w:color="FFFFFF"/>
                        </w:tcBorders>
                        <w:shd w:val="clear" w:color="auto" w:fill="FFFF00"/>
                      </w:tcPr>
                      <w:p w:rsidR="00A937EB" w:rsidRDefault="00A937EB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135" w:type="dxa"/>
                        <w:tcBorders>
                          <w:top w:val="single" w:sz="24" w:space="0" w:color="FFFFFF"/>
                          <w:bottom w:val="single" w:sz="12" w:space="0" w:color="FFFFFF"/>
                          <w:right w:val="single" w:sz="12" w:space="0" w:color="FFFFFF"/>
                        </w:tcBorders>
                        <w:shd w:val="clear" w:color="auto" w:fill="FFFF00"/>
                      </w:tcPr>
                      <w:p w:rsidR="00A937EB" w:rsidRDefault="00A937EB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849" w:type="dxa"/>
                        <w:tcBorders>
                          <w:top w:val="single" w:sz="24" w:space="0" w:color="FFFFFF"/>
                          <w:left w:val="single" w:sz="12" w:space="0" w:color="FFFFFF"/>
                          <w:bottom w:val="single" w:sz="12" w:space="0" w:color="FFFFFF"/>
                          <w:right w:val="single" w:sz="12" w:space="0" w:color="FFFFFF"/>
                        </w:tcBorders>
                        <w:shd w:val="clear" w:color="auto" w:fill="FFFF00"/>
                      </w:tcPr>
                      <w:p w:rsidR="00A937EB" w:rsidRDefault="00A937EB">
                        <w:pPr>
                          <w:pStyle w:val="TableParagraph"/>
                          <w:spacing w:line="264" w:lineRule="exact"/>
                          <w:ind w:left="486"/>
                          <w:rPr>
                            <w:rFonts w:ascii="Calibri"/>
                          </w:rPr>
                        </w:pPr>
                        <w:r>
                          <w:rPr>
                            <w:rFonts w:ascii="Calibri"/>
                          </w:rPr>
                          <w:t>33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24" w:space="0" w:color="FFFFFF"/>
                          <w:left w:val="single" w:sz="12" w:space="0" w:color="FFFFFF"/>
                          <w:bottom w:val="single" w:sz="12" w:space="0" w:color="FFFFFF"/>
                        </w:tcBorders>
                        <w:shd w:val="clear" w:color="auto" w:fill="FFFF00"/>
                      </w:tcPr>
                      <w:p w:rsidR="00A937EB" w:rsidRDefault="00A937EB">
                        <w:pPr>
                          <w:pStyle w:val="TableParagraph"/>
                          <w:spacing w:line="264" w:lineRule="exact"/>
                          <w:ind w:left="290"/>
                          <w:rPr>
                            <w:rFonts w:ascii="Calibri"/>
                          </w:rPr>
                        </w:pPr>
                        <w:r>
                          <w:rPr>
                            <w:rFonts w:ascii="Calibri"/>
                          </w:rPr>
                          <w:t>36</w:t>
                        </w:r>
                      </w:p>
                    </w:tc>
                    <w:tc>
                      <w:tcPr>
                        <w:tcW w:w="849" w:type="dxa"/>
                        <w:tcBorders>
                          <w:top w:val="single" w:sz="24" w:space="0" w:color="FFFFFF"/>
                          <w:bottom w:val="single" w:sz="12" w:space="0" w:color="FFFFFF"/>
                        </w:tcBorders>
                        <w:shd w:val="clear" w:color="auto" w:fill="FFFF00"/>
                      </w:tcPr>
                      <w:p w:rsidR="00A937EB" w:rsidRDefault="00A937EB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998" w:type="dxa"/>
                        <w:tcBorders>
                          <w:top w:val="single" w:sz="24" w:space="0" w:color="FFFFFF"/>
                          <w:bottom w:val="single" w:sz="12" w:space="0" w:color="FFFFFF"/>
                        </w:tcBorders>
                        <w:shd w:val="clear" w:color="auto" w:fill="FFFF00"/>
                      </w:tcPr>
                      <w:p w:rsidR="00A937EB" w:rsidRDefault="00A937EB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993" w:type="dxa"/>
                        <w:tcBorders>
                          <w:top w:val="single" w:sz="24" w:space="0" w:color="FFFFFF"/>
                          <w:bottom w:val="single" w:sz="12" w:space="0" w:color="FFFFFF"/>
                          <w:right w:val="single" w:sz="8" w:space="0" w:color="FFFFFF"/>
                        </w:tcBorders>
                        <w:shd w:val="clear" w:color="auto" w:fill="FFFF00"/>
                      </w:tcPr>
                      <w:p w:rsidR="00A937EB" w:rsidRDefault="00A937EB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983" w:type="dxa"/>
                        <w:tcBorders>
                          <w:top w:val="single" w:sz="24" w:space="0" w:color="FFFFFF"/>
                          <w:left w:val="single" w:sz="8" w:space="0" w:color="FFFFFF"/>
                          <w:bottom w:val="single" w:sz="12" w:space="0" w:color="FFFFFF"/>
                        </w:tcBorders>
                        <w:shd w:val="clear" w:color="auto" w:fill="FFFF00"/>
                      </w:tcPr>
                      <w:p w:rsidR="00A937EB" w:rsidRDefault="00A937EB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A937EB">
                    <w:trPr>
                      <w:trHeight w:val="399"/>
                    </w:trPr>
                    <w:tc>
                      <w:tcPr>
                        <w:tcW w:w="1068" w:type="dxa"/>
                        <w:tcBorders>
                          <w:top w:val="single" w:sz="12" w:space="0" w:color="FFFFFF"/>
                          <w:bottom w:val="single" w:sz="8" w:space="0" w:color="FFFFFF"/>
                        </w:tcBorders>
                        <w:shd w:val="clear" w:color="auto" w:fill="00AF4F"/>
                      </w:tcPr>
                      <w:p w:rsidR="00A937EB" w:rsidRDefault="00A937EB">
                        <w:pPr>
                          <w:pStyle w:val="TableParagraph"/>
                          <w:spacing w:line="262" w:lineRule="exact"/>
                          <w:ind w:left="317" w:right="330"/>
                          <w:jc w:val="center"/>
                          <w:rPr>
                            <w:rFonts w:ascii="Calibri" w:hAnsi="Calibri"/>
                            <w:b/>
                          </w:rPr>
                        </w:pPr>
                        <w:r>
                          <w:rPr>
                            <w:rFonts w:ascii="Calibri" w:hAnsi="Calibri"/>
                            <w:b/>
                          </w:rPr>
                          <w:t>≤</w:t>
                        </w:r>
                        <w:r>
                          <w:rPr>
                            <w:rFonts w:ascii="Calibri" w:hAnsi="Calibri"/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</w:rPr>
                          <w:t>29</w:t>
                        </w:r>
                      </w:p>
                    </w:tc>
                    <w:tc>
                      <w:tcPr>
                        <w:tcW w:w="1013" w:type="dxa"/>
                        <w:tcBorders>
                          <w:top w:val="single" w:sz="12" w:space="0" w:color="FFFFFF"/>
                          <w:bottom w:val="single" w:sz="8" w:space="0" w:color="FFFFFF"/>
                          <w:right w:val="single" w:sz="12" w:space="0" w:color="FFFFFF"/>
                        </w:tcBorders>
                        <w:shd w:val="clear" w:color="auto" w:fill="00AF4F"/>
                      </w:tcPr>
                      <w:p w:rsidR="00A937EB" w:rsidRDefault="00A937EB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708" w:type="dxa"/>
                        <w:tcBorders>
                          <w:top w:val="single" w:sz="12" w:space="0" w:color="FFFFFF"/>
                          <w:left w:val="single" w:sz="12" w:space="0" w:color="FFFFFF"/>
                          <w:bottom w:val="single" w:sz="8" w:space="0" w:color="FFFFFF"/>
                          <w:right w:val="single" w:sz="6" w:space="0" w:color="FFFFFF"/>
                        </w:tcBorders>
                        <w:shd w:val="clear" w:color="auto" w:fill="00AF4F"/>
                      </w:tcPr>
                      <w:p w:rsidR="00A937EB" w:rsidRDefault="00A937EB">
                        <w:pPr>
                          <w:pStyle w:val="TableParagraph"/>
                          <w:spacing w:line="262" w:lineRule="exact"/>
                          <w:ind w:left="289"/>
                          <w:rPr>
                            <w:rFonts w:ascii="Calibri"/>
                          </w:rPr>
                        </w:pPr>
                        <w:r>
                          <w:rPr>
                            <w:rFonts w:ascii="Calibri"/>
                          </w:rPr>
                          <w:t>20</w:t>
                        </w:r>
                      </w:p>
                    </w:tc>
                    <w:tc>
                      <w:tcPr>
                        <w:tcW w:w="1135" w:type="dxa"/>
                        <w:tcBorders>
                          <w:top w:val="single" w:sz="12" w:space="0" w:color="FFFFFF"/>
                          <w:left w:val="single" w:sz="6" w:space="0" w:color="FFFFFF"/>
                          <w:bottom w:val="single" w:sz="8" w:space="0" w:color="FFFFFF"/>
                          <w:right w:val="single" w:sz="12" w:space="0" w:color="FFFFFF"/>
                        </w:tcBorders>
                        <w:shd w:val="clear" w:color="auto" w:fill="00AF4F"/>
                      </w:tcPr>
                      <w:p w:rsidR="00A937EB" w:rsidRDefault="00A937EB">
                        <w:pPr>
                          <w:pStyle w:val="TableParagraph"/>
                          <w:spacing w:line="262" w:lineRule="exact"/>
                          <w:ind w:left="697"/>
                          <w:rPr>
                            <w:rFonts w:ascii="Calibri"/>
                          </w:rPr>
                        </w:pPr>
                        <w:r>
                          <w:rPr>
                            <w:rFonts w:ascii="Calibri"/>
                          </w:rPr>
                          <w:t>24</w:t>
                        </w:r>
                      </w:p>
                    </w:tc>
                    <w:tc>
                      <w:tcPr>
                        <w:tcW w:w="849" w:type="dxa"/>
                        <w:tcBorders>
                          <w:top w:val="single" w:sz="12" w:space="0" w:color="FFFFFF"/>
                          <w:left w:val="single" w:sz="12" w:space="0" w:color="FFFFFF"/>
                          <w:bottom w:val="single" w:sz="8" w:space="0" w:color="FFFFFF"/>
                          <w:right w:val="single" w:sz="12" w:space="0" w:color="FFFFFF"/>
                        </w:tcBorders>
                        <w:shd w:val="clear" w:color="auto" w:fill="00AF4F"/>
                      </w:tcPr>
                      <w:p w:rsidR="00A937EB" w:rsidRDefault="00A937EB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707" w:type="dxa"/>
                        <w:tcBorders>
                          <w:top w:val="single" w:sz="12" w:space="0" w:color="FFFFFF"/>
                          <w:left w:val="single" w:sz="12" w:space="0" w:color="FFFFFF"/>
                          <w:bottom w:val="single" w:sz="8" w:space="0" w:color="FFFFFF"/>
                          <w:right w:val="single" w:sz="6" w:space="0" w:color="FFFFFF"/>
                        </w:tcBorders>
                        <w:shd w:val="clear" w:color="auto" w:fill="00AF4F"/>
                      </w:tcPr>
                      <w:p w:rsidR="00A937EB" w:rsidRDefault="00A937EB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849" w:type="dxa"/>
                        <w:tcBorders>
                          <w:top w:val="single" w:sz="12" w:space="0" w:color="FFFFFF"/>
                          <w:left w:val="single" w:sz="6" w:space="0" w:color="FFFFFF"/>
                          <w:bottom w:val="single" w:sz="8" w:space="0" w:color="FFFFFF"/>
                          <w:right w:val="single" w:sz="6" w:space="0" w:color="FFFFFF"/>
                        </w:tcBorders>
                        <w:shd w:val="clear" w:color="auto" w:fill="00AF4F"/>
                      </w:tcPr>
                      <w:p w:rsidR="00A937EB" w:rsidRDefault="00A937EB">
                        <w:pPr>
                          <w:pStyle w:val="TableParagraph"/>
                          <w:spacing w:line="262" w:lineRule="exact"/>
                          <w:ind w:left="450"/>
                          <w:rPr>
                            <w:rFonts w:ascii="Calibri"/>
                          </w:rPr>
                        </w:pPr>
                        <w:r>
                          <w:rPr>
                            <w:rFonts w:ascii="Calibri"/>
                          </w:rPr>
                          <w:t>24</w:t>
                        </w:r>
                      </w:p>
                    </w:tc>
                    <w:tc>
                      <w:tcPr>
                        <w:tcW w:w="998" w:type="dxa"/>
                        <w:tcBorders>
                          <w:top w:val="single" w:sz="12" w:space="0" w:color="FFFFFF"/>
                          <w:left w:val="single" w:sz="6" w:space="0" w:color="FFFFFF"/>
                          <w:bottom w:val="single" w:sz="8" w:space="0" w:color="FFFFFF"/>
                          <w:right w:val="single" w:sz="6" w:space="0" w:color="FFFFFF"/>
                        </w:tcBorders>
                        <w:shd w:val="clear" w:color="auto" w:fill="00AF4F"/>
                      </w:tcPr>
                      <w:p w:rsidR="00A937EB" w:rsidRDefault="00A937EB">
                        <w:pPr>
                          <w:pStyle w:val="TableParagraph"/>
                          <w:spacing w:line="262" w:lineRule="exact"/>
                          <w:ind w:left="546"/>
                          <w:rPr>
                            <w:rFonts w:ascii="Calibri"/>
                          </w:rPr>
                        </w:pPr>
                        <w:r>
                          <w:rPr>
                            <w:rFonts w:ascii="Calibri"/>
                          </w:rPr>
                          <w:t>25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12" w:space="0" w:color="FFFFFF"/>
                          <w:left w:val="single" w:sz="6" w:space="0" w:color="FFFFFF"/>
                          <w:bottom w:val="single" w:sz="8" w:space="0" w:color="FFFFFF"/>
                          <w:right w:val="single" w:sz="8" w:space="0" w:color="FFFFFF"/>
                        </w:tcBorders>
                        <w:shd w:val="clear" w:color="auto" w:fill="00AF4F"/>
                      </w:tcPr>
                      <w:p w:rsidR="00A937EB" w:rsidRDefault="00A937EB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983" w:type="dxa"/>
                        <w:tcBorders>
                          <w:top w:val="single" w:sz="12" w:space="0" w:color="FFFFFF"/>
                          <w:left w:val="single" w:sz="8" w:space="0" w:color="FFFFFF"/>
                          <w:bottom w:val="single" w:sz="8" w:space="0" w:color="FFFFFF"/>
                        </w:tcBorders>
                        <w:shd w:val="clear" w:color="auto" w:fill="00AF4F"/>
                      </w:tcPr>
                      <w:p w:rsidR="00A937EB" w:rsidRDefault="00A937EB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A937EB">
                    <w:trPr>
                      <w:trHeight w:val="503"/>
                    </w:trPr>
                    <w:tc>
                      <w:tcPr>
                        <w:tcW w:w="1068" w:type="dxa"/>
                        <w:vMerge w:val="restart"/>
                        <w:tcBorders>
                          <w:top w:val="single" w:sz="8" w:space="0" w:color="FFFFFF"/>
                        </w:tcBorders>
                        <w:shd w:val="clear" w:color="auto" w:fill="7E7E7E"/>
                      </w:tcPr>
                      <w:p w:rsidR="00A937EB" w:rsidRDefault="00A937EB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top w:val="single" w:sz="8" w:space="0" w:color="FFFFFF"/>
                          <w:right w:val="single" w:sz="12" w:space="0" w:color="FFFFFF"/>
                        </w:tcBorders>
                        <w:shd w:val="clear" w:color="auto" w:fill="7E7E7E"/>
                      </w:tcPr>
                      <w:p w:rsidR="00A937EB" w:rsidRDefault="00A937EB">
                        <w:pPr>
                          <w:pStyle w:val="TableParagraph"/>
                          <w:spacing w:line="241" w:lineRule="exact"/>
                          <w:ind w:left="108"/>
                          <w:rPr>
                            <w:rFonts w:ascii="Calibri" w:hAnsi="Calibri"/>
                            <w:b/>
                            <w:sz w:val="20"/>
                          </w:rPr>
                        </w:pPr>
                        <w:r>
                          <w:rPr>
                            <w:rFonts w:ascii="Calibri" w:hAnsi="Calibri"/>
                            <w:b/>
                            <w:sz w:val="20"/>
                          </w:rPr>
                          <w:t>Планира</w:t>
                        </w:r>
                      </w:p>
                      <w:p w:rsidR="00A937EB" w:rsidRDefault="00A937EB">
                        <w:pPr>
                          <w:pStyle w:val="TableParagraph"/>
                          <w:spacing w:line="242" w:lineRule="exact"/>
                          <w:ind w:left="108"/>
                          <w:rPr>
                            <w:rFonts w:ascii="Calibri" w:hAnsi="Calibri"/>
                            <w:b/>
                            <w:sz w:val="20"/>
                          </w:rPr>
                        </w:pPr>
                        <w:r>
                          <w:rPr>
                            <w:rFonts w:ascii="Calibri" w:hAnsi="Calibri"/>
                            <w:b/>
                            <w:sz w:val="20"/>
                          </w:rPr>
                          <w:t>ње,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single" w:sz="8" w:space="0" w:color="FFFFFF"/>
                          <w:left w:val="single" w:sz="12" w:space="0" w:color="FFFFFF"/>
                        </w:tcBorders>
                        <w:shd w:val="clear" w:color="auto" w:fill="7E7E7E"/>
                      </w:tcPr>
                      <w:p w:rsidR="00A937EB" w:rsidRDefault="00A937EB">
                        <w:pPr>
                          <w:pStyle w:val="TableParagraph"/>
                          <w:spacing w:line="241" w:lineRule="exact"/>
                          <w:ind w:left="92"/>
                          <w:rPr>
                            <w:rFonts w:ascii="Calibri" w:hAnsi="Calibri"/>
                            <w:b/>
                            <w:sz w:val="20"/>
                          </w:rPr>
                        </w:pPr>
                        <w:r>
                          <w:rPr>
                            <w:rFonts w:ascii="Calibri" w:hAnsi="Calibri"/>
                            <w:b/>
                            <w:sz w:val="20"/>
                          </w:rPr>
                          <w:t>Наба</w:t>
                        </w:r>
                      </w:p>
                      <w:p w:rsidR="00A937EB" w:rsidRDefault="00A937EB">
                        <w:pPr>
                          <w:pStyle w:val="TableParagraph"/>
                          <w:spacing w:line="242" w:lineRule="exact"/>
                          <w:ind w:left="92"/>
                          <w:rPr>
                            <w:rFonts w:ascii="Calibri" w:hAnsi="Calibri"/>
                            <w:b/>
                            <w:sz w:val="20"/>
                          </w:rPr>
                        </w:pPr>
                        <w:r>
                          <w:rPr>
                            <w:rFonts w:ascii="Calibri" w:hAnsi="Calibri"/>
                            <w:b/>
                            <w:sz w:val="20"/>
                          </w:rPr>
                          <w:t>вке</w:t>
                        </w:r>
                      </w:p>
                    </w:tc>
                    <w:tc>
                      <w:tcPr>
                        <w:tcW w:w="1135" w:type="dxa"/>
                        <w:tcBorders>
                          <w:top w:val="single" w:sz="8" w:space="0" w:color="FFFFFF"/>
                          <w:right w:val="single" w:sz="12" w:space="0" w:color="FFFFFF"/>
                        </w:tcBorders>
                        <w:shd w:val="clear" w:color="auto" w:fill="7E7E7E"/>
                      </w:tcPr>
                      <w:p w:rsidR="00A937EB" w:rsidRDefault="00A937EB">
                        <w:pPr>
                          <w:pStyle w:val="TableParagraph"/>
                          <w:spacing w:line="241" w:lineRule="exact"/>
                          <w:ind w:left="110"/>
                          <w:rPr>
                            <w:rFonts w:ascii="Calibri" w:hAnsi="Calibri"/>
                            <w:b/>
                            <w:sz w:val="20"/>
                          </w:rPr>
                        </w:pPr>
                        <w:r>
                          <w:rPr>
                            <w:rFonts w:ascii="Calibri" w:hAnsi="Calibri"/>
                            <w:b/>
                            <w:sz w:val="20"/>
                          </w:rPr>
                          <w:t>Финансијс</w:t>
                        </w:r>
                      </w:p>
                      <w:p w:rsidR="00A937EB" w:rsidRDefault="00A937EB">
                        <w:pPr>
                          <w:pStyle w:val="TableParagraph"/>
                          <w:spacing w:line="242" w:lineRule="exact"/>
                          <w:ind w:left="110"/>
                          <w:rPr>
                            <w:rFonts w:ascii="Calibri" w:hAnsi="Calibri"/>
                            <w:b/>
                            <w:sz w:val="20"/>
                          </w:rPr>
                        </w:pPr>
                        <w:r>
                          <w:rPr>
                            <w:rFonts w:ascii="Calibri" w:hAnsi="Calibri"/>
                            <w:b/>
                            <w:sz w:val="20"/>
                          </w:rPr>
                          <w:t>ко-</w:t>
                        </w:r>
                      </w:p>
                    </w:tc>
                    <w:tc>
                      <w:tcPr>
                        <w:tcW w:w="849" w:type="dxa"/>
                        <w:tcBorders>
                          <w:top w:val="single" w:sz="8" w:space="0" w:color="FFFFFF"/>
                          <w:left w:val="single" w:sz="12" w:space="0" w:color="FFFFFF"/>
                          <w:right w:val="single" w:sz="12" w:space="0" w:color="FFFFFF"/>
                        </w:tcBorders>
                        <w:shd w:val="clear" w:color="auto" w:fill="7E7E7E"/>
                      </w:tcPr>
                      <w:p w:rsidR="00A937EB" w:rsidRDefault="00A937EB">
                        <w:pPr>
                          <w:pStyle w:val="TableParagraph"/>
                          <w:spacing w:line="241" w:lineRule="exact"/>
                          <w:ind w:left="92"/>
                          <w:rPr>
                            <w:rFonts w:ascii="Calibri" w:hAnsi="Calibri"/>
                            <w:b/>
                            <w:sz w:val="20"/>
                          </w:rPr>
                        </w:pPr>
                        <w:r>
                          <w:rPr>
                            <w:rFonts w:ascii="Calibri" w:hAnsi="Calibri"/>
                            <w:b/>
                            <w:sz w:val="20"/>
                          </w:rPr>
                          <w:t>Зараде</w:t>
                        </w:r>
                      </w:p>
                      <w:p w:rsidR="00A937EB" w:rsidRDefault="00A937EB">
                        <w:pPr>
                          <w:pStyle w:val="TableParagraph"/>
                          <w:spacing w:line="242" w:lineRule="exact"/>
                          <w:ind w:left="92"/>
                          <w:rPr>
                            <w:rFonts w:ascii="Calibri" w:hAnsi="Calibri"/>
                            <w:b/>
                            <w:sz w:val="20"/>
                          </w:rPr>
                        </w:pPr>
                        <w:r>
                          <w:rPr>
                            <w:rFonts w:ascii="Calibri" w:hAnsi="Calibri"/>
                            <w:b/>
                            <w:sz w:val="20"/>
                          </w:rPr>
                          <w:t>и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8" w:space="0" w:color="FFFFFF"/>
                          <w:left w:val="single" w:sz="12" w:space="0" w:color="FFFFFF"/>
                        </w:tcBorders>
                        <w:shd w:val="clear" w:color="auto" w:fill="7E7E7E"/>
                      </w:tcPr>
                      <w:p w:rsidR="00A937EB" w:rsidRDefault="00A937EB">
                        <w:pPr>
                          <w:pStyle w:val="TableParagraph"/>
                          <w:spacing w:line="241" w:lineRule="exact"/>
                          <w:ind w:left="93"/>
                          <w:rPr>
                            <w:rFonts w:ascii="Calibri" w:hAnsi="Calibri"/>
                            <w:b/>
                            <w:sz w:val="20"/>
                          </w:rPr>
                        </w:pPr>
                        <w:r>
                          <w:rPr>
                            <w:rFonts w:ascii="Calibri" w:hAnsi="Calibri"/>
                            <w:b/>
                            <w:sz w:val="20"/>
                          </w:rPr>
                          <w:t>Прих</w:t>
                        </w:r>
                      </w:p>
                      <w:p w:rsidR="00A937EB" w:rsidRDefault="00A937EB">
                        <w:pPr>
                          <w:pStyle w:val="TableParagraph"/>
                          <w:spacing w:line="242" w:lineRule="exact"/>
                          <w:ind w:left="93"/>
                          <w:rPr>
                            <w:rFonts w:ascii="Calibri" w:hAnsi="Calibri"/>
                            <w:b/>
                            <w:sz w:val="20"/>
                          </w:rPr>
                        </w:pPr>
                        <w:r>
                          <w:rPr>
                            <w:rFonts w:ascii="Calibri" w:hAnsi="Calibri"/>
                            <w:b/>
                            <w:sz w:val="20"/>
                          </w:rPr>
                          <w:t>оди</w:t>
                        </w:r>
                        <w:r>
                          <w:rPr>
                            <w:rFonts w:ascii="Calibri" w:hAnsi="Calibri"/>
                            <w:b/>
                            <w:spacing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20"/>
                          </w:rPr>
                          <w:t>и</w:t>
                        </w:r>
                      </w:p>
                    </w:tc>
                    <w:tc>
                      <w:tcPr>
                        <w:tcW w:w="849" w:type="dxa"/>
                        <w:tcBorders>
                          <w:top w:val="single" w:sz="8" w:space="0" w:color="FFFFFF"/>
                        </w:tcBorders>
                        <w:shd w:val="clear" w:color="auto" w:fill="7E7E7E"/>
                      </w:tcPr>
                      <w:p w:rsidR="00A937EB" w:rsidRDefault="00A937EB">
                        <w:pPr>
                          <w:pStyle w:val="TableParagraph"/>
                          <w:spacing w:line="241" w:lineRule="exact"/>
                          <w:ind w:left="111"/>
                          <w:rPr>
                            <w:rFonts w:ascii="Calibri" w:hAnsi="Calibri"/>
                            <w:b/>
                            <w:sz w:val="20"/>
                          </w:rPr>
                        </w:pPr>
                        <w:r>
                          <w:rPr>
                            <w:rFonts w:ascii="Calibri" w:hAnsi="Calibri"/>
                            <w:b/>
                            <w:sz w:val="20"/>
                          </w:rPr>
                          <w:t>Расход</w:t>
                        </w:r>
                      </w:p>
                      <w:p w:rsidR="00A937EB" w:rsidRDefault="00A937EB">
                        <w:pPr>
                          <w:pStyle w:val="TableParagraph"/>
                          <w:spacing w:line="242" w:lineRule="exact"/>
                          <w:ind w:left="111"/>
                          <w:rPr>
                            <w:rFonts w:ascii="Calibri" w:hAnsi="Calibri"/>
                            <w:b/>
                            <w:sz w:val="20"/>
                          </w:rPr>
                        </w:pPr>
                        <w:r>
                          <w:rPr>
                            <w:rFonts w:ascii="Calibri" w:hAnsi="Calibri"/>
                            <w:b/>
                            <w:sz w:val="20"/>
                          </w:rPr>
                          <w:t>и</w:t>
                        </w:r>
                        <w:r>
                          <w:rPr>
                            <w:rFonts w:ascii="Calibri" w:hAnsi="Calibri"/>
                            <w:b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20"/>
                          </w:rPr>
                          <w:t>и</w:t>
                        </w:r>
                      </w:p>
                    </w:tc>
                    <w:tc>
                      <w:tcPr>
                        <w:tcW w:w="998" w:type="dxa"/>
                        <w:tcBorders>
                          <w:top w:val="single" w:sz="8" w:space="0" w:color="FFFFFF"/>
                        </w:tcBorders>
                        <w:shd w:val="clear" w:color="auto" w:fill="7E7E7E"/>
                      </w:tcPr>
                      <w:p w:rsidR="00A937EB" w:rsidRDefault="00A937EB">
                        <w:pPr>
                          <w:pStyle w:val="TableParagraph"/>
                          <w:spacing w:line="241" w:lineRule="exact"/>
                          <w:ind w:left="112"/>
                          <w:rPr>
                            <w:rFonts w:ascii="Calibri" w:hAnsi="Calibri"/>
                            <w:b/>
                            <w:sz w:val="20"/>
                          </w:rPr>
                        </w:pPr>
                        <w:r>
                          <w:rPr>
                            <w:rFonts w:ascii="Calibri" w:hAnsi="Calibri"/>
                            <w:b/>
                            <w:sz w:val="20"/>
                          </w:rPr>
                          <w:t>Попис</w:t>
                        </w:r>
                      </w:p>
                      <w:p w:rsidR="00A937EB" w:rsidRDefault="00A937EB">
                        <w:pPr>
                          <w:pStyle w:val="TableParagraph"/>
                          <w:spacing w:line="242" w:lineRule="exact"/>
                          <w:ind w:left="112"/>
                          <w:rPr>
                            <w:rFonts w:ascii="Calibri" w:hAnsi="Calibri"/>
                            <w:b/>
                            <w:sz w:val="20"/>
                          </w:rPr>
                        </w:pPr>
                        <w:r>
                          <w:rPr>
                            <w:rFonts w:ascii="Calibri" w:hAnsi="Calibri"/>
                            <w:b/>
                            <w:sz w:val="20"/>
                          </w:rPr>
                          <w:t>имовине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8" w:space="0" w:color="FFFFFF"/>
                          <w:right w:val="single" w:sz="8" w:space="0" w:color="FFFFFF"/>
                        </w:tcBorders>
                        <w:shd w:val="clear" w:color="auto" w:fill="7E7E7E"/>
                      </w:tcPr>
                      <w:p w:rsidR="00A937EB" w:rsidRDefault="00A937EB">
                        <w:pPr>
                          <w:pStyle w:val="TableParagraph"/>
                          <w:spacing w:line="241" w:lineRule="exact"/>
                          <w:ind w:left="112"/>
                          <w:rPr>
                            <w:rFonts w:ascii="Calibri" w:hAnsi="Calibri"/>
                            <w:b/>
                            <w:sz w:val="20"/>
                          </w:rPr>
                        </w:pPr>
                        <w:r>
                          <w:rPr>
                            <w:rFonts w:ascii="Calibri" w:hAnsi="Calibri"/>
                            <w:b/>
                            <w:sz w:val="20"/>
                          </w:rPr>
                          <w:t>Управља</w:t>
                        </w:r>
                      </w:p>
                      <w:p w:rsidR="00A937EB" w:rsidRDefault="00A937EB">
                        <w:pPr>
                          <w:pStyle w:val="TableParagraph"/>
                          <w:spacing w:line="242" w:lineRule="exact"/>
                          <w:ind w:left="112"/>
                          <w:rPr>
                            <w:rFonts w:ascii="Calibri" w:hAnsi="Calibri"/>
                            <w:b/>
                            <w:sz w:val="20"/>
                          </w:rPr>
                        </w:pPr>
                        <w:r>
                          <w:rPr>
                            <w:rFonts w:ascii="Calibri" w:hAnsi="Calibri"/>
                            <w:b/>
                            <w:sz w:val="20"/>
                          </w:rPr>
                          <w:t>ње</w:t>
                        </w:r>
                      </w:p>
                    </w:tc>
                    <w:tc>
                      <w:tcPr>
                        <w:tcW w:w="983" w:type="dxa"/>
                        <w:tcBorders>
                          <w:top w:val="single" w:sz="8" w:space="0" w:color="FFFFFF"/>
                          <w:left w:val="single" w:sz="8" w:space="0" w:color="FFFFFF"/>
                        </w:tcBorders>
                        <w:shd w:val="clear" w:color="auto" w:fill="7E7E7E"/>
                      </w:tcPr>
                      <w:p w:rsidR="00A937EB" w:rsidRDefault="00A937EB">
                        <w:pPr>
                          <w:pStyle w:val="TableParagraph"/>
                          <w:spacing w:line="241" w:lineRule="exact"/>
                          <w:ind w:left="98"/>
                          <w:rPr>
                            <w:rFonts w:ascii="Calibri" w:hAnsi="Calibri"/>
                            <w:b/>
                            <w:sz w:val="20"/>
                          </w:rPr>
                        </w:pPr>
                        <w:r>
                          <w:rPr>
                            <w:rFonts w:ascii="Calibri" w:hAnsi="Calibri"/>
                            <w:b/>
                            <w:sz w:val="20"/>
                          </w:rPr>
                          <w:t>Управља</w:t>
                        </w:r>
                      </w:p>
                      <w:p w:rsidR="00A937EB" w:rsidRDefault="00A937EB">
                        <w:pPr>
                          <w:pStyle w:val="TableParagraph"/>
                          <w:spacing w:line="242" w:lineRule="exact"/>
                          <w:ind w:left="98"/>
                          <w:rPr>
                            <w:rFonts w:ascii="Calibri" w:hAnsi="Calibri"/>
                            <w:b/>
                            <w:sz w:val="20"/>
                          </w:rPr>
                        </w:pPr>
                        <w:r>
                          <w:rPr>
                            <w:rFonts w:ascii="Calibri" w:hAnsi="Calibri"/>
                            <w:b/>
                            <w:sz w:val="20"/>
                          </w:rPr>
                          <w:t>ње</w:t>
                        </w:r>
                      </w:p>
                    </w:tc>
                  </w:tr>
                  <w:tr w:rsidR="00A937EB">
                    <w:trPr>
                      <w:trHeight w:val="240"/>
                    </w:trPr>
                    <w:tc>
                      <w:tcPr>
                        <w:tcW w:w="1068" w:type="dxa"/>
                        <w:vMerge/>
                        <w:tcBorders>
                          <w:top w:val="nil"/>
                        </w:tcBorders>
                        <w:shd w:val="clear" w:color="auto" w:fill="7E7E7E"/>
                      </w:tcPr>
                      <w:p w:rsidR="00A937EB" w:rsidRDefault="00A937E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right w:val="single" w:sz="12" w:space="0" w:color="FFFFFF"/>
                        </w:tcBorders>
                        <w:shd w:val="clear" w:color="auto" w:fill="7E7E7E"/>
                      </w:tcPr>
                      <w:p w:rsidR="00A937EB" w:rsidRDefault="00A937EB">
                        <w:pPr>
                          <w:pStyle w:val="TableParagraph"/>
                          <w:spacing w:line="221" w:lineRule="exact"/>
                          <w:ind w:left="108"/>
                          <w:rPr>
                            <w:rFonts w:ascii="Calibri" w:hAnsi="Calibri"/>
                            <w:b/>
                            <w:sz w:val="20"/>
                          </w:rPr>
                        </w:pPr>
                        <w:r>
                          <w:rPr>
                            <w:rFonts w:ascii="Calibri" w:hAnsi="Calibri"/>
                            <w:b/>
                            <w:sz w:val="20"/>
                          </w:rPr>
                          <w:t>припрем</w:t>
                        </w:r>
                      </w:p>
                    </w:tc>
                    <w:tc>
                      <w:tcPr>
                        <w:tcW w:w="708" w:type="dxa"/>
                        <w:tcBorders>
                          <w:left w:val="single" w:sz="12" w:space="0" w:color="FFFFFF"/>
                        </w:tcBorders>
                        <w:shd w:val="clear" w:color="auto" w:fill="7E7E7E"/>
                      </w:tcPr>
                      <w:p w:rsidR="00A937EB" w:rsidRDefault="00A937EB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135" w:type="dxa"/>
                        <w:tcBorders>
                          <w:right w:val="single" w:sz="12" w:space="0" w:color="FFFFFF"/>
                        </w:tcBorders>
                        <w:shd w:val="clear" w:color="auto" w:fill="7E7E7E"/>
                      </w:tcPr>
                      <w:p w:rsidR="00A937EB" w:rsidRDefault="00A937EB">
                        <w:pPr>
                          <w:pStyle w:val="TableParagraph"/>
                          <w:spacing w:line="221" w:lineRule="exact"/>
                          <w:ind w:left="110"/>
                          <w:rPr>
                            <w:rFonts w:ascii="Calibri" w:hAnsi="Calibri"/>
                            <w:b/>
                            <w:sz w:val="20"/>
                          </w:rPr>
                        </w:pPr>
                        <w:r>
                          <w:rPr>
                            <w:rFonts w:ascii="Calibri" w:hAnsi="Calibri"/>
                            <w:b/>
                            <w:sz w:val="20"/>
                          </w:rPr>
                          <w:t>рачуново</w:t>
                        </w:r>
                      </w:p>
                    </w:tc>
                    <w:tc>
                      <w:tcPr>
                        <w:tcW w:w="849" w:type="dxa"/>
                        <w:tcBorders>
                          <w:left w:val="single" w:sz="12" w:space="0" w:color="FFFFFF"/>
                          <w:right w:val="single" w:sz="12" w:space="0" w:color="FFFFFF"/>
                        </w:tcBorders>
                        <w:shd w:val="clear" w:color="auto" w:fill="7E7E7E"/>
                      </w:tcPr>
                      <w:p w:rsidR="00A937EB" w:rsidRDefault="00A937EB">
                        <w:pPr>
                          <w:pStyle w:val="TableParagraph"/>
                          <w:spacing w:line="221" w:lineRule="exact"/>
                          <w:ind w:left="92"/>
                          <w:rPr>
                            <w:rFonts w:ascii="Calibri" w:hAnsi="Calibri"/>
                            <w:b/>
                            <w:sz w:val="20"/>
                          </w:rPr>
                        </w:pPr>
                        <w:r>
                          <w:rPr>
                            <w:rFonts w:ascii="Calibri" w:hAnsi="Calibri"/>
                            <w:b/>
                            <w:sz w:val="20"/>
                          </w:rPr>
                          <w:t>друга</w:t>
                        </w:r>
                      </w:p>
                    </w:tc>
                    <w:tc>
                      <w:tcPr>
                        <w:tcW w:w="707" w:type="dxa"/>
                        <w:tcBorders>
                          <w:left w:val="single" w:sz="12" w:space="0" w:color="FFFFFF"/>
                        </w:tcBorders>
                        <w:shd w:val="clear" w:color="auto" w:fill="7E7E7E"/>
                      </w:tcPr>
                      <w:p w:rsidR="00A937EB" w:rsidRDefault="00A937EB">
                        <w:pPr>
                          <w:pStyle w:val="TableParagraph"/>
                          <w:spacing w:line="221" w:lineRule="exact"/>
                          <w:ind w:left="93"/>
                          <w:rPr>
                            <w:rFonts w:ascii="Calibri" w:hAnsi="Calibri"/>
                            <w:b/>
                            <w:sz w:val="20"/>
                          </w:rPr>
                        </w:pPr>
                        <w:r>
                          <w:rPr>
                            <w:rFonts w:ascii="Calibri" w:hAnsi="Calibri"/>
                            <w:b/>
                            <w:sz w:val="20"/>
                          </w:rPr>
                          <w:t>прим</w:t>
                        </w:r>
                      </w:p>
                    </w:tc>
                    <w:tc>
                      <w:tcPr>
                        <w:tcW w:w="849" w:type="dxa"/>
                        <w:shd w:val="clear" w:color="auto" w:fill="7E7E7E"/>
                      </w:tcPr>
                      <w:p w:rsidR="00A937EB" w:rsidRDefault="00A937EB">
                        <w:pPr>
                          <w:pStyle w:val="TableParagraph"/>
                          <w:spacing w:line="221" w:lineRule="exact"/>
                          <w:ind w:left="111"/>
                          <w:rPr>
                            <w:rFonts w:ascii="Calibri" w:hAnsi="Calibri"/>
                            <w:b/>
                            <w:sz w:val="20"/>
                          </w:rPr>
                        </w:pPr>
                        <w:r>
                          <w:rPr>
                            <w:rFonts w:ascii="Calibri" w:hAnsi="Calibri"/>
                            <w:b/>
                            <w:sz w:val="20"/>
                          </w:rPr>
                          <w:t>издац</w:t>
                        </w:r>
                      </w:p>
                    </w:tc>
                    <w:tc>
                      <w:tcPr>
                        <w:tcW w:w="998" w:type="dxa"/>
                        <w:shd w:val="clear" w:color="auto" w:fill="7E7E7E"/>
                      </w:tcPr>
                      <w:p w:rsidR="00A937EB" w:rsidRDefault="00A937EB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993" w:type="dxa"/>
                        <w:tcBorders>
                          <w:right w:val="single" w:sz="8" w:space="0" w:color="FFFFFF"/>
                        </w:tcBorders>
                        <w:shd w:val="clear" w:color="auto" w:fill="7E7E7E"/>
                      </w:tcPr>
                      <w:p w:rsidR="00A937EB" w:rsidRDefault="00A937EB">
                        <w:pPr>
                          <w:pStyle w:val="TableParagraph"/>
                          <w:spacing w:line="221" w:lineRule="exact"/>
                          <w:ind w:left="112"/>
                          <w:rPr>
                            <w:rFonts w:ascii="Calibri" w:hAnsi="Calibri"/>
                            <w:b/>
                            <w:sz w:val="20"/>
                          </w:rPr>
                        </w:pPr>
                        <w:r>
                          <w:rPr>
                            <w:rFonts w:ascii="Calibri" w:hAnsi="Calibri"/>
                            <w:b/>
                            <w:sz w:val="20"/>
                          </w:rPr>
                          <w:t>ванредн</w:t>
                        </w:r>
                      </w:p>
                    </w:tc>
                    <w:tc>
                      <w:tcPr>
                        <w:tcW w:w="983" w:type="dxa"/>
                        <w:tcBorders>
                          <w:left w:val="single" w:sz="8" w:space="0" w:color="FFFFFF"/>
                        </w:tcBorders>
                        <w:shd w:val="clear" w:color="auto" w:fill="7E7E7E"/>
                      </w:tcPr>
                      <w:p w:rsidR="00A937EB" w:rsidRDefault="00A937EB">
                        <w:pPr>
                          <w:pStyle w:val="TableParagraph"/>
                          <w:spacing w:line="221" w:lineRule="exact"/>
                          <w:ind w:left="98"/>
                          <w:rPr>
                            <w:rFonts w:ascii="Calibri" w:hAnsi="Calibri"/>
                            <w:b/>
                            <w:sz w:val="20"/>
                          </w:rPr>
                        </w:pPr>
                        <w:r>
                          <w:rPr>
                            <w:rFonts w:ascii="Calibri" w:hAnsi="Calibri"/>
                            <w:b/>
                            <w:sz w:val="20"/>
                          </w:rPr>
                          <w:t>пројекти</w:t>
                        </w:r>
                      </w:p>
                    </w:tc>
                  </w:tr>
                  <w:tr w:rsidR="00A937EB">
                    <w:trPr>
                      <w:trHeight w:val="244"/>
                    </w:trPr>
                    <w:tc>
                      <w:tcPr>
                        <w:tcW w:w="1068" w:type="dxa"/>
                        <w:vMerge/>
                        <w:tcBorders>
                          <w:top w:val="nil"/>
                        </w:tcBorders>
                        <w:shd w:val="clear" w:color="auto" w:fill="7E7E7E"/>
                      </w:tcPr>
                      <w:p w:rsidR="00A937EB" w:rsidRDefault="00A937E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right w:val="single" w:sz="12" w:space="0" w:color="FFFFFF"/>
                        </w:tcBorders>
                        <w:shd w:val="clear" w:color="auto" w:fill="7E7E7E"/>
                      </w:tcPr>
                      <w:p w:rsidR="00A937EB" w:rsidRDefault="00A937EB">
                        <w:pPr>
                          <w:pStyle w:val="TableParagraph"/>
                          <w:spacing w:line="225" w:lineRule="exact"/>
                          <w:ind w:left="108"/>
                          <w:rPr>
                            <w:rFonts w:ascii="Calibri" w:hAnsi="Calibri"/>
                            <w:b/>
                            <w:sz w:val="20"/>
                          </w:rPr>
                        </w:pPr>
                        <w:r>
                          <w:rPr>
                            <w:rFonts w:ascii="Calibri" w:hAnsi="Calibri"/>
                            <w:b/>
                            <w:sz w:val="20"/>
                          </w:rPr>
                          <w:t>а</w:t>
                        </w:r>
                        <w:r>
                          <w:rPr>
                            <w:rFonts w:ascii="Calibri" w:hAnsi="Calibri"/>
                            <w:b/>
                            <w:spacing w:val="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20"/>
                          </w:rPr>
                          <w:t>и</w:t>
                        </w:r>
                      </w:p>
                    </w:tc>
                    <w:tc>
                      <w:tcPr>
                        <w:tcW w:w="708" w:type="dxa"/>
                        <w:tcBorders>
                          <w:left w:val="single" w:sz="12" w:space="0" w:color="FFFFFF"/>
                        </w:tcBorders>
                        <w:shd w:val="clear" w:color="auto" w:fill="7E7E7E"/>
                      </w:tcPr>
                      <w:p w:rsidR="00A937EB" w:rsidRDefault="00A937EB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135" w:type="dxa"/>
                        <w:tcBorders>
                          <w:right w:val="single" w:sz="12" w:space="0" w:color="FFFFFF"/>
                        </w:tcBorders>
                        <w:shd w:val="clear" w:color="auto" w:fill="7E7E7E"/>
                      </w:tcPr>
                      <w:p w:rsidR="00A937EB" w:rsidRDefault="00A937EB">
                        <w:pPr>
                          <w:pStyle w:val="TableParagraph"/>
                          <w:spacing w:line="225" w:lineRule="exact"/>
                          <w:ind w:left="110"/>
                          <w:rPr>
                            <w:rFonts w:ascii="Calibri" w:hAnsi="Calibri"/>
                            <w:b/>
                            <w:sz w:val="20"/>
                          </w:rPr>
                        </w:pPr>
                        <w:r>
                          <w:rPr>
                            <w:rFonts w:ascii="Calibri" w:hAnsi="Calibri"/>
                            <w:b/>
                            <w:sz w:val="20"/>
                          </w:rPr>
                          <w:t>дствени</w:t>
                        </w:r>
                      </w:p>
                    </w:tc>
                    <w:tc>
                      <w:tcPr>
                        <w:tcW w:w="849" w:type="dxa"/>
                        <w:tcBorders>
                          <w:left w:val="single" w:sz="12" w:space="0" w:color="FFFFFF"/>
                          <w:right w:val="single" w:sz="12" w:space="0" w:color="FFFFFF"/>
                        </w:tcBorders>
                        <w:shd w:val="clear" w:color="auto" w:fill="7E7E7E"/>
                      </w:tcPr>
                      <w:p w:rsidR="00A937EB" w:rsidRDefault="00A937EB">
                        <w:pPr>
                          <w:pStyle w:val="TableParagraph"/>
                          <w:spacing w:line="225" w:lineRule="exact"/>
                          <w:ind w:left="92"/>
                          <w:rPr>
                            <w:rFonts w:ascii="Calibri" w:hAnsi="Calibri"/>
                            <w:b/>
                            <w:sz w:val="20"/>
                          </w:rPr>
                        </w:pPr>
                        <w:r>
                          <w:rPr>
                            <w:rFonts w:ascii="Calibri" w:hAnsi="Calibri"/>
                            <w:b/>
                            <w:sz w:val="20"/>
                          </w:rPr>
                          <w:t>прима</w:t>
                        </w:r>
                      </w:p>
                    </w:tc>
                    <w:tc>
                      <w:tcPr>
                        <w:tcW w:w="707" w:type="dxa"/>
                        <w:tcBorders>
                          <w:left w:val="single" w:sz="12" w:space="0" w:color="FFFFFF"/>
                        </w:tcBorders>
                        <w:shd w:val="clear" w:color="auto" w:fill="7E7E7E"/>
                      </w:tcPr>
                      <w:p w:rsidR="00A937EB" w:rsidRDefault="00A937EB">
                        <w:pPr>
                          <w:pStyle w:val="TableParagraph"/>
                          <w:spacing w:line="225" w:lineRule="exact"/>
                          <w:ind w:left="93"/>
                          <w:rPr>
                            <w:rFonts w:ascii="Calibri" w:hAnsi="Calibri"/>
                            <w:b/>
                            <w:sz w:val="20"/>
                          </w:rPr>
                        </w:pPr>
                        <w:r>
                          <w:rPr>
                            <w:rFonts w:ascii="Calibri" w:hAnsi="Calibri"/>
                            <w:b/>
                            <w:sz w:val="20"/>
                          </w:rPr>
                          <w:t>ања</w:t>
                        </w:r>
                      </w:p>
                    </w:tc>
                    <w:tc>
                      <w:tcPr>
                        <w:tcW w:w="849" w:type="dxa"/>
                        <w:shd w:val="clear" w:color="auto" w:fill="7E7E7E"/>
                      </w:tcPr>
                      <w:p w:rsidR="00A937EB" w:rsidRDefault="00A937EB">
                        <w:pPr>
                          <w:pStyle w:val="TableParagraph"/>
                          <w:spacing w:line="225" w:lineRule="exact"/>
                          <w:ind w:left="111"/>
                          <w:rPr>
                            <w:rFonts w:ascii="Calibri" w:hAnsi="Calibri"/>
                            <w:b/>
                            <w:sz w:val="20"/>
                          </w:rPr>
                        </w:pPr>
                        <w:r>
                          <w:rPr>
                            <w:rFonts w:ascii="Calibri" w:hAnsi="Calibri"/>
                            <w:b/>
                            <w:sz w:val="20"/>
                          </w:rPr>
                          <w:t>и</w:t>
                        </w:r>
                      </w:p>
                    </w:tc>
                    <w:tc>
                      <w:tcPr>
                        <w:tcW w:w="998" w:type="dxa"/>
                        <w:shd w:val="clear" w:color="auto" w:fill="7E7E7E"/>
                      </w:tcPr>
                      <w:p w:rsidR="00A937EB" w:rsidRDefault="00A937EB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993" w:type="dxa"/>
                        <w:tcBorders>
                          <w:right w:val="single" w:sz="8" w:space="0" w:color="FFFFFF"/>
                        </w:tcBorders>
                        <w:shd w:val="clear" w:color="auto" w:fill="7E7E7E"/>
                      </w:tcPr>
                      <w:p w:rsidR="00A937EB" w:rsidRDefault="00A937EB">
                        <w:pPr>
                          <w:pStyle w:val="TableParagraph"/>
                          <w:spacing w:line="225" w:lineRule="exact"/>
                          <w:ind w:left="112"/>
                          <w:rPr>
                            <w:rFonts w:ascii="Calibri" w:hAnsi="Calibri"/>
                            <w:b/>
                            <w:sz w:val="20"/>
                          </w:rPr>
                        </w:pPr>
                        <w:r>
                          <w:rPr>
                            <w:rFonts w:ascii="Calibri" w:hAnsi="Calibri"/>
                            <w:b/>
                            <w:sz w:val="20"/>
                          </w:rPr>
                          <w:t>им</w:t>
                        </w:r>
                      </w:p>
                    </w:tc>
                    <w:tc>
                      <w:tcPr>
                        <w:tcW w:w="983" w:type="dxa"/>
                        <w:tcBorders>
                          <w:left w:val="single" w:sz="8" w:space="0" w:color="FFFFFF"/>
                        </w:tcBorders>
                        <w:shd w:val="clear" w:color="auto" w:fill="7E7E7E"/>
                      </w:tcPr>
                      <w:p w:rsidR="00A937EB" w:rsidRDefault="00A937EB">
                        <w:pPr>
                          <w:pStyle w:val="TableParagraph"/>
                          <w:spacing w:line="225" w:lineRule="exact"/>
                          <w:ind w:left="98"/>
                          <w:rPr>
                            <w:rFonts w:ascii="Calibri" w:hAnsi="Calibri"/>
                            <w:b/>
                            <w:sz w:val="20"/>
                          </w:rPr>
                        </w:pPr>
                        <w:r>
                          <w:rPr>
                            <w:rFonts w:ascii="Calibri" w:hAnsi="Calibri"/>
                            <w:b/>
                            <w:sz w:val="20"/>
                          </w:rPr>
                          <w:t>ма</w:t>
                        </w:r>
                      </w:p>
                    </w:tc>
                  </w:tr>
                  <w:tr w:rsidR="00A937EB">
                    <w:trPr>
                      <w:trHeight w:val="244"/>
                    </w:trPr>
                    <w:tc>
                      <w:tcPr>
                        <w:tcW w:w="1068" w:type="dxa"/>
                        <w:vMerge/>
                        <w:tcBorders>
                          <w:top w:val="nil"/>
                        </w:tcBorders>
                        <w:shd w:val="clear" w:color="auto" w:fill="7E7E7E"/>
                      </w:tcPr>
                      <w:p w:rsidR="00A937EB" w:rsidRDefault="00A937E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right w:val="single" w:sz="12" w:space="0" w:color="FFFFFF"/>
                        </w:tcBorders>
                        <w:shd w:val="clear" w:color="auto" w:fill="7E7E7E"/>
                      </w:tcPr>
                      <w:p w:rsidR="00A937EB" w:rsidRDefault="00A937EB">
                        <w:pPr>
                          <w:pStyle w:val="TableParagraph"/>
                          <w:spacing w:line="225" w:lineRule="exact"/>
                          <w:ind w:left="108"/>
                          <w:rPr>
                            <w:rFonts w:ascii="Calibri" w:hAnsi="Calibri"/>
                            <w:b/>
                            <w:sz w:val="20"/>
                          </w:rPr>
                        </w:pPr>
                        <w:r>
                          <w:rPr>
                            <w:rFonts w:ascii="Calibri" w:hAnsi="Calibri"/>
                            <w:b/>
                            <w:sz w:val="20"/>
                          </w:rPr>
                          <w:t>извршав</w:t>
                        </w:r>
                      </w:p>
                    </w:tc>
                    <w:tc>
                      <w:tcPr>
                        <w:tcW w:w="708" w:type="dxa"/>
                        <w:tcBorders>
                          <w:left w:val="single" w:sz="12" w:space="0" w:color="FFFFFF"/>
                        </w:tcBorders>
                        <w:shd w:val="clear" w:color="auto" w:fill="7E7E7E"/>
                      </w:tcPr>
                      <w:p w:rsidR="00A937EB" w:rsidRDefault="00A937EB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135" w:type="dxa"/>
                        <w:tcBorders>
                          <w:right w:val="single" w:sz="12" w:space="0" w:color="FFFFFF"/>
                        </w:tcBorders>
                        <w:shd w:val="clear" w:color="auto" w:fill="7E7E7E"/>
                      </w:tcPr>
                      <w:p w:rsidR="00A937EB" w:rsidRDefault="00A937EB">
                        <w:pPr>
                          <w:pStyle w:val="TableParagraph"/>
                          <w:spacing w:line="225" w:lineRule="exact"/>
                          <w:ind w:left="110"/>
                          <w:rPr>
                            <w:rFonts w:ascii="Calibri" w:hAnsi="Calibri"/>
                            <w:b/>
                            <w:sz w:val="20"/>
                          </w:rPr>
                        </w:pPr>
                        <w:r>
                          <w:rPr>
                            <w:rFonts w:ascii="Calibri" w:hAnsi="Calibri"/>
                            <w:b/>
                            <w:sz w:val="20"/>
                          </w:rPr>
                          <w:t>системи</w:t>
                        </w:r>
                      </w:p>
                    </w:tc>
                    <w:tc>
                      <w:tcPr>
                        <w:tcW w:w="849" w:type="dxa"/>
                        <w:tcBorders>
                          <w:left w:val="single" w:sz="12" w:space="0" w:color="FFFFFF"/>
                          <w:right w:val="single" w:sz="12" w:space="0" w:color="FFFFFF"/>
                        </w:tcBorders>
                        <w:shd w:val="clear" w:color="auto" w:fill="7E7E7E"/>
                      </w:tcPr>
                      <w:p w:rsidR="00A937EB" w:rsidRDefault="00A937EB">
                        <w:pPr>
                          <w:pStyle w:val="TableParagraph"/>
                          <w:spacing w:line="225" w:lineRule="exact"/>
                          <w:ind w:left="92"/>
                          <w:rPr>
                            <w:rFonts w:ascii="Calibri" w:hAnsi="Calibri"/>
                            <w:b/>
                            <w:sz w:val="20"/>
                          </w:rPr>
                        </w:pPr>
                        <w:r>
                          <w:rPr>
                            <w:rFonts w:ascii="Calibri" w:hAnsi="Calibri"/>
                            <w:b/>
                            <w:sz w:val="20"/>
                          </w:rPr>
                          <w:t>ња</w:t>
                        </w:r>
                      </w:p>
                    </w:tc>
                    <w:tc>
                      <w:tcPr>
                        <w:tcW w:w="707" w:type="dxa"/>
                        <w:tcBorders>
                          <w:left w:val="single" w:sz="12" w:space="0" w:color="FFFFFF"/>
                        </w:tcBorders>
                        <w:shd w:val="clear" w:color="auto" w:fill="7E7E7E"/>
                      </w:tcPr>
                      <w:p w:rsidR="00A937EB" w:rsidRDefault="00A937EB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849" w:type="dxa"/>
                        <w:shd w:val="clear" w:color="auto" w:fill="7E7E7E"/>
                      </w:tcPr>
                      <w:p w:rsidR="00A937EB" w:rsidRDefault="00A937EB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998" w:type="dxa"/>
                        <w:shd w:val="clear" w:color="auto" w:fill="7E7E7E"/>
                      </w:tcPr>
                      <w:p w:rsidR="00A937EB" w:rsidRDefault="00A937EB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993" w:type="dxa"/>
                        <w:tcBorders>
                          <w:right w:val="single" w:sz="8" w:space="0" w:color="FFFFFF"/>
                        </w:tcBorders>
                        <w:shd w:val="clear" w:color="auto" w:fill="7E7E7E"/>
                      </w:tcPr>
                      <w:p w:rsidR="00A937EB" w:rsidRDefault="00A937EB">
                        <w:pPr>
                          <w:pStyle w:val="TableParagraph"/>
                          <w:spacing w:line="225" w:lineRule="exact"/>
                          <w:ind w:left="112"/>
                          <w:rPr>
                            <w:rFonts w:ascii="Calibri" w:hAnsi="Calibri"/>
                            <w:b/>
                            <w:sz w:val="20"/>
                          </w:rPr>
                        </w:pPr>
                        <w:r>
                          <w:rPr>
                            <w:rFonts w:ascii="Calibri" w:hAnsi="Calibri"/>
                            <w:b/>
                            <w:sz w:val="20"/>
                          </w:rPr>
                          <w:t>ситуациј</w:t>
                        </w:r>
                      </w:p>
                    </w:tc>
                    <w:tc>
                      <w:tcPr>
                        <w:tcW w:w="983" w:type="dxa"/>
                        <w:tcBorders>
                          <w:left w:val="single" w:sz="8" w:space="0" w:color="FFFFFF"/>
                        </w:tcBorders>
                        <w:shd w:val="clear" w:color="auto" w:fill="7E7E7E"/>
                      </w:tcPr>
                      <w:p w:rsidR="00A937EB" w:rsidRDefault="00A937EB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A937EB">
                    <w:trPr>
                      <w:trHeight w:val="244"/>
                    </w:trPr>
                    <w:tc>
                      <w:tcPr>
                        <w:tcW w:w="1068" w:type="dxa"/>
                        <w:vMerge/>
                        <w:tcBorders>
                          <w:top w:val="nil"/>
                        </w:tcBorders>
                        <w:shd w:val="clear" w:color="auto" w:fill="7E7E7E"/>
                      </w:tcPr>
                      <w:p w:rsidR="00A937EB" w:rsidRDefault="00A937E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right w:val="single" w:sz="12" w:space="0" w:color="FFFFFF"/>
                        </w:tcBorders>
                        <w:shd w:val="clear" w:color="auto" w:fill="7E7E7E"/>
                      </w:tcPr>
                      <w:p w:rsidR="00A937EB" w:rsidRDefault="00A937EB">
                        <w:pPr>
                          <w:pStyle w:val="TableParagraph"/>
                          <w:spacing w:line="225" w:lineRule="exact"/>
                          <w:ind w:left="108"/>
                          <w:rPr>
                            <w:rFonts w:ascii="Calibri" w:hAnsi="Calibri"/>
                            <w:b/>
                            <w:sz w:val="20"/>
                          </w:rPr>
                        </w:pPr>
                        <w:r>
                          <w:rPr>
                            <w:rFonts w:ascii="Calibri" w:hAnsi="Calibri"/>
                            <w:b/>
                            <w:sz w:val="20"/>
                          </w:rPr>
                          <w:t>ање</w:t>
                        </w:r>
                      </w:p>
                    </w:tc>
                    <w:tc>
                      <w:tcPr>
                        <w:tcW w:w="708" w:type="dxa"/>
                        <w:tcBorders>
                          <w:left w:val="single" w:sz="12" w:space="0" w:color="FFFFFF"/>
                        </w:tcBorders>
                        <w:shd w:val="clear" w:color="auto" w:fill="7E7E7E"/>
                      </w:tcPr>
                      <w:p w:rsidR="00A937EB" w:rsidRDefault="00A937EB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135" w:type="dxa"/>
                        <w:tcBorders>
                          <w:right w:val="single" w:sz="12" w:space="0" w:color="FFFFFF"/>
                        </w:tcBorders>
                        <w:shd w:val="clear" w:color="auto" w:fill="7E7E7E"/>
                      </w:tcPr>
                      <w:p w:rsidR="00A937EB" w:rsidRDefault="00A937EB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849" w:type="dxa"/>
                        <w:tcBorders>
                          <w:left w:val="single" w:sz="12" w:space="0" w:color="FFFFFF"/>
                          <w:right w:val="single" w:sz="12" w:space="0" w:color="FFFFFF"/>
                        </w:tcBorders>
                        <w:shd w:val="clear" w:color="auto" w:fill="7E7E7E"/>
                      </w:tcPr>
                      <w:p w:rsidR="00A937EB" w:rsidRDefault="00A937EB">
                        <w:pPr>
                          <w:pStyle w:val="TableParagraph"/>
                          <w:spacing w:line="225" w:lineRule="exact"/>
                          <w:ind w:left="92"/>
                          <w:rPr>
                            <w:rFonts w:ascii="Calibri" w:hAnsi="Calibri"/>
                            <w:b/>
                            <w:sz w:val="20"/>
                          </w:rPr>
                        </w:pPr>
                        <w:r>
                          <w:rPr>
                            <w:rFonts w:ascii="Calibri" w:hAnsi="Calibri"/>
                            <w:b/>
                            <w:sz w:val="20"/>
                          </w:rPr>
                          <w:t>запосл</w:t>
                        </w:r>
                      </w:p>
                    </w:tc>
                    <w:tc>
                      <w:tcPr>
                        <w:tcW w:w="707" w:type="dxa"/>
                        <w:tcBorders>
                          <w:left w:val="single" w:sz="12" w:space="0" w:color="FFFFFF"/>
                        </w:tcBorders>
                        <w:shd w:val="clear" w:color="auto" w:fill="7E7E7E"/>
                      </w:tcPr>
                      <w:p w:rsidR="00A937EB" w:rsidRDefault="00A937EB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849" w:type="dxa"/>
                        <w:shd w:val="clear" w:color="auto" w:fill="7E7E7E"/>
                      </w:tcPr>
                      <w:p w:rsidR="00A937EB" w:rsidRDefault="00A937EB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998" w:type="dxa"/>
                        <w:shd w:val="clear" w:color="auto" w:fill="7E7E7E"/>
                      </w:tcPr>
                      <w:p w:rsidR="00A937EB" w:rsidRDefault="00A937EB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993" w:type="dxa"/>
                        <w:tcBorders>
                          <w:right w:val="single" w:sz="8" w:space="0" w:color="FFFFFF"/>
                        </w:tcBorders>
                        <w:shd w:val="clear" w:color="auto" w:fill="7E7E7E"/>
                      </w:tcPr>
                      <w:p w:rsidR="00A937EB" w:rsidRDefault="00A937EB">
                        <w:pPr>
                          <w:pStyle w:val="TableParagraph"/>
                          <w:spacing w:line="225" w:lineRule="exact"/>
                          <w:ind w:left="112"/>
                          <w:rPr>
                            <w:rFonts w:ascii="Calibri" w:hAnsi="Calibri"/>
                            <w:b/>
                            <w:sz w:val="20"/>
                          </w:rPr>
                        </w:pPr>
                        <w:r>
                          <w:rPr>
                            <w:rFonts w:ascii="Calibri" w:hAnsi="Calibri"/>
                            <w:b/>
                            <w:sz w:val="20"/>
                          </w:rPr>
                          <w:t>ама</w:t>
                        </w:r>
                      </w:p>
                    </w:tc>
                    <w:tc>
                      <w:tcPr>
                        <w:tcW w:w="983" w:type="dxa"/>
                        <w:tcBorders>
                          <w:left w:val="single" w:sz="8" w:space="0" w:color="FFFFFF"/>
                        </w:tcBorders>
                        <w:shd w:val="clear" w:color="auto" w:fill="7E7E7E"/>
                      </w:tcPr>
                      <w:p w:rsidR="00A937EB" w:rsidRDefault="00A937EB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A937EB">
                    <w:trPr>
                      <w:trHeight w:val="244"/>
                    </w:trPr>
                    <w:tc>
                      <w:tcPr>
                        <w:tcW w:w="1068" w:type="dxa"/>
                        <w:vMerge/>
                        <w:tcBorders>
                          <w:top w:val="nil"/>
                        </w:tcBorders>
                        <w:shd w:val="clear" w:color="auto" w:fill="7E7E7E"/>
                      </w:tcPr>
                      <w:p w:rsidR="00A937EB" w:rsidRDefault="00A937E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right w:val="single" w:sz="12" w:space="0" w:color="FFFFFF"/>
                        </w:tcBorders>
                        <w:shd w:val="clear" w:color="auto" w:fill="7E7E7E"/>
                      </w:tcPr>
                      <w:p w:rsidR="00A937EB" w:rsidRDefault="00A937EB">
                        <w:pPr>
                          <w:pStyle w:val="TableParagraph"/>
                          <w:spacing w:line="225" w:lineRule="exact"/>
                          <w:ind w:left="108"/>
                          <w:rPr>
                            <w:rFonts w:ascii="Calibri" w:hAnsi="Calibri"/>
                            <w:b/>
                            <w:sz w:val="20"/>
                          </w:rPr>
                        </w:pPr>
                        <w:r>
                          <w:rPr>
                            <w:rFonts w:ascii="Calibri" w:hAnsi="Calibri"/>
                            <w:b/>
                            <w:sz w:val="20"/>
                          </w:rPr>
                          <w:t>буџета</w:t>
                        </w:r>
                        <w:r>
                          <w:rPr>
                            <w:rFonts w:ascii="Calibri" w:hAnsi="Calibri"/>
                            <w:b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20"/>
                          </w:rPr>
                          <w:t>и</w:t>
                        </w:r>
                      </w:p>
                    </w:tc>
                    <w:tc>
                      <w:tcPr>
                        <w:tcW w:w="708" w:type="dxa"/>
                        <w:tcBorders>
                          <w:left w:val="single" w:sz="12" w:space="0" w:color="FFFFFF"/>
                        </w:tcBorders>
                        <w:shd w:val="clear" w:color="auto" w:fill="7E7E7E"/>
                      </w:tcPr>
                      <w:p w:rsidR="00A937EB" w:rsidRDefault="00A937EB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135" w:type="dxa"/>
                        <w:tcBorders>
                          <w:right w:val="single" w:sz="12" w:space="0" w:color="FFFFFF"/>
                        </w:tcBorders>
                        <w:shd w:val="clear" w:color="auto" w:fill="7E7E7E"/>
                      </w:tcPr>
                      <w:p w:rsidR="00A937EB" w:rsidRDefault="00A937EB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849" w:type="dxa"/>
                        <w:tcBorders>
                          <w:left w:val="single" w:sz="12" w:space="0" w:color="FFFFFF"/>
                          <w:right w:val="single" w:sz="12" w:space="0" w:color="FFFFFF"/>
                        </w:tcBorders>
                        <w:shd w:val="clear" w:color="auto" w:fill="7E7E7E"/>
                      </w:tcPr>
                      <w:p w:rsidR="00A937EB" w:rsidRDefault="00A937EB">
                        <w:pPr>
                          <w:pStyle w:val="TableParagraph"/>
                          <w:spacing w:line="225" w:lineRule="exact"/>
                          <w:ind w:left="92"/>
                          <w:rPr>
                            <w:rFonts w:ascii="Calibri" w:hAnsi="Calibri"/>
                            <w:b/>
                            <w:sz w:val="20"/>
                          </w:rPr>
                        </w:pPr>
                        <w:r>
                          <w:rPr>
                            <w:rFonts w:ascii="Calibri" w:hAnsi="Calibri"/>
                            <w:b/>
                            <w:sz w:val="20"/>
                          </w:rPr>
                          <w:t>ених</w:t>
                        </w:r>
                      </w:p>
                    </w:tc>
                    <w:tc>
                      <w:tcPr>
                        <w:tcW w:w="707" w:type="dxa"/>
                        <w:tcBorders>
                          <w:left w:val="single" w:sz="12" w:space="0" w:color="FFFFFF"/>
                        </w:tcBorders>
                        <w:shd w:val="clear" w:color="auto" w:fill="7E7E7E"/>
                      </w:tcPr>
                      <w:p w:rsidR="00A937EB" w:rsidRDefault="00A937EB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849" w:type="dxa"/>
                        <w:shd w:val="clear" w:color="auto" w:fill="7E7E7E"/>
                      </w:tcPr>
                      <w:p w:rsidR="00A937EB" w:rsidRDefault="00A937EB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998" w:type="dxa"/>
                        <w:shd w:val="clear" w:color="auto" w:fill="7E7E7E"/>
                      </w:tcPr>
                      <w:p w:rsidR="00A937EB" w:rsidRDefault="00A937EB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993" w:type="dxa"/>
                        <w:tcBorders>
                          <w:right w:val="single" w:sz="8" w:space="0" w:color="FFFFFF"/>
                        </w:tcBorders>
                        <w:shd w:val="clear" w:color="auto" w:fill="7E7E7E"/>
                      </w:tcPr>
                      <w:p w:rsidR="00A937EB" w:rsidRDefault="00A937EB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983" w:type="dxa"/>
                        <w:tcBorders>
                          <w:left w:val="single" w:sz="8" w:space="0" w:color="FFFFFF"/>
                        </w:tcBorders>
                        <w:shd w:val="clear" w:color="auto" w:fill="7E7E7E"/>
                      </w:tcPr>
                      <w:p w:rsidR="00A937EB" w:rsidRDefault="00A937EB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A937EB">
                    <w:trPr>
                      <w:trHeight w:val="244"/>
                    </w:trPr>
                    <w:tc>
                      <w:tcPr>
                        <w:tcW w:w="1068" w:type="dxa"/>
                        <w:vMerge/>
                        <w:tcBorders>
                          <w:top w:val="nil"/>
                        </w:tcBorders>
                        <w:shd w:val="clear" w:color="auto" w:fill="7E7E7E"/>
                      </w:tcPr>
                      <w:p w:rsidR="00A937EB" w:rsidRDefault="00A937E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right w:val="single" w:sz="12" w:space="0" w:color="FFFFFF"/>
                        </w:tcBorders>
                        <w:shd w:val="clear" w:color="auto" w:fill="7E7E7E"/>
                      </w:tcPr>
                      <w:p w:rsidR="00A937EB" w:rsidRDefault="00A937EB">
                        <w:pPr>
                          <w:pStyle w:val="TableParagraph"/>
                          <w:spacing w:line="225" w:lineRule="exact"/>
                          <w:ind w:left="108"/>
                          <w:rPr>
                            <w:rFonts w:ascii="Calibri" w:hAnsi="Calibri"/>
                            <w:b/>
                            <w:sz w:val="20"/>
                          </w:rPr>
                        </w:pPr>
                        <w:r>
                          <w:rPr>
                            <w:rFonts w:ascii="Calibri" w:hAnsi="Calibri"/>
                            <w:b/>
                            <w:sz w:val="20"/>
                          </w:rPr>
                          <w:t>финанси</w:t>
                        </w:r>
                      </w:p>
                    </w:tc>
                    <w:tc>
                      <w:tcPr>
                        <w:tcW w:w="708" w:type="dxa"/>
                        <w:tcBorders>
                          <w:left w:val="single" w:sz="12" w:space="0" w:color="FFFFFF"/>
                        </w:tcBorders>
                        <w:shd w:val="clear" w:color="auto" w:fill="7E7E7E"/>
                      </w:tcPr>
                      <w:p w:rsidR="00A937EB" w:rsidRDefault="00A937EB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135" w:type="dxa"/>
                        <w:tcBorders>
                          <w:right w:val="single" w:sz="12" w:space="0" w:color="FFFFFF"/>
                        </w:tcBorders>
                        <w:shd w:val="clear" w:color="auto" w:fill="7E7E7E"/>
                      </w:tcPr>
                      <w:p w:rsidR="00A937EB" w:rsidRDefault="00A937EB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849" w:type="dxa"/>
                        <w:tcBorders>
                          <w:left w:val="single" w:sz="12" w:space="0" w:color="FFFFFF"/>
                          <w:right w:val="single" w:sz="12" w:space="0" w:color="FFFFFF"/>
                        </w:tcBorders>
                        <w:shd w:val="clear" w:color="auto" w:fill="7E7E7E"/>
                      </w:tcPr>
                      <w:p w:rsidR="00A937EB" w:rsidRDefault="00A937EB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707" w:type="dxa"/>
                        <w:tcBorders>
                          <w:left w:val="single" w:sz="12" w:space="0" w:color="FFFFFF"/>
                        </w:tcBorders>
                        <w:shd w:val="clear" w:color="auto" w:fill="7E7E7E"/>
                      </w:tcPr>
                      <w:p w:rsidR="00A937EB" w:rsidRDefault="00A937EB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849" w:type="dxa"/>
                        <w:shd w:val="clear" w:color="auto" w:fill="7E7E7E"/>
                      </w:tcPr>
                      <w:p w:rsidR="00A937EB" w:rsidRDefault="00A937EB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998" w:type="dxa"/>
                        <w:shd w:val="clear" w:color="auto" w:fill="7E7E7E"/>
                      </w:tcPr>
                      <w:p w:rsidR="00A937EB" w:rsidRDefault="00A937EB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993" w:type="dxa"/>
                        <w:tcBorders>
                          <w:right w:val="single" w:sz="8" w:space="0" w:color="FFFFFF"/>
                        </w:tcBorders>
                        <w:shd w:val="clear" w:color="auto" w:fill="7E7E7E"/>
                      </w:tcPr>
                      <w:p w:rsidR="00A937EB" w:rsidRDefault="00A937EB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983" w:type="dxa"/>
                        <w:tcBorders>
                          <w:left w:val="single" w:sz="8" w:space="0" w:color="FFFFFF"/>
                        </w:tcBorders>
                        <w:shd w:val="clear" w:color="auto" w:fill="7E7E7E"/>
                      </w:tcPr>
                      <w:p w:rsidR="00A937EB" w:rsidRDefault="00A937EB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A937EB">
                    <w:trPr>
                      <w:trHeight w:val="242"/>
                    </w:trPr>
                    <w:tc>
                      <w:tcPr>
                        <w:tcW w:w="1068" w:type="dxa"/>
                        <w:vMerge/>
                        <w:tcBorders>
                          <w:top w:val="nil"/>
                        </w:tcBorders>
                        <w:shd w:val="clear" w:color="auto" w:fill="7E7E7E"/>
                      </w:tcPr>
                      <w:p w:rsidR="00A937EB" w:rsidRDefault="00A937E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right w:val="single" w:sz="12" w:space="0" w:color="FFFFFF"/>
                        </w:tcBorders>
                        <w:shd w:val="clear" w:color="auto" w:fill="7E7E7E"/>
                      </w:tcPr>
                      <w:p w:rsidR="00A937EB" w:rsidRDefault="00A937EB">
                        <w:pPr>
                          <w:pStyle w:val="TableParagraph"/>
                          <w:spacing w:line="222" w:lineRule="exact"/>
                          <w:ind w:left="108"/>
                          <w:rPr>
                            <w:rFonts w:ascii="Calibri" w:hAnsi="Calibri"/>
                            <w:b/>
                            <w:sz w:val="20"/>
                          </w:rPr>
                        </w:pPr>
                        <w:r>
                          <w:rPr>
                            <w:rFonts w:ascii="Calibri" w:hAnsi="Calibri"/>
                            <w:b/>
                            <w:sz w:val="20"/>
                          </w:rPr>
                          <w:t>јских</w:t>
                        </w:r>
                      </w:p>
                    </w:tc>
                    <w:tc>
                      <w:tcPr>
                        <w:tcW w:w="708" w:type="dxa"/>
                        <w:tcBorders>
                          <w:left w:val="single" w:sz="12" w:space="0" w:color="FFFFFF"/>
                        </w:tcBorders>
                        <w:shd w:val="clear" w:color="auto" w:fill="7E7E7E"/>
                      </w:tcPr>
                      <w:p w:rsidR="00A937EB" w:rsidRDefault="00A937EB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135" w:type="dxa"/>
                        <w:tcBorders>
                          <w:right w:val="single" w:sz="12" w:space="0" w:color="FFFFFF"/>
                        </w:tcBorders>
                        <w:shd w:val="clear" w:color="auto" w:fill="7E7E7E"/>
                      </w:tcPr>
                      <w:p w:rsidR="00A937EB" w:rsidRDefault="00A937EB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849" w:type="dxa"/>
                        <w:tcBorders>
                          <w:left w:val="single" w:sz="12" w:space="0" w:color="FFFFFF"/>
                          <w:right w:val="single" w:sz="12" w:space="0" w:color="FFFFFF"/>
                        </w:tcBorders>
                        <w:shd w:val="clear" w:color="auto" w:fill="7E7E7E"/>
                      </w:tcPr>
                      <w:p w:rsidR="00A937EB" w:rsidRDefault="00A937EB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707" w:type="dxa"/>
                        <w:tcBorders>
                          <w:left w:val="single" w:sz="12" w:space="0" w:color="FFFFFF"/>
                        </w:tcBorders>
                        <w:shd w:val="clear" w:color="auto" w:fill="7E7E7E"/>
                      </w:tcPr>
                      <w:p w:rsidR="00A937EB" w:rsidRDefault="00A937EB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849" w:type="dxa"/>
                        <w:shd w:val="clear" w:color="auto" w:fill="7E7E7E"/>
                      </w:tcPr>
                      <w:p w:rsidR="00A937EB" w:rsidRDefault="00A937EB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998" w:type="dxa"/>
                        <w:shd w:val="clear" w:color="auto" w:fill="7E7E7E"/>
                      </w:tcPr>
                      <w:p w:rsidR="00A937EB" w:rsidRDefault="00A937EB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993" w:type="dxa"/>
                        <w:tcBorders>
                          <w:right w:val="single" w:sz="8" w:space="0" w:color="FFFFFF"/>
                        </w:tcBorders>
                        <w:shd w:val="clear" w:color="auto" w:fill="7E7E7E"/>
                      </w:tcPr>
                      <w:p w:rsidR="00A937EB" w:rsidRDefault="00A937EB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983" w:type="dxa"/>
                        <w:tcBorders>
                          <w:left w:val="single" w:sz="8" w:space="0" w:color="FFFFFF"/>
                        </w:tcBorders>
                        <w:shd w:val="clear" w:color="auto" w:fill="7E7E7E"/>
                      </w:tcPr>
                      <w:p w:rsidR="00A937EB" w:rsidRDefault="00A937EB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A937EB">
                    <w:trPr>
                      <w:trHeight w:val="228"/>
                    </w:trPr>
                    <w:tc>
                      <w:tcPr>
                        <w:tcW w:w="1068" w:type="dxa"/>
                        <w:vMerge/>
                        <w:tcBorders>
                          <w:top w:val="nil"/>
                        </w:tcBorders>
                        <w:shd w:val="clear" w:color="auto" w:fill="7E7E7E"/>
                      </w:tcPr>
                      <w:p w:rsidR="00A937EB" w:rsidRDefault="00A937E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right w:val="single" w:sz="12" w:space="0" w:color="FFFFFF"/>
                        </w:tcBorders>
                        <w:shd w:val="clear" w:color="auto" w:fill="7E7E7E"/>
                      </w:tcPr>
                      <w:p w:rsidR="00A937EB" w:rsidRDefault="00A937EB">
                        <w:pPr>
                          <w:pStyle w:val="TableParagraph"/>
                          <w:spacing w:line="208" w:lineRule="exact"/>
                          <w:ind w:left="108"/>
                          <w:rPr>
                            <w:rFonts w:ascii="Calibri" w:hAnsi="Calibri"/>
                            <w:b/>
                            <w:sz w:val="20"/>
                          </w:rPr>
                        </w:pPr>
                        <w:r>
                          <w:rPr>
                            <w:rFonts w:ascii="Calibri" w:hAnsi="Calibri"/>
                            <w:b/>
                            <w:sz w:val="20"/>
                          </w:rPr>
                          <w:t>планова</w:t>
                        </w:r>
                      </w:p>
                    </w:tc>
                    <w:tc>
                      <w:tcPr>
                        <w:tcW w:w="708" w:type="dxa"/>
                        <w:tcBorders>
                          <w:left w:val="single" w:sz="12" w:space="0" w:color="FFFFFF"/>
                        </w:tcBorders>
                        <w:shd w:val="clear" w:color="auto" w:fill="7E7E7E"/>
                      </w:tcPr>
                      <w:p w:rsidR="00A937EB" w:rsidRDefault="00A937EB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135" w:type="dxa"/>
                        <w:tcBorders>
                          <w:right w:val="single" w:sz="12" w:space="0" w:color="FFFFFF"/>
                        </w:tcBorders>
                        <w:shd w:val="clear" w:color="auto" w:fill="7E7E7E"/>
                      </w:tcPr>
                      <w:p w:rsidR="00A937EB" w:rsidRDefault="00A937EB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849" w:type="dxa"/>
                        <w:tcBorders>
                          <w:left w:val="single" w:sz="12" w:space="0" w:color="FFFFFF"/>
                          <w:right w:val="single" w:sz="12" w:space="0" w:color="FFFFFF"/>
                        </w:tcBorders>
                        <w:shd w:val="clear" w:color="auto" w:fill="7E7E7E"/>
                      </w:tcPr>
                      <w:p w:rsidR="00A937EB" w:rsidRDefault="00A937EB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707" w:type="dxa"/>
                        <w:tcBorders>
                          <w:left w:val="single" w:sz="12" w:space="0" w:color="FFFFFF"/>
                        </w:tcBorders>
                        <w:shd w:val="clear" w:color="auto" w:fill="7E7E7E"/>
                      </w:tcPr>
                      <w:p w:rsidR="00A937EB" w:rsidRDefault="00A937EB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849" w:type="dxa"/>
                        <w:shd w:val="clear" w:color="auto" w:fill="7E7E7E"/>
                      </w:tcPr>
                      <w:p w:rsidR="00A937EB" w:rsidRDefault="00A937EB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998" w:type="dxa"/>
                        <w:shd w:val="clear" w:color="auto" w:fill="7E7E7E"/>
                      </w:tcPr>
                      <w:p w:rsidR="00A937EB" w:rsidRDefault="00A937EB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993" w:type="dxa"/>
                        <w:tcBorders>
                          <w:right w:val="single" w:sz="8" w:space="0" w:color="FFFFFF"/>
                        </w:tcBorders>
                        <w:shd w:val="clear" w:color="auto" w:fill="7E7E7E"/>
                      </w:tcPr>
                      <w:p w:rsidR="00A937EB" w:rsidRDefault="00A937EB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983" w:type="dxa"/>
                        <w:tcBorders>
                          <w:left w:val="single" w:sz="8" w:space="0" w:color="FFFFFF"/>
                        </w:tcBorders>
                        <w:shd w:val="clear" w:color="auto" w:fill="7E7E7E"/>
                      </w:tcPr>
                      <w:p w:rsidR="00A937EB" w:rsidRDefault="00A937EB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 w:rsidR="00A937EB" w:rsidRDefault="00A937EB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 w:rsidR="00C21A99" w:rsidRPr="00F63170">
        <w:rPr>
          <w:color w:val="5E4879"/>
        </w:rPr>
        <w:t>Наро</w:t>
      </w:r>
    </w:p>
    <w:p w:rsidR="007E59DD" w:rsidRPr="00F63170" w:rsidRDefault="007E59DD">
      <w:pPr>
        <w:pStyle w:val="BodyText"/>
        <w:rPr>
          <w:rFonts w:ascii="Arial"/>
          <w:b/>
          <w:i/>
          <w:sz w:val="26"/>
        </w:rPr>
      </w:pPr>
    </w:p>
    <w:p w:rsidR="007E59DD" w:rsidRPr="00F63170" w:rsidRDefault="007E59DD">
      <w:pPr>
        <w:pStyle w:val="BodyText"/>
        <w:rPr>
          <w:rFonts w:ascii="Arial"/>
          <w:b/>
          <w:i/>
          <w:sz w:val="26"/>
        </w:rPr>
      </w:pPr>
    </w:p>
    <w:p w:rsidR="007E59DD" w:rsidRPr="00F63170" w:rsidRDefault="007E59DD">
      <w:pPr>
        <w:pStyle w:val="BodyText"/>
        <w:rPr>
          <w:rFonts w:ascii="Arial"/>
          <w:b/>
          <w:i/>
          <w:sz w:val="26"/>
        </w:rPr>
      </w:pPr>
    </w:p>
    <w:p w:rsidR="007E59DD" w:rsidRPr="00F63170" w:rsidRDefault="007E59DD">
      <w:pPr>
        <w:pStyle w:val="BodyText"/>
        <w:rPr>
          <w:rFonts w:ascii="Arial"/>
          <w:b/>
          <w:i/>
          <w:sz w:val="26"/>
        </w:rPr>
      </w:pPr>
    </w:p>
    <w:p w:rsidR="007E59DD" w:rsidRPr="00F63170" w:rsidRDefault="007E59DD">
      <w:pPr>
        <w:pStyle w:val="BodyText"/>
        <w:rPr>
          <w:rFonts w:ascii="Arial"/>
          <w:b/>
          <w:i/>
          <w:sz w:val="26"/>
        </w:rPr>
      </w:pPr>
    </w:p>
    <w:p w:rsidR="007E59DD" w:rsidRPr="00F63170" w:rsidRDefault="007E59DD">
      <w:pPr>
        <w:pStyle w:val="BodyText"/>
        <w:rPr>
          <w:rFonts w:ascii="Arial"/>
          <w:b/>
          <w:i/>
          <w:sz w:val="26"/>
        </w:rPr>
      </w:pPr>
    </w:p>
    <w:p w:rsidR="007E59DD" w:rsidRPr="00F63170" w:rsidRDefault="007E59DD">
      <w:pPr>
        <w:pStyle w:val="BodyText"/>
        <w:rPr>
          <w:rFonts w:ascii="Arial"/>
          <w:b/>
          <w:i/>
          <w:sz w:val="26"/>
        </w:rPr>
      </w:pPr>
    </w:p>
    <w:p w:rsidR="007E59DD" w:rsidRPr="00F63170" w:rsidRDefault="007E59DD">
      <w:pPr>
        <w:pStyle w:val="BodyText"/>
        <w:rPr>
          <w:rFonts w:ascii="Arial"/>
          <w:b/>
          <w:i/>
          <w:sz w:val="26"/>
        </w:rPr>
      </w:pPr>
    </w:p>
    <w:p w:rsidR="007E59DD" w:rsidRPr="00F63170" w:rsidRDefault="007E59DD">
      <w:pPr>
        <w:pStyle w:val="BodyText"/>
        <w:rPr>
          <w:rFonts w:ascii="Arial"/>
          <w:b/>
          <w:i/>
          <w:sz w:val="26"/>
        </w:rPr>
      </w:pPr>
    </w:p>
    <w:p w:rsidR="007E59DD" w:rsidRPr="00F63170" w:rsidRDefault="007E59DD">
      <w:pPr>
        <w:pStyle w:val="BodyText"/>
        <w:rPr>
          <w:rFonts w:ascii="Arial"/>
          <w:b/>
          <w:i/>
          <w:sz w:val="26"/>
        </w:rPr>
      </w:pPr>
    </w:p>
    <w:p w:rsidR="007E59DD" w:rsidRPr="00F63170" w:rsidRDefault="007E59DD">
      <w:pPr>
        <w:pStyle w:val="BodyText"/>
        <w:rPr>
          <w:rFonts w:ascii="Arial"/>
          <w:b/>
          <w:i/>
          <w:sz w:val="26"/>
        </w:rPr>
      </w:pPr>
    </w:p>
    <w:p w:rsidR="007E59DD" w:rsidRPr="00F63170" w:rsidRDefault="007E59DD">
      <w:pPr>
        <w:pStyle w:val="BodyText"/>
        <w:rPr>
          <w:rFonts w:ascii="Arial"/>
          <w:b/>
          <w:i/>
          <w:sz w:val="26"/>
        </w:rPr>
      </w:pPr>
    </w:p>
    <w:p w:rsidR="007E59DD" w:rsidRPr="00F63170" w:rsidRDefault="007E59DD">
      <w:pPr>
        <w:pStyle w:val="BodyText"/>
        <w:rPr>
          <w:rFonts w:ascii="Arial"/>
          <w:b/>
          <w:i/>
          <w:sz w:val="26"/>
        </w:rPr>
      </w:pPr>
    </w:p>
    <w:p w:rsidR="007E59DD" w:rsidRPr="00F63170" w:rsidRDefault="007E59DD">
      <w:pPr>
        <w:pStyle w:val="BodyText"/>
        <w:rPr>
          <w:rFonts w:ascii="Arial"/>
          <w:b/>
          <w:i/>
          <w:sz w:val="26"/>
        </w:rPr>
      </w:pPr>
    </w:p>
    <w:p w:rsidR="007E59DD" w:rsidRPr="00F63170" w:rsidRDefault="007E59DD">
      <w:pPr>
        <w:pStyle w:val="BodyText"/>
        <w:rPr>
          <w:rFonts w:ascii="Arial"/>
          <w:b/>
          <w:i/>
          <w:sz w:val="26"/>
        </w:rPr>
      </w:pPr>
    </w:p>
    <w:p w:rsidR="007E59DD" w:rsidRPr="00F63170" w:rsidRDefault="007E59DD">
      <w:pPr>
        <w:pStyle w:val="BodyText"/>
        <w:rPr>
          <w:rFonts w:ascii="Arial"/>
          <w:b/>
          <w:i/>
          <w:sz w:val="26"/>
        </w:rPr>
      </w:pPr>
    </w:p>
    <w:p w:rsidR="007E59DD" w:rsidRPr="00F63170" w:rsidRDefault="00C21A99">
      <w:pPr>
        <w:spacing w:before="153"/>
        <w:ind w:left="530"/>
        <w:rPr>
          <w:rFonts w:ascii="Arial" w:hAnsi="Arial"/>
          <w:b/>
          <w:i/>
          <w:sz w:val="24"/>
        </w:rPr>
      </w:pPr>
      <w:r w:rsidRPr="00F63170">
        <w:rPr>
          <w:rFonts w:ascii="Arial" w:hAnsi="Arial"/>
          <w:b/>
          <w:i/>
          <w:color w:val="5E4879"/>
          <w:sz w:val="24"/>
        </w:rPr>
        <w:t>Месне</w:t>
      </w:r>
      <w:r w:rsidRPr="00F63170">
        <w:rPr>
          <w:rFonts w:ascii="Arial" w:hAnsi="Arial"/>
          <w:b/>
          <w:i/>
          <w:color w:val="5E4879"/>
          <w:spacing w:val="-3"/>
          <w:sz w:val="24"/>
        </w:rPr>
        <w:t xml:space="preserve"> </w:t>
      </w:r>
      <w:r w:rsidRPr="00F63170">
        <w:rPr>
          <w:rFonts w:ascii="Arial" w:hAnsi="Arial"/>
          <w:b/>
          <w:i/>
          <w:color w:val="5E4879"/>
          <w:sz w:val="24"/>
        </w:rPr>
        <w:t>заједнице</w:t>
      </w:r>
      <w:r w:rsidRPr="00F63170">
        <w:rPr>
          <w:rFonts w:ascii="Arial" w:hAnsi="Arial"/>
          <w:b/>
          <w:i/>
          <w:color w:val="5E4879"/>
          <w:spacing w:val="-6"/>
          <w:sz w:val="24"/>
        </w:rPr>
        <w:t xml:space="preserve"> </w:t>
      </w:r>
      <w:r w:rsidRPr="00F63170">
        <w:rPr>
          <w:rFonts w:ascii="Arial" w:hAnsi="Arial"/>
          <w:b/>
          <w:i/>
          <w:color w:val="5E4879"/>
          <w:sz w:val="24"/>
        </w:rPr>
        <w:t>општине</w:t>
      </w:r>
      <w:r w:rsidRPr="00F63170">
        <w:rPr>
          <w:rFonts w:ascii="Arial" w:hAnsi="Arial"/>
          <w:b/>
          <w:i/>
          <w:color w:val="5E4879"/>
          <w:spacing w:val="-2"/>
          <w:sz w:val="24"/>
        </w:rPr>
        <w:t xml:space="preserve"> </w:t>
      </w:r>
      <w:r w:rsidRPr="00F63170">
        <w:rPr>
          <w:rFonts w:ascii="Arial" w:hAnsi="Arial"/>
          <w:b/>
          <w:i/>
          <w:color w:val="5E4879"/>
          <w:sz w:val="24"/>
        </w:rPr>
        <w:t>Врњачка</w:t>
      </w:r>
      <w:r w:rsidRPr="00F63170">
        <w:rPr>
          <w:rFonts w:ascii="Arial" w:hAnsi="Arial"/>
          <w:b/>
          <w:i/>
          <w:color w:val="5E4879"/>
          <w:spacing w:val="-2"/>
          <w:sz w:val="24"/>
        </w:rPr>
        <w:t xml:space="preserve"> </w:t>
      </w:r>
      <w:r w:rsidRPr="00F63170">
        <w:rPr>
          <w:rFonts w:ascii="Arial" w:hAnsi="Arial"/>
          <w:b/>
          <w:i/>
          <w:color w:val="5E4879"/>
          <w:sz w:val="24"/>
        </w:rPr>
        <w:t>Бања</w:t>
      </w:r>
    </w:p>
    <w:p w:rsidR="007E59DD" w:rsidRPr="00F63170" w:rsidRDefault="007E59DD">
      <w:pPr>
        <w:pStyle w:val="BodyText"/>
        <w:rPr>
          <w:rFonts w:ascii="Arial"/>
          <w:b/>
          <w:i/>
          <w:sz w:val="20"/>
        </w:rPr>
      </w:pPr>
    </w:p>
    <w:p w:rsidR="007E59DD" w:rsidRPr="00F63170" w:rsidRDefault="007E59DD">
      <w:pPr>
        <w:pStyle w:val="BodyText"/>
        <w:rPr>
          <w:rFonts w:ascii="Arial"/>
          <w:b/>
          <w:i/>
          <w:sz w:val="20"/>
        </w:rPr>
      </w:pPr>
    </w:p>
    <w:p w:rsidR="007E59DD" w:rsidRPr="00F63170" w:rsidRDefault="007E59DD">
      <w:pPr>
        <w:pStyle w:val="BodyText"/>
        <w:spacing w:before="10"/>
        <w:rPr>
          <w:rFonts w:ascii="Arial"/>
          <w:b/>
          <w:i/>
        </w:rPr>
      </w:pPr>
    </w:p>
    <w:tbl>
      <w:tblPr>
        <w:tblW w:w="0" w:type="auto"/>
        <w:tblInd w:w="162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0"/>
        <w:gridCol w:w="1012"/>
        <w:gridCol w:w="705"/>
        <w:gridCol w:w="1137"/>
        <w:gridCol w:w="705"/>
        <w:gridCol w:w="849"/>
        <w:gridCol w:w="998"/>
        <w:gridCol w:w="991"/>
        <w:gridCol w:w="986"/>
      </w:tblGrid>
      <w:tr w:rsidR="007E59DD" w:rsidRPr="00F63170">
        <w:trPr>
          <w:trHeight w:val="541"/>
        </w:trPr>
        <w:tc>
          <w:tcPr>
            <w:tcW w:w="1070" w:type="dxa"/>
            <w:tcBorders>
              <w:bottom w:val="single" w:sz="24" w:space="0" w:color="FFFFFF"/>
              <w:right w:val="single" w:sz="24" w:space="0" w:color="FFFFFF"/>
            </w:tcBorders>
            <w:shd w:val="clear" w:color="auto" w:fill="FF0000"/>
          </w:tcPr>
          <w:p w:rsidR="007E59DD" w:rsidRPr="00F63170" w:rsidRDefault="00C21A99">
            <w:pPr>
              <w:pStyle w:val="TableParagraph"/>
              <w:spacing w:line="265" w:lineRule="exact"/>
              <w:ind w:left="102" w:right="90"/>
              <w:jc w:val="center"/>
              <w:rPr>
                <w:rFonts w:ascii="Calibri" w:hAnsi="Calibri"/>
                <w:b/>
              </w:rPr>
            </w:pPr>
            <w:r w:rsidRPr="00F63170">
              <w:rPr>
                <w:rFonts w:ascii="Calibri" w:hAnsi="Calibri"/>
                <w:b/>
                <w:color w:val="FFFFFF"/>
              </w:rPr>
              <w:t>≥</w:t>
            </w:r>
            <w:r w:rsidRPr="00F63170">
              <w:rPr>
                <w:rFonts w:ascii="Calibri" w:hAnsi="Calibri"/>
                <w:b/>
                <w:color w:val="FFFFFF"/>
                <w:spacing w:val="-3"/>
              </w:rPr>
              <w:t xml:space="preserve"> </w:t>
            </w:r>
            <w:r w:rsidRPr="00F63170">
              <w:rPr>
                <w:rFonts w:ascii="Calibri" w:hAnsi="Calibri"/>
                <w:b/>
                <w:color w:val="FFFFFF"/>
              </w:rPr>
              <w:t>50</w:t>
            </w:r>
          </w:p>
        </w:tc>
        <w:tc>
          <w:tcPr>
            <w:tcW w:w="1012" w:type="dxa"/>
            <w:tcBorders>
              <w:left w:val="single" w:sz="24" w:space="0" w:color="FFFFFF"/>
              <w:bottom w:val="single" w:sz="24" w:space="0" w:color="FFFFFF"/>
            </w:tcBorders>
            <w:shd w:val="clear" w:color="auto" w:fill="FF0000"/>
          </w:tcPr>
          <w:p w:rsidR="007E59DD" w:rsidRPr="00F63170" w:rsidRDefault="007E59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5" w:type="dxa"/>
            <w:tcBorders>
              <w:bottom w:val="single" w:sz="24" w:space="0" w:color="FFFFFF"/>
              <w:right w:val="single" w:sz="8" w:space="0" w:color="FFFFFF"/>
            </w:tcBorders>
            <w:shd w:val="clear" w:color="auto" w:fill="FF0000"/>
          </w:tcPr>
          <w:p w:rsidR="007E59DD" w:rsidRPr="00F63170" w:rsidRDefault="007E59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7" w:type="dxa"/>
            <w:tcBorders>
              <w:left w:val="single" w:sz="8" w:space="0" w:color="FFFFFF"/>
              <w:bottom w:val="single" w:sz="24" w:space="0" w:color="FFFFFF"/>
            </w:tcBorders>
            <w:shd w:val="clear" w:color="auto" w:fill="FF0000"/>
          </w:tcPr>
          <w:p w:rsidR="007E59DD" w:rsidRPr="00F63170" w:rsidRDefault="007E59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5" w:type="dxa"/>
            <w:tcBorders>
              <w:bottom w:val="single" w:sz="24" w:space="0" w:color="FFFFFF"/>
              <w:right w:val="single" w:sz="8" w:space="0" w:color="FFFFFF"/>
            </w:tcBorders>
            <w:shd w:val="clear" w:color="auto" w:fill="FF0000"/>
          </w:tcPr>
          <w:p w:rsidR="007E59DD" w:rsidRPr="00F63170" w:rsidRDefault="007E59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9" w:type="dxa"/>
            <w:tcBorders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F0000"/>
          </w:tcPr>
          <w:p w:rsidR="007E59DD" w:rsidRPr="00F63170" w:rsidRDefault="007E59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8" w:type="dxa"/>
            <w:tcBorders>
              <w:left w:val="single" w:sz="8" w:space="0" w:color="FFFFFF"/>
              <w:bottom w:val="single" w:sz="24" w:space="0" w:color="FFFFFF"/>
            </w:tcBorders>
            <w:shd w:val="clear" w:color="auto" w:fill="FF0000"/>
          </w:tcPr>
          <w:p w:rsidR="007E59DD" w:rsidRPr="00F63170" w:rsidRDefault="007E59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  <w:tcBorders>
              <w:bottom w:val="single" w:sz="24" w:space="0" w:color="FFFFFF"/>
            </w:tcBorders>
            <w:shd w:val="clear" w:color="auto" w:fill="FF0000"/>
          </w:tcPr>
          <w:p w:rsidR="007E59DD" w:rsidRPr="00F63170" w:rsidRDefault="007E59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6" w:type="dxa"/>
            <w:tcBorders>
              <w:bottom w:val="single" w:sz="24" w:space="0" w:color="FFFFFF"/>
            </w:tcBorders>
            <w:shd w:val="clear" w:color="auto" w:fill="FF0000"/>
          </w:tcPr>
          <w:p w:rsidR="007E59DD" w:rsidRPr="00F63170" w:rsidRDefault="007E59D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E59DD" w:rsidRPr="00F63170">
        <w:trPr>
          <w:trHeight w:val="648"/>
        </w:trPr>
        <w:tc>
          <w:tcPr>
            <w:tcW w:w="1070" w:type="dxa"/>
            <w:tcBorders>
              <w:top w:val="single" w:sz="24" w:space="0" w:color="FFFFFF"/>
              <w:bottom w:val="single" w:sz="12" w:space="0" w:color="FFFFFF"/>
              <w:right w:val="single" w:sz="24" w:space="0" w:color="FFFFFF"/>
            </w:tcBorders>
            <w:shd w:val="clear" w:color="auto" w:fill="FFFF00"/>
          </w:tcPr>
          <w:p w:rsidR="007E59DD" w:rsidRPr="00F63170" w:rsidRDefault="00C21A99">
            <w:pPr>
              <w:pStyle w:val="TableParagraph"/>
              <w:ind w:left="102" w:right="90"/>
              <w:jc w:val="center"/>
              <w:rPr>
                <w:rFonts w:ascii="Calibri" w:hAnsi="Calibri"/>
                <w:b/>
              </w:rPr>
            </w:pPr>
            <w:r w:rsidRPr="00F63170">
              <w:rPr>
                <w:rFonts w:ascii="Calibri" w:hAnsi="Calibri"/>
                <w:b/>
              </w:rPr>
              <w:t>≥</w:t>
            </w:r>
            <w:r w:rsidRPr="00F63170">
              <w:rPr>
                <w:rFonts w:ascii="Calibri" w:hAnsi="Calibri"/>
                <w:b/>
                <w:spacing w:val="-2"/>
              </w:rPr>
              <w:t xml:space="preserve"> </w:t>
            </w:r>
            <w:r w:rsidRPr="00F63170">
              <w:rPr>
                <w:rFonts w:ascii="Calibri" w:hAnsi="Calibri"/>
                <w:b/>
              </w:rPr>
              <w:t>49</w:t>
            </w:r>
            <w:r w:rsidRPr="00F63170">
              <w:rPr>
                <w:rFonts w:ascii="Calibri" w:hAnsi="Calibri"/>
                <w:b/>
                <w:spacing w:val="-4"/>
              </w:rPr>
              <w:t xml:space="preserve"> </w:t>
            </w:r>
            <w:r w:rsidRPr="00F63170">
              <w:rPr>
                <w:rFonts w:ascii="Calibri" w:hAnsi="Calibri"/>
                <w:b/>
              </w:rPr>
              <w:t>≤</w:t>
            </w:r>
            <w:r w:rsidRPr="00F63170">
              <w:rPr>
                <w:rFonts w:ascii="Calibri" w:hAnsi="Calibri"/>
                <w:b/>
                <w:spacing w:val="-1"/>
              </w:rPr>
              <w:t xml:space="preserve"> </w:t>
            </w:r>
            <w:r w:rsidRPr="00F63170">
              <w:rPr>
                <w:rFonts w:ascii="Calibri" w:hAnsi="Calibri"/>
                <w:b/>
              </w:rPr>
              <w:t>30</w:t>
            </w:r>
          </w:p>
        </w:tc>
        <w:tc>
          <w:tcPr>
            <w:tcW w:w="1012" w:type="dxa"/>
            <w:tcBorders>
              <w:top w:val="single" w:sz="24" w:space="0" w:color="FFFFFF"/>
              <w:left w:val="single" w:sz="24" w:space="0" w:color="FFFFFF"/>
              <w:bottom w:val="single" w:sz="12" w:space="0" w:color="FFFFFF"/>
            </w:tcBorders>
            <w:shd w:val="clear" w:color="auto" w:fill="FFFF00"/>
          </w:tcPr>
          <w:p w:rsidR="007E59DD" w:rsidRPr="00F63170" w:rsidRDefault="00C21A99">
            <w:pPr>
              <w:pStyle w:val="TableParagraph"/>
              <w:ind w:left="124"/>
              <w:rPr>
                <w:rFonts w:ascii="Calibri"/>
              </w:rPr>
            </w:pPr>
            <w:r w:rsidRPr="00F63170">
              <w:rPr>
                <w:rFonts w:ascii="Calibri"/>
              </w:rPr>
              <w:t>36</w:t>
            </w:r>
          </w:p>
        </w:tc>
        <w:tc>
          <w:tcPr>
            <w:tcW w:w="705" w:type="dxa"/>
            <w:tcBorders>
              <w:top w:val="single" w:sz="24" w:space="0" w:color="FFFFFF"/>
              <w:bottom w:val="single" w:sz="12" w:space="0" w:color="FFFFFF"/>
              <w:right w:val="single" w:sz="8" w:space="0" w:color="FFFFFF"/>
            </w:tcBorders>
            <w:shd w:val="clear" w:color="auto" w:fill="FFFF00"/>
          </w:tcPr>
          <w:p w:rsidR="007E59DD" w:rsidRPr="00F63170" w:rsidRDefault="007E59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7" w:type="dxa"/>
            <w:tcBorders>
              <w:top w:val="single" w:sz="24" w:space="0" w:color="FFFFFF"/>
              <w:left w:val="single" w:sz="8" w:space="0" w:color="FFFFFF"/>
              <w:bottom w:val="single" w:sz="12" w:space="0" w:color="FFFFFF"/>
            </w:tcBorders>
            <w:shd w:val="clear" w:color="auto" w:fill="FFFF00"/>
          </w:tcPr>
          <w:p w:rsidR="007E59DD" w:rsidRPr="00F63170" w:rsidRDefault="007E59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5" w:type="dxa"/>
            <w:tcBorders>
              <w:top w:val="single" w:sz="24" w:space="0" w:color="FFFFFF"/>
              <w:bottom w:val="single" w:sz="12" w:space="0" w:color="FFFFFF"/>
              <w:right w:val="single" w:sz="8" w:space="0" w:color="FFFFFF"/>
            </w:tcBorders>
            <w:shd w:val="clear" w:color="auto" w:fill="FFFF00"/>
          </w:tcPr>
          <w:p w:rsidR="007E59DD" w:rsidRPr="00F63170" w:rsidRDefault="00C21A99">
            <w:pPr>
              <w:pStyle w:val="TableParagraph"/>
              <w:ind w:left="352"/>
              <w:rPr>
                <w:rFonts w:ascii="Calibri"/>
              </w:rPr>
            </w:pPr>
            <w:r w:rsidRPr="00F63170">
              <w:rPr>
                <w:rFonts w:ascii="Calibri"/>
              </w:rPr>
              <w:t>36</w:t>
            </w:r>
          </w:p>
        </w:tc>
        <w:tc>
          <w:tcPr>
            <w:tcW w:w="849" w:type="dxa"/>
            <w:tcBorders>
              <w:top w:val="single" w:sz="24" w:space="0" w:color="FFFFFF"/>
              <w:left w:val="single" w:sz="8" w:space="0" w:color="FFFFFF"/>
              <w:bottom w:val="single" w:sz="12" w:space="0" w:color="FFFFFF"/>
              <w:right w:val="single" w:sz="8" w:space="0" w:color="FFFFFF"/>
            </w:tcBorders>
            <w:shd w:val="clear" w:color="auto" w:fill="FFFF00"/>
          </w:tcPr>
          <w:p w:rsidR="007E59DD" w:rsidRPr="00F63170" w:rsidRDefault="007E59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8" w:type="dxa"/>
            <w:tcBorders>
              <w:top w:val="single" w:sz="24" w:space="0" w:color="FFFFFF"/>
              <w:left w:val="single" w:sz="8" w:space="0" w:color="FFFFFF"/>
              <w:bottom w:val="single" w:sz="12" w:space="0" w:color="FFFFFF"/>
              <w:right w:val="single" w:sz="8" w:space="0" w:color="FFFFFF"/>
            </w:tcBorders>
            <w:shd w:val="clear" w:color="auto" w:fill="FFFF00"/>
          </w:tcPr>
          <w:p w:rsidR="007E59DD" w:rsidRPr="00F63170" w:rsidRDefault="007E59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  <w:tcBorders>
              <w:top w:val="single" w:sz="24" w:space="0" w:color="FFFFFF"/>
              <w:left w:val="single" w:sz="8" w:space="0" w:color="FFFFFF"/>
              <w:bottom w:val="single" w:sz="12" w:space="0" w:color="FFFFFF"/>
            </w:tcBorders>
            <w:shd w:val="clear" w:color="auto" w:fill="FFFF00"/>
          </w:tcPr>
          <w:p w:rsidR="007E59DD" w:rsidRPr="00F63170" w:rsidRDefault="007E59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6" w:type="dxa"/>
            <w:tcBorders>
              <w:top w:val="single" w:sz="24" w:space="0" w:color="FFFFFF"/>
              <w:bottom w:val="single" w:sz="12" w:space="0" w:color="FFFFFF"/>
            </w:tcBorders>
            <w:shd w:val="clear" w:color="auto" w:fill="FFFF00"/>
          </w:tcPr>
          <w:p w:rsidR="007E59DD" w:rsidRPr="00F63170" w:rsidRDefault="007E59D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E59DD" w:rsidRPr="00F63170">
        <w:trPr>
          <w:trHeight w:val="399"/>
        </w:trPr>
        <w:tc>
          <w:tcPr>
            <w:tcW w:w="1070" w:type="dxa"/>
            <w:tcBorders>
              <w:top w:val="single" w:sz="12" w:space="0" w:color="FFFFFF"/>
              <w:bottom w:val="single" w:sz="8" w:space="0" w:color="FFFFFF"/>
              <w:right w:val="single" w:sz="24" w:space="0" w:color="FFFFFF"/>
            </w:tcBorders>
            <w:shd w:val="clear" w:color="auto" w:fill="00AF4F"/>
          </w:tcPr>
          <w:p w:rsidR="007E59DD" w:rsidRPr="00F63170" w:rsidRDefault="00C21A99">
            <w:pPr>
              <w:pStyle w:val="TableParagraph"/>
              <w:spacing w:line="262" w:lineRule="exact"/>
              <w:ind w:left="102" w:right="90"/>
              <w:jc w:val="center"/>
              <w:rPr>
                <w:rFonts w:ascii="Calibri" w:hAnsi="Calibri"/>
                <w:b/>
              </w:rPr>
            </w:pPr>
            <w:r w:rsidRPr="00F63170">
              <w:rPr>
                <w:rFonts w:ascii="Calibri" w:hAnsi="Calibri"/>
                <w:b/>
              </w:rPr>
              <w:t>≤</w:t>
            </w:r>
            <w:r w:rsidRPr="00F63170">
              <w:rPr>
                <w:rFonts w:ascii="Calibri" w:hAnsi="Calibri"/>
                <w:b/>
                <w:spacing w:val="-3"/>
              </w:rPr>
              <w:t xml:space="preserve"> </w:t>
            </w:r>
            <w:r w:rsidRPr="00F63170">
              <w:rPr>
                <w:rFonts w:ascii="Calibri" w:hAnsi="Calibri"/>
                <w:b/>
              </w:rPr>
              <w:t>29</w:t>
            </w:r>
          </w:p>
        </w:tc>
        <w:tc>
          <w:tcPr>
            <w:tcW w:w="1012" w:type="dxa"/>
            <w:tcBorders>
              <w:top w:val="single" w:sz="12" w:space="0" w:color="FFFFFF"/>
              <w:left w:val="single" w:sz="24" w:space="0" w:color="FFFFFF"/>
              <w:bottom w:val="single" w:sz="8" w:space="0" w:color="FFFFFF"/>
              <w:right w:val="single" w:sz="6" w:space="0" w:color="FFFFFF"/>
            </w:tcBorders>
            <w:shd w:val="clear" w:color="auto" w:fill="00AF4F"/>
          </w:tcPr>
          <w:p w:rsidR="007E59DD" w:rsidRPr="00F63170" w:rsidRDefault="007E59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5" w:type="dxa"/>
            <w:tcBorders>
              <w:top w:val="single" w:sz="12" w:space="0" w:color="FFFFFF"/>
              <w:left w:val="single" w:sz="6" w:space="0" w:color="FFFFFF"/>
              <w:bottom w:val="single" w:sz="8" w:space="0" w:color="FFFFFF"/>
              <w:right w:val="single" w:sz="6" w:space="0" w:color="FFFFFF"/>
            </w:tcBorders>
            <w:shd w:val="clear" w:color="auto" w:fill="00AF4F"/>
          </w:tcPr>
          <w:p w:rsidR="007E59DD" w:rsidRPr="00F63170" w:rsidRDefault="00C21A99">
            <w:pPr>
              <w:pStyle w:val="TableParagraph"/>
              <w:spacing w:line="262" w:lineRule="exact"/>
              <w:ind w:left="152"/>
              <w:rPr>
                <w:rFonts w:ascii="Calibri"/>
              </w:rPr>
            </w:pPr>
            <w:r w:rsidRPr="00F63170">
              <w:rPr>
                <w:rFonts w:ascii="Calibri"/>
              </w:rPr>
              <w:t>27</w:t>
            </w:r>
          </w:p>
        </w:tc>
        <w:tc>
          <w:tcPr>
            <w:tcW w:w="1137" w:type="dxa"/>
            <w:tcBorders>
              <w:top w:val="single" w:sz="12" w:space="0" w:color="FFFFFF"/>
              <w:left w:val="single" w:sz="6" w:space="0" w:color="FFFFFF"/>
              <w:bottom w:val="single" w:sz="8" w:space="0" w:color="FFFFFF"/>
              <w:right w:val="single" w:sz="6" w:space="0" w:color="FFFFFF"/>
            </w:tcBorders>
            <w:shd w:val="clear" w:color="auto" w:fill="00AF4F"/>
          </w:tcPr>
          <w:p w:rsidR="007E59DD" w:rsidRPr="00F63170" w:rsidRDefault="00C21A99">
            <w:pPr>
              <w:pStyle w:val="TableParagraph"/>
              <w:spacing w:line="262" w:lineRule="exact"/>
              <w:ind w:left="599"/>
              <w:rPr>
                <w:rFonts w:ascii="Calibri"/>
              </w:rPr>
            </w:pPr>
            <w:r w:rsidRPr="00F63170">
              <w:rPr>
                <w:rFonts w:ascii="Calibri"/>
              </w:rPr>
              <w:t>21</w:t>
            </w:r>
          </w:p>
        </w:tc>
        <w:tc>
          <w:tcPr>
            <w:tcW w:w="705" w:type="dxa"/>
            <w:tcBorders>
              <w:top w:val="single" w:sz="12" w:space="0" w:color="FFFFFF"/>
              <w:left w:val="single" w:sz="6" w:space="0" w:color="FFFFFF"/>
              <w:bottom w:val="single" w:sz="8" w:space="0" w:color="FFFFFF"/>
              <w:right w:val="single" w:sz="6" w:space="0" w:color="FFFFFF"/>
            </w:tcBorders>
            <w:shd w:val="clear" w:color="auto" w:fill="00AF4F"/>
          </w:tcPr>
          <w:p w:rsidR="007E59DD" w:rsidRPr="00F63170" w:rsidRDefault="007E59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9" w:type="dxa"/>
            <w:tcBorders>
              <w:top w:val="single" w:sz="12" w:space="0" w:color="FFFFFF"/>
              <w:left w:val="single" w:sz="6" w:space="0" w:color="FFFFFF"/>
              <w:bottom w:val="single" w:sz="8" w:space="0" w:color="FFFFFF"/>
              <w:right w:val="single" w:sz="6" w:space="0" w:color="FFFFFF"/>
            </w:tcBorders>
            <w:shd w:val="clear" w:color="auto" w:fill="00AF4F"/>
          </w:tcPr>
          <w:p w:rsidR="007E59DD" w:rsidRPr="00F63170" w:rsidRDefault="00C21A99">
            <w:pPr>
              <w:pStyle w:val="TableParagraph"/>
              <w:spacing w:line="262" w:lineRule="exact"/>
              <w:ind w:left="249"/>
              <w:rPr>
                <w:rFonts w:ascii="Calibri"/>
              </w:rPr>
            </w:pPr>
            <w:r w:rsidRPr="00F63170">
              <w:rPr>
                <w:rFonts w:ascii="Calibri"/>
              </w:rPr>
              <w:t>18</w:t>
            </w:r>
          </w:p>
        </w:tc>
        <w:tc>
          <w:tcPr>
            <w:tcW w:w="998" w:type="dxa"/>
            <w:tcBorders>
              <w:top w:val="single" w:sz="12" w:space="0" w:color="FFFFFF"/>
              <w:left w:val="single" w:sz="6" w:space="0" w:color="FFFFFF"/>
              <w:bottom w:val="single" w:sz="8" w:space="0" w:color="FFFFFF"/>
              <w:right w:val="single" w:sz="6" w:space="0" w:color="FFFFFF"/>
            </w:tcBorders>
            <w:shd w:val="clear" w:color="auto" w:fill="00AF4F"/>
          </w:tcPr>
          <w:p w:rsidR="007E59DD" w:rsidRPr="00F63170" w:rsidRDefault="00C21A99">
            <w:pPr>
              <w:pStyle w:val="TableParagraph"/>
              <w:spacing w:line="262" w:lineRule="exact"/>
              <w:ind w:left="500"/>
              <w:rPr>
                <w:rFonts w:ascii="Calibri"/>
              </w:rPr>
            </w:pPr>
            <w:r w:rsidRPr="00F63170">
              <w:rPr>
                <w:rFonts w:ascii="Calibri"/>
              </w:rPr>
              <w:t>29</w:t>
            </w:r>
          </w:p>
        </w:tc>
        <w:tc>
          <w:tcPr>
            <w:tcW w:w="991" w:type="dxa"/>
            <w:tcBorders>
              <w:top w:val="single" w:sz="12" w:space="0" w:color="FFFFFF"/>
              <w:left w:val="single" w:sz="6" w:space="0" w:color="FFFFFF"/>
              <w:bottom w:val="single" w:sz="8" w:space="0" w:color="FFFFFF"/>
              <w:right w:val="single" w:sz="6" w:space="0" w:color="FFFFFF"/>
            </w:tcBorders>
            <w:shd w:val="clear" w:color="auto" w:fill="00AF4F"/>
          </w:tcPr>
          <w:p w:rsidR="007E59DD" w:rsidRPr="00F63170" w:rsidRDefault="007E59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6" w:type="dxa"/>
            <w:tcBorders>
              <w:top w:val="single" w:sz="12" w:space="0" w:color="FFFFFF"/>
              <w:left w:val="single" w:sz="6" w:space="0" w:color="FFFFFF"/>
              <w:bottom w:val="single" w:sz="8" w:space="0" w:color="FFFFFF"/>
            </w:tcBorders>
            <w:shd w:val="clear" w:color="auto" w:fill="00AF4F"/>
          </w:tcPr>
          <w:p w:rsidR="007E59DD" w:rsidRPr="00F63170" w:rsidRDefault="007E59D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E59DD" w:rsidRPr="00F63170">
        <w:trPr>
          <w:trHeight w:val="505"/>
        </w:trPr>
        <w:tc>
          <w:tcPr>
            <w:tcW w:w="1070" w:type="dxa"/>
            <w:vMerge w:val="restart"/>
            <w:tcBorders>
              <w:top w:val="single" w:sz="8" w:space="0" w:color="FFFFFF"/>
              <w:right w:val="single" w:sz="24" w:space="0" w:color="FFFFFF"/>
            </w:tcBorders>
            <w:shd w:val="clear" w:color="auto" w:fill="7E7E7E"/>
          </w:tcPr>
          <w:p w:rsidR="007E59DD" w:rsidRPr="00F63170" w:rsidRDefault="007E59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2" w:type="dxa"/>
            <w:tcBorders>
              <w:top w:val="single" w:sz="8" w:space="0" w:color="FFFFFF"/>
              <w:left w:val="single" w:sz="24" w:space="0" w:color="FFFFFF"/>
            </w:tcBorders>
            <w:shd w:val="clear" w:color="auto" w:fill="7E7E7E"/>
          </w:tcPr>
          <w:p w:rsidR="007E59DD" w:rsidRPr="00F63170" w:rsidRDefault="00C21A99">
            <w:pPr>
              <w:pStyle w:val="TableParagraph"/>
              <w:ind w:left="76" w:right="129"/>
              <w:rPr>
                <w:rFonts w:ascii="Calibri" w:hAnsi="Calibri"/>
                <w:b/>
                <w:sz w:val="20"/>
              </w:rPr>
            </w:pPr>
            <w:r w:rsidRPr="00F63170">
              <w:rPr>
                <w:rFonts w:ascii="Calibri" w:hAnsi="Calibri"/>
                <w:b/>
                <w:sz w:val="20"/>
              </w:rPr>
              <w:t>Планира</w:t>
            </w:r>
            <w:r w:rsidRPr="00F63170">
              <w:rPr>
                <w:rFonts w:ascii="Calibri" w:hAnsi="Calibri"/>
                <w:b/>
                <w:spacing w:val="-43"/>
                <w:sz w:val="20"/>
              </w:rPr>
              <w:t xml:space="preserve"> </w:t>
            </w:r>
            <w:r w:rsidRPr="00F63170">
              <w:rPr>
                <w:rFonts w:ascii="Calibri" w:hAnsi="Calibri"/>
                <w:b/>
                <w:sz w:val="20"/>
              </w:rPr>
              <w:t>ње,</w:t>
            </w:r>
          </w:p>
        </w:tc>
        <w:tc>
          <w:tcPr>
            <w:tcW w:w="705" w:type="dxa"/>
            <w:tcBorders>
              <w:top w:val="single" w:sz="8" w:space="0" w:color="FFFFFF"/>
              <w:right w:val="single" w:sz="8" w:space="0" w:color="FFFFFF"/>
            </w:tcBorders>
            <w:shd w:val="clear" w:color="auto" w:fill="7E7E7E"/>
          </w:tcPr>
          <w:p w:rsidR="007E59DD" w:rsidRPr="00F63170" w:rsidRDefault="00C21A99">
            <w:pPr>
              <w:pStyle w:val="TableParagraph"/>
              <w:ind w:left="111" w:right="133"/>
              <w:rPr>
                <w:rFonts w:ascii="Calibri" w:hAnsi="Calibri"/>
                <w:b/>
                <w:sz w:val="20"/>
              </w:rPr>
            </w:pPr>
            <w:r w:rsidRPr="00F63170">
              <w:rPr>
                <w:rFonts w:ascii="Calibri" w:hAnsi="Calibri"/>
                <w:b/>
                <w:sz w:val="20"/>
              </w:rPr>
              <w:t>Наба</w:t>
            </w:r>
            <w:r w:rsidRPr="00F63170">
              <w:rPr>
                <w:rFonts w:ascii="Calibri" w:hAnsi="Calibri"/>
                <w:b/>
                <w:spacing w:val="-43"/>
                <w:sz w:val="20"/>
              </w:rPr>
              <w:t xml:space="preserve"> </w:t>
            </w:r>
            <w:r w:rsidRPr="00F63170">
              <w:rPr>
                <w:rFonts w:ascii="Calibri" w:hAnsi="Calibri"/>
                <w:b/>
                <w:sz w:val="20"/>
              </w:rPr>
              <w:t>вке</w:t>
            </w:r>
          </w:p>
        </w:tc>
        <w:tc>
          <w:tcPr>
            <w:tcW w:w="1137" w:type="dxa"/>
            <w:tcBorders>
              <w:top w:val="single" w:sz="8" w:space="0" w:color="FFFFFF"/>
              <w:left w:val="single" w:sz="8" w:space="0" w:color="FFFFFF"/>
            </w:tcBorders>
            <w:shd w:val="clear" w:color="auto" w:fill="7E7E7E"/>
          </w:tcPr>
          <w:p w:rsidR="007E59DD" w:rsidRPr="00F63170" w:rsidRDefault="00C21A99">
            <w:pPr>
              <w:pStyle w:val="TableParagraph"/>
              <w:ind w:left="102" w:right="118"/>
              <w:rPr>
                <w:rFonts w:ascii="Calibri" w:hAnsi="Calibri"/>
                <w:b/>
                <w:sz w:val="20"/>
              </w:rPr>
            </w:pPr>
            <w:r w:rsidRPr="00F63170">
              <w:rPr>
                <w:rFonts w:ascii="Calibri" w:hAnsi="Calibri"/>
                <w:b/>
                <w:sz w:val="20"/>
              </w:rPr>
              <w:t>Финансијс</w:t>
            </w:r>
            <w:r w:rsidRPr="00F63170">
              <w:rPr>
                <w:rFonts w:ascii="Calibri" w:hAnsi="Calibri"/>
                <w:b/>
                <w:spacing w:val="-43"/>
                <w:sz w:val="20"/>
              </w:rPr>
              <w:t xml:space="preserve"> </w:t>
            </w:r>
            <w:r w:rsidRPr="00F63170">
              <w:rPr>
                <w:rFonts w:ascii="Calibri" w:hAnsi="Calibri"/>
                <w:b/>
                <w:sz w:val="20"/>
              </w:rPr>
              <w:t>ко-</w:t>
            </w:r>
          </w:p>
        </w:tc>
        <w:tc>
          <w:tcPr>
            <w:tcW w:w="705" w:type="dxa"/>
            <w:tcBorders>
              <w:top w:val="single" w:sz="8" w:space="0" w:color="FFFFFF"/>
              <w:right w:val="single" w:sz="8" w:space="0" w:color="FFFFFF"/>
            </w:tcBorders>
            <w:shd w:val="clear" w:color="auto" w:fill="7E7E7E"/>
          </w:tcPr>
          <w:p w:rsidR="007E59DD" w:rsidRPr="00F63170" w:rsidRDefault="00C21A99">
            <w:pPr>
              <w:pStyle w:val="TableParagraph"/>
              <w:ind w:left="108" w:right="85"/>
              <w:rPr>
                <w:rFonts w:ascii="Calibri" w:hAnsi="Calibri"/>
                <w:b/>
                <w:sz w:val="20"/>
              </w:rPr>
            </w:pPr>
            <w:r w:rsidRPr="00F63170">
              <w:rPr>
                <w:rFonts w:ascii="Calibri" w:hAnsi="Calibri"/>
                <w:b/>
                <w:sz w:val="20"/>
              </w:rPr>
              <w:t>Прих</w:t>
            </w:r>
            <w:r w:rsidRPr="00F63170">
              <w:rPr>
                <w:rFonts w:ascii="Calibri" w:hAnsi="Calibri"/>
                <w:b/>
                <w:spacing w:val="1"/>
                <w:sz w:val="20"/>
              </w:rPr>
              <w:t xml:space="preserve"> </w:t>
            </w:r>
            <w:r w:rsidRPr="00F63170">
              <w:rPr>
                <w:rFonts w:ascii="Calibri" w:hAnsi="Calibri"/>
                <w:b/>
                <w:sz w:val="20"/>
              </w:rPr>
              <w:t>оди</w:t>
            </w:r>
            <w:r w:rsidRPr="00F63170">
              <w:rPr>
                <w:rFonts w:ascii="Calibri" w:hAnsi="Calibri"/>
                <w:b/>
                <w:spacing w:val="-10"/>
                <w:sz w:val="20"/>
              </w:rPr>
              <w:t xml:space="preserve"> </w:t>
            </w:r>
            <w:r w:rsidRPr="00F63170">
              <w:rPr>
                <w:rFonts w:ascii="Calibri" w:hAnsi="Calibri"/>
                <w:b/>
                <w:sz w:val="20"/>
              </w:rPr>
              <w:t>и</w:t>
            </w:r>
          </w:p>
        </w:tc>
        <w:tc>
          <w:tcPr>
            <w:tcW w:w="849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7E7E7E"/>
          </w:tcPr>
          <w:p w:rsidR="007E59DD" w:rsidRPr="00F63170" w:rsidRDefault="00C21A99">
            <w:pPr>
              <w:pStyle w:val="TableParagraph"/>
              <w:ind w:left="103" w:right="101"/>
              <w:rPr>
                <w:rFonts w:ascii="Calibri" w:hAnsi="Calibri"/>
                <w:b/>
                <w:sz w:val="20"/>
              </w:rPr>
            </w:pPr>
            <w:r w:rsidRPr="00F63170">
              <w:rPr>
                <w:rFonts w:ascii="Calibri" w:hAnsi="Calibri"/>
                <w:b/>
                <w:sz w:val="20"/>
              </w:rPr>
              <w:t>Расход</w:t>
            </w:r>
            <w:r w:rsidRPr="00F63170">
              <w:rPr>
                <w:rFonts w:ascii="Calibri" w:hAnsi="Calibri"/>
                <w:b/>
                <w:spacing w:val="-43"/>
                <w:sz w:val="20"/>
              </w:rPr>
              <w:t xml:space="preserve"> </w:t>
            </w:r>
            <w:r w:rsidRPr="00F63170">
              <w:rPr>
                <w:rFonts w:ascii="Calibri" w:hAnsi="Calibri"/>
                <w:b/>
                <w:sz w:val="20"/>
              </w:rPr>
              <w:t>и</w:t>
            </w:r>
            <w:r w:rsidRPr="00F63170">
              <w:rPr>
                <w:rFonts w:ascii="Calibri" w:hAnsi="Calibri"/>
                <w:b/>
                <w:spacing w:val="1"/>
                <w:sz w:val="20"/>
              </w:rPr>
              <w:t xml:space="preserve"> </w:t>
            </w:r>
            <w:r w:rsidRPr="00F63170">
              <w:rPr>
                <w:rFonts w:ascii="Calibri" w:hAnsi="Calibri"/>
                <w:b/>
                <w:sz w:val="20"/>
              </w:rPr>
              <w:t>и</w:t>
            </w:r>
          </w:p>
        </w:tc>
        <w:tc>
          <w:tcPr>
            <w:tcW w:w="998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7E7E7E"/>
          </w:tcPr>
          <w:p w:rsidR="007E59DD" w:rsidRPr="00F63170" w:rsidRDefault="00C21A99">
            <w:pPr>
              <w:pStyle w:val="TableParagraph"/>
              <w:ind w:left="104" w:right="72"/>
              <w:rPr>
                <w:rFonts w:ascii="Calibri" w:hAnsi="Calibri"/>
                <w:b/>
                <w:sz w:val="20"/>
              </w:rPr>
            </w:pPr>
            <w:r w:rsidRPr="00F63170">
              <w:rPr>
                <w:rFonts w:ascii="Calibri" w:hAnsi="Calibri"/>
                <w:b/>
                <w:sz w:val="20"/>
              </w:rPr>
              <w:t>Попис</w:t>
            </w:r>
            <w:r w:rsidRPr="00F63170">
              <w:rPr>
                <w:rFonts w:ascii="Calibri" w:hAnsi="Calibri"/>
                <w:b/>
                <w:spacing w:val="1"/>
                <w:sz w:val="20"/>
              </w:rPr>
              <w:t xml:space="preserve"> </w:t>
            </w:r>
            <w:r w:rsidRPr="00F63170">
              <w:rPr>
                <w:rFonts w:ascii="Calibri" w:hAnsi="Calibri"/>
                <w:b/>
                <w:sz w:val="20"/>
              </w:rPr>
              <w:t>имовине</w:t>
            </w:r>
          </w:p>
        </w:tc>
        <w:tc>
          <w:tcPr>
            <w:tcW w:w="991" w:type="dxa"/>
            <w:tcBorders>
              <w:top w:val="single" w:sz="8" w:space="0" w:color="FFFFFF"/>
              <w:left w:val="single" w:sz="8" w:space="0" w:color="FFFFFF"/>
            </w:tcBorders>
            <w:shd w:val="clear" w:color="auto" w:fill="7E7E7E"/>
          </w:tcPr>
          <w:p w:rsidR="007E59DD" w:rsidRPr="00F63170" w:rsidRDefault="00C21A99">
            <w:pPr>
              <w:pStyle w:val="TableParagraph"/>
              <w:ind w:left="104" w:right="81"/>
              <w:rPr>
                <w:rFonts w:ascii="Calibri" w:hAnsi="Calibri"/>
                <w:b/>
                <w:sz w:val="20"/>
              </w:rPr>
            </w:pPr>
            <w:r w:rsidRPr="00F63170">
              <w:rPr>
                <w:rFonts w:ascii="Calibri" w:hAnsi="Calibri"/>
                <w:b/>
                <w:sz w:val="20"/>
              </w:rPr>
              <w:t>Управља</w:t>
            </w:r>
            <w:r w:rsidRPr="00F63170">
              <w:rPr>
                <w:rFonts w:ascii="Calibri" w:hAnsi="Calibri"/>
                <w:b/>
                <w:spacing w:val="-43"/>
                <w:sz w:val="20"/>
              </w:rPr>
              <w:t xml:space="preserve"> </w:t>
            </w:r>
            <w:r w:rsidRPr="00F63170">
              <w:rPr>
                <w:rFonts w:ascii="Calibri" w:hAnsi="Calibri"/>
                <w:b/>
                <w:sz w:val="20"/>
              </w:rPr>
              <w:t>ње</w:t>
            </w:r>
          </w:p>
        </w:tc>
        <w:tc>
          <w:tcPr>
            <w:tcW w:w="986" w:type="dxa"/>
            <w:tcBorders>
              <w:top w:val="single" w:sz="8" w:space="0" w:color="FFFFFF"/>
            </w:tcBorders>
            <w:shd w:val="clear" w:color="auto" w:fill="7E7E7E"/>
          </w:tcPr>
          <w:p w:rsidR="007E59DD" w:rsidRPr="00F63170" w:rsidRDefault="00C21A99">
            <w:pPr>
              <w:pStyle w:val="TableParagraph"/>
              <w:ind w:left="117" w:right="73"/>
              <w:rPr>
                <w:rFonts w:ascii="Calibri" w:hAnsi="Calibri"/>
                <w:b/>
                <w:sz w:val="20"/>
              </w:rPr>
            </w:pPr>
            <w:r w:rsidRPr="00F63170">
              <w:rPr>
                <w:rFonts w:ascii="Calibri" w:hAnsi="Calibri"/>
                <w:b/>
                <w:sz w:val="20"/>
              </w:rPr>
              <w:t>Управља</w:t>
            </w:r>
            <w:r w:rsidRPr="00F63170">
              <w:rPr>
                <w:rFonts w:ascii="Calibri" w:hAnsi="Calibri"/>
                <w:b/>
                <w:spacing w:val="-43"/>
                <w:sz w:val="20"/>
              </w:rPr>
              <w:t xml:space="preserve"> </w:t>
            </w:r>
            <w:r w:rsidRPr="00F63170">
              <w:rPr>
                <w:rFonts w:ascii="Calibri" w:hAnsi="Calibri"/>
                <w:b/>
                <w:sz w:val="20"/>
              </w:rPr>
              <w:t>ње</w:t>
            </w:r>
          </w:p>
        </w:tc>
      </w:tr>
      <w:tr w:rsidR="007E59DD" w:rsidRPr="00F63170">
        <w:trPr>
          <w:trHeight w:val="240"/>
        </w:trPr>
        <w:tc>
          <w:tcPr>
            <w:tcW w:w="1070" w:type="dxa"/>
            <w:vMerge/>
            <w:tcBorders>
              <w:top w:val="nil"/>
              <w:right w:val="single" w:sz="24" w:space="0" w:color="FFFFFF"/>
            </w:tcBorders>
            <w:shd w:val="clear" w:color="auto" w:fill="7E7E7E"/>
          </w:tcPr>
          <w:p w:rsidR="007E59DD" w:rsidRPr="00F63170" w:rsidRDefault="007E59DD">
            <w:pPr>
              <w:rPr>
                <w:sz w:val="2"/>
                <w:szCs w:val="2"/>
              </w:rPr>
            </w:pPr>
          </w:p>
        </w:tc>
        <w:tc>
          <w:tcPr>
            <w:tcW w:w="1012" w:type="dxa"/>
            <w:tcBorders>
              <w:left w:val="single" w:sz="24" w:space="0" w:color="FFFFFF"/>
            </w:tcBorders>
            <w:shd w:val="clear" w:color="auto" w:fill="7E7E7E"/>
          </w:tcPr>
          <w:p w:rsidR="007E59DD" w:rsidRPr="00F63170" w:rsidRDefault="00C21A99">
            <w:pPr>
              <w:pStyle w:val="TableParagraph"/>
              <w:spacing w:line="221" w:lineRule="exact"/>
              <w:ind w:left="76"/>
              <w:rPr>
                <w:rFonts w:ascii="Calibri" w:hAnsi="Calibri"/>
                <w:b/>
                <w:sz w:val="20"/>
              </w:rPr>
            </w:pPr>
            <w:r w:rsidRPr="00F63170">
              <w:rPr>
                <w:rFonts w:ascii="Calibri" w:hAnsi="Calibri"/>
                <w:b/>
                <w:sz w:val="20"/>
              </w:rPr>
              <w:t>припрем</w:t>
            </w:r>
          </w:p>
        </w:tc>
        <w:tc>
          <w:tcPr>
            <w:tcW w:w="705" w:type="dxa"/>
            <w:tcBorders>
              <w:right w:val="single" w:sz="8" w:space="0" w:color="FFFFFF"/>
            </w:tcBorders>
            <w:shd w:val="clear" w:color="auto" w:fill="7E7E7E"/>
          </w:tcPr>
          <w:p w:rsidR="007E59DD" w:rsidRPr="00F63170" w:rsidRDefault="007E59D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7" w:type="dxa"/>
            <w:tcBorders>
              <w:left w:val="single" w:sz="8" w:space="0" w:color="FFFFFF"/>
            </w:tcBorders>
            <w:shd w:val="clear" w:color="auto" w:fill="7E7E7E"/>
          </w:tcPr>
          <w:p w:rsidR="007E59DD" w:rsidRPr="00F63170" w:rsidRDefault="00C21A99">
            <w:pPr>
              <w:pStyle w:val="TableParagraph"/>
              <w:spacing w:line="221" w:lineRule="exact"/>
              <w:ind w:left="102"/>
              <w:rPr>
                <w:rFonts w:ascii="Calibri" w:hAnsi="Calibri"/>
                <w:b/>
                <w:sz w:val="20"/>
              </w:rPr>
            </w:pPr>
            <w:r w:rsidRPr="00F63170">
              <w:rPr>
                <w:rFonts w:ascii="Calibri" w:hAnsi="Calibri"/>
                <w:b/>
                <w:sz w:val="20"/>
              </w:rPr>
              <w:t>рачуново</w:t>
            </w:r>
          </w:p>
        </w:tc>
        <w:tc>
          <w:tcPr>
            <w:tcW w:w="705" w:type="dxa"/>
            <w:tcBorders>
              <w:right w:val="single" w:sz="8" w:space="0" w:color="FFFFFF"/>
            </w:tcBorders>
            <w:shd w:val="clear" w:color="auto" w:fill="7E7E7E"/>
          </w:tcPr>
          <w:p w:rsidR="007E59DD" w:rsidRPr="00F63170" w:rsidRDefault="00C21A99">
            <w:pPr>
              <w:pStyle w:val="TableParagraph"/>
              <w:spacing w:line="221" w:lineRule="exact"/>
              <w:ind w:left="108"/>
              <w:rPr>
                <w:rFonts w:ascii="Calibri" w:hAnsi="Calibri"/>
                <w:b/>
                <w:sz w:val="20"/>
              </w:rPr>
            </w:pPr>
            <w:r w:rsidRPr="00F63170">
              <w:rPr>
                <w:rFonts w:ascii="Calibri" w:hAnsi="Calibri"/>
                <w:b/>
                <w:sz w:val="20"/>
              </w:rPr>
              <w:t>прим</w:t>
            </w:r>
          </w:p>
        </w:tc>
        <w:tc>
          <w:tcPr>
            <w:tcW w:w="849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7E7E7E"/>
          </w:tcPr>
          <w:p w:rsidR="007E59DD" w:rsidRPr="00F63170" w:rsidRDefault="00C21A99">
            <w:pPr>
              <w:pStyle w:val="TableParagraph"/>
              <w:spacing w:line="221" w:lineRule="exact"/>
              <w:ind w:left="103"/>
              <w:rPr>
                <w:rFonts w:ascii="Calibri" w:hAnsi="Calibri"/>
                <w:b/>
                <w:sz w:val="20"/>
              </w:rPr>
            </w:pPr>
            <w:r w:rsidRPr="00F63170">
              <w:rPr>
                <w:rFonts w:ascii="Calibri" w:hAnsi="Calibri"/>
                <w:b/>
                <w:sz w:val="20"/>
              </w:rPr>
              <w:t>издац</w:t>
            </w:r>
          </w:p>
        </w:tc>
        <w:tc>
          <w:tcPr>
            <w:tcW w:w="998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7E7E7E"/>
          </w:tcPr>
          <w:p w:rsidR="007E59DD" w:rsidRPr="00F63170" w:rsidRDefault="007E59D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1" w:type="dxa"/>
            <w:tcBorders>
              <w:left w:val="single" w:sz="8" w:space="0" w:color="FFFFFF"/>
            </w:tcBorders>
            <w:shd w:val="clear" w:color="auto" w:fill="7E7E7E"/>
          </w:tcPr>
          <w:p w:rsidR="007E59DD" w:rsidRPr="00F63170" w:rsidRDefault="00C21A99">
            <w:pPr>
              <w:pStyle w:val="TableParagraph"/>
              <w:spacing w:line="221" w:lineRule="exact"/>
              <w:ind w:left="104"/>
              <w:rPr>
                <w:rFonts w:ascii="Calibri" w:hAnsi="Calibri"/>
                <w:b/>
                <w:sz w:val="20"/>
              </w:rPr>
            </w:pPr>
            <w:r w:rsidRPr="00F63170">
              <w:rPr>
                <w:rFonts w:ascii="Calibri" w:hAnsi="Calibri"/>
                <w:b/>
                <w:sz w:val="20"/>
              </w:rPr>
              <w:t>ванредн</w:t>
            </w:r>
          </w:p>
        </w:tc>
        <w:tc>
          <w:tcPr>
            <w:tcW w:w="986" w:type="dxa"/>
            <w:shd w:val="clear" w:color="auto" w:fill="7E7E7E"/>
          </w:tcPr>
          <w:p w:rsidR="007E59DD" w:rsidRPr="00F63170" w:rsidRDefault="00C21A99">
            <w:pPr>
              <w:pStyle w:val="TableParagraph"/>
              <w:spacing w:line="221" w:lineRule="exact"/>
              <w:ind w:left="117"/>
              <w:rPr>
                <w:rFonts w:ascii="Calibri" w:hAnsi="Calibri"/>
                <w:b/>
                <w:sz w:val="20"/>
              </w:rPr>
            </w:pPr>
            <w:r w:rsidRPr="00F63170">
              <w:rPr>
                <w:rFonts w:ascii="Calibri" w:hAnsi="Calibri"/>
                <w:b/>
                <w:sz w:val="20"/>
              </w:rPr>
              <w:t>пројекти</w:t>
            </w:r>
          </w:p>
        </w:tc>
      </w:tr>
      <w:tr w:rsidR="007E59DD" w:rsidRPr="00F63170">
        <w:trPr>
          <w:trHeight w:val="242"/>
        </w:trPr>
        <w:tc>
          <w:tcPr>
            <w:tcW w:w="1070" w:type="dxa"/>
            <w:vMerge/>
            <w:tcBorders>
              <w:top w:val="nil"/>
              <w:right w:val="single" w:sz="24" w:space="0" w:color="FFFFFF"/>
            </w:tcBorders>
            <w:shd w:val="clear" w:color="auto" w:fill="7E7E7E"/>
          </w:tcPr>
          <w:p w:rsidR="007E59DD" w:rsidRPr="00F63170" w:rsidRDefault="007E59DD">
            <w:pPr>
              <w:rPr>
                <w:sz w:val="2"/>
                <w:szCs w:val="2"/>
              </w:rPr>
            </w:pPr>
          </w:p>
        </w:tc>
        <w:tc>
          <w:tcPr>
            <w:tcW w:w="1012" w:type="dxa"/>
            <w:tcBorders>
              <w:left w:val="single" w:sz="24" w:space="0" w:color="FFFFFF"/>
            </w:tcBorders>
            <w:shd w:val="clear" w:color="auto" w:fill="7E7E7E"/>
          </w:tcPr>
          <w:p w:rsidR="007E59DD" w:rsidRPr="00F63170" w:rsidRDefault="00C21A99">
            <w:pPr>
              <w:pStyle w:val="TableParagraph"/>
              <w:spacing w:line="222" w:lineRule="exact"/>
              <w:ind w:left="76"/>
              <w:rPr>
                <w:rFonts w:ascii="Calibri" w:hAnsi="Calibri"/>
                <w:b/>
                <w:sz w:val="20"/>
              </w:rPr>
            </w:pPr>
            <w:r w:rsidRPr="00F63170">
              <w:rPr>
                <w:rFonts w:ascii="Calibri" w:hAnsi="Calibri"/>
                <w:b/>
                <w:sz w:val="20"/>
              </w:rPr>
              <w:t>а</w:t>
            </w:r>
            <w:r w:rsidRPr="00F63170">
              <w:rPr>
                <w:rFonts w:ascii="Calibri" w:hAnsi="Calibri"/>
                <w:b/>
                <w:spacing w:val="3"/>
                <w:sz w:val="20"/>
              </w:rPr>
              <w:t xml:space="preserve"> </w:t>
            </w:r>
            <w:r w:rsidRPr="00F63170">
              <w:rPr>
                <w:rFonts w:ascii="Calibri" w:hAnsi="Calibri"/>
                <w:b/>
                <w:sz w:val="20"/>
              </w:rPr>
              <w:t>и</w:t>
            </w:r>
          </w:p>
        </w:tc>
        <w:tc>
          <w:tcPr>
            <w:tcW w:w="705" w:type="dxa"/>
            <w:tcBorders>
              <w:right w:val="single" w:sz="8" w:space="0" w:color="FFFFFF"/>
            </w:tcBorders>
            <w:shd w:val="clear" w:color="auto" w:fill="7E7E7E"/>
          </w:tcPr>
          <w:p w:rsidR="007E59DD" w:rsidRPr="00F63170" w:rsidRDefault="007E59D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7" w:type="dxa"/>
            <w:tcBorders>
              <w:left w:val="single" w:sz="8" w:space="0" w:color="FFFFFF"/>
            </w:tcBorders>
            <w:shd w:val="clear" w:color="auto" w:fill="7E7E7E"/>
          </w:tcPr>
          <w:p w:rsidR="007E59DD" w:rsidRPr="00F63170" w:rsidRDefault="00C21A99">
            <w:pPr>
              <w:pStyle w:val="TableParagraph"/>
              <w:spacing w:line="222" w:lineRule="exact"/>
              <w:ind w:left="102"/>
              <w:rPr>
                <w:rFonts w:ascii="Calibri" w:hAnsi="Calibri"/>
                <w:b/>
                <w:sz w:val="20"/>
              </w:rPr>
            </w:pPr>
            <w:r w:rsidRPr="00F63170">
              <w:rPr>
                <w:rFonts w:ascii="Calibri" w:hAnsi="Calibri"/>
                <w:b/>
                <w:sz w:val="20"/>
              </w:rPr>
              <w:t>дствени</w:t>
            </w:r>
          </w:p>
        </w:tc>
        <w:tc>
          <w:tcPr>
            <w:tcW w:w="705" w:type="dxa"/>
            <w:tcBorders>
              <w:right w:val="single" w:sz="8" w:space="0" w:color="FFFFFF"/>
            </w:tcBorders>
            <w:shd w:val="clear" w:color="auto" w:fill="7E7E7E"/>
          </w:tcPr>
          <w:p w:rsidR="007E59DD" w:rsidRPr="00F63170" w:rsidRDefault="00C21A99">
            <w:pPr>
              <w:pStyle w:val="TableParagraph"/>
              <w:spacing w:line="222" w:lineRule="exact"/>
              <w:ind w:left="108"/>
              <w:rPr>
                <w:rFonts w:ascii="Calibri" w:hAnsi="Calibri"/>
                <w:b/>
                <w:sz w:val="20"/>
              </w:rPr>
            </w:pPr>
            <w:r w:rsidRPr="00F63170">
              <w:rPr>
                <w:rFonts w:ascii="Calibri" w:hAnsi="Calibri"/>
                <w:b/>
                <w:sz w:val="20"/>
              </w:rPr>
              <w:t>ања</w:t>
            </w:r>
          </w:p>
        </w:tc>
        <w:tc>
          <w:tcPr>
            <w:tcW w:w="849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7E7E7E"/>
          </w:tcPr>
          <w:p w:rsidR="007E59DD" w:rsidRPr="00F63170" w:rsidRDefault="00C21A99">
            <w:pPr>
              <w:pStyle w:val="TableParagraph"/>
              <w:spacing w:line="222" w:lineRule="exact"/>
              <w:ind w:left="103"/>
              <w:rPr>
                <w:rFonts w:ascii="Calibri" w:hAnsi="Calibri"/>
                <w:b/>
                <w:sz w:val="20"/>
              </w:rPr>
            </w:pPr>
            <w:r w:rsidRPr="00F63170">
              <w:rPr>
                <w:rFonts w:ascii="Calibri" w:hAnsi="Calibri"/>
                <w:b/>
                <w:sz w:val="20"/>
              </w:rPr>
              <w:t>и</w:t>
            </w:r>
          </w:p>
        </w:tc>
        <w:tc>
          <w:tcPr>
            <w:tcW w:w="998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7E7E7E"/>
          </w:tcPr>
          <w:p w:rsidR="007E59DD" w:rsidRPr="00F63170" w:rsidRDefault="007E59D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1" w:type="dxa"/>
            <w:tcBorders>
              <w:left w:val="single" w:sz="8" w:space="0" w:color="FFFFFF"/>
            </w:tcBorders>
            <w:shd w:val="clear" w:color="auto" w:fill="7E7E7E"/>
          </w:tcPr>
          <w:p w:rsidR="007E59DD" w:rsidRPr="00F63170" w:rsidRDefault="00C21A99">
            <w:pPr>
              <w:pStyle w:val="TableParagraph"/>
              <w:spacing w:line="222" w:lineRule="exact"/>
              <w:ind w:left="104"/>
              <w:rPr>
                <w:rFonts w:ascii="Calibri" w:hAnsi="Calibri"/>
                <w:b/>
                <w:sz w:val="20"/>
              </w:rPr>
            </w:pPr>
            <w:r w:rsidRPr="00F63170">
              <w:rPr>
                <w:rFonts w:ascii="Calibri" w:hAnsi="Calibri"/>
                <w:b/>
                <w:sz w:val="20"/>
              </w:rPr>
              <w:t>им</w:t>
            </w:r>
          </w:p>
        </w:tc>
        <w:tc>
          <w:tcPr>
            <w:tcW w:w="986" w:type="dxa"/>
            <w:shd w:val="clear" w:color="auto" w:fill="7E7E7E"/>
          </w:tcPr>
          <w:p w:rsidR="007E59DD" w:rsidRPr="00F63170" w:rsidRDefault="00C21A99">
            <w:pPr>
              <w:pStyle w:val="TableParagraph"/>
              <w:spacing w:line="222" w:lineRule="exact"/>
              <w:ind w:left="117"/>
              <w:rPr>
                <w:rFonts w:ascii="Calibri" w:hAnsi="Calibri"/>
                <w:b/>
                <w:sz w:val="20"/>
              </w:rPr>
            </w:pPr>
            <w:r w:rsidRPr="00F63170">
              <w:rPr>
                <w:rFonts w:ascii="Calibri" w:hAnsi="Calibri"/>
                <w:b/>
                <w:sz w:val="20"/>
              </w:rPr>
              <w:t>ма</w:t>
            </w:r>
          </w:p>
        </w:tc>
      </w:tr>
      <w:tr w:rsidR="007E59DD" w:rsidRPr="00F63170">
        <w:trPr>
          <w:trHeight w:val="244"/>
        </w:trPr>
        <w:tc>
          <w:tcPr>
            <w:tcW w:w="1070" w:type="dxa"/>
            <w:vMerge/>
            <w:tcBorders>
              <w:top w:val="nil"/>
              <w:right w:val="single" w:sz="24" w:space="0" w:color="FFFFFF"/>
            </w:tcBorders>
            <w:shd w:val="clear" w:color="auto" w:fill="7E7E7E"/>
          </w:tcPr>
          <w:p w:rsidR="007E59DD" w:rsidRPr="00F63170" w:rsidRDefault="007E59DD">
            <w:pPr>
              <w:rPr>
                <w:sz w:val="2"/>
                <w:szCs w:val="2"/>
              </w:rPr>
            </w:pPr>
          </w:p>
        </w:tc>
        <w:tc>
          <w:tcPr>
            <w:tcW w:w="1012" w:type="dxa"/>
            <w:tcBorders>
              <w:left w:val="single" w:sz="24" w:space="0" w:color="FFFFFF"/>
            </w:tcBorders>
            <w:shd w:val="clear" w:color="auto" w:fill="7E7E7E"/>
          </w:tcPr>
          <w:p w:rsidR="007E59DD" w:rsidRPr="00F63170" w:rsidRDefault="00C21A99">
            <w:pPr>
              <w:pStyle w:val="TableParagraph"/>
              <w:spacing w:line="225" w:lineRule="exact"/>
              <w:ind w:left="76"/>
              <w:rPr>
                <w:rFonts w:ascii="Calibri" w:hAnsi="Calibri"/>
                <w:b/>
                <w:sz w:val="20"/>
              </w:rPr>
            </w:pPr>
            <w:r w:rsidRPr="00F63170">
              <w:rPr>
                <w:rFonts w:ascii="Calibri" w:hAnsi="Calibri"/>
                <w:b/>
                <w:sz w:val="20"/>
              </w:rPr>
              <w:t>извршав</w:t>
            </w:r>
          </w:p>
        </w:tc>
        <w:tc>
          <w:tcPr>
            <w:tcW w:w="705" w:type="dxa"/>
            <w:tcBorders>
              <w:right w:val="single" w:sz="8" w:space="0" w:color="FFFFFF"/>
            </w:tcBorders>
            <w:shd w:val="clear" w:color="auto" w:fill="7E7E7E"/>
          </w:tcPr>
          <w:p w:rsidR="007E59DD" w:rsidRPr="00F63170" w:rsidRDefault="007E59D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7" w:type="dxa"/>
            <w:tcBorders>
              <w:left w:val="single" w:sz="8" w:space="0" w:color="FFFFFF"/>
            </w:tcBorders>
            <w:shd w:val="clear" w:color="auto" w:fill="7E7E7E"/>
          </w:tcPr>
          <w:p w:rsidR="007E59DD" w:rsidRPr="00F63170" w:rsidRDefault="00C21A99">
            <w:pPr>
              <w:pStyle w:val="TableParagraph"/>
              <w:spacing w:line="225" w:lineRule="exact"/>
              <w:ind w:left="102"/>
              <w:rPr>
                <w:rFonts w:ascii="Calibri" w:hAnsi="Calibri"/>
                <w:b/>
                <w:sz w:val="20"/>
              </w:rPr>
            </w:pPr>
            <w:r w:rsidRPr="00F63170">
              <w:rPr>
                <w:rFonts w:ascii="Calibri" w:hAnsi="Calibri"/>
                <w:b/>
                <w:sz w:val="20"/>
              </w:rPr>
              <w:t>системи</w:t>
            </w:r>
          </w:p>
        </w:tc>
        <w:tc>
          <w:tcPr>
            <w:tcW w:w="705" w:type="dxa"/>
            <w:tcBorders>
              <w:right w:val="single" w:sz="8" w:space="0" w:color="FFFFFF"/>
            </w:tcBorders>
            <w:shd w:val="clear" w:color="auto" w:fill="7E7E7E"/>
          </w:tcPr>
          <w:p w:rsidR="007E59DD" w:rsidRPr="00F63170" w:rsidRDefault="007E59D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9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7E7E7E"/>
          </w:tcPr>
          <w:p w:rsidR="007E59DD" w:rsidRPr="00F63170" w:rsidRDefault="007E59D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8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7E7E7E"/>
          </w:tcPr>
          <w:p w:rsidR="007E59DD" w:rsidRPr="00F63170" w:rsidRDefault="007E59D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1" w:type="dxa"/>
            <w:tcBorders>
              <w:left w:val="single" w:sz="8" w:space="0" w:color="FFFFFF"/>
            </w:tcBorders>
            <w:shd w:val="clear" w:color="auto" w:fill="7E7E7E"/>
          </w:tcPr>
          <w:p w:rsidR="007E59DD" w:rsidRPr="00F63170" w:rsidRDefault="00C21A99">
            <w:pPr>
              <w:pStyle w:val="TableParagraph"/>
              <w:spacing w:line="225" w:lineRule="exact"/>
              <w:ind w:left="104"/>
              <w:rPr>
                <w:rFonts w:ascii="Calibri" w:hAnsi="Calibri"/>
                <w:b/>
                <w:sz w:val="20"/>
              </w:rPr>
            </w:pPr>
            <w:r w:rsidRPr="00F63170">
              <w:rPr>
                <w:rFonts w:ascii="Calibri" w:hAnsi="Calibri"/>
                <w:b/>
                <w:sz w:val="20"/>
              </w:rPr>
              <w:t>ситуациј</w:t>
            </w:r>
          </w:p>
        </w:tc>
        <w:tc>
          <w:tcPr>
            <w:tcW w:w="986" w:type="dxa"/>
            <w:shd w:val="clear" w:color="auto" w:fill="7E7E7E"/>
          </w:tcPr>
          <w:p w:rsidR="007E59DD" w:rsidRPr="00F63170" w:rsidRDefault="007E59D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E59DD" w:rsidRPr="00F63170">
        <w:trPr>
          <w:trHeight w:val="244"/>
        </w:trPr>
        <w:tc>
          <w:tcPr>
            <w:tcW w:w="1070" w:type="dxa"/>
            <w:vMerge/>
            <w:tcBorders>
              <w:top w:val="nil"/>
              <w:right w:val="single" w:sz="24" w:space="0" w:color="FFFFFF"/>
            </w:tcBorders>
            <w:shd w:val="clear" w:color="auto" w:fill="7E7E7E"/>
          </w:tcPr>
          <w:p w:rsidR="007E59DD" w:rsidRPr="00F63170" w:rsidRDefault="007E59DD">
            <w:pPr>
              <w:rPr>
                <w:sz w:val="2"/>
                <w:szCs w:val="2"/>
              </w:rPr>
            </w:pPr>
          </w:p>
        </w:tc>
        <w:tc>
          <w:tcPr>
            <w:tcW w:w="1012" w:type="dxa"/>
            <w:tcBorders>
              <w:left w:val="single" w:sz="24" w:space="0" w:color="FFFFFF"/>
            </w:tcBorders>
            <w:shd w:val="clear" w:color="auto" w:fill="7E7E7E"/>
          </w:tcPr>
          <w:p w:rsidR="007E59DD" w:rsidRPr="00F63170" w:rsidRDefault="00C21A99">
            <w:pPr>
              <w:pStyle w:val="TableParagraph"/>
              <w:spacing w:line="225" w:lineRule="exact"/>
              <w:ind w:left="76"/>
              <w:rPr>
                <w:rFonts w:ascii="Calibri" w:hAnsi="Calibri"/>
                <w:b/>
                <w:sz w:val="20"/>
              </w:rPr>
            </w:pPr>
            <w:r w:rsidRPr="00F63170">
              <w:rPr>
                <w:rFonts w:ascii="Calibri" w:hAnsi="Calibri"/>
                <w:b/>
                <w:sz w:val="20"/>
              </w:rPr>
              <w:t>ање</w:t>
            </w:r>
          </w:p>
        </w:tc>
        <w:tc>
          <w:tcPr>
            <w:tcW w:w="705" w:type="dxa"/>
            <w:tcBorders>
              <w:right w:val="single" w:sz="8" w:space="0" w:color="FFFFFF"/>
            </w:tcBorders>
            <w:shd w:val="clear" w:color="auto" w:fill="7E7E7E"/>
          </w:tcPr>
          <w:p w:rsidR="007E59DD" w:rsidRPr="00F63170" w:rsidRDefault="007E59D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7" w:type="dxa"/>
            <w:tcBorders>
              <w:left w:val="single" w:sz="8" w:space="0" w:color="FFFFFF"/>
            </w:tcBorders>
            <w:shd w:val="clear" w:color="auto" w:fill="7E7E7E"/>
          </w:tcPr>
          <w:p w:rsidR="007E59DD" w:rsidRPr="00F63170" w:rsidRDefault="007E59D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5" w:type="dxa"/>
            <w:tcBorders>
              <w:right w:val="single" w:sz="8" w:space="0" w:color="FFFFFF"/>
            </w:tcBorders>
            <w:shd w:val="clear" w:color="auto" w:fill="7E7E7E"/>
          </w:tcPr>
          <w:p w:rsidR="007E59DD" w:rsidRPr="00F63170" w:rsidRDefault="007E59D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9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7E7E7E"/>
          </w:tcPr>
          <w:p w:rsidR="007E59DD" w:rsidRPr="00F63170" w:rsidRDefault="007E59D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8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7E7E7E"/>
          </w:tcPr>
          <w:p w:rsidR="007E59DD" w:rsidRPr="00F63170" w:rsidRDefault="007E59D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1" w:type="dxa"/>
            <w:tcBorders>
              <w:left w:val="single" w:sz="8" w:space="0" w:color="FFFFFF"/>
            </w:tcBorders>
            <w:shd w:val="clear" w:color="auto" w:fill="7E7E7E"/>
          </w:tcPr>
          <w:p w:rsidR="007E59DD" w:rsidRPr="00F63170" w:rsidRDefault="00C21A99">
            <w:pPr>
              <w:pStyle w:val="TableParagraph"/>
              <w:spacing w:line="225" w:lineRule="exact"/>
              <w:ind w:left="104"/>
              <w:rPr>
                <w:rFonts w:ascii="Calibri" w:hAnsi="Calibri"/>
                <w:b/>
                <w:sz w:val="20"/>
              </w:rPr>
            </w:pPr>
            <w:r w:rsidRPr="00F63170">
              <w:rPr>
                <w:rFonts w:ascii="Calibri" w:hAnsi="Calibri"/>
                <w:b/>
                <w:sz w:val="20"/>
              </w:rPr>
              <w:t>ама</w:t>
            </w:r>
          </w:p>
        </w:tc>
        <w:tc>
          <w:tcPr>
            <w:tcW w:w="986" w:type="dxa"/>
            <w:shd w:val="clear" w:color="auto" w:fill="7E7E7E"/>
          </w:tcPr>
          <w:p w:rsidR="007E59DD" w:rsidRPr="00F63170" w:rsidRDefault="007E59D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E59DD" w:rsidRPr="00F63170">
        <w:trPr>
          <w:trHeight w:val="244"/>
        </w:trPr>
        <w:tc>
          <w:tcPr>
            <w:tcW w:w="1070" w:type="dxa"/>
            <w:vMerge/>
            <w:tcBorders>
              <w:top w:val="nil"/>
              <w:right w:val="single" w:sz="24" w:space="0" w:color="FFFFFF"/>
            </w:tcBorders>
            <w:shd w:val="clear" w:color="auto" w:fill="7E7E7E"/>
          </w:tcPr>
          <w:p w:rsidR="007E59DD" w:rsidRPr="00F63170" w:rsidRDefault="007E59DD">
            <w:pPr>
              <w:rPr>
                <w:sz w:val="2"/>
                <w:szCs w:val="2"/>
              </w:rPr>
            </w:pPr>
          </w:p>
        </w:tc>
        <w:tc>
          <w:tcPr>
            <w:tcW w:w="1012" w:type="dxa"/>
            <w:tcBorders>
              <w:left w:val="single" w:sz="24" w:space="0" w:color="FFFFFF"/>
            </w:tcBorders>
            <w:shd w:val="clear" w:color="auto" w:fill="7E7E7E"/>
          </w:tcPr>
          <w:p w:rsidR="007E59DD" w:rsidRPr="00F63170" w:rsidRDefault="00C21A99">
            <w:pPr>
              <w:pStyle w:val="TableParagraph"/>
              <w:spacing w:line="225" w:lineRule="exact"/>
              <w:ind w:left="76"/>
              <w:rPr>
                <w:rFonts w:ascii="Calibri" w:hAnsi="Calibri"/>
                <w:b/>
                <w:sz w:val="20"/>
              </w:rPr>
            </w:pPr>
            <w:r w:rsidRPr="00F63170">
              <w:rPr>
                <w:rFonts w:ascii="Calibri" w:hAnsi="Calibri"/>
                <w:b/>
                <w:sz w:val="20"/>
              </w:rPr>
              <w:t>буџета</w:t>
            </w:r>
            <w:r w:rsidRPr="00F63170">
              <w:rPr>
                <w:rFonts w:ascii="Calibri" w:hAnsi="Calibri"/>
                <w:b/>
                <w:spacing w:val="-1"/>
                <w:sz w:val="20"/>
              </w:rPr>
              <w:t xml:space="preserve"> </w:t>
            </w:r>
            <w:r w:rsidRPr="00F63170">
              <w:rPr>
                <w:rFonts w:ascii="Calibri" w:hAnsi="Calibri"/>
                <w:b/>
                <w:sz w:val="20"/>
              </w:rPr>
              <w:t>и</w:t>
            </w:r>
          </w:p>
        </w:tc>
        <w:tc>
          <w:tcPr>
            <w:tcW w:w="705" w:type="dxa"/>
            <w:tcBorders>
              <w:right w:val="single" w:sz="8" w:space="0" w:color="FFFFFF"/>
            </w:tcBorders>
            <w:shd w:val="clear" w:color="auto" w:fill="7E7E7E"/>
          </w:tcPr>
          <w:p w:rsidR="007E59DD" w:rsidRPr="00F63170" w:rsidRDefault="007E59D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7" w:type="dxa"/>
            <w:tcBorders>
              <w:left w:val="single" w:sz="8" w:space="0" w:color="FFFFFF"/>
            </w:tcBorders>
            <w:shd w:val="clear" w:color="auto" w:fill="7E7E7E"/>
          </w:tcPr>
          <w:p w:rsidR="007E59DD" w:rsidRPr="00F63170" w:rsidRDefault="007E59D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5" w:type="dxa"/>
            <w:tcBorders>
              <w:right w:val="single" w:sz="8" w:space="0" w:color="FFFFFF"/>
            </w:tcBorders>
            <w:shd w:val="clear" w:color="auto" w:fill="7E7E7E"/>
          </w:tcPr>
          <w:p w:rsidR="007E59DD" w:rsidRPr="00F63170" w:rsidRDefault="007E59D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9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7E7E7E"/>
          </w:tcPr>
          <w:p w:rsidR="007E59DD" w:rsidRPr="00F63170" w:rsidRDefault="007E59D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8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7E7E7E"/>
          </w:tcPr>
          <w:p w:rsidR="007E59DD" w:rsidRPr="00F63170" w:rsidRDefault="007E59D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1" w:type="dxa"/>
            <w:tcBorders>
              <w:left w:val="single" w:sz="8" w:space="0" w:color="FFFFFF"/>
            </w:tcBorders>
            <w:shd w:val="clear" w:color="auto" w:fill="7E7E7E"/>
          </w:tcPr>
          <w:p w:rsidR="007E59DD" w:rsidRPr="00F63170" w:rsidRDefault="007E59D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6" w:type="dxa"/>
            <w:shd w:val="clear" w:color="auto" w:fill="7E7E7E"/>
          </w:tcPr>
          <w:p w:rsidR="007E59DD" w:rsidRPr="00F63170" w:rsidRDefault="007E59D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E59DD" w:rsidRPr="00F63170">
        <w:trPr>
          <w:trHeight w:val="244"/>
        </w:trPr>
        <w:tc>
          <w:tcPr>
            <w:tcW w:w="1070" w:type="dxa"/>
            <w:vMerge/>
            <w:tcBorders>
              <w:top w:val="nil"/>
              <w:right w:val="single" w:sz="24" w:space="0" w:color="FFFFFF"/>
            </w:tcBorders>
            <w:shd w:val="clear" w:color="auto" w:fill="7E7E7E"/>
          </w:tcPr>
          <w:p w:rsidR="007E59DD" w:rsidRPr="00F63170" w:rsidRDefault="007E59DD">
            <w:pPr>
              <w:rPr>
                <w:sz w:val="2"/>
                <w:szCs w:val="2"/>
              </w:rPr>
            </w:pPr>
          </w:p>
        </w:tc>
        <w:tc>
          <w:tcPr>
            <w:tcW w:w="1012" w:type="dxa"/>
            <w:tcBorders>
              <w:left w:val="single" w:sz="24" w:space="0" w:color="FFFFFF"/>
            </w:tcBorders>
            <w:shd w:val="clear" w:color="auto" w:fill="7E7E7E"/>
          </w:tcPr>
          <w:p w:rsidR="007E59DD" w:rsidRPr="00F63170" w:rsidRDefault="00C21A99">
            <w:pPr>
              <w:pStyle w:val="TableParagraph"/>
              <w:spacing w:line="225" w:lineRule="exact"/>
              <w:ind w:left="76"/>
              <w:rPr>
                <w:rFonts w:ascii="Calibri" w:hAnsi="Calibri"/>
                <w:b/>
                <w:sz w:val="20"/>
              </w:rPr>
            </w:pPr>
            <w:r w:rsidRPr="00F63170">
              <w:rPr>
                <w:rFonts w:ascii="Calibri" w:hAnsi="Calibri"/>
                <w:b/>
                <w:sz w:val="20"/>
              </w:rPr>
              <w:t>финанси</w:t>
            </w:r>
          </w:p>
        </w:tc>
        <w:tc>
          <w:tcPr>
            <w:tcW w:w="705" w:type="dxa"/>
            <w:tcBorders>
              <w:right w:val="single" w:sz="8" w:space="0" w:color="FFFFFF"/>
            </w:tcBorders>
            <w:shd w:val="clear" w:color="auto" w:fill="7E7E7E"/>
          </w:tcPr>
          <w:p w:rsidR="007E59DD" w:rsidRPr="00F63170" w:rsidRDefault="007E59D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7" w:type="dxa"/>
            <w:tcBorders>
              <w:left w:val="single" w:sz="8" w:space="0" w:color="FFFFFF"/>
            </w:tcBorders>
            <w:shd w:val="clear" w:color="auto" w:fill="7E7E7E"/>
          </w:tcPr>
          <w:p w:rsidR="007E59DD" w:rsidRPr="00F63170" w:rsidRDefault="007E59D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5" w:type="dxa"/>
            <w:tcBorders>
              <w:right w:val="single" w:sz="8" w:space="0" w:color="FFFFFF"/>
            </w:tcBorders>
            <w:shd w:val="clear" w:color="auto" w:fill="7E7E7E"/>
          </w:tcPr>
          <w:p w:rsidR="007E59DD" w:rsidRPr="00F63170" w:rsidRDefault="007E59D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9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7E7E7E"/>
          </w:tcPr>
          <w:p w:rsidR="007E59DD" w:rsidRPr="00F63170" w:rsidRDefault="007E59D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8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7E7E7E"/>
          </w:tcPr>
          <w:p w:rsidR="007E59DD" w:rsidRPr="00F63170" w:rsidRDefault="007E59D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1" w:type="dxa"/>
            <w:tcBorders>
              <w:left w:val="single" w:sz="8" w:space="0" w:color="FFFFFF"/>
            </w:tcBorders>
            <w:shd w:val="clear" w:color="auto" w:fill="7E7E7E"/>
          </w:tcPr>
          <w:p w:rsidR="007E59DD" w:rsidRPr="00F63170" w:rsidRDefault="007E59D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6" w:type="dxa"/>
            <w:shd w:val="clear" w:color="auto" w:fill="7E7E7E"/>
          </w:tcPr>
          <w:p w:rsidR="007E59DD" w:rsidRPr="00F63170" w:rsidRDefault="007E59D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E59DD" w:rsidRPr="00F63170">
        <w:trPr>
          <w:trHeight w:val="244"/>
        </w:trPr>
        <w:tc>
          <w:tcPr>
            <w:tcW w:w="1070" w:type="dxa"/>
            <w:vMerge/>
            <w:tcBorders>
              <w:top w:val="nil"/>
              <w:right w:val="single" w:sz="24" w:space="0" w:color="FFFFFF"/>
            </w:tcBorders>
            <w:shd w:val="clear" w:color="auto" w:fill="7E7E7E"/>
          </w:tcPr>
          <w:p w:rsidR="007E59DD" w:rsidRPr="00F63170" w:rsidRDefault="007E59DD">
            <w:pPr>
              <w:rPr>
                <w:sz w:val="2"/>
                <w:szCs w:val="2"/>
              </w:rPr>
            </w:pPr>
          </w:p>
        </w:tc>
        <w:tc>
          <w:tcPr>
            <w:tcW w:w="1012" w:type="dxa"/>
            <w:tcBorders>
              <w:left w:val="single" w:sz="24" w:space="0" w:color="FFFFFF"/>
            </w:tcBorders>
            <w:shd w:val="clear" w:color="auto" w:fill="7E7E7E"/>
          </w:tcPr>
          <w:p w:rsidR="007E59DD" w:rsidRPr="00F63170" w:rsidRDefault="00C21A99">
            <w:pPr>
              <w:pStyle w:val="TableParagraph"/>
              <w:spacing w:line="225" w:lineRule="exact"/>
              <w:ind w:left="76"/>
              <w:rPr>
                <w:rFonts w:ascii="Calibri" w:hAnsi="Calibri"/>
                <w:b/>
                <w:sz w:val="20"/>
              </w:rPr>
            </w:pPr>
            <w:r w:rsidRPr="00F63170">
              <w:rPr>
                <w:rFonts w:ascii="Calibri" w:hAnsi="Calibri"/>
                <w:b/>
                <w:sz w:val="20"/>
              </w:rPr>
              <w:t>јских</w:t>
            </w:r>
          </w:p>
        </w:tc>
        <w:tc>
          <w:tcPr>
            <w:tcW w:w="705" w:type="dxa"/>
            <w:tcBorders>
              <w:right w:val="single" w:sz="8" w:space="0" w:color="FFFFFF"/>
            </w:tcBorders>
            <w:shd w:val="clear" w:color="auto" w:fill="7E7E7E"/>
          </w:tcPr>
          <w:p w:rsidR="007E59DD" w:rsidRPr="00F63170" w:rsidRDefault="007E59D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7" w:type="dxa"/>
            <w:tcBorders>
              <w:left w:val="single" w:sz="8" w:space="0" w:color="FFFFFF"/>
            </w:tcBorders>
            <w:shd w:val="clear" w:color="auto" w:fill="7E7E7E"/>
          </w:tcPr>
          <w:p w:rsidR="007E59DD" w:rsidRPr="00F63170" w:rsidRDefault="007E59D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5" w:type="dxa"/>
            <w:tcBorders>
              <w:right w:val="single" w:sz="8" w:space="0" w:color="FFFFFF"/>
            </w:tcBorders>
            <w:shd w:val="clear" w:color="auto" w:fill="7E7E7E"/>
          </w:tcPr>
          <w:p w:rsidR="007E59DD" w:rsidRPr="00F63170" w:rsidRDefault="007E59D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9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7E7E7E"/>
          </w:tcPr>
          <w:p w:rsidR="007E59DD" w:rsidRPr="00F63170" w:rsidRDefault="007E59D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8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7E7E7E"/>
          </w:tcPr>
          <w:p w:rsidR="007E59DD" w:rsidRPr="00F63170" w:rsidRDefault="007E59D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1" w:type="dxa"/>
            <w:tcBorders>
              <w:left w:val="single" w:sz="8" w:space="0" w:color="FFFFFF"/>
            </w:tcBorders>
            <w:shd w:val="clear" w:color="auto" w:fill="7E7E7E"/>
          </w:tcPr>
          <w:p w:rsidR="007E59DD" w:rsidRPr="00F63170" w:rsidRDefault="007E59D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6" w:type="dxa"/>
            <w:shd w:val="clear" w:color="auto" w:fill="7E7E7E"/>
          </w:tcPr>
          <w:p w:rsidR="007E59DD" w:rsidRPr="00F63170" w:rsidRDefault="007E59D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E59DD" w:rsidRPr="00F63170">
        <w:trPr>
          <w:trHeight w:val="231"/>
        </w:trPr>
        <w:tc>
          <w:tcPr>
            <w:tcW w:w="1070" w:type="dxa"/>
            <w:vMerge/>
            <w:tcBorders>
              <w:top w:val="nil"/>
              <w:right w:val="single" w:sz="24" w:space="0" w:color="FFFFFF"/>
            </w:tcBorders>
            <w:shd w:val="clear" w:color="auto" w:fill="7E7E7E"/>
          </w:tcPr>
          <w:p w:rsidR="007E59DD" w:rsidRPr="00F63170" w:rsidRDefault="007E59DD">
            <w:pPr>
              <w:rPr>
                <w:sz w:val="2"/>
                <w:szCs w:val="2"/>
              </w:rPr>
            </w:pPr>
          </w:p>
        </w:tc>
        <w:tc>
          <w:tcPr>
            <w:tcW w:w="1012" w:type="dxa"/>
            <w:tcBorders>
              <w:left w:val="single" w:sz="24" w:space="0" w:color="FFFFFF"/>
            </w:tcBorders>
            <w:shd w:val="clear" w:color="auto" w:fill="7E7E7E"/>
          </w:tcPr>
          <w:p w:rsidR="007E59DD" w:rsidRPr="00F63170" w:rsidRDefault="00C21A99">
            <w:pPr>
              <w:pStyle w:val="TableParagraph"/>
              <w:spacing w:line="211" w:lineRule="exact"/>
              <w:ind w:left="76"/>
              <w:rPr>
                <w:rFonts w:ascii="Calibri" w:hAnsi="Calibri"/>
                <w:b/>
                <w:sz w:val="20"/>
              </w:rPr>
            </w:pPr>
            <w:r w:rsidRPr="00F63170">
              <w:rPr>
                <w:rFonts w:ascii="Calibri" w:hAnsi="Calibri"/>
                <w:b/>
                <w:sz w:val="20"/>
              </w:rPr>
              <w:t>планова</w:t>
            </w:r>
          </w:p>
        </w:tc>
        <w:tc>
          <w:tcPr>
            <w:tcW w:w="705" w:type="dxa"/>
            <w:tcBorders>
              <w:right w:val="single" w:sz="8" w:space="0" w:color="FFFFFF"/>
            </w:tcBorders>
            <w:shd w:val="clear" w:color="auto" w:fill="7E7E7E"/>
          </w:tcPr>
          <w:p w:rsidR="007E59DD" w:rsidRPr="00F63170" w:rsidRDefault="007E59D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7" w:type="dxa"/>
            <w:tcBorders>
              <w:left w:val="single" w:sz="8" w:space="0" w:color="FFFFFF"/>
            </w:tcBorders>
            <w:shd w:val="clear" w:color="auto" w:fill="7E7E7E"/>
          </w:tcPr>
          <w:p w:rsidR="007E59DD" w:rsidRPr="00F63170" w:rsidRDefault="007E59D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5" w:type="dxa"/>
            <w:tcBorders>
              <w:right w:val="single" w:sz="8" w:space="0" w:color="FFFFFF"/>
            </w:tcBorders>
            <w:shd w:val="clear" w:color="auto" w:fill="7E7E7E"/>
          </w:tcPr>
          <w:p w:rsidR="007E59DD" w:rsidRPr="00F63170" w:rsidRDefault="007E59D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9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7E7E7E"/>
          </w:tcPr>
          <w:p w:rsidR="007E59DD" w:rsidRPr="00F63170" w:rsidRDefault="007E59D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8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7E7E7E"/>
          </w:tcPr>
          <w:p w:rsidR="007E59DD" w:rsidRPr="00F63170" w:rsidRDefault="007E59D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1" w:type="dxa"/>
            <w:tcBorders>
              <w:left w:val="single" w:sz="8" w:space="0" w:color="FFFFFF"/>
            </w:tcBorders>
            <w:shd w:val="clear" w:color="auto" w:fill="7E7E7E"/>
          </w:tcPr>
          <w:p w:rsidR="007E59DD" w:rsidRPr="00F63170" w:rsidRDefault="007E59D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6" w:type="dxa"/>
            <w:shd w:val="clear" w:color="auto" w:fill="7E7E7E"/>
          </w:tcPr>
          <w:p w:rsidR="007E59DD" w:rsidRPr="00F63170" w:rsidRDefault="007E59DD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7E59DD" w:rsidRPr="00F63170" w:rsidRDefault="00C21A99">
      <w:pPr>
        <w:pStyle w:val="Heading3"/>
        <w:spacing w:before="182"/>
      </w:pPr>
      <w:r w:rsidRPr="00F63170">
        <w:rPr>
          <w:color w:val="5E4879"/>
        </w:rPr>
        <w:t>Установа</w:t>
      </w:r>
      <w:r w:rsidRPr="00F63170">
        <w:rPr>
          <w:color w:val="5E4879"/>
          <w:spacing w:val="-3"/>
        </w:rPr>
        <w:t xml:space="preserve"> </w:t>
      </w:r>
      <w:r w:rsidRPr="00F63170">
        <w:rPr>
          <w:color w:val="5E4879"/>
        </w:rPr>
        <w:t>Културни</w:t>
      </w:r>
      <w:r w:rsidRPr="00F63170">
        <w:rPr>
          <w:color w:val="5E4879"/>
          <w:spacing w:val="-2"/>
        </w:rPr>
        <w:t xml:space="preserve"> </w:t>
      </w:r>
      <w:r w:rsidRPr="00F63170">
        <w:rPr>
          <w:color w:val="5E4879"/>
        </w:rPr>
        <w:t>центар</w:t>
      </w:r>
      <w:r w:rsidRPr="00F63170">
        <w:rPr>
          <w:color w:val="5E4879"/>
          <w:spacing w:val="-2"/>
        </w:rPr>
        <w:t xml:space="preserve"> </w:t>
      </w:r>
      <w:r w:rsidRPr="00F63170">
        <w:rPr>
          <w:color w:val="5E4879"/>
        </w:rPr>
        <w:t>Врњачка</w:t>
      </w:r>
      <w:r w:rsidRPr="00F63170">
        <w:rPr>
          <w:color w:val="5E4879"/>
          <w:spacing w:val="-3"/>
        </w:rPr>
        <w:t xml:space="preserve"> </w:t>
      </w:r>
      <w:r w:rsidRPr="00F63170">
        <w:rPr>
          <w:color w:val="5E4879"/>
        </w:rPr>
        <w:t>Бања</w:t>
      </w:r>
    </w:p>
    <w:p w:rsidR="007E59DD" w:rsidRPr="00F63170" w:rsidRDefault="007E59DD">
      <w:pPr>
        <w:sectPr w:rsidR="007E59DD" w:rsidRPr="00F63170">
          <w:pgSz w:w="12240" w:h="15840"/>
          <w:pgMar w:top="1080" w:right="80" w:bottom="960" w:left="180" w:header="714" w:footer="778" w:gutter="0"/>
          <w:cols w:space="720"/>
        </w:sectPr>
      </w:pPr>
    </w:p>
    <w:p w:rsidR="007E59DD" w:rsidRPr="00F63170" w:rsidRDefault="007E59DD">
      <w:pPr>
        <w:pStyle w:val="BodyText"/>
        <w:rPr>
          <w:rFonts w:ascii="Arial"/>
          <w:b/>
          <w:i/>
          <w:sz w:val="20"/>
        </w:rPr>
      </w:pPr>
    </w:p>
    <w:p w:rsidR="007E59DD" w:rsidRPr="00F63170" w:rsidRDefault="007E59DD">
      <w:pPr>
        <w:pStyle w:val="BodyText"/>
        <w:rPr>
          <w:rFonts w:ascii="Arial"/>
          <w:b/>
          <w:i/>
          <w:sz w:val="20"/>
        </w:rPr>
      </w:pPr>
    </w:p>
    <w:p w:rsidR="007E59DD" w:rsidRPr="00F63170" w:rsidRDefault="007E59DD">
      <w:pPr>
        <w:pStyle w:val="BodyText"/>
        <w:spacing w:before="9"/>
        <w:rPr>
          <w:rFonts w:ascii="Arial"/>
          <w:b/>
          <w:i/>
          <w:sz w:val="26"/>
        </w:rPr>
      </w:pPr>
    </w:p>
    <w:tbl>
      <w:tblPr>
        <w:tblW w:w="0" w:type="auto"/>
        <w:tblInd w:w="112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68"/>
        <w:gridCol w:w="1013"/>
        <w:gridCol w:w="708"/>
        <w:gridCol w:w="1135"/>
        <w:gridCol w:w="708"/>
        <w:gridCol w:w="850"/>
        <w:gridCol w:w="996"/>
        <w:gridCol w:w="994"/>
        <w:gridCol w:w="992"/>
        <w:gridCol w:w="990"/>
      </w:tblGrid>
      <w:tr w:rsidR="007E59DD" w:rsidRPr="00F63170">
        <w:trPr>
          <w:trHeight w:val="541"/>
        </w:trPr>
        <w:tc>
          <w:tcPr>
            <w:tcW w:w="1068" w:type="dxa"/>
            <w:tcBorders>
              <w:bottom w:val="single" w:sz="24" w:space="0" w:color="FFFFFF"/>
            </w:tcBorders>
            <w:shd w:val="clear" w:color="auto" w:fill="FF0000"/>
          </w:tcPr>
          <w:p w:rsidR="007E59DD" w:rsidRPr="00F63170" w:rsidRDefault="00C21A99">
            <w:pPr>
              <w:pStyle w:val="TableParagraph"/>
              <w:spacing w:line="265" w:lineRule="exact"/>
              <w:ind w:left="317" w:right="330"/>
              <w:jc w:val="center"/>
              <w:rPr>
                <w:rFonts w:ascii="Calibri" w:hAnsi="Calibri"/>
                <w:b/>
              </w:rPr>
            </w:pPr>
            <w:r w:rsidRPr="00F63170">
              <w:rPr>
                <w:rFonts w:ascii="Calibri" w:hAnsi="Calibri"/>
                <w:b/>
                <w:color w:val="FFFFFF"/>
              </w:rPr>
              <w:t>≥</w:t>
            </w:r>
            <w:r w:rsidRPr="00F63170">
              <w:rPr>
                <w:rFonts w:ascii="Calibri" w:hAnsi="Calibri"/>
                <w:b/>
                <w:color w:val="FFFFFF"/>
                <w:spacing w:val="-3"/>
              </w:rPr>
              <w:t xml:space="preserve"> </w:t>
            </w:r>
            <w:r w:rsidRPr="00F63170">
              <w:rPr>
                <w:rFonts w:ascii="Calibri" w:hAnsi="Calibri"/>
                <w:b/>
                <w:color w:val="FFFFFF"/>
              </w:rPr>
              <w:t>50</w:t>
            </w:r>
          </w:p>
        </w:tc>
        <w:tc>
          <w:tcPr>
            <w:tcW w:w="1013" w:type="dxa"/>
            <w:tcBorders>
              <w:bottom w:val="single" w:sz="24" w:space="0" w:color="FFFFFF"/>
              <w:right w:val="single" w:sz="12" w:space="0" w:color="FFFFFF"/>
            </w:tcBorders>
            <w:shd w:val="clear" w:color="auto" w:fill="FF0000"/>
          </w:tcPr>
          <w:p w:rsidR="007E59DD" w:rsidRPr="00F63170" w:rsidRDefault="007E59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8" w:type="dxa"/>
            <w:tcBorders>
              <w:left w:val="single" w:sz="12" w:space="0" w:color="FFFFFF"/>
              <w:bottom w:val="single" w:sz="24" w:space="0" w:color="FFFFFF"/>
            </w:tcBorders>
            <w:shd w:val="clear" w:color="auto" w:fill="FF0000"/>
          </w:tcPr>
          <w:p w:rsidR="007E59DD" w:rsidRPr="00F63170" w:rsidRDefault="007E59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  <w:tcBorders>
              <w:bottom w:val="single" w:sz="24" w:space="0" w:color="FFFFFF"/>
              <w:right w:val="single" w:sz="12" w:space="0" w:color="FFFFFF"/>
            </w:tcBorders>
            <w:shd w:val="clear" w:color="auto" w:fill="FF0000"/>
          </w:tcPr>
          <w:p w:rsidR="007E59DD" w:rsidRPr="00F63170" w:rsidRDefault="007E59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8" w:type="dxa"/>
            <w:tcBorders>
              <w:left w:val="single" w:sz="12" w:space="0" w:color="FFFFFF"/>
              <w:bottom w:val="single" w:sz="24" w:space="0" w:color="FFFFFF"/>
            </w:tcBorders>
            <w:shd w:val="clear" w:color="auto" w:fill="FF0000"/>
          </w:tcPr>
          <w:p w:rsidR="007E59DD" w:rsidRPr="00F63170" w:rsidRDefault="007E59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  <w:tcBorders>
              <w:bottom w:val="single" w:sz="24" w:space="0" w:color="FFFFFF"/>
            </w:tcBorders>
            <w:shd w:val="clear" w:color="auto" w:fill="FF0000"/>
          </w:tcPr>
          <w:p w:rsidR="007E59DD" w:rsidRPr="00F63170" w:rsidRDefault="007E59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6" w:type="dxa"/>
            <w:tcBorders>
              <w:bottom w:val="single" w:sz="24" w:space="0" w:color="FFFFFF"/>
            </w:tcBorders>
            <w:shd w:val="clear" w:color="auto" w:fill="FF0000"/>
          </w:tcPr>
          <w:p w:rsidR="007E59DD" w:rsidRPr="00F63170" w:rsidRDefault="007E59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4" w:type="dxa"/>
            <w:tcBorders>
              <w:bottom w:val="single" w:sz="24" w:space="0" w:color="FFFFFF"/>
              <w:right w:val="single" w:sz="12" w:space="0" w:color="FFFFFF"/>
            </w:tcBorders>
            <w:shd w:val="clear" w:color="auto" w:fill="FF0000"/>
          </w:tcPr>
          <w:p w:rsidR="007E59DD" w:rsidRPr="00F63170" w:rsidRDefault="007E59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  <w:tcBorders>
              <w:left w:val="single" w:sz="12" w:space="0" w:color="FFFFFF"/>
              <w:bottom w:val="single" w:sz="24" w:space="0" w:color="FFFFFF"/>
              <w:right w:val="single" w:sz="12" w:space="0" w:color="FFFFFF"/>
            </w:tcBorders>
            <w:shd w:val="clear" w:color="auto" w:fill="FF0000"/>
          </w:tcPr>
          <w:p w:rsidR="007E59DD" w:rsidRPr="00F63170" w:rsidRDefault="007E59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0" w:type="dxa"/>
            <w:tcBorders>
              <w:left w:val="single" w:sz="12" w:space="0" w:color="FFFFFF"/>
              <w:bottom w:val="single" w:sz="24" w:space="0" w:color="FFFFFF"/>
            </w:tcBorders>
            <w:shd w:val="clear" w:color="auto" w:fill="FF0000"/>
          </w:tcPr>
          <w:p w:rsidR="007E59DD" w:rsidRPr="00F63170" w:rsidRDefault="007E59D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E59DD" w:rsidRPr="00F63170">
        <w:trPr>
          <w:trHeight w:val="651"/>
        </w:trPr>
        <w:tc>
          <w:tcPr>
            <w:tcW w:w="1068" w:type="dxa"/>
            <w:tcBorders>
              <w:top w:val="single" w:sz="24" w:space="0" w:color="FFFFFF"/>
              <w:bottom w:val="single" w:sz="8" w:space="0" w:color="FFFFFF"/>
              <w:right w:val="single" w:sz="24" w:space="0" w:color="FFFFFF"/>
            </w:tcBorders>
            <w:shd w:val="clear" w:color="auto" w:fill="FFFF00"/>
          </w:tcPr>
          <w:p w:rsidR="007E59DD" w:rsidRPr="00F63170" w:rsidRDefault="00C21A99">
            <w:pPr>
              <w:pStyle w:val="TableParagraph"/>
              <w:spacing w:line="264" w:lineRule="exact"/>
              <w:ind w:left="102" w:right="88"/>
              <w:jc w:val="center"/>
              <w:rPr>
                <w:rFonts w:ascii="Calibri" w:hAnsi="Calibri"/>
                <w:b/>
              </w:rPr>
            </w:pPr>
            <w:r w:rsidRPr="00F63170">
              <w:rPr>
                <w:rFonts w:ascii="Calibri" w:hAnsi="Calibri"/>
                <w:b/>
              </w:rPr>
              <w:t>≥</w:t>
            </w:r>
            <w:r w:rsidRPr="00F63170">
              <w:rPr>
                <w:rFonts w:ascii="Calibri" w:hAnsi="Calibri"/>
                <w:b/>
                <w:spacing w:val="-2"/>
              </w:rPr>
              <w:t xml:space="preserve"> </w:t>
            </w:r>
            <w:r w:rsidRPr="00F63170">
              <w:rPr>
                <w:rFonts w:ascii="Calibri" w:hAnsi="Calibri"/>
                <w:b/>
              </w:rPr>
              <w:t>49</w:t>
            </w:r>
            <w:r w:rsidRPr="00F63170">
              <w:rPr>
                <w:rFonts w:ascii="Calibri" w:hAnsi="Calibri"/>
                <w:b/>
                <w:spacing w:val="-4"/>
              </w:rPr>
              <w:t xml:space="preserve"> </w:t>
            </w:r>
            <w:r w:rsidRPr="00F63170">
              <w:rPr>
                <w:rFonts w:ascii="Calibri" w:hAnsi="Calibri"/>
                <w:b/>
              </w:rPr>
              <w:t>≤</w:t>
            </w:r>
            <w:r w:rsidRPr="00F63170">
              <w:rPr>
                <w:rFonts w:ascii="Calibri" w:hAnsi="Calibri"/>
                <w:b/>
                <w:spacing w:val="-1"/>
              </w:rPr>
              <w:t xml:space="preserve"> </w:t>
            </w:r>
            <w:r w:rsidRPr="00F63170">
              <w:rPr>
                <w:rFonts w:ascii="Calibri" w:hAnsi="Calibri"/>
                <w:b/>
              </w:rPr>
              <w:t>30</w:t>
            </w:r>
          </w:p>
        </w:tc>
        <w:tc>
          <w:tcPr>
            <w:tcW w:w="1013" w:type="dxa"/>
            <w:tcBorders>
              <w:top w:val="single" w:sz="24" w:space="0" w:color="FFFFFF"/>
              <w:left w:val="single" w:sz="24" w:space="0" w:color="FFFFFF"/>
              <w:bottom w:val="single" w:sz="8" w:space="0" w:color="FFFFFF"/>
              <w:right w:val="single" w:sz="12" w:space="0" w:color="FFFFFF"/>
            </w:tcBorders>
            <w:shd w:val="clear" w:color="auto" w:fill="FFFF00"/>
          </w:tcPr>
          <w:p w:rsidR="007E59DD" w:rsidRPr="00F63170" w:rsidRDefault="007E59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8" w:type="dxa"/>
            <w:tcBorders>
              <w:top w:val="single" w:sz="24" w:space="0" w:color="FFFFFF"/>
              <w:left w:val="single" w:sz="12" w:space="0" w:color="FFFFFF"/>
              <w:bottom w:val="single" w:sz="8" w:space="0" w:color="FFFFFF"/>
            </w:tcBorders>
            <w:shd w:val="clear" w:color="auto" w:fill="FFFF00"/>
          </w:tcPr>
          <w:p w:rsidR="007E59DD" w:rsidRPr="00F63170" w:rsidRDefault="007E59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  <w:tcBorders>
              <w:top w:val="single" w:sz="24" w:space="0" w:color="FFFFFF"/>
              <w:bottom w:val="single" w:sz="8" w:space="0" w:color="FFFFFF"/>
              <w:right w:val="single" w:sz="12" w:space="0" w:color="FFFFFF"/>
            </w:tcBorders>
            <w:shd w:val="clear" w:color="auto" w:fill="FFFF00"/>
          </w:tcPr>
          <w:p w:rsidR="007E59DD" w:rsidRPr="00F63170" w:rsidRDefault="007E59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8" w:type="dxa"/>
            <w:tcBorders>
              <w:top w:val="single" w:sz="24" w:space="0" w:color="FFFFFF"/>
              <w:left w:val="single" w:sz="12" w:space="0" w:color="FFFFFF"/>
              <w:bottom w:val="single" w:sz="8" w:space="0" w:color="FFFFFF"/>
            </w:tcBorders>
            <w:shd w:val="clear" w:color="auto" w:fill="FFFF00"/>
          </w:tcPr>
          <w:p w:rsidR="007E59DD" w:rsidRPr="00F63170" w:rsidRDefault="00C21A99">
            <w:pPr>
              <w:pStyle w:val="TableParagraph"/>
              <w:spacing w:line="264" w:lineRule="exact"/>
              <w:ind w:left="236"/>
              <w:rPr>
                <w:rFonts w:ascii="Calibri"/>
              </w:rPr>
            </w:pPr>
            <w:r w:rsidRPr="00F63170">
              <w:rPr>
                <w:rFonts w:ascii="Calibri"/>
              </w:rPr>
              <w:t>48</w:t>
            </w:r>
          </w:p>
        </w:tc>
        <w:tc>
          <w:tcPr>
            <w:tcW w:w="850" w:type="dxa"/>
            <w:tcBorders>
              <w:top w:val="single" w:sz="24" w:space="0" w:color="FFFFFF"/>
              <w:bottom w:val="single" w:sz="8" w:space="0" w:color="FFFFFF"/>
            </w:tcBorders>
            <w:shd w:val="clear" w:color="auto" w:fill="FFFF00"/>
          </w:tcPr>
          <w:p w:rsidR="007E59DD" w:rsidRPr="00F63170" w:rsidRDefault="00C21A99">
            <w:pPr>
              <w:pStyle w:val="TableParagraph"/>
              <w:spacing w:line="264" w:lineRule="exact"/>
              <w:ind w:left="355"/>
              <w:rPr>
                <w:rFonts w:ascii="Calibri"/>
              </w:rPr>
            </w:pPr>
            <w:r w:rsidRPr="00F63170">
              <w:rPr>
                <w:rFonts w:ascii="Calibri"/>
              </w:rPr>
              <w:t>33</w:t>
            </w:r>
          </w:p>
        </w:tc>
        <w:tc>
          <w:tcPr>
            <w:tcW w:w="996" w:type="dxa"/>
            <w:tcBorders>
              <w:top w:val="single" w:sz="24" w:space="0" w:color="FFFFFF"/>
              <w:bottom w:val="single" w:sz="8" w:space="0" w:color="FFFFFF"/>
            </w:tcBorders>
            <w:shd w:val="clear" w:color="auto" w:fill="FFFF00"/>
          </w:tcPr>
          <w:p w:rsidR="007E59DD" w:rsidRPr="00F63170" w:rsidRDefault="007E59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4" w:type="dxa"/>
            <w:tcBorders>
              <w:top w:val="single" w:sz="24" w:space="0" w:color="FFFFFF"/>
              <w:bottom w:val="single" w:sz="8" w:space="0" w:color="FFFFFF"/>
              <w:right w:val="single" w:sz="12" w:space="0" w:color="FFFFFF"/>
            </w:tcBorders>
            <w:shd w:val="clear" w:color="auto" w:fill="FFFF00"/>
          </w:tcPr>
          <w:p w:rsidR="007E59DD" w:rsidRPr="00F63170" w:rsidRDefault="007E59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24" w:space="0" w:color="FFFFFF"/>
              <w:left w:val="single" w:sz="12" w:space="0" w:color="FFFFFF"/>
              <w:bottom w:val="single" w:sz="8" w:space="0" w:color="FFFFFF"/>
              <w:right w:val="single" w:sz="12" w:space="0" w:color="FFFFFF"/>
            </w:tcBorders>
            <w:shd w:val="clear" w:color="auto" w:fill="FFFF00"/>
          </w:tcPr>
          <w:p w:rsidR="007E59DD" w:rsidRPr="00F63170" w:rsidRDefault="007E59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0" w:type="dxa"/>
            <w:tcBorders>
              <w:top w:val="single" w:sz="24" w:space="0" w:color="FFFFFF"/>
              <w:left w:val="single" w:sz="12" w:space="0" w:color="FFFFFF"/>
              <w:bottom w:val="single" w:sz="8" w:space="0" w:color="FFFFFF"/>
            </w:tcBorders>
            <w:shd w:val="clear" w:color="auto" w:fill="FFFF00"/>
          </w:tcPr>
          <w:p w:rsidR="007E59DD" w:rsidRPr="00F63170" w:rsidRDefault="00C21A99">
            <w:pPr>
              <w:pStyle w:val="TableParagraph"/>
              <w:spacing w:line="264" w:lineRule="exact"/>
              <w:ind w:left="368" w:right="344"/>
              <w:jc w:val="center"/>
              <w:rPr>
                <w:rFonts w:ascii="Calibri"/>
              </w:rPr>
            </w:pPr>
            <w:r w:rsidRPr="00F63170">
              <w:rPr>
                <w:rFonts w:ascii="Calibri"/>
              </w:rPr>
              <w:t>39</w:t>
            </w:r>
          </w:p>
        </w:tc>
      </w:tr>
      <w:tr w:rsidR="007E59DD" w:rsidRPr="00F63170">
        <w:trPr>
          <w:trHeight w:val="402"/>
        </w:trPr>
        <w:tc>
          <w:tcPr>
            <w:tcW w:w="1068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00AF4F"/>
          </w:tcPr>
          <w:p w:rsidR="007E59DD" w:rsidRPr="00F63170" w:rsidRDefault="00C21A99">
            <w:pPr>
              <w:pStyle w:val="TableParagraph"/>
              <w:spacing w:line="265" w:lineRule="exact"/>
              <w:ind w:left="317" w:right="330"/>
              <w:jc w:val="center"/>
              <w:rPr>
                <w:rFonts w:ascii="Calibri" w:hAnsi="Calibri"/>
                <w:b/>
              </w:rPr>
            </w:pPr>
            <w:r w:rsidRPr="00F63170">
              <w:rPr>
                <w:rFonts w:ascii="Calibri" w:hAnsi="Calibri"/>
                <w:b/>
              </w:rPr>
              <w:t>≤</w:t>
            </w:r>
            <w:r w:rsidRPr="00F63170">
              <w:rPr>
                <w:rFonts w:ascii="Calibri" w:hAnsi="Calibri"/>
                <w:b/>
                <w:spacing w:val="-3"/>
              </w:rPr>
              <w:t xml:space="preserve"> </w:t>
            </w:r>
            <w:r w:rsidRPr="00F63170">
              <w:rPr>
                <w:rFonts w:ascii="Calibri" w:hAnsi="Calibri"/>
                <w:b/>
              </w:rPr>
              <w:t>29</w:t>
            </w:r>
          </w:p>
        </w:tc>
        <w:tc>
          <w:tcPr>
            <w:tcW w:w="1013" w:type="dxa"/>
            <w:tcBorders>
              <w:top w:val="single" w:sz="8" w:space="0" w:color="FFFFFF"/>
              <w:bottom w:val="single" w:sz="8" w:space="0" w:color="FFFFFF"/>
              <w:right w:val="single" w:sz="12" w:space="0" w:color="FFFFFF"/>
            </w:tcBorders>
            <w:shd w:val="clear" w:color="auto" w:fill="00AF4F"/>
          </w:tcPr>
          <w:p w:rsidR="007E59DD" w:rsidRPr="00F63170" w:rsidRDefault="00C21A99">
            <w:pPr>
              <w:pStyle w:val="TableParagraph"/>
              <w:spacing w:line="265" w:lineRule="exact"/>
              <w:ind w:left="333" w:right="401"/>
              <w:jc w:val="center"/>
              <w:rPr>
                <w:rFonts w:ascii="Calibri"/>
              </w:rPr>
            </w:pPr>
            <w:r w:rsidRPr="00F63170">
              <w:rPr>
                <w:rFonts w:ascii="Calibri"/>
              </w:rPr>
              <w:t>26</w:t>
            </w:r>
          </w:p>
        </w:tc>
        <w:tc>
          <w:tcPr>
            <w:tcW w:w="708" w:type="dxa"/>
            <w:tcBorders>
              <w:top w:val="single" w:sz="8" w:space="0" w:color="FFFFFF"/>
              <w:left w:val="single" w:sz="12" w:space="0" w:color="FFFFFF"/>
              <w:bottom w:val="single" w:sz="8" w:space="0" w:color="FFFFFF"/>
              <w:right w:val="single" w:sz="6" w:space="0" w:color="FFFFFF"/>
            </w:tcBorders>
            <w:shd w:val="clear" w:color="auto" w:fill="00AF4F"/>
          </w:tcPr>
          <w:p w:rsidR="007E59DD" w:rsidRPr="00F63170" w:rsidRDefault="00C21A99">
            <w:pPr>
              <w:pStyle w:val="TableParagraph"/>
              <w:spacing w:line="265" w:lineRule="exact"/>
              <w:ind w:left="188"/>
              <w:rPr>
                <w:rFonts w:ascii="Calibri"/>
              </w:rPr>
            </w:pPr>
            <w:r w:rsidRPr="00F63170">
              <w:rPr>
                <w:rFonts w:ascii="Calibri"/>
              </w:rPr>
              <w:t>21</w:t>
            </w:r>
          </w:p>
        </w:tc>
        <w:tc>
          <w:tcPr>
            <w:tcW w:w="1135" w:type="dxa"/>
            <w:tcBorders>
              <w:top w:val="single" w:sz="8" w:space="0" w:color="FFFFFF"/>
              <w:left w:val="single" w:sz="6" w:space="0" w:color="FFFFFF"/>
              <w:bottom w:val="single" w:sz="8" w:space="0" w:color="FFFFFF"/>
              <w:right w:val="single" w:sz="12" w:space="0" w:color="FFFFFF"/>
            </w:tcBorders>
            <w:shd w:val="clear" w:color="auto" w:fill="00AF4F"/>
          </w:tcPr>
          <w:p w:rsidR="007E59DD" w:rsidRPr="00F63170" w:rsidRDefault="00C21A99">
            <w:pPr>
              <w:pStyle w:val="TableParagraph"/>
              <w:spacing w:line="265" w:lineRule="exact"/>
              <w:ind w:left="427" w:right="421"/>
              <w:jc w:val="center"/>
              <w:rPr>
                <w:rFonts w:ascii="Calibri"/>
              </w:rPr>
            </w:pPr>
            <w:r w:rsidRPr="00F63170">
              <w:rPr>
                <w:rFonts w:ascii="Calibri"/>
              </w:rPr>
              <w:t>27</w:t>
            </w:r>
          </w:p>
        </w:tc>
        <w:tc>
          <w:tcPr>
            <w:tcW w:w="708" w:type="dxa"/>
            <w:tcBorders>
              <w:top w:val="single" w:sz="8" w:space="0" w:color="FFFFFF"/>
              <w:left w:val="single" w:sz="12" w:space="0" w:color="FFFFFF"/>
              <w:bottom w:val="single" w:sz="8" w:space="0" w:color="FFFFFF"/>
              <w:right w:val="single" w:sz="6" w:space="0" w:color="FFFFFF"/>
            </w:tcBorders>
            <w:shd w:val="clear" w:color="auto" w:fill="00AF4F"/>
          </w:tcPr>
          <w:p w:rsidR="007E59DD" w:rsidRPr="00F63170" w:rsidRDefault="007E59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  <w:tcBorders>
              <w:top w:val="single" w:sz="8" w:space="0" w:color="FFFFFF"/>
              <w:left w:val="single" w:sz="6" w:space="0" w:color="FFFFFF"/>
              <w:bottom w:val="single" w:sz="8" w:space="0" w:color="FFFFFF"/>
              <w:right w:val="single" w:sz="6" w:space="0" w:color="FFFFFF"/>
            </w:tcBorders>
            <w:shd w:val="clear" w:color="auto" w:fill="00AF4F"/>
          </w:tcPr>
          <w:p w:rsidR="007E59DD" w:rsidRPr="00F63170" w:rsidRDefault="007E59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6" w:type="dxa"/>
            <w:tcBorders>
              <w:top w:val="single" w:sz="8" w:space="0" w:color="FFFFFF"/>
              <w:left w:val="single" w:sz="6" w:space="0" w:color="FFFFFF"/>
              <w:bottom w:val="single" w:sz="8" w:space="0" w:color="FFFFFF"/>
              <w:right w:val="single" w:sz="6" w:space="0" w:color="FFFFFF"/>
            </w:tcBorders>
            <w:shd w:val="clear" w:color="auto" w:fill="00AF4F"/>
          </w:tcPr>
          <w:p w:rsidR="007E59DD" w:rsidRPr="00F63170" w:rsidRDefault="00C21A99">
            <w:pPr>
              <w:pStyle w:val="TableParagraph"/>
              <w:spacing w:line="265" w:lineRule="exact"/>
              <w:ind w:left="448"/>
              <w:rPr>
                <w:rFonts w:ascii="Calibri"/>
              </w:rPr>
            </w:pPr>
            <w:r w:rsidRPr="00F63170">
              <w:rPr>
                <w:rFonts w:ascii="Calibri"/>
              </w:rPr>
              <w:t>29</w:t>
            </w:r>
          </w:p>
        </w:tc>
        <w:tc>
          <w:tcPr>
            <w:tcW w:w="994" w:type="dxa"/>
            <w:tcBorders>
              <w:top w:val="single" w:sz="8" w:space="0" w:color="FFFFFF"/>
              <w:left w:val="single" w:sz="6" w:space="0" w:color="FFFFFF"/>
              <w:bottom w:val="single" w:sz="8" w:space="0" w:color="FFFFFF"/>
              <w:right w:val="single" w:sz="12" w:space="0" w:color="FFFFFF"/>
            </w:tcBorders>
            <w:shd w:val="clear" w:color="auto" w:fill="00AF4F"/>
          </w:tcPr>
          <w:p w:rsidR="007E59DD" w:rsidRPr="00F63170" w:rsidRDefault="007E59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8" w:space="0" w:color="FFFFFF"/>
              <w:left w:val="single" w:sz="12" w:space="0" w:color="FFFFFF"/>
              <w:bottom w:val="single" w:sz="8" w:space="0" w:color="FFFFFF"/>
              <w:right w:val="single" w:sz="12" w:space="0" w:color="FFFFFF"/>
            </w:tcBorders>
            <w:shd w:val="clear" w:color="auto" w:fill="00AF4F"/>
          </w:tcPr>
          <w:p w:rsidR="007E59DD" w:rsidRPr="00F63170" w:rsidRDefault="007E59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0" w:type="dxa"/>
            <w:tcBorders>
              <w:top w:val="single" w:sz="8" w:space="0" w:color="FFFFFF"/>
              <w:left w:val="single" w:sz="12" w:space="0" w:color="FFFFFF"/>
              <w:bottom w:val="single" w:sz="8" w:space="0" w:color="FFFFFF"/>
            </w:tcBorders>
            <w:shd w:val="clear" w:color="auto" w:fill="00AF4F"/>
          </w:tcPr>
          <w:p w:rsidR="007E59DD" w:rsidRPr="00F63170" w:rsidRDefault="007E59D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E59DD" w:rsidRPr="00F63170">
        <w:trPr>
          <w:trHeight w:val="505"/>
        </w:trPr>
        <w:tc>
          <w:tcPr>
            <w:tcW w:w="1068" w:type="dxa"/>
            <w:vMerge w:val="restart"/>
            <w:tcBorders>
              <w:top w:val="single" w:sz="8" w:space="0" w:color="FFFFFF"/>
            </w:tcBorders>
            <w:shd w:val="clear" w:color="auto" w:fill="7E7E7E"/>
          </w:tcPr>
          <w:p w:rsidR="007E59DD" w:rsidRPr="00F63170" w:rsidRDefault="007E59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3" w:type="dxa"/>
            <w:tcBorders>
              <w:top w:val="single" w:sz="8" w:space="0" w:color="FFFFFF"/>
              <w:right w:val="single" w:sz="12" w:space="0" w:color="FFFFFF"/>
            </w:tcBorders>
            <w:shd w:val="clear" w:color="auto" w:fill="7E7E7E"/>
          </w:tcPr>
          <w:p w:rsidR="007E59DD" w:rsidRPr="00F63170" w:rsidRDefault="00C21A99">
            <w:pPr>
              <w:pStyle w:val="TableParagraph"/>
              <w:ind w:left="108" w:right="113"/>
              <w:rPr>
                <w:rFonts w:ascii="Calibri" w:hAnsi="Calibri"/>
                <w:b/>
                <w:sz w:val="20"/>
              </w:rPr>
            </w:pPr>
            <w:r w:rsidRPr="00F63170">
              <w:rPr>
                <w:rFonts w:ascii="Calibri" w:hAnsi="Calibri"/>
                <w:b/>
                <w:sz w:val="20"/>
              </w:rPr>
              <w:t>Планира</w:t>
            </w:r>
            <w:r w:rsidRPr="00F63170">
              <w:rPr>
                <w:rFonts w:ascii="Calibri" w:hAnsi="Calibri"/>
                <w:b/>
                <w:spacing w:val="-43"/>
                <w:sz w:val="20"/>
              </w:rPr>
              <w:t xml:space="preserve"> </w:t>
            </w:r>
            <w:r w:rsidRPr="00F63170">
              <w:rPr>
                <w:rFonts w:ascii="Calibri" w:hAnsi="Calibri"/>
                <w:b/>
                <w:sz w:val="20"/>
              </w:rPr>
              <w:t>ње,</w:t>
            </w:r>
          </w:p>
        </w:tc>
        <w:tc>
          <w:tcPr>
            <w:tcW w:w="708" w:type="dxa"/>
            <w:tcBorders>
              <w:top w:val="single" w:sz="8" w:space="0" w:color="FFFFFF"/>
              <w:left w:val="single" w:sz="12" w:space="0" w:color="FFFFFF"/>
            </w:tcBorders>
            <w:shd w:val="clear" w:color="auto" w:fill="7E7E7E"/>
          </w:tcPr>
          <w:p w:rsidR="007E59DD" w:rsidRPr="00F63170" w:rsidRDefault="00C21A99">
            <w:pPr>
              <w:pStyle w:val="TableParagraph"/>
              <w:ind w:left="92" w:right="150"/>
              <w:rPr>
                <w:rFonts w:ascii="Calibri" w:hAnsi="Calibri"/>
                <w:b/>
                <w:sz w:val="20"/>
              </w:rPr>
            </w:pPr>
            <w:r w:rsidRPr="00F63170">
              <w:rPr>
                <w:rFonts w:ascii="Calibri" w:hAnsi="Calibri"/>
                <w:b/>
                <w:sz w:val="20"/>
              </w:rPr>
              <w:t>Наба</w:t>
            </w:r>
            <w:r w:rsidRPr="00F63170">
              <w:rPr>
                <w:rFonts w:ascii="Calibri" w:hAnsi="Calibri"/>
                <w:b/>
                <w:spacing w:val="-43"/>
                <w:sz w:val="20"/>
              </w:rPr>
              <w:t xml:space="preserve"> </w:t>
            </w:r>
            <w:r w:rsidRPr="00F63170">
              <w:rPr>
                <w:rFonts w:ascii="Calibri" w:hAnsi="Calibri"/>
                <w:b/>
                <w:sz w:val="20"/>
              </w:rPr>
              <w:t>вке</w:t>
            </w:r>
          </w:p>
        </w:tc>
        <w:tc>
          <w:tcPr>
            <w:tcW w:w="1135" w:type="dxa"/>
            <w:tcBorders>
              <w:top w:val="single" w:sz="8" w:space="0" w:color="FFFFFF"/>
              <w:right w:val="single" w:sz="12" w:space="0" w:color="FFFFFF"/>
            </w:tcBorders>
            <w:shd w:val="clear" w:color="auto" w:fill="7E7E7E"/>
          </w:tcPr>
          <w:p w:rsidR="007E59DD" w:rsidRPr="00F63170" w:rsidRDefault="00C21A99">
            <w:pPr>
              <w:pStyle w:val="TableParagraph"/>
              <w:ind w:left="110" w:right="103"/>
              <w:rPr>
                <w:rFonts w:ascii="Calibri" w:hAnsi="Calibri"/>
                <w:b/>
                <w:sz w:val="20"/>
              </w:rPr>
            </w:pPr>
            <w:r w:rsidRPr="00F63170">
              <w:rPr>
                <w:rFonts w:ascii="Calibri" w:hAnsi="Calibri"/>
                <w:b/>
                <w:sz w:val="20"/>
              </w:rPr>
              <w:t>Финансијс</w:t>
            </w:r>
            <w:r w:rsidRPr="00F63170">
              <w:rPr>
                <w:rFonts w:ascii="Calibri" w:hAnsi="Calibri"/>
                <w:b/>
                <w:spacing w:val="-43"/>
                <w:sz w:val="20"/>
              </w:rPr>
              <w:t xml:space="preserve"> </w:t>
            </w:r>
            <w:r w:rsidRPr="00F63170">
              <w:rPr>
                <w:rFonts w:ascii="Calibri" w:hAnsi="Calibri"/>
                <w:b/>
                <w:sz w:val="20"/>
              </w:rPr>
              <w:t>ко-</w:t>
            </w:r>
          </w:p>
        </w:tc>
        <w:tc>
          <w:tcPr>
            <w:tcW w:w="708" w:type="dxa"/>
            <w:tcBorders>
              <w:top w:val="single" w:sz="8" w:space="0" w:color="FFFFFF"/>
              <w:left w:val="single" w:sz="12" w:space="0" w:color="FFFFFF"/>
            </w:tcBorders>
            <w:shd w:val="clear" w:color="auto" w:fill="7E7E7E"/>
          </w:tcPr>
          <w:p w:rsidR="007E59DD" w:rsidRPr="00F63170" w:rsidRDefault="00C21A99">
            <w:pPr>
              <w:pStyle w:val="TableParagraph"/>
              <w:ind w:left="92" w:right="98"/>
              <w:rPr>
                <w:rFonts w:ascii="Calibri" w:hAnsi="Calibri"/>
                <w:b/>
                <w:sz w:val="20"/>
              </w:rPr>
            </w:pPr>
            <w:r w:rsidRPr="00F63170">
              <w:rPr>
                <w:rFonts w:ascii="Calibri" w:hAnsi="Calibri"/>
                <w:b/>
                <w:sz w:val="20"/>
              </w:rPr>
              <w:t>Прих</w:t>
            </w:r>
            <w:r w:rsidRPr="00F63170">
              <w:rPr>
                <w:rFonts w:ascii="Calibri" w:hAnsi="Calibri"/>
                <w:b/>
                <w:spacing w:val="1"/>
                <w:sz w:val="20"/>
              </w:rPr>
              <w:t xml:space="preserve"> </w:t>
            </w:r>
            <w:r w:rsidRPr="00F63170">
              <w:rPr>
                <w:rFonts w:ascii="Calibri" w:hAnsi="Calibri"/>
                <w:b/>
                <w:sz w:val="20"/>
              </w:rPr>
              <w:t>оди</w:t>
            </w:r>
            <w:r w:rsidRPr="00F63170">
              <w:rPr>
                <w:rFonts w:ascii="Calibri" w:hAnsi="Calibri"/>
                <w:b/>
                <w:spacing w:val="-9"/>
                <w:sz w:val="20"/>
              </w:rPr>
              <w:t xml:space="preserve"> </w:t>
            </w:r>
            <w:r w:rsidRPr="00F63170">
              <w:rPr>
                <w:rFonts w:ascii="Calibri" w:hAnsi="Calibri"/>
                <w:b/>
                <w:sz w:val="20"/>
              </w:rPr>
              <w:t>и</w:t>
            </w:r>
          </w:p>
        </w:tc>
        <w:tc>
          <w:tcPr>
            <w:tcW w:w="850" w:type="dxa"/>
            <w:tcBorders>
              <w:top w:val="single" w:sz="8" w:space="0" w:color="FFFFFF"/>
            </w:tcBorders>
            <w:shd w:val="clear" w:color="auto" w:fill="7E7E7E"/>
          </w:tcPr>
          <w:p w:rsidR="007E59DD" w:rsidRPr="00F63170" w:rsidRDefault="00C21A99">
            <w:pPr>
              <w:pStyle w:val="TableParagraph"/>
              <w:ind w:left="110" w:right="115"/>
              <w:rPr>
                <w:rFonts w:ascii="Calibri" w:hAnsi="Calibri"/>
                <w:b/>
                <w:sz w:val="20"/>
              </w:rPr>
            </w:pPr>
            <w:r w:rsidRPr="00F63170">
              <w:rPr>
                <w:rFonts w:ascii="Calibri" w:hAnsi="Calibri"/>
                <w:b/>
                <w:sz w:val="20"/>
              </w:rPr>
              <w:t>Расход</w:t>
            </w:r>
            <w:r w:rsidRPr="00F63170">
              <w:rPr>
                <w:rFonts w:ascii="Calibri" w:hAnsi="Calibri"/>
                <w:b/>
                <w:spacing w:val="-43"/>
                <w:sz w:val="20"/>
              </w:rPr>
              <w:t xml:space="preserve"> </w:t>
            </w:r>
            <w:r w:rsidRPr="00F63170">
              <w:rPr>
                <w:rFonts w:ascii="Calibri" w:hAnsi="Calibri"/>
                <w:b/>
                <w:sz w:val="20"/>
              </w:rPr>
              <w:t>и</w:t>
            </w:r>
            <w:r w:rsidRPr="00F63170">
              <w:rPr>
                <w:rFonts w:ascii="Calibri" w:hAnsi="Calibri"/>
                <w:b/>
                <w:spacing w:val="1"/>
                <w:sz w:val="20"/>
              </w:rPr>
              <w:t xml:space="preserve"> </w:t>
            </w:r>
            <w:r w:rsidRPr="00F63170">
              <w:rPr>
                <w:rFonts w:ascii="Calibri" w:hAnsi="Calibri"/>
                <w:b/>
                <w:sz w:val="20"/>
              </w:rPr>
              <w:t>и</w:t>
            </w:r>
          </w:p>
        </w:tc>
        <w:tc>
          <w:tcPr>
            <w:tcW w:w="996" w:type="dxa"/>
            <w:tcBorders>
              <w:top w:val="single" w:sz="8" w:space="0" w:color="FFFFFF"/>
            </w:tcBorders>
            <w:shd w:val="clear" w:color="auto" w:fill="7E7E7E"/>
          </w:tcPr>
          <w:p w:rsidR="007E59DD" w:rsidRPr="00F63170" w:rsidRDefault="00C21A99">
            <w:pPr>
              <w:pStyle w:val="TableParagraph"/>
              <w:ind w:left="110" w:right="84"/>
              <w:rPr>
                <w:rFonts w:ascii="Calibri" w:hAnsi="Calibri"/>
                <w:b/>
                <w:sz w:val="20"/>
              </w:rPr>
            </w:pPr>
            <w:r w:rsidRPr="00F63170">
              <w:rPr>
                <w:rFonts w:ascii="Calibri" w:hAnsi="Calibri"/>
                <w:b/>
                <w:sz w:val="20"/>
              </w:rPr>
              <w:t>Попис</w:t>
            </w:r>
            <w:r w:rsidRPr="00F63170">
              <w:rPr>
                <w:rFonts w:ascii="Calibri" w:hAnsi="Calibri"/>
                <w:b/>
                <w:spacing w:val="1"/>
                <w:sz w:val="20"/>
              </w:rPr>
              <w:t xml:space="preserve"> </w:t>
            </w:r>
            <w:r w:rsidRPr="00F63170">
              <w:rPr>
                <w:rFonts w:ascii="Calibri" w:hAnsi="Calibri"/>
                <w:b/>
                <w:sz w:val="20"/>
              </w:rPr>
              <w:t>имовине</w:t>
            </w:r>
          </w:p>
        </w:tc>
        <w:tc>
          <w:tcPr>
            <w:tcW w:w="994" w:type="dxa"/>
            <w:tcBorders>
              <w:top w:val="single" w:sz="8" w:space="0" w:color="FFFFFF"/>
              <w:right w:val="single" w:sz="12" w:space="0" w:color="FFFFFF"/>
            </w:tcBorders>
            <w:shd w:val="clear" w:color="auto" w:fill="7E7E7E"/>
          </w:tcPr>
          <w:p w:rsidR="007E59DD" w:rsidRPr="00F63170" w:rsidRDefault="00C21A99">
            <w:pPr>
              <w:pStyle w:val="TableParagraph"/>
              <w:ind w:left="112" w:right="71"/>
              <w:rPr>
                <w:rFonts w:ascii="Calibri" w:hAnsi="Calibri"/>
                <w:b/>
                <w:sz w:val="20"/>
              </w:rPr>
            </w:pPr>
            <w:r w:rsidRPr="00F63170">
              <w:rPr>
                <w:rFonts w:ascii="Calibri" w:hAnsi="Calibri"/>
                <w:b/>
                <w:sz w:val="20"/>
              </w:rPr>
              <w:t>Управља</w:t>
            </w:r>
            <w:r w:rsidRPr="00F63170">
              <w:rPr>
                <w:rFonts w:ascii="Calibri" w:hAnsi="Calibri"/>
                <w:b/>
                <w:spacing w:val="-43"/>
                <w:sz w:val="20"/>
              </w:rPr>
              <w:t xml:space="preserve"> </w:t>
            </w:r>
            <w:r w:rsidRPr="00F63170">
              <w:rPr>
                <w:rFonts w:ascii="Calibri" w:hAnsi="Calibri"/>
                <w:b/>
                <w:sz w:val="20"/>
              </w:rPr>
              <w:t>ње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12" w:space="0" w:color="FFFFFF"/>
              <w:right w:val="single" w:sz="12" w:space="0" w:color="FFFFFF"/>
            </w:tcBorders>
            <w:shd w:val="clear" w:color="auto" w:fill="7E7E7E"/>
          </w:tcPr>
          <w:p w:rsidR="007E59DD" w:rsidRPr="00F63170" w:rsidRDefault="00C21A99">
            <w:pPr>
              <w:pStyle w:val="TableParagraph"/>
              <w:ind w:left="92" w:right="74"/>
              <w:rPr>
                <w:rFonts w:ascii="Calibri" w:hAnsi="Calibri"/>
                <w:b/>
                <w:sz w:val="20"/>
              </w:rPr>
            </w:pPr>
            <w:r w:rsidRPr="00F63170">
              <w:rPr>
                <w:rFonts w:ascii="Calibri" w:hAnsi="Calibri"/>
                <w:b/>
                <w:sz w:val="20"/>
              </w:rPr>
              <w:t>Управља</w:t>
            </w:r>
            <w:r w:rsidRPr="00F63170">
              <w:rPr>
                <w:rFonts w:ascii="Calibri" w:hAnsi="Calibri"/>
                <w:b/>
                <w:spacing w:val="-43"/>
                <w:sz w:val="20"/>
              </w:rPr>
              <w:t xml:space="preserve"> </w:t>
            </w:r>
            <w:r w:rsidRPr="00F63170">
              <w:rPr>
                <w:rFonts w:ascii="Calibri" w:hAnsi="Calibri"/>
                <w:b/>
                <w:sz w:val="20"/>
              </w:rPr>
              <w:t>ње</w:t>
            </w:r>
          </w:p>
        </w:tc>
        <w:tc>
          <w:tcPr>
            <w:tcW w:w="990" w:type="dxa"/>
            <w:tcBorders>
              <w:top w:val="single" w:sz="8" w:space="0" w:color="FFFFFF"/>
              <w:left w:val="single" w:sz="12" w:space="0" w:color="FFFFFF"/>
            </w:tcBorders>
            <w:shd w:val="clear" w:color="auto" w:fill="7E7E7E"/>
          </w:tcPr>
          <w:p w:rsidR="007E59DD" w:rsidRPr="00F63170" w:rsidRDefault="00C21A99">
            <w:pPr>
              <w:pStyle w:val="TableParagraph"/>
              <w:spacing w:line="240" w:lineRule="exact"/>
              <w:ind w:left="93"/>
              <w:rPr>
                <w:rFonts w:ascii="Calibri" w:hAnsi="Calibri"/>
                <w:b/>
                <w:sz w:val="20"/>
              </w:rPr>
            </w:pPr>
            <w:r w:rsidRPr="00F63170">
              <w:rPr>
                <w:rFonts w:ascii="Calibri" w:hAnsi="Calibri"/>
                <w:b/>
                <w:sz w:val="20"/>
              </w:rPr>
              <w:t>Зараде</w:t>
            </w:r>
          </w:p>
        </w:tc>
      </w:tr>
      <w:tr w:rsidR="007E59DD" w:rsidRPr="00F63170">
        <w:trPr>
          <w:trHeight w:val="242"/>
        </w:trPr>
        <w:tc>
          <w:tcPr>
            <w:tcW w:w="1068" w:type="dxa"/>
            <w:vMerge/>
            <w:tcBorders>
              <w:top w:val="nil"/>
            </w:tcBorders>
            <w:shd w:val="clear" w:color="auto" w:fill="7E7E7E"/>
          </w:tcPr>
          <w:p w:rsidR="007E59DD" w:rsidRPr="00F63170" w:rsidRDefault="007E59DD">
            <w:pPr>
              <w:rPr>
                <w:sz w:val="2"/>
                <w:szCs w:val="2"/>
              </w:rPr>
            </w:pPr>
          </w:p>
        </w:tc>
        <w:tc>
          <w:tcPr>
            <w:tcW w:w="1013" w:type="dxa"/>
            <w:tcBorders>
              <w:right w:val="single" w:sz="12" w:space="0" w:color="FFFFFF"/>
            </w:tcBorders>
            <w:shd w:val="clear" w:color="auto" w:fill="7E7E7E"/>
          </w:tcPr>
          <w:p w:rsidR="007E59DD" w:rsidRPr="00F63170" w:rsidRDefault="00C21A99">
            <w:pPr>
              <w:pStyle w:val="TableParagraph"/>
              <w:spacing w:line="223" w:lineRule="exact"/>
              <w:ind w:left="108"/>
              <w:rPr>
                <w:rFonts w:ascii="Calibri" w:hAnsi="Calibri"/>
                <w:b/>
                <w:sz w:val="20"/>
              </w:rPr>
            </w:pPr>
            <w:r w:rsidRPr="00F63170">
              <w:rPr>
                <w:rFonts w:ascii="Calibri" w:hAnsi="Calibri"/>
                <w:b/>
                <w:sz w:val="20"/>
              </w:rPr>
              <w:t>припрем</w:t>
            </w:r>
          </w:p>
        </w:tc>
        <w:tc>
          <w:tcPr>
            <w:tcW w:w="708" w:type="dxa"/>
            <w:tcBorders>
              <w:left w:val="single" w:sz="12" w:space="0" w:color="FFFFFF"/>
            </w:tcBorders>
            <w:shd w:val="clear" w:color="auto" w:fill="7E7E7E"/>
          </w:tcPr>
          <w:p w:rsidR="007E59DD" w:rsidRPr="00F63170" w:rsidRDefault="007E59D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5" w:type="dxa"/>
            <w:tcBorders>
              <w:right w:val="single" w:sz="12" w:space="0" w:color="FFFFFF"/>
            </w:tcBorders>
            <w:shd w:val="clear" w:color="auto" w:fill="7E7E7E"/>
          </w:tcPr>
          <w:p w:rsidR="007E59DD" w:rsidRPr="00F63170" w:rsidRDefault="00C21A99">
            <w:pPr>
              <w:pStyle w:val="TableParagraph"/>
              <w:spacing w:line="223" w:lineRule="exact"/>
              <w:ind w:left="110"/>
              <w:rPr>
                <w:rFonts w:ascii="Calibri" w:hAnsi="Calibri"/>
                <w:b/>
                <w:sz w:val="20"/>
              </w:rPr>
            </w:pPr>
            <w:r w:rsidRPr="00F63170">
              <w:rPr>
                <w:rFonts w:ascii="Calibri" w:hAnsi="Calibri"/>
                <w:b/>
                <w:sz w:val="20"/>
              </w:rPr>
              <w:t>рачуново</w:t>
            </w:r>
          </w:p>
        </w:tc>
        <w:tc>
          <w:tcPr>
            <w:tcW w:w="708" w:type="dxa"/>
            <w:tcBorders>
              <w:left w:val="single" w:sz="12" w:space="0" w:color="FFFFFF"/>
            </w:tcBorders>
            <w:shd w:val="clear" w:color="auto" w:fill="7E7E7E"/>
          </w:tcPr>
          <w:p w:rsidR="007E59DD" w:rsidRPr="00F63170" w:rsidRDefault="00C21A99">
            <w:pPr>
              <w:pStyle w:val="TableParagraph"/>
              <w:spacing w:line="223" w:lineRule="exact"/>
              <w:ind w:left="92"/>
              <w:rPr>
                <w:rFonts w:ascii="Calibri" w:hAnsi="Calibri"/>
                <w:b/>
                <w:sz w:val="20"/>
              </w:rPr>
            </w:pPr>
            <w:r w:rsidRPr="00F63170">
              <w:rPr>
                <w:rFonts w:ascii="Calibri" w:hAnsi="Calibri"/>
                <w:b/>
                <w:sz w:val="20"/>
              </w:rPr>
              <w:t>прим</w:t>
            </w:r>
          </w:p>
        </w:tc>
        <w:tc>
          <w:tcPr>
            <w:tcW w:w="850" w:type="dxa"/>
            <w:shd w:val="clear" w:color="auto" w:fill="7E7E7E"/>
          </w:tcPr>
          <w:p w:rsidR="007E59DD" w:rsidRPr="00F63170" w:rsidRDefault="00C21A99">
            <w:pPr>
              <w:pStyle w:val="TableParagraph"/>
              <w:spacing w:line="223" w:lineRule="exact"/>
              <w:ind w:left="110"/>
              <w:rPr>
                <w:rFonts w:ascii="Calibri" w:hAnsi="Calibri"/>
                <w:b/>
                <w:sz w:val="20"/>
              </w:rPr>
            </w:pPr>
            <w:r w:rsidRPr="00F63170">
              <w:rPr>
                <w:rFonts w:ascii="Calibri" w:hAnsi="Calibri"/>
                <w:b/>
                <w:sz w:val="20"/>
              </w:rPr>
              <w:t>издац</w:t>
            </w:r>
          </w:p>
        </w:tc>
        <w:tc>
          <w:tcPr>
            <w:tcW w:w="996" w:type="dxa"/>
            <w:shd w:val="clear" w:color="auto" w:fill="7E7E7E"/>
          </w:tcPr>
          <w:p w:rsidR="007E59DD" w:rsidRPr="00F63170" w:rsidRDefault="007E59D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4" w:type="dxa"/>
            <w:tcBorders>
              <w:right w:val="single" w:sz="12" w:space="0" w:color="FFFFFF"/>
            </w:tcBorders>
            <w:shd w:val="clear" w:color="auto" w:fill="7E7E7E"/>
          </w:tcPr>
          <w:p w:rsidR="007E59DD" w:rsidRPr="00F63170" w:rsidRDefault="00C21A99">
            <w:pPr>
              <w:pStyle w:val="TableParagraph"/>
              <w:spacing w:line="223" w:lineRule="exact"/>
              <w:ind w:left="112"/>
              <w:rPr>
                <w:rFonts w:ascii="Calibri" w:hAnsi="Calibri"/>
                <w:b/>
                <w:sz w:val="20"/>
              </w:rPr>
            </w:pPr>
            <w:r w:rsidRPr="00F63170">
              <w:rPr>
                <w:rFonts w:ascii="Calibri" w:hAnsi="Calibri"/>
                <w:b/>
                <w:sz w:val="20"/>
              </w:rPr>
              <w:t>ванредн</w:t>
            </w:r>
          </w:p>
        </w:tc>
        <w:tc>
          <w:tcPr>
            <w:tcW w:w="992" w:type="dxa"/>
            <w:tcBorders>
              <w:left w:val="single" w:sz="12" w:space="0" w:color="FFFFFF"/>
              <w:right w:val="single" w:sz="12" w:space="0" w:color="FFFFFF"/>
            </w:tcBorders>
            <w:shd w:val="clear" w:color="auto" w:fill="7E7E7E"/>
          </w:tcPr>
          <w:p w:rsidR="007E59DD" w:rsidRPr="00F63170" w:rsidRDefault="00C21A99">
            <w:pPr>
              <w:pStyle w:val="TableParagraph"/>
              <w:spacing w:line="223" w:lineRule="exact"/>
              <w:ind w:left="92"/>
              <w:rPr>
                <w:rFonts w:ascii="Calibri" w:hAnsi="Calibri"/>
                <w:b/>
                <w:sz w:val="20"/>
              </w:rPr>
            </w:pPr>
            <w:r w:rsidRPr="00F63170">
              <w:rPr>
                <w:rFonts w:ascii="Calibri" w:hAnsi="Calibri"/>
                <w:b/>
                <w:sz w:val="20"/>
              </w:rPr>
              <w:t>пројекти</w:t>
            </w:r>
          </w:p>
        </w:tc>
        <w:tc>
          <w:tcPr>
            <w:tcW w:w="990" w:type="dxa"/>
            <w:tcBorders>
              <w:left w:val="single" w:sz="12" w:space="0" w:color="FFFFFF"/>
            </w:tcBorders>
            <w:shd w:val="clear" w:color="auto" w:fill="7E7E7E"/>
          </w:tcPr>
          <w:p w:rsidR="007E59DD" w:rsidRPr="00F63170" w:rsidRDefault="007E59D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E59DD" w:rsidRPr="00F63170">
        <w:trPr>
          <w:trHeight w:val="244"/>
        </w:trPr>
        <w:tc>
          <w:tcPr>
            <w:tcW w:w="1068" w:type="dxa"/>
            <w:vMerge/>
            <w:tcBorders>
              <w:top w:val="nil"/>
            </w:tcBorders>
            <w:shd w:val="clear" w:color="auto" w:fill="7E7E7E"/>
          </w:tcPr>
          <w:p w:rsidR="007E59DD" w:rsidRPr="00F63170" w:rsidRDefault="007E59DD">
            <w:pPr>
              <w:rPr>
                <w:sz w:val="2"/>
                <w:szCs w:val="2"/>
              </w:rPr>
            </w:pPr>
          </w:p>
        </w:tc>
        <w:tc>
          <w:tcPr>
            <w:tcW w:w="1013" w:type="dxa"/>
            <w:tcBorders>
              <w:right w:val="single" w:sz="12" w:space="0" w:color="FFFFFF"/>
            </w:tcBorders>
            <w:shd w:val="clear" w:color="auto" w:fill="7E7E7E"/>
          </w:tcPr>
          <w:p w:rsidR="007E59DD" w:rsidRPr="00F63170" w:rsidRDefault="00C21A99">
            <w:pPr>
              <w:pStyle w:val="TableParagraph"/>
              <w:spacing w:line="225" w:lineRule="exact"/>
              <w:ind w:left="108"/>
              <w:rPr>
                <w:rFonts w:ascii="Calibri" w:hAnsi="Calibri"/>
                <w:b/>
                <w:sz w:val="20"/>
              </w:rPr>
            </w:pPr>
            <w:r w:rsidRPr="00F63170">
              <w:rPr>
                <w:rFonts w:ascii="Calibri" w:hAnsi="Calibri"/>
                <w:b/>
                <w:sz w:val="20"/>
              </w:rPr>
              <w:t>а</w:t>
            </w:r>
            <w:r w:rsidRPr="00F63170">
              <w:rPr>
                <w:rFonts w:ascii="Calibri" w:hAnsi="Calibri"/>
                <w:b/>
                <w:spacing w:val="3"/>
                <w:sz w:val="20"/>
              </w:rPr>
              <w:t xml:space="preserve"> </w:t>
            </w:r>
            <w:r w:rsidRPr="00F63170">
              <w:rPr>
                <w:rFonts w:ascii="Calibri" w:hAnsi="Calibri"/>
                <w:b/>
                <w:sz w:val="20"/>
              </w:rPr>
              <w:t>и</w:t>
            </w:r>
          </w:p>
        </w:tc>
        <w:tc>
          <w:tcPr>
            <w:tcW w:w="708" w:type="dxa"/>
            <w:tcBorders>
              <w:left w:val="single" w:sz="12" w:space="0" w:color="FFFFFF"/>
            </w:tcBorders>
            <w:shd w:val="clear" w:color="auto" w:fill="7E7E7E"/>
          </w:tcPr>
          <w:p w:rsidR="007E59DD" w:rsidRPr="00F63170" w:rsidRDefault="007E59D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5" w:type="dxa"/>
            <w:tcBorders>
              <w:right w:val="single" w:sz="12" w:space="0" w:color="FFFFFF"/>
            </w:tcBorders>
            <w:shd w:val="clear" w:color="auto" w:fill="7E7E7E"/>
          </w:tcPr>
          <w:p w:rsidR="007E59DD" w:rsidRPr="00F63170" w:rsidRDefault="00C21A99">
            <w:pPr>
              <w:pStyle w:val="TableParagraph"/>
              <w:spacing w:line="225" w:lineRule="exact"/>
              <w:ind w:left="110"/>
              <w:rPr>
                <w:rFonts w:ascii="Calibri" w:hAnsi="Calibri"/>
                <w:b/>
                <w:sz w:val="20"/>
              </w:rPr>
            </w:pPr>
            <w:r w:rsidRPr="00F63170">
              <w:rPr>
                <w:rFonts w:ascii="Calibri" w:hAnsi="Calibri"/>
                <w:b/>
                <w:sz w:val="20"/>
              </w:rPr>
              <w:t>дствени</w:t>
            </w:r>
          </w:p>
        </w:tc>
        <w:tc>
          <w:tcPr>
            <w:tcW w:w="708" w:type="dxa"/>
            <w:tcBorders>
              <w:left w:val="single" w:sz="12" w:space="0" w:color="FFFFFF"/>
            </w:tcBorders>
            <w:shd w:val="clear" w:color="auto" w:fill="7E7E7E"/>
          </w:tcPr>
          <w:p w:rsidR="007E59DD" w:rsidRPr="00F63170" w:rsidRDefault="00C21A99">
            <w:pPr>
              <w:pStyle w:val="TableParagraph"/>
              <w:spacing w:line="225" w:lineRule="exact"/>
              <w:ind w:left="92"/>
              <w:rPr>
                <w:rFonts w:ascii="Calibri" w:hAnsi="Calibri"/>
                <w:b/>
                <w:sz w:val="20"/>
              </w:rPr>
            </w:pPr>
            <w:r w:rsidRPr="00F63170">
              <w:rPr>
                <w:rFonts w:ascii="Calibri" w:hAnsi="Calibri"/>
                <w:b/>
                <w:sz w:val="20"/>
              </w:rPr>
              <w:t>ања</w:t>
            </w:r>
          </w:p>
        </w:tc>
        <w:tc>
          <w:tcPr>
            <w:tcW w:w="850" w:type="dxa"/>
            <w:shd w:val="clear" w:color="auto" w:fill="7E7E7E"/>
          </w:tcPr>
          <w:p w:rsidR="007E59DD" w:rsidRPr="00F63170" w:rsidRDefault="00C21A99">
            <w:pPr>
              <w:pStyle w:val="TableParagraph"/>
              <w:spacing w:line="225" w:lineRule="exact"/>
              <w:ind w:left="110"/>
              <w:rPr>
                <w:rFonts w:ascii="Calibri" w:hAnsi="Calibri"/>
                <w:b/>
                <w:sz w:val="20"/>
              </w:rPr>
            </w:pPr>
            <w:r w:rsidRPr="00F63170">
              <w:rPr>
                <w:rFonts w:ascii="Calibri" w:hAnsi="Calibri"/>
                <w:b/>
                <w:sz w:val="20"/>
              </w:rPr>
              <w:t>и</w:t>
            </w:r>
          </w:p>
        </w:tc>
        <w:tc>
          <w:tcPr>
            <w:tcW w:w="996" w:type="dxa"/>
            <w:shd w:val="clear" w:color="auto" w:fill="7E7E7E"/>
          </w:tcPr>
          <w:p w:rsidR="007E59DD" w:rsidRPr="00F63170" w:rsidRDefault="007E59D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4" w:type="dxa"/>
            <w:tcBorders>
              <w:right w:val="single" w:sz="12" w:space="0" w:color="FFFFFF"/>
            </w:tcBorders>
            <w:shd w:val="clear" w:color="auto" w:fill="7E7E7E"/>
          </w:tcPr>
          <w:p w:rsidR="007E59DD" w:rsidRPr="00F63170" w:rsidRDefault="00C21A99">
            <w:pPr>
              <w:pStyle w:val="TableParagraph"/>
              <w:spacing w:line="225" w:lineRule="exact"/>
              <w:ind w:left="112"/>
              <w:rPr>
                <w:rFonts w:ascii="Calibri" w:hAnsi="Calibri"/>
                <w:b/>
                <w:sz w:val="20"/>
              </w:rPr>
            </w:pPr>
            <w:r w:rsidRPr="00F63170">
              <w:rPr>
                <w:rFonts w:ascii="Calibri" w:hAnsi="Calibri"/>
                <w:b/>
                <w:sz w:val="20"/>
              </w:rPr>
              <w:t>им</w:t>
            </w:r>
          </w:p>
        </w:tc>
        <w:tc>
          <w:tcPr>
            <w:tcW w:w="992" w:type="dxa"/>
            <w:tcBorders>
              <w:left w:val="single" w:sz="12" w:space="0" w:color="FFFFFF"/>
              <w:right w:val="single" w:sz="12" w:space="0" w:color="FFFFFF"/>
            </w:tcBorders>
            <w:shd w:val="clear" w:color="auto" w:fill="7E7E7E"/>
          </w:tcPr>
          <w:p w:rsidR="007E59DD" w:rsidRPr="00F63170" w:rsidRDefault="00C21A99">
            <w:pPr>
              <w:pStyle w:val="TableParagraph"/>
              <w:spacing w:line="225" w:lineRule="exact"/>
              <w:ind w:left="92"/>
              <w:rPr>
                <w:rFonts w:ascii="Calibri" w:hAnsi="Calibri"/>
                <w:b/>
                <w:sz w:val="20"/>
              </w:rPr>
            </w:pPr>
            <w:r w:rsidRPr="00F63170">
              <w:rPr>
                <w:rFonts w:ascii="Calibri" w:hAnsi="Calibri"/>
                <w:b/>
                <w:sz w:val="20"/>
              </w:rPr>
              <w:t>ма</w:t>
            </w:r>
          </w:p>
        </w:tc>
        <w:tc>
          <w:tcPr>
            <w:tcW w:w="990" w:type="dxa"/>
            <w:tcBorders>
              <w:left w:val="single" w:sz="12" w:space="0" w:color="FFFFFF"/>
            </w:tcBorders>
            <w:shd w:val="clear" w:color="auto" w:fill="7E7E7E"/>
          </w:tcPr>
          <w:p w:rsidR="007E59DD" w:rsidRPr="00F63170" w:rsidRDefault="007E59D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E59DD" w:rsidRPr="00F63170">
        <w:trPr>
          <w:trHeight w:val="244"/>
        </w:trPr>
        <w:tc>
          <w:tcPr>
            <w:tcW w:w="1068" w:type="dxa"/>
            <w:vMerge/>
            <w:tcBorders>
              <w:top w:val="nil"/>
            </w:tcBorders>
            <w:shd w:val="clear" w:color="auto" w:fill="7E7E7E"/>
          </w:tcPr>
          <w:p w:rsidR="007E59DD" w:rsidRPr="00F63170" w:rsidRDefault="007E59DD">
            <w:pPr>
              <w:rPr>
                <w:sz w:val="2"/>
                <w:szCs w:val="2"/>
              </w:rPr>
            </w:pPr>
          </w:p>
        </w:tc>
        <w:tc>
          <w:tcPr>
            <w:tcW w:w="1013" w:type="dxa"/>
            <w:tcBorders>
              <w:right w:val="single" w:sz="12" w:space="0" w:color="FFFFFF"/>
            </w:tcBorders>
            <w:shd w:val="clear" w:color="auto" w:fill="7E7E7E"/>
          </w:tcPr>
          <w:p w:rsidR="007E59DD" w:rsidRPr="00F63170" w:rsidRDefault="00C21A99">
            <w:pPr>
              <w:pStyle w:val="TableParagraph"/>
              <w:spacing w:line="225" w:lineRule="exact"/>
              <w:ind w:left="108"/>
              <w:rPr>
                <w:rFonts w:ascii="Calibri" w:hAnsi="Calibri"/>
                <w:b/>
                <w:sz w:val="20"/>
              </w:rPr>
            </w:pPr>
            <w:r w:rsidRPr="00F63170">
              <w:rPr>
                <w:rFonts w:ascii="Calibri" w:hAnsi="Calibri"/>
                <w:b/>
                <w:sz w:val="20"/>
              </w:rPr>
              <w:t>извршав</w:t>
            </w:r>
          </w:p>
        </w:tc>
        <w:tc>
          <w:tcPr>
            <w:tcW w:w="708" w:type="dxa"/>
            <w:tcBorders>
              <w:left w:val="single" w:sz="12" w:space="0" w:color="FFFFFF"/>
            </w:tcBorders>
            <w:shd w:val="clear" w:color="auto" w:fill="7E7E7E"/>
          </w:tcPr>
          <w:p w:rsidR="007E59DD" w:rsidRPr="00F63170" w:rsidRDefault="007E59D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5" w:type="dxa"/>
            <w:tcBorders>
              <w:right w:val="single" w:sz="12" w:space="0" w:color="FFFFFF"/>
            </w:tcBorders>
            <w:shd w:val="clear" w:color="auto" w:fill="7E7E7E"/>
          </w:tcPr>
          <w:p w:rsidR="007E59DD" w:rsidRPr="00F63170" w:rsidRDefault="00C21A99">
            <w:pPr>
              <w:pStyle w:val="TableParagraph"/>
              <w:spacing w:line="225" w:lineRule="exact"/>
              <w:ind w:left="110"/>
              <w:rPr>
                <w:rFonts w:ascii="Calibri" w:hAnsi="Calibri"/>
                <w:b/>
                <w:sz w:val="20"/>
              </w:rPr>
            </w:pPr>
            <w:r w:rsidRPr="00F63170">
              <w:rPr>
                <w:rFonts w:ascii="Calibri" w:hAnsi="Calibri"/>
                <w:b/>
                <w:sz w:val="20"/>
              </w:rPr>
              <w:t>системи</w:t>
            </w:r>
          </w:p>
        </w:tc>
        <w:tc>
          <w:tcPr>
            <w:tcW w:w="708" w:type="dxa"/>
            <w:tcBorders>
              <w:left w:val="single" w:sz="12" w:space="0" w:color="FFFFFF"/>
            </w:tcBorders>
            <w:shd w:val="clear" w:color="auto" w:fill="7E7E7E"/>
          </w:tcPr>
          <w:p w:rsidR="007E59DD" w:rsidRPr="00F63170" w:rsidRDefault="007E59D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0" w:type="dxa"/>
            <w:shd w:val="clear" w:color="auto" w:fill="7E7E7E"/>
          </w:tcPr>
          <w:p w:rsidR="007E59DD" w:rsidRPr="00F63170" w:rsidRDefault="007E59D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6" w:type="dxa"/>
            <w:shd w:val="clear" w:color="auto" w:fill="7E7E7E"/>
          </w:tcPr>
          <w:p w:rsidR="007E59DD" w:rsidRPr="00F63170" w:rsidRDefault="007E59D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4" w:type="dxa"/>
            <w:tcBorders>
              <w:right w:val="single" w:sz="12" w:space="0" w:color="FFFFFF"/>
            </w:tcBorders>
            <w:shd w:val="clear" w:color="auto" w:fill="7E7E7E"/>
          </w:tcPr>
          <w:p w:rsidR="007E59DD" w:rsidRPr="00F63170" w:rsidRDefault="00C21A99">
            <w:pPr>
              <w:pStyle w:val="TableParagraph"/>
              <w:spacing w:line="225" w:lineRule="exact"/>
              <w:ind w:left="112"/>
              <w:rPr>
                <w:rFonts w:ascii="Calibri" w:hAnsi="Calibri"/>
                <w:b/>
                <w:sz w:val="20"/>
              </w:rPr>
            </w:pPr>
            <w:r w:rsidRPr="00F63170">
              <w:rPr>
                <w:rFonts w:ascii="Calibri" w:hAnsi="Calibri"/>
                <w:b/>
                <w:sz w:val="20"/>
              </w:rPr>
              <w:t>ситуациј</w:t>
            </w:r>
          </w:p>
        </w:tc>
        <w:tc>
          <w:tcPr>
            <w:tcW w:w="992" w:type="dxa"/>
            <w:tcBorders>
              <w:left w:val="single" w:sz="12" w:space="0" w:color="FFFFFF"/>
              <w:right w:val="single" w:sz="12" w:space="0" w:color="FFFFFF"/>
            </w:tcBorders>
            <w:shd w:val="clear" w:color="auto" w:fill="7E7E7E"/>
          </w:tcPr>
          <w:p w:rsidR="007E59DD" w:rsidRPr="00F63170" w:rsidRDefault="007E59D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0" w:type="dxa"/>
            <w:tcBorders>
              <w:left w:val="single" w:sz="12" w:space="0" w:color="FFFFFF"/>
            </w:tcBorders>
            <w:shd w:val="clear" w:color="auto" w:fill="7E7E7E"/>
          </w:tcPr>
          <w:p w:rsidR="007E59DD" w:rsidRPr="00F63170" w:rsidRDefault="007E59D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E59DD" w:rsidRPr="00F63170">
        <w:trPr>
          <w:trHeight w:val="244"/>
        </w:trPr>
        <w:tc>
          <w:tcPr>
            <w:tcW w:w="1068" w:type="dxa"/>
            <w:vMerge/>
            <w:tcBorders>
              <w:top w:val="nil"/>
            </w:tcBorders>
            <w:shd w:val="clear" w:color="auto" w:fill="7E7E7E"/>
          </w:tcPr>
          <w:p w:rsidR="007E59DD" w:rsidRPr="00F63170" w:rsidRDefault="007E59DD">
            <w:pPr>
              <w:rPr>
                <w:sz w:val="2"/>
                <w:szCs w:val="2"/>
              </w:rPr>
            </w:pPr>
          </w:p>
        </w:tc>
        <w:tc>
          <w:tcPr>
            <w:tcW w:w="1013" w:type="dxa"/>
            <w:tcBorders>
              <w:right w:val="single" w:sz="12" w:space="0" w:color="FFFFFF"/>
            </w:tcBorders>
            <w:shd w:val="clear" w:color="auto" w:fill="7E7E7E"/>
          </w:tcPr>
          <w:p w:rsidR="007E59DD" w:rsidRPr="00F63170" w:rsidRDefault="00C21A99">
            <w:pPr>
              <w:pStyle w:val="TableParagraph"/>
              <w:spacing w:line="225" w:lineRule="exact"/>
              <w:ind w:left="108"/>
              <w:rPr>
                <w:rFonts w:ascii="Calibri" w:hAnsi="Calibri"/>
                <w:b/>
                <w:sz w:val="20"/>
              </w:rPr>
            </w:pPr>
            <w:r w:rsidRPr="00F63170">
              <w:rPr>
                <w:rFonts w:ascii="Calibri" w:hAnsi="Calibri"/>
                <w:b/>
                <w:sz w:val="20"/>
              </w:rPr>
              <w:t>ање</w:t>
            </w:r>
          </w:p>
        </w:tc>
        <w:tc>
          <w:tcPr>
            <w:tcW w:w="708" w:type="dxa"/>
            <w:tcBorders>
              <w:left w:val="single" w:sz="12" w:space="0" w:color="FFFFFF"/>
            </w:tcBorders>
            <w:shd w:val="clear" w:color="auto" w:fill="7E7E7E"/>
          </w:tcPr>
          <w:p w:rsidR="007E59DD" w:rsidRPr="00F63170" w:rsidRDefault="007E59D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5" w:type="dxa"/>
            <w:tcBorders>
              <w:right w:val="single" w:sz="12" w:space="0" w:color="FFFFFF"/>
            </w:tcBorders>
            <w:shd w:val="clear" w:color="auto" w:fill="7E7E7E"/>
          </w:tcPr>
          <w:p w:rsidR="007E59DD" w:rsidRPr="00F63170" w:rsidRDefault="007E59D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8" w:type="dxa"/>
            <w:tcBorders>
              <w:left w:val="single" w:sz="12" w:space="0" w:color="FFFFFF"/>
            </w:tcBorders>
            <w:shd w:val="clear" w:color="auto" w:fill="7E7E7E"/>
          </w:tcPr>
          <w:p w:rsidR="007E59DD" w:rsidRPr="00F63170" w:rsidRDefault="007E59D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0" w:type="dxa"/>
            <w:shd w:val="clear" w:color="auto" w:fill="7E7E7E"/>
          </w:tcPr>
          <w:p w:rsidR="007E59DD" w:rsidRPr="00F63170" w:rsidRDefault="007E59D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6" w:type="dxa"/>
            <w:shd w:val="clear" w:color="auto" w:fill="7E7E7E"/>
          </w:tcPr>
          <w:p w:rsidR="007E59DD" w:rsidRPr="00F63170" w:rsidRDefault="007E59D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4" w:type="dxa"/>
            <w:tcBorders>
              <w:right w:val="single" w:sz="12" w:space="0" w:color="FFFFFF"/>
            </w:tcBorders>
            <w:shd w:val="clear" w:color="auto" w:fill="7E7E7E"/>
          </w:tcPr>
          <w:p w:rsidR="007E59DD" w:rsidRPr="00F63170" w:rsidRDefault="00C21A99">
            <w:pPr>
              <w:pStyle w:val="TableParagraph"/>
              <w:spacing w:line="225" w:lineRule="exact"/>
              <w:ind w:left="112"/>
              <w:rPr>
                <w:rFonts w:ascii="Calibri" w:hAnsi="Calibri"/>
                <w:b/>
                <w:sz w:val="20"/>
              </w:rPr>
            </w:pPr>
            <w:r w:rsidRPr="00F63170">
              <w:rPr>
                <w:rFonts w:ascii="Calibri" w:hAnsi="Calibri"/>
                <w:b/>
                <w:sz w:val="20"/>
              </w:rPr>
              <w:t>ама</w:t>
            </w:r>
          </w:p>
        </w:tc>
        <w:tc>
          <w:tcPr>
            <w:tcW w:w="992" w:type="dxa"/>
            <w:tcBorders>
              <w:left w:val="single" w:sz="12" w:space="0" w:color="FFFFFF"/>
              <w:right w:val="single" w:sz="12" w:space="0" w:color="FFFFFF"/>
            </w:tcBorders>
            <w:shd w:val="clear" w:color="auto" w:fill="7E7E7E"/>
          </w:tcPr>
          <w:p w:rsidR="007E59DD" w:rsidRPr="00F63170" w:rsidRDefault="007E59D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0" w:type="dxa"/>
            <w:tcBorders>
              <w:left w:val="single" w:sz="12" w:space="0" w:color="FFFFFF"/>
            </w:tcBorders>
            <w:shd w:val="clear" w:color="auto" w:fill="7E7E7E"/>
          </w:tcPr>
          <w:p w:rsidR="007E59DD" w:rsidRPr="00F63170" w:rsidRDefault="007E59D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E59DD" w:rsidRPr="00F63170">
        <w:trPr>
          <w:trHeight w:val="242"/>
        </w:trPr>
        <w:tc>
          <w:tcPr>
            <w:tcW w:w="1068" w:type="dxa"/>
            <w:vMerge/>
            <w:tcBorders>
              <w:top w:val="nil"/>
            </w:tcBorders>
            <w:shd w:val="clear" w:color="auto" w:fill="7E7E7E"/>
          </w:tcPr>
          <w:p w:rsidR="007E59DD" w:rsidRPr="00F63170" w:rsidRDefault="007E59DD">
            <w:pPr>
              <w:rPr>
                <w:sz w:val="2"/>
                <w:szCs w:val="2"/>
              </w:rPr>
            </w:pPr>
          </w:p>
        </w:tc>
        <w:tc>
          <w:tcPr>
            <w:tcW w:w="1013" w:type="dxa"/>
            <w:tcBorders>
              <w:right w:val="single" w:sz="12" w:space="0" w:color="FFFFFF"/>
            </w:tcBorders>
            <w:shd w:val="clear" w:color="auto" w:fill="7E7E7E"/>
          </w:tcPr>
          <w:p w:rsidR="007E59DD" w:rsidRPr="00F63170" w:rsidRDefault="00C21A99">
            <w:pPr>
              <w:pStyle w:val="TableParagraph"/>
              <w:spacing w:line="222" w:lineRule="exact"/>
              <w:ind w:left="108"/>
              <w:rPr>
                <w:rFonts w:ascii="Calibri" w:hAnsi="Calibri"/>
                <w:b/>
                <w:sz w:val="20"/>
              </w:rPr>
            </w:pPr>
            <w:r w:rsidRPr="00F63170">
              <w:rPr>
                <w:rFonts w:ascii="Calibri" w:hAnsi="Calibri"/>
                <w:b/>
                <w:sz w:val="20"/>
              </w:rPr>
              <w:t>буџета</w:t>
            </w:r>
            <w:r w:rsidRPr="00F63170">
              <w:rPr>
                <w:rFonts w:ascii="Calibri" w:hAnsi="Calibri"/>
                <w:b/>
                <w:spacing w:val="-1"/>
                <w:sz w:val="20"/>
              </w:rPr>
              <w:t xml:space="preserve"> </w:t>
            </w:r>
            <w:r w:rsidRPr="00F63170">
              <w:rPr>
                <w:rFonts w:ascii="Calibri" w:hAnsi="Calibri"/>
                <w:b/>
                <w:sz w:val="20"/>
              </w:rPr>
              <w:t>и</w:t>
            </w:r>
          </w:p>
        </w:tc>
        <w:tc>
          <w:tcPr>
            <w:tcW w:w="708" w:type="dxa"/>
            <w:tcBorders>
              <w:left w:val="single" w:sz="12" w:space="0" w:color="FFFFFF"/>
            </w:tcBorders>
            <w:shd w:val="clear" w:color="auto" w:fill="7E7E7E"/>
          </w:tcPr>
          <w:p w:rsidR="007E59DD" w:rsidRPr="00F63170" w:rsidRDefault="007E59D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5" w:type="dxa"/>
            <w:tcBorders>
              <w:right w:val="single" w:sz="12" w:space="0" w:color="FFFFFF"/>
            </w:tcBorders>
            <w:shd w:val="clear" w:color="auto" w:fill="7E7E7E"/>
          </w:tcPr>
          <w:p w:rsidR="007E59DD" w:rsidRPr="00F63170" w:rsidRDefault="007E59D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8" w:type="dxa"/>
            <w:tcBorders>
              <w:left w:val="single" w:sz="12" w:space="0" w:color="FFFFFF"/>
            </w:tcBorders>
            <w:shd w:val="clear" w:color="auto" w:fill="7E7E7E"/>
          </w:tcPr>
          <w:p w:rsidR="007E59DD" w:rsidRPr="00F63170" w:rsidRDefault="007E59D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0" w:type="dxa"/>
            <w:shd w:val="clear" w:color="auto" w:fill="7E7E7E"/>
          </w:tcPr>
          <w:p w:rsidR="007E59DD" w:rsidRPr="00F63170" w:rsidRDefault="007E59D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6" w:type="dxa"/>
            <w:shd w:val="clear" w:color="auto" w:fill="7E7E7E"/>
          </w:tcPr>
          <w:p w:rsidR="007E59DD" w:rsidRPr="00F63170" w:rsidRDefault="007E59D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4" w:type="dxa"/>
            <w:tcBorders>
              <w:right w:val="single" w:sz="12" w:space="0" w:color="FFFFFF"/>
            </w:tcBorders>
            <w:shd w:val="clear" w:color="auto" w:fill="7E7E7E"/>
          </w:tcPr>
          <w:p w:rsidR="007E59DD" w:rsidRPr="00F63170" w:rsidRDefault="007E59D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2" w:type="dxa"/>
            <w:tcBorders>
              <w:left w:val="single" w:sz="12" w:space="0" w:color="FFFFFF"/>
              <w:right w:val="single" w:sz="12" w:space="0" w:color="FFFFFF"/>
            </w:tcBorders>
            <w:shd w:val="clear" w:color="auto" w:fill="7E7E7E"/>
          </w:tcPr>
          <w:p w:rsidR="007E59DD" w:rsidRPr="00F63170" w:rsidRDefault="007E59D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0" w:type="dxa"/>
            <w:tcBorders>
              <w:left w:val="single" w:sz="12" w:space="0" w:color="FFFFFF"/>
            </w:tcBorders>
            <w:shd w:val="clear" w:color="auto" w:fill="7E7E7E"/>
          </w:tcPr>
          <w:p w:rsidR="007E59DD" w:rsidRPr="00F63170" w:rsidRDefault="007E59D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E59DD" w:rsidRPr="00F63170">
        <w:trPr>
          <w:trHeight w:val="242"/>
        </w:trPr>
        <w:tc>
          <w:tcPr>
            <w:tcW w:w="1068" w:type="dxa"/>
            <w:vMerge/>
            <w:tcBorders>
              <w:top w:val="nil"/>
            </w:tcBorders>
            <w:shd w:val="clear" w:color="auto" w:fill="7E7E7E"/>
          </w:tcPr>
          <w:p w:rsidR="007E59DD" w:rsidRPr="00F63170" w:rsidRDefault="007E59DD">
            <w:pPr>
              <w:rPr>
                <w:sz w:val="2"/>
                <w:szCs w:val="2"/>
              </w:rPr>
            </w:pPr>
          </w:p>
        </w:tc>
        <w:tc>
          <w:tcPr>
            <w:tcW w:w="1013" w:type="dxa"/>
            <w:tcBorders>
              <w:right w:val="single" w:sz="12" w:space="0" w:color="FFFFFF"/>
            </w:tcBorders>
            <w:shd w:val="clear" w:color="auto" w:fill="7E7E7E"/>
          </w:tcPr>
          <w:p w:rsidR="007E59DD" w:rsidRPr="00F63170" w:rsidRDefault="00C21A99">
            <w:pPr>
              <w:pStyle w:val="TableParagraph"/>
              <w:spacing w:line="222" w:lineRule="exact"/>
              <w:ind w:left="108"/>
              <w:rPr>
                <w:rFonts w:ascii="Calibri" w:hAnsi="Calibri"/>
                <w:b/>
                <w:sz w:val="20"/>
              </w:rPr>
            </w:pPr>
            <w:r w:rsidRPr="00F63170">
              <w:rPr>
                <w:rFonts w:ascii="Calibri" w:hAnsi="Calibri"/>
                <w:b/>
                <w:sz w:val="20"/>
              </w:rPr>
              <w:t>финанси</w:t>
            </w:r>
          </w:p>
        </w:tc>
        <w:tc>
          <w:tcPr>
            <w:tcW w:w="708" w:type="dxa"/>
            <w:tcBorders>
              <w:left w:val="single" w:sz="12" w:space="0" w:color="FFFFFF"/>
            </w:tcBorders>
            <w:shd w:val="clear" w:color="auto" w:fill="7E7E7E"/>
          </w:tcPr>
          <w:p w:rsidR="007E59DD" w:rsidRPr="00F63170" w:rsidRDefault="007E59D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5" w:type="dxa"/>
            <w:tcBorders>
              <w:right w:val="single" w:sz="12" w:space="0" w:color="FFFFFF"/>
            </w:tcBorders>
            <w:shd w:val="clear" w:color="auto" w:fill="7E7E7E"/>
          </w:tcPr>
          <w:p w:rsidR="007E59DD" w:rsidRPr="00F63170" w:rsidRDefault="007E59D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8" w:type="dxa"/>
            <w:tcBorders>
              <w:left w:val="single" w:sz="12" w:space="0" w:color="FFFFFF"/>
            </w:tcBorders>
            <w:shd w:val="clear" w:color="auto" w:fill="7E7E7E"/>
          </w:tcPr>
          <w:p w:rsidR="007E59DD" w:rsidRPr="00F63170" w:rsidRDefault="007E59D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0" w:type="dxa"/>
            <w:shd w:val="clear" w:color="auto" w:fill="7E7E7E"/>
          </w:tcPr>
          <w:p w:rsidR="007E59DD" w:rsidRPr="00F63170" w:rsidRDefault="007E59D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6" w:type="dxa"/>
            <w:shd w:val="clear" w:color="auto" w:fill="7E7E7E"/>
          </w:tcPr>
          <w:p w:rsidR="007E59DD" w:rsidRPr="00F63170" w:rsidRDefault="007E59D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4" w:type="dxa"/>
            <w:tcBorders>
              <w:right w:val="single" w:sz="12" w:space="0" w:color="FFFFFF"/>
            </w:tcBorders>
            <w:shd w:val="clear" w:color="auto" w:fill="7E7E7E"/>
          </w:tcPr>
          <w:p w:rsidR="007E59DD" w:rsidRPr="00F63170" w:rsidRDefault="007E59D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2" w:type="dxa"/>
            <w:tcBorders>
              <w:left w:val="single" w:sz="12" w:space="0" w:color="FFFFFF"/>
              <w:right w:val="single" w:sz="12" w:space="0" w:color="FFFFFF"/>
            </w:tcBorders>
            <w:shd w:val="clear" w:color="auto" w:fill="7E7E7E"/>
          </w:tcPr>
          <w:p w:rsidR="007E59DD" w:rsidRPr="00F63170" w:rsidRDefault="007E59D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0" w:type="dxa"/>
            <w:tcBorders>
              <w:left w:val="single" w:sz="12" w:space="0" w:color="FFFFFF"/>
            </w:tcBorders>
            <w:shd w:val="clear" w:color="auto" w:fill="7E7E7E"/>
          </w:tcPr>
          <w:p w:rsidR="007E59DD" w:rsidRPr="00F63170" w:rsidRDefault="007E59D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E59DD" w:rsidRPr="00F63170">
        <w:trPr>
          <w:trHeight w:val="244"/>
        </w:trPr>
        <w:tc>
          <w:tcPr>
            <w:tcW w:w="1068" w:type="dxa"/>
            <w:vMerge/>
            <w:tcBorders>
              <w:top w:val="nil"/>
            </w:tcBorders>
            <w:shd w:val="clear" w:color="auto" w:fill="7E7E7E"/>
          </w:tcPr>
          <w:p w:rsidR="007E59DD" w:rsidRPr="00F63170" w:rsidRDefault="007E59DD">
            <w:pPr>
              <w:rPr>
                <w:sz w:val="2"/>
                <w:szCs w:val="2"/>
              </w:rPr>
            </w:pPr>
          </w:p>
        </w:tc>
        <w:tc>
          <w:tcPr>
            <w:tcW w:w="1013" w:type="dxa"/>
            <w:tcBorders>
              <w:right w:val="single" w:sz="12" w:space="0" w:color="FFFFFF"/>
            </w:tcBorders>
            <w:shd w:val="clear" w:color="auto" w:fill="7E7E7E"/>
          </w:tcPr>
          <w:p w:rsidR="007E59DD" w:rsidRPr="00F63170" w:rsidRDefault="00C21A99">
            <w:pPr>
              <w:pStyle w:val="TableParagraph"/>
              <w:spacing w:line="225" w:lineRule="exact"/>
              <w:ind w:left="108"/>
              <w:rPr>
                <w:rFonts w:ascii="Calibri" w:hAnsi="Calibri"/>
                <w:b/>
                <w:sz w:val="20"/>
              </w:rPr>
            </w:pPr>
            <w:r w:rsidRPr="00F63170">
              <w:rPr>
                <w:rFonts w:ascii="Calibri" w:hAnsi="Calibri"/>
                <w:b/>
                <w:sz w:val="20"/>
              </w:rPr>
              <w:t>јских</w:t>
            </w:r>
          </w:p>
        </w:tc>
        <w:tc>
          <w:tcPr>
            <w:tcW w:w="708" w:type="dxa"/>
            <w:tcBorders>
              <w:left w:val="single" w:sz="12" w:space="0" w:color="FFFFFF"/>
            </w:tcBorders>
            <w:shd w:val="clear" w:color="auto" w:fill="7E7E7E"/>
          </w:tcPr>
          <w:p w:rsidR="007E59DD" w:rsidRPr="00F63170" w:rsidRDefault="007E59D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5" w:type="dxa"/>
            <w:tcBorders>
              <w:right w:val="single" w:sz="12" w:space="0" w:color="FFFFFF"/>
            </w:tcBorders>
            <w:shd w:val="clear" w:color="auto" w:fill="7E7E7E"/>
          </w:tcPr>
          <w:p w:rsidR="007E59DD" w:rsidRPr="00F63170" w:rsidRDefault="007E59D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8" w:type="dxa"/>
            <w:tcBorders>
              <w:left w:val="single" w:sz="12" w:space="0" w:color="FFFFFF"/>
            </w:tcBorders>
            <w:shd w:val="clear" w:color="auto" w:fill="7E7E7E"/>
          </w:tcPr>
          <w:p w:rsidR="007E59DD" w:rsidRPr="00F63170" w:rsidRDefault="007E59D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0" w:type="dxa"/>
            <w:shd w:val="clear" w:color="auto" w:fill="7E7E7E"/>
          </w:tcPr>
          <w:p w:rsidR="007E59DD" w:rsidRPr="00F63170" w:rsidRDefault="007E59D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6" w:type="dxa"/>
            <w:shd w:val="clear" w:color="auto" w:fill="7E7E7E"/>
          </w:tcPr>
          <w:p w:rsidR="007E59DD" w:rsidRPr="00F63170" w:rsidRDefault="007E59D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4" w:type="dxa"/>
            <w:tcBorders>
              <w:right w:val="single" w:sz="12" w:space="0" w:color="FFFFFF"/>
            </w:tcBorders>
            <w:shd w:val="clear" w:color="auto" w:fill="7E7E7E"/>
          </w:tcPr>
          <w:p w:rsidR="007E59DD" w:rsidRPr="00F63170" w:rsidRDefault="007E59D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2" w:type="dxa"/>
            <w:tcBorders>
              <w:left w:val="single" w:sz="12" w:space="0" w:color="FFFFFF"/>
              <w:right w:val="single" w:sz="12" w:space="0" w:color="FFFFFF"/>
            </w:tcBorders>
            <w:shd w:val="clear" w:color="auto" w:fill="7E7E7E"/>
          </w:tcPr>
          <w:p w:rsidR="007E59DD" w:rsidRPr="00F63170" w:rsidRDefault="007E59D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0" w:type="dxa"/>
            <w:tcBorders>
              <w:left w:val="single" w:sz="12" w:space="0" w:color="FFFFFF"/>
            </w:tcBorders>
            <w:shd w:val="clear" w:color="auto" w:fill="7E7E7E"/>
          </w:tcPr>
          <w:p w:rsidR="007E59DD" w:rsidRPr="00F63170" w:rsidRDefault="007E59D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E59DD" w:rsidRPr="00F63170">
        <w:trPr>
          <w:trHeight w:val="230"/>
        </w:trPr>
        <w:tc>
          <w:tcPr>
            <w:tcW w:w="1068" w:type="dxa"/>
            <w:vMerge/>
            <w:tcBorders>
              <w:top w:val="nil"/>
            </w:tcBorders>
            <w:shd w:val="clear" w:color="auto" w:fill="7E7E7E"/>
          </w:tcPr>
          <w:p w:rsidR="007E59DD" w:rsidRPr="00F63170" w:rsidRDefault="007E59DD">
            <w:pPr>
              <w:rPr>
                <w:sz w:val="2"/>
                <w:szCs w:val="2"/>
              </w:rPr>
            </w:pPr>
          </w:p>
        </w:tc>
        <w:tc>
          <w:tcPr>
            <w:tcW w:w="1013" w:type="dxa"/>
            <w:tcBorders>
              <w:right w:val="single" w:sz="12" w:space="0" w:color="FFFFFF"/>
            </w:tcBorders>
            <w:shd w:val="clear" w:color="auto" w:fill="7E7E7E"/>
          </w:tcPr>
          <w:p w:rsidR="007E59DD" w:rsidRPr="00F63170" w:rsidRDefault="00C21A99">
            <w:pPr>
              <w:pStyle w:val="TableParagraph"/>
              <w:spacing w:line="210" w:lineRule="exact"/>
              <w:ind w:left="108"/>
              <w:rPr>
                <w:rFonts w:ascii="Calibri" w:hAnsi="Calibri"/>
                <w:b/>
                <w:sz w:val="20"/>
              </w:rPr>
            </w:pPr>
            <w:r w:rsidRPr="00F63170">
              <w:rPr>
                <w:rFonts w:ascii="Calibri" w:hAnsi="Calibri"/>
                <w:b/>
                <w:sz w:val="20"/>
              </w:rPr>
              <w:t>планова</w:t>
            </w:r>
          </w:p>
        </w:tc>
        <w:tc>
          <w:tcPr>
            <w:tcW w:w="708" w:type="dxa"/>
            <w:tcBorders>
              <w:left w:val="single" w:sz="12" w:space="0" w:color="FFFFFF"/>
            </w:tcBorders>
            <w:shd w:val="clear" w:color="auto" w:fill="7E7E7E"/>
          </w:tcPr>
          <w:p w:rsidR="007E59DD" w:rsidRPr="00F63170" w:rsidRDefault="007E59D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5" w:type="dxa"/>
            <w:tcBorders>
              <w:right w:val="single" w:sz="12" w:space="0" w:color="FFFFFF"/>
            </w:tcBorders>
            <w:shd w:val="clear" w:color="auto" w:fill="7E7E7E"/>
          </w:tcPr>
          <w:p w:rsidR="007E59DD" w:rsidRPr="00F63170" w:rsidRDefault="007E59D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8" w:type="dxa"/>
            <w:tcBorders>
              <w:left w:val="single" w:sz="12" w:space="0" w:color="FFFFFF"/>
            </w:tcBorders>
            <w:shd w:val="clear" w:color="auto" w:fill="7E7E7E"/>
          </w:tcPr>
          <w:p w:rsidR="007E59DD" w:rsidRPr="00F63170" w:rsidRDefault="007E59D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0" w:type="dxa"/>
            <w:shd w:val="clear" w:color="auto" w:fill="7E7E7E"/>
          </w:tcPr>
          <w:p w:rsidR="007E59DD" w:rsidRPr="00F63170" w:rsidRDefault="007E59D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6" w:type="dxa"/>
            <w:shd w:val="clear" w:color="auto" w:fill="7E7E7E"/>
          </w:tcPr>
          <w:p w:rsidR="007E59DD" w:rsidRPr="00F63170" w:rsidRDefault="007E59D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4" w:type="dxa"/>
            <w:tcBorders>
              <w:right w:val="single" w:sz="12" w:space="0" w:color="FFFFFF"/>
            </w:tcBorders>
            <w:shd w:val="clear" w:color="auto" w:fill="7E7E7E"/>
          </w:tcPr>
          <w:p w:rsidR="007E59DD" w:rsidRPr="00F63170" w:rsidRDefault="007E59D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2" w:type="dxa"/>
            <w:tcBorders>
              <w:left w:val="single" w:sz="12" w:space="0" w:color="FFFFFF"/>
              <w:right w:val="single" w:sz="12" w:space="0" w:color="FFFFFF"/>
            </w:tcBorders>
            <w:shd w:val="clear" w:color="auto" w:fill="7E7E7E"/>
          </w:tcPr>
          <w:p w:rsidR="007E59DD" w:rsidRPr="00F63170" w:rsidRDefault="007E59D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0" w:type="dxa"/>
            <w:tcBorders>
              <w:left w:val="single" w:sz="12" w:space="0" w:color="FFFFFF"/>
            </w:tcBorders>
            <w:shd w:val="clear" w:color="auto" w:fill="7E7E7E"/>
          </w:tcPr>
          <w:p w:rsidR="007E59DD" w:rsidRPr="00F63170" w:rsidRDefault="007E59DD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7E59DD" w:rsidRPr="00F63170" w:rsidRDefault="007E59DD">
      <w:pPr>
        <w:pStyle w:val="BodyText"/>
        <w:rPr>
          <w:rFonts w:ascii="Arial"/>
          <w:b/>
          <w:i/>
          <w:sz w:val="17"/>
        </w:rPr>
      </w:pPr>
    </w:p>
    <w:p w:rsidR="007E59DD" w:rsidRPr="00F63170" w:rsidRDefault="00C21A99">
      <w:pPr>
        <w:spacing w:before="93"/>
        <w:ind w:left="530"/>
        <w:rPr>
          <w:rFonts w:ascii="Arial" w:hAnsi="Arial"/>
          <w:b/>
          <w:i/>
          <w:sz w:val="24"/>
        </w:rPr>
      </w:pPr>
      <w:r w:rsidRPr="00F63170">
        <w:rPr>
          <w:rFonts w:ascii="Arial" w:hAnsi="Arial"/>
          <w:b/>
          <w:i/>
          <w:color w:val="5E4879"/>
          <w:sz w:val="24"/>
        </w:rPr>
        <w:t>Установа</w:t>
      </w:r>
      <w:r w:rsidRPr="00F63170">
        <w:rPr>
          <w:rFonts w:ascii="Arial" w:hAnsi="Arial"/>
          <w:b/>
          <w:i/>
          <w:color w:val="5E4879"/>
          <w:spacing w:val="-3"/>
          <w:sz w:val="24"/>
        </w:rPr>
        <w:t xml:space="preserve"> </w:t>
      </w:r>
      <w:r w:rsidRPr="00F63170">
        <w:rPr>
          <w:rFonts w:ascii="Arial" w:hAnsi="Arial"/>
          <w:b/>
          <w:i/>
          <w:color w:val="5E4879"/>
          <w:sz w:val="24"/>
        </w:rPr>
        <w:t>Спортски</w:t>
      </w:r>
      <w:r w:rsidRPr="00F63170">
        <w:rPr>
          <w:rFonts w:ascii="Arial" w:hAnsi="Arial"/>
          <w:b/>
          <w:i/>
          <w:color w:val="5E4879"/>
          <w:spacing w:val="-2"/>
          <w:sz w:val="24"/>
        </w:rPr>
        <w:t xml:space="preserve"> </w:t>
      </w:r>
      <w:r w:rsidRPr="00F63170">
        <w:rPr>
          <w:rFonts w:ascii="Arial" w:hAnsi="Arial"/>
          <w:b/>
          <w:i/>
          <w:color w:val="5E4879"/>
          <w:sz w:val="24"/>
        </w:rPr>
        <w:t>центар</w:t>
      </w:r>
      <w:r w:rsidRPr="00F63170">
        <w:rPr>
          <w:rFonts w:ascii="Arial" w:hAnsi="Arial"/>
          <w:b/>
          <w:i/>
          <w:color w:val="5E4879"/>
          <w:spacing w:val="-1"/>
          <w:sz w:val="24"/>
        </w:rPr>
        <w:t xml:space="preserve"> </w:t>
      </w:r>
      <w:r w:rsidRPr="00F63170">
        <w:rPr>
          <w:rFonts w:ascii="Arial" w:hAnsi="Arial"/>
          <w:b/>
          <w:i/>
          <w:color w:val="5E4879"/>
          <w:sz w:val="24"/>
        </w:rPr>
        <w:t>Врњачка</w:t>
      </w:r>
      <w:r w:rsidRPr="00F63170">
        <w:rPr>
          <w:rFonts w:ascii="Arial" w:hAnsi="Arial"/>
          <w:b/>
          <w:i/>
          <w:color w:val="5E4879"/>
          <w:spacing w:val="-3"/>
          <w:sz w:val="24"/>
        </w:rPr>
        <w:t xml:space="preserve"> </w:t>
      </w:r>
      <w:r w:rsidRPr="00F63170">
        <w:rPr>
          <w:rFonts w:ascii="Arial" w:hAnsi="Arial"/>
          <w:b/>
          <w:i/>
          <w:color w:val="5E4879"/>
          <w:sz w:val="24"/>
        </w:rPr>
        <w:t>Бања</w:t>
      </w:r>
    </w:p>
    <w:p w:rsidR="007E59DD" w:rsidRPr="00F63170" w:rsidRDefault="007E59DD">
      <w:pPr>
        <w:pStyle w:val="BodyText"/>
        <w:rPr>
          <w:rFonts w:ascii="Arial"/>
          <w:b/>
          <w:i/>
          <w:sz w:val="20"/>
        </w:rPr>
      </w:pPr>
    </w:p>
    <w:p w:rsidR="007E59DD" w:rsidRPr="00F63170" w:rsidRDefault="007E59DD">
      <w:pPr>
        <w:pStyle w:val="BodyText"/>
        <w:rPr>
          <w:rFonts w:ascii="Arial"/>
          <w:b/>
          <w:i/>
          <w:sz w:val="20"/>
        </w:rPr>
      </w:pPr>
    </w:p>
    <w:p w:rsidR="007E59DD" w:rsidRPr="00F63170" w:rsidRDefault="007E59DD">
      <w:pPr>
        <w:pStyle w:val="BodyText"/>
        <w:spacing w:before="10"/>
        <w:rPr>
          <w:rFonts w:ascii="Arial"/>
          <w:b/>
          <w:i/>
        </w:rPr>
      </w:pPr>
    </w:p>
    <w:tbl>
      <w:tblPr>
        <w:tblW w:w="0" w:type="auto"/>
        <w:tblInd w:w="105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0"/>
        <w:gridCol w:w="1012"/>
        <w:gridCol w:w="705"/>
        <w:gridCol w:w="1137"/>
        <w:gridCol w:w="707"/>
        <w:gridCol w:w="846"/>
        <w:gridCol w:w="997"/>
        <w:gridCol w:w="990"/>
        <w:gridCol w:w="992"/>
        <w:gridCol w:w="1124"/>
      </w:tblGrid>
      <w:tr w:rsidR="007E59DD" w:rsidRPr="00F63170">
        <w:trPr>
          <w:trHeight w:val="540"/>
        </w:trPr>
        <w:tc>
          <w:tcPr>
            <w:tcW w:w="1070" w:type="dxa"/>
            <w:tcBorders>
              <w:bottom w:val="single" w:sz="24" w:space="0" w:color="FFFFFF"/>
              <w:right w:val="single" w:sz="24" w:space="0" w:color="FFFFFF"/>
            </w:tcBorders>
            <w:shd w:val="clear" w:color="auto" w:fill="FF0000"/>
          </w:tcPr>
          <w:p w:rsidR="007E59DD" w:rsidRPr="00F63170" w:rsidRDefault="00C21A99">
            <w:pPr>
              <w:pStyle w:val="TableParagraph"/>
              <w:spacing w:line="265" w:lineRule="exact"/>
              <w:ind w:left="102" w:right="90"/>
              <w:jc w:val="center"/>
              <w:rPr>
                <w:rFonts w:ascii="Calibri" w:hAnsi="Calibri"/>
                <w:b/>
              </w:rPr>
            </w:pPr>
            <w:r w:rsidRPr="00F63170">
              <w:rPr>
                <w:rFonts w:ascii="Calibri" w:hAnsi="Calibri"/>
                <w:b/>
                <w:color w:val="FFFFFF"/>
              </w:rPr>
              <w:t>≥</w:t>
            </w:r>
            <w:r w:rsidRPr="00F63170">
              <w:rPr>
                <w:rFonts w:ascii="Calibri" w:hAnsi="Calibri"/>
                <w:b/>
                <w:color w:val="FFFFFF"/>
                <w:spacing w:val="-3"/>
              </w:rPr>
              <w:t xml:space="preserve"> </w:t>
            </w:r>
            <w:r w:rsidRPr="00F63170">
              <w:rPr>
                <w:rFonts w:ascii="Calibri" w:hAnsi="Calibri"/>
                <w:b/>
                <w:color w:val="FFFFFF"/>
              </w:rPr>
              <w:t>50</w:t>
            </w:r>
          </w:p>
        </w:tc>
        <w:tc>
          <w:tcPr>
            <w:tcW w:w="1012" w:type="dxa"/>
            <w:tcBorders>
              <w:left w:val="single" w:sz="24" w:space="0" w:color="FFFFFF"/>
              <w:bottom w:val="single" w:sz="24" w:space="0" w:color="FFFFFF"/>
              <w:right w:val="single" w:sz="8" w:space="0" w:color="FFFFFF"/>
            </w:tcBorders>
            <w:shd w:val="clear" w:color="auto" w:fill="FF0000"/>
          </w:tcPr>
          <w:p w:rsidR="007E59DD" w:rsidRPr="00F63170" w:rsidRDefault="007E59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5" w:type="dxa"/>
            <w:tcBorders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F0000"/>
          </w:tcPr>
          <w:p w:rsidR="007E59DD" w:rsidRPr="00F63170" w:rsidRDefault="007E59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7" w:type="dxa"/>
            <w:tcBorders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F0000"/>
          </w:tcPr>
          <w:p w:rsidR="007E59DD" w:rsidRPr="00F63170" w:rsidRDefault="007E59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7" w:type="dxa"/>
            <w:tcBorders>
              <w:left w:val="single" w:sz="8" w:space="0" w:color="FFFFFF"/>
              <w:bottom w:val="single" w:sz="24" w:space="0" w:color="FFFFFF"/>
            </w:tcBorders>
            <w:shd w:val="clear" w:color="auto" w:fill="FF0000"/>
          </w:tcPr>
          <w:p w:rsidR="007E59DD" w:rsidRPr="00F63170" w:rsidRDefault="007E59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6" w:type="dxa"/>
            <w:tcBorders>
              <w:bottom w:val="single" w:sz="24" w:space="0" w:color="FFFFFF"/>
              <w:right w:val="single" w:sz="8" w:space="0" w:color="FFFFFF"/>
            </w:tcBorders>
            <w:shd w:val="clear" w:color="auto" w:fill="FF0000"/>
          </w:tcPr>
          <w:p w:rsidR="007E59DD" w:rsidRPr="00F63170" w:rsidRDefault="007E59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7" w:type="dxa"/>
            <w:tcBorders>
              <w:left w:val="single" w:sz="8" w:space="0" w:color="FFFFFF"/>
              <w:bottom w:val="single" w:sz="24" w:space="0" w:color="FFFFFF"/>
            </w:tcBorders>
            <w:shd w:val="clear" w:color="auto" w:fill="FF0000"/>
          </w:tcPr>
          <w:p w:rsidR="007E59DD" w:rsidRPr="00F63170" w:rsidRDefault="007E59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0" w:type="dxa"/>
            <w:tcBorders>
              <w:bottom w:val="single" w:sz="24" w:space="0" w:color="FFFFFF"/>
            </w:tcBorders>
            <w:shd w:val="clear" w:color="auto" w:fill="FF0000"/>
          </w:tcPr>
          <w:p w:rsidR="007E59DD" w:rsidRPr="00F63170" w:rsidRDefault="007E59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  <w:tcBorders>
              <w:bottom w:val="single" w:sz="24" w:space="0" w:color="FFFFFF"/>
            </w:tcBorders>
            <w:shd w:val="clear" w:color="auto" w:fill="FF0000"/>
          </w:tcPr>
          <w:p w:rsidR="007E59DD" w:rsidRPr="00F63170" w:rsidRDefault="007E59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24" w:type="dxa"/>
            <w:tcBorders>
              <w:bottom w:val="single" w:sz="24" w:space="0" w:color="FFFFFF"/>
            </w:tcBorders>
            <w:shd w:val="clear" w:color="auto" w:fill="FF0000"/>
          </w:tcPr>
          <w:p w:rsidR="007E59DD" w:rsidRPr="00F63170" w:rsidRDefault="007E59D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E59DD" w:rsidRPr="00F63170">
        <w:trPr>
          <w:trHeight w:val="649"/>
        </w:trPr>
        <w:tc>
          <w:tcPr>
            <w:tcW w:w="1070" w:type="dxa"/>
            <w:tcBorders>
              <w:top w:val="single" w:sz="24" w:space="0" w:color="FFFFFF"/>
              <w:bottom w:val="single" w:sz="12" w:space="0" w:color="FFFFFF"/>
              <w:right w:val="single" w:sz="24" w:space="0" w:color="FFFFFF"/>
            </w:tcBorders>
            <w:shd w:val="clear" w:color="auto" w:fill="FFFF00"/>
          </w:tcPr>
          <w:p w:rsidR="007E59DD" w:rsidRPr="00F63170" w:rsidRDefault="00C21A99">
            <w:pPr>
              <w:pStyle w:val="TableParagraph"/>
              <w:spacing w:before="1"/>
              <w:ind w:left="102" w:right="90"/>
              <w:jc w:val="center"/>
              <w:rPr>
                <w:rFonts w:ascii="Calibri" w:hAnsi="Calibri"/>
                <w:b/>
              </w:rPr>
            </w:pPr>
            <w:r w:rsidRPr="00F63170">
              <w:rPr>
                <w:rFonts w:ascii="Calibri" w:hAnsi="Calibri"/>
                <w:b/>
              </w:rPr>
              <w:t>≥</w:t>
            </w:r>
            <w:r w:rsidRPr="00F63170">
              <w:rPr>
                <w:rFonts w:ascii="Calibri" w:hAnsi="Calibri"/>
                <w:b/>
                <w:spacing w:val="-2"/>
              </w:rPr>
              <w:t xml:space="preserve"> </w:t>
            </w:r>
            <w:r w:rsidRPr="00F63170">
              <w:rPr>
                <w:rFonts w:ascii="Calibri" w:hAnsi="Calibri"/>
                <w:b/>
              </w:rPr>
              <w:t>49</w:t>
            </w:r>
            <w:r w:rsidRPr="00F63170">
              <w:rPr>
                <w:rFonts w:ascii="Calibri" w:hAnsi="Calibri"/>
                <w:b/>
                <w:spacing w:val="-4"/>
              </w:rPr>
              <w:t xml:space="preserve"> </w:t>
            </w:r>
            <w:r w:rsidRPr="00F63170">
              <w:rPr>
                <w:rFonts w:ascii="Calibri" w:hAnsi="Calibri"/>
                <w:b/>
              </w:rPr>
              <w:t>≤</w:t>
            </w:r>
            <w:r w:rsidRPr="00F63170">
              <w:rPr>
                <w:rFonts w:ascii="Calibri" w:hAnsi="Calibri"/>
                <w:b/>
                <w:spacing w:val="-1"/>
              </w:rPr>
              <w:t xml:space="preserve"> </w:t>
            </w:r>
            <w:r w:rsidRPr="00F63170">
              <w:rPr>
                <w:rFonts w:ascii="Calibri" w:hAnsi="Calibri"/>
                <w:b/>
              </w:rPr>
              <w:t>30</w:t>
            </w:r>
          </w:p>
        </w:tc>
        <w:tc>
          <w:tcPr>
            <w:tcW w:w="1012" w:type="dxa"/>
            <w:tcBorders>
              <w:top w:val="single" w:sz="24" w:space="0" w:color="FFFFFF"/>
              <w:left w:val="single" w:sz="24" w:space="0" w:color="FFFFFF"/>
              <w:bottom w:val="single" w:sz="12" w:space="0" w:color="FFFFFF"/>
              <w:right w:val="single" w:sz="8" w:space="0" w:color="FFFFFF"/>
            </w:tcBorders>
            <w:shd w:val="clear" w:color="auto" w:fill="FFFF00"/>
          </w:tcPr>
          <w:p w:rsidR="007E59DD" w:rsidRPr="00F63170" w:rsidRDefault="00C21A99">
            <w:pPr>
              <w:pStyle w:val="TableParagraph"/>
              <w:spacing w:before="1"/>
              <w:ind w:left="469"/>
              <w:rPr>
                <w:rFonts w:ascii="Calibri"/>
              </w:rPr>
            </w:pPr>
            <w:r w:rsidRPr="00F63170">
              <w:rPr>
                <w:rFonts w:ascii="Calibri"/>
              </w:rPr>
              <w:t>48</w:t>
            </w:r>
          </w:p>
        </w:tc>
        <w:tc>
          <w:tcPr>
            <w:tcW w:w="705" w:type="dxa"/>
            <w:tcBorders>
              <w:top w:val="single" w:sz="24" w:space="0" w:color="FFFFFF"/>
              <w:left w:val="single" w:sz="8" w:space="0" w:color="FFFFFF"/>
              <w:bottom w:val="single" w:sz="12" w:space="0" w:color="FFFFFF"/>
              <w:right w:val="single" w:sz="8" w:space="0" w:color="FFFFFF"/>
            </w:tcBorders>
            <w:shd w:val="clear" w:color="auto" w:fill="FFFF00"/>
          </w:tcPr>
          <w:p w:rsidR="007E59DD" w:rsidRPr="00F63170" w:rsidRDefault="00C21A99">
            <w:pPr>
              <w:pStyle w:val="TableParagraph"/>
              <w:spacing w:before="1"/>
              <w:ind w:left="293"/>
              <w:rPr>
                <w:rFonts w:ascii="Calibri"/>
              </w:rPr>
            </w:pPr>
            <w:r w:rsidRPr="00F63170">
              <w:rPr>
                <w:rFonts w:ascii="Calibri"/>
              </w:rPr>
              <w:t>30</w:t>
            </w:r>
          </w:p>
        </w:tc>
        <w:tc>
          <w:tcPr>
            <w:tcW w:w="1137" w:type="dxa"/>
            <w:tcBorders>
              <w:top w:val="single" w:sz="24" w:space="0" w:color="FFFFFF"/>
              <w:left w:val="single" w:sz="8" w:space="0" w:color="FFFFFF"/>
              <w:bottom w:val="single" w:sz="12" w:space="0" w:color="FFFFFF"/>
              <w:right w:val="single" w:sz="8" w:space="0" w:color="FFFFFF"/>
            </w:tcBorders>
            <w:shd w:val="clear" w:color="auto" w:fill="FFFF00"/>
          </w:tcPr>
          <w:p w:rsidR="007E59DD" w:rsidRPr="00F63170" w:rsidRDefault="00C21A99">
            <w:pPr>
              <w:pStyle w:val="TableParagraph"/>
              <w:spacing w:before="1"/>
              <w:ind w:left="596"/>
              <w:rPr>
                <w:rFonts w:ascii="Calibri"/>
              </w:rPr>
            </w:pPr>
            <w:r w:rsidRPr="00F63170">
              <w:rPr>
                <w:rFonts w:ascii="Calibri"/>
              </w:rPr>
              <w:t>36</w:t>
            </w:r>
          </w:p>
        </w:tc>
        <w:tc>
          <w:tcPr>
            <w:tcW w:w="707" w:type="dxa"/>
            <w:tcBorders>
              <w:top w:val="single" w:sz="24" w:space="0" w:color="FFFFFF"/>
              <w:left w:val="single" w:sz="8" w:space="0" w:color="FFFFFF"/>
              <w:bottom w:val="single" w:sz="12" w:space="0" w:color="FFFFFF"/>
            </w:tcBorders>
            <w:shd w:val="clear" w:color="auto" w:fill="FFFF00"/>
          </w:tcPr>
          <w:p w:rsidR="007E59DD" w:rsidRPr="00F63170" w:rsidRDefault="00C21A99">
            <w:pPr>
              <w:pStyle w:val="TableParagraph"/>
              <w:spacing w:before="1"/>
              <w:ind w:left="242"/>
              <w:rPr>
                <w:rFonts w:ascii="Calibri"/>
              </w:rPr>
            </w:pPr>
            <w:r w:rsidRPr="00F63170">
              <w:rPr>
                <w:rFonts w:ascii="Calibri"/>
              </w:rPr>
              <w:t>48</w:t>
            </w:r>
          </w:p>
        </w:tc>
        <w:tc>
          <w:tcPr>
            <w:tcW w:w="846" w:type="dxa"/>
            <w:tcBorders>
              <w:top w:val="single" w:sz="24" w:space="0" w:color="FFFFFF"/>
              <w:bottom w:val="single" w:sz="12" w:space="0" w:color="FFFFFF"/>
              <w:right w:val="single" w:sz="8" w:space="0" w:color="FFFFFF"/>
            </w:tcBorders>
            <w:shd w:val="clear" w:color="auto" w:fill="FFFF00"/>
          </w:tcPr>
          <w:p w:rsidR="007E59DD" w:rsidRPr="00F63170" w:rsidRDefault="00C21A99">
            <w:pPr>
              <w:pStyle w:val="TableParagraph"/>
              <w:spacing w:before="1"/>
              <w:ind w:left="404"/>
              <w:rPr>
                <w:rFonts w:ascii="Calibri"/>
              </w:rPr>
            </w:pPr>
            <w:r w:rsidRPr="00F63170">
              <w:rPr>
                <w:rFonts w:ascii="Calibri"/>
              </w:rPr>
              <w:t>36</w:t>
            </w:r>
          </w:p>
        </w:tc>
        <w:tc>
          <w:tcPr>
            <w:tcW w:w="997" w:type="dxa"/>
            <w:tcBorders>
              <w:top w:val="single" w:sz="24" w:space="0" w:color="FFFFFF"/>
              <w:left w:val="single" w:sz="8" w:space="0" w:color="FFFFFF"/>
              <w:bottom w:val="single" w:sz="12" w:space="0" w:color="FFFFFF"/>
            </w:tcBorders>
            <w:shd w:val="clear" w:color="auto" w:fill="FFFF00"/>
          </w:tcPr>
          <w:p w:rsidR="007E59DD" w:rsidRPr="00F63170" w:rsidRDefault="007E59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0" w:type="dxa"/>
            <w:tcBorders>
              <w:top w:val="single" w:sz="24" w:space="0" w:color="FFFFFF"/>
              <w:bottom w:val="single" w:sz="12" w:space="0" w:color="FFFFFF"/>
            </w:tcBorders>
            <w:shd w:val="clear" w:color="auto" w:fill="FFFF00"/>
          </w:tcPr>
          <w:p w:rsidR="007E59DD" w:rsidRPr="00F63170" w:rsidRDefault="007E59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24" w:space="0" w:color="FFFFFF"/>
              <w:bottom w:val="single" w:sz="12" w:space="0" w:color="FFFFFF"/>
            </w:tcBorders>
            <w:shd w:val="clear" w:color="auto" w:fill="FFFF00"/>
          </w:tcPr>
          <w:p w:rsidR="007E59DD" w:rsidRPr="00F63170" w:rsidRDefault="007E59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24" w:type="dxa"/>
            <w:tcBorders>
              <w:top w:val="single" w:sz="24" w:space="0" w:color="FFFFFF"/>
              <w:bottom w:val="single" w:sz="12" w:space="0" w:color="FFFFFF"/>
            </w:tcBorders>
            <w:shd w:val="clear" w:color="auto" w:fill="FFFF00"/>
          </w:tcPr>
          <w:p w:rsidR="007E59DD" w:rsidRPr="00F63170" w:rsidRDefault="00C21A99">
            <w:pPr>
              <w:pStyle w:val="TableParagraph"/>
              <w:spacing w:before="1"/>
              <w:ind w:left="663"/>
              <w:rPr>
                <w:rFonts w:ascii="Calibri"/>
              </w:rPr>
            </w:pPr>
            <w:r w:rsidRPr="00F63170">
              <w:rPr>
                <w:rFonts w:ascii="Calibri"/>
              </w:rPr>
              <w:t>39</w:t>
            </w:r>
          </w:p>
        </w:tc>
      </w:tr>
      <w:tr w:rsidR="007E59DD" w:rsidRPr="00F63170">
        <w:trPr>
          <w:trHeight w:val="399"/>
        </w:trPr>
        <w:tc>
          <w:tcPr>
            <w:tcW w:w="1070" w:type="dxa"/>
            <w:tcBorders>
              <w:top w:val="single" w:sz="12" w:space="0" w:color="FFFFFF"/>
              <w:bottom w:val="single" w:sz="8" w:space="0" w:color="FFFFFF"/>
              <w:right w:val="single" w:sz="24" w:space="0" w:color="FFFFFF"/>
            </w:tcBorders>
            <w:shd w:val="clear" w:color="auto" w:fill="00AF4F"/>
          </w:tcPr>
          <w:p w:rsidR="007E59DD" w:rsidRPr="00F63170" w:rsidRDefault="00C21A99">
            <w:pPr>
              <w:pStyle w:val="TableParagraph"/>
              <w:spacing w:line="262" w:lineRule="exact"/>
              <w:ind w:left="102" w:right="90"/>
              <w:jc w:val="center"/>
              <w:rPr>
                <w:rFonts w:ascii="Calibri" w:hAnsi="Calibri"/>
                <w:b/>
              </w:rPr>
            </w:pPr>
            <w:r w:rsidRPr="00F63170">
              <w:rPr>
                <w:rFonts w:ascii="Calibri" w:hAnsi="Calibri"/>
                <w:b/>
              </w:rPr>
              <w:t>≤</w:t>
            </w:r>
            <w:r w:rsidRPr="00F63170">
              <w:rPr>
                <w:rFonts w:ascii="Calibri" w:hAnsi="Calibri"/>
                <w:b/>
                <w:spacing w:val="-3"/>
              </w:rPr>
              <w:t xml:space="preserve"> </w:t>
            </w:r>
            <w:r w:rsidRPr="00F63170">
              <w:rPr>
                <w:rFonts w:ascii="Calibri" w:hAnsi="Calibri"/>
                <w:b/>
              </w:rPr>
              <w:t>29</w:t>
            </w:r>
          </w:p>
        </w:tc>
        <w:tc>
          <w:tcPr>
            <w:tcW w:w="1012" w:type="dxa"/>
            <w:tcBorders>
              <w:top w:val="single" w:sz="12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00AF4F"/>
          </w:tcPr>
          <w:p w:rsidR="007E59DD" w:rsidRPr="00F63170" w:rsidRDefault="007E59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5" w:type="dxa"/>
            <w:tcBorders>
              <w:top w:val="single" w:sz="12" w:space="0" w:color="FFFFFF"/>
              <w:left w:val="single" w:sz="8" w:space="0" w:color="FFFFFF"/>
              <w:bottom w:val="single" w:sz="8" w:space="0" w:color="FFFFFF"/>
              <w:right w:val="single" w:sz="6" w:space="0" w:color="FFFFFF"/>
            </w:tcBorders>
            <w:shd w:val="clear" w:color="auto" w:fill="00AF4F"/>
          </w:tcPr>
          <w:p w:rsidR="007E59DD" w:rsidRPr="00F63170" w:rsidRDefault="007E59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7" w:type="dxa"/>
            <w:tcBorders>
              <w:top w:val="single" w:sz="12" w:space="0" w:color="FFFFFF"/>
              <w:left w:val="single" w:sz="6" w:space="0" w:color="FFFFFF"/>
              <w:bottom w:val="single" w:sz="8" w:space="0" w:color="FFFFFF"/>
              <w:right w:val="single" w:sz="8" w:space="0" w:color="FFFFFF"/>
            </w:tcBorders>
            <w:shd w:val="clear" w:color="auto" w:fill="00AF4F"/>
          </w:tcPr>
          <w:p w:rsidR="007E59DD" w:rsidRPr="00F63170" w:rsidRDefault="007E59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7" w:type="dxa"/>
            <w:tcBorders>
              <w:top w:val="single" w:sz="12" w:space="0" w:color="FFFFFF"/>
              <w:left w:val="single" w:sz="8" w:space="0" w:color="FFFFFF"/>
              <w:bottom w:val="single" w:sz="8" w:space="0" w:color="FFFFFF"/>
              <w:right w:val="single" w:sz="6" w:space="0" w:color="FFFFFF"/>
            </w:tcBorders>
            <w:shd w:val="clear" w:color="auto" w:fill="00AF4F"/>
          </w:tcPr>
          <w:p w:rsidR="007E59DD" w:rsidRPr="00F63170" w:rsidRDefault="007E59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6" w:type="dxa"/>
            <w:tcBorders>
              <w:top w:val="single" w:sz="12" w:space="0" w:color="FFFFFF"/>
              <w:left w:val="single" w:sz="6" w:space="0" w:color="FFFFFF"/>
              <w:bottom w:val="single" w:sz="8" w:space="0" w:color="FFFFFF"/>
              <w:right w:val="single" w:sz="6" w:space="0" w:color="FFFFFF"/>
            </w:tcBorders>
            <w:shd w:val="clear" w:color="auto" w:fill="00AF4F"/>
          </w:tcPr>
          <w:p w:rsidR="007E59DD" w:rsidRPr="00F63170" w:rsidRDefault="007E59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7" w:type="dxa"/>
            <w:tcBorders>
              <w:top w:val="single" w:sz="12" w:space="0" w:color="FFFFFF"/>
              <w:left w:val="single" w:sz="6" w:space="0" w:color="FFFFFF"/>
              <w:bottom w:val="single" w:sz="8" w:space="0" w:color="FFFFFF"/>
              <w:right w:val="single" w:sz="6" w:space="0" w:color="FFFFFF"/>
            </w:tcBorders>
            <w:shd w:val="clear" w:color="auto" w:fill="00AF4F"/>
          </w:tcPr>
          <w:p w:rsidR="007E59DD" w:rsidRPr="00F63170" w:rsidRDefault="00C21A99">
            <w:pPr>
              <w:pStyle w:val="TableParagraph"/>
              <w:spacing w:line="262" w:lineRule="exact"/>
              <w:ind w:left="321" w:right="374"/>
              <w:jc w:val="center"/>
              <w:rPr>
                <w:rFonts w:ascii="Calibri"/>
              </w:rPr>
            </w:pPr>
            <w:r w:rsidRPr="00F63170">
              <w:rPr>
                <w:rFonts w:ascii="Calibri"/>
              </w:rPr>
              <w:t>26</w:t>
            </w:r>
          </w:p>
        </w:tc>
        <w:tc>
          <w:tcPr>
            <w:tcW w:w="990" w:type="dxa"/>
            <w:tcBorders>
              <w:top w:val="single" w:sz="12" w:space="0" w:color="FFFFFF"/>
              <w:left w:val="single" w:sz="6" w:space="0" w:color="FFFFFF"/>
              <w:bottom w:val="single" w:sz="8" w:space="0" w:color="FFFFFF"/>
              <w:right w:val="single" w:sz="6" w:space="0" w:color="FFFFFF"/>
            </w:tcBorders>
            <w:shd w:val="clear" w:color="auto" w:fill="00AF4F"/>
          </w:tcPr>
          <w:p w:rsidR="007E59DD" w:rsidRPr="00F63170" w:rsidRDefault="007E59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12" w:space="0" w:color="FFFFFF"/>
              <w:left w:val="single" w:sz="6" w:space="0" w:color="FFFFFF"/>
              <w:bottom w:val="single" w:sz="8" w:space="0" w:color="FFFFFF"/>
              <w:right w:val="single" w:sz="6" w:space="0" w:color="FFFFFF"/>
            </w:tcBorders>
            <w:shd w:val="clear" w:color="auto" w:fill="00AF4F"/>
          </w:tcPr>
          <w:p w:rsidR="007E59DD" w:rsidRPr="00F63170" w:rsidRDefault="007E59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24" w:type="dxa"/>
            <w:tcBorders>
              <w:top w:val="single" w:sz="12" w:space="0" w:color="FFFFFF"/>
              <w:left w:val="single" w:sz="6" w:space="0" w:color="FFFFFF"/>
              <w:bottom w:val="single" w:sz="8" w:space="0" w:color="FFFFFF"/>
            </w:tcBorders>
            <w:shd w:val="clear" w:color="auto" w:fill="00AF4F"/>
          </w:tcPr>
          <w:p w:rsidR="007E59DD" w:rsidRPr="00F63170" w:rsidRDefault="007E59D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E59DD" w:rsidRPr="00F63170">
        <w:trPr>
          <w:trHeight w:val="505"/>
        </w:trPr>
        <w:tc>
          <w:tcPr>
            <w:tcW w:w="1070" w:type="dxa"/>
            <w:vMerge w:val="restart"/>
            <w:tcBorders>
              <w:top w:val="single" w:sz="8" w:space="0" w:color="FFFFFF"/>
              <w:right w:val="single" w:sz="24" w:space="0" w:color="FFFFFF"/>
            </w:tcBorders>
            <w:shd w:val="clear" w:color="auto" w:fill="7E7E7E"/>
          </w:tcPr>
          <w:p w:rsidR="007E59DD" w:rsidRPr="00F63170" w:rsidRDefault="007E59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2" w:type="dxa"/>
            <w:tcBorders>
              <w:top w:val="single" w:sz="8" w:space="0" w:color="FFFFFF"/>
              <w:left w:val="single" w:sz="24" w:space="0" w:color="FFFFFF"/>
              <w:right w:val="single" w:sz="8" w:space="0" w:color="FFFFFF"/>
            </w:tcBorders>
            <w:shd w:val="clear" w:color="auto" w:fill="7E7E7E"/>
          </w:tcPr>
          <w:p w:rsidR="007E59DD" w:rsidRPr="00F63170" w:rsidRDefault="00C21A99">
            <w:pPr>
              <w:pStyle w:val="TableParagraph"/>
              <w:ind w:left="75" w:right="120"/>
              <w:rPr>
                <w:rFonts w:ascii="Calibri" w:hAnsi="Calibri"/>
                <w:b/>
                <w:sz w:val="20"/>
              </w:rPr>
            </w:pPr>
            <w:r w:rsidRPr="00F63170">
              <w:rPr>
                <w:rFonts w:ascii="Calibri" w:hAnsi="Calibri"/>
                <w:b/>
                <w:sz w:val="20"/>
              </w:rPr>
              <w:t>Планира</w:t>
            </w:r>
            <w:r w:rsidRPr="00F63170">
              <w:rPr>
                <w:rFonts w:ascii="Calibri" w:hAnsi="Calibri"/>
                <w:b/>
                <w:spacing w:val="-43"/>
                <w:sz w:val="20"/>
              </w:rPr>
              <w:t xml:space="preserve"> </w:t>
            </w:r>
            <w:r w:rsidRPr="00F63170">
              <w:rPr>
                <w:rFonts w:ascii="Calibri" w:hAnsi="Calibri"/>
                <w:b/>
                <w:sz w:val="20"/>
              </w:rPr>
              <w:t>ње,</w:t>
            </w:r>
          </w:p>
        </w:tc>
        <w:tc>
          <w:tcPr>
            <w:tcW w:w="705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7E7E7E"/>
          </w:tcPr>
          <w:p w:rsidR="007E59DD" w:rsidRPr="00F63170" w:rsidRDefault="00C21A99">
            <w:pPr>
              <w:pStyle w:val="TableParagraph"/>
              <w:ind w:left="96" w:right="138"/>
              <w:rPr>
                <w:rFonts w:ascii="Calibri" w:hAnsi="Calibri"/>
                <w:b/>
                <w:sz w:val="20"/>
              </w:rPr>
            </w:pPr>
            <w:r w:rsidRPr="00F63170">
              <w:rPr>
                <w:rFonts w:ascii="Calibri" w:hAnsi="Calibri"/>
                <w:b/>
                <w:sz w:val="20"/>
              </w:rPr>
              <w:t>Наба</w:t>
            </w:r>
            <w:r w:rsidRPr="00F63170">
              <w:rPr>
                <w:rFonts w:ascii="Calibri" w:hAnsi="Calibri"/>
                <w:b/>
                <w:spacing w:val="-43"/>
                <w:sz w:val="20"/>
              </w:rPr>
              <w:t xml:space="preserve"> </w:t>
            </w:r>
            <w:r w:rsidRPr="00F63170">
              <w:rPr>
                <w:rFonts w:ascii="Calibri" w:hAnsi="Calibri"/>
                <w:b/>
                <w:sz w:val="20"/>
              </w:rPr>
              <w:t>вке</w:t>
            </w:r>
          </w:p>
        </w:tc>
        <w:tc>
          <w:tcPr>
            <w:tcW w:w="1137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7E7E7E"/>
          </w:tcPr>
          <w:p w:rsidR="007E59DD" w:rsidRPr="00F63170" w:rsidRDefault="00C21A99">
            <w:pPr>
              <w:pStyle w:val="TableParagraph"/>
              <w:ind w:left="102" w:right="108"/>
              <w:rPr>
                <w:rFonts w:ascii="Calibri" w:hAnsi="Calibri"/>
                <w:b/>
                <w:sz w:val="20"/>
              </w:rPr>
            </w:pPr>
            <w:r w:rsidRPr="00F63170">
              <w:rPr>
                <w:rFonts w:ascii="Calibri" w:hAnsi="Calibri"/>
                <w:b/>
                <w:sz w:val="20"/>
              </w:rPr>
              <w:t>Финансијс</w:t>
            </w:r>
            <w:r w:rsidRPr="00F63170">
              <w:rPr>
                <w:rFonts w:ascii="Calibri" w:hAnsi="Calibri"/>
                <w:b/>
                <w:spacing w:val="-43"/>
                <w:sz w:val="20"/>
              </w:rPr>
              <w:t xml:space="preserve"> </w:t>
            </w:r>
            <w:r w:rsidRPr="00F63170">
              <w:rPr>
                <w:rFonts w:ascii="Calibri" w:hAnsi="Calibri"/>
                <w:b/>
                <w:sz w:val="20"/>
              </w:rPr>
              <w:t>ко-</w:t>
            </w:r>
          </w:p>
        </w:tc>
        <w:tc>
          <w:tcPr>
            <w:tcW w:w="707" w:type="dxa"/>
            <w:tcBorders>
              <w:top w:val="single" w:sz="8" w:space="0" w:color="FFFFFF"/>
              <w:left w:val="single" w:sz="8" w:space="0" w:color="FFFFFF"/>
            </w:tcBorders>
            <w:shd w:val="clear" w:color="auto" w:fill="7E7E7E"/>
          </w:tcPr>
          <w:p w:rsidR="007E59DD" w:rsidRPr="00F63170" w:rsidRDefault="00C21A99">
            <w:pPr>
              <w:pStyle w:val="TableParagraph"/>
              <w:ind w:left="98" w:right="97"/>
              <w:rPr>
                <w:rFonts w:ascii="Calibri" w:hAnsi="Calibri"/>
                <w:b/>
                <w:sz w:val="20"/>
              </w:rPr>
            </w:pPr>
            <w:r w:rsidRPr="00F63170">
              <w:rPr>
                <w:rFonts w:ascii="Calibri" w:hAnsi="Calibri"/>
                <w:b/>
                <w:sz w:val="20"/>
              </w:rPr>
              <w:t>Прих</w:t>
            </w:r>
            <w:r w:rsidRPr="00F63170">
              <w:rPr>
                <w:rFonts w:ascii="Calibri" w:hAnsi="Calibri"/>
                <w:b/>
                <w:spacing w:val="1"/>
                <w:sz w:val="20"/>
              </w:rPr>
              <w:t xml:space="preserve"> </w:t>
            </w:r>
            <w:r w:rsidRPr="00F63170">
              <w:rPr>
                <w:rFonts w:ascii="Calibri" w:hAnsi="Calibri"/>
                <w:b/>
                <w:sz w:val="20"/>
              </w:rPr>
              <w:t>оди</w:t>
            </w:r>
            <w:r w:rsidRPr="00F63170">
              <w:rPr>
                <w:rFonts w:ascii="Calibri" w:hAnsi="Calibri"/>
                <w:b/>
                <w:spacing w:val="-10"/>
                <w:sz w:val="20"/>
              </w:rPr>
              <w:t xml:space="preserve"> </w:t>
            </w:r>
            <w:r w:rsidRPr="00F63170">
              <w:rPr>
                <w:rFonts w:ascii="Calibri" w:hAnsi="Calibri"/>
                <w:b/>
                <w:sz w:val="20"/>
              </w:rPr>
              <w:t>и</w:t>
            </w:r>
          </w:p>
        </w:tc>
        <w:tc>
          <w:tcPr>
            <w:tcW w:w="846" w:type="dxa"/>
            <w:tcBorders>
              <w:top w:val="single" w:sz="8" w:space="0" w:color="FFFFFF"/>
              <w:right w:val="single" w:sz="8" w:space="0" w:color="FFFFFF"/>
            </w:tcBorders>
            <w:shd w:val="clear" w:color="auto" w:fill="7E7E7E"/>
          </w:tcPr>
          <w:p w:rsidR="007E59DD" w:rsidRPr="00F63170" w:rsidRDefault="00C21A99">
            <w:pPr>
              <w:pStyle w:val="TableParagraph"/>
              <w:ind w:left="111" w:right="100"/>
              <w:rPr>
                <w:rFonts w:ascii="Calibri" w:hAnsi="Calibri"/>
                <w:b/>
                <w:sz w:val="20"/>
              </w:rPr>
            </w:pPr>
            <w:r w:rsidRPr="00F63170">
              <w:rPr>
                <w:rFonts w:ascii="Calibri" w:hAnsi="Calibri"/>
                <w:b/>
                <w:sz w:val="20"/>
              </w:rPr>
              <w:t>Расход</w:t>
            </w:r>
            <w:r w:rsidRPr="00F63170">
              <w:rPr>
                <w:rFonts w:ascii="Calibri" w:hAnsi="Calibri"/>
                <w:b/>
                <w:spacing w:val="-43"/>
                <w:sz w:val="20"/>
              </w:rPr>
              <w:t xml:space="preserve"> </w:t>
            </w:r>
            <w:r w:rsidRPr="00F63170">
              <w:rPr>
                <w:rFonts w:ascii="Calibri" w:hAnsi="Calibri"/>
                <w:b/>
                <w:sz w:val="20"/>
              </w:rPr>
              <w:t>и</w:t>
            </w:r>
            <w:r w:rsidRPr="00F63170">
              <w:rPr>
                <w:rFonts w:ascii="Calibri" w:hAnsi="Calibri"/>
                <w:b/>
                <w:spacing w:val="1"/>
                <w:sz w:val="20"/>
              </w:rPr>
              <w:t xml:space="preserve"> </w:t>
            </w:r>
            <w:r w:rsidRPr="00F63170">
              <w:rPr>
                <w:rFonts w:ascii="Calibri" w:hAnsi="Calibri"/>
                <w:b/>
                <w:sz w:val="20"/>
              </w:rPr>
              <w:t>и</w:t>
            </w:r>
          </w:p>
        </w:tc>
        <w:tc>
          <w:tcPr>
            <w:tcW w:w="997" w:type="dxa"/>
            <w:tcBorders>
              <w:top w:val="single" w:sz="8" w:space="0" w:color="FFFFFF"/>
              <w:left w:val="single" w:sz="8" w:space="0" w:color="FFFFFF"/>
            </w:tcBorders>
            <w:shd w:val="clear" w:color="auto" w:fill="7E7E7E"/>
          </w:tcPr>
          <w:p w:rsidR="007E59DD" w:rsidRPr="00F63170" w:rsidRDefault="00C21A99">
            <w:pPr>
              <w:pStyle w:val="TableParagraph"/>
              <w:ind w:left="105" w:right="80"/>
              <w:rPr>
                <w:rFonts w:ascii="Calibri" w:hAnsi="Calibri"/>
                <w:b/>
                <w:sz w:val="20"/>
              </w:rPr>
            </w:pPr>
            <w:r w:rsidRPr="00F63170">
              <w:rPr>
                <w:rFonts w:ascii="Calibri" w:hAnsi="Calibri"/>
                <w:b/>
                <w:sz w:val="20"/>
              </w:rPr>
              <w:t>Попис</w:t>
            </w:r>
            <w:r w:rsidRPr="00F63170">
              <w:rPr>
                <w:rFonts w:ascii="Calibri" w:hAnsi="Calibri"/>
                <w:b/>
                <w:spacing w:val="1"/>
                <w:sz w:val="20"/>
              </w:rPr>
              <w:t xml:space="preserve"> </w:t>
            </w:r>
            <w:r w:rsidRPr="00F63170">
              <w:rPr>
                <w:rFonts w:ascii="Calibri" w:hAnsi="Calibri"/>
                <w:b/>
                <w:sz w:val="20"/>
              </w:rPr>
              <w:t>имовине</w:t>
            </w:r>
          </w:p>
        </w:tc>
        <w:tc>
          <w:tcPr>
            <w:tcW w:w="990" w:type="dxa"/>
            <w:tcBorders>
              <w:top w:val="single" w:sz="8" w:space="0" w:color="FFFFFF"/>
            </w:tcBorders>
            <w:shd w:val="clear" w:color="auto" w:fill="7E7E7E"/>
          </w:tcPr>
          <w:p w:rsidR="007E59DD" w:rsidRPr="00F63170" w:rsidRDefault="00C21A99">
            <w:pPr>
              <w:pStyle w:val="TableParagraph"/>
              <w:ind w:left="116" w:right="78"/>
              <w:rPr>
                <w:rFonts w:ascii="Calibri" w:hAnsi="Calibri"/>
                <w:b/>
                <w:sz w:val="20"/>
              </w:rPr>
            </w:pPr>
            <w:r w:rsidRPr="00F63170">
              <w:rPr>
                <w:rFonts w:ascii="Calibri" w:hAnsi="Calibri"/>
                <w:b/>
                <w:sz w:val="20"/>
              </w:rPr>
              <w:t>Управља</w:t>
            </w:r>
            <w:r w:rsidRPr="00F63170">
              <w:rPr>
                <w:rFonts w:ascii="Calibri" w:hAnsi="Calibri"/>
                <w:b/>
                <w:spacing w:val="-43"/>
                <w:sz w:val="20"/>
              </w:rPr>
              <w:t xml:space="preserve"> </w:t>
            </w:r>
            <w:r w:rsidRPr="00F63170">
              <w:rPr>
                <w:rFonts w:ascii="Calibri" w:hAnsi="Calibri"/>
                <w:b/>
                <w:sz w:val="20"/>
              </w:rPr>
              <w:t>ње</w:t>
            </w:r>
          </w:p>
        </w:tc>
        <w:tc>
          <w:tcPr>
            <w:tcW w:w="992" w:type="dxa"/>
            <w:tcBorders>
              <w:top w:val="single" w:sz="8" w:space="0" w:color="FFFFFF"/>
            </w:tcBorders>
            <w:shd w:val="clear" w:color="auto" w:fill="7E7E7E"/>
          </w:tcPr>
          <w:p w:rsidR="007E59DD" w:rsidRPr="00F63170" w:rsidRDefault="00C21A99">
            <w:pPr>
              <w:pStyle w:val="TableParagraph"/>
              <w:ind w:left="119" w:right="77"/>
              <w:rPr>
                <w:rFonts w:ascii="Calibri" w:hAnsi="Calibri"/>
                <w:b/>
                <w:sz w:val="20"/>
              </w:rPr>
            </w:pPr>
            <w:r w:rsidRPr="00F63170">
              <w:rPr>
                <w:rFonts w:ascii="Calibri" w:hAnsi="Calibri"/>
                <w:b/>
                <w:sz w:val="20"/>
              </w:rPr>
              <w:t>Управља</w:t>
            </w:r>
            <w:r w:rsidRPr="00F63170">
              <w:rPr>
                <w:rFonts w:ascii="Calibri" w:hAnsi="Calibri"/>
                <w:b/>
                <w:spacing w:val="-43"/>
                <w:sz w:val="20"/>
              </w:rPr>
              <w:t xml:space="preserve"> </w:t>
            </w:r>
            <w:r w:rsidRPr="00F63170">
              <w:rPr>
                <w:rFonts w:ascii="Calibri" w:hAnsi="Calibri"/>
                <w:b/>
                <w:sz w:val="20"/>
              </w:rPr>
              <w:t>ње</w:t>
            </w:r>
          </w:p>
        </w:tc>
        <w:tc>
          <w:tcPr>
            <w:tcW w:w="1124" w:type="dxa"/>
            <w:tcBorders>
              <w:top w:val="single" w:sz="8" w:space="0" w:color="FFFFFF"/>
            </w:tcBorders>
            <w:shd w:val="clear" w:color="auto" w:fill="7E7E7E"/>
          </w:tcPr>
          <w:p w:rsidR="007E59DD" w:rsidRPr="00F63170" w:rsidRDefault="00C21A99">
            <w:pPr>
              <w:pStyle w:val="TableParagraph"/>
              <w:spacing w:line="241" w:lineRule="exact"/>
              <w:ind w:left="121"/>
              <w:rPr>
                <w:rFonts w:ascii="Calibri" w:hAnsi="Calibri"/>
                <w:b/>
                <w:sz w:val="20"/>
              </w:rPr>
            </w:pPr>
            <w:r w:rsidRPr="00F63170">
              <w:rPr>
                <w:rFonts w:ascii="Calibri" w:hAnsi="Calibri"/>
                <w:b/>
                <w:sz w:val="20"/>
              </w:rPr>
              <w:t>Зараде</w:t>
            </w:r>
          </w:p>
        </w:tc>
      </w:tr>
      <w:tr w:rsidR="007E59DD" w:rsidRPr="00F63170">
        <w:trPr>
          <w:trHeight w:val="240"/>
        </w:trPr>
        <w:tc>
          <w:tcPr>
            <w:tcW w:w="1070" w:type="dxa"/>
            <w:vMerge/>
            <w:tcBorders>
              <w:top w:val="nil"/>
              <w:right w:val="single" w:sz="24" w:space="0" w:color="FFFFFF"/>
            </w:tcBorders>
            <w:shd w:val="clear" w:color="auto" w:fill="7E7E7E"/>
          </w:tcPr>
          <w:p w:rsidR="007E59DD" w:rsidRPr="00F63170" w:rsidRDefault="007E59DD">
            <w:pPr>
              <w:rPr>
                <w:sz w:val="2"/>
                <w:szCs w:val="2"/>
              </w:rPr>
            </w:pPr>
          </w:p>
        </w:tc>
        <w:tc>
          <w:tcPr>
            <w:tcW w:w="1012" w:type="dxa"/>
            <w:tcBorders>
              <w:left w:val="single" w:sz="24" w:space="0" w:color="FFFFFF"/>
              <w:right w:val="single" w:sz="8" w:space="0" w:color="FFFFFF"/>
            </w:tcBorders>
            <w:shd w:val="clear" w:color="auto" w:fill="7E7E7E"/>
          </w:tcPr>
          <w:p w:rsidR="007E59DD" w:rsidRPr="00F63170" w:rsidRDefault="00C21A99">
            <w:pPr>
              <w:pStyle w:val="TableParagraph"/>
              <w:spacing w:line="221" w:lineRule="exact"/>
              <w:ind w:left="75"/>
              <w:rPr>
                <w:rFonts w:ascii="Calibri" w:hAnsi="Calibri"/>
                <w:b/>
                <w:sz w:val="20"/>
              </w:rPr>
            </w:pPr>
            <w:r w:rsidRPr="00F63170">
              <w:rPr>
                <w:rFonts w:ascii="Calibri" w:hAnsi="Calibri"/>
                <w:b/>
                <w:sz w:val="20"/>
              </w:rPr>
              <w:t>припрем</w:t>
            </w:r>
          </w:p>
        </w:tc>
        <w:tc>
          <w:tcPr>
            <w:tcW w:w="705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7E7E7E"/>
          </w:tcPr>
          <w:p w:rsidR="007E59DD" w:rsidRPr="00F63170" w:rsidRDefault="007E59D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7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7E7E7E"/>
          </w:tcPr>
          <w:p w:rsidR="007E59DD" w:rsidRPr="00F63170" w:rsidRDefault="00C21A99">
            <w:pPr>
              <w:pStyle w:val="TableParagraph"/>
              <w:spacing w:line="221" w:lineRule="exact"/>
              <w:ind w:left="102"/>
              <w:rPr>
                <w:rFonts w:ascii="Calibri" w:hAnsi="Calibri"/>
                <w:b/>
                <w:sz w:val="20"/>
              </w:rPr>
            </w:pPr>
            <w:r w:rsidRPr="00F63170">
              <w:rPr>
                <w:rFonts w:ascii="Calibri" w:hAnsi="Calibri"/>
                <w:b/>
                <w:sz w:val="20"/>
              </w:rPr>
              <w:t>рачуново</w:t>
            </w:r>
          </w:p>
        </w:tc>
        <w:tc>
          <w:tcPr>
            <w:tcW w:w="707" w:type="dxa"/>
            <w:tcBorders>
              <w:left w:val="single" w:sz="8" w:space="0" w:color="FFFFFF"/>
            </w:tcBorders>
            <w:shd w:val="clear" w:color="auto" w:fill="7E7E7E"/>
          </w:tcPr>
          <w:p w:rsidR="007E59DD" w:rsidRPr="00F63170" w:rsidRDefault="00C21A99">
            <w:pPr>
              <w:pStyle w:val="TableParagraph"/>
              <w:spacing w:line="221" w:lineRule="exact"/>
              <w:ind w:left="98"/>
              <w:rPr>
                <w:rFonts w:ascii="Calibri" w:hAnsi="Calibri"/>
                <w:b/>
                <w:sz w:val="20"/>
              </w:rPr>
            </w:pPr>
            <w:r w:rsidRPr="00F63170">
              <w:rPr>
                <w:rFonts w:ascii="Calibri" w:hAnsi="Calibri"/>
                <w:b/>
                <w:sz w:val="20"/>
              </w:rPr>
              <w:t>прим</w:t>
            </w:r>
          </w:p>
        </w:tc>
        <w:tc>
          <w:tcPr>
            <w:tcW w:w="846" w:type="dxa"/>
            <w:tcBorders>
              <w:right w:val="single" w:sz="8" w:space="0" w:color="FFFFFF"/>
            </w:tcBorders>
            <w:shd w:val="clear" w:color="auto" w:fill="7E7E7E"/>
          </w:tcPr>
          <w:p w:rsidR="007E59DD" w:rsidRPr="00F63170" w:rsidRDefault="00C21A99">
            <w:pPr>
              <w:pStyle w:val="TableParagraph"/>
              <w:spacing w:line="221" w:lineRule="exact"/>
              <w:ind w:left="111"/>
              <w:rPr>
                <w:rFonts w:ascii="Calibri" w:hAnsi="Calibri"/>
                <w:b/>
                <w:sz w:val="20"/>
              </w:rPr>
            </w:pPr>
            <w:r w:rsidRPr="00F63170">
              <w:rPr>
                <w:rFonts w:ascii="Calibri" w:hAnsi="Calibri"/>
                <w:b/>
                <w:sz w:val="20"/>
              </w:rPr>
              <w:t>издац</w:t>
            </w:r>
          </w:p>
        </w:tc>
        <w:tc>
          <w:tcPr>
            <w:tcW w:w="997" w:type="dxa"/>
            <w:tcBorders>
              <w:left w:val="single" w:sz="8" w:space="0" w:color="FFFFFF"/>
            </w:tcBorders>
            <w:shd w:val="clear" w:color="auto" w:fill="7E7E7E"/>
          </w:tcPr>
          <w:p w:rsidR="007E59DD" w:rsidRPr="00F63170" w:rsidRDefault="007E59D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0" w:type="dxa"/>
            <w:shd w:val="clear" w:color="auto" w:fill="7E7E7E"/>
          </w:tcPr>
          <w:p w:rsidR="007E59DD" w:rsidRPr="00F63170" w:rsidRDefault="00C21A99">
            <w:pPr>
              <w:pStyle w:val="TableParagraph"/>
              <w:spacing w:line="221" w:lineRule="exact"/>
              <w:ind w:left="116"/>
              <w:rPr>
                <w:rFonts w:ascii="Calibri" w:hAnsi="Calibri"/>
                <w:b/>
                <w:sz w:val="20"/>
              </w:rPr>
            </w:pPr>
            <w:r w:rsidRPr="00F63170">
              <w:rPr>
                <w:rFonts w:ascii="Calibri" w:hAnsi="Calibri"/>
                <w:b/>
                <w:sz w:val="20"/>
              </w:rPr>
              <w:t>ванредн</w:t>
            </w:r>
          </w:p>
        </w:tc>
        <w:tc>
          <w:tcPr>
            <w:tcW w:w="992" w:type="dxa"/>
            <w:shd w:val="clear" w:color="auto" w:fill="7E7E7E"/>
          </w:tcPr>
          <w:p w:rsidR="007E59DD" w:rsidRPr="00F63170" w:rsidRDefault="00C21A99">
            <w:pPr>
              <w:pStyle w:val="TableParagraph"/>
              <w:spacing w:line="221" w:lineRule="exact"/>
              <w:ind w:left="119"/>
              <w:rPr>
                <w:rFonts w:ascii="Calibri" w:hAnsi="Calibri"/>
                <w:b/>
                <w:sz w:val="20"/>
              </w:rPr>
            </w:pPr>
            <w:r w:rsidRPr="00F63170">
              <w:rPr>
                <w:rFonts w:ascii="Calibri" w:hAnsi="Calibri"/>
                <w:b/>
                <w:sz w:val="20"/>
              </w:rPr>
              <w:t>пројекти</w:t>
            </w:r>
          </w:p>
        </w:tc>
        <w:tc>
          <w:tcPr>
            <w:tcW w:w="1124" w:type="dxa"/>
            <w:shd w:val="clear" w:color="auto" w:fill="7E7E7E"/>
          </w:tcPr>
          <w:p w:rsidR="007E59DD" w:rsidRPr="00F63170" w:rsidRDefault="007E59D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E59DD" w:rsidRPr="00F63170">
        <w:trPr>
          <w:trHeight w:val="242"/>
        </w:trPr>
        <w:tc>
          <w:tcPr>
            <w:tcW w:w="1070" w:type="dxa"/>
            <w:vMerge/>
            <w:tcBorders>
              <w:top w:val="nil"/>
              <w:right w:val="single" w:sz="24" w:space="0" w:color="FFFFFF"/>
            </w:tcBorders>
            <w:shd w:val="clear" w:color="auto" w:fill="7E7E7E"/>
          </w:tcPr>
          <w:p w:rsidR="007E59DD" w:rsidRPr="00F63170" w:rsidRDefault="007E59DD">
            <w:pPr>
              <w:rPr>
                <w:sz w:val="2"/>
                <w:szCs w:val="2"/>
              </w:rPr>
            </w:pPr>
          </w:p>
        </w:tc>
        <w:tc>
          <w:tcPr>
            <w:tcW w:w="1012" w:type="dxa"/>
            <w:tcBorders>
              <w:left w:val="single" w:sz="24" w:space="0" w:color="FFFFFF"/>
              <w:right w:val="single" w:sz="8" w:space="0" w:color="FFFFFF"/>
            </w:tcBorders>
            <w:shd w:val="clear" w:color="auto" w:fill="7E7E7E"/>
          </w:tcPr>
          <w:p w:rsidR="007E59DD" w:rsidRPr="00F63170" w:rsidRDefault="00C21A99">
            <w:pPr>
              <w:pStyle w:val="TableParagraph"/>
              <w:spacing w:line="222" w:lineRule="exact"/>
              <w:ind w:left="75"/>
              <w:rPr>
                <w:rFonts w:ascii="Calibri" w:hAnsi="Calibri"/>
                <w:b/>
                <w:sz w:val="20"/>
              </w:rPr>
            </w:pPr>
            <w:r w:rsidRPr="00F63170">
              <w:rPr>
                <w:rFonts w:ascii="Calibri" w:hAnsi="Calibri"/>
                <w:b/>
                <w:sz w:val="20"/>
              </w:rPr>
              <w:t>а</w:t>
            </w:r>
            <w:r w:rsidRPr="00F63170">
              <w:rPr>
                <w:rFonts w:ascii="Calibri" w:hAnsi="Calibri"/>
                <w:b/>
                <w:spacing w:val="3"/>
                <w:sz w:val="20"/>
              </w:rPr>
              <w:t xml:space="preserve"> </w:t>
            </w:r>
            <w:r w:rsidRPr="00F63170">
              <w:rPr>
                <w:rFonts w:ascii="Calibri" w:hAnsi="Calibri"/>
                <w:b/>
                <w:sz w:val="20"/>
              </w:rPr>
              <w:t>и</w:t>
            </w:r>
          </w:p>
        </w:tc>
        <w:tc>
          <w:tcPr>
            <w:tcW w:w="705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7E7E7E"/>
          </w:tcPr>
          <w:p w:rsidR="007E59DD" w:rsidRPr="00F63170" w:rsidRDefault="007E59D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7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7E7E7E"/>
          </w:tcPr>
          <w:p w:rsidR="007E59DD" w:rsidRPr="00F63170" w:rsidRDefault="00C21A99">
            <w:pPr>
              <w:pStyle w:val="TableParagraph"/>
              <w:spacing w:line="222" w:lineRule="exact"/>
              <w:ind w:left="102"/>
              <w:rPr>
                <w:rFonts w:ascii="Calibri" w:hAnsi="Calibri"/>
                <w:b/>
                <w:sz w:val="20"/>
              </w:rPr>
            </w:pPr>
            <w:r w:rsidRPr="00F63170">
              <w:rPr>
                <w:rFonts w:ascii="Calibri" w:hAnsi="Calibri"/>
                <w:b/>
                <w:sz w:val="20"/>
              </w:rPr>
              <w:t>дствени</w:t>
            </w:r>
          </w:p>
        </w:tc>
        <w:tc>
          <w:tcPr>
            <w:tcW w:w="707" w:type="dxa"/>
            <w:tcBorders>
              <w:left w:val="single" w:sz="8" w:space="0" w:color="FFFFFF"/>
            </w:tcBorders>
            <w:shd w:val="clear" w:color="auto" w:fill="7E7E7E"/>
          </w:tcPr>
          <w:p w:rsidR="007E59DD" w:rsidRPr="00F63170" w:rsidRDefault="00C21A99">
            <w:pPr>
              <w:pStyle w:val="TableParagraph"/>
              <w:spacing w:line="222" w:lineRule="exact"/>
              <w:ind w:left="98"/>
              <w:rPr>
                <w:rFonts w:ascii="Calibri" w:hAnsi="Calibri"/>
                <w:b/>
                <w:sz w:val="20"/>
              </w:rPr>
            </w:pPr>
            <w:r w:rsidRPr="00F63170">
              <w:rPr>
                <w:rFonts w:ascii="Calibri" w:hAnsi="Calibri"/>
                <w:b/>
                <w:sz w:val="20"/>
              </w:rPr>
              <w:t>ања</w:t>
            </w:r>
          </w:p>
        </w:tc>
        <w:tc>
          <w:tcPr>
            <w:tcW w:w="846" w:type="dxa"/>
            <w:tcBorders>
              <w:right w:val="single" w:sz="8" w:space="0" w:color="FFFFFF"/>
            </w:tcBorders>
            <w:shd w:val="clear" w:color="auto" w:fill="7E7E7E"/>
          </w:tcPr>
          <w:p w:rsidR="007E59DD" w:rsidRPr="00F63170" w:rsidRDefault="00C21A99">
            <w:pPr>
              <w:pStyle w:val="TableParagraph"/>
              <w:spacing w:line="222" w:lineRule="exact"/>
              <w:ind w:left="111"/>
              <w:rPr>
                <w:rFonts w:ascii="Calibri" w:hAnsi="Calibri"/>
                <w:b/>
                <w:sz w:val="20"/>
              </w:rPr>
            </w:pPr>
            <w:r w:rsidRPr="00F63170">
              <w:rPr>
                <w:rFonts w:ascii="Calibri" w:hAnsi="Calibri"/>
                <w:b/>
                <w:sz w:val="20"/>
              </w:rPr>
              <w:t>и</w:t>
            </w:r>
          </w:p>
        </w:tc>
        <w:tc>
          <w:tcPr>
            <w:tcW w:w="997" w:type="dxa"/>
            <w:tcBorders>
              <w:left w:val="single" w:sz="8" w:space="0" w:color="FFFFFF"/>
            </w:tcBorders>
            <w:shd w:val="clear" w:color="auto" w:fill="7E7E7E"/>
          </w:tcPr>
          <w:p w:rsidR="007E59DD" w:rsidRPr="00F63170" w:rsidRDefault="007E59D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0" w:type="dxa"/>
            <w:shd w:val="clear" w:color="auto" w:fill="7E7E7E"/>
          </w:tcPr>
          <w:p w:rsidR="007E59DD" w:rsidRPr="00F63170" w:rsidRDefault="00C21A99">
            <w:pPr>
              <w:pStyle w:val="TableParagraph"/>
              <w:spacing w:line="222" w:lineRule="exact"/>
              <w:ind w:left="116"/>
              <w:rPr>
                <w:rFonts w:ascii="Calibri" w:hAnsi="Calibri"/>
                <w:b/>
                <w:sz w:val="20"/>
              </w:rPr>
            </w:pPr>
            <w:r w:rsidRPr="00F63170">
              <w:rPr>
                <w:rFonts w:ascii="Calibri" w:hAnsi="Calibri"/>
                <w:b/>
                <w:sz w:val="20"/>
              </w:rPr>
              <w:t>им</w:t>
            </w:r>
          </w:p>
        </w:tc>
        <w:tc>
          <w:tcPr>
            <w:tcW w:w="992" w:type="dxa"/>
            <w:shd w:val="clear" w:color="auto" w:fill="7E7E7E"/>
          </w:tcPr>
          <w:p w:rsidR="007E59DD" w:rsidRPr="00F63170" w:rsidRDefault="00C21A99">
            <w:pPr>
              <w:pStyle w:val="TableParagraph"/>
              <w:spacing w:line="222" w:lineRule="exact"/>
              <w:ind w:left="119"/>
              <w:rPr>
                <w:rFonts w:ascii="Calibri" w:hAnsi="Calibri"/>
                <w:b/>
                <w:sz w:val="20"/>
              </w:rPr>
            </w:pPr>
            <w:r w:rsidRPr="00F63170">
              <w:rPr>
                <w:rFonts w:ascii="Calibri" w:hAnsi="Calibri"/>
                <w:b/>
                <w:sz w:val="20"/>
              </w:rPr>
              <w:t>ма</w:t>
            </w:r>
          </w:p>
        </w:tc>
        <w:tc>
          <w:tcPr>
            <w:tcW w:w="1124" w:type="dxa"/>
            <w:shd w:val="clear" w:color="auto" w:fill="7E7E7E"/>
          </w:tcPr>
          <w:p w:rsidR="007E59DD" w:rsidRPr="00F63170" w:rsidRDefault="007E59D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E59DD" w:rsidRPr="00F63170">
        <w:trPr>
          <w:trHeight w:val="244"/>
        </w:trPr>
        <w:tc>
          <w:tcPr>
            <w:tcW w:w="1070" w:type="dxa"/>
            <w:vMerge/>
            <w:tcBorders>
              <w:top w:val="nil"/>
              <w:right w:val="single" w:sz="24" w:space="0" w:color="FFFFFF"/>
            </w:tcBorders>
            <w:shd w:val="clear" w:color="auto" w:fill="7E7E7E"/>
          </w:tcPr>
          <w:p w:rsidR="007E59DD" w:rsidRPr="00F63170" w:rsidRDefault="007E59DD">
            <w:pPr>
              <w:rPr>
                <w:sz w:val="2"/>
                <w:szCs w:val="2"/>
              </w:rPr>
            </w:pPr>
          </w:p>
        </w:tc>
        <w:tc>
          <w:tcPr>
            <w:tcW w:w="1012" w:type="dxa"/>
            <w:tcBorders>
              <w:left w:val="single" w:sz="24" w:space="0" w:color="FFFFFF"/>
              <w:right w:val="single" w:sz="8" w:space="0" w:color="FFFFFF"/>
            </w:tcBorders>
            <w:shd w:val="clear" w:color="auto" w:fill="7E7E7E"/>
          </w:tcPr>
          <w:p w:rsidR="007E59DD" w:rsidRPr="00F63170" w:rsidRDefault="00C21A99">
            <w:pPr>
              <w:pStyle w:val="TableParagraph"/>
              <w:spacing w:line="225" w:lineRule="exact"/>
              <w:ind w:left="75"/>
              <w:rPr>
                <w:rFonts w:ascii="Calibri" w:hAnsi="Calibri"/>
                <w:b/>
                <w:sz w:val="20"/>
              </w:rPr>
            </w:pPr>
            <w:r w:rsidRPr="00F63170">
              <w:rPr>
                <w:rFonts w:ascii="Calibri" w:hAnsi="Calibri"/>
                <w:b/>
                <w:sz w:val="20"/>
              </w:rPr>
              <w:t>извршав</w:t>
            </w:r>
          </w:p>
        </w:tc>
        <w:tc>
          <w:tcPr>
            <w:tcW w:w="705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7E7E7E"/>
          </w:tcPr>
          <w:p w:rsidR="007E59DD" w:rsidRPr="00F63170" w:rsidRDefault="007E59D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7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7E7E7E"/>
          </w:tcPr>
          <w:p w:rsidR="007E59DD" w:rsidRPr="00F63170" w:rsidRDefault="00C21A99">
            <w:pPr>
              <w:pStyle w:val="TableParagraph"/>
              <w:spacing w:line="225" w:lineRule="exact"/>
              <w:ind w:left="102"/>
              <w:rPr>
                <w:rFonts w:ascii="Calibri" w:hAnsi="Calibri"/>
                <w:b/>
                <w:sz w:val="20"/>
              </w:rPr>
            </w:pPr>
            <w:r w:rsidRPr="00F63170">
              <w:rPr>
                <w:rFonts w:ascii="Calibri" w:hAnsi="Calibri"/>
                <w:b/>
                <w:sz w:val="20"/>
              </w:rPr>
              <w:t>системи</w:t>
            </w:r>
          </w:p>
        </w:tc>
        <w:tc>
          <w:tcPr>
            <w:tcW w:w="707" w:type="dxa"/>
            <w:tcBorders>
              <w:left w:val="single" w:sz="8" w:space="0" w:color="FFFFFF"/>
            </w:tcBorders>
            <w:shd w:val="clear" w:color="auto" w:fill="7E7E7E"/>
          </w:tcPr>
          <w:p w:rsidR="007E59DD" w:rsidRPr="00F63170" w:rsidRDefault="007E59D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6" w:type="dxa"/>
            <w:tcBorders>
              <w:right w:val="single" w:sz="8" w:space="0" w:color="FFFFFF"/>
            </w:tcBorders>
            <w:shd w:val="clear" w:color="auto" w:fill="7E7E7E"/>
          </w:tcPr>
          <w:p w:rsidR="007E59DD" w:rsidRPr="00F63170" w:rsidRDefault="007E59D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7" w:type="dxa"/>
            <w:tcBorders>
              <w:left w:val="single" w:sz="8" w:space="0" w:color="FFFFFF"/>
            </w:tcBorders>
            <w:shd w:val="clear" w:color="auto" w:fill="7E7E7E"/>
          </w:tcPr>
          <w:p w:rsidR="007E59DD" w:rsidRPr="00F63170" w:rsidRDefault="007E59D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0" w:type="dxa"/>
            <w:shd w:val="clear" w:color="auto" w:fill="7E7E7E"/>
          </w:tcPr>
          <w:p w:rsidR="007E59DD" w:rsidRPr="00F63170" w:rsidRDefault="00C21A99">
            <w:pPr>
              <w:pStyle w:val="TableParagraph"/>
              <w:spacing w:line="225" w:lineRule="exact"/>
              <w:ind w:left="116"/>
              <w:rPr>
                <w:rFonts w:ascii="Calibri" w:hAnsi="Calibri"/>
                <w:b/>
                <w:sz w:val="20"/>
              </w:rPr>
            </w:pPr>
            <w:r w:rsidRPr="00F63170">
              <w:rPr>
                <w:rFonts w:ascii="Calibri" w:hAnsi="Calibri"/>
                <w:b/>
                <w:sz w:val="20"/>
              </w:rPr>
              <w:t>ситуациј</w:t>
            </w:r>
          </w:p>
        </w:tc>
        <w:tc>
          <w:tcPr>
            <w:tcW w:w="992" w:type="dxa"/>
            <w:shd w:val="clear" w:color="auto" w:fill="7E7E7E"/>
          </w:tcPr>
          <w:p w:rsidR="007E59DD" w:rsidRPr="00F63170" w:rsidRDefault="007E59D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4" w:type="dxa"/>
            <w:shd w:val="clear" w:color="auto" w:fill="7E7E7E"/>
          </w:tcPr>
          <w:p w:rsidR="007E59DD" w:rsidRPr="00F63170" w:rsidRDefault="007E59D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E59DD" w:rsidRPr="00F63170">
        <w:trPr>
          <w:trHeight w:val="244"/>
        </w:trPr>
        <w:tc>
          <w:tcPr>
            <w:tcW w:w="1070" w:type="dxa"/>
            <w:vMerge/>
            <w:tcBorders>
              <w:top w:val="nil"/>
              <w:right w:val="single" w:sz="24" w:space="0" w:color="FFFFFF"/>
            </w:tcBorders>
            <w:shd w:val="clear" w:color="auto" w:fill="7E7E7E"/>
          </w:tcPr>
          <w:p w:rsidR="007E59DD" w:rsidRPr="00F63170" w:rsidRDefault="007E59DD">
            <w:pPr>
              <w:rPr>
                <w:sz w:val="2"/>
                <w:szCs w:val="2"/>
              </w:rPr>
            </w:pPr>
          </w:p>
        </w:tc>
        <w:tc>
          <w:tcPr>
            <w:tcW w:w="1012" w:type="dxa"/>
            <w:tcBorders>
              <w:left w:val="single" w:sz="24" w:space="0" w:color="FFFFFF"/>
              <w:right w:val="single" w:sz="8" w:space="0" w:color="FFFFFF"/>
            </w:tcBorders>
            <w:shd w:val="clear" w:color="auto" w:fill="7E7E7E"/>
          </w:tcPr>
          <w:p w:rsidR="007E59DD" w:rsidRPr="00F63170" w:rsidRDefault="00C21A99">
            <w:pPr>
              <w:pStyle w:val="TableParagraph"/>
              <w:spacing w:line="225" w:lineRule="exact"/>
              <w:ind w:left="75"/>
              <w:rPr>
                <w:rFonts w:ascii="Calibri" w:hAnsi="Calibri"/>
                <w:b/>
                <w:sz w:val="20"/>
              </w:rPr>
            </w:pPr>
            <w:r w:rsidRPr="00F63170">
              <w:rPr>
                <w:rFonts w:ascii="Calibri" w:hAnsi="Calibri"/>
                <w:b/>
                <w:sz w:val="20"/>
              </w:rPr>
              <w:t>ање</w:t>
            </w:r>
          </w:p>
        </w:tc>
        <w:tc>
          <w:tcPr>
            <w:tcW w:w="705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7E7E7E"/>
          </w:tcPr>
          <w:p w:rsidR="007E59DD" w:rsidRPr="00F63170" w:rsidRDefault="007E59D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7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7E7E7E"/>
          </w:tcPr>
          <w:p w:rsidR="007E59DD" w:rsidRPr="00F63170" w:rsidRDefault="007E59D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7" w:type="dxa"/>
            <w:tcBorders>
              <w:left w:val="single" w:sz="8" w:space="0" w:color="FFFFFF"/>
            </w:tcBorders>
            <w:shd w:val="clear" w:color="auto" w:fill="7E7E7E"/>
          </w:tcPr>
          <w:p w:rsidR="007E59DD" w:rsidRPr="00F63170" w:rsidRDefault="007E59D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6" w:type="dxa"/>
            <w:tcBorders>
              <w:right w:val="single" w:sz="8" w:space="0" w:color="FFFFFF"/>
            </w:tcBorders>
            <w:shd w:val="clear" w:color="auto" w:fill="7E7E7E"/>
          </w:tcPr>
          <w:p w:rsidR="007E59DD" w:rsidRPr="00F63170" w:rsidRDefault="007E59D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7" w:type="dxa"/>
            <w:tcBorders>
              <w:left w:val="single" w:sz="8" w:space="0" w:color="FFFFFF"/>
            </w:tcBorders>
            <w:shd w:val="clear" w:color="auto" w:fill="7E7E7E"/>
          </w:tcPr>
          <w:p w:rsidR="007E59DD" w:rsidRPr="00F63170" w:rsidRDefault="007E59D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0" w:type="dxa"/>
            <w:shd w:val="clear" w:color="auto" w:fill="7E7E7E"/>
          </w:tcPr>
          <w:p w:rsidR="007E59DD" w:rsidRPr="00F63170" w:rsidRDefault="00C21A99">
            <w:pPr>
              <w:pStyle w:val="TableParagraph"/>
              <w:spacing w:line="225" w:lineRule="exact"/>
              <w:ind w:left="116"/>
              <w:rPr>
                <w:rFonts w:ascii="Calibri" w:hAnsi="Calibri"/>
                <w:b/>
                <w:sz w:val="20"/>
              </w:rPr>
            </w:pPr>
            <w:r w:rsidRPr="00F63170">
              <w:rPr>
                <w:rFonts w:ascii="Calibri" w:hAnsi="Calibri"/>
                <w:b/>
                <w:sz w:val="20"/>
              </w:rPr>
              <w:t>ама</w:t>
            </w:r>
          </w:p>
        </w:tc>
        <w:tc>
          <w:tcPr>
            <w:tcW w:w="992" w:type="dxa"/>
            <w:shd w:val="clear" w:color="auto" w:fill="7E7E7E"/>
          </w:tcPr>
          <w:p w:rsidR="007E59DD" w:rsidRPr="00F63170" w:rsidRDefault="007E59D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4" w:type="dxa"/>
            <w:shd w:val="clear" w:color="auto" w:fill="7E7E7E"/>
          </w:tcPr>
          <w:p w:rsidR="007E59DD" w:rsidRPr="00F63170" w:rsidRDefault="007E59D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E59DD" w:rsidRPr="00F63170">
        <w:trPr>
          <w:trHeight w:val="244"/>
        </w:trPr>
        <w:tc>
          <w:tcPr>
            <w:tcW w:w="1070" w:type="dxa"/>
            <w:vMerge/>
            <w:tcBorders>
              <w:top w:val="nil"/>
              <w:right w:val="single" w:sz="24" w:space="0" w:color="FFFFFF"/>
            </w:tcBorders>
            <w:shd w:val="clear" w:color="auto" w:fill="7E7E7E"/>
          </w:tcPr>
          <w:p w:rsidR="007E59DD" w:rsidRPr="00F63170" w:rsidRDefault="007E59DD">
            <w:pPr>
              <w:rPr>
                <w:sz w:val="2"/>
                <w:szCs w:val="2"/>
              </w:rPr>
            </w:pPr>
          </w:p>
        </w:tc>
        <w:tc>
          <w:tcPr>
            <w:tcW w:w="1012" w:type="dxa"/>
            <w:tcBorders>
              <w:left w:val="single" w:sz="24" w:space="0" w:color="FFFFFF"/>
              <w:right w:val="single" w:sz="8" w:space="0" w:color="FFFFFF"/>
            </w:tcBorders>
            <w:shd w:val="clear" w:color="auto" w:fill="7E7E7E"/>
          </w:tcPr>
          <w:p w:rsidR="007E59DD" w:rsidRPr="00F63170" w:rsidRDefault="00C21A99">
            <w:pPr>
              <w:pStyle w:val="TableParagraph"/>
              <w:spacing w:line="225" w:lineRule="exact"/>
              <w:ind w:left="75"/>
              <w:rPr>
                <w:rFonts w:ascii="Calibri" w:hAnsi="Calibri"/>
                <w:b/>
                <w:sz w:val="20"/>
              </w:rPr>
            </w:pPr>
            <w:r w:rsidRPr="00F63170">
              <w:rPr>
                <w:rFonts w:ascii="Calibri" w:hAnsi="Calibri"/>
                <w:b/>
                <w:sz w:val="20"/>
              </w:rPr>
              <w:t>буџета</w:t>
            </w:r>
            <w:r w:rsidRPr="00F63170">
              <w:rPr>
                <w:rFonts w:ascii="Calibri" w:hAnsi="Calibri"/>
                <w:b/>
                <w:spacing w:val="-1"/>
                <w:sz w:val="20"/>
              </w:rPr>
              <w:t xml:space="preserve"> </w:t>
            </w:r>
            <w:r w:rsidRPr="00F63170">
              <w:rPr>
                <w:rFonts w:ascii="Calibri" w:hAnsi="Calibri"/>
                <w:b/>
                <w:sz w:val="20"/>
              </w:rPr>
              <w:t>и</w:t>
            </w:r>
          </w:p>
        </w:tc>
        <w:tc>
          <w:tcPr>
            <w:tcW w:w="705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7E7E7E"/>
          </w:tcPr>
          <w:p w:rsidR="007E59DD" w:rsidRPr="00F63170" w:rsidRDefault="007E59D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7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7E7E7E"/>
          </w:tcPr>
          <w:p w:rsidR="007E59DD" w:rsidRPr="00F63170" w:rsidRDefault="007E59D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7" w:type="dxa"/>
            <w:tcBorders>
              <w:left w:val="single" w:sz="8" w:space="0" w:color="FFFFFF"/>
            </w:tcBorders>
            <w:shd w:val="clear" w:color="auto" w:fill="7E7E7E"/>
          </w:tcPr>
          <w:p w:rsidR="007E59DD" w:rsidRPr="00F63170" w:rsidRDefault="007E59D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6" w:type="dxa"/>
            <w:tcBorders>
              <w:right w:val="single" w:sz="8" w:space="0" w:color="FFFFFF"/>
            </w:tcBorders>
            <w:shd w:val="clear" w:color="auto" w:fill="7E7E7E"/>
          </w:tcPr>
          <w:p w:rsidR="007E59DD" w:rsidRPr="00F63170" w:rsidRDefault="007E59D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7" w:type="dxa"/>
            <w:tcBorders>
              <w:left w:val="single" w:sz="8" w:space="0" w:color="FFFFFF"/>
            </w:tcBorders>
            <w:shd w:val="clear" w:color="auto" w:fill="7E7E7E"/>
          </w:tcPr>
          <w:p w:rsidR="007E59DD" w:rsidRPr="00F63170" w:rsidRDefault="007E59D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0" w:type="dxa"/>
            <w:shd w:val="clear" w:color="auto" w:fill="7E7E7E"/>
          </w:tcPr>
          <w:p w:rsidR="007E59DD" w:rsidRPr="00F63170" w:rsidRDefault="007E59D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2" w:type="dxa"/>
            <w:shd w:val="clear" w:color="auto" w:fill="7E7E7E"/>
          </w:tcPr>
          <w:p w:rsidR="007E59DD" w:rsidRPr="00F63170" w:rsidRDefault="007E59D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4" w:type="dxa"/>
            <w:shd w:val="clear" w:color="auto" w:fill="7E7E7E"/>
          </w:tcPr>
          <w:p w:rsidR="007E59DD" w:rsidRPr="00F63170" w:rsidRDefault="007E59D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E59DD" w:rsidRPr="00F63170">
        <w:trPr>
          <w:trHeight w:val="244"/>
        </w:trPr>
        <w:tc>
          <w:tcPr>
            <w:tcW w:w="1070" w:type="dxa"/>
            <w:vMerge/>
            <w:tcBorders>
              <w:top w:val="nil"/>
              <w:right w:val="single" w:sz="24" w:space="0" w:color="FFFFFF"/>
            </w:tcBorders>
            <w:shd w:val="clear" w:color="auto" w:fill="7E7E7E"/>
          </w:tcPr>
          <w:p w:rsidR="007E59DD" w:rsidRPr="00F63170" w:rsidRDefault="007E59DD">
            <w:pPr>
              <w:rPr>
                <w:sz w:val="2"/>
                <w:szCs w:val="2"/>
              </w:rPr>
            </w:pPr>
          </w:p>
        </w:tc>
        <w:tc>
          <w:tcPr>
            <w:tcW w:w="1012" w:type="dxa"/>
            <w:tcBorders>
              <w:left w:val="single" w:sz="24" w:space="0" w:color="FFFFFF"/>
              <w:right w:val="single" w:sz="8" w:space="0" w:color="FFFFFF"/>
            </w:tcBorders>
            <w:shd w:val="clear" w:color="auto" w:fill="7E7E7E"/>
          </w:tcPr>
          <w:p w:rsidR="007E59DD" w:rsidRPr="00F63170" w:rsidRDefault="00C21A99">
            <w:pPr>
              <w:pStyle w:val="TableParagraph"/>
              <w:spacing w:line="225" w:lineRule="exact"/>
              <w:ind w:left="75"/>
              <w:rPr>
                <w:rFonts w:ascii="Calibri" w:hAnsi="Calibri"/>
                <w:b/>
                <w:sz w:val="20"/>
              </w:rPr>
            </w:pPr>
            <w:r w:rsidRPr="00F63170">
              <w:rPr>
                <w:rFonts w:ascii="Calibri" w:hAnsi="Calibri"/>
                <w:b/>
                <w:sz w:val="20"/>
              </w:rPr>
              <w:t>финанси</w:t>
            </w:r>
          </w:p>
        </w:tc>
        <w:tc>
          <w:tcPr>
            <w:tcW w:w="705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7E7E7E"/>
          </w:tcPr>
          <w:p w:rsidR="007E59DD" w:rsidRPr="00F63170" w:rsidRDefault="007E59D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7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7E7E7E"/>
          </w:tcPr>
          <w:p w:rsidR="007E59DD" w:rsidRPr="00F63170" w:rsidRDefault="007E59D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7" w:type="dxa"/>
            <w:tcBorders>
              <w:left w:val="single" w:sz="8" w:space="0" w:color="FFFFFF"/>
            </w:tcBorders>
            <w:shd w:val="clear" w:color="auto" w:fill="7E7E7E"/>
          </w:tcPr>
          <w:p w:rsidR="007E59DD" w:rsidRPr="00F63170" w:rsidRDefault="007E59D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6" w:type="dxa"/>
            <w:tcBorders>
              <w:right w:val="single" w:sz="8" w:space="0" w:color="FFFFFF"/>
            </w:tcBorders>
            <w:shd w:val="clear" w:color="auto" w:fill="7E7E7E"/>
          </w:tcPr>
          <w:p w:rsidR="007E59DD" w:rsidRPr="00F63170" w:rsidRDefault="007E59D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7" w:type="dxa"/>
            <w:tcBorders>
              <w:left w:val="single" w:sz="8" w:space="0" w:color="FFFFFF"/>
            </w:tcBorders>
            <w:shd w:val="clear" w:color="auto" w:fill="7E7E7E"/>
          </w:tcPr>
          <w:p w:rsidR="007E59DD" w:rsidRPr="00F63170" w:rsidRDefault="007E59D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0" w:type="dxa"/>
            <w:shd w:val="clear" w:color="auto" w:fill="7E7E7E"/>
          </w:tcPr>
          <w:p w:rsidR="007E59DD" w:rsidRPr="00F63170" w:rsidRDefault="007E59D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2" w:type="dxa"/>
            <w:shd w:val="clear" w:color="auto" w:fill="7E7E7E"/>
          </w:tcPr>
          <w:p w:rsidR="007E59DD" w:rsidRPr="00F63170" w:rsidRDefault="007E59D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4" w:type="dxa"/>
            <w:shd w:val="clear" w:color="auto" w:fill="7E7E7E"/>
          </w:tcPr>
          <w:p w:rsidR="007E59DD" w:rsidRPr="00F63170" w:rsidRDefault="007E59D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E59DD" w:rsidRPr="00F63170">
        <w:trPr>
          <w:trHeight w:val="244"/>
        </w:trPr>
        <w:tc>
          <w:tcPr>
            <w:tcW w:w="1070" w:type="dxa"/>
            <w:vMerge/>
            <w:tcBorders>
              <w:top w:val="nil"/>
              <w:right w:val="single" w:sz="24" w:space="0" w:color="FFFFFF"/>
            </w:tcBorders>
            <w:shd w:val="clear" w:color="auto" w:fill="7E7E7E"/>
          </w:tcPr>
          <w:p w:rsidR="007E59DD" w:rsidRPr="00F63170" w:rsidRDefault="007E59DD">
            <w:pPr>
              <w:rPr>
                <w:sz w:val="2"/>
                <w:szCs w:val="2"/>
              </w:rPr>
            </w:pPr>
          </w:p>
        </w:tc>
        <w:tc>
          <w:tcPr>
            <w:tcW w:w="1012" w:type="dxa"/>
            <w:tcBorders>
              <w:left w:val="single" w:sz="24" w:space="0" w:color="FFFFFF"/>
              <w:right w:val="single" w:sz="8" w:space="0" w:color="FFFFFF"/>
            </w:tcBorders>
            <w:shd w:val="clear" w:color="auto" w:fill="7E7E7E"/>
          </w:tcPr>
          <w:p w:rsidR="007E59DD" w:rsidRPr="00F63170" w:rsidRDefault="00C21A99">
            <w:pPr>
              <w:pStyle w:val="TableParagraph"/>
              <w:spacing w:line="225" w:lineRule="exact"/>
              <w:ind w:left="75"/>
              <w:rPr>
                <w:rFonts w:ascii="Calibri" w:hAnsi="Calibri"/>
                <w:b/>
                <w:sz w:val="20"/>
              </w:rPr>
            </w:pPr>
            <w:r w:rsidRPr="00F63170">
              <w:rPr>
                <w:rFonts w:ascii="Calibri" w:hAnsi="Calibri"/>
                <w:b/>
                <w:sz w:val="20"/>
              </w:rPr>
              <w:t>јских</w:t>
            </w:r>
          </w:p>
        </w:tc>
        <w:tc>
          <w:tcPr>
            <w:tcW w:w="705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7E7E7E"/>
          </w:tcPr>
          <w:p w:rsidR="007E59DD" w:rsidRPr="00F63170" w:rsidRDefault="007E59D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7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7E7E7E"/>
          </w:tcPr>
          <w:p w:rsidR="007E59DD" w:rsidRPr="00F63170" w:rsidRDefault="007E59D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7" w:type="dxa"/>
            <w:tcBorders>
              <w:left w:val="single" w:sz="8" w:space="0" w:color="FFFFFF"/>
            </w:tcBorders>
            <w:shd w:val="clear" w:color="auto" w:fill="7E7E7E"/>
          </w:tcPr>
          <w:p w:rsidR="007E59DD" w:rsidRPr="00F63170" w:rsidRDefault="007E59D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6" w:type="dxa"/>
            <w:tcBorders>
              <w:right w:val="single" w:sz="8" w:space="0" w:color="FFFFFF"/>
            </w:tcBorders>
            <w:shd w:val="clear" w:color="auto" w:fill="7E7E7E"/>
          </w:tcPr>
          <w:p w:rsidR="007E59DD" w:rsidRPr="00F63170" w:rsidRDefault="007E59D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7" w:type="dxa"/>
            <w:tcBorders>
              <w:left w:val="single" w:sz="8" w:space="0" w:color="FFFFFF"/>
            </w:tcBorders>
            <w:shd w:val="clear" w:color="auto" w:fill="7E7E7E"/>
          </w:tcPr>
          <w:p w:rsidR="007E59DD" w:rsidRPr="00F63170" w:rsidRDefault="007E59D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0" w:type="dxa"/>
            <w:shd w:val="clear" w:color="auto" w:fill="7E7E7E"/>
          </w:tcPr>
          <w:p w:rsidR="007E59DD" w:rsidRPr="00F63170" w:rsidRDefault="007E59D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2" w:type="dxa"/>
            <w:shd w:val="clear" w:color="auto" w:fill="7E7E7E"/>
          </w:tcPr>
          <w:p w:rsidR="007E59DD" w:rsidRPr="00F63170" w:rsidRDefault="007E59D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4" w:type="dxa"/>
            <w:shd w:val="clear" w:color="auto" w:fill="7E7E7E"/>
          </w:tcPr>
          <w:p w:rsidR="007E59DD" w:rsidRPr="00F63170" w:rsidRDefault="007E59D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E59DD" w:rsidRPr="00F63170">
        <w:trPr>
          <w:trHeight w:val="225"/>
        </w:trPr>
        <w:tc>
          <w:tcPr>
            <w:tcW w:w="1070" w:type="dxa"/>
            <w:vMerge/>
            <w:tcBorders>
              <w:top w:val="nil"/>
              <w:right w:val="single" w:sz="24" w:space="0" w:color="FFFFFF"/>
            </w:tcBorders>
            <w:shd w:val="clear" w:color="auto" w:fill="7E7E7E"/>
          </w:tcPr>
          <w:p w:rsidR="007E59DD" w:rsidRPr="00F63170" w:rsidRDefault="007E59DD">
            <w:pPr>
              <w:rPr>
                <w:sz w:val="2"/>
                <w:szCs w:val="2"/>
              </w:rPr>
            </w:pPr>
          </w:p>
        </w:tc>
        <w:tc>
          <w:tcPr>
            <w:tcW w:w="1012" w:type="dxa"/>
            <w:tcBorders>
              <w:left w:val="single" w:sz="24" w:space="0" w:color="FFFFFF"/>
              <w:right w:val="single" w:sz="8" w:space="0" w:color="FFFFFF"/>
            </w:tcBorders>
            <w:shd w:val="clear" w:color="auto" w:fill="7E7E7E"/>
          </w:tcPr>
          <w:p w:rsidR="007E59DD" w:rsidRPr="00F63170" w:rsidRDefault="00C21A99">
            <w:pPr>
              <w:pStyle w:val="TableParagraph"/>
              <w:spacing w:line="206" w:lineRule="exact"/>
              <w:ind w:left="75"/>
              <w:rPr>
                <w:rFonts w:ascii="Calibri" w:hAnsi="Calibri"/>
                <w:b/>
                <w:sz w:val="20"/>
              </w:rPr>
            </w:pPr>
            <w:r w:rsidRPr="00F63170">
              <w:rPr>
                <w:rFonts w:ascii="Calibri" w:hAnsi="Calibri"/>
                <w:b/>
                <w:sz w:val="20"/>
              </w:rPr>
              <w:t>планова</w:t>
            </w:r>
          </w:p>
        </w:tc>
        <w:tc>
          <w:tcPr>
            <w:tcW w:w="705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7E7E7E"/>
          </w:tcPr>
          <w:p w:rsidR="007E59DD" w:rsidRPr="00F63170" w:rsidRDefault="007E59D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7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7E7E7E"/>
          </w:tcPr>
          <w:p w:rsidR="007E59DD" w:rsidRPr="00F63170" w:rsidRDefault="007E59D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7" w:type="dxa"/>
            <w:tcBorders>
              <w:left w:val="single" w:sz="8" w:space="0" w:color="FFFFFF"/>
            </w:tcBorders>
            <w:shd w:val="clear" w:color="auto" w:fill="7E7E7E"/>
          </w:tcPr>
          <w:p w:rsidR="007E59DD" w:rsidRPr="00F63170" w:rsidRDefault="007E59D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6" w:type="dxa"/>
            <w:tcBorders>
              <w:right w:val="single" w:sz="8" w:space="0" w:color="FFFFFF"/>
            </w:tcBorders>
            <w:shd w:val="clear" w:color="auto" w:fill="7E7E7E"/>
          </w:tcPr>
          <w:p w:rsidR="007E59DD" w:rsidRPr="00F63170" w:rsidRDefault="007E59D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7" w:type="dxa"/>
            <w:tcBorders>
              <w:left w:val="single" w:sz="8" w:space="0" w:color="FFFFFF"/>
            </w:tcBorders>
            <w:shd w:val="clear" w:color="auto" w:fill="7E7E7E"/>
          </w:tcPr>
          <w:p w:rsidR="007E59DD" w:rsidRPr="00F63170" w:rsidRDefault="007E59D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0" w:type="dxa"/>
            <w:shd w:val="clear" w:color="auto" w:fill="7E7E7E"/>
          </w:tcPr>
          <w:p w:rsidR="007E59DD" w:rsidRPr="00F63170" w:rsidRDefault="007E59D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2" w:type="dxa"/>
            <w:shd w:val="clear" w:color="auto" w:fill="7E7E7E"/>
          </w:tcPr>
          <w:p w:rsidR="007E59DD" w:rsidRPr="00F63170" w:rsidRDefault="007E59D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4" w:type="dxa"/>
            <w:shd w:val="clear" w:color="auto" w:fill="7E7E7E"/>
          </w:tcPr>
          <w:p w:rsidR="007E59DD" w:rsidRPr="00F63170" w:rsidRDefault="007E59DD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7E59DD" w:rsidRPr="00F63170" w:rsidRDefault="007E59DD">
      <w:pPr>
        <w:pStyle w:val="BodyText"/>
        <w:rPr>
          <w:rFonts w:ascii="Arial"/>
          <w:b/>
          <w:i/>
          <w:sz w:val="26"/>
        </w:rPr>
      </w:pPr>
    </w:p>
    <w:p w:rsidR="007E59DD" w:rsidRPr="00F63170" w:rsidRDefault="007E59DD">
      <w:pPr>
        <w:pStyle w:val="BodyText"/>
        <w:rPr>
          <w:rFonts w:ascii="Arial"/>
          <w:b/>
          <w:i/>
          <w:sz w:val="26"/>
        </w:rPr>
      </w:pPr>
    </w:p>
    <w:p w:rsidR="007E59DD" w:rsidRPr="00F63170" w:rsidRDefault="007E59DD">
      <w:pPr>
        <w:pStyle w:val="BodyText"/>
        <w:rPr>
          <w:rFonts w:ascii="Arial"/>
          <w:b/>
          <w:i/>
          <w:sz w:val="26"/>
        </w:rPr>
      </w:pPr>
    </w:p>
    <w:p w:rsidR="007E59DD" w:rsidRPr="00F63170" w:rsidRDefault="00C21A99">
      <w:pPr>
        <w:pStyle w:val="Heading3"/>
        <w:spacing w:before="150"/>
        <w:ind w:left="597"/>
      </w:pPr>
      <w:r w:rsidRPr="00F63170">
        <w:rPr>
          <w:color w:val="666699"/>
        </w:rPr>
        <w:t>Општинска</w:t>
      </w:r>
      <w:r w:rsidRPr="00F63170">
        <w:rPr>
          <w:color w:val="666699"/>
          <w:spacing w:val="62"/>
        </w:rPr>
        <w:t xml:space="preserve"> </w:t>
      </w:r>
      <w:r w:rsidRPr="00F63170">
        <w:rPr>
          <w:color w:val="666699"/>
        </w:rPr>
        <w:t>стамбена</w:t>
      </w:r>
      <w:r w:rsidRPr="00F63170">
        <w:rPr>
          <w:color w:val="666699"/>
          <w:spacing w:val="-2"/>
        </w:rPr>
        <w:t xml:space="preserve"> </w:t>
      </w:r>
      <w:r w:rsidRPr="00F63170">
        <w:rPr>
          <w:color w:val="666699"/>
        </w:rPr>
        <w:t>агенција</w:t>
      </w:r>
    </w:p>
    <w:p w:rsidR="007E59DD" w:rsidRPr="00F63170" w:rsidRDefault="007E59DD">
      <w:pPr>
        <w:pStyle w:val="BodyText"/>
        <w:rPr>
          <w:rFonts w:ascii="Arial"/>
          <w:b/>
          <w:i/>
          <w:sz w:val="20"/>
        </w:rPr>
      </w:pPr>
    </w:p>
    <w:p w:rsidR="007E59DD" w:rsidRPr="00F63170" w:rsidRDefault="007E59DD">
      <w:pPr>
        <w:pStyle w:val="BodyText"/>
        <w:rPr>
          <w:rFonts w:ascii="Arial"/>
          <w:b/>
          <w:i/>
          <w:sz w:val="20"/>
        </w:rPr>
      </w:pPr>
    </w:p>
    <w:p w:rsidR="007E59DD" w:rsidRPr="00F63170" w:rsidRDefault="003C78B6">
      <w:pPr>
        <w:pStyle w:val="BodyText"/>
        <w:spacing w:before="6"/>
        <w:rPr>
          <w:rFonts w:ascii="Arial"/>
          <w:b/>
          <w:i/>
          <w:sz w:val="21"/>
        </w:rPr>
      </w:pPr>
      <w:r>
        <w:pict>
          <v:group id="_x0000_s1029" style="position:absolute;margin-left:65.05pt;margin-top:14.3pt;width:472.1pt;height:27.35pt;z-index:-15719424;mso-wrap-distance-left:0;mso-wrap-distance-right:0;mso-position-horizontal-relative:page" coordorigin="1301,286" coordsize="9442,547">
            <v:shape id="_x0000_s1031" style="position:absolute;left:1300;top:290;width:9442;height:543" coordorigin="1301,290" coordsize="9442,543" o:spt="100" adj="0,,0" path="m2357,559r-1056,l1301,833r1056,l2357,559xm2357,290r-96,l1397,290r-96,l1301,559r96,l2261,559r96,l2357,290xm3370,559r-989,l2381,833r989,l3370,559xm3370,290r-96,l2477,290r-96,l2381,559r96,l3274,559r96,l3370,290xm4080,559r-686,l3394,833r686,l4080,559xm4080,290r-96,l3490,290r-96,l3394,559r96,l3984,559r96,l4080,290xm5213,559r-1114,l4099,833r1114,l5213,559xm5213,290r-96,l4200,290r-101,l4099,559r101,l5117,559r96,l5213,290xm5923,559r-686,l5237,833r686,l5923,559xm5923,290r-96,l5333,290r-96,l5237,559r96,l5827,559r96,l5923,290xm6773,559r-831,l5942,833r831,l6773,559xm6773,290r-96,l6043,290r-101,l5942,559r101,l6677,559r96,l6773,290xm7766,559r-974,l6792,833r974,l7766,559xm7766,290r-100,l6893,290r-101,l6792,559r101,l7666,559r100,l7766,290xm8760,559r-974,l7786,833r974,l8760,559xm8760,290r-101,l7882,290r-96,l7786,559r96,l8659,559r101,l8760,290xm9749,559r-970,l8779,833r970,l9749,559xm9749,290r-96,l8875,290r-96,l8779,559r96,l9653,559r96,l9749,290xm10742,559r-969,l9773,833r969,l10742,559xm10742,290r-96,l9869,290r-96,l9773,559r96,l10646,559r96,l10742,290xe" fillcolor="red" stroked="f">
              <v:stroke joinstyle="round"/>
              <v:formulas/>
              <v:path arrowok="t" o:connecttype="segments"/>
            </v:shape>
            <v:shape id="_x0000_s1030" type="#_x0000_t202" style="position:absolute;left:1636;top:286;width:401;height:270" filled="f" stroked="f">
              <v:textbox inset="0,0,0,0">
                <w:txbxContent>
                  <w:p w:rsidR="00A937EB" w:rsidRDefault="00A937EB">
                    <w:pPr>
                      <w:rPr>
                        <w:rFonts w:ascii="Calibri" w:hAnsi="Calibri"/>
                        <w:b/>
                      </w:rPr>
                    </w:pPr>
                    <w:r>
                      <w:rPr>
                        <w:rFonts w:ascii="Calibri" w:hAnsi="Calibri"/>
                        <w:b/>
                        <w:color w:val="FFFFFF"/>
                      </w:rPr>
                      <w:t>≥</w:t>
                    </w:r>
                    <w:r>
                      <w:rPr>
                        <w:rFonts w:ascii="Calibri" w:hAnsi="Calibri"/>
                        <w:b/>
                        <w:color w:val="FFFFFF"/>
                        <w:spacing w:val="-3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FFFFFF"/>
                      </w:rPr>
                      <w:t>50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7E59DD" w:rsidRPr="00F63170" w:rsidRDefault="007E59DD">
      <w:pPr>
        <w:rPr>
          <w:rFonts w:ascii="Arial"/>
          <w:sz w:val="21"/>
        </w:rPr>
        <w:sectPr w:rsidR="007E59DD" w:rsidRPr="00F63170">
          <w:pgSz w:w="12240" w:h="15840"/>
          <w:pgMar w:top="1080" w:right="80" w:bottom="960" w:left="180" w:header="714" w:footer="778" w:gutter="0"/>
          <w:cols w:space="720"/>
        </w:sectPr>
      </w:pPr>
    </w:p>
    <w:p w:rsidR="007E59DD" w:rsidRPr="00F63170" w:rsidRDefault="007E59DD">
      <w:pPr>
        <w:pStyle w:val="BodyText"/>
        <w:rPr>
          <w:rFonts w:ascii="Arial"/>
          <w:b/>
          <w:i/>
          <w:sz w:val="25"/>
        </w:rPr>
      </w:pPr>
    </w:p>
    <w:tbl>
      <w:tblPr>
        <w:tblW w:w="0" w:type="auto"/>
        <w:tblInd w:w="112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68"/>
        <w:gridCol w:w="1013"/>
        <w:gridCol w:w="708"/>
        <w:gridCol w:w="1135"/>
        <w:gridCol w:w="708"/>
        <w:gridCol w:w="850"/>
        <w:gridCol w:w="999"/>
        <w:gridCol w:w="994"/>
        <w:gridCol w:w="994"/>
        <w:gridCol w:w="984"/>
      </w:tblGrid>
      <w:tr w:rsidR="007E59DD" w:rsidRPr="00F63170">
        <w:trPr>
          <w:trHeight w:val="652"/>
        </w:trPr>
        <w:tc>
          <w:tcPr>
            <w:tcW w:w="1068" w:type="dxa"/>
            <w:tcBorders>
              <w:bottom w:val="single" w:sz="8" w:space="0" w:color="FFFFFF"/>
              <w:right w:val="single" w:sz="34" w:space="0" w:color="FFFFFF"/>
            </w:tcBorders>
            <w:shd w:val="clear" w:color="auto" w:fill="FFFF00"/>
          </w:tcPr>
          <w:p w:rsidR="007E59DD" w:rsidRPr="00F63170" w:rsidRDefault="00C21A99">
            <w:pPr>
              <w:pStyle w:val="TableParagraph"/>
              <w:spacing w:line="265" w:lineRule="exact"/>
              <w:ind w:left="102" w:right="76"/>
              <w:jc w:val="center"/>
              <w:rPr>
                <w:rFonts w:ascii="Calibri" w:hAnsi="Calibri"/>
                <w:b/>
              </w:rPr>
            </w:pPr>
            <w:r w:rsidRPr="00F63170">
              <w:rPr>
                <w:rFonts w:ascii="Calibri" w:hAnsi="Calibri"/>
                <w:b/>
              </w:rPr>
              <w:t>≥</w:t>
            </w:r>
            <w:r w:rsidRPr="00F63170">
              <w:rPr>
                <w:rFonts w:ascii="Calibri" w:hAnsi="Calibri"/>
                <w:b/>
                <w:spacing w:val="-2"/>
              </w:rPr>
              <w:t xml:space="preserve"> </w:t>
            </w:r>
            <w:r w:rsidRPr="00F63170">
              <w:rPr>
                <w:rFonts w:ascii="Calibri" w:hAnsi="Calibri"/>
                <w:b/>
              </w:rPr>
              <w:t>49</w:t>
            </w:r>
            <w:r w:rsidRPr="00F63170">
              <w:rPr>
                <w:rFonts w:ascii="Calibri" w:hAnsi="Calibri"/>
                <w:b/>
                <w:spacing w:val="-4"/>
              </w:rPr>
              <w:t xml:space="preserve"> </w:t>
            </w:r>
            <w:r w:rsidRPr="00F63170">
              <w:rPr>
                <w:rFonts w:ascii="Calibri" w:hAnsi="Calibri"/>
                <w:b/>
              </w:rPr>
              <w:t>≤</w:t>
            </w:r>
            <w:r w:rsidRPr="00F63170">
              <w:rPr>
                <w:rFonts w:ascii="Calibri" w:hAnsi="Calibri"/>
                <w:b/>
                <w:spacing w:val="-1"/>
              </w:rPr>
              <w:t xml:space="preserve"> </w:t>
            </w:r>
            <w:r w:rsidRPr="00F63170">
              <w:rPr>
                <w:rFonts w:ascii="Calibri" w:hAnsi="Calibri"/>
                <w:b/>
              </w:rPr>
              <w:t>30</w:t>
            </w:r>
          </w:p>
        </w:tc>
        <w:tc>
          <w:tcPr>
            <w:tcW w:w="1013" w:type="dxa"/>
            <w:tcBorders>
              <w:left w:val="single" w:sz="34" w:space="0" w:color="FFFFFF"/>
              <w:bottom w:val="single" w:sz="8" w:space="0" w:color="FFFFFF"/>
              <w:right w:val="single" w:sz="12" w:space="0" w:color="FFFFFF"/>
            </w:tcBorders>
            <w:shd w:val="clear" w:color="auto" w:fill="FFFF00"/>
          </w:tcPr>
          <w:p w:rsidR="007E59DD" w:rsidRPr="00F63170" w:rsidRDefault="00C21A99">
            <w:pPr>
              <w:pStyle w:val="TableParagraph"/>
              <w:spacing w:line="265" w:lineRule="exact"/>
              <w:ind w:left="507"/>
              <w:rPr>
                <w:rFonts w:ascii="Calibri"/>
              </w:rPr>
            </w:pPr>
            <w:r w:rsidRPr="00F63170">
              <w:rPr>
                <w:rFonts w:ascii="Calibri"/>
              </w:rPr>
              <w:t>48</w:t>
            </w:r>
          </w:p>
        </w:tc>
        <w:tc>
          <w:tcPr>
            <w:tcW w:w="708" w:type="dxa"/>
            <w:tcBorders>
              <w:left w:val="single" w:sz="12" w:space="0" w:color="FFFFFF"/>
              <w:bottom w:val="single" w:sz="8" w:space="0" w:color="FFFFFF"/>
            </w:tcBorders>
            <w:shd w:val="clear" w:color="auto" w:fill="FFFF00"/>
          </w:tcPr>
          <w:p w:rsidR="007E59DD" w:rsidRPr="00F63170" w:rsidRDefault="00C21A99">
            <w:pPr>
              <w:pStyle w:val="TableParagraph"/>
              <w:spacing w:line="265" w:lineRule="exact"/>
              <w:ind w:left="337"/>
              <w:rPr>
                <w:rFonts w:ascii="Calibri"/>
              </w:rPr>
            </w:pPr>
            <w:r w:rsidRPr="00F63170">
              <w:rPr>
                <w:rFonts w:ascii="Calibri"/>
              </w:rPr>
              <w:t>30</w:t>
            </w:r>
          </w:p>
        </w:tc>
        <w:tc>
          <w:tcPr>
            <w:tcW w:w="1135" w:type="dxa"/>
            <w:tcBorders>
              <w:bottom w:val="single" w:sz="8" w:space="0" w:color="FFFFFF"/>
              <w:right w:val="single" w:sz="12" w:space="0" w:color="FFFFFF"/>
            </w:tcBorders>
            <w:shd w:val="clear" w:color="auto" w:fill="FFFF00"/>
          </w:tcPr>
          <w:p w:rsidR="007E59DD" w:rsidRPr="00F63170" w:rsidRDefault="00C21A99">
            <w:pPr>
              <w:pStyle w:val="TableParagraph"/>
              <w:spacing w:line="265" w:lineRule="exact"/>
              <w:ind w:left="551"/>
              <w:rPr>
                <w:rFonts w:ascii="Calibri"/>
              </w:rPr>
            </w:pPr>
            <w:r w:rsidRPr="00F63170">
              <w:rPr>
                <w:rFonts w:ascii="Calibri"/>
              </w:rPr>
              <w:t>36</w:t>
            </w:r>
          </w:p>
        </w:tc>
        <w:tc>
          <w:tcPr>
            <w:tcW w:w="708" w:type="dxa"/>
            <w:tcBorders>
              <w:left w:val="single" w:sz="12" w:space="0" w:color="FFFFFF"/>
              <w:bottom w:val="single" w:sz="8" w:space="0" w:color="FFFFFF"/>
            </w:tcBorders>
            <w:shd w:val="clear" w:color="auto" w:fill="FFFF00"/>
          </w:tcPr>
          <w:p w:rsidR="007E59DD" w:rsidRPr="00F63170" w:rsidRDefault="00C21A99">
            <w:pPr>
              <w:pStyle w:val="TableParagraph"/>
              <w:spacing w:line="265" w:lineRule="exact"/>
              <w:ind w:left="289"/>
              <w:rPr>
                <w:rFonts w:ascii="Calibri"/>
              </w:rPr>
            </w:pPr>
            <w:r w:rsidRPr="00F63170">
              <w:rPr>
                <w:rFonts w:ascii="Calibri"/>
              </w:rPr>
              <w:t>48</w:t>
            </w:r>
          </w:p>
        </w:tc>
        <w:tc>
          <w:tcPr>
            <w:tcW w:w="850" w:type="dxa"/>
            <w:tcBorders>
              <w:bottom w:val="single" w:sz="8" w:space="0" w:color="FFFFFF"/>
            </w:tcBorders>
            <w:shd w:val="clear" w:color="auto" w:fill="FFFF00"/>
          </w:tcPr>
          <w:p w:rsidR="007E59DD" w:rsidRPr="00F63170" w:rsidRDefault="00C21A99">
            <w:pPr>
              <w:pStyle w:val="TableParagraph"/>
              <w:spacing w:line="265" w:lineRule="exact"/>
              <w:ind w:left="254"/>
              <w:rPr>
                <w:rFonts w:ascii="Calibri"/>
              </w:rPr>
            </w:pPr>
            <w:r w:rsidRPr="00F63170">
              <w:rPr>
                <w:rFonts w:ascii="Calibri"/>
              </w:rPr>
              <w:t>36</w:t>
            </w:r>
          </w:p>
        </w:tc>
        <w:tc>
          <w:tcPr>
            <w:tcW w:w="999" w:type="dxa"/>
            <w:tcBorders>
              <w:bottom w:val="single" w:sz="8" w:space="0" w:color="FFFFFF"/>
            </w:tcBorders>
            <w:shd w:val="clear" w:color="auto" w:fill="FFFF00"/>
          </w:tcPr>
          <w:p w:rsidR="007E59DD" w:rsidRPr="00F63170" w:rsidRDefault="007E59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4" w:type="dxa"/>
            <w:tcBorders>
              <w:bottom w:val="single" w:sz="8" w:space="0" w:color="FFFFFF"/>
              <w:right w:val="single" w:sz="8" w:space="0" w:color="FFFFFF"/>
            </w:tcBorders>
            <w:shd w:val="clear" w:color="auto" w:fill="FFFF00"/>
          </w:tcPr>
          <w:p w:rsidR="007E59DD" w:rsidRPr="00F63170" w:rsidRDefault="007E59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4" w:type="dxa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00"/>
          </w:tcPr>
          <w:p w:rsidR="007E59DD" w:rsidRPr="00F63170" w:rsidRDefault="007E59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4" w:type="dxa"/>
            <w:tcBorders>
              <w:left w:val="single" w:sz="8" w:space="0" w:color="FFFFFF"/>
              <w:bottom w:val="single" w:sz="8" w:space="0" w:color="FFFFFF"/>
            </w:tcBorders>
            <w:shd w:val="clear" w:color="auto" w:fill="FFFF00"/>
          </w:tcPr>
          <w:p w:rsidR="007E59DD" w:rsidRPr="00F63170" w:rsidRDefault="00C21A99">
            <w:pPr>
              <w:pStyle w:val="TableParagraph"/>
              <w:spacing w:line="265" w:lineRule="exact"/>
              <w:ind w:left="77" w:right="149"/>
              <w:jc w:val="center"/>
              <w:rPr>
                <w:rFonts w:ascii="Calibri"/>
              </w:rPr>
            </w:pPr>
            <w:r w:rsidRPr="00F63170">
              <w:rPr>
                <w:rFonts w:ascii="Calibri"/>
              </w:rPr>
              <w:t>36</w:t>
            </w:r>
          </w:p>
        </w:tc>
      </w:tr>
      <w:tr w:rsidR="007E59DD" w:rsidRPr="00F63170">
        <w:trPr>
          <w:trHeight w:val="402"/>
        </w:trPr>
        <w:tc>
          <w:tcPr>
            <w:tcW w:w="1068" w:type="dxa"/>
            <w:tcBorders>
              <w:top w:val="single" w:sz="8" w:space="0" w:color="FFFFFF"/>
              <w:bottom w:val="single" w:sz="8" w:space="0" w:color="FFFFFF"/>
              <w:right w:val="single" w:sz="34" w:space="0" w:color="FFFFFF"/>
            </w:tcBorders>
            <w:shd w:val="clear" w:color="auto" w:fill="00AF4F"/>
          </w:tcPr>
          <w:p w:rsidR="007E59DD" w:rsidRPr="00F63170" w:rsidRDefault="00C21A99">
            <w:pPr>
              <w:pStyle w:val="TableParagraph"/>
              <w:spacing w:line="265" w:lineRule="exact"/>
              <w:ind w:left="102" w:right="76"/>
              <w:jc w:val="center"/>
              <w:rPr>
                <w:rFonts w:ascii="Calibri" w:hAnsi="Calibri"/>
                <w:b/>
              </w:rPr>
            </w:pPr>
            <w:r w:rsidRPr="00F63170">
              <w:rPr>
                <w:rFonts w:ascii="Calibri" w:hAnsi="Calibri"/>
                <w:b/>
              </w:rPr>
              <w:t>≤</w:t>
            </w:r>
            <w:r w:rsidRPr="00F63170">
              <w:rPr>
                <w:rFonts w:ascii="Calibri" w:hAnsi="Calibri"/>
                <w:b/>
                <w:spacing w:val="-3"/>
              </w:rPr>
              <w:t xml:space="preserve"> </w:t>
            </w:r>
            <w:r w:rsidRPr="00F63170">
              <w:rPr>
                <w:rFonts w:ascii="Calibri" w:hAnsi="Calibri"/>
                <w:b/>
              </w:rPr>
              <w:t>29</w:t>
            </w:r>
          </w:p>
        </w:tc>
        <w:tc>
          <w:tcPr>
            <w:tcW w:w="1013" w:type="dxa"/>
            <w:tcBorders>
              <w:top w:val="single" w:sz="8" w:space="0" w:color="FFFFFF"/>
              <w:left w:val="single" w:sz="34" w:space="0" w:color="FFFFFF"/>
              <w:bottom w:val="single" w:sz="8" w:space="0" w:color="FFFFFF"/>
              <w:right w:val="single" w:sz="12" w:space="0" w:color="FFFFFF"/>
            </w:tcBorders>
            <w:shd w:val="clear" w:color="auto" w:fill="00AF4F"/>
          </w:tcPr>
          <w:p w:rsidR="007E59DD" w:rsidRPr="00F63170" w:rsidRDefault="007E59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8" w:type="dxa"/>
            <w:tcBorders>
              <w:top w:val="single" w:sz="8" w:space="0" w:color="FFFFFF"/>
              <w:left w:val="single" w:sz="12" w:space="0" w:color="FFFFFF"/>
              <w:bottom w:val="single" w:sz="8" w:space="0" w:color="FFFFFF"/>
              <w:right w:val="single" w:sz="6" w:space="0" w:color="FFFFFF"/>
            </w:tcBorders>
            <w:shd w:val="clear" w:color="auto" w:fill="00AF4F"/>
          </w:tcPr>
          <w:p w:rsidR="007E59DD" w:rsidRPr="00F63170" w:rsidRDefault="007E59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  <w:tcBorders>
              <w:top w:val="single" w:sz="8" w:space="0" w:color="FFFFFF"/>
              <w:left w:val="single" w:sz="6" w:space="0" w:color="FFFFFF"/>
              <w:bottom w:val="single" w:sz="8" w:space="0" w:color="FFFFFF"/>
              <w:right w:val="single" w:sz="12" w:space="0" w:color="FFFFFF"/>
            </w:tcBorders>
            <w:shd w:val="clear" w:color="auto" w:fill="00AF4F"/>
          </w:tcPr>
          <w:p w:rsidR="007E59DD" w:rsidRPr="00F63170" w:rsidRDefault="007E59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8" w:type="dxa"/>
            <w:tcBorders>
              <w:top w:val="single" w:sz="8" w:space="0" w:color="FFFFFF"/>
              <w:left w:val="single" w:sz="12" w:space="0" w:color="FFFFFF"/>
              <w:bottom w:val="single" w:sz="8" w:space="0" w:color="FFFFFF"/>
              <w:right w:val="single" w:sz="6" w:space="0" w:color="FFFFFF"/>
            </w:tcBorders>
            <w:shd w:val="clear" w:color="auto" w:fill="00AF4F"/>
          </w:tcPr>
          <w:p w:rsidR="007E59DD" w:rsidRPr="00F63170" w:rsidRDefault="007E59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  <w:tcBorders>
              <w:top w:val="single" w:sz="8" w:space="0" w:color="FFFFFF"/>
              <w:left w:val="single" w:sz="6" w:space="0" w:color="FFFFFF"/>
              <w:bottom w:val="single" w:sz="8" w:space="0" w:color="FFFFFF"/>
              <w:right w:val="single" w:sz="6" w:space="0" w:color="FFFFFF"/>
            </w:tcBorders>
            <w:shd w:val="clear" w:color="auto" w:fill="00AF4F"/>
          </w:tcPr>
          <w:p w:rsidR="007E59DD" w:rsidRPr="00F63170" w:rsidRDefault="007E59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9" w:type="dxa"/>
            <w:tcBorders>
              <w:top w:val="single" w:sz="8" w:space="0" w:color="FFFFFF"/>
              <w:left w:val="single" w:sz="6" w:space="0" w:color="FFFFFF"/>
              <w:bottom w:val="single" w:sz="8" w:space="0" w:color="FFFFFF"/>
              <w:right w:val="single" w:sz="6" w:space="0" w:color="FFFFFF"/>
            </w:tcBorders>
            <w:shd w:val="clear" w:color="auto" w:fill="00AF4F"/>
          </w:tcPr>
          <w:p w:rsidR="007E59DD" w:rsidRPr="00F63170" w:rsidRDefault="00C21A99">
            <w:pPr>
              <w:pStyle w:val="TableParagraph"/>
              <w:spacing w:line="265" w:lineRule="exact"/>
              <w:ind w:left="326" w:right="391"/>
              <w:jc w:val="center"/>
              <w:rPr>
                <w:rFonts w:ascii="Calibri"/>
              </w:rPr>
            </w:pPr>
            <w:r w:rsidRPr="00F63170">
              <w:rPr>
                <w:rFonts w:ascii="Calibri"/>
              </w:rPr>
              <w:t>26</w:t>
            </w:r>
          </w:p>
        </w:tc>
        <w:tc>
          <w:tcPr>
            <w:tcW w:w="994" w:type="dxa"/>
            <w:tcBorders>
              <w:top w:val="single" w:sz="8" w:space="0" w:color="FFFFFF"/>
              <w:left w:val="single" w:sz="6" w:space="0" w:color="FFFFFF"/>
              <w:bottom w:val="single" w:sz="8" w:space="0" w:color="FFFFFF"/>
              <w:right w:val="single" w:sz="8" w:space="0" w:color="FFFFFF"/>
            </w:tcBorders>
            <w:shd w:val="clear" w:color="auto" w:fill="00AF4F"/>
          </w:tcPr>
          <w:p w:rsidR="007E59DD" w:rsidRPr="00F63170" w:rsidRDefault="007E59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AF4F"/>
          </w:tcPr>
          <w:p w:rsidR="007E59DD" w:rsidRPr="00F63170" w:rsidRDefault="007E59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</w:tcBorders>
            <w:shd w:val="clear" w:color="auto" w:fill="00AF4F"/>
          </w:tcPr>
          <w:p w:rsidR="007E59DD" w:rsidRPr="00F63170" w:rsidRDefault="007E59D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E59DD" w:rsidRPr="00F63170">
        <w:trPr>
          <w:trHeight w:val="505"/>
        </w:trPr>
        <w:tc>
          <w:tcPr>
            <w:tcW w:w="1068" w:type="dxa"/>
            <w:vMerge w:val="restart"/>
            <w:tcBorders>
              <w:top w:val="single" w:sz="8" w:space="0" w:color="FFFFFF"/>
              <w:right w:val="single" w:sz="34" w:space="0" w:color="FFFFFF"/>
            </w:tcBorders>
            <w:shd w:val="clear" w:color="auto" w:fill="7E7E7E"/>
          </w:tcPr>
          <w:p w:rsidR="007E59DD" w:rsidRPr="00F63170" w:rsidRDefault="007E59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3" w:type="dxa"/>
            <w:tcBorders>
              <w:top w:val="single" w:sz="8" w:space="0" w:color="FFFFFF"/>
              <w:left w:val="single" w:sz="34" w:space="0" w:color="FFFFFF"/>
              <w:right w:val="single" w:sz="12" w:space="0" w:color="FFFFFF"/>
            </w:tcBorders>
            <w:shd w:val="clear" w:color="auto" w:fill="7E7E7E"/>
          </w:tcPr>
          <w:p w:rsidR="007E59DD" w:rsidRPr="00F63170" w:rsidRDefault="00C21A99">
            <w:pPr>
              <w:pStyle w:val="TableParagraph"/>
              <w:ind w:left="65" w:right="114"/>
              <w:rPr>
                <w:rFonts w:ascii="Calibri" w:hAnsi="Calibri"/>
                <w:b/>
                <w:sz w:val="20"/>
              </w:rPr>
            </w:pPr>
            <w:r w:rsidRPr="00F63170">
              <w:rPr>
                <w:rFonts w:ascii="Calibri" w:hAnsi="Calibri"/>
                <w:b/>
                <w:sz w:val="20"/>
              </w:rPr>
              <w:t>Планира</w:t>
            </w:r>
            <w:r w:rsidRPr="00F63170">
              <w:rPr>
                <w:rFonts w:ascii="Calibri" w:hAnsi="Calibri"/>
                <w:b/>
                <w:spacing w:val="-43"/>
                <w:sz w:val="20"/>
              </w:rPr>
              <w:t xml:space="preserve"> </w:t>
            </w:r>
            <w:r w:rsidRPr="00F63170">
              <w:rPr>
                <w:rFonts w:ascii="Calibri" w:hAnsi="Calibri"/>
                <w:b/>
                <w:sz w:val="20"/>
              </w:rPr>
              <w:t>ње,</w:t>
            </w:r>
          </w:p>
        </w:tc>
        <w:tc>
          <w:tcPr>
            <w:tcW w:w="708" w:type="dxa"/>
            <w:tcBorders>
              <w:top w:val="single" w:sz="8" w:space="0" w:color="FFFFFF"/>
              <w:left w:val="single" w:sz="12" w:space="0" w:color="FFFFFF"/>
            </w:tcBorders>
            <w:shd w:val="clear" w:color="auto" w:fill="7E7E7E"/>
          </w:tcPr>
          <w:p w:rsidR="007E59DD" w:rsidRPr="00F63170" w:rsidRDefault="00C21A99">
            <w:pPr>
              <w:pStyle w:val="TableParagraph"/>
              <w:ind w:left="92" w:right="150"/>
              <w:rPr>
                <w:rFonts w:ascii="Calibri" w:hAnsi="Calibri"/>
                <w:b/>
                <w:sz w:val="20"/>
              </w:rPr>
            </w:pPr>
            <w:r w:rsidRPr="00F63170">
              <w:rPr>
                <w:rFonts w:ascii="Calibri" w:hAnsi="Calibri"/>
                <w:b/>
                <w:sz w:val="20"/>
              </w:rPr>
              <w:t>Наба</w:t>
            </w:r>
            <w:r w:rsidRPr="00F63170">
              <w:rPr>
                <w:rFonts w:ascii="Calibri" w:hAnsi="Calibri"/>
                <w:b/>
                <w:spacing w:val="-43"/>
                <w:sz w:val="20"/>
              </w:rPr>
              <w:t xml:space="preserve"> </w:t>
            </w:r>
            <w:r w:rsidRPr="00F63170">
              <w:rPr>
                <w:rFonts w:ascii="Calibri" w:hAnsi="Calibri"/>
                <w:b/>
                <w:sz w:val="20"/>
              </w:rPr>
              <w:t>вке</w:t>
            </w:r>
          </w:p>
        </w:tc>
        <w:tc>
          <w:tcPr>
            <w:tcW w:w="1135" w:type="dxa"/>
            <w:tcBorders>
              <w:top w:val="single" w:sz="8" w:space="0" w:color="FFFFFF"/>
              <w:right w:val="single" w:sz="12" w:space="0" w:color="FFFFFF"/>
            </w:tcBorders>
            <w:shd w:val="clear" w:color="auto" w:fill="7E7E7E"/>
          </w:tcPr>
          <w:p w:rsidR="007E59DD" w:rsidRPr="00F63170" w:rsidRDefault="00C21A99">
            <w:pPr>
              <w:pStyle w:val="TableParagraph"/>
              <w:ind w:left="110" w:right="103"/>
              <w:rPr>
                <w:rFonts w:ascii="Calibri" w:hAnsi="Calibri"/>
                <w:b/>
                <w:sz w:val="20"/>
              </w:rPr>
            </w:pPr>
            <w:r w:rsidRPr="00F63170">
              <w:rPr>
                <w:rFonts w:ascii="Calibri" w:hAnsi="Calibri"/>
                <w:b/>
                <w:sz w:val="20"/>
              </w:rPr>
              <w:t>Финансијс</w:t>
            </w:r>
            <w:r w:rsidRPr="00F63170">
              <w:rPr>
                <w:rFonts w:ascii="Calibri" w:hAnsi="Calibri"/>
                <w:b/>
                <w:spacing w:val="-43"/>
                <w:sz w:val="20"/>
              </w:rPr>
              <w:t xml:space="preserve"> </w:t>
            </w:r>
            <w:r w:rsidRPr="00F63170">
              <w:rPr>
                <w:rFonts w:ascii="Calibri" w:hAnsi="Calibri"/>
                <w:b/>
                <w:sz w:val="20"/>
              </w:rPr>
              <w:t>ко-</w:t>
            </w:r>
          </w:p>
        </w:tc>
        <w:tc>
          <w:tcPr>
            <w:tcW w:w="708" w:type="dxa"/>
            <w:tcBorders>
              <w:top w:val="single" w:sz="8" w:space="0" w:color="FFFFFF"/>
              <w:left w:val="single" w:sz="12" w:space="0" w:color="FFFFFF"/>
            </w:tcBorders>
            <w:shd w:val="clear" w:color="auto" w:fill="7E7E7E"/>
          </w:tcPr>
          <w:p w:rsidR="007E59DD" w:rsidRPr="00F63170" w:rsidRDefault="00C21A99">
            <w:pPr>
              <w:pStyle w:val="TableParagraph"/>
              <w:ind w:left="92" w:right="98"/>
              <w:rPr>
                <w:rFonts w:ascii="Calibri" w:hAnsi="Calibri"/>
                <w:b/>
                <w:sz w:val="20"/>
              </w:rPr>
            </w:pPr>
            <w:r w:rsidRPr="00F63170">
              <w:rPr>
                <w:rFonts w:ascii="Calibri" w:hAnsi="Calibri"/>
                <w:b/>
                <w:sz w:val="20"/>
              </w:rPr>
              <w:t>Прих</w:t>
            </w:r>
            <w:r w:rsidRPr="00F63170">
              <w:rPr>
                <w:rFonts w:ascii="Calibri" w:hAnsi="Calibri"/>
                <w:b/>
                <w:spacing w:val="1"/>
                <w:sz w:val="20"/>
              </w:rPr>
              <w:t xml:space="preserve"> </w:t>
            </w:r>
            <w:r w:rsidRPr="00F63170">
              <w:rPr>
                <w:rFonts w:ascii="Calibri" w:hAnsi="Calibri"/>
                <w:b/>
                <w:sz w:val="20"/>
              </w:rPr>
              <w:t>оди</w:t>
            </w:r>
            <w:r w:rsidRPr="00F63170">
              <w:rPr>
                <w:rFonts w:ascii="Calibri" w:hAnsi="Calibri"/>
                <w:b/>
                <w:spacing w:val="-9"/>
                <w:sz w:val="20"/>
              </w:rPr>
              <w:t xml:space="preserve"> </w:t>
            </w:r>
            <w:r w:rsidRPr="00F63170">
              <w:rPr>
                <w:rFonts w:ascii="Calibri" w:hAnsi="Calibri"/>
                <w:b/>
                <w:sz w:val="20"/>
              </w:rPr>
              <w:t>и</w:t>
            </w:r>
          </w:p>
        </w:tc>
        <w:tc>
          <w:tcPr>
            <w:tcW w:w="850" w:type="dxa"/>
            <w:tcBorders>
              <w:top w:val="single" w:sz="8" w:space="0" w:color="FFFFFF"/>
            </w:tcBorders>
            <w:shd w:val="clear" w:color="auto" w:fill="7E7E7E"/>
          </w:tcPr>
          <w:p w:rsidR="007E59DD" w:rsidRPr="00F63170" w:rsidRDefault="00C21A99">
            <w:pPr>
              <w:pStyle w:val="TableParagraph"/>
              <w:ind w:left="110" w:right="115"/>
              <w:rPr>
                <w:rFonts w:ascii="Calibri" w:hAnsi="Calibri"/>
                <w:b/>
                <w:sz w:val="20"/>
              </w:rPr>
            </w:pPr>
            <w:r w:rsidRPr="00F63170">
              <w:rPr>
                <w:rFonts w:ascii="Calibri" w:hAnsi="Calibri"/>
                <w:b/>
                <w:sz w:val="20"/>
              </w:rPr>
              <w:t>Расход</w:t>
            </w:r>
            <w:r w:rsidRPr="00F63170">
              <w:rPr>
                <w:rFonts w:ascii="Calibri" w:hAnsi="Calibri"/>
                <w:b/>
                <w:spacing w:val="-43"/>
                <w:sz w:val="20"/>
              </w:rPr>
              <w:t xml:space="preserve"> </w:t>
            </w:r>
            <w:r w:rsidRPr="00F63170">
              <w:rPr>
                <w:rFonts w:ascii="Calibri" w:hAnsi="Calibri"/>
                <w:b/>
                <w:sz w:val="20"/>
              </w:rPr>
              <w:t>и</w:t>
            </w:r>
            <w:r w:rsidRPr="00F63170">
              <w:rPr>
                <w:rFonts w:ascii="Calibri" w:hAnsi="Calibri"/>
                <w:b/>
                <w:spacing w:val="1"/>
                <w:sz w:val="20"/>
              </w:rPr>
              <w:t xml:space="preserve"> </w:t>
            </w:r>
            <w:r w:rsidRPr="00F63170">
              <w:rPr>
                <w:rFonts w:ascii="Calibri" w:hAnsi="Calibri"/>
                <w:b/>
                <w:sz w:val="20"/>
              </w:rPr>
              <w:t>и</w:t>
            </w:r>
          </w:p>
        </w:tc>
        <w:tc>
          <w:tcPr>
            <w:tcW w:w="999" w:type="dxa"/>
            <w:tcBorders>
              <w:top w:val="single" w:sz="8" w:space="0" w:color="FFFFFF"/>
            </w:tcBorders>
            <w:shd w:val="clear" w:color="auto" w:fill="7E7E7E"/>
          </w:tcPr>
          <w:p w:rsidR="007E59DD" w:rsidRPr="00F63170" w:rsidRDefault="00C21A99">
            <w:pPr>
              <w:pStyle w:val="TableParagraph"/>
              <w:ind w:left="110" w:right="87"/>
              <w:rPr>
                <w:rFonts w:ascii="Calibri" w:hAnsi="Calibri"/>
                <w:b/>
                <w:sz w:val="20"/>
              </w:rPr>
            </w:pPr>
            <w:r w:rsidRPr="00F63170">
              <w:rPr>
                <w:rFonts w:ascii="Calibri" w:hAnsi="Calibri"/>
                <w:b/>
                <w:sz w:val="20"/>
              </w:rPr>
              <w:t>Попис</w:t>
            </w:r>
            <w:r w:rsidRPr="00F63170">
              <w:rPr>
                <w:rFonts w:ascii="Calibri" w:hAnsi="Calibri"/>
                <w:b/>
                <w:spacing w:val="1"/>
                <w:sz w:val="20"/>
              </w:rPr>
              <w:t xml:space="preserve"> </w:t>
            </w:r>
            <w:r w:rsidRPr="00F63170">
              <w:rPr>
                <w:rFonts w:ascii="Calibri" w:hAnsi="Calibri"/>
                <w:b/>
                <w:sz w:val="20"/>
              </w:rPr>
              <w:t>имовине</w:t>
            </w:r>
          </w:p>
        </w:tc>
        <w:tc>
          <w:tcPr>
            <w:tcW w:w="994" w:type="dxa"/>
            <w:tcBorders>
              <w:top w:val="single" w:sz="8" w:space="0" w:color="FFFFFF"/>
              <w:right w:val="single" w:sz="8" w:space="0" w:color="FFFFFF"/>
            </w:tcBorders>
            <w:shd w:val="clear" w:color="auto" w:fill="7E7E7E"/>
          </w:tcPr>
          <w:p w:rsidR="007E59DD" w:rsidRPr="00F63170" w:rsidRDefault="00C21A99">
            <w:pPr>
              <w:pStyle w:val="TableParagraph"/>
              <w:ind w:left="109" w:right="79"/>
              <w:rPr>
                <w:rFonts w:ascii="Calibri" w:hAnsi="Calibri"/>
                <w:b/>
                <w:sz w:val="20"/>
              </w:rPr>
            </w:pPr>
            <w:r w:rsidRPr="00F63170">
              <w:rPr>
                <w:rFonts w:ascii="Calibri" w:hAnsi="Calibri"/>
                <w:b/>
                <w:sz w:val="20"/>
              </w:rPr>
              <w:t>Управља</w:t>
            </w:r>
            <w:r w:rsidRPr="00F63170">
              <w:rPr>
                <w:rFonts w:ascii="Calibri" w:hAnsi="Calibri"/>
                <w:b/>
                <w:spacing w:val="-43"/>
                <w:sz w:val="20"/>
              </w:rPr>
              <w:t xml:space="preserve"> </w:t>
            </w:r>
            <w:r w:rsidRPr="00F63170">
              <w:rPr>
                <w:rFonts w:ascii="Calibri" w:hAnsi="Calibri"/>
                <w:b/>
                <w:sz w:val="20"/>
              </w:rPr>
              <w:t>ње</w:t>
            </w:r>
          </w:p>
        </w:tc>
        <w:tc>
          <w:tcPr>
            <w:tcW w:w="994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7E7E7E"/>
          </w:tcPr>
          <w:p w:rsidR="007E59DD" w:rsidRPr="00F63170" w:rsidRDefault="00C21A99">
            <w:pPr>
              <w:pStyle w:val="TableParagraph"/>
              <w:ind w:left="94" w:right="84"/>
              <w:rPr>
                <w:rFonts w:ascii="Calibri" w:hAnsi="Calibri"/>
                <w:b/>
                <w:sz w:val="20"/>
              </w:rPr>
            </w:pPr>
            <w:r w:rsidRPr="00F63170">
              <w:rPr>
                <w:rFonts w:ascii="Calibri" w:hAnsi="Calibri"/>
                <w:b/>
                <w:sz w:val="20"/>
              </w:rPr>
              <w:t>Управља</w:t>
            </w:r>
            <w:r w:rsidRPr="00F63170">
              <w:rPr>
                <w:rFonts w:ascii="Calibri" w:hAnsi="Calibri"/>
                <w:b/>
                <w:spacing w:val="-43"/>
                <w:sz w:val="20"/>
              </w:rPr>
              <w:t xml:space="preserve"> </w:t>
            </w:r>
            <w:r w:rsidRPr="00F63170">
              <w:rPr>
                <w:rFonts w:ascii="Calibri" w:hAnsi="Calibri"/>
                <w:b/>
                <w:sz w:val="20"/>
              </w:rPr>
              <w:t>ње</w:t>
            </w:r>
          </w:p>
        </w:tc>
        <w:tc>
          <w:tcPr>
            <w:tcW w:w="984" w:type="dxa"/>
            <w:tcBorders>
              <w:top w:val="single" w:sz="8" w:space="0" w:color="FFFFFF"/>
              <w:left w:val="single" w:sz="8" w:space="0" w:color="FFFFFF"/>
            </w:tcBorders>
            <w:shd w:val="clear" w:color="auto" w:fill="7E7E7E"/>
          </w:tcPr>
          <w:p w:rsidR="007E59DD" w:rsidRPr="00F63170" w:rsidRDefault="00C21A99">
            <w:pPr>
              <w:pStyle w:val="TableParagraph"/>
              <w:spacing w:line="240" w:lineRule="exact"/>
              <w:ind w:left="77" w:right="237"/>
              <w:jc w:val="center"/>
              <w:rPr>
                <w:rFonts w:ascii="Calibri" w:hAnsi="Calibri"/>
                <w:b/>
                <w:sz w:val="20"/>
              </w:rPr>
            </w:pPr>
            <w:r w:rsidRPr="00F63170">
              <w:rPr>
                <w:rFonts w:ascii="Calibri" w:hAnsi="Calibri"/>
                <w:b/>
                <w:sz w:val="20"/>
              </w:rPr>
              <w:t>Зараде</w:t>
            </w:r>
          </w:p>
        </w:tc>
      </w:tr>
      <w:tr w:rsidR="007E59DD" w:rsidRPr="00F63170">
        <w:trPr>
          <w:trHeight w:val="242"/>
        </w:trPr>
        <w:tc>
          <w:tcPr>
            <w:tcW w:w="1068" w:type="dxa"/>
            <w:vMerge/>
            <w:tcBorders>
              <w:top w:val="nil"/>
              <w:right w:val="single" w:sz="34" w:space="0" w:color="FFFFFF"/>
            </w:tcBorders>
            <w:shd w:val="clear" w:color="auto" w:fill="7E7E7E"/>
          </w:tcPr>
          <w:p w:rsidR="007E59DD" w:rsidRPr="00F63170" w:rsidRDefault="007E59DD">
            <w:pPr>
              <w:rPr>
                <w:sz w:val="2"/>
                <w:szCs w:val="2"/>
              </w:rPr>
            </w:pPr>
          </w:p>
        </w:tc>
        <w:tc>
          <w:tcPr>
            <w:tcW w:w="1013" w:type="dxa"/>
            <w:tcBorders>
              <w:left w:val="single" w:sz="34" w:space="0" w:color="FFFFFF"/>
              <w:right w:val="single" w:sz="12" w:space="0" w:color="FFFFFF"/>
            </w:tcBorders>
            <w:shd w:val="clear" w:color="auto" w:fill="7E7E7E"/>
          </w:tcPr>
          <w:p w:rsidR="007E59DD" w:rsidRPr="00F63170" w:rsidRDefault="00C21A99">
            <w:pPr>
              <w:pStyle w:val="TableParagraph"/>
              <w:spacing w:line="223" w:lineRule="exact"/>
              <w:ind w:left="65"/>
              <w:rPr>
                <w:rFonts w:ascii="Calibri" w:hAnsi="Calibri"/>
                <w:b/>
                <w:sz w:val="20"/>
              </w:rPr>
            </w:pPr>
            <w:r w:rsidRPr="00F63170">
              <w:rPr>
                <w:rFonts w:ascii="Calibri" w:hAnsi="Calibri"/>
                <w:b/>
                <w:sz w:val="20"/>
              </w:rPr>
              <w:t>припрем</w:t>
            </w:r>
          </w:p>
        </w:tc>
        <w:tc>
          <w:tcPr>
            <w:tcW w:w="708" w:type="dxa"/>
            <w:tcBorders>
              <w:left w:val="single" w:sz="12" w:space="0" w:color="FFFFFF"/>
            </w:tcBorders>
            <w:shd w:val="clear" w:color="auto" w:fill="7E7E7E"/>
          </w:tcPr>
          <w:p w:rsidR="007E59DD" w:rsidRPr="00F63170" w:rsidRDefault="007E59D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5" w:type="dxa"/>
            <w:tcBorders>
              <w:right w:val="single" w:sz="12" w:space="0" w:color="FFFFFF"/>
            </w:tcBorders>
            <w:shd w:val="clear" w:color="auto" w:fill="7E7E7E"/>
          </w:tcPr>
          <w:p w:rsidR="007E59DD" w:rsidRPr="00F63170" w:rsidRDefault="00C21A99">
            <w:pPr>
              <w:pStyle w:val="TableParagraph"/>
              <w:spacing w:line="223" w:lineRule="exact"/>
              <w:ind w:left="110"/>
              <w:rPr>
                <w:rFonts w:ascii="Calibri" w:hAnsi="Calibri"/>
                <w:b/>
                <w:sz w:val="20"/>
              </w:rPr>
            </w:pPr>
            <w:r w:rsidRPr="00F63170">
              <w:rPr>
                <w:rFonts w:ascii="Calibri" w:hAnsi="Calibri"/>
                <w:b/>
                <w:sz w:val="20"/>
              </w:rPr>
              <w:t>рачуново</w:t>
            </w:r>
          </w:p>
        </w:tc>
        <w:tc>
          <w:tcPr>
            <w:tcW w:w="708" w:type="dxa"/>
            <w:tcBorders>
              <w:left w:val="single" w:sz="12" w:space="0" w:color="FFFFFF"/>
            </w:tcBorders>
            <w:shd w:val="clear" w:color="auto" w:fill="7E7E7E"/>
          </w:tcPr>
          <w:p w:rsidR="007E59DD" w:rsidRPr="00F63170" w:rsidRDefault="00C21A99">
            <w:pPr>
              <w:pStyle w:val="TableParagraph"/>
              <w:spacing w:line="223" w:lineRule="exact"/>
              <w:ind w:left="92"/>
              <w:rPr>
                <w:rFonts w:ascii="Calibri" w:hAnsi="Calibri"/>
                <w:b/>
                <w:sz w:val="20"/>
              </w:rPr>
            </w:pPr>
            <w:r w:rsidRPr="00F63170">
              <w:rPr>
                <w:rFonts w:ascii="Calibri" w:hAnsi="Calibri"/>
                <w:b/>
                <w:sz w:val="20"/>
              </w:rPr>
              <w:t>прим</w:t>
            </w:r>
          </w:p>
        </w:tc>
        <w:tc>
          <w:tcPr>
            <w:tcW w:w="850" w:type="dxa"/>
            <w:shd w:val="clear" w:color="auto" w:fill="7E7E7E"/>
          </w:tcPr>
          <w:p w:rsidR="007E59DD" w:rsidRPr="00F63170" w:rsidRDefault="00C21A99">
            <w:pPr>
              <w:pStyle w:val="TableParagraph"/>
              <w:spacing w:line="223" w:lineRule="exact"/>
              <w:ind w:left="110"/>
              <w:rPr>
                <w:rFonts w:ascii="Calibri" w:hAnsi="Calibri"/>
                <w:b/>
                <w:sz w:val="20"/>
              </w:rPr>
            </w:pPr>
            <w:r w:rsidRPr="00F63170">
              <w:rPr>
                <w:rFonts w:ascii="Calibri" w:hAnsi="Calibri"/>
                <w:b/>
                <w:sz w:val="20"/>
              </w:rPr>
              <w:t>издац</w:t>
            </w:r>
          </w:p>
        </w:tc>
        <w:tc>
          <w:tcPr>
            <w:tcW w:w="999" w:type="dxa"/>
            <w:shd w:val="clear" w:color="auto" w:fill="7E7E7E"/>
          </w:tcPr>
          <w:p w:rsidR="007E59DD" w:rsidRPr="00F63170" w:rsidRDefault="007E59D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4" w:type="dxa"/>
            <w:tcBorders>
              <w:right w:val="single" w:sz="8" w:space="0" w:color="FFFFFF"/>
            </w:tcBorders>
            <w:shd w:val="clear" w:color="auto" w:fill="7E7E7E"/>
          </w:tcPr>
          <w:p w:rsidR="007E59DD" w:rsidRPr="00F63170" w:rsidRDefault="00C21A99">
            <w:pPr>
              <w:pStyle w:val="TableParagraph"/>
              <w:spacing w:line="223" w:lineRule="exact"/>
              <w:ind w:left="109"/>
              <w:rPr>
                <w:rFonts w:ascii="Calibri" w:hAnsi="Calibri"/>
                <w:b/>
                <w:sz w:val="20"/>
              </w:rPr>
            </w:pPr>
            <w:r w:rsidRPr="00F63170">
              <w:rPr>
                <w:rFonts w:ascii="Calibri" w:hAnsi="Calibri"/>
                <w:b/>
                <w:sz w:val="20"/>
              </w:rPr>
              <w:t>ванредн</w:t>
            </w:r>
          </w:p>
        </w:tc>
        <w:tc>
          <w:tcPr>
            <w:tcW w:w="994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7E7E7E"/>
          </w:tcPr>
          <w:p w:rsidR="007E59DD" w:rsidRPr="00F63170" w:rsidRDefault="00C21A99">
            <w:pPr>
              <w:pStyle w:val="TableParagraph"/>
              <w:spacing w:line="223" w:lineRule="exact"/>
              <w:ind w:left="94"/>
              <w:rPr>
                <w:rFonts w:ascii="Calibri" w:hAnsi="Calibri"/>
                <w:b/>
                <w:sz w:val="20"/>
              </w:rPr>
            </w:pPr>
            <w:r w:rsidRPr="00F63170">
              <w:rPr>
                <w:rFonts w:ascii="Calibri" w:hAnsi="Calibri"/>
                <w:b/>
                <w:sz w:val="20"/>
              </w:rPr>
              <w:t>пројекти</w:t>
            </w:r>
          </w:p>
        </w:tc>
        <w:tc>
          <w:tcPr>
            <w:tcW w:w="984" w:type="dxa"/>
            <w:tcBorders>
              <w:left w:val="single" w:sz="8" w:space="0" w:color="FFFFFF"/>
            </w:tcBorders>
            <w:shd w:val="clear" w:color="auto" w:fill="7E7E7E"/>
          </w:tcPr>
          <w:p w:rsidR="007E59DD" w:rsidRPr="00F63170" w:rsidRDefault="007E59D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E59DD" w:rsidRPr="00F63170">
        <w:trPr>
          <w:trHeight w:val="244"/>
        </w:trPr>
        <w:tc>
          <w:tcPr>
            <w:tcW w:w="1068" w:type="dxa"/>
            <w:vMerge/>
            <w:tcBorders>
              <w:top w:val="nil"/>
              <w:right w:val="single" w:sz="34" w:space="0" w:color="FFFFFF"/>
            </w:tcBorders>
            <w:shd w:val="clear" w:color="auto" w:fill="7E7E7E"/>
          </w:tcPr>
          <w:p w:rsidR="007E59DD" w:rsidRPr="00F63170" w:rsidRDefault="007E59DD">
            <w:pPr>
              <w:rPr>
                <w:sz w:val="2"/>
                <w:szCs w:val="2"/>
              </w:rPr>
            </w:pPr>
          </w:p>
        </w:tc>
        <w:tc>
          <w:tcPr>
            <w:tcW w:w="1013" w:type="dxa"/>
            <w:tcBorders>
              <w:left w:val="single" w:sz="34" w:space="0" w:color="FFFFFF"/>
              <w:right w:val="single" w:sz="12" w:space="0" w:color="FFFFFF"/>
            </w:tcBorders>
            <w:shd w:val="clear" w:color="auto" w:fill="7E7E7E"/>
          </w:tcPr>
          <w:p w:rsidR="007E59DD" w:rsidRPr="00F63170" w:rsidRDefault="00C21A99">
            <w:pPr>
              <w:pStyle w:val="TableParagraph"/>
              <w:spacing w:line="225" w:lineRule="exact"/>
              <w:ind w:left="65"/>
              <w:rPr>
                <w:rFonts w:ascii="Calibri" w:hAnsi="Calibri"/>
                <w:b/>
                <w:sz w:val="20"/>
              </w:rPr>
            </w:pPr>
            <w:r w:rsidRPr="00F63170">
              <w:rPr>
                <w:rFonts w:ascii="Calibri" w:hAnsi="Calibri"/>
                <w:b/>
                <w:sz w:val="20"/>
              </w:rPr>
              <w:t>а</w:t>
            </w:r>
            <w:r w:rsidRPr="00F63170">
              <w:rPr>
                <w:rFonts w:ascii="Calibri" w:hAnsi="Calibri"/>
                <w:b/>
                <w:spacing w:val="3"/>
                <w:sz w:val="20"/>
              </w:rPr>
              <w:t xml:space="preserve"> </w:t>
            </w:r>
            <w:r w:rsidRPr="00F63170">
              <w:rPr>
                <w:rFonts w:ascii="Calibri" w:hAnsi="Calibri"/>
                <w:b/>
                <w:sz w:val="20"/>
              </w:rPr>
              <w:t>и</w:t>
            </w:r>
          </w:p>
        </w:tc>
        <w:tc>
          <w:tcPr>
            <w:tcW w:w="708" w:type="dxa"/>
            <w:tcBorders>
              <w:left w:val="single" w:sz="12" w:space="0" w:color="FFFFFF"/>
            </w:tcBorders>
            <w:shd w:val="clear" w:color="auto" w:fill="7E7E7E"/>
          </w:tcPr>
          <w:p w:rsidR="007E59DD" w:rsidRPr="00F63170" w:rsidRDefault="007E59D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5" w:type="dxa"/>
            <w:tcBorders>
              <w:right w:val="single" w:sz="12" w:space="0" w:color="FFFFFF"/>
            </w:tcBorders>
            <w:shd w:val="clear" w:color="auto" w:fill="7E7E7E"/>
          </w:tcPr>
          <w:p w:rsidR="007E59DD" w:rsidRPr="00F63170" w:rsidRDefault="00C21A99">
            <w:pPr>
              <w:pStyle w:val="TableParagraph"/>
              <w:spacing w:line="225" w:lineRule="exact"/>
              <w:ind w:left="110"/>
              <w:rPr>
                <w:rFonts w:ascii="Calibri" w:hAnsi="Calibri"/>
                <w:b/>
                <w:sz w:val="20"/>
              </w:rPr>
            </w:pPr>
            <w:r w:rsidRPr="00F63170">
              <w:rPr>
                <w:rFonts w:ascii="Calibri" w:hAnsi="Calibri"/>
                <w:b/>
                <w:sz w:val="20"/>
              </w:rPr>
              <w:t>дствени</w:t>
            </w:r>
          </w:p>
        </w:tc>
        <w:tc>
          <w:tcPr>
            <w:tcW w:w="708" w:type="dxa"/>
            <w:tcBorders>
              <w:left w:val="single" w:sz="12" w:space="0" w:color="FFFFFF"/>
            </w:tcBorders>
            <w:shd w:val="clear" w:color="auto" w:fill="7E7E7E"/>
          </w:tcPr>
          <w:p w:rsidR="007E59DD" w:rsidRPr="00F63170" w:rsidRDefault="00C21A99">
            <w:pPr>
              <w:pStyle w:val="TableParagraph"/>
              <w:spacing w:line="225" w:lineRule="exact"/>
              <w:ind w:left="92"/>
              <w:rPr>
                <w:rFonts w:ascii="Calibri" w:hAnsi="Calibri"/>
                <w:b/>
                <w:sz w:val="20"/>
              </w:rPr>
            </w:pPr>
            <w:r w:rsidRPr="00F63170">
              <w:rPr>
                <w:rFonts w:ascii="Calibri" w:hAnsi="Calibri"/>
                <w:b/>
                <w:sz w:val="20"/>
              </w:rPr>
              <w:t>ања</w:t>
            </w:r>
          </w:p>
        </w:tc>
        <w:tc>
          <w:tcPr>
            <w:tcW w:w="850" w:type="dxa"/>
            <w:shd w:val="clear" w:color="auto" w:fill="7E7E7E"/>
          </w:tcPr>
          <w:p w:rsidR="007E59DD" w:rsidRPr="00F63170" w:rsidRDefault="00C21A99">
            <w:pPr>
              <w:pStyle w:val="TableParagraph"/>
              <w:spacing w:line="225" w:lineRule="exact"/>
              <w:ind w:left="110"/>
              <w:rPr>
                <w:rFonts w:ascii="Calibri" w:hAnsi="Calibri"/>
                <w:b/>
                <w:sz w:val="20"/>
              </w:rPr>
            </w:pPr>
            <w:r w:rsidRPr="00F63170">
              <w:rPr>
                <w:rFonts w:ascii="Calibri" w:hAnsi="Calibri"/>
                <w:b/>
                <w:sz w:val="20"/>
              </w:rPr>
              <w:t>и</w:t>
            </w:r>
          </w:p>
        </w:tc>
        <w:tc>
          <w:tcPr>
            <w:tcW w:w="999" w:type="dxa"/>
            <w:shd w:val="clear" w:color="auto" w:fill="7E7E7E"/>
          </w:tcPr>
          <w:p w:rsidR="007E59DD" w:rsidRPr="00F63170" w:rsidRDefault="007E59D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4" w:type="dxa"/>
            <w:tcBorders>
              <w:right w:val="single" w:sz="8" w:space="0" w:color="FFFFFF"/>
            </w:tcBorders>
            <w:shd w:val="clear" w:color="auto" w:fill="7E7E7E"/>
          </w:tcPr>
          <w:p w:rsidR="007E59DD" w:rsidRPr="00F63170" w:rsidRDefault="00C21A99">
            <w:pPr>
              <w:pStyle w:val="TableParagraph"/>
              <w:spacing w:line="225" w:lineRule="exact"/>
              <w:ind w:left="109"/>
              <w:rPr>
                <w:rFonts w:ascii="Calibri" w:hAnsi="Calibri"/>
                <w:b/>
                <w:sz w:val="20"/>
              </w:rPr>
            </w:pPr>
            <w:r w:rsidRPr="00F63170">
              <w:rPr>
                <w:rFonts w:ascii="Calibri" w:hAnsi="Calibri"/>
                <w:b/>
                <w:sz w:val="20"/>
              </w:rPr>
              <w:t>им</w:t>
            </w:r>
          </w:p>
        </w:tc>
        <w:tc>
          <w:tcPr>
            <w:tcW w:w="994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7E7E7E"/>
          </w:tcPr>
          <w:p w:rsidR="007E59DD" w:rsidRPr="00F63170" w:rsidRDefault="00C21A99">
            <w:pPr>
              <w:pStyle w:val="TableParagraph"/>
              <w:spacing w:line="225" w:lineRule="exact"/>
              <w:ind w:left="94"/>
              <w:rPr>
                <w:rFonts w:ascii="Calibri" w:hAnsi="Calibri"/>
                <w:b/>
                <w:sz w:val="20"/>
              </w:rPr>
            </w:pPr>
            <w:r w:rsidRPr="00F63170">
              <w:rPr>
                <w:rFonts w:ascii="Calibri" w:hAnsi="Calibri"/>
                <w:b/>
                <w:sz w:val="20"/>
              </w:rPr>
              <w:t>ма</w:t>
            </w:r>
          </w:p>
        </w:tc>
        <w:tc>
          <w:tcPr>
            <w:tcW w:w="984" w:type="dxa"/>
            <w:tcBorders>
              <w:left w:val="single" w:sz="8" w:space="0" w:color="FFFFFF"/>
            </w:tcBorders>
            <w:shd w:val="clear" w:color="auto" w:fill="7E7E7E"/>
          </w:tcPr>
          <w:p w:rsidR="007E59DD" w:rsidRPr="00F63170" w:rsidRDefault="007E59D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E59DD" w:rsidRPr="00F63170">
        <w:trPr>
          <w:trHeight w:val="244"/>
        </w:trPr>
        <w:tc>
          <w:tcPr>
            <w:tcW w:w="1068" w:type="dxa"/>
            <w:vMerge/>
            <w:tcBorders>
              <w:top w:val="nil"/>
              <w:right w:val="single" w:sz="34" w:space="0" w:color="FFFFFF"/>
            </w:tcBorders>
            <w:shd w:val="clear" w:color="auto" w:fill="7E7E7E"/>
          </w:tcPr>
          <w:p w:rsidR="007E59DD" w:rsidRPr="00F63170" w:rsidRDefault="007E59DD">
            <w:pPr>
              <w:rPr>
                <w:sz w:val="2"/>
                <w:szCs w:val="2"/>
              </w:rPr>
            </w:pPr>
          </w:p>
        </w:tc>
        <w:tc>
          <w:tcPr>
            <w:tcW w:w="1013" w:type="dxa"/>
            <w:tcBorders>
              <w:left w:val="single" w:sz="34" w:space="0" w:color="FFFFFF"/>
              <w:right w:val="single" w:sz="12" w:space="0" w:color="FFFFFF"/>
            </w:tcBorders>
            <w:shd w:val="clear" w:color="auto" w:fill="7E7E7E"/>
          </w:tcPr>
          <w:p w:rsidR="007E59DD" w:rsidRPr="00F63170" w:rsidRDefault="00C21A99">
            <w:pPr>
              <w:pStyle w:val="TableParagraph"/>
              <w:spacing w:line="225" w:lineRule="exact"/>
              <w:ind w:left="65"/>
              <w:rPr>
                <w:rFonts w:ascii="Calibri" w:hAnsi="Calibri"/>
                <w:b/>
                <w:sz w:val="20"/>
              </w:rPr>
            </w:pPr>
            <w:r w:rsidRPr="00F63170">
              <w:rPr>
                <w:rFonts w:ascii="Calibri" w:hAnsi="Calibri"/>
                <w:b/>
                <w:sz w:val="20"/>
              </w:rPr>
              <w:t>извршав</w:t>
            </w:r>
          </w:p>
        </w:tc>
        <w:tc>
          <w:tcPr>
            <w:tcW w:w="708" w:type="dxa"/>
            <w:tcBorders>
              <w:left w:val="single" w:sz="12" w:space="0" w:color="FFFFFF"/>
            </w:tcBorders>
            <w:shd w:val="clear" w:color="auto" w:fill="7E7E7E"/>
          </w:tcPr>
          <w:p w:rsidR="007E59DD" w:rsidRPr="00F63170" w:rsidRDefault="007E59D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5" w:type="dxa"/>
            <w:tcBorders>
              <w:right w:val="single" w:sz="12" w:space="0" w:color="FFFFFF"/>
            </w:tcBorders>
            <w:shd w:val="clear" w:color="auto" w:fill="7E7E7E"/>
          </w:tcPr>
          <w:p w:rsidR="007E59DD" w:rsidRPr="00F63170" w:rsidRDefault="00C21A99">
            <w:pPr>
              <w:pStyle w:val="TableParagraph"/>
              <w:spacing w:line="225" w:lineRule="exact"/>
              <w:ind w:left="110"/>
              <w:rPr>
                <w:rFonts w:ascii="Calibri" w:hAnsi="Calibri"/>
                <w:b/>
                <w:sz w:val="20"/>
              </w:rPr>
            </w:pPr>
            <w:r w:rsidRPr="00F63170">
              <w:rPr>
                <w:rFonts w:ascii="Calibri" w:hAnsi="Calibri"/>
                <w:b/>
                <w:sz w:val="20"/>
              </w:rPr>
              <w:t>системи</w:t>
            </w:r>
          </w:p>
        </w:tc>
        <w:tc>
          <w:tcPr>
            <w:tcW w:w="708" w:type="dxa"/>
            <w:tcBorders>
              <w:left w:val="single" w:sz="12" w:space="0" w:color="FFFFFF"/>
            </w:tcBorders>
            <w:shd w:val="clear" w:color="auto" w:fill="7E7E7E"/>
          </w:tcPr>
          <w:p w:rsidR="007E59DD" w:rsidRPr="00F63170" w:rsidRDefault="007E59D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0" w:type="dxa"/>
            <w:shd w:val="clear" w:color="auto" w:fill="7E7E7E"/>
          </w:tcPr>
          <w:p w:rsidR="007E59DD" w:rsidRPr="00F63170" w:rsidRDefault="007E59D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9" w:type="dxa"/>
            <w:shd w:val="clear" w:color="auto" w:fill="7E7E7E"/>
          </w:tcPr>
          <w:p w:rsidR="007E59DD" w:rsidRPr="00F63170" w:rsidRDefault="007E59D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4" w:type="dxa"/>
            <w:tcBorders>
              <w:right w:val="single" w:sz="8" w:space="0" w:color="FFFFFF"/>
            </w:tcBorders>
            <w:shd w:val="clear" w:color="auto" w:fill="7E7E7E"/>
          </w:tcPr>
          <w:p w:rsidR="007E59DD" w:rsidRPr="00F63170" w:rsidRDefault="00C21A99">
            <w:pPr>
              <w:pStyle w:val="TableParagraph"/>
              <w:spacing w:line="225" w:lineRule="exact"/>
              <w:ind w:left="109"/>
              <w:rPr>
                <w:rFonts w:ascii="Calibri" w:hAnsi="Calibri"/>
                <w:b/>
                <w:sz w:val="20"/>
              </w:rPr>
            </w:pPr>
            <w:r w:rsidRPr="00F63170">
              <w:rPr>
                <w:rFonts w:ascii="Calibri" w:hAnsi="Calibri"/>
                <w:b/>
                <w:sz w:val="20"/>
              </w:rPr>
              <w:t>ситуациј</w:t>
            </w:r>
          </w:p>
        </w:tc>
        <w:tc>
          <w:tcPr>
            <w:tcW w:w="994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7E7E7E"/>
          </w:tcPr>
          <w:p w:rsidR="007E59DD" w:rsidRPr="00F63170" w:rsidRDefault="007E59D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4" w:type="dxa"/>
            <w:tcBorders>
              <w:left w:val="single" w:sz="8" w:space="0" w:color="FFFFFF"/>
            </w:tcBorders>
            <w:shd w:val="clear" w:color="auto" w:fill="7E7E7E"/>
          </w:tcPr>
          <w:p w:rsidR="007E59DD" w:rsidRPr="00F63170" w:rsidRDefault="007E59D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E59DD" w:rsidRPr="00F63170">
        <w:trPr>
          <w:trHeight w:val="244"/>
        </w:trPr>
        <w:tc>
          <w:tcPr>
            <w:tcW w:w="1068" w:type="dxa"/>
            <w:vMerge/>
            <w:tcBorders>
              <w:top w:val="nil"/>
              <w:right w:val="single" w:sz="34" w:space="0" w:color="FFFFFF"/>
            </w:tcBorders>
            <w:shd w:val="clear" w:color="auto" w:fill="7E7E7E"/>
          </w:tcPr>
          <w:p w:rsidR="007E59DD" w:rsidRPr="00F63170" w:rsidRDefault="007E59DD">
            <w:pPr>
              <w:rPr>
                <w:sz w:val="2"/>
                <w:szCs w:val="2"/>
              </w:rPr>
            </w:pPr>
          </w:p>
        </w:tc>
        <w:tc>
          <w:tcPr>
            <w:tcW w:w="1013" w:type="dxa"/>
            <w:tcBorders>
              <w:left w:val="single" w:sz="34" w:space="0" w:color="FFFFFF"/>
              <w:right w:val="single" w:sz="12" w:space="0" w:color="FFFFFF"/>
            </w:tcBorders>
            <w:shd w:val="clear" w:color="auto" w:fill="7E7E7E"/>
          </w:tcPr>
          <w:p w:rsidR="007E59DD" w:rsidRPr="00F63170" w:rsidRDefault="00C21A99">
            <w:pPr>
              <w:pStyle w:val="TableParagraph"/>
              <w:spacing w:line="225" w:lineRule="exact"/>
              <w:ind w:left="65"/>
              <w:rPr>
                <w:rFonts w:ascii="Calibri" w:hAnsi="Calibri"/>
                <w:b/>
                <w:sz w:val="20"/>
              </w:rPr>
            </w:pPr>
            <w:r w:rsidRPr="00F63170">
              <w:rPr>
                <w:rFonts w:ascii="Calibri" w:hAnsi="Calibri"/>
                <w:b/>
                <w:sz w:val="20"/>
              </w:rPr>
              <w:t>ање</w:t>
            </w:r>
          </w:p>
        </w:tc>
        <w:tc>
          <w:tcPr>
            <w:tcW w:w="708" w:type="dxa"/>
            <w:tcBorders>
              <w:left w:val="single" w:sz="12" w:space="0" w:color="FFFFFF"/>
            </w:tcBorders>
            <w:shd w:val="clear" w:color="auto" w:fill="7E7E7E"/>
          </w:tcPr>
          <w:p w:rsidR="007E59DD" w:rsidRPr="00F63170" w:rsidRDefault="007E59D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5" w:type="dxa"/>
            <w:tcBorders>
              <w:right w:val="single" w:sz="12" w:space="0" w:color="FFFFFF"/>
            </w:tcBorders>
            <w:shd w:val="clear" w:color="auto" w:fill="7E7E7E"/>
          </w:tcPr>
          <w:p w:rsidR="007E59DD" w:rsidRPr="00F63170" w:rsidRDefault="007E59D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8" w:type="dxa"/>
            <w:tcBorders>
              <w:left w:val="single" w:sz="12" w:space="0" w:color="FFFFFF"/>
            </w:tcBorders>
            <w:shd w:val="clear" w:color="auto" w:fill="7E7E7E"/>
          </w:tcPr>
          <w:p w:rsidR="007E59DD" w:rsidRPr="00F63170" w:rsidRDefault="007E59D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0" w:type="dxa"/>
            <w:shd w:val="clear" w:color="auto" w:fill="7E7E7E"/>
          </w:tcPr>
          <w:p w:rsidR="007E59DD" w:rsidRPr="00F63170" w:rsidRDefault="007E59D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9" w:type="dxa"/>
            <w:shd w:val="clear" w:color="auto" w:fill="7E7E7E"/>
          </w:tcPr>
          <w:p w:rsidR="007E59DD" w:rsidRPr="00F63170" w:rsidRDefault="007E59D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4" w:type="dxa"/>
            <w:tcBorders>
              <w:right w:val="single" w:sz="8" w:space="0" w:color="FFFFFF"/>
            </w:tcBorders>
            <w:shd w:val="clear" w:color="auto" w:fill="7E7E7E"/>
          </w:tcPr>
          <w:p w:rsidR="007E59DD" w:rsidRPr="00F63170" w:rsidRDefault="00C21A99">
            <w:pPr>
              <w:pStyle w:val="TableParagraph"/>
              <w:spacing w:line="225" w:lineRule="exact"/>
              <w:ind w:left="109"/>
              <w:rPr>
                <w:rFonts w:ascii="Calibri" w:hAnsi="Calibri"/>
                <w:b/>
                <w:sz w:val="20"/>
              </w:rPr>
            </w:pPr>
            <w:r w:rsidRPr="00F63170">
              <w:rPr>
                <w:rFonts w:ascii="Calibri" w:hAnsi="Calibri"/>
                <w:b/>
                <w:sz w:val="20"/>
              </w:rPr>
              <w:t>ама</w:t>
            </w:r>
          </w:p>
        </w:tc>
        <w:tc>
          <w:tcPr>
            <w:tcW w:w="994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7E7E7E"/>
          </w:tcPr>
          <w:p w:rsidR="007E59DD" w:rsidRPr="00F63170" w:rsidRDefault="007E59D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4" w:type="dxa"/>
            <w:tcBorders>
              <w:left w:val="single" w:sz="8" w:space="0" w:color="FFFFFF"/>
            </w:tcBorders>
            <w:shd w:val="clear" w:color="auto" w:fill="7E7E7E"/>
          </w:tcPr>
          <w:p w:rsidR="007E59DD" w:rsidRPr="00F63170" w:rsidRDefault="007E59D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E59DD" w:rsidRPr="00F63170">
        <w:trPr>
          <w:trHeight w:val="242"/>
        </w:trPr>
        <w:tc>
          <w:tcPr>
            <w:tcW w:w="1068" w:type="dxa"/>
            <w:vMerge/>
            <w:tcBorders>
              <w:top w:val="nil"/>
              <w:right w:val="single" w:sz="34" w:space="0" w:color="FFFFFF"/>
            </w:tcBorders>
            <w:shd w:val="clear" w:color="auto" w:fill="7E7E7E"/>
          </w:tcPr>
          <w:p w:rsidR="007E59DD" w:rsidRPr="00F63170" w:rsidRDefault="007E59DD">
            <w:pPr>
              <w:rPr>
                <w:sz w:val="2"/>
                <w:szCs w:val="2"/>
              </w:rPr>
            </w:pPr>
          </w:p>
        </w:tc>
        <w:tc>
          <w:tcPr>
            <w:tcW w:w="1013" w:type="dxa"/>
            <w:tcBorders>
              <w:left w:val="single" w:sz="34" w:space="0" w:color="FFFFFF"/>
              <w:right w:val="single" w:sz="12" w:space="0" w:color="FFFFFF"/>
            </w:tcBorders>
            <w:shd w:val="clear" w:color="auto" w:fill="7E7E7E"/>
          </w:tcPr>
          <w:p w:rsidR="007E59DD" w:rsidRPr="00F63170" w:rsidRDefault="00C21A99">
            <w:pPr>
              <w:pStyle w:val="TableParagraph"/>
              <w:spacing w:line="222" w:lineRule="exact"/>
              <w:ind w:left="65"/>
              <w:rPr>
                <w:rFonts w:ascii="Calibri" w:hAnsi="Calibri"/>
                <w:b/>
                <w:sz w:val="20"/>
              </w:rPr>
            </w:pPr>
            <w:r w:rsidRPr="00F63170">
              <w:rPr>
                <w:rFonts w:ascii="Calibri" w:hAnsi="Calibri"/>
                <w:b/>
                <w:sz w:val="20"/>
              </w:rPr>
              <w:t>буџета</w:t>
            </w:r>
            <w:r w:rsidRPr="00F63170">
              <w:rPr>
                <w:rFonts w:ascii="Calibri" w:hAnsi="Calibri"/>
                <w:b/>
                <w:spacing w:val="-1"/>
                <w:sz w:val="20"/>
              </w:rPr>
              <w:t xml:space="preserve"> </w:t>
            </w:r>
            <w:r w:rsidRPr="00F63170">
              <w:rPr>
                <w:rFonts w:ascii="Calibri" w:hAnsi="Calibri"/>
                <w:b/>
                <w:sz w:val="20"/>
              </w:rPr>
              <w:t>и</w:t>
            </w:r>
          </w:p>
        </w:tc>
        <w:tc>
          <w:tcPr>
            <w:tcW w:w="708" w:type="dxa"/>
            <w:tcBorders>
              <w:left w:val="single" w:sz="12" w:space="0" w:color="FFFFFF"/>
            </w:tcBorders>
            <w:shd w:val="clear" w:color="auto" w:fill="7E7E7E"/>
          </w:tcPr>
          <w:p w:rsidR="007E59DD" w:rsidRPr="00F63170" w:rsidRDefault="007E59D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5" w:type="dxa"/>
            <w:tcBorders>
              <w:right w:val="single" w:sz="12" w:space="0" w:color="FFFFFF"/>
            </w:tcBorders>
            <w:shd w:val="clear" w:color="auto" w:fill="7E7E7E"/>
          </w:tcPr>
          <w:p w:rsidR="007E59DD" w:rsidRPr="00F63170" w:rsidRDefault="007E59D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8" w:type="dxa"/>
            <w:tcBorders>
              <w:left w:val="single" w:sz="12" w:space="0" w:color="FFFFFF"/>
            </w:tcBorders>
            <w:shd w:val="clear" w:color="auto" w:fill="7E7E7E"/>
          </w:tcPr>
          <w:p w:rsidR="007E59DD" w:rsidRPr="00F63170" w:rsidRDefault="007E59D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0" w:type="dxa"/>
            <w:shd w:val="clear" w:color="auto" w:fill="7E7E7E"/>
          </w:tcPr>
          <w:p w:rsidR="007E59DD" w:rsidRPr="00F63170" w:rsidRDefault="007E59D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9" w:type="dxa"/>
            <w:shd w:val="clear" w:color="auto" w:fill="7E7E7E"/>
          </w:tcPr>
          <w:p w:rsidR="007E59DD" w:rsidRPr="00F63170" w:rsidRDefault="007E59D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4" w:type="dxa"/>
            <w:tcBorders>
              <w:right w:val="single" w:sz="8" w:space="0" w:color="FFFFFF"/>
            </w:tcBorders>
            <w:shd w:val="clear" w:color="auto" w:fill="7E7E7E"/>
          </w:tcPr>
          <w:p w:rsidR="007E59DD" w:rsidRPr="00F63170" w:rsidRDefault="007E59D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4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7E7E7E"/>
          </w:tcPr>
          <w:p w:rsidR="007E59DD" w:rsidRPr="00F63170" w:rsidRDefault="007E59D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4" w:type="dxa"/>
            <w:tcBorders>
              <w:left w:val="single" w:sz="8" w:space="0" w:color="FFFFFF"/>
            </w:tcBorders>
            <w:shd w:val="clear" w:color="auto" w:fill="7E7E7E"/>
          </w:tcPr>
          <w:p w:rsidR="007E59DD" w:rsidRPr="00F63170" w:rsidRDefault="007E59D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E59DD" w:rsidRPr="00F63170">
        <w:trPr>
          <w:trHeight w:val="242"/>
        </w:trPr>
        <w:tc>
          <w:tcPr>
            <w:tcW w:w="1068" w:type="dxa"/>
            <w:vMerge/>
            <w:tcBorders>
              <w:top w:val="nil"/>
              <w:right w:val="single" w:sz="34" w:space="0" w:color="FFFFFF"/>
            </w:tcBorders>
            <w:shd w:val="clear" w:color="auto" w:fill="7E7E7E"/>
          </w:tcPr>
          <w:p w:rsidR="007E59DD" w:rsidRPr="00F63170" w:rsidRDefault="007E59DD">
            <w:pPr>
              <w:rPr>
                <w:sz w:val="2"/>
                <w:szCs w:val="2"/>
              </w:rPr>
            </w:pPr>
          </w:p>
        </w:tc>
        <w:tc>
          <w:tcPr>
            <w:tcW w:w="1013" w:type="dxa"/>
            <w:tcBorders>
              <w:left w:val="single" w:sz="34" w:space="0" w:color="FFFFFF"/>
              <w:right w:val="single" w:sz="12" w:space="0" w:color="FFFFFF"/>
            </w:tcBorders>
            <w:shd w:val="clear" w:color="auto" w:fill="7E7E7E"/>
          </w:tcPr>
          <w:p w:rsidR="007E59DD" w:rsidRPr="00F63170" w:rsidRDefault="00C21A99">
            <w:pPr>
              <w:pStyle w:val="TableParagraph"/>
              <w:spacing w:line="222" w:lineRule="exact"/>
              <w:ind w:left="65"/>
              <w:rPr>
                <w:rFonts w:ascii="Calibri" w:hAnsi="Calibri"/>
                <w:b/>
                <w:sz w:val="20"/>
              </w:rPr>
            </w:pPr>
            <w:r w:rsidRPr="00F63170">
              <w:rPr>
                <w:rFonts w:ascii="Calibri" w:hAnsi="Calibri"/>
                <w:b/>
                <w:sz w:val="20"/>
              </w:rPr>
              <w:t>финанси</w:t>
            </w:r>
          </w:p>
        </w:tc>
        <w:tc>
          <w:tcPr>
            <w:tcW w:w="708" w:type="dxa"/>
            <w:tcBorders>
              <w:left w:val="single" w:sz="12" w:space="0" w:color="FFFFFF"/>
            </w:tcBorders>
            <w:shd w:val="clear" w:color="auto" w:fill="7E7E7E"/>
          </w:tcPr>
          <w:p w:rsidR="007E59DD" w:rsidRPr="00F63170" w:rsidRDefault="007E59D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5" w:type="dxa"/>
            <w:tcBorders>
              <w:right w:val="single" w:sz="12" w:space="0" w:color="FFFFFF"/>
            </w:tcBorders>
            <w:shd w:val="clear" w:color="auto" w:fill="7E7E7E"/>
          </w:tcPr>
          <w:p w:rsidR="007E59DD" w:rsidRPr="00F63170" w:rsidRDefault="007E59D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8" w:type="dxa"/>
            <w:tcBorders>
              <w:left w:val="single" w:sz="12" w:space="0" w:color="FFFFFF"/>
            </w:tcBorders>
            <w:shd w:val="clear" w:color="auto" w:fill="7E7E7E"/>
          </w:tcPr>
          <w:p w:rsidR="007E59DD" w:rsidRPr="00F63170" w:rsidRDefault="007E59D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0" w:type="dxa"/>
            <w:shd w:val="clear" w:color="auto" w:fill="7E7E7E"/>
          </w:tcPr>
          <w:p w:rsidR="007E59DD" w:rsidRPr="00F63170" w:rsidRDefault="007E59D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9" w:type="dxa"/>
            <w:shd w:val="clear" w:color="auto" w:fill="7E7E7E"/>
          </w:tcPr>
          <w:p w:rsidR="007E59DD" w:rsidRPr="00F63170" w:rsidRDefault="007E59D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4" w:type="dxa"/>
            <w:tcBorders>
              <w:right w:val="single" w:sz="8" w:space="0" w:color="FFFFFF"/>
            </w:tcBorders>
            <w:shd w:val="clear" w:color="auto" w:fill="7E7E7E"/>
          </w:tcPr>
          <w:p w:rsidR="007E59DD" w:rsidRPr="00F63170" w:rsidRDefault="007E59D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4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7E7E7E"/>
          </w:tcPr>
          <w:p w:rsidR="007E59DD" w:rsidRPr="00F63170" w:rsidRDefault="007E59D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4" w:type="dxa"/>
            <w:tcBorders>
              <w:left w:val="single" w:sz="8" w:space="0" w:color="FFFFFF"/>
            </w:tcBorders>
            <w:shd w:val="clear" w:color="auto" w:fill="7E7E7E"/>
          </w:tcPr>
          <w:p w:rsidR="007E59DD" w:rsidRPr="00F63170" w:rsidRDefault="007E59D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E59DD" w:rsidRPr="00F63170">
        <w:trPr>
          <w:trHeight w:val="244"/>
        </w:trPr>
        <w:tc>
          <w:tcPr>
            <w:tcW w:w="1068" w:type="dxa"/>
            <w:vMerge/>
            <w:tcBorders>
              <w:top w:val="nil"/>
              <w:right w:val="single" w:sz="34" w:space="0" w:color="FFFFFF"/>
            </w:tcBorders>
            <w:shd w:val="clear" w:color="auto" w:fill="7E7E7E"/>
          </w:tcPr>
          <w:p w:rsidR="007E59DD" w:rsidRPr="00F63170" w:rsidRDefault="007E59DD">
            <w:pPr>
              <w:rPr>
                <w:sz w:val="2"/>
                <w:szCs w:val="2"/>
              </w:rPr>
            </w:pPr>
          </w:p>
        </w:tc>
        <w:tc>
          <w:tcPr>
            <w:tcW w:w="1013" w:type="dxa"/>
            <w:tcBorders>
              <w:left w:val="single" w:sz="34" w:space="0" w:color="FFFFFF"/>
              <w:right w:val="single" w:sz="12" w:space="0" w:color="FFFFFF"/>
            </w:tcBorders>
            <w:shd w:val="clear" w:color="auto" w:fill="7E7E7E"/>
          </w:tcPr>
          <w:p w:rsidR="007E59DD" w:rsidRPr="00F63170" w:rsidRDefault="00C21A99">
            <w:pPr>
              <w:pStyle w:val="TableParagraph"/>
              <w:spacing w:line="225" w:lineRule="exact"/>
              <w:ind w:left="65"/>
              <w:rPr>
                <w:rFonts w:ascii="Calibri" w:hAnsi="Calibri"/>
                <w:b/>
                <w:sz w:val="20"/>
              </w:rPr>
            </w:pPr>
            <w:r w:rsidRPr="00F63170">
              <w:rPr>
                <w:rFonts w:ascii="Calibri" w:hAnsi="Calibri"/>
                <w:b/>
                <w:sz w:val="20"/>
              </w:rPr>
              <w:t>јских</w:t>
            </w:r>
          </w:p>
        </w:tc>
        <w:tc>
          <w:tcPr>
            <w:tcW w:w="708" w:type="dxa"/>
            <w:tcBorders>
              <w:left w:val="single" w:sz="12" w:space="0" w:color="FFFFFF"/>
            </w:tcBorders>
            <w:shd w:val="clear" w:color="auto" w:fill="7E7E7E"/>
          </w:tcPr>
          <w:p w:rsidR="007E59DD" w:rsidRPr="00F63170" w:rsidRDefault="007E59D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5" w:type="dxa"/>
            <w:tcBorders>
              <w:right w:val="single" w:sz="12" w:space="0" w:color="FFFFFF"/>
            </w:tcBorders>
            <w:shd w:val="clear" w:color="auto" w:fill="7E7E7E"/>
          </w:tcPr>
          <w:p w:rsidR="007E59DD" w:rsidRPr="00F63170" w:rsidRDefault="007E59D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8" w:type="dxa"/>
            <w:tcBorders>
              <w:left w:val="single" w:sz="12" w:space="0" w:color="FFFFFF"/>
            </w:tcBorders>
            <w:shd w:val="clear" w:color="auto" w:fill="7E7E7E"/>
          </w:tcPr>
          <w:p w:rsidR="007E59DD" w:rsidRPr="00F63170" w:rsidRDefault="007E59D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0" w:type="dxa"/>
            <w:shd w:val="clear" w:color="auto" w:fill="7E7E7E"/>
          </w:tcPr>
          <w:p w:rsidR="007E59DD" w:rsidRPr="00F63170" w:rsidRDefault="007E59D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9" w:type="dxa"/>
            <w:shd w:val="clear" w:color="auto" w:fill="7E7E7E"/>
          </w:tcPr>
          <w:p w:rsidR="007E59DD" w:rsidRPr="00F63170" w:rsidRDefault="007E59D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4" w:type="dxa"/>
            <w:tcBorders>
              <w:right w:val="single" w:sz="8" w:space="0" w:color="FFFFFF"/>
            </w:tcBorders>
            <w:shd w:val="clear" w:color="auto" w:fill="7E7E7E"/>
          </w:tcPr>
          <w:p w:rsidR="007E59DD" w:rsidRPr="00F63170" w:rsidRDefault="007E59D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4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7E7E7E"/>
          </w:tcPr>
          <w:p w:rsidR="007E59DD" w:rsidRPr="00F63170" w:rsidRDefault="007E59D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4" w:type="dxa"/>
            <w:tcBorders>
              <w:left w:val="single" w:sz="8" w:space="0" w:color="FFFFFF"/>
            </w:tcBorders>
            <w:shd w:val="clear" w:color="auto" w:fill="7E7E7E"/>
          </w:tcPr>
          <w:p w:rsidR="007E59DD" w:rsidRPr="00F63170" w:rsidRDefault="007E59D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E59DD" w:rsidRPr="00F63170">
        <w:trPr>
          <w:trHeight w:val="230"/>
        </w:trPr>
        <w:tc>
          <w:tcPr>
            <w:tcW w:w="1068" w:type="dxa"/>
            <w:vMerge/>
            <w:tcBorders>
              <w:top w:val="nil"/>
              <w:right w:val="single" w:sz="34" w:space="0" w:color="FFFFFF"/>
            </w:tcBorders>
            <w:shd w:val="clear" w:color="auto" w:fill="7E7E7E"/>
          </w:tcPr>
          <w:p w:rsidR="007E59DD" w:rsidRPr="00F63170" w:rsidRDefault="007E59DD">
            <w:pPr>
              <w:rPr>
                <w:sz w:val="2"/>
                <w:szCs w:val="2"/>
              </w:rPr>
            </w:pPr>
          </w:p>
        </w:tc>
        <w:tc>
          <w:tcPr>
            <w:tcW w:w="1013" w:type="dxa"/>
            <w:tcBorders>
              <w:left w:val="single" w:sz="34" w:space="0" w:color="FFFFFF"/>
              <w:right w:val="single" w:sz="12" w:space="0" w:color="FFFFFF"/>
            </w:tcBorders>
            <w:shd w:val="clear" w:color="auto" w:fill="7E7E7E"/>
          </w:tcPr>
          <w:p w:rsidR="007E59DD" w:rsidRPr="00F63170" w:rsidRDefault="00C21A99">
            <w:pPr>
              <w:pStyle w:val="TableParagraph"/>
              <w:spacing w:line="210" w:lineRule="exact"/>
              <w:ind w:left="65"/>
              <w:rPr>
                <w:rFonts w:ascii="Calibri" w:hAnsi="Calibri"/>
                <w:b/>
                <w:sz w:val="20"/>
              </w:rPr>
            </w:pPr>
            <w:r w:rsidRPr="00F63170">
              <w:rPr>
                <w:rFonts w:ascii="Calibri" w:hAnsi="Calibri"/>
                <w:b/>
                <w:sz w:val="20"/>
              </w:rPr>
              <w:t>планова</w:t>
            </w:r>
          </w:p>
        </w:tc>
        <w:tc>
          <w:tcPr>
            <w:tcW w:w="708" w:type="dxa"/>
            <w:tcBorders>
              <w:left w:val="single" w:sz="12" w:space="0" w:color="FFFFFF"/>
            </w:tcBorders>
            <w:shd w:val="clear" w:color="auto" w:fill="7E7E7E"/>
          </w:tcPr>
          <w:p w:rsidR="007E59DD" w:rsidRPr="00F63170" w:rsidRDefault="007E59D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5" w:type="dxa"/>
            <w:tcBorders>
              <w:right w:val="single" w:sz="12" w:space="0" w:color="FFFFFF"/>
            </w:tcBorders>
            <w:shd w:val="clear" w:color="auto" w:fill="7E7E7E"/>
          </w:tcPr>
          <w:p w:rsidR="007E59DD" w:rsidRPr="00F63170" w:rsidRDefault="007E59D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8" w:type="dxa"/>
            <w:tcBorders>
              <w:left w:val="single" w:sz="12" w:space="0" w:color="FFFFFF"/>
            </w:tcBorders>
            <w:shd w:val="clear" w:color="auto" w:fill="7E7E7E"/>
          </w:tcPr>
          <w:p w:rsidR="007E59DD" w:rsidRPr="00F63170" w:rsidRDefault="007E59D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0" w:type="dxa"/>
            <w:shd w:val="clear" w:color="auto" w:fill="7E7E7E"/>
          </w:tcPr>
          <w:p w:rsidR="007E59DD" w:rsidRPr="00F63170" w:rsidRDefault="007E59D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9" w:type="dxa"/>
            <w:shd w:val="clear" w:color="auto" w:fill="7E7E7E"/>
          </w:tcPr>
          <w:p w:rsidR="007E59DD" w:rsidRPr="00F63170" w:rsidRDefault="007E59D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4" w:type="dxa"/>
            <w:tcBorders>
              <w:right w:val="single" w:sz="8" w:space="0" w:color="FFFFFF"/>
            </w:tcBorders>
            <w:shd w:val="clear" w:color="auto" w:fill="7E7E7E"/>
          </w:tcPr>
          <w:p w:rsidR="007E59DD" w:rsidRPr="00F63170" w:rsidRDefault="007E59D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4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7E7E7E"/>
          </w:tcPr>
          <w:p w:rsidR="007E59DD" w:rsidRPr="00F63170" w:rsidRDefault="007E59D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4" w:type="dxa"/>
            <w:tcBorders>
              <w:left w:val="single" w:sz="8" w:space="0" w:color="FFFFFF"/>
            </w:tcBorders>
            <w:shd w:val="clear" w:color="auto" w:fill="7E7E7E"/>
          </w:tcPr>
          <w:p w:rsidR="007E59DD" w:rsidRPr="00F63170" w:rsidRDefault="007E59DD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7E59DD" w:rsidRPr="00F63170" w:rsidRDefault="007E59DD">
      <w:pPr>
        <w:pStyle w:val="BodyText"/>
        <w:rPr>
          <w:rFonts w:ascii="Arial"/>
          <w:b/>
          <w:i/>
          <w:sz w:val="20"/>
        </w:rPr>
      </w:pPr>
    </w:p>
    <w:p w:rsidR="007E59DD" w:rsidRPr="00F63170" w:rsidRDefault="007E59DD">
      <w:pPr>
        <w:pStyle w:val="BodyText"/>
        <w:rPr>
          <w:rFonts w:ascii="Arial"/>
          <w:b/>
          <w:i/>
          <w:sz w:val="20"/>
        </w:rPr>
      </w:pPr>
    </w:p>
    <w:p w:rsidR="007E59DD" w:rsidRPr="00F63170" w:rsidRDefault="007E59DD">
      <w:pPr>
        <w:pStyle w:val="BodyText"/>
        <w:rPr>
          <w:rFonts w:ascii="Arial"/>
          <w:b/>
          <w:i/>
          <w:sz w:val="20"/>
        </w:rPr>
      </w:pPr>
    </w:p>
    <w:p w:rsidR="007E59DD" w:rsidRPr="00F63170" w:rsidRDefault="007E59DD">
      <w:pPr>
        <w:pStyle w:val="BodyText"/>
        <w:rPr>
          <w:rFonts w:ascii="Arial"/>
          <w:b/>
          <w:i/>
          <w:sz w:val="20"/>
        </w:rPr>
      </w:pPr>
    </w:p>
    <w:p w:rsidR="007E59DD" w:rsidRPr="00F63170" w:rsidRDefault="007E59DD">
      <w:pPr>
        <w:pStyle w:val="BodyText"/>
        <w:rPr>
          <w:rFonts w:ascii="Arial"/>
          <w:b/>
          <w:i/>
          <w:sz w:val="20"/>
        </w:rPr>
      </w:pPr>
    </w:p>
    <w:p w:rsidR="007E59DD" w:rsidRPr="00F63170" w:rsidRDefault="007E59DD">
      <w:pPr>
        <w:pStyle w:val="BodyText"/>
        <w:rPr>
          <w:rFonts w:ascii="Arial"/>
          <w:b/>
          <w:i/>
          <w:sz w:val="20"/>
        </w:rPr>
      </w:pPr>
    </w:p>
    <w:p w:rsidR="007E59DD" w:rsidRPr="00F63170" w:rsidRDefault="00C21A99">
      <w:pPr>
        <w:spacing w:before="228"/>
        <w:ind w:left="530"/>
        <w:rPr>
          <w:rFonts w:ascii="Arial" w:hAnsi="Arial"/>
          <w:b/>
          <w:i/>
          <w:sz w:val="24"/>
        </w:rPr>
      </w:pPr>
      <w:r w:rsidRPr="00F63170">
        <w:rPr>
          <w:rFonts w:ascii="Arial" w:hAnsi="Arial"/>
          <w:b/>
          <w:i/>
          <w:color w:val="5E4879"/>
          <w:sz w:val="24"/>
        </w:rPr>
        <w:t>Други</w:t>
      </w:r>
      <w:r w:rsidRPr="00F63170">
        <w:rPr>
          <w:rFonts w:ascii="Arial" w:hAnsi="Arial"/>
          <w:b/>
          <w:i/>
          <w:color w:val="5E4879"/>
          <w:spacing w:val="-3"/>
          <w:sz w:val="24"/>
        </w:rPr>
        <w:t xml:space="preserve"> </w:t>
      </w:r>
      <w:r w:rsidRPr="00F63170">
        <w:rPr>
          <w:rFonts w:ascii="Arial" w:hAnsi="Arial"/>
          <w:b/>
          <w:i/>
          <w:color w:val="5E4879"/>
          <w:sz w:val="24"/>
        </w:rPr>
        <w:t>корисници</w:t>
      </w:r>
      <w:r w:rsidRPr="00F63170">
        <w:rPr>
          <w:rFonts w:ascii="Arial" w:hAnsi="Arial"/>
          <w:b/>
          <w:i/>
          <w:color w:val="5E4879"/>
          <w:spacing w:val="-3"/>
          <w:sz w:val="24"/>
        </w:rPr>
        <w:t xml:space="preserve"> </w:t>
      </w:r>
      <w:r w:rsidRPr="00F63170">
        <w:rPr>
          <w:rFonts w:ascii="Arial" w:hAnsi="Arial"/>
          <w:b/>
          <w:i/>
          <w:color w:val="5E4879"/>
          <w:sz w:val="24"/>
        </w:rPr>
        <w:t>буџета</w:t>
      </w:r>
      <w:r w:rsidRPr="00F63170">
        <w:rPr>
          <w:rFonts w:ascii="Arial" w:hAnsi="Arial"/>
          <w:b/>
          <w:i/>
          <w:color w:val="5E4879"/>
          <w:spacing w:val="-4"/>
          <w:sz w:val="24"/>
        </w:rPr>
        <w:t xml:space="preserve"> </w:t>
      </w:r>
      <w:r w:rsidRPr="00F63170">
        <w:rPr>
          <w:rFonts w:ascii="Arial" w:hAnsi="Arial"/>
          <w:b/>
          <w:i/>
          <w:color w:val="5E4879"/>
          <w:sz w:val="24"/>
        </w:rPr>
        <w:t>општине</w:t>
      </w:r>
      <w:r w:rsidRPr="00F63170">
        <w:rPr>
          <w:rFonts w:ascii="Arial" w:hAnsi="Arial"/>
          <w:b/>
          <w:i/>
          <w:color w:val="5E4879"/>
          <w:spacing w:val="-3"/>
          <w:sz w:val="24"/>
        </w:rPr>
        <w:t xml:space="preserve"> </w:t>
      </w:r>
      <w:r w:rsidRPr="00F63170">
        <w:rPr>
          <w:rFonts w:ascii="Arial" w:hAnsi="Arial"/>
          <w:b/>
          <w:i/>
          <w:color w:val="5E4879"/>
          <w:sz w:val="24"/>
        </w:rPr>
        <w:t>Врњачка</w:t>
      </w:r>
      <w:r w:rsidRPr="00F63170">
        <w:rPr>
          <w:rFonts w:ascii="Arial" w:hAnsi="Arial"/>
          <w:b/>
          <w:i/>
          <w:color w:val="5E4879"/>
          <w:spacing w:val="-4"/>
          <w:sz w:val="24"/>
        </w:rPr>
        <w:t xml:space="preserve"> </w:t>
      </w:r>
      <w:r w:rsidRPr="00F63170">
        <w:rPr>
          <w:rFonts w:ascii="Arial" w:hAnsi="Arial"/>
          <w:b/>
          <w:i/>
          <w:color w:val="5E4879"/>
          <w:sz w:val="24"/>
        </w:rPr>
        <w:t>Бања:</w:t>
      </w:r>
    </w:p>
    <w:p w:rsidR="007E59DD" w:rsidRPr="00F63170" w:rsidRDefault="007E59DD">
      <w:pPr>
        <w:pStyle w:val="BodyText"/>
        <w:rPr>
          <w:rFonts w:ascii="Arial"/>
          <w:b/>
          <w:i/>
          <w:sz w:val="26"/>
        </w:rPr>
      </w:pPr>
    </w:p>
    <w:p w:rsidR="007E59DD" w:rsidRPr="00F63170" w:rsidRDefault="007E59DD">
      <w:pPr>
        <w:pStyle w:val="BodyText"/>
        <w:rPr>
          <w:rFonts w:ascii="Arial"/>
          <w:b/>
          <w:i/>
          <w:sz w:val="26"/>
        </w:rPr>
      </w:pPr>
    </w:p>
    <w:p w:rsidR="007E59DD" w:rsidRPr="00F63170" w:rsidRDefault="003C78B6">
      <w:pPr>
        <w:pStyle w:val="Heading3"/>
        <w:spacing w:before="158"/>
      </w:pPr>
      <w:r>
        <w:pict>
          <v:shape id="_x0000_s1028" type="#_x0000_t202" style="position:absolute;left:0;text-align:left;margin-left:89.75pt;margin-top:59.25pt;width:422.9pt;height:276.95pt;z-index:15738368;mso-position-horizontal-relative:page" filled="f" stroked="f">
            <v:textbox inset="0,0,0,0">
              <w:txbxContent>
                <w:tbl>
                  <w:tblPr>
                    <w:tblW w:w="0" w:type="auto"/>
                    <w:tblInd w:w="7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070"/>
                    <w:gridCol w:w="1012"/>
                    <w:gridCol w:w="705"/>
                    <w:gridCol w:w="1137"/>
                    <w:gridCol w:w="705"/>
                    <w:gridCol w:w="849"/>
                    <w:gridCol w:w="998"/>
                    <w:gridCol w:w="993"/>
                    <w:gridCol w:w="983"/>
                  </w:tblGrid>
                  <w:tr w:rsidR="00A937EB">
                    <w:trPr>
                      <w:trHeight w:val="401"/>
                    </w:trPr>
                    <w:tc>
                      <w:tcPr>
                        <w:tcW w:w="1070" w:type="dxa"/>
                        <w:tcBorders>
                          <w:bottom w:val="single" w:sz="24" w:space="0" w:color="FFFFFF"/>
                          <w:right w:val="single" w:sz="24" w:space="0" w:color="FFFFFF"/>
                        </w:tcBorders>
                        <w:shd w:val="clear" w:color="auto" w:fill="FF0000"/>
                      </w:tcPr>
                      <w:p w:rsidR="00A937EB" w:rsidRDefault="00A937EB">
                        <w:pPr>
                          <w:pStyle w:val="TableParagraph"/>
                          <w:spacing w:line="265" w:lineRule="exact"/>
                          <w:ind w:left="102" w:right="90"/>
                          <w:jc w:val="center"/>
                          <w:rPr>
                            <w:rFonts w:ascii="Calibri" w:hAnsi="Calibri"/>
                            <w:b/>
                          </w:rPr>
                        </w:pPr>
                        <w:r>
                          <w:rPr>
                            <w:rFonts w:ascii="Calibri" w:hAnsi="Calibri"/>
                            <w:b/>
                            <w:color w:val="FFFFFF"/>
                          </w:rPr>
                          <w:t>≥</w:t>
                        </w:r>
                        <w:r>
                          <w:rPr>
                            <w:rFonts w:ascii="Calibri" w:hAnsi="Calibri"/>
                            <w:b/>
                            <w:color w:val="FFFFFF"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color w:val="FFFFFF"/>
                          </w:rPr>
                          <w:t>50</w:t>
                        </w:r>
                      </w:p>
                    </w:tc>
                    <w:tc>
                      <w:tcPr>
                        <w:tcW w:w="1012" w:type="dxa"/>
                        <w:tcBorders>
                          <w:left w:val="single" w:sz="24" w:space="0" w:color="FFFFFF"/>
                          <w:bottom w:val="single" w:sz="24" w:space="0" w:color="FFFFFF"/>
                        </w:tcBorders>
                        <w:shd w:val="clear" w:color="auto" w:fill="FF0000"/>
                      </w:tcPr>
                      <w:p w:rsidR="00A937EB" w:rsidRDefault="00A937EB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705" w:type="dxa"/>
                        <w:tcBorders>
                          <w:bottom w:val="single" w:sz="24" w:space="0" w:color="FFFFFF"/>
                          <w:right w:val="single" w:sz="8" w:space="0" w:color="FFFFFF"/>
                        </w:tcBorders>
                        <w:shd w:val="clear" w:color="auto" w:fill="FF0000"/>
                      </w:tcPr>
                      <w:p w:rsidR="00A937EB" w:rsidRDefault="00A937EB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137" w:type="dxa"/>
                        <w:tcBorders>
                          <w:left w:val="single" w:sz="8" w:space="0" w:color="FFFFFF"/>
                          <w:bottom w:val="single" w:sz="24" w:space="0" w:color="FFFFFF"/>
                        </w:tcBorders>
                        <w:shd w:val="clear" w:color="auto" w:fill="FF0000"/>
                      </w:tcPr>
                      <w:p w:rsidR="00A937EB" w:rsidRDefault="00A937EB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705" w:type="dxa"/>
                        <w:tcBorders>
                          <w:bottom w:val="single" w:sz="24" w:space="0" w:color="FFFFFF"/>
                          <w:right w:val="single" w:sz="8" w:space="0" w:color="FFFFFF"/>
                        </w:tcBorders>
                        <w:shd w:val="clear" w:color="auto" w:fill="FF0000"/>
                      </w:tcPr>
                      <w:p w:rsidR="00A937EB" w:rsidRDefault="00A937EB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849" w:type="dxa"/>
                        <w:tcBorders>
                          <w:left w:val="single" w:sz="8" w:space="0" w:color="FFFFFF"/>
                          <w:bottom w:val="single" w:sz="24" w:space="0" w:color="FFFFFF"/>
                          <w:right w:val="single" w:sz="8" w:space="0" w:color="FFFFFF"/>
                        </w:tcBorders>
                        <w:shd w:val="clear" w:color="auto" w:fill="FF0000"/>
                      </w:tcPr>
                      <w:p w:rsidR="00A937EB" w:rsidRDefault="00A937EB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998" w:type="dxa"/>
                        <w:tcBorders>
                          <w:left w:val="single" w:sz="8" w:space="0" w:color="FFFFFF"/>
                          <w:bottom w:val="single" w:sz="24" w:space="0" w:color="FFFFFF"/>
                          <w:right w:val="single" w:sz="8" w:space="0" w:color="FFFFFF"/>
                        </w:tcBorders>
                        <w:shd w:val="clear" w:color="auto" w:fill="FF0000"/>
                      </w:tcPr>
                      <w:p w:rsidR="00A937EB" w:rsidRDefault="00A937EB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993" w:type="dxa"/>
                        <w:tcBorders>
                          <w:left w:val="single" w:sz="8" w:space="0" w:color="FFFFFF"/>
                          <w:bottom w:val="single" w:sz="24" w:space="0" w:color="FFFFFF"/>
                        </w:tcBorders>
                        <w:shd w:val="clear" w:color="auto" w:fill="FF0000"/>
                      </w:tcPr>
                      <w:p w:rsidR="00A937EB" w:rsidRDefault="00A937EB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983" w:type="dxa"/>
                        <w:tcBorders>
                          <w:bottom w:val="single" w:sz="24" w:space="0" w:color="FFFFFF"/>
                        </w:tcBorders>
                        <w:shd w:val="clear" w:color="auto" w:fill="FF0000"/>
                      </w:tcPr>
                      <w:p w:rsidR="00A937EB" w:rsidRDefault="00A937EB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A937EB">
                    <w:trPr>
                      <w:trHeight w:val="516"/>
                    </w:trPr>
                    <w:tc>
                      <w:tcPr>
                        <w:tcW w:w="1070" w:type="dxa"/>
                        <w:tcBorders>
                          <w:top w:val="single" w:sz="24" w:space="0" w:color="FFFFFF"/>
                          <w:bottom w:val="single" w:sz="8" w:space="0" w:color="FFFFFF"/>
                          <w:right w:val="single" w:sz="24" w:space="0" w:color="FFFFFF"/>
                        </w:tcBorders>
                        <w:shd w:val="clear" w:color="auto" w:fill="FFFF00"/>
                      </w:tcPr>
                      <w:p w:rsidR="00A937EB" w:rsidRDefault="00A937EB">
                        <w:pPr>
                          <w:pStyle w:val="TableParagraph"/>
                          <w:ind w:left="102" w:right="90"/>
                          <w:jc w:val="center"/>
                          <w:rPr>
                            <w:rFonts w:ascii="Calibri" w:hAnsi="Calibri"/>
                            <w:b/>
                          </w:rPr>
                        </w:pPr>
                        <w:r>
                          <w:rPr>
                            <w:rFonts w:ascii="Calibri" w:hAnsi="Calibri"/>
                            <w:b/>
                          </w:rPr>
                          <w:t>≥</w:t>
                        </w:r>
                        <w:r>
                          <w:rPr>
                            <w:rFonts w:ascii="Calibri" w:hAnsi="Calibri"/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</w:rPr>
                          <w:t>49</w:t>
                        </w:r>
                        <w:r>
                          <w:rPr>
                            <w:rFonts w:ascii="Calibri" w:hAnsi="Calibri"/>
                            <w:b/>
                            <w:spacing w:val="-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</w:rPr>
                          <w:t>≤</w:t>
                        </w:r>
                        <w:r>
                          <w:rPr>
                            <w:rFonts w:ascii="Calibri" w:hAnsi="Calibri"/>
                            <w:b/>
                            <w:spacing w:val="-1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</w:rPr>
                          <w:t>30</w:t>
                        </w:r>
                      </w:p>
                    </w:tc>
                    <w:tc>
                      <w:tcPr>
                        <w:tcW w:w="1012" w:type="dxa"/>
                        <w:tcBorders>
                          <w:top w:val="single" w:sz="24" w:space="0" w:color="FFFFFF"/>
                          <w:left w:val="single" w:sz="24" w:space="0" w:color="FFFFFF"/>
                          <w:bottom w:val="single" w:sz="8" w:space="0" w:color="FFFFFF"/>
                        </w:tcBorders>
                        <w:shd w:val="clear" w:color="auto" w:fill="FFFF00"/>
                      </w:tcPr>
                      <w:p w:rsidR="00A937EB" w:rsidRDefault="00A937EB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705" w:type="dxa"/>
                        <w:tcBorders>
                          <w:top w:val="single" w:sz="24" w:space="0" w:color="FFFFFF"/>
                          <w:bottom w:val="single" w:sz="8" w:space="0" w:color="FFFFFF"/>
                          <w:right w:val="single" w:sz="8" w:space="0" w:color="FFFFFF"/>
                        </w:tcBorders>
                        <w:shd w:val="clear" w:color="auto" w:fill="FFFF00"/>
                      </w:tcPr>
                      <w:p w:rsidR="00A937EB" w:rsidRDefault="00A937EB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137" w:type="dxa"/>
                        <w:tcBorders>
                          <w:top w:val="single" w:sz="24" w:space="0" w:color="FFFFFF"/>
                          <w:left w:val="single" w:sz="8" w:space="0" w:color="FFFFFF"/>
                          <w:bottom w:val="single" w:sz="8" w:space="0" w:color="FFFFFF"/>
                        </w:tcBorders>
                        <w:shd w:val="clear" w:color="auto" w:fill="FFFF00"/>
                      </w:tcPr>
                      <w:p w:rsidR="00A937EB" w:rsidRDefault="00A937EB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705" w:type="dxa"/>
                        <w:tcBorders>
                          <w:top w:val="single" w:sz="24" w:space="0" w:color="FFFFFF"/>
                          <w:bottom w:val="single" w:sz="8" w:space="0" w:color="FFFFFF"/>
                          <w:right w:val="single" w:sz="8" w:space="0" w:color="FFFFFF"/>
                        </w:tcBorders>
                        <w:shd w:val="clear" w:color="auto" w:fill="FFFF00"/>
                      </w:tcPr>
                      <w:p w:rsidR="00A937EB" w:rsidRDefault="00A937EB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849" w:type="dxa"/>
                        <w:tcBorders>
                          <w:top w:val="single" w:sz="24" w:space="0" w:color="FFFFFF"/>
                          <w:left w:val="single" w:sz="8" w:space="0" w:color="FFFFFF"/>
                          <w:bottom w:val="single" w:sz="8" w:space="0" w:color="FFFFFF"/>
                          <w:right w:val="single" w:sz="8" w:space="0" w:color="FFFFFF"/>
                        </w:tcBorders>
                        <w:shd w:val="clear" w:color="auto" w:fill="FFFF00"/>
                      </w:tcPr>
                      <w:p w:rsidR="00A937EB" w:rsidRDefault="00A937EB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998" w:type="dxa"/>
                        <w:tcBorders>
                          <w:top w:val="single" w:sz="24" w:space="0" w:color="FFFFFF"/>
                          <w:left w:val="single" w:sz="8" w:space="0" w:color="FFFFFF"/>
                          <w:bottom w:val="single" w:sz="8" w:space="0" w:color="FFFFFF"/>
                          <w:right w:val="single" w:sz="8" w:space="0" w:color="FFFFFF"/>
                        </w:tcBorders>
                        <w:shd w:val="clear" w:color="auto" w:fill="FFFF00"/>
                      </w:tcPr>
                      <w:p w:rsidR="00A937EB" w:rsidRDefault="00A937EB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993" w:type="dxa"/>
                        <w:tcBorders>
                          <w:top w:val="single" w:sz="24" w:space="0" w:color="FFFFFF"/>
                          <w:left w:val="single" w:sz="8" w:space="0" w:color="FFFFFF"/>
                          <w:bottom w:val="single" w:sz="8" w:space="0" w:color="FFFFFF"/>
                        </w:tcBorders>
                        <w:shd w:val="clear" w:color="auto" w:fill="FFFF00"/>
                      </w:tcPr>
                      <w:p w:rsidR="00A937EB" w:rsidRDefault="00A937EB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983" w:type="dxa"/>
                        <w:tcBorders>
                          <w:top w:val="single" w:sz="24" w:space="0" w:color="FFFFFF"/>
                          <w:bottom w:val="single" w:sz="8" w:space="0" w:color="FFFFFF"/>
                        </w:tcBorders>
                        <w:shd w:val="clear" w:color="auto" w:fill="FFFF00"/>
                      </w:tcPr>
                      <w:p w:rsidR="00A937EB" w:rsidRDefault="00A937EB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A937EB">
                    <w:trPr>
                      <w:trHeight w:val="517"/>
                    </w:trPr>
                    <w:tc>
                      <w:tcPr>
                        <w:tcW w:w="1070" w:type="dxa"/>
                        <w:tcBorders>
                          <w:top w:val="single" w:sz="8" w:space="0" w:color="FFFFFF"/>
                          <w:bottom w:val="single" w:sz="8" w:space="0" w:color="FFFFFF"/>
                          <w:right w:val="single" w:sz="24" w:space="0" w:color="FFFFFF"/>
                        </w:tcBorders>
                        <w:shd w:val="clear" w:color="auto" w:fill="00AF4F"/>
                      </w:tcPr>
                      <w:p w:rsidR="00A937EB" w:rsidRDefault="00A937EB">
                        <w:pPr>
                          <w:pStyle w:val="TableParagraph"/>
                          <w:spacing w:line="265" w:lineRule="exact"/>
                          <w:ind w:left="102" w:right="90"/>
                          <w:jc w:val="center"/>
                          <w:rPr>
                            <w:rFonts w:ascii="Calibri" w:hAnsi="Calibri"/>
                            <w:b/>
                          </w:rPr>
                        </w:pPr>
                        <w:r>
                          <w:rPr>
                            <w:rFonts w:ascii="Calibri" w:hAnsi="Calibri"/>
                            <w:b/>
                          </w:rPr>
                          <w:t>≤</w:t>
                        </w:r>
                        <w:r>
                          <w:rPr>
                            <w:rFonts w:ascii="Calibri" w:hAnsi="Calibri"/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</w:rPr>
                          <w:t>29</w:t>
                        </w:r>
                      </w:p>
                    </w:tc>
                    <w:tc>
                      <w:tcPr>
                        <w:tcW w:w="1012" w:type="dxa"/>
                        <w:tcBorders>
                          <w:top w:val="single" w:sz="8" w:space="0" w:color="FFFFFF"/>
                          <w:left w:val="single" w:sz="24" w:space="0" w:color="FFFFFF"/>
                          <w:bottom w:val="single" w:sz="8" w:space="0" w:color="FFFFFF"/>
                          <w:right w:val="single" w:sz="6" w:space="0" w:color="FFFFFF"/>
                        </w:tcBorders>
                        <w:shd w:val="clear" w:color="auto" w:fill="00AF4F"/>
                      </w:tcPr>
                      <w:p w:rsidR="00A937EB" w:rsidRDefault="00A937EB">
                        <w:pPr>
                          <w:pStyle w:val="TableParagraph"/>
                          <w:spacing w:line="265" w:lineRule="exact"/>
                          <w:ind w:left="272"/>
                          <w:rPr>
                            <w:rFonts w:ascii="Calibri"/>
                          </w:rPr>
                        </w:pPr>
                        <w:r>
                          <w:rPr>
                            <w:rFonts w:ascii="Calibri"/>
                          </w:rPr>
                          <w:t>26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single" w:sz="8" w:space="0" w:color="FFFFFF"/>
                          <w:left w:val="single" w:sz="6" w:space="0" w:color="FFFFFF"/>
                          <w:bottom w:val="single" w:sz="8" w:space="0" w:color="FFFFFF"/>
                          <w:right w:val="single" w:sz="6" w:space="0" w:color="FFFFFF"/>
                        </w:tcBorders>
                        <w:shd w:val="clear" w:color="auto" w:fill="00AF4F"/>
                      </w:tcPr>
                      <w:p w:rsidR="00A937EB" w:rsidRDefault="00A937EB">
                        <w:pPr>
                          <w:pStyle w:val="TableParagraph"/>
                          <w:spacing w:line="265" w:lineRule="exact"/>
                          <w:ind w:left="248"/>
                          <w:rPr>
                            <w:rFonts w:ascii="Calibri"/>
                          </w:rPr>
                        </w:pPr>
                        <w:r>
                          <w:rPr>
                            <w:rFonts w:ascii="Calibri"/>
                          </w:rPr>
                          <w:t>24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single" w:sz="8" w:space="0" w:color="FFFFFF"/>
                          <w:left w:val="single" w:sz="6" w:space="0" w:color="FFFFFF"/>
                          <w:bottom w:val="single" w:sz="8" w:space="0" w:color="FFFFFF"/>
                          <w:right w:val="single" w:sz="6" w:space="0" w:color="FFFFFF"/>
                        </w:tcBorders>
                        <w:shd w:val="clear" w:color="auto" w:fill="00AF4F"/>
                      </w:tcPr>
                      <w:p w:rsidR="00A937EB" w:rsidRDefault="00A937EB">
                        <w:pPr>
                          <w:pStyle w:val="TableParagraph"/>
                          <w:spacing w:line="265" w:lineRule="exact"/>
                          <w:ind w:left="380" w:right="478"/>
                          <w:jc w:val="center"/>
                          <w:rPr>
                            <w:rFonts w:ascii="Calibri"/>
                          </w:rPr>
                        </w:pPr>
                        <w:r>
                          <w:rPr>
                            <w:rFonts w:ascii="Calibri"/>
                          </w:rPr>
                          <w:t>27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single" w:sz="8" w:space="0" w:color="FFFFFF"/>
                          <w:left w:val="single" w:sz="6" w:space="0" w:color="FFFFFF"/>
                          <w:bottom w:val="single" w:sz="8" w:space="0" w:color="FFFFFF"/>
                          <w:right w:val="single" w:sz="6" w:space="0" w:color="FFFFFF"/>
                        </w:tcBorders>
                        <w:shd w:val="clear" w:color="auto" w:fill="00AF4F"/>
                      </w:tcPr>
                      <w:p w:rsidR="00A937EB" w:rsidRDefault="00A937EB">
                        <w:pPr>
                          <w:pStyle w:val="TableParagraph"/>
                          <w:spacing w:line="265" w:lineRule="exact"/>
                          <w:ind w:left="177" w:right="249"/>
                          <w:jc w:val="center"/>
                          <w:rPr>
                            <w:rFonts w:ascii="Calibri"/>
                          </w:rPr>
                        </w:pPr>
                        <w:r>
                          <w:rPr>
                            <w:rFonts w:ascii="Calibri"/>
                          </w:rPr>
                          <w:t>26</w:t>
                        </w:r>
                      </w:p>
                    </w:tc>
                    <w:tc>
                      <w:tcPr>
                        <w:tcW w:w="849" w:type="dxa"/>
                        <w:tcBorders>
                          <w:top w:val="single" w:sz="8" w:space="0" w:color="FFFFFF"/>
                          <w:left w:val="single" w:sz="6" w:space="0" w:color="FFFFFF"/>
                          <w:bottom w:val="single" w:sz="8" w:space="0" w:color="FFFFFF"/>
                          <w:right w:val="single" w:sz="6" w:space="0" w:color="FFFFFF"/>
                        </w:tcBorders>
                        <w:shd w:val="clear" w:color="auto" w:fill="00AF4F"/>
                      </w:tcPr>
                      <w:p w:rsidR="00A937EB" w:rsidRDefault="00A937EB">
                        <w:pPr>
                          <w:pStyle w:val="TableParagraph"/>
                          <w:spacing w:line="265" w:lineRule="exact"/>
                          <w:ind w:left="201"/>
                          <w:rPr>
                            <w:rFonts w:ascii="Calibri"/>
                          </w:rPr>
                        </w:pPr>
                        <w:r>
                          <w:rPr>
                            <w:rFonts w:ascii="Calibri"/>
                          </w:rPr>
                          <w:t>24</w:t>
                        </w:r>
                      </w:p>
                    </w:tc>
                    <w:tc>
                      <w:tcPr>
                        <w:tcW w:w="998" w:type="dxa"/>
                        <w:tcBorders>
                          <w:top w:val="single" w:sz="8" w:space="0" w:color="FFFFFF"/>
                          <w:left w:val="single" w:sz="6" w:space="0" w:color="FFFFFF"/>
                          <w:bottom w:val="single" w:sz="8" w:space="0" w:color="FFFFFF"/>
                          <w:right w:val="single" w:sz="6" w:space="0" w:color="FFFFFF"/>
                        </w:tcBorders>
                        <w:shd w:val="clear" w:color="auto" w:fill="00AF4F"/>
                      </w:tcPr>
                      <w:p w:rsidR="00A937EB" w:rsidRDefault="00A937EB">
                        <w:pPr>
                          <w:pStyle w:val="TableParagraph"/>
                          <w:spacing w:line="265" w:lineRule="exact"/>
                          <w:ind w:left="250"/>
                          <w:rPr>
                            <w:rFonts w:ascii="Calibri"/>
                          </w:rPr>
                        </w:pPr>
                        <w:r>
                          <w:rPr>
                            <w:rFonts w:ascii="Calibri"/>
                          </w:rPr>
                          <w:t>20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8" w:space="0" w:color="FFFFFF"/>
                          <w:left w:val="single" w:sz="6" w:space="0" w:color="FFFFFF"/>
                          <w:bottom w:val="single" w:sz="8" w:space="0" w:color="FFFFFF"/>
                          <w:right w:val="single" w:sz="6" w:space="0" w:color="FFFFFF"/>
                        </w:tcBorders>
                        <w:shd w:val="clear" w:color="auto" w:fill="00AF4F"/>
                      </w:tcPr>
                      <w:p w:rsidR="00A937EB" w:rsidRDefault="00A937EB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983" w:type="dxa"/>
                        <w:tcBorders>
                          <w:top w:val="single" w:sz="8" w:space="0" w:color="FFFFFF"/>
                          <w:left w:val="single" w:sz="6" w:space="0" w:color="FFFFFF"/>
                          <w:bottom w:val="single" w:sz="8" w:space="0" w:color="FFFFFF"/>
                        </w:tcBorders>
                        <w:shd w:val="clear" w:color="auto" w:fill="00AF4F"/>
                      </w:tcPr>
                      <w:p w:rsidR="00A937EB" w:rsidRDefault="00A937EB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A937EB">
                    <w:trPr>
                      <w:trHeight w:val="505"/>
                    </w:trPr>
                    <w:tc>
                      <w:tcPr>
                        <w:tcW w:w="1070" w:type="dxa"/>
                        <w:vMerge w:val="restart"/>
                        <w:tcBorders>
                          <w:top w:val="single" w:sz="8" w:space="0" w:color="FFFFFF"/>
                          <w:right w:val="single" w:sz="24" w:space="0" w:color="FFFFFF"/>
                        </w:tcBorders>
                        <w:shd w:val="clear" w:color="auto" w:fill="7E7E7E"/>
                      </w:tcPr>
                      <w:p w:rsidR="00A937EB" w:rsidRDefault="00A937EB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012" w:type="dxa"/>
                        <w:tcBorders>
                          <w:top w:val="single" w:sz="8" w:space="0" w:color="FFFFFF"/>
                          <w:left w:val="single" w:sz="24" w:space="0" w:color="FFFFFF"/>
                        </w:tcBorders>
                        <w:shd w:val="clear" w:color="auto" w:fill="7E7E7E"/>
                      </w:tcPr>
                      <w:p w:rsidR="00A937EB" w:rsidRDefault="00A937EB">
                        <w:pPr>
                          <w:pStyle w:val="TableParagraph"/>
                          <w:ind w:left="76" w:right="129"/>
                          <w:rPr>
                            <w:rFonts w:ascii="Calibri" w:hAnsi="Calibri"/>
                            <w:b/>
                            <w:sz w:val="20"/>
                          </w:rPr>
                        </w:pPr>
                        <w:r>
                          <w:rPr>
                            <w:rFonts w:ascii="Calibri" w:hAnsi="Calibri"/>
                            <w:b/>
                            <w:sz w:val="20"/>
                          </w:rPr>
                          <w:t>Планира</w:t>
                        </w:r>
                        <w:r>
                          <w:rPr>
                            <w:rFonts w:ascii="Calibri" w:hAnsi="Calibri"/>
                            <w:b/>
                            <w:spacing w:val="-4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20"/>
                          </w:rPr>
                          <w:t>ње,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single" w:sz="8" w:space="0" w:color="FFFFFF"/>
                          <w:right w:val="single" w:sz="8" w:space="0" w:color="FFFFFF"/>
                        </w:tcBorders>
                        <w:shd w:val="clear" w:color="auto" w:fill="7E7E7E"/>
                      </w:tcPr>
                      <w:p w:rsidR="00A937EB" w:rsidRDefault="00A937EB">
                        <w:pPr>
                          <w:pStyle w:val="TableParagraph"/>
                          <w:ind w:left="111" w:right="133"/>
                          <w:rPr>
                            <w:rFonts w:ascii="Calibri" w:hAnsi="Calibri"/>
                            <w:b/>
                            <w:sz w:val="20"/>
                          </w:rPr>
                        </w:pPr>
                        <w:r>
                          <w:rPr>
                            <w:rFonts w:ascii="Calibri" w:hAnsi="Calibri"/>
                            <w:b/>
                            <w:sz w:val="20"/>
                          </w:rPr>
                          <w:t>Наба</w:t>
                        </w:r>
                        <w:r>
                          <w:rPr>
                            <w:rFonts w:ascii="Calibri" w:hAnsi="Calibri"/>
                            <w:b/>
                            <w:spacing w:val="-4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20"/>
                          </w:rPr>
                          <w:t>вке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single" w:sz="8" w:space="0" w:color="FFFFFF"/>
                          <w:left w:val="single" w:sz="8" w:space="0" w:color="FFFFFF"/>
                        </w:tcBorders>
                        <w:shd w:val="clear" w:color="auto" w:fill="7E7E7E"/>
                      </w:tcPr>
                      <w:p w:rsidR="00A937EB" w:rsidRDefault="00A937EB">
                        <w:pPr>
                          <w:pStyle w:val="TableParagraph"/>
                          <w:ind w:left="102" w:right="118"/>
                          <w:rPr>
                            <w:rFonts w:ascii="Calibri" w:hAnsi="Calibri"/>
                            <w:b/>
                            <w:sz w:val="20"/>
                          </w:rPr>
                        </w:pPr>
                        <w:r>
                          <w:rPr>
                            <w:rFonts w:ascii="Calibri" w:hAnsi="Calibri"/>
                            <w:b/>
                            <w:sz w:val="20"/>
                          </w:rPr>
                          <w:t>Финансијс</w:t>
                        </w:r>
                        <w:r>
                          <w:rPr>
                            <w:rFonts w:ascii="Calibri" w:hAnsi="Calibri"/>
                            <w:b/>
                            <w:spacing w:val="-4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20"/>
                          </w:rPr>
                          <w:t>ко-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single" w:sz="8" w:space="0" w:color="FFFFFF"/>
                          <w:right w:val="single" w:sz="8" w:space="0" w:color="FFFFFF"/>
                        </w:tcBorders>
                        <w:shd w:val="clear" w:color="auto" w:fill="7E7E7E"/>
                      </w:tcPr>
                      <w:p w:rsidR="00A937EB" w:rsidRDefault="00A937EB">
                        <w:pPr>
                          <w:pStyle w:val="TableParagraph"/>
                          <w:ind w:left="108" w:right="85"/>
                          <w:rPr>
                            <w:rFonts w:ascii="Calibri" w:hAnsi="Calibri"/>
                            <w:b/>
                            <w:sz w:val="20"/>
                          </w:rPr>
                        </w:pPr>
                        <w:r>
                          <w:rPr>
                            <w:rFonts w:ascii="Calibri" w:hAnsi="Calibri"/>
                            <w:b/>
                            <w:sz w:val="20"/>
                          </w:rPr>
                          <w:t>Прих</w:t>
                        </w:r>
                        <w:r>
                          <w:rPr>
                            <w:rFonts w:ascii="Calibri" w:hAnsi="Calibri"/>
                            <w:b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20"/>
                          </w:rPr>
                          <w:t>оди</w:t>
                        </w:r>
                        <w:r>
                          <w:rPr>
                            <w:rFonts w:ascii="Calibri" w:hAnsi="Calibri"/>
                            <w:b/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20"/>
                          </w:rPr>
                          <w:t>и</w:t>
                        </w:r>
                      </w:p>
                    </w:tc>
                    <w:tc>
                      <w:tcPr>
                        <w:tcW w:w="849" w:type="dxa"/>
                        <w:tcBorders>
                          <w:top w:val="single" w:sz="8" w:space="0" w:color="FFFFFF"/>
                          <w:left w:val="single" w:sz="8" w:space="0" w:color="FFFFFF"/>
                          <w:right w:val="single" w:sz="8" w:space="0" w:color="FFFFFF"/>
                        </w:tcBorders>
                        <w:shd w:val="clear" w:color="auto" w:fill="7E7E7E"/>
                      </w:tcPr>
                      <w:p w:rsidR="00A937EB" w:rsidRDefault="00A937EB">
                        <w:pPr>
                          <w:pStyle w:val="TableParagraph"/>
                          <w:ind w:left="103" w:right="101"/>
                          <w:rPr>
                            <w:rFonts w:ascii="Calibri" w:hAnsi="Calibri"/>
                            <w:b/>
                            <w:sz w:val="20"/>
                          </w:rPr>
                        </w:pPr>
                        <w:r>
                          <w:rPr>
                            <w:rFonts w:ascii="Calibri" w:hAnsi="Calibri"/>
                            <w:b/>
                            <w:sz w:val="20"/>
                          </w:rPr>
                          <w:t>Расход</w:t>
                        </w:r>
                        <w:r>
                          <w:rPr>
                            <w:rFonts w:ascii="Calibri" w:hAnsi="Calibri"/>
                            <w:b/>
                            <w:spacing w:val="-4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20"/>
                          </w:rPr>
                          <w:t>и</w:t>
                        </w:r>
                        <w:r>
                          <w:rPr>
                            <w:rFonts w:ascii="Calibri" w:hAnsi="Calibri"/>
                            <w:b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20"/>
                          </w:rPr>
                          <w:t>и</w:t>
                        </w:r>
                      </w:p>
                    </w:tc>
                    <w:tc>
                      <w:tcPr>
                        <w:tcW w:w="998" w:type="dxa"/>
                        <w:tcBorders>
                          <w:top w:val="single" w:sz="8" w:space="0" w:color="FFFFFF"/>
                          <w:left w:val="single" w:sz="8" w:space="0" w:color="FFFFFF"/>
                          <w:right w:val="single" w:sz="8" w:space="0" w:color="FFFFFF"/>
                        </w:tcBorders>
                        <w:shd w:val="clear" w:color="auto" w:fill="7E7E7E"/>
                      </w:tcPr>
                      <w:p w:rsidR="00A937EB" w:rsidRDefault="00A937EB">
                        <w:pPr>
                          <w:pStyle w:val="TableParagraph"/>
                          <w:ind w:left="104" w:right="72"/>
                          <w:rPr>
                            <w:rFonts w:ascii="Calibri" w:hAnsi="Calibri"/>
                            <w:b/>
                            <w:sz w:val="20"/>
                          </w:rPr>
                        </w:pPr>
                        <w:r>
                          <w:rPr>
                            <w:rFonts w:ascii="Calibri" w:hAnsi="Calibri"/>
                            <w:b/>
                            <w:sz w:val="20"/>
                          </w:rPr>
                          <w:t>Попис</w:t>
                        </w:r>
                        <w:r>
                          <w:rPr>
                            <w:rFonts w:ascii="Calibri" w:hAnsi="Calibri"/>
                            <w:b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20"/>
                          </w:rPr>
                          <w:t>имовине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8" w:space="0" w:color="FFFFFF"/>
                          <w:left w:val="single" w:sz="8" w:space="0" w:color="FFFFFF"/>
                        </w:tcBorders>
                        <w:shd w:val="clear" w:color="auto" w:fill="7E7E7E"/>
                      </w:tcPr>
                      <w:p w:rsidR="00A937EB" w:rsidRDefault="00A937EB">
                        <w:pPr>
                          <w:pStyle w:val="TableParagraph"/>
                          <w:ind w:left="104" w:right="83"/>
                          <w:rPr>
                            <w:rFonts w:ascii="Calibri" w:hAnsi="Calibri"/>
                            <w:b/>
                            <w:sz w:val="20"/>
                          </w:rPr>
                        </w:pPr>
                        <w:r>
                          <w:rPr>
                            <w:rFonts w:ascii="Calibri" w:hAnsi="Calibri"/>
                            <w:b/>
                            <w:sz w:val="20"/>
                          </w:rPr>
                          <w:t>Управља</w:t>
                        </w:r>
                        <w:r>
                          <w:rPr>
                            <w:rFonts w:ascii="Calibri" w:hAnsi="Calibri"/>
                            <w:b/>
                            <w:spacing w:val="-4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20"/>
                          </w:rPr>
                          <w:t>ње</w:t>
                        </w:r>
                      </w:p>
                    </w:tc>
                    <w:tc>
                      <w:tcPr>
                        <w:tcW w:w="983" w:type="dxa"/>
                        <w:tcBorders>
                          <w:top w:val="single" w:sz="8" w:space="0" w:color="FFFFFF"/>
                        </w:tcBorders>
                        <w:shd w:val="clear" w:color="auto" w:fill="7E7E7E"/>
                      </w:tcPr>
                      <w:p w:rsidR="00A937EB" w:rsidRDefault="00A937EB">
                        <w:pPr>
                          <w:pStyle w:val="TableParagraph"/>
                          <w:ind w:left="115" w:right="72"/>
                          <w:rPr>
                            <w:rFonts w:ascii="Calibri" w:hAnsi="Calibri"/>
                            <w:b/>
                            <w:sz w:val="20"/>
                          </w:rPr>
                        </w:pPr>
                        <w:r>
                          <w:rPr>
                            <w:rFonts w:ascii="Calibri" w:hAnsi="Calibri"/>
                            <w:b/>
                            <w:sz w:val="20"/>
                          </w:rPr>
                          <w:t>Управља</w:t>
                        </w:r>
                        <w:r>
                          <w:rPr>
                            <w:rFonts w:ascii="Calibri" w:hAnsi="Calibri"/>
                            <w:b/>
                            <w:spacing w:val="-4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20"/>
                          </w:rPr>
                          <w:t>ње</w:t>
                        </w:r>
                      </w:p>
                    </w:tc>
                  </w:tr>
                  <w:tr w:rsidR="00A937EB">
                    <w:trPr>
                      <w:trHeight w:val="242"/>
                    </w:trPr>
                    <w:tc>
                      <w:tcPr>
                        <w:tcW w:w="1070" w:type="dxa"/>
                        <w:vMerge/>
                        <w:tcBorders>
                          <w:top w:val="nil"/>
                          <w:right w:val="single" w:sz="24" w:space="0" w:color="FFFFFF"/>
                        </w:tcBorders>
                        <w:shd w:val="clear" w:color="auto" w:fill="7E7E7E"/>
                      </w:tcPr>
                      <w:p w:rsidR="00A937EB" w:rsidRDefault="00A937E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12" w:type="dxa"/>
                        <w:tcBorders>
                          <w:left w:val="single" w:sz="24" w:space="0" w:color="FFFFFF"/>
                        </w:tcBorders>
                        <w:shd w:val="clear" w:color="auto" w:fill="7E7E7E"/>
                      </w:tcPr>
                      <w:p w:rsidR="00A937EB" w:rsidRDefault="00A937EB">
                        <w:pPr>
                          <w:pStyle w:val="TableParagraph"/>
                          <w:spacing w:line="223" w:lineRule="exact"/>
                          <w:ind w:left="76"/>
                          <w:rPr>
                            <w:rFonts w:ascii="Calibri" w:hAnsi="Calibri"/>
                            <w:b/>
                            <w:sz w:val="20"/>
                          </w:rPr>
                        </w:pPr>
                        <w:r>
                          <w:rPr>
                            <w:rFonts w:ascii="Calibri" w:hAnsi="Calibri"/>
                            <w:b/>
                            <w:sz w:val="20"/>
                          </w:rPr>
                          <w:t>припрем</w:t>
                        </w:r>
                      </w:p>
                    </w:tc>
                    <w:tc>
                      <w:tcPr>
                        <w:tcW w:w="705" w:type="dxa"/>
                        <w:tcBorders>
                          <w:right w:val="single" w:sz="8" w:space="0" w:color="FFFFFF"/>
                        </w:tcBorders>
                        <w:shd w:val="clear" w:color="auto" w:fill="7E7E7E"/>
                      </w:tcPr>
                      <w:p w:rsidR="00A937EB" w:rsidRDefault="00A937EB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137" w:type="dxa"/>
                        <w:tcBorders>
                          <w:left w:val="single" w:sz="8" w:space="0" w:color="FFFFFF"/>
                        </w:tcBorders>
                        <w:shd w:val="clear" w:color="auto" w:fill="7E7E7E"/>
                      </w:tcPr>
                      <w:p w:rsidR="00A937EB" w:rsidRDefault="00A937EB">
                        <w:pPr>
                          <w:pStyle w:val="TableParagraph"/>
                          <w:spacing w:line="223" w:lineRule="exact"/>
                          <w:ind w:left="102"/>
                          <w:rPr>
                            <w:rFonts w:ascii="Calibri" w:hAnsi="Calibri"/>
                            <w:b/>
                            <w:sz w:val="20"/>
                          </w:rPr>
                        </w:pPr>
                        <w:r>
                          <w:rPr>
                            <w:rFonts w:ascii="Calibri" w:hAnsi="Calibri"/>
                            <w:b/>
                            <w:sz w:val="20"/>
                          </w:rPr>
                          <w:t>рачуново</w:t>
                        </w:r>
                      </w:p>
                    </w:tc>
                    <w:tc>
                      <w:tcPr>
                        <w:tcW w:w="705" w:type="dxa"/>
                        <w:tcBorders>
                          <w:right w:val="single" w:sz="8" w:space="0" w:color="FFFFFF"/>
                        </w:tcBorders>
                        <w:shd w:val="clear" w:color="auto" w:fill="7E7E7E"/>
                      </w:tcPr>
                      <w:p w:rsidR="00A937EB" w:rsidRDefault="00A937EB">
                        <w:pPr>
                          <w:pStyle w:val="TableParagraph"/>
                          <w:spacing w:line="223" w:lineRule="exact"/>
                          <w:ind w:left="89" w:right="96"/>
                          <w:jc w:val="center"/>
                          <w:rPr>
                            <w:rFonts w:ascii="Calibri" w:hAnsi="Calibri"/>
                            <w:b/>
                            <w:sz w:val="20"/>
                          </w:rPr>
                        </w:pPr>
                        <w:r>
                          <w:rPr>
                            <w:rFonts w:ascii="Calibri" w:hAnsi="Calibri"/>
                            <w:b/>
                            <w:sz w:val="20"/>
                          </w:rPr>
                          <w:t>прим</w:t>
                        </w:r>
                      </w:p>
                    </w:tc>
                    <w:tc>
                      <w:tcPr>
                        <w:tcW w:w="849" w:type="dxa"/>
                        <w:tcBorders>
                          <w:left w:val="single" w:sz="8" w:space="0" w:color="FFFFFF"/>
                          <w:right w:val="single" w:sz="8" w:space="0" w:color="FFFFFF"/>
                        </w:tcBorders>
                        <w:shd w:val="clear" w:color="auto" w:fill="7E7E7E"/>
                      </w:tcPr>
                      <w:p w:rsidR="00A937EB" w:rsidRDefault="00A937EB">
                        <w:pPr>
                          <w:pStyle w:val="TableParagraph"/>
                          <w:spacing w:line="223" w:lineRule="exact"/>
                          <w:ind w:left="103"/>
                          <w:rPr>
                            <w:rFonts w:ascii="Calibri" w:hAnsi="Calibri"/>
                            <w:b/>
                            <w:sz w:val="20"/>
                          </w:rPr>
                        </w:pPr>
                        <w:r>
                          <w:rPr>
                            <w:rFonts w:ascii="Calibri" w:hAnsi="Calibri"/>
                            <w:b/>
                            <w:sz w:val="20"/>
                          </w:rPr>
                          <w:t>издац</w:t>
                        </w:r>
                      </w:p>
                    </w:tc>
                    <w:tc>
                      <w:tcPr>
                        <w:tcW w:w="998" w:type="dxa"/>
                        <w:tcBorders>
                          <w:left w:val="single" w:sz="8" w:space="0" w:color="FFFFFF"/>
                          <w:right w:val="single" w:sz="8" w:space="0" w:color="FFFFFF"/>
                        </w:tcBorders>
                        <w:shd w:val="clear" w:color="auto" w:fill="7E7E7E"/>
                      </w:tcPr>
                      <w:p w:rsidR="00A937EB" w:rsidRDefault="00A937EB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993" w:type="dxa"/>
                        <w:tcBorders>
                          <w:left w:val="single" w:sz="8" w:space="0" w:color="FFFFFF"/>
                        </w:tcBorders>
                        <w:shd w:val="clear" w:color="auto" w:fill="7E7E7E"/>
                      </w:tcPr>
                      <w:p w:rsidR="00A937EB" w:rsidRDefault="00A937EB">
                        <w:pPr>
                          <w:pStyle w:val="TableParagraph"/>
                          <w:spacing w:line="223" w:lineRule="exact"/>
                          <w:ind w:left="104"/>
                          <w:rPr>
                            <w:rFonts w:ascii="Calibri" w:hAnsi="Calibri"/>
                            <w:b/>
                            <w:sz w:val="20"/>
                          </w:rPr>
                        </w:pPr>
                        <w:r>
                          <w:rPr>
                            <w:rFonts w:ascii="Calibri" w:hAnsi="Calibri"/>
                            <w:b/>
                            <w:sz w:val="20"/>
                          </w:rPr>
                          <w:t>ванредн</w:t>
                        </w:r>
                      </w:p>
                    </w:tc>
                    <w:tc>
                      <w:tcPr>
                        <w:tcW w:w="983" w:type="dxa"/>
                        <w:shd w:val="clear" w:color="auto" w:fill="7E7E7E"/>
                      </w:tcPr>
                      <w:p w:rsidR="00A937EB" w:rsidRDefault="00A937EB">
                        <w:pPr>
                          <w:pStyle w:val="TableParagraph"/>
                          <w:spacing w:line="223" w:lineRule="exact"/>
                          <w:ind w:left="115"/>
                          <w:rPr>
                            <w:rFonts w:ascii="Calibri" w:hAnsi="Calibri"/>
                            <w:b/>
                            <w:sz w:val="20"/>
                          </w:rPr>
                        </w:pPr>
                        <w:r>
                          <w:rPr>
                            <w:rFonts w:ascii="Calibri" w:hAnsi="Calibri"/>
                            <w:b/>
                            <w:sz w:val="20"/>
                          </w:rPr>
                          <w:t>пројекти</w:t>
                        </w:r>
                      </w:p>
                    </w:tc>
                  </w:tr>
                  <w:tr w:rsidR="00A937EB">
                    <w:trPr>
                      <w:trHeight w:val="242"/>
                    </w:trPr>
                    <w:tc>
                      <w:tcPr>
                        <w:tcW w:w="1070" w:type="dxa"/>
                        <w:vMerge/>
                        <w:tcBorders>
                          <w:top w:val="nil"/>
                          <w:right w:val="single" w:sz="24" w:space="0" w:color="FFFFFF"/>
                        </w:tcBorders>
                        <w:shd w:val="clear" w:color="auto" w:fill="7E7E7E"/>
                      </w:tcPr>
                      <w:p w:rsidR="00A937EB" w:rsidRDefault="00A937E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12" w:type="dxa"/>
                        <w:tcBorders>
                          <w:left w:val="single" w:sz="24" w:space="0" w:color="FFFFFF"/>
                        </w:tcBorders>
                        <w:shd w:val="clear" w:color="auto" w:fill="7E7E7E"/>
                      </w:tcPr>
                      <w:p w:rsidR="00A937EB" w:rsidRDefault="00A937EB">
                        <w:pPr>
                          <w:pStyle w:val="TableParagraph"/>
                          <w:spacing w:line="222" w:lineRule="exact"/>
                          <w:ind w:left="76"/>
                          <w:rPr>
                            <w:rFonts w:ascii="Calibri" w:hAnsi="Calibri"/>
                            <w:b/>
                            <w:sz w:val="20"/>
                          </w:rPr>
                        </w:pPr>
                        <w:r>
                          <w:rPr>
                            <w:rFonts w:ascii="Calibri" w:hAnsi="Calibri"/>
                            <w:b/>
                            <w:sz w:val="20"/>
                          </w:rPr>
                          <w:t>а</w:t>
                        </w:r>
                        <w:r>
                          <w:rPr>
                            <w:rFonts w:ascii="Calibri" w:hAnsi="Calibri"/>
                            <w:b/>
                            <w:spacing w:val="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20"/>
                          </w:rPr>
                          <w:t>и</w:t>
                        </w:r>
                      </w:p>
                    </w:tc>
                    <w:tc>
                      <w:tcPr>
                        <w:tcW w:w="705" w:type="dxa"/>
                        <w:tcBorders>
                          <w:right w:val="single" w:sz="8" w:space="0" w:color="FFFFFF"/>
                        </w:tcBorders>
                        <w:shd w:val="clear" w:color="auto" w:fill="7E7E7E"/>
                      </w:tcPr>
                      <w:p w:rsidR="00A937EB" w:rsidRDefault="00A937EB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137" w:type="dxa"/>
                        <w:tcBorders>
                          <w:left w:val="single" w:sz="8" w:space="0" w:color="FFFFFF"/>
                        </w:tcBorders>
                        <w:shd w:val="clear" w:color="auto" w:fill="7E7E7E"/>
                      </w:tcPr>
                      <w:p w:rsidR="00A937EB" w:rsidRDefault="00A937EB">
                        <w:pPr>
                          <w:pStyle w:val="TableParagraph"/>
                          <w:spacing w:line="222" w:lineRule="exact"/>
                          <w:ind w:left="102"/>
                          <w:rPr>
                            <w:rFonts w:ascii="Calibri" w:hAnsi="Calibri"/>
                            <w:b/>
                            <w:sz w:val="20"/>
                          </w:rPr>
                        </w:pPr>
                        <w:r>
                          <w:rPr>
                            <w:rFonts w:ascii="Calibri" w:hAnsi="Calibri"/>
                            <w:b/>
                            <w:sz w:val="20"/>
                          </w:rPr>
                          <w:t>дствени</w:t>
                        </w:r>
                      </w:p>
                    </w:tc>
                    <w:tc>
                      <w:tcPr>
                        <w:tcW w:w="705" w:type="dxa"/>
                        <w:tcBorders>
                          <w:right w:val="single" w:sz="8" w:space="0" w:color="FFFFFF"/>
                        </w:tcBorders>
                        <w:shd w:val="clear" w:color="auto" w:fill="7E7E7E"/>
                      </w:tcPr>
                      <w:p w:rsidR="00A937EB" w:rsidRDefault="00A937EB">
                        <w:pPr>
                          <w:pStyle w:val="TableParagraph"/>
                          <w:spacing w:line="222" w:lineRule="exact"/>
                          <w:ind w:left="89" w:right="207"/>
                          <w:jc w:val="center"/>
                          <w:rPr>
                            <w:rFonts w:ascii="Calibri" w:hAnsi="Calibri"/>
                            <w:b/>
                            <w:sz w:val="20"/>
                          </w:rPr>
                        </w:pPr>
                        <w:r>
                          <w:rPr>
                            <w:rFonts w:ascii="Calibri" w:hAnsi="Calibri"/>
                            <w:b/>
                            <w:sz w:val="20"/>
                          </w:rPr>
                          <w:t>ања</w:t>
                        </w:r>
                      </w:p>
                    </w:tc>
                    <w:tc>
                      <w:tcPr>
                        <w:tcW w:w="849" w:type="dxa"/>
                        <w:tcBorders>
                          <w:left w:val="single" w:sz="8" w:space="0" w:color="FFFFFF"/>
                          <w:right w:val="single" w:sz="8" w:space="0" w:color="FFFFFF"/>
                        </w:tcBorders>
                        <w:shd w:val="clear" w:color="auto" w:fill="7E7E7E"/>
                      </w:tcPr>
                      <w:p w:rsidR="00A937EB" w:rsidRDefault="00A937EB">
                        <w:pPr>
                          <w:pStyle w:val="TableParagraph"/>
                          <w:spacing w:line="222" w:lineRule="exact"/>
                          <w:ind w:left="103"/>
                          <w:rPr>
                            <w:rFonts w:ascii="Calibri" w:hAnsi="Calibri"/>
                            <w:b/>
                            <w:sz w:val="20"/>
                          </w:rPr>
                        </w:pPr>
                        <w:r>
                          <w:rPr>
                            <w:rFonts w:ascii="Calibri" w:hAnsi="Calibri"/>
                            <w:b/>
                            <w:sz w:val="20"/>
                          </w:rPr>
                          <w:t>и</w:t>
                        </w:r>
                      </w:p>
                    </w:tc>
                    <w:tc>
                      <w:tcPr>
                        <w:tcW w:w="998" w:type="dxa"/>
                        <w:tcBorders>
                          <w:left w:val="single" w:sz="8" w:space="0" w:color="FFFFFF"/>
                          <w:right w:val="single" w:sz="8" w:space="0" w:color="FFFFFF"/>
                        </w:tcBorders>
                        <w:shd w:val="clear" w:color="auto" w:fill="7E7E7E"/>
                      </w:tcPr>
                      <w:p w:rsidR="00A937EB" w:rsidRDefault="00A937EB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993" w:type="dxa"/>
                        <w:tcBorders>
                          <w:left w:val="single" w:sz="8" w:space="0" w:color="FFFFFF"/>
                        </w:tcBorders>
                        <w:shd w:val="clear" w:color="auto" w:fill="7E7E7E"/>
                      </w:tcPr>
                      <w:p w:rsidR="00A937EB" w:rsidRDefault="00A937EB">
                        <w:pPr>
                          <w:pStyle w:val="TableParagraph"/>
                          <w:spacing w:line="222" w:lineRule="exact"/>
                          <w:ind w:left="104"/>
                          <w:rPr>
                            <w:rFonts w:ascii="Calibri" w:hAnsi="Calibri"/>
                            <w:b/>
                            <w:sz w:val="20"/>
                          </w:rPr>
                        </w:pPr>
                        <w:r>
                          <w:rPr>
                            <w:rFonts w:ascii="Calibri" w:hAnsi="Calibri"/>
                            <w:b/>
                            <w:sz w:val="20"/>
                          </w:rPr>
                          <w:t>им</w:t>
                        </w:r>
                      </w:p>
                    </w:tc>
                    <w:tc>
                      <w:tcPr>
                        <w:tcW w:w="983" w:type="dxa"/>
                        <w:shd w:val="clear" w:color="auto" w:fill="7E7E7E"/>
                      </w:tcPr>
                      <w:p w:rsidR="00A937EB" w:rsidRDefault="00A937EB">
                        <w:pPr>
                          <w:pStyle w:val="TableParagraph"/>
                          <w:spacing w:line="222" w:lineRule="exact"/>
                          <w:ind w:left="115"/>
                          <w:rPr>
                            <w:rFonts w:ascii="Calibri" w:hAnsi="Calibri"/>
                            <w:b/>
                            <w:sz w:val="20"/>
                          </w:rPr>
                        </w:pPr>
                        <w:r>
                          <w:rPr>
                            <w:rFonts w:ascii="Calibri" w:hAnsi="Calibri"/>
                            <w:b/>
                            <w:sz w:val="20"/>
                          </w:rPr>
                          <w:t>ма</w:t>
                        </w:r>
                      </w:p>
                    </w:tc>
                  </w:tr>
                  <w:tr w:rsidR="00A937EB">
                    <w:trPr>
                      <w:trHeight w:val="242"/>
                    </w:trPr>
                    <w:tc>
                      <w:tcPr>
                        <w:tcW w:w="1070" w:type="dxa"/>
                        <w:vMerge/>
                        <w:tcBorders>
                          <w:top w:val="nil"/>
                          <w:right w:val="single" w:sz="24" w:space="0" w:color="FFFFFF"/>
                        </w:tcBorders>
                        <w:shd w:val="clear" w:color="auto" w:fill="7E7E7E"/>
                      </w:tcPr>
                      <w:p w:rsidR="00A937EB" w:rsidRDefault="00A937E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12" w:type="dxa"/>
                        <w:tcBorders>
                          <w:left w:val="single" w:sz="24" w:space="0" w:color="FFFFFF"/>
                        </w:tcBorders>
                        <w:shd w:val="clear" w:color="auto" w:fill="7E7E7E"/>
                      </w:tcPr>
                      <w:p w:rsidR="00A937EB" w:rsidRDefault="00A937EB">
                        <w:pPr>
                          <w:pStyle w:val="TableParagraph"/>
                          <w:spacing w:line="222" w:lineRule="exact"/>
                          <w:ind w:left="76"/>
                          <w:rPr>
                            <w:rFonts w:ascii="Calibri" w:hAnsi="Calibri"/>
                            <w:b/>
                            <w:sz w:val="20"/>
                          </w:rPr>
                        </w:pPr>
                        <w:r>
                          <w:rPr>
                            <w:rFonts w:ascii="Calibri" w:hAnsi="Calibri"/>
                            <w:b/>
                            <w:sz w:val="20"/>
                          </w:rPr>
                          <w:t>извршав</w:t>
                        </w:r>
                      </w:p>
                    </w:tc>
                    <w:tc>
                      <w:tcPr>
                        <w:tcW w:w="705" w:type="dxa"/>
                        <w:tcBorders>
                          <w:right w:val="single" w:sz="8" w:space="0" w:color="FFFFFF"/>
                        </w:tcBorders>
                        <w:shd w:val="clear" w:color="auto" w:fill="7E7E7E"/>
                      </w:tcPr>
                      <w:p w:rsidR="00A937EB" w:rsidRDefault="00A937EB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137" w:type="dxa"/>
                        <w:tcBorders>
                          <w:left w:val="single" w:sz="8" w:space="0" w:color="FFFFFF"/>
                        </w:tcBorders>
                        <w:shd w:val="clear" w:color="auto" w:fill="7E7E7E"/>
                      </w:tcPr>
                      <w:p w:rsidR="00A937EB" w:rsidRDefault="00A937EB">
                        <w:pPr>
                          <w:pStyle w:val="TableParagraph"/>
                          <w:spacing w:line="222" w:lineRule="exact"/>
                          <w:ind w:left="102"/>
                          <w:rPr>
                            <w:rFonts w:ascii="Calibri" w:hAnsi="Calibri"/>
                            <w:b/>
                            <w:sz w:val="20"/>
                          </w:rPr>
                        </w:pPr>
                        <w:r>
                          <w:rPr>
                            <w:rFonts w:ascii="Calibri" w:hAnsi="Calibri"/>
                            <w:b/>
                            <w:sz w:val="20"/>
                          </w:rPr>
                          <w:t>системи</w:t>
                        </w:r>
                      </w:p>
                    </w:tc>
                    <w:tc>
                      <w:tcPr>
                        <w:tcW w:w="705" w:type="dxa"/>
                        <w:tcBorders>
                          <w:right w:val="single" w:sz="8" w:space="0" w:color="FFFFFF"/>
                        </w:tcBorders>
                        <w:shd w:val="clear" w:color="auto" w:fill="7E7E7E"/>
                      </w:tcPr>
                      <w:p w:rsidR="00A937EB" w:rsidRDefault="00A937EB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849" w:type="dxa"/>
                        <w:tcBorders>
                          <w:left w:val="single" w:sz="8" w:space="0" w:color="FFFFFF"/>
                          <w:right w:val="single" w:sz="8" w:space="0" w:color="FFFFFF"/>
                        </w:tcBorders>
                        <w:shd w:val="clear" w:color="auto" w:fill="7E7E7E"/>
                      </w:tcPr>
                      <w:p w:rsidR="00A937EB" w:rsidRDefault="00A937EB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998" w:type="dxa"/>
                        <w:tcBorders>
                          <w:left w:val="single" w:sz="8" w:space="0" w:color="FFFFFF"/>
                          <w:right w:val="single" w:sz="8" w:space="0" w:color="FFFFFF"/>
                        </w:tcBorders>
                        <w:shd w:val="clear" w:color="auto" w:fill="7E7E7E"/>
                      </w:tcPr>
                      <w:p w:rsidR="00A937EB" w:rsidRDefault="00A937EB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993" w:type="dxa"/>
                        <w:tcBorders>
                          <w:left w:val="single" w:sz="8" w:space="0" w:color="FFFFFF"/>
                        </w:tcBorders>
                        <w:shd w:val="clear" w:color="auto" w:fill="7E7E7E"/>
                      </w:tcPr>
                      <w:p w:rsidR="00A937EB" w:rsidRDefault="00A937EB">
                        <w:pPr>
                          <w:pStyle w:val="TableParagraph"/>
                          <w:spacing w:line="222" w:lineRule="exact"/>
                          <w:ind w:left="104"/>
                          <w:rPr>
                            <w:rFonts w:ascii="Calibri" w:hAnsi="Calibri"/>
                            <w:b/>
                            <w:sz w:val="20"/>
                          </w:rPr>
                        </w:pPr>
                        <w:r>
                          <w:rPr>
                            <w:rFonts w:ascii="Calibri" w:hAnsi="Calibri"/>
                            <w:b/>
                            <w:sz w:val="20"/>
                          </w:rPr>
                          <w:t>ситуациј</w:t>
                        </w:r>
                      </w:p>
                    </w:tc>
                    <w:tc>
                      <w:tcPr>
                        <w:tcW w:w="983" w:type="dxa"/>
                        <w:shd w:val="clear" w:color="auto" w:fill="7E7E7E"/>
                      </w:tcPr>
                      <w:p w:rsidR="00A937EB" w:rsidRDefault="00A937EB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A937EB">
                    <w:trPr>
                      <w:trHeight w:val="244"/>
                    </w:trPr>
                    <w:tc>
                      <w:tcPr>
                        <w:tcW w:w="1070" w:type="dxa"/>
                        <w:vMerge/>
                        <w:tcBorders>
                          <w:top w:val="nil"/>
                          <w:right w:val="single" w:sz="24" w:space="0" w:color="FFFFFF"/>
                        </w:tcBorders>
                        <w:shd w:val="clear" w:color="auto" w:fill="7E7E7E"/>
                      </w:tcPr>
                      <w:p w:rsidR="00A937EB" w:rsidRDefault="00A937E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12" w:type="dxa"/>
                        <w:tcBorders>
                          <w:left w:val="single" w:sz="24" w:space="0" w:color="FFFFFF"/>
                        </w:tcBorders>
                        <w:shd w:val="clear" w:color="auto" w:fill="7E7E7E"/>
                      </w:tcPr>
                      <w:p w:rsidR="00A937EB" w:rsidRDefault="00A937EB">
                        <w:pPr>
                          <w:pStyle w:val="TableParagraph"/>
                          <w:spacing w:line="225" w:lineRule="exact"/>
                          <w:ind w:left="76"/>
                          <w:rPr>
                            <w:rFonts w:ascii="Calibri" w:hAnsi="Calibri"/>
                            <w:b/>
                            <w:sz w:val="20"/>
                          </w:rPr>
                        </w:pPr>
                        <w:r>
                          <w:rPr>
                            <w:rFonts w:ascii="Calibri" w:hAnsi="Calibri"/>
                            <w:b/>
                            <w:sz w:val="20"/>
                          </w:rPr>
                          <w:t>ање</w:t>
                        </w:r>
                      </w:p>
                    </w:tc>
                    <w:tc>
                      <w:tcPr>
                        <w:tcW w:w="705" w:type="dxa"/>
                        <w:tcBorders>
                          <w:right w:val="single" w:sz="8" w:space="0" w:color="FFFFFF"/>
                        </w:tcBorders>
                        <w:shd w:val="clear" w:color="auto" w:fill="7E7E7E"/>
                      </w:tcPr>
                      <w:p w:rsidR="00A937EB" w:rsidRDefault="00A937EB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137" w:type="dxa"/>
                        <w:tcBorders>
                          <w:left w:val="single" w:sz="8" w:space="0" w:color="FFFFFF"/>
                        </w:tcBorders>
                        <w:shd w:val="clear" w:color="auto" w:fill="7E7E7E"/>
                      </w:tcPr>
                      <w:p w:rsidR="00A937EB" w:rsidRDefault="00A937EB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705" w:type="dxa"/>
                        <w:tcBorders>
                          <w:right w:val="single" w:sz="8" w:space="0" w:color="FFFFFF"/>
                        </w:tcBorders>
                        <w:shd w:val="clear" w:color="auto" w:fill="7E7E7E"/>
                      </w:tcPr>
                      <w:p w:rsidR="00A937EB" w:rsidRDefault="00A937EB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849" w:type="dxa"/>
                        <w:tcBorders>
                          <w:left w:val="single" w:sz="8" w:space="0" w:color="FFFFFF"/>
                          <w:right w:val="single" w:sz="8" w:space="0" w:color="FFFFFF"/>
                        </w:tcBorders>
                        <w:shd w:val="clear" w:color="auto" w:fill="7E7E7E"/>
                      </w:tcPr>
                      <w:p w:rsidR="00A937EB" w:rsidRDefault="00A937EB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998" w:type="dxa"/>
                        <w:tcBorders>
                          <w:left w:val="single" w:sz="8" w:space="0" w:color="FFFFFF"/>
                          <w:right w:val="single" w:sz="8" w:space="0" w:color="FFFFFF"/>
                        </w:tcBorders>
                        <w:shd w:val="clear" w:color="auto" w:fill="7E7E7E"/>
                      </w:tcPr>
                      <w:p w:rsidR="00A937EB" w:rsidRDefault="00A937EB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993" w:type="dxa"/>
                        <w:tcBorders>
                          <w:left w:val="single" w:sz="8" w:space="0" w:color="FFFFFF"/>
                        </w:tcBorders>
                        <w:shd w:val="clear" w:color="auto" w:fill="7E7E7E"/>
                      </w:tcPr>
                      <w:p w:rsidR="00A937EB" w:rsidRDefault="00A937EB">
                        <w:pPr>
                          <w:pStyle w:val="TableParagraph"/>
                          <w:spacing w:line="225" w:lineRule="exact"/>
                          <w:ind w:left="104"/>
                          <w:rPr>
                            <w:rFonts w:ascii="Calibri" w:hAnsi="Calibri"/>
                            <w:b/>
                            <w:sz w:val="20"/>
                          </w:rPr>
                        </w:pPr>
                        <w:r>
                          <w:rPr>
                            <w:rFonts w:ascii="Calibri" w:hAnsi="Calibri"/>
                            <w:b/>
                            <w:sz w:val="20"/>
                          </w:rPr>
                          <w:t>ама</w:t>
                        </w:r>
                      </w:p>
                    </w:tc>
                    <w:tc>
                      <w:tcPr>
                        <w:tcW w:w="983" w:type="dxa"/>
                        <w:shd w:val="clear" w:color="auto" w:fill="7E7E7E"/>
                      </w:tcPr>
                      <w:p w:rsidR="00A937EB" w:rsidRDefault="00A937EB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A937EB">
                    <w:trPr>
                      <w:trHeight w:val="244"/>
                    </w:trPr>
                    <w:tc>
                      <w:tcPr>
                        <w:tcW w:w="1070" w:type="dxa"/>
                        <w:vMerge/>
                        <w:tcBorders>
                          <w:top w:val="nil"/>
                          <w:right w:val="single" w:sz="24" w:space="0" w:color="FFFFFF"/>
                        </w:tcBorders>
                        <w:shd w:val="clear" w:color="auto" w:fill="7E7E7E"/>
                      </w:tcPr>
                      <w:p w:rsidR="00A937EB" w:rsidRDefault="00A937E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12" w:type="dxa"/>
                        <w:tcBorders>
                          <w:left w:val="single" w:sz="24" w:space="0" w:color="FFFFFF"/>
                        </w:tcBorders>
                        <w:shd w:val="clear" w:color="auto" w:fill="7E7E7E"/>
                      </w:tcPr>
                      <w:p w:rsidR="00A937EB" w:rsidRDefault="00A937EB">
                        <w:pPr>
                          <w:pStyle w:val="TableParagraph"/>
                          <w:spacing w:line="225" w:lineRule="exact"/>
                          <w:ind w:left="76"/>
                          <w:rPr>
                            <w:rFonts w:ascii="Calibri" w:hAnsi="Calibri"/>
                            <w:b/>
                            <w:sz w:val="20"/>
                          </w:rPr>
                        </w:pPr>
                        <w:r>
                          <w:rPr>
                            <w:rFonts w:ascii="Calibri" w:hAnsi="Calibri"/>
                            <w:b/>
                            <w:sz w:val="20"/>
                          </w:rPr>
                          <w:t>буџета</w:t>
                        </w:r>
                        <w:r>
                          <w:rPr>
                            <w:rFonts w:ascii="Calibri" w:hAnsi="Calibri"/>
                            <w:b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20"/>
                          </w:rPr>
                          <w:t>и</w:t>
                        </w:r>
                      </w:p>
                    </w:tc>
                    <w:tc>
                      <w:tcPr>
                        <w:tcW w:w="705" w:type="dxa"/>
                        <w:tcBorders>
                          <w:right w:val="single" w:sz="8" w:space="0" w:color="FFFFFF"/>
                        </w:tcBorders>
                        <w:shd w:val="clear" w:color="auto" w:fill="7E7E7E"/>
                      </w:tcPr>
                      <w:p w:rsidR="00A937EB" w:rsidRDefault="00A937EB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137" w:type="dxa"/>
                        <w:tcBorders>
                          <w:left w:val="single" w:sz="8" w:space="0" w:color="FFFFFF"/>
                        </w:tcBorders>
                        <w:shd w:val="clear" w:color="auto" w:fill="7E7E7E"/>
                      </w:tcPr>
                      <w:p w:rsidR="00A937EB" w:rsidRDefault="00A937EB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705" w:type="dxa"/>
                        <w:tcBorders>
                          <w:right w:val="single" w:sz="8" w:space="0" w:color="FFFFFF"/>
                        </w:tcBorders>
                        <w:shd w:val="clear" w:color="auto" w:fill="7E7E7E"/>
                      </w:tcPr>
                      <w:p w:rsidR="00A937EB" w:rsidRDefault="00A937EB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849" w:type="dxa"/>
                        <w:tcBorders>
                          <w:left w:val="single" w:sz="8" w:space="0" w:color="FFFFFF"/>
                          <w:right w:val="single" w:sz="8" w:space="0" w:color="FFFFFF"/>
                        </w:tcBorders>
                        <w:shd w:val="clear" w:color="auto" w:fill="7E7E7E"/>
                      </w:tcPr>
                      <w:p w:rsidR="00A937EB" w:rsidRDefault="00A937EB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998" w:type="dxa"/>
                        <w:tcBorders>
                          <w:left w:val="single" w:sz="8" w:space="0" w:color="FFFFFF"/>
                          <w:right w:val="single" w:sz="8" w:space="0" w:color="FFFFFF"/>
                        </w:tcBorders>
                        <w:shd w:val="clear" w:color="auto" w:fill="7E7E7E"/>
                      </w:tcPr>
                      <w:p w:rsidR="00A937EB" w:rsidRDefault="00A937EB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993" w:type="dxa"/>
                        <w:tcBorders>
                          <w:left w:val="single" w:sz="8" w:space="0" w:color="FFFFFF"/>
                        </w:tcBorders>
                        <w:shd w:val="clear" w:color="auto" w:fill="7E7E7E"/>
                      </w:tcPr>
                      <w:p w:rsidR="00A937EB" w:rsidRDefault="00A937EB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983" w:type="dxa"/>
                        <w:shd w:val="clear" w:color="auto" w:fill="7E7E7E"/>
                      </w:tcPr>
                      <w:p w:rsidR="00A937EB" w:rsidRDefault="00A937EB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A937EB">
                    <w:trPr>
                      <w:trHeight w:val="244"/>
                    </w:trPr>
                    <w:tc>
                      <w:tcPr>
                        <w:tcW w:w="1070" w:type="dxa"/>
                        <w:vMerge/>
                        <w:tcBorders>
                          <w:top w:val="nil"/>
                          <w:right w:val="single" w:sz="24" w:space="0" w:color="FFFFFF"/>
                        </w:tcBorders>
                        <w:shd w:val="clear" w:color="auto" w:fill="7E7E7E"/>
                      </w:tcPr>
                      <w:p w:rsidR="00A937EB" w:rsidRDefault="00A937E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12" w:type="dxa"/>
                        <w:tcBorders>
                          <w:left w:val="single" w:sz="24" w:space="0" w:color="FFFFFF"/>
                        </w:tcBorders>
                        <w:shd w:val="clear" w:color="auto" w:fill="7E7E7E"/>
                      </w:tcPr>
                      <w:p w:rsidR="00A937EB" w:rsidRDefault="00A937EB">
                        <w:pPr>
                          <w:pStyle w:val="TableParagraph"/>
                          <w:spacing w:line="225" w:lineRule="exact"/>
                          <w:ind w:left="76"/>
                          <w:rPr>
                            <w:rFonts w:ascii="Calibri" w:hAnsi="Calibri"/>
                            <w:b/>
                            <w:sz w:val="20"/>
                          </w:rPr>
                        </w:pPr>
                        <w:r>
                          <w:rPr>
                            <w:rFonts w:ascii="Calibri" w:hAnsi="Calibri"/>
                            <w:b/>
                            <w:sz w:val="20"/>
                          </w:rPr>
                          <w:t>финанси</w:t>
                        </w:r>
                      </w:p>
                    </w:tc>
                    <w:tc>
                      <w:tcPr>
                        <w:tcW w:w="705" w:type="dxa"/>
                        <w:tcBorders>
                          <w:right w:val="single" w:sz="8" w:space="0" w:color="FFFFFF"/>
                        </w:tcBorders>
                        <w:shd w:val="clear" w:color="auto" w:fill="7E7E7E"/>
                      </w:tcPr>
                      <w:p w:rsidR="00A937EB" w:rsidRDefault="00A937EB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137" w:type="dxa"/>
                        <w:tcBorders>
                          <w:left w:val="single" w:sz="8" w:space="0" w:color="FFFFFF"/>
                        </w:tcBorders>
                        <w:shd w:val="clear" w:color="auto" w:fill="7E7E7E"/>
                      </w:tcPr>
                      <w:p w:rsidR="00A937EB" w:rsidRDefault="00A937EB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705" w:type="dxa"/>
                        <w:tcBorders>
                          <w:right w:val="single" w:sz="8" w:space="0" w:color="FFFFFF"/>
                        </w:tcBorders>
                        <w:shd w:val="clear" w:color="auto" w:fill="7E7E7E"/>
                      </w:tcPr>
                      <w:p w:rsidR="00A937EB" w:rsidRDefault="00A937EB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849" w:type="dxa"/>
                        <w:tcBorders>
                          <w:left w:val="single" w:sz="8" w:space="0" w:color="FFFFFF"/>
                          <w:right w:val="single" w:sz="8" w:space="0" w:color="FFFFFF"/>
                        </w:tcBorders>
                        <w:shd w:val="clear" w:color="auto" w:fill="7E7E7E"/>
                      </w:tcPr>
                      <w:p w:rsidR="00A937EB" w:rsidRDefault="00A937EB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998" w:type="dxa"/>
                        <w:tcBorders>
                          <w:left w:val="single" w:sz="8" w:space="0" w:color="FFFFFF"/>
                          <w:right w:val="single" w:sz="8" w:space="0" w:color="FFFFFF"/>
                        </w:tcBorders>
                        <w:shd w:val="clear" w:color="auto" w:fill="7E7E7E"/>
                      </w:tcPr>
                      <w:p w:rsidR="00A937EB" w:rsidRDefault="00A937EB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993" w:type="dxa"/>
                        <w:tcBorders>
                          <w:left w:val="single" w:sz="8" w:space="0" w:color="FFFFFF"/>
                        </w:tcBorders>
                        <w:shd w:val="clear" w:color="auto" w:fill="7E7E7E"/>
                      </w:tcPr>
                      <w:p w:rsidR="00A937EB" w:rsidRDefault="00A937EB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983" w:type="dxa"/>
                        <w:shd w:val="clear" w:color="auto" w:fill="7E7E7E"/>
                      </w:tcPr>
                      <w:p w:rsidR="00A937EB" w:rsidRDefault="00A937EB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A937EB">
                    <w:trPr>
                      <w:trHeight w:val="244"/>
                    </w:trPr>
                    <w:tc>
                      <w:tcPr>
                        <w:tcW w:w="1070" w:type="dxa"/>
                        <w:vMerge/>
                        <w:tcBorders>
                          <w:top w:val="nil"/>
                          <w:right w:val="single" w:sz="24" w:space="0" w:color="FFFFFF"/>
                        </w:tcBorders>
                        <w:shd w:val="clear" w:color="auto" w:fill="7E7E7E"/>
                      </w:tcPr>
                      <w:p w:rsidR="00A937EB" w:rsidRDefault="00A937E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12" w:type="dxa"/>
                        <w:tcBorders>
                          <w:left w:val="single" w:sz="24" w:space="0" w:color="FFFFFF"/>
                        </w:tcBorders>
                        <w:shd w:val="clear" w:color="auto" w:fill="7E7E7E"/>
                      </w:tcPr>
                      <w:p w:rsidR="00A937EB" w:rsidRDefault="00A937EB">
                        <w:pPr>
                          <w:pStyle w:val="TableParagraph"/>
                          <w:spacing w:line="225" w:lineRule="exact"/>
                          <w:ind w:left="76"/>
                          <w:rPr>
                            <w:rFonts w:ascii="Calibri" w:hAnsi="Calibri"/>
                            <w:b/>
                            <w:sz w:val="20"/>
                          </w:rPr>
                        </w:pPr>
                        <w:r>
                          <w:rPr>
                            <w:rFonts w:ascii="Calibri" w:hAnsi="Calibri"/>
                            <w:b/>
                            <w:sz w:val="20"/>
                          </w:rPr>
                          <w:t>јских</w:t>
                        </w:r>
                      </w:p>
                    </w:tc>
                    <w:tc>
                      <w:tcPr>
                        <w:tcW w:w="705" w:type="dxa"/>
                        <w:tcBorders>
                          <w:right w:val="single" w:sz="8" w:space="0" w:color="FFFFFF"/>
                        </w:tcBorders>
                        <w:shd w:val="clear" w:color="auto" w:fill="7E7E7E"/>
                      </w:tcPr>
                      <w:p w:rsidR="00A937EB" w:rsidRDefault="00A937EB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137" w:type="dxa"/>
                        <w:tcBorders>
                          <w:left w:val="single" w:sz="8" w:space="0" w:color="FFFFFF"/>
                        </w:tcBorders>
                        <w:shd w:val="clear" w:color="auto" w:fill="7E7E7E"/>
                      </w:tcPr>
                      <w:p w:rsidR="00A937EB" w:rsidRDefault="00A937EB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705" w:type="dxa"/>
                        <w:tcBorders>
                          <w:right w:val="single" w:sz="8" w:space="0" w:color="FFFFFF"/>
                        </w:tcBorders>
                        <w:shd w:val="clear" w:color="auto" w:fill="7E7E7E"/>
                      </w:tcPr>
                      <w:p w:rsidR="00A937EB" w:rsidRDefault="00A937EB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849" w:type="dxa"/>
                        <w:tcBorders>
                          <w:left w:val="single" w:sz="8" w:space="0" w:color="FFFFFF"/>
                          <w:right w:val="single" w:sz="8" w:space="0" w:color="FFFFFF"/>
                        </w:tcBorders>
                        <w:shd w:val="clear" w:color="auto" w:fill="7E7E7E"/>
                      </w:tcPr>
                      <w:p w:rsidR="00A937EB" w:rsidRDefault="00A937EB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998" w:type="dxa"/>
                        <w:tcBorders>
                          <w:left w:val="single" w:sz="8" w:space="0" w:color="FFFFFF"/>
                          <w:right w:val="single" w:sz="8" w:space="0" w:color="FFFFFF"/>
                        </w:tcBorders>
                        <w:shd w:val="clear" w:color="auto" w:fill="7E7E7E"/>
                      </w:tcPr>
                      <w:p w:rsidR="00A937EB" w:rsidRDefault="00A937EB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993" w:type="dxa"/>
                        <w:tcBorders>
                          <w:left w:val="single" w:sz="8" w:space="0" w:color="FFFFFF"/>
                        </w:tcBorders>
                        <w:shd w:val="clear" w:color="auto" w:fill="7E7E7E"/>
                      </w:tcPr>
                      <w:p w:rsidR="00A937EB" w:rsidRDefault="00A937EB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983" w:type="dxa"/>
                        <w:shd w:val="clear" w:color="auto" w:fill="7E7E7E"/>
                      </w:tcPr>
                      <w:p w:rsidR="00A937EB" w:rsidRDefault="00A937EB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A937EB">
                    <w:trPr>
                      <w:trHeight w:val="230"/>
                    </w:trPr>
                    <w:tc>
                      <w:tcPr>
                        <w:tcW w:w="1070" w:type="dxa"/>
                        <w:vMerge/>
                        <w:tcBorders>
                          <w:top w:val="nil"/>
                          <w:right w:val="single" w:sz="24" w:space="0" w:color="FFFFFF"/>
                        </w:tcBorders>
                        <w:shd w:val="clear" w:color="auto" w:fill="7E7E7E"/>
                      </w:tcPr>
                      <w:p w:rsidR="00A937EB" w:rsidRDefault="00A937E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12" w:type="dxa"/>
                        <w:tcBorders>
                          <w:left w:val="single" w:sz="24" w:space="0" w:color="FFFFFF"/>
                        </w:tcBorders>
                        <w:shd w:val="clear" w:color="auto" w:fill="7E7E7E"/>
                      </w:tcPr>
                      <w:p w:rsidR="00A937EB" w:rsidRDefault="00A937EB">
                        <w:pPr>
                          <w:pStyle w:val="TableParagraph"/>
                          <w:spacing w:line="210" w:lineRule="exact"/>
                          <w:ind w:left="76"/>
                          <w:rPr>
                            <w:rFonts w:ascii="Calibri" w:hAnsi="Calibri"/>
                            <w:b/>
                            <w:sz w:val="20"/>
                          </w:rPr>
                        </w:pPr>
                        <w:r>
                          <w:rPr>
                            <w:rFonts w:ascii="Calibri" w:hAnsi="Calibri"/>
                            <w:b/>
                            <w:sz w:val="20"/>
                          </w:rPr>
                          <w:t>планова</w:t>
                        </w:r>
                      </w:p>
                    </w:tc>
                    <w:tc>
                      <w:tcPr>
                        <w:tcW w:w="705" w:type="dxa"/>
                        <w:tcBorders>
                          <w:right w:val="single" w:sz="8" w:space="0" w:color="FFFFFF"/>
                        </w:tcBorders>
                        <w:shd w:val="clear" w:color="auto" w:fill="7E7E7E"/>
                      </w:tcPr>
                      <w:p w:rsidR="00A937EB" w:rsidRDefault="00A937EB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137" w:type="dxa"/>
                        <w:tcBorders>
                          <w:left w:val="single" w:sz="8" w:space="0" w:color="FFFFFF"/>
                        </w:tcBorders>
                        <w:shd w:val="clear" w:color="auto" w:fill="7E7E7E"/>
                      </w:tcPr>
                      <w:p w:rsidR="00A937EB" w:rsidRDefault="00A937EB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705" w:type="dxa"/>
                        <w:tcBorders>
                          <w:right w:val="single" w:sz="8" w:space="0" w:color="FFFFFF"/>
                        </w:tcBorders>
                        <w:shd w:val="clear" w:color="auto" w:fill="7E7E7E"/>
                      </w:tcPr>
                      <w:p w:rsidR="00A937EB" w:rsidRDefault="00A937EB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849" w:type="dxa"/>
                        <w:tcBorders>
                          <w:left w:val="single" w:sz="8" w:space="0" w:color="FFFFFF"/>
                          <w:right w:val="single" w:sz="8" w:space="0" w:color="FFFFFF"/>
                        </w:tcBorders>
                        <w:shd w:val="clear" w:color="auto" w:fill="7E7E7E"/>
                      </w:tcPr>
                      <w:p w:rsidR="00A937EB" w:rsidRDefault="00A937EB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998" w:type="dxa"/>
                        <w:tcBorders>
                          <w:left w:val="single" w:sz="8" w:space="0" w:color="FFFFFF"/>
                          <w:right w:val="single" w:sz="8" w:space="0" w:color="FFFFFF"/>
                        </w:tcBorders>
                        <w:shd w:val="clear" w:color="auto" w:fill="7E7E7E"/>
                      </w:tcPr>
                      <w:p w:rsidR="00A937EB" w:rsidRDefault="00A937EB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993" w:type="dxa"/>
                        <w:tcBorders>
                          <w:left w:val="single" w:sz="8" w:space="0" w:color="FFFFFF"/>
                        </w:tcBorders>
                        <w:shd w:val="clear" w:color="auto" w:fill="7E7E7E"/>
                      </w:tcPr>
                      <w:p w:rsidR="00A937EB" w:rsidRDefault="00A937EB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983" w:type="dxa"/>
                        <w:shd w:val="clear" w:color="auto" w:fill="7E7E7E"/>
                      </w:tcPr>
                      <w:p w:rsidR="00A937EB" w:rsidRDefault="00A937EB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A937EB">
                    <w:trPr>
                      <w:trHeight w:val="1161"/>
                    </w:trPr>
                    <w:tc>
                      <w:tcPr>
                        <w:tcW w:w="3924" w:type="dxa"/>
                        <w:gridSpan w:val="4"/>
                      </w:tcPr>
                      <w:p w:rsidR="00A937EB" w:rsidRDefault="00A937EB">
                        <w:pPr>
                          <w:pStyle w:val="TableParagraph"/>
                          <w:spacing w:before="135"/>
                          <w:ind w:left="19"/>
                          <w:rPr>
                            <w:b/>
                            <w:i/>
                            <w:sz w:val="24"/>
                          </w:rPr>
                        </w:pPr>
                        <w:r>
                          <w:rPr>
                            <w:b/>
                            <w:i/>
                            <w:color w:val="5E4879"/>
                            <w:sz w:val="24"/>
                          </w:rPr>
                          <w:t>школе</w:t>
                        </w:r>
                        <w:r>
                          <w:rPr>
                            <w:b/>
                            <w:i/>
                            <w:color w:val="5E4879"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color w:val="5E4879"/>
                            <w:sz w:val="24"/>
                          </w:rPr>
                          <w:t>општине</w:t>
                        </w:r>
                        <w:r>
                          <w:rPr>
                            <w:b/>
                            <w:i/>
                            <w:color w:val="5E4879"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color w:val="5E4879"/>
                            <w:sz w:val="24"/>
                          </w:rPr>
                          <w:t>Врњачка</w:t>
                        </w:r>
                        <w:r>
                          <w:rPr>
                            <w:b/>
                            <w:i/>
                            <w:color w:val="5E4879"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color w:val="5E4879"/>
                            <w:sz w:val="24"/>
                          </w:rPr>
                          <w:t>Бања</w:t>
                        </w:r>
                      </w:p>
                    </w:tc>
                    <w:tc>
                      <w:tcPr>
                        <w:tcW w:w="3545" w:type="dxa"/>
                        <w:gridSpan w:val="4"/>
                      </w:tcPr>
                      <w:p w:rsidR="00A937EB" w:rsidRDefault="00A937EB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983" w:type="dxa"/>
                      </w:tcPr>
                      <w:p w:rsidR="00A937EB" w:rsidRDefault="00A937EB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A937EB">
                    <w:trPr>
                      <w:trHeight w:val="397"/>
                    </w:trPr>
                    <w:tc>
                      <w:tcPr>
                        <w:tcW w:w="1070" w:type="dxa"/>
                        <w:tcBorders>
                          <w:right w:val="single" w:sz="8" w:space="0" w:color="FFFFFF"/>
                        </w:tcBorders>
                        <w:shd w:val="clear" w:color="auto" w:fill="FF0000"/>
                      </w:tcPr>
                      <w:p w:rsidR="00A937EB" w:rsidRDefault="00A937EB">
                        <w:pPr>
                          <w:pStyle w:val="TableParagraph"/>
                          <w:spacing w:line="265" w:lineRule="exact"/>
                          <w:ind w:left="317" w:right="322"/>
                          <w:jc w:val="center"/>
                          <w:rPr>
                            <w:rFonts w:ascii="Calibri" w:hAnsi="Calibri"/>
                            <w:b/>
                          </w:rPr>
                        </w:pPr>
                        <w:r>
                          <w:rPr>
                            <w:rFonts w:ascii="Calibri" w:hAnsi="Calibri"/>
                            <w:b/>
                            <w:color w:val="FFFFFF"/>
                          </w:rPr>
                          <w:t>≥</w:t>
                        </w:r>
                        <w:r>
                          <w:rPr>
                            <w:rFonts w:ascii="Calibri" w:hAnsi="Calibri"/>
                            <w:b/>
                            <w:color w:val="FFFFFF"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color w:val="FFFFFF"/>
                          </w:rPr>
                          <w:t>50</w:t>
                        </w:r>
                      </w:p>
                    </w:tc>
                    <w:tc>
                      <w:tcPr>
                        <w:tcW w:w="1012" w:type="dxa"/>
                        <w:tcBorders>
                          <w:left w:val="single" w:sz="8" w:space="0" w:color="FFFFFF"/>
                          <w:right w:val="single" w:sz="8" w:space="0" w:color="FFFFFF"/>
                        </w:tcBorders>
                        <w:shd w:val="clear" w:color="auto" w:fill="FF0000"/>
                      </w:tcPr>
                      <w:p w:rsidR="00A937EB" w:rsidRDefault="00A937EB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705" w:type="dxa"/>
                        <w:tcBorders>
                          <w:left w:val="single" w:sz="8" w:space="0" w:color="FFFFFF"/>
                          <w:right w:val="single" w:sz="8" w:space="0" w:color="FFFFFF"/>
                        </w:tcBorders>
                        <w:shd w:val="clear" w:color="auto" w:fill="FF0000"/>
                      </w:tcPr>
                      <w:p w:rsidR="00A937EB" w:rsidRDefault="00A937EB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137" w:type="dxa"/>
                        <w:tcBorders>
                          <w:left w:val="single" w:sz="8" w:space="0" w:color="FFFFFF"/>
                        </w:tcBorders>
                        <w:shd w:val="clear" w:color="auto" w:fill="FF0000"/>
                      </w:tcPr>
                      <w:p w:rsidR="00A937EB" w:rsidRDefault="00A937EB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705" w:type="dxa"/>
                        <w:tcBorders>
                          <w:right w:val="single" w:sz="8" w:space="0" w:color="FFFFFF"/>
                        </w:tcBorders>
                        <w:shd w:val="clear" w:color="auto" w:fill="FF0000"/>
                      </w:tcPr>
                      <w:p w:rsidR="00A937EB" w:rsidRDefault="00A937EB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849" w:type="dxa"/>
                        <w:tcBorders>
                          <w:left w:val="single" w:sz="8" w:space="0" w:color="FFFFFF"/>
                          <w:right w:val="single" w:sz="8" w:space="0" w:color="FFFFFF"/>
                        </w:tcBorders>
                        <w:shd w:val="clear" w:color="auto" w:fill="FF0000"/>
                      </w:tcPr>
                      <w:p w:rsidR="00A937EB" w:rsidRDefault="00A937EB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998" w:type="dxa"/>
                        <w:tcBorders>
                          <w:left w:val="single" w:sz="8" w:space="0" w:color="FFFFFF"/>
                          <w:right w:val="single" w:sz="8" w:space="0" w:color="FFFFFF"/>
                        </w:tcBorders>
                        <w:shd w:val="clear" w:color="auto" w:fill="FF0000"/>
                      </w:tcPr>
                      <w:p w:rsidR="00A937EB" w:rsidRDefault="00A937EB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993" w:type="dxa"/>
                        <w:tcBorders>
                          <w:left w:val="single" w:sz="8" w:space="0" w:color="FFFFFF"/>
                        </w:tcBorders>
                        <w:shd w:val="clear" w:color="auto" w:fill="FF0000"/>
                      </w:tcPr>
                      <w:p w:rsidR="00A937EB" w:rsidRDefault="00A937EB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983" w:type="dxa"/>
                        <w:shd w:val="clear" w:color="auto" w:fill="FF0000"/>
                      </w:tcPr>
                      <w:p w:rsidR="00A937EB" w:rsidRDefault="00A937EB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</w:tbl>
                <w:p w:rsidR="00A937EB" w:rsidRDefault="00A937EB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 w:rsidR="00C21A99" w:rsidRPr="00F63170">
        <w:rPr>
          <w:color w:val="5E4879"/>
        </w:rPr>
        <w:t>Центар за социјални</w:t>
      </w:r>
      <w:r w:rsidR="00C21A99" w:rsidRPr="00F63170">
        <w:rPr>
          <w:color w:val="5E4879"/>
          <w:spacing w:val="-3"/>
        </w:rPr>
        <w:t xml:space="preserve"> </w:t>
      </w:r>
      <w:r w:rsidR="00C21A99" w:rsidRPr="00F63170">
        <w:rPr>
          <w:color w:val="5E4879"/>
        </w:rPr>
        <w:t>рад</w:t>
      </w:r>
    </w:p>
    <w:p w:rsidR="007E59DD" w:rsidRPr="00F63170" w:rsidRDefault="007E59DD">
      <w:pPr>
        <w:pStyle w:val="BodyText"/>
        <w:rPr>
          <w:rFonts w:ascii="Arial"/>
          <w:b/>
          <w:i/>
          <w:sz w:val="26"/>
        </w:rPr>
      </w:pPr>
    </w:p>
    <w:p w:rsidR="007E59DD" w:rsidRPr="00F63170" w:rsidRDefault="007E59DD">
      <w:pPr>
        <w:pStyle w:val="BodyText"/>
        <w:rPr>
          <w:rFonts w:ascii="Arial"/>
          <w:b/>
          <w:i/>
          <w:sz w:val="26"/>
        </w:rPr>
      </w:pPr>
    </w:p>
    <w:p w:rsidR="007E59DD" w:rsidRPr="00F63170" w:rsidRDefault="007E59DD">
      <w:pPr>
        <w:pStyle w:val="BodyText"/>
        <w:rPr>
          <w:rFonts w:ascii="Arial"/>
          <w:b/>
          <w:i/>
          <w:sz w:val="26"/>
        </w:rPr>
      </w:pPr>
    </w:p>
    <w:p w:rsidR="007E59DD" w:rsidRPr="00F63170" w:rsidRDefault="007E59DD">
      <w:pPr>
        <w:pStyle w:val="BodyText"/>
        <w:rPr>
          <w:rFonts w:ascii="Arial"/>
          <w:b/>
          <w:i/>
          <w:sz w:val="26"/>
        </w:rPr>
      </w:pPr>
    </w:p>
    <w:p w:rsidR="007E59DD" w:rsidRPr="00F63170" w:rsidRDefault="007E59DD">
      <w:pPr>
        <w:pStyle w:val="BodyText"/>
        <w:rPr>
          <w:rFonts w:ascii="Arial"/>
          <w:b/>
          <w:i/>
          <w:sz w:val="26"/>
        </w:rPr>
      </w:pPr>
    </w:p>
    <w:p w:rsidR="007E59DD" w:rsidRPr="00F63170" w:rsidRDefault="007E59DD">
      <w:pPr>
        <w:pStyle w:val="BodyText"/>
        <w:rPr>
          <w:rFonts w:ascii="Arial"/>
          <w:b/>
          <w:i/>
          <w:sz w:val="26"/>
        </w:rPr>
      </w:pPr>
    </w:p>
    <w:p w:rsidR="007E59DD" w:rsidRPr="00F63170" w:rsidRDefault="007E59DD">
      <w:pPr>
        <w:pStyle w:val="BodyText"/>
        <w:rPr>
          <w:rFonts w:ascii="Arial"/>
          <w:b/>
          <w:i/>
          <w:sz w:val="26"/>
        </w:rPr>
      </w:pPr>
    </w:p>
    <w:p w:rsidR="007E59DD" w:rsidRPr="00F63170" w:rsidRDefault="007E59DD">
      <w:pPr>
        <w:pStyle w:val="BodyText"/>
        <w:rPr>
          <w:rFonts w:ascii="Arial"/>
          <w:b/>
          <w:i/>
          <w:sz w:val="26"/>
        </w:rPr>
      </w:pPr>
    </w:p>
    <w:p w:rsidR="007E59DD" w:rsidRPr="00F63170" w:rsidRDefault="007E59DD">
      <w:pPr>
        <w:pStyle w:val="BodyText"/>
        <w:rPr>
          <w:rFonts w:ascii="Arial"/>
          <w:b/>
          <w:i/>
          <w:sz w:val="26"/>
        </w:rPr>
      </w:pPr>
    </w:p>
    <w:p w:rsidR="007E59DD" w:rsidRPr="00F63170" w:rsidRDefault="007E59DD">
      <w:pPr>
        <w:pStyle w:val="BodyText"/>
        <w:rPr>
          <w:rFonts w:ascii="Arial"/>
          <w:b/>
          <w:i/>
          <w:sz w:val="26"/>
        </w:rPr>
      </w:pPr>
    </w:p>
    <w:p w:rsidR="007E59DD" w:rsidRPr="00F63170" w:rsidRDefault="007E59DD">
      <w:pPr>
        <w:pStyle w:val="BodyText"/>
        <w:rPr>
          <w:rFonts w:ascii="Arial"/>
          <w:b/>
          <w:i/>
          <w:sz w:val="26"/>
        </w:rPr>
      </w:pPr>
    </w:p>
    <w:p w:rsidR="007E59DD" w:rsidRPr="00F63170" w:rsidRDefault="007E59DD">
      <w:pPr>
        <w:pStyle w:val="BodyText"/>
        <w:rPr>
          <w:rFonts w:ascii="Arial"/>
          <w:b/>
          <w:i/>
          <w:sz w:val="26"/>
        </w:rPr>
      </w:pPr>
    </w:p>
    <w:p w:rsidR="007E59DD" w:rsidRPr="00F63170" w:rsidRDefault="007E59DD">
      <w:pPr>
        <w:pStyle w:val="BodyText"/>
        <w:rPr>
          <w:rFonts w:ascii="Arial"/>
          <w:b/>
          <w:i/>
          <w:sz w:val="26"/>
        </w:rPr>
      </w:pPr>
    </w:p>
    <w:p w:rsidR="007E59DD" w:rsidRPr="00F63170" w:rsidRDefault="007E59DD">
      <w:pPr>
        <w:pStyle w:val="BodyText"/>
        <w:rPr>
          <w:rFonts w:ascii="Arial"/>
          <w:b/>
          <w:i/>
          <w:sz w:val="26"/>
        </w:rPr>
      </w:pPr>
    </w:p>
    <w:p w:rsidR="007E59DD" w:rsidRPr="00F63170" w:rsidRDefault="007E59DD">
      <w:pPr>
        <w:pStyle w:val="BodyText"/>
        <w:rPr>
          <w:rFonts w:ascii="Arial"/>
          <w:b/>
          <w:i/>
          <w:sz w:val="26"/>
        </w:rPr>
      </w:pPr>
    </w:p>
    <w:p w:rsidR="007E59DD" w:rsidRPr="00F63170" w:rsidRDefault="007E59DD">
      <w:pPr>
        <w:pStyle w:val="BodyText"/>
        <w:spacing w:before="1"/>
        <w:rPr>
          <w:rFonts w:ascii="Arial"/>
          <w:b/>
          <w:i/>
          <w:sz w:val="33"/>
        </w:rPr>
      </w:pPr>
    </w:p>
    <w:p w:rsidR="007E59DD" w:rsidRPr="00F63170" w:rsidRDefault="00C21A99">
      <w:pPr>
        <w:ind w:left="530"/>
        <w:rPr>
          <w:rFonts w:ascii="Arial" w:hAnsi="Arial"/>
          <w:b/>
          <w:i/>
          <w:sz w:val="24"/>
        </w:rPr>
      </w:pPr>
      <w:r w:rsidRPr="00F63170">
        <w:rPr>
          <w:rFonts w:ascii="Arial" w:hAnsi="Arial"/>
          <w:b/>
          <w:i/>
          <w:color w:val="5E4879"/>
          <w:sz w:val="24"/>
        </w:rPr>
        <w:t>Основне</w:t>
      </w:r>
    </w:p>
    <w:p w:rsidR="007E59DD" w:rsidRPr="00F63170" w:rsidRDefault="007E59DD">
      <w:pPr>
        <w:rPr>
          <w:rFonts w:ascii="Arial" w:hAnsi="Arial"/>
          <w:sz w:val="24"/>
        </w:rPr>
        <w:sectPr w:rsidR="007E59DD" w:rsidRPr="00F63170">
          <w:pgSz w:w="12240" w:h="15840"/>
          <w:pgMar w:top="1080" w:right="80" w:bottom="960" w:left="180" w:header="714" w:footer="778" w:gutter="0"/>
          <w:cols w:space="720"/>
        </w:sectPr>
      </w:pPr>
    </w:p>
    <w:p w:rsidR="007E59DD" w:rsidRPr="00F63170" w:rsidRDefault="007E59DD">
      <w:pPr>
        <w:pStyle w:val="BodyText"/>
        <w:rPr>
          <w:rFonts w:ascii="Arial"/>
          <w:b/>
          <w:i/>
          <w:sz w:val="20"/>
        </w:rPr>
      </w:pPr>
    </w:p>
    <w:p w:rsidR="007E59DD" w:rsidRPr="00F63170" w:rsidRDefault="007E59DD">
      <w:pPr>
        <w:pStyle w:val="BodyText"/>
        <w:rPr>
          <w:rFonts w:ascii="Arial"/>
          <w:b/>
          <w:i/>
          <w:sz w:val="20"/>
        </w:rPr>
      </w:pPr>
    </w:p>
    <w:p w:rsidR="007E59DD" w:rsidRPr="00F63170" w:rsidRDefault="007E59DD">
      <w:pPr>
        <w:pStyle w:val="BodyText"/>
        <w:rPr>
          <w:rFonts w:ascii="Arial"/>
          <w:b/>
          <w:i/>
          <w:sz w:val="20"/>
        </w:rPr>
      </w:pPr>
    </w:p>
    <w:p w:rsidR="007E59DD" w:rsidRPr="00F63170" w:rsidRDefault="007E59DD">
      <w:pPr>
        <w:pStyle w:val="BodyText"/>
        <w:rPr>
          <w:rFonts w:ascii="Arial"/>
          <w:b/>
          <w:i/>
          <w:sz w:val="20"/>
        </w:rPr>
      </w:pPr>
    </w:p>
    <w:p w:rsidR="007E59DD" w:rsidRPr="00F63170" w:rsidRDefault="007E59DD">
      <w:pPr>
        <w:pStyle w:val="BodyText"/>
        <w:rPr>
          <w:rFonts w:ascii="Arial"/>
          <w:b/>
          <w:i/>
          <w:sz w:val="20"/>
        </w:rPr>
      </w:pPr>
    </w:p>
    <w:p w:rsidR="007E59DD" w:rsidRPr="00F63170" w:rsidRDefault="007E59DD">
      <w:pPr>
        <w:pStyle w:val="BodyText"/>
        <w:rPr>
          <w:rFonts w:ascii="Arial"/>
          <w:b/>
          <w:i/>
          <w:sz w:val="20"/>
        </w:rPr>
      </w:pPr>
    </w:p>
    <w:p w:rsidR="007E59DD" w:rsidRPr="00F63170" w:rsidRDefault="007E59DD">
      <w:pPr>
        <w:pStyle w:val="BodyText"/>
        <w:rPr>
          <w:rFonts w:ascii="Arial"/>
          <w:b/>
          <w:i/>
          <w:sz w:val="20"/>
        </w:rPr>
      </w:pPr>
    </w:p>
    <w:p w:rsidR="007E59DD" w:rsidRPr="00F63170" w:rsidRDefault="007E59DD">
      <w:pPr>
        <w:pStyle w:val="BodyText"/>
        <w:rPr>
          <w:rFonts w:ascii="Arial"/>
          <w:b/>
          <w:i/>
          <w:sz w:val="20"/>
        </w:rPr>
      </w:pPr>
    </w:p>
    <w:p w:rsidR="007E59DD" w:rsidRPr="00F63170" w:rsidRDefault="007E59DD">
      <w:pPr>
        <w:pStyle w:val="BodyText"/>
        <w:rPr>
          <w:rFonts w:ascii="Arial"/>
          <w:b/>
          <w:i/>
          <w:sz w:val="20"/>
        </w:rPr>
      </w:pPr>
    </w:p>
    <w:p w:rsidR="007E59DD" w:rsidRPr="00F63170" w:rsidRDefault="007E59DD">
      <w:pPr>
        <w:pStyle w:val="BodyText"/>
        <w:rPr>
          <w:rFonts w:ascii="Arial"/>
          <w:b/>
          <w:i/>
          <w:sz w:val="20"/>
        </w:rPr>
      </w:pPr>
    </w:p>
    <w:p w:rsidR="007E59DD" w:rsidRPr="00F63170" w:rsidRDefault="007E59DD">
      <w:pPr>
        <w:pStyle w:val="BodyText"/>
        <w:rPr>
          <w:rFonts w:ascii="Arial"/>
          <w:b/>
          <w:i/>
          <w:sz w:val="20"/>
        </w:rPr>
      </w:pPr>
    </w:p>
    <w:p w:rsidR="007E59DD" w:rsidRPr="00F63170" w:rsidRDefault="007E59DD">
      <w:pPr>
        <w:pStyle w:val="BodyText"/>
        <w:rPr>
          <w:rFonts w:ascii="Arial"/>
          <w:b/>
          <w:i/>
          <w:sz w:val="20"/>
        </w:rPr>
      </w:pPr>
    </w:p>
    <w:p w:rsidR="007E59DD" w:rsidRPr="00F63170" w:rsidRDefault="007E59DD">
      <w:pPr>
        <w:pStyle w:val="BodyText"/>
        <w:rPr>
          <w:rFonts w:ascii="Arial"/>
          <w:b/>
          <w:i/>
          <w:sz w:val="20"/>
        </w:rPr>
      </w:pPr>
    </w:p>
    <w:p w:rsidR="007E59DD" w:rsidRPr="00F63170" w:rsidRDefault="007E59DD">
      <w:pPr>
        <w:pStyle w:val="BodyText"/>
        <w:rPr>
          <w:rFonts w:ascii="Arial"/>
          <w:b/>
          <w:i/>
          <w:sz w:val="20"/>
        </w:rPr>
      </w:pPr>
    </w:p>
    <w:p w:rsidR="007E59DD" w:rsidRPr="00F63170" w:rsidRDefault="007E59DD">
      <w:pPr>
        <w:pStyle w:val="BodyText"/>
        <w:rPr>
          <w:rFonts w:ascii="Arial"/>
          <w:b/>
          <w:i/>
          <w:sz w:val="20"/>
        </w:rPr>
      </w:pPr>
    </w:p>
    <w:p w:rsidR="007E59DD" w:rsidRPr="00F63170" w:rsidRDefault="007E59DD">
      <w:pPr>
        <w:pStyle w:val="BodyText"/>
        <w:rPr>
          <w:rFonts w:ascii="Arial"/>
          <w:b/>
          <w:i/>
          <w:sz w:val="20"/>
        </w:rPr>
      </w:pPr>
    </w:p>
    <w:p w:rsidR="007E59DD" w:rsidRPr="00F63170" w:rsidRDefault="007E59DD">
      <w:pPr>
        <w:pStyle w:val="BodyText"/>
        <w:spacing w:before="7"/>
        <w:rPr>
          <w:rFonts w:ascii="Arial"/>
          <w:b/>
          <w:i/>
          <w:sz w:val="27"/>
        </w:rPr>
      </w:pPr>
    </w:p>
    <w:p w:rsidR="007E59DD" w:rsidRPr="00F63170" w:rsidRDefault="003C78B6">
      <w:pPr>
        <w:pStyle w:val="Heading3"/>
        <w:spacing w:before="93"/>
      </w:pPr>
      <w:r>
        <w:pict>
          <v:shape id="_x0000_s1027" type="#_x0000_t202" style="position:absolute;left:0;text-align:left;margin-left:89.5pt;margin-top:-185.45pt;width:423.15pt;height:602.4pt;z-index:15738880;mso-position-horizontal-relative:page" filled="f" stroked="f">
            <v:textbox inset="0,0,0,0">
              <w:txbxContent>
                <w:tbl>
                  <w:tblPr>
                    <w:tblW w:w="0" w:type="auto"/>
                    <w:tblInd w:w="7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072"/>
                    <w:gridCol w:w="1013"/>
                    <w:gridCol w:w="706"/>
                    <w:gridCol w:w="1138"/>
                    <w:gridCol w:w="706"/>
                    <w:gridCol w:w="850"/>
                    <w:gridCol w:w="999"/>
                    <w:gridCol w:w="994"/>
                    <w:gridCol w:w="984"/>
                  </w:tblGrid>
                  <w:tr w:rsidR="00A937EB">
                    <w:trPr>
                      <w:trHeight w:val="644"/>
                    </w:trPr>
                    <w:tc>
                      <w:tcPr>
                        <w:tcW w:w="1072" w:type="dxa"/>
                        <w:tcBorders>
                          <w:bottom w:val="single" w:sz="12" w:space="0" w:color="FFFFFF"/>
                          <w:right w:val="single" w:sz="24" w:space="0" w:color="FFFFFF"/>
                        </w:tcBorders>
                        <w:shd w:val="clear" w:color="auto" w:fill="FFFF00"/>
                      </w:tcPr>
                      <w:p w:rsidR="00A937EB" w:rsidRDefault="00A937EB">
                        <w:pPr>
                          <w:pStyle w:val="TableParagraph"/>
                          <w:spacing w:line="265" w:lineRule="exact"/>
                          <w:ind w:left="106" w:right="87"/>
                          <w:jc w:val="center"/>
                          <w:rPr>
                            <w:rFonts w:ascii="Calibri" w:hAnsi="Calibri"/>
                            <w:b/>
                          </w:rPr>
                        </w:pPr>
                        <w:r>
                          <w:rPr>
                            <w:rFonts w:ascii="Calibri" w:hAnsi="Calibri"/>
                            <w:b/>
                          </w:rPr>
                          <w:t>≥</w:t>
                        </w:r>
                        <w:r>
                          <w:rPr>
                            <w:rFonts w:ascii="Calibri" w:hAnsi="Calibri"/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</w:rPr>
                          <w:t>49</w:t>
                        </w:r>
                        <w:r>
                          <w:rPr>
                            <w:rFonts w:ascii="Calibri" w:hAnsi="Calibri"/>
                            <w:b/>
                            <w:spacing w:val="-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</w:rPr>
                          <w:t>≤</w:t>
                        </w:r>
                        <w:r>
                          <w:rPr>
                            <w:rFonts w:ascii="Calibri" w:hAnsi="Calibri"/>
                            <w:b/>
                            <w:spacing w:val="-1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</w:rPr>
                          <w:t>30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24" w:space="0" w:color="FFFFFF"/>
                          <w:bottom w:val="single" w:sz="12" w:space="0" w:color="FFFFFF"/>
                        </w:tcBorders>
                        <w:shd w:val="clear" w:color="auto" w:fill="FFFF00"/>
                      </w:tcPr>
                      <w:p w:rsidR="00A937EB" w:rsidRDefault="00A937EB">
                        <w:pPr>
                          <w:pStyle w:val="TableParagraph"/>
                          <w:spacing w:line="265" w:lineRule="exact"/>
                          <w:ind w:left="354" w:right="267"/>
                          <w:jc w:val="center"/>
                          <w:rPr>
                            <w:rFonts w:ascii="Calibri"/>
                          </w:rPr>
                        </w:pPr>
                        <w:r>
                          <w:rPr>
                            <w:rFonts w:ascii="Calibri"/>
                          </w:rPr>
                          <w:t>36</w:t>
                        </w:r>
                      </w:p>
                    </w:tc>
                    <w:tc>
                      <w:tcPr>
                        <w:tcW w:w="706" w:type="dxa"/>
                        <w:tcBorders>
                          <w:bottom w:val="single" w:sz="12" w:space="0" w:color="FFFFFF"/>
                          <w:right w:val="single" w:sz="8" w:space="0" w:color="FFFFFF"/>
                        </w:tcBorders>
                        <w:shd w:val="clear" w:color="auto" w:fill="FFFF00"/>
                      </w:tcPr>
                      <w:p w:rsidR="00A937EB" w:rsidRDefault="00A937EB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138" w:type="dxa"/>
                        <w:tcBorders>
                          <w:left w:val="single" w:sz="8" w:space="0" w:color="FFFFFF"/>
                          <w:bottom w:val="single" w:sz="12" w:space="0" w:color="FFFFFF"/>
                        </w:tcBorders>
                        <w:shd w:val="clear" w:color="auto" w:fill="FFFF00"/>
                      </w:tcPr>
                      <w:p w:rsidR="00A937EB" w:rsidRDefault="00A937EB">
                        <w:pPr>
                          <w:pStyle w:val="TableParagraph"/>
                          <w:spacing w:line="265" w:lineRule="exact"/>
                          <w:ind w:left="476" w:right="389"/>
                          <w:jc w:val="center"/>
                          <w:rPr>
                            <w:rFonts w:ascii="Calibri"/>
                          </w:rPr>
                        </w:pPr>
                        <w:r>
                          <w:rPr>
                            <w:rFonts w:ascii="Calibri"/>
                          </w:rPr>
                          <w:t>30</w:t>
                        </w:r>
                      </w:p>
                    </w:tc>
                    <w:tc>
                      <w:tcPr>
                        <w:tcW w:w="706" w:type="dxa"/>
                        <w:tcBorders>
                          <w:bottom w:val="single" w:sz="12" w:space="0" w:color="FFFFFF"/>
                          <w:right w:val="single" w:sz="8" w:space="0" w:color="FFFFFF"/>
                        </w:tcBorders>
                        <w:shd w:val="clear" w:color="auto" w:fill="FFFF00"/>
                      </w:tcPr>
                      <w:p w:rsidR="00A937EB" w:rsidRDefault="00A937EB">
                        <w:pPr>
                          <w:pStyle w:val="TableParagraph"/>
                          <w:spacing w:line="265" w:lineRule="exact"/>
                          <w:ind w:left="352"/>
                          <w:rPr>
                            <w:rFonts w:ascii="Calibri"/>
                          </w:rPr>
                        </w:pPr>
                        <w:r>
                          <w:rPr>
                            <w:rFonts w:ascii="Calibri"/>
                          </w:rPr>
                          <w:t>36</w:t>
                        </w:r>
                      </w:p>
                    </w:tc>
                    <w:tc>
                      <w:tcPr>
                        <w:tcW w:w="850" w:type="dxa"/>
                        <w:tcBorders>
                          <w:left w:val="single" w:sz="8" w:space="0" w:color="FFFFFF"/>
                          <w:bottom w:val="single" w:sz="12" w:space="0" w:color="FFFFFF"/>
                          <w:right w:val="single" w:sz="8" w:space="0" w:color="FFFFFF"/>
                        </w:tcBorders>
                        <w:shd w:val="clear" w:color="auto" w:fill="FFFF00"/>
                      </w:tcPr>
                      <w:p w:rsidR="00A937EB" w:rsidRDefault="00A937EB">
                        <w:pPr>
                          <w:pStyle w:val="TableParagraph"/>
                          <w:spacing w:line="265" w:lineRule="exact"/>
                          <w:ind w:left="347"/>
                          <w:rPr>
                            <w:rFonts w:ascii="Calibri"/>
                          </w:rPr>
                        </w:pPr>
                        <w:r>
                          <w:rPr>
                            <w:rFonts w:ascii="Calibri"/>
                          </w:rPr>
                          <w:t>30</w:t>
                        </w:r>
                      </w:p>
                    </w:tc>
                    <w:tc>
                      <w:tcPr>
                        <w:tcW w:w="999" w:type="dxa"/>
                        <w:tcBorders>
                          <w:left w:val="single" w:sz="8" w:space="0" w:color="FFFFFF"/>
                          <w:bottom w:val="single" w:sz="12" w:space="0" w:color="FFFFFF"/>
                          <w:right w:val="single" w:sz="8" w:space="0" w:color="FFFFFF"/>
                        </w:tcBorders>
                        <w:shd w:val="clear" w:color="auto" w:fill="FFFF00"/>
                      </w:tcPr>
                      <w:p w:rsidR="00A937EB" w:rsidRDefault="00A937EB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994" w:type="dxa"/>
                        <w:tcBorders>
                          <w:left w:val="single" w:sz="8" w:space="0" w:color="FFFFFF"/>
                          <w:bottom w:val="single" w:sz="12" w:space="0" w:color="FFFFFF"/>
                        </w:tcBorders>
                        <w:shd w:val="clear" w:color="auto" w:fill="FFFF00"/>
                      </w:tcPr>
                      <w:p w:rsidR="00A937EB" w:rsidRDefault="00A937EB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984" w:type="dxa"/>
                        <w:tcBorders>
                          <w:bottom w:val="single" w:sz="12" w:space="0" w:color="FFFFFF"/>
                        </w:tcBorders>
                        <w:shd w:val="clear" w:color="auto" w:fill="FFFF00"/>
                      </w:tcPr>
                      <w:p w:rsidR="00A937EB" w:rsidRDefault="00A937EB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A937EB">
                    <w:trPr>
                      <w:trHeight w:val="400"/>
                    </w:trPr>
                    <w:tc>
                      <w:tcPr>
                        <w:tcW w:w="1072" w:type="dxa"/>
                        <w:tcBorders>
                          <w:top w:val="single" w:sz="12" w:space="0" w:color="FFFFFF"/>
                          <w:bottom w:val="single" w:sz="8" w:space="0" w:color="FFFFFF"/>
                          <w:right w:val="single" w:sz="24" w:space="0" w:color="FFFFFF"/>
                        </w:tcBorders>
                        <w:shd w:val="clear" w:color="auto" w:fill="00AF4F"/>
                      </w:tcPr>
                      <w:p w:rsidR="00A937EB" w:rsidRDefault="00A937EB">
                        <w:pPr>
                          <w:pStyle w:val="TableParagraph"/>
                          <w:spacing w:line="263" w:lineRule="exact"/>
                          <w:ind w:left="106" w:right="86"/>
                          <w:jc w:val="center"/>
                          <w:rPr>
                            <w:rFonts w:ascii="Calibri" w:hAnsi="Calibri"/>
                            <w:b/>
                          </w:rPr>
                        </w:pPr>
                        <w:r>
                          <w:rPr>
                            <w:rFonts w:ascii="Calibri" w:hAnsi="Calibri"/>
                            <w:b/>
                          </w:rPr>
                          <w:t>≤</w:t>
                        </w:r>
                        <w:r>
                          <w:rPr>
                            <w:rFonts w:ascii="Calibri" w:hAnsi="Calibri"/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</w:rPr>
                          <w:t>29</w:t>
                        </w:r>
                      </w:p>
                    </w:tc>
                    <w:tc>
                      <w:tcPr>
                        <w:tcW w:w="1013" w:type="dxa"/>
                        <w:tcBorders>
                          <w:top w:val="single" w:sz="12" w:space="0" w:color="FFFFFF"/>
                          <w:left w:val="single" w:sz="24" w:space="0" w:color="FFFFFF"/>
                          <w:bottom w:val="single" w:sz="8" w:space="0" w:color="FFFFFF"/>
                          <w:right w:val="single" w:sz="6" w:space="0" w:color="FFFFFF"/>
                        </w:tcBorders>
                        <w:shd w:val="clear" w:color="auto" w:fill="00AF4F"/>
                      </w:tcPr>
                      <w:p w:rsidR="00A937EB" w:rsidRDefault="00A937EB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706" w:type="dxa"/>
                        <w:tcBorders>
                          <w:top w:val="single" w:sz="12" w:space="0" w:color="FFFFFF"/>
                          <w:left w:val="single" w:sz="6" w:space="0" w:color="FFFFFF"/>
                          <w:bottom w:val="single" w:sz="8" w:space="0" w:color="FFFFFF"/>
                          <w:right w:val="single" w:sz="6" w:space="0" w:color="FFFFFF"/>
                        </w:tcBorders>
                        <w:shd w:val="clear" w:color="auto" w:fill="00AF4F"/>
                      </w:tcPr>
                      <w:p w:rsidR="00A937EB" w:rsidRDefault="00A937EB">
                        <w:pPr>
                          <w:pStyle w:val="TableParagraph"/>
                          <w:spacing w:line="263" w:lineRule="exact"/>
                          <w:ind w:left="182" w:right="245"/>
                          <w:jc w:val="center"/>
                          <w:rPr>
                            <w:rFonts w:ascii="Calibri"/>
                          </w:rPr>
                        </w:pPr>
                        <w:r>
                          <w:rPr>
                            <w:rFonts w:ascii="Calibri"/>
                          </w:rPr>
                          <w:t>27</w:t>
                        </w:r>
                      </w:p>
                    </w:tc>
                    <w:tc>
                      <w:tcPr>
                        <w:tcW w:w="1138" w:type="dxa"/>
                        <w:tcBorders>
                          <w:top w:val="single" w:sz="12" w:space="0" w:color="FFFFFF"/>
                          <w:left w:val="single" w:sz="6" w:space="0" w:color="FFFFFF"/>
                          <w:bottom w:val="single" w:sz="8" w:space="0" w:color="FFFFFF"/>
                          <w:right w:val="single" w:sz="6" w:space="0" w:color="FFFFFF"/>
                        </w:tcBorders>
                        <w:shd w:val="clear" w:color="auto" w:fill="00AF4F"/>
                      </w:tcPr>
                      <w:p w:rsidR="00A937EB" w:rsidRDefault="00A937EB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706" w:type="dxa"/>
                        <w:tcBorders>
                          <w:top w:val="single" w:sz="12" w:space="0" w:color="FFFFFF"/>
                          <w:left w:val="single" w:sz="6" w:space="0" w:color="FFFFFF"/>
                          <w:bottom w:val="single" w:sz="8" w:space="0" w:color="FFFFFF"/>
                          <w:right w:val="single" w:sz="6" w:space="0" w:color="FFFFFF"/>
                        </w:tcBorders>
                        <w:shd w:val="clear" w:color="auto" w:fill="00AF4F"/>
                      </w:tcPr>
                      <w:p w:rsidR="00A937EB" w:rsidRDefault="00A937EB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850" w:type="dxa"/>
                        <w:tcBorders>
                          <w:top w:val="single" w:sz="12" w:space="0" w:color="FFFFFF"/>
                          <w:left w:val="single" w:sz="6" w:space="0" w:color="FFFFFF"/>
                          <w:bottom w:val="single" w:sz="8" w:space="0" w:color="FFFFFF"/>
                          <w:right w:val="single" w:sz="6" w:space="0" w:color="FFFFFF"/>
                        </w:tcBorders>
                        <w:shd w:val="clear" w:color="auto" w:fill="00AF4F"/>
                      </w:tcPr>
                      <w:p w:rsidR="00A937EB" w:rsidRDefault="00A937EB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999" w:type="dxa"/>
                        <w:tcBorders>
                          <w:top w:val="single" w:sz="12" w:space="0" w:color="FFFFFF"/>
                          <w:left w:val="single" w:sz="6" w:space="0" w:color="FFFFFF"/>
                          <w:bottom w:val="single" w:sz="8" w:space="0" w:color="FFFFFF"/>
                          <w:right w:val="single" w:sz="6" w:space="0" w:color="FFFFFF"/>
                        </w:tcBorders>
                        <w:shd w:val="clear" w:color="auto" w:fill="00AF4F"/>
                      </w:tcPr>
                      <w:p w:rsidR="00A937EB" w:rsidRDefault="00A937EB">
                        <w:pPr>
                          <w:pStyle w:val="TableParagraph"/>
                          <w:spacing w:line="263" w:lineRule="exact"/>
                          <w:ind w:left="449"/>
                          <w:rPr>
                            <w:rFonts w:ascii="Calibri"/>
                          </w:rPr>
                        </w:pPr>
                        <w:r>
                          <w:rPr>
                            <w:rFonts w:ascii="Calibri"/>
                          </w:rPr>
                          <w:t>29</w:t>
                        </w:r>
                      </w:p>
                    </w:tc>
                    <w:tc>
                      <w:tcPr>
                        <w:tcW w:w="994" w:type="dxa"/>
                        <w:tcBorders>
                          <w:top w:val="single" w:sz="12" w:space="0" w:color="FFFFFF"/>
                          <w:left w:val="single" w:sz="6" w:space="0" w:color="FFFFFF"/>
                          <w:bottom w:val="single" w:sz="8" w:space="0" w:color="FFFFFF"/>
                          <w:right w:val="single" w:sz="6" w:space="0" w:color="FFFFFF"/>
                        </w:tcBorders>
                        <w:shd w:val="clear" w:color="auto" w:fill="00AF4F"/>
                      </w:tcPr>
                      <w:p w:rsidR="00A937EB" w:rsidRDefault="00A937EB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984" w:type="dxa"/>
                        <w:tcBorders>
                          <w:top w:val="single" w:sz="12" w:space="0" w:color="FFFFFF"/>
                          <w:left w:val="single" w:sz="6" w:space="0" w:color="FFFFFF"/>
                          <w:bottom w:val="single" w:sz="8" w:space="0" w:color="FFFFFF"/>
                        </w:tcBorders>
                        <w:shd w:val="clear" w:color="auto" w:fill="00AF4F"/>
                      </w:tcPr>
                      <w:p w:rsidR="00A937EB" w:rsidRDefault="00A937EB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A937EB">
                    <w:trPr>
                      <w:trHeight w:val="502"/>
                    </w:trPr>
                    <w:tc>
                      <w:tcPr>
                        <w:tcW w:w="1072" w:type="dxa"/>
                        <w:vMerge w:val="restart"/>
                        <w:tcBorders>
                          <w:top w:val="single" w:sz="8" w:space="0" w:color="FFFFFF"/>
                          <w:right w:val="single" w:sz="24" w:space="0" w:color="FFFFFF"/>
                        </w:tcBorders>
                        <w:shd w:val="clear" w:color="auto" w:fill="7E7E7E"/>
                      </w:tcPr>
                      <w:p w:rsidR="00A937EB" w:rsidRDefault="00A937EB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top w:val="single" w:sz="8" w:space="0" w:color="FFFFFF"/>
                          <w:left w:val="single" w:sz="24" w:space="0" w:color="FFFFFF"/>
                        </w:tcBorders>
                        <w:shd w:val="clear" w:color="auto" w:fill="7E7E7E"/>
                      </w:tcPr>
                      <w:p w:rsidR="00A937EB" w:rsidRDefault="00A937EB">
                        <w:pPr>
                          <w:pStyle w:val="TableParagraph"/>
                          <w:spacing w:line="240" w:lineRule="exact"/>
                          <w:ind w:left="78"/>
                          <w:rPr>
                            <w:rFonts w:ascii="Calibri" w:hAnsi="Calibri"/>
                            <w:b/>
                            <w:sz w:val="20"/>
                          </w:rPr>
                        </w:pPr>
                        <w:r>
                          <w:rPr>
                            <w:rFonts w:ascii="Calibri" w:hAnsi="Calibri"/>
                            <w:b/>
                            <w:sz w:val="20"/>
                          </w:rPr>
                          <w:t>Планира</w:t>
                        </w:r>
                      </w:p>
                      <w:p w:rsidR="00A937EB" w:rsidRDefault="00A937EB">
                        <w:pPr>
                          <w:pStyle w:val="TableParagraph"/>
                          <w:spacing w:line="242" w:lineRule="exact"/>
                          <w:ind w:left="78"/>
                          <w:rPr>
                            <w:rFonts w:ascii="Calibri" w:hAnsi="Calibri"/>
                            <w:b/>
                            <w:sz w:val="20"/>
                          </w:rPr>
                        </w:pPr>
                        <w:r>
                          <w:rPr>
                            <w:rFonts w:ascii="Calibri" w:hAnsi="Calibri"/>
                            <w:b/>
                            <w:sz w:val="20"/>
                          </w:rPr>
                          <w:t>ње,</w:t>
                        </w:r>
                      </w:p>
                    </w:tc>
                    <w:tc>
                      <w:tcPr>
                        <w:tcW w:w="706" w:type="dxa"/>
                        <w:tcBorders>
                          <w:top w:val="single" w:sz="8" w:space="0" w:color="FFFFFF"/>
                          <w:right w:val="single" w:sz="8" w:space="0" w:color="FFFFFF"/>
                        </w:tcBorders>
                        <w:shd w:val="clear" w:color="auto" w:fill="7E7E7E"/>
                      </w:tcPr>
                      <w:p w:rsidR="00A937EB" w:rsidRDefault="00A937EB">
                        <w:pPr>
                          <w:pStyle w:val="TableParagraph"/>
                          <w:spacing w:line="240" w:lineRule="exact"/>
                          <w:ind w:left="113"/>
                          <w:rPr>
                            <w:rFonts w:ascii="Calibri" w:hAnsi="Calibri"/>
                            <w:b/>
                            <w:sz w:val="20"/>
                          </w:rPr>
                        </w:pPr>
                        <w:r>
                          <w:rPr>
                            <w:rFonts w:ascii="Calibri" w:hAnsi="Calibri"/>
                            <w:b/>
                            <w:sz w:val="20"/>
                          </w:rPr>
                          <w:t>Наба</w:t>
                        </w:r>
                      </w:p>
                      <w:p w:rsidR="00A937EB" w:rsidRDefault="00A937EB">
                        <w:pPr>
                          <w:pStyle w:val="TableParagraph"/>
                          <w:spacing w:line="242" w:lineRule="exact"/>
                          <w:ind w:left="113"/>
                          <w:rPr>
                            <w:rFonts w:ascii="Calibri" w:hAnsi="Calibri"/>
                            <w:b/>
                            <w:sz w:val="20"/>
                          </w:rPr>
                        </w:pPr>
                        <w:r>
                          <w:rPr>
                            <w:rFonts w:ascii="Calibri" w:hAnsi="Calibri"/>
                            <w:b/>
                            <w:sz w:val="20"/>
                          </w:rPr>
                          <w:t>вке</w:t>
                        </w:r>
                      </w:p>
                    </w:tc>
                    <w:tc>
                      <w:tcPr>
                        <w:tcW w:w="1138" w:type="dxa"/>
                        <w:tcBorders>
                          <w:top w:val="single" w:sz="8" w:space="0" w:color="FFFFFF"/>
                          <w:left w:val="single" w:sz="8" w:space="0" w:color="FFFFFF"/>
                        </w:tcBorders>
                        <w:shd w:val="clear" w:color="auto" w:fill="7E7E7E"/>
                      </w:tcPr>
                      <w:p w:rsidR="00A937EB" w:rsidRDefault="00A937EB">
                        <w:pPr>
                          <w:pStyle w:val="TableParagraph"/>
                          <w:spacing w:line="240" w:lineRule="exact"/>
                          <w:ind w:left="103"/>
                          <w:rPr>
                            <w:rFonts w:ascii="Calibri" w:hAnsi="Calibri"/>
                            <w:b/>
                            <w:sz w:val="20"/>
                          </w:rPr>
                        </w:pPr>
                        <w:r>
                          <w:rPr>
                            <w:rFonts w:ascii="Calibri" w:hAnsi="Calibri"/>
                            <w:b/>
                            <w:sz w:val="20"/>
                          </w:rPr>
                          <w:t>Финансијс</w:t>
                        </w:r>
                      </w:p>
                      <w:p w:rsidR="00A937EB" w:rsidRDefault="00A937EB">
                        <w:pPr>
                          <w:pStyle w:val="TableParagraph"/>
                          <w:spacing w:line="242" w:lineRule="exact"/>
                          <w:ind w:left="103"/>
                          <w:rPr>
                            <w:rFonts w:ascii="Calibri" w:hAnsi="Calibri"/>
                            <w:b/>
                            <w:sz w:val="20"/>
                          </w:rPr>
                        </w:pPr>
                        <w:r>
                          <w:rPr>
                            <w:rFonts w:ascii="Calibri" w:hAnsi="Calibri"/>
                            <w:b/>
                            <w:sz w:val="20"/>
                          </w:rPr>
                          <w:t>ко-</w:t>
                        </w:r>
                      </w:p>
                    </w:tc>
                    <w:tc>
                      <w:tcPr>
                        <w:tcW w:w="706" w:type="dxa"/>
                        <w:tcBorders>
                          <w:top w:val="single" w:sz="8" w:space="0" w:color="FFFFFF"/>
                          <w:right w:val="single" w:sz="8" w:space="0" w:color="FFFFFF"/>
                        </w:tcBorders>
                        <w:shd w:val="clear" w:color="auto" w:fill="7E7E7E"/>
                      </w:tcPr>
                      <w:p w:rsidR="00A937EB" w:rsidRDefault="00A937EB">
                        <w:pPr>
                          <w:pStyle w:val="TableParagraph"/>
                          <w:spacing w:line="240" w:lineRule="exact"/>
                          <w:ind w:left="107"/>
                          <w:rPr>
                            <w:rFonts w:ascii="Calibri" w:hAnsi="Calibri"/>
                            <w:b/>
                            <w:sz w:val="20"/>
                          </w:rPr>
                        </w:pPr>
                        <w:r>
                          <w:rPr>
                            <w:rFonts w:ascii="Calibri" w:hAnsi="Calibri"/>
                            <w:b/>
                            <w:sz w:val="20"/>
                          </w:rPr>
                          <w:t>Прих</w:t>
                        </w:r>
                      </w:p>
                      <w:p w:rsidR="00A937EB" w:rsidRDefault="00A937EB">
                        <w:pPr>
                          <w:pStyle w:val="TableParagraph"/>
                          <w:spacing w:line="242" w:lineRule="exact"/>
                          <w:ind w:left="107"/>
                          <w:rPr>
                            <w:rFonts w:ascii="Calibri" w:hAnsi="Calibri"/>
                            <w:b/>
                            <w:sz w:val="20"/>
                          </w:rPr>
                        </w:pPr>
                        <w:r>
                          <w:rPr>
                            <w:rFonts w:ascii="Calibri" w:hAnsi="Calibri"/>
                            <w:b/>
                            <w:sz w:val="20"/>
                          </w:rPr>
                          <w:t>оди</w:t>
                        </w:r>
                        <w:r>
                          <w:rPr>
                            <w:rFonts w:ascii="Calibri" w:hAnsi="Calibri"/>
                            <w:b/>
                            <w:spacing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20"/>
                          </w:rPr>
                          <w:t>и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8" w:space="0" w:color="FFFFFF"/>
                          <w:left w:val="single" w:sz="8" w:space="0" w:color="FFFFFF"/>
                          <w:right w:val="single" w:sz="8" w:space="0" w:color="FFFFFF"/>
                        </w:tcBorders>
                        <w:shd w:val="clear" w:color="auto" w:fill="7E7E7E"/>
                      </w:tcPr>
                      <w:p w:rsidR="00A937EB" w:rsidRDefault="00A937EB">
                        <w:pPr>
                          <w:pStyle w:val="TableParagraph"/>
                          <w:spacing w:line="240" w:lineRule="exact"/>
                          <w:ind w:left="102"/>
                          <w:rPr>
                            <w:rFonts w:ascii="Calibri" w:hAnsi="Calibri"/>
                            <w:b/>
                            <w:sz w:val="20"/>
                          </w:rPr>
                        </w:pPr>
                        <w:r>
                          <w:rPr>
                            <w:rFonts w:ascii="Calibri" w:hAnsi="Calibri"/>
                            <w:b/>
                            <w:sz w:val="20"/>
                          </w:rPr>
                          <w:t>Расход</w:t>
                        </w:r>
                      </w:p>
                      <w:p w:rsidR="00A937EB" w:rsidRDefault="00A937EB">
                        <w:pPr>
                          <w:pStyle w:val="TableParagraph"/>
                          <w:spacing w:line="242" w:lineRule="exact"/>
                          <w:ind w:left="102"/>
                          <w:rPr>
                            <w:rFonts w:ascii="Calibri" w:hAnsi="Calibri"/>
                            <w:b/>
                            <w:sz w:val="20"/>
                          </w:rPr>
                        </w:pPr>
                        <w:r>
                          <w:rPr>
                            <w:rFonts w:ascii="Calibri" w:hAnsi="Calibri"/>
                            <w:b/>
                            <w:sz w:val="20"/>
                          </w:rPr>
                          <w:t>и</w:t>
                        </w:r>
                        <w:r>
                          <w:rPr>
                            <w:rFonts w:ascii="Calibri" w:hAnsi="Calibri"/>
                            <w:b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20"/>
                          </w:rPr>
                          <w:t>и</w:t>
                        </w:r>
                      </w:p>
                    </w:tc>
                    <w:tc>
                      <w:tcPr>
                        <w:tcW w:w="999" w:type="dxa"/>
                        <w:tcBorders>
                          <w:top w:val="single" w:sz="8" w:space="0" w:color="FFFFFF"/>
                          <w:left w:val="single" w:sz="8" w:space="0" w:color="FFFFFF"/>
                          <w:right w:val="single" w:sz="8" w:space="0" w:color="FFFFFF"/>
                        </w:tcBorders>
                        <w:shd w:val="clear" w:color="auto" w:fill="7E7E7E"/>
                      </w:tcPr>
                      <w:p w:rsidR="00A937EB" w:rsidRDefault="00A937EB">
                        <w:pPr>
                          <w:pStyle w:val="TableParagraph"/>
                          <w:spacing w:line="240" w:lineRule="exact"/>
                          <w:ind w:left="101"/>
                          <w:rPr>
                            <w:rFonts w:ascii="Calibri" w:hAnsi="Calibri"/>
                            <w:b/>
                            <w:sz w:val="20"/>
                          </w:rPr>
                        </w:pPr>
                        <w:r>
                          <w:rPr>
                            <w:rFonts w:ascii="Calibri" w:hAnsi="Calibri"/>
                            <w:b/>
                            <w:sz w:val="20"/>
                          </w:rPr>
                          <w:t>Попис</w:t>
                        </w:r>
                      </w:p>
                      <w:p w:rsidR="00A937EB" w:rsidRDefault="00A937EB">
                        <w:pPr>
                          <w:pStyle w:val="TableParagraph"/>
                          <w:spacing w:line="242" w:lineRule="exact"/>
                          <w:ind w:left="101"/>
                          <w:rPr>
                            <w:rFonts w:ascii="Calibri" w:hAnsi="Calibri"/>
                            <w:b/>
                            <w:sz w:val="20"/>
                          </w:rPr>
                        </w:pPr>
                        <w:r>
                          <w:rPr>
                            <w:rFonts w:ascii="Calibri" w:hAnsi="Calibri"/>
                            <w:b/>
                            <w:sz w:val="20"/>
                          </w:rPr>
                          <w:t>имовине</w:t>
                        </w:r>
                      </w:p>
                    </w:tc>
                    <w:tc>
                      <w:tcPr>
                        <w:tcW w:w="994" w:type="dxa"/>
                        <w:tcBorders>
                          <w:top w:val="single" w:sz="8" w:space="0" w:color="FFFFFF"/>
                          <w:left w:val="single" w:sz="8" w:space="0" w:color="FFFFFF"/>
                        </w:tcBorders>
                        <w:shd w:val="clear" w:color="auto" w:fill="7E7E7E"/>
                      </w:tcPr>
                      <w:p w:rsidR="00A937EB" w:rsidRDefault="00A937EB">
                        <w:pPr>
                          <w:pStyle w:val="TableParagraph"/>
                          <w:spacing w:line="240" w:lineRule="exact"/>
                          <w:ind w:left="101"/>
                          <w:rPr>
                            <w:rFonts w:ascii="Calibri" w:hAnsi="Calibri"/>
                            <w:b/>
                            <w:sz w:val="20"/>
                          </w:rPr>
                        </w:pPr>
                        <w:r>
                          <w:rPr>
                            <w:rFonts w:ascii="Calibri" w:hAnsi="Calibri"/>
                            <w:b/>
                            <w:sz w:val="20"/>
                          </w:rPr>
                          <w:t>Управља</w:t>
                        </w:r>
                      </w:p>
                      <w:p w:rsidR="00A937EB" w:rsidRDefault="00A937EB">
                        <w:pPr>
                          <w:pStyle w:val="TableParagraph"/>
                          <w:spacing w:line="242" w:lineRule="exact"/>
                          <w:ind w:left="101"/>
                          <w:rPr>
                            <w:rFonts w:ascii="Calibri" w:hAnsi="Calibri"/>
                            <w:b/>
                            <w:sz w:val="20"/>
                          </w:rPr>
                        </w:pPr>
                        <w:r>
                          <w:rPr>
                            <w:rFonts w:ascii="Calibri" w:hAnsi="Calibri"/>
                            <w:b/>
                            <w:sz w:val="20"/>
                          </w:rPr>
                          <w:t>ње</w:t>
                        </w:r>
                      </w:p>
                    </w:tc>
                    <w:tc>
                      <w:tcPr>
                        <w:tcW w:w="984" w:type="dxa"/>
                        <w:tcBorders>
                          <w:top w:val="single" w:sz="8" w:space="0" w:color="FFFFFF"/>
                        </w:tcBorders>
                        <w:shd w:val="clear" w:color="auto" w:fill="7E7E7E"/>
                      </w:tcPr>
                      <w:p w:rsidR="00A937EB" w:rsidRDefault="00A937EB">
                        <w:pPr>
                          <w:pStyle w:val="TableParagraph"/>
                          <w:spacing w:line="240" w:lineRule="exact"/>
                          <w:ind w:left="110"/>
                          <w:rPr>
                            <w:rFonts w:ascii="Calibri" w:hAnsi="Calibri"/>
                            <w:b/>
                            <w:sz w:val="20"/>
                          </w:rPr>
                        </w:pPr>
                        <w:r>
                          <w:rPr>
                            <w:rFonts w:ascii="Calibri" w:hAnsi="Calibri"/>
                            <w:b/>
                            <w:sz w:val="20"/>
                          </w:rPr>
                          <w:t>Управља</w:t>
                        </w:r>
                      </w:p>
                      <w:p w:rsidR="00A937EB" w:rsidRDefault="00A937EB">
                        <w:pPr>
                          <w:pStyle w:val="TableParagraph"/>
                          <w:spacing w:line="242" w:lineRule="exact"/>
                          <w:ind w:left="110"/>
                          <w:rPr>
                            <w:rFonts w:ascii="Calibri" w:hAnsi="Calibri"/>
                            <w:b/>
                            <w:sz w:val="20"/>
                          </w:rPr>
                        </w:pPr>
                        <w:r>
                          <w:rPr>
                            <w:rFonts w:ascii="Calibri" w:hAnsi="Calibri"/>
                            <w:b/>
                            <w:sz w:val="20"/>
                          </w:rPr>
                          <w:t>ње</w:t>
                        </w:r>
                      </w:p>
                    </w:tc>
                  </w:tr>
                  <w:tr w:rsidR="00A937EB">
                    <w:trPr>
                      <w:trHeight w:val="240"/>
                    </w:trPr>
                    <w:tc>
                      <w:tcPr>
                        <w:tcW w:w="1072" w:type="dxa"/>
                        <w:vMerge/>
                        <w:tcBorders>
                          <w:top w:val="nil"/>
                          <w:right w:val="single" w:sz="24" w:space="0" w:color="FFFFFF"/>
                        </w:tcBorders>
                        <w:shd w:val="clear" w:color="auto" w:fill="7E7E7E"/>
                      </w:tcPr>
                      <w:p w:rsidR="00A937EB" w:rsidRDefault="00A937E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24" w:space="0" w:color="FFFFFF"/>
                        </w:tcBorders>
                        <w:shd w:val="clear" w:color="auto" w:fill="7E7E7E"/>
                      </w:tcPr>
                      <w:p w:rsidR="00A937EB" w:rsidRDefault="00A937EB">
                        <w:pPr>
                          <w:pStyle w:val="TableParagraph"/>
                          <w:spacing w:line="221" w:lineRule="exact"/>
                          <w:ind w:left="78"/>
                          <w:rPr>
                            <w:rFonts w:ascii="Calibri" w:hAnsi="Calibri"/>
                            <w:b/>
                            <w:sz w:val="20"/>
                          </w:rPr>
                        </w:pPr>
                        <w:r>
                          <w:rPr>
                            <w:rFonts w:ascii="Calibri" w:hAnsi="Calibri"/>
                            <w:b/>
                            <w:sz w:val="20"/>
                          </w:rPr>
                          <w:t>припрем</w:t>
                        </w:r>
                      </w:p>
                    </w:tc>
                    <w:tc>
                      <w:tcPr>
                        <w:tcW w:w="706" w:type="dxa"/>
                        <w:tcBorders>
                          <w:right w:val="single" w:sz="8" w:space="0" w:color="FFFFFF"/>
                        </w:tcBorders>
                        <w:shd w:val="clear" w:color="auto" w:fill="7E7E7E"/>
                      </w:tcPr>
                      <w:p w:rsidR="00A937EB" w:rsidRDefault="00A937EB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138" w:type="dxa"/>
                        <w:tcBorders>
                          <w:left w:val="single" w:sz="8" w:space="0" w:color="FFFFFF"/>
                        </w:tcBorders>
                        <w:shd w:val="clear" w:color="auto" w:fill="7E7E7E"/>
                      </w:tcPr>
                      <w:p w:rsidR="00A937EB" w:rsidRDefault="00A937EB">
                        <w:pPr>
                          <w:pStyle w:val="TableParagraph"/>
                          <w:spacing w:line="221" w:lineRule="exact"/>
                          <w:ind w:left="103"/>
                          <w:rPr>
                            <w:rFonts w:ascii="Calibri" w:hAnsi="Calibri"/>
                            <w:b/>
                            <w:sz w:val="20"/>
                          </w:rPr>
                        </w:pPr>
                        <w:r>
                          <w:rPr>
                            <w:rFonts w:ascii="Calibri" w:hAnsi="Calibri"/>
                            <w:b/>
                            <w:sz w:val="20"/>
                          </w:rPr>
                          <w:t>рачуново</w:t>
                        </w:r>
                      </w:p>
                    </w:tc>
                    <w:tc>
                      <w:tcPr>
                        <w:tcW w:w="706" w:type="dxa"/>
                        <w:tcBorders>
                          <w:right w:val="single" w:sz="8" w:space="0" w:color="FFFFFF"/>
                        </w:tcBorders>
                        <w:shd w:val="clear" w:color="auto" w:fill="7E7E7E"/>
                      </w:tcPr>
                      <w:p w:rsidR="00A937EB" w:rsidRDefault="00A937EB">
                        <w:pPr>
                          <w:pStyle w:val="TableParagraph"/>
                          <w:spacing w:line="221" w:lineRule="exact"/>
                          <w:ind w:left="107"/>
                          <w:rPr>
                            <w:rFonts w:ascii="Calibri" w:hAnsi="Calibri"/>
                            <w:b/>
                            <w:sz w:val="20"/>
                          </w:rPr>
                        </w:pPr>
                        <w:r>
                          <w:rPr>
                            <w:rFonts w:ascii="Calibri" w:hAnsi="Calibri"/>
                            <w:b/>
                            <w:sz w:val="20"/>
                          </w:rPr>
                          <w:t>прим</w:t>
                        </w:r>
                      </w:p>
                    </w:tc>
                    <w:tc>
                      <w:tcPr>
                        <w:tcW w:w="850" w:type="dxa"/>
                        <w:tcBorders>
                          <w:left w:val="single" w:sz="8" w:space="0" w:color="FFFFFF"/>
                          <w:right w:val="single" w:sz="8" w:space="0" w:color="FFFFFF"/>
                        </w:tcBorders>
                        <w:shd w:val="clear" w:color="auto" w:fill="7E7E7E"/>
                      </w:tcPr>
                      <w:p w:rsidR="00A937EB" w:rsidRDefault="00A937EB">
                        <w:pPr>
                          <w:pStyle w:val="TableParagraph"/>
                          <w:spacing w:line="221" w:lineRule="exact"/>
                          <w:ind w:left="102"/>
                          <w:rPr>
                            <w:rFonts w:ascii="Calibri" w:hAnsi="Calibri"/>
                            <w:b/>
                            <w:sz w:val="20"/>
                          </w:rPr>
                        </w:pPr>
                        <w:r>
                          <w:rPr>
                            <w:rFonts w:ascii="Calibri" w:hAnsi="Calibri"/>
                            <w:b/>
                            <w:sz w:val="20"/>
                          </w:rPr>
                          <w:t>издац</w:t>
                        </w:r>
                      </w:p>
                    </w:tc>
                    <w:tc>
                      <w:tcPr>
                        <w:tcW w:w="999" w:type="dxa"/>
                        <w:tcBorders>
                          <w:left w:val="single" w:sz="8" w:space="0" w:color="FFFFFF"/>
                          <w:right w:val="single" w:sz="8" w:space="0" w:color="FFFFFF"/>
                        </w:tcBorders>
                        <w:shd w:val="clear" w:color="auto" w:fill="7E7E7E"/>
                      </w:tcPr>
                      <w:p w:rsidR="00A937EB" w:rsidRDefault="00A937EB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994" w:type="dxa"/>
                        <w:tcBorders>
                          <w:left w:val="single" w:sz="8" w:space="0" w:color="FFFFFF"/>
                        </w:tcBorders>
                        <w:shd w:val="clear" w:color="auto" w:fill="7E7E7E"/>
                      </w:tcPr>
                      <w:p w:rsidR="00A937EB" w:rsidRDefault="00A937EB">
                        <w:pPr>
                          <w:pStyle w:val="TableParagraph"/>
                          <w:spacing w:line="221" w:lineRule="exact"/>
                          <w:ind w:left="101"/>
                          <w:rPr>
                            <w:rFonts w:ascii="Calibri" w:hAnsi="Calibri"/>
                            <w:b/>
                            <w:sz w:val="20"/>
                          </w:rPr>
                        </w:pPr>
                        <w:r>
                          <w:rPr>
                            <w:rFonts w:ascii="Calibri" w:hAnsi="Calibri"/>
                            <w:b/>
                            <w:sz w:val="20"/>
                          </w:rPr>
                          <w:t>ванредн</w:t>
                        </w:r>
                      </w:p>
                    </w:tc>
                    <w:tc>
                      <w:tcPr>
                        <w:tcW w:w="984" w:type="dxa"/>
                        <w:shd w:val="clear" w:color="auto" w:fill="7E7E7E"/>
                      </w:tcPr>
                      <w:p w:rsidR="00A937EB" w:rsidRDefault="00A937EB">
                        <w:pPr>
                          <w:pStyle w:val="TableParagraph"/>
                          <w:spacing w:line="221" w:lineRule="exact"/>
                          <w:ind w:left="110"/>
                          <w:rPr>
                            <w:rFonts w:ascii="Calibri" w:hAnsi="Calibri"/>
                            <w:b/>
                            <w:sz w:val="20"/>
                          </w:rPr>
                        </w:pPr>
                        <w:r>
                          <w:rPr>
                            <w:rFonts w:ascii="Calibri" w:hAnsi="Calibri"/>
                            <w:b/>
                            <w:sz w:val="20"/>
                          </w:rPr>
                          <w:t>пројекти</w:t>
                        </w:r>
                      </w:p>
                    </w:tc>
                  </w:tr>
                  <w:tr w:rsidR="00A937EB">
                    <w:trPr>
                      <w:trHeight w:val="244"/>
                    </w:trPr>
                    <w:tc>
                      <w:tcPr>
                        <w:tcW w:w="1072" w:type="dxa"/>
                        <w:vMerge/>
                        <w:tcBorders>
                          <w:top w:val="nil"/>
                          <w:right w:val="single" w:sz="24" w:space="0" w:color="FFFFFF"/>
                        </w:tcBorders>
                        <w:shd w:val="clear" w:color="auto" w:fill="7E7E7E"/>
                      </w:tcPr>
                      <w:p w:rsidR="00A937EB" w:rsidRDefault="00A937E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24" w:space="0" w:color="FFFFFF"/>
                        </w:tcBorders>
                        <w:shd w:val="clear" w:color="auto" w:fill="7E7E7E"/>
                      </w:tcPr>
                      <w:p w:rsidR="00A937EB" w:rsidRDefault="00A937EB">
                        <w:pPr>
                          <w:pStyle w:val="TableParagraph"/>
                          <w:spacing w:line="225" w:lineRule="exact"/>
                          <w:ind w:left="78"/>
                          <w:rPr>
                            <w:rFonts w:ascii="Calibri" w:hAnsi="Calibri"/>
                            <w:b/>
                            <w:sz w:val="20"/>
                          </w:rPr>
                        </w:pPr>
                        <w:r>
                          <w:rPr>
                            <w:rFonts w:ascii="Calibri" w:hAnsi="Calibri"/>
                            <w:b/>
                            <w:sz w:val="20"/>
                          </w:rPr>
                          <w:t>а</w:t>
                        </w:r>
                        <w:r>
                          <w:rPr>
                            <w:rFonts w:ascii="Calibri" w:hAnsi="Calibri"/>
                            <w:b/>
                            <w:spacing w:val="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20"/>
                          </w:rPr>
                          <w:t>и</w:t>
                        </w:r>
                      </w:p>
                    </w:tc>
                    <w:tc>
                      <w:tcPr>
                        <w:tcW w:w="706" w:type="dxa"/>
                        <w:tcBorders>
                          <w:right w:val="single" w:sz="8" w:space="0" w:color="FFFFFF"/>
                        </w:tcBorders>
                        <w:shd w:val="clear" w:color="auto" w:fill="7E7E7E"/>
                      </w:tcPr>
                      <w:p w:rsidR="00A937EB" w:rsidRDefault="00A937EB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138" w:type="dxa"/>
                        <w:tcBorders>
                          <w:left w:val="single" w:sz="8" w:space="0" w:color="FFFFFF"/>
                        </w:tcBorders>
                        <w:shd w:val="clear" w:color="auto" w:fill="7E7E7E"/>
                      </w:tcPr>
                      <w:p w:rsidR="00A937EB" w:rsidRDefault="00A937EB">
                        <w:pPr>
                          <w:pStyle w:val="TableParagraph"/>
                          <w:spacing w:line="225" w:lineRule="exact"/>
                          <w:ind w:left="103"/>
                          <w:rPr>
                            <w:rFonts w:ascii="Calibri" w:hAnsi="Calibri"/>
                            <w:b/>
                            <w:sz w:val="20"/>
                          </w:rPr>
                        </w:pPr>
                        <w:r>
                          <w:rPr>
                            <w:rFonts w:ascii="Calibri" w:hAnsi="Calibri"/>
                            <w:b/>
                            <w:sz w:val="20"/>
                          </w:rPr>
                          <w:t>дствени</w:t>
                        </w:r>
                      </w:p>
                    </w:tc>
                    <w:tc>
                      <w:tcPr>
                        <w:tcW w:w="706" w:type="dxa"/>
                        <w:tcBorders>
                          <w:right w:val="single" w:sz="8" w:space="0" w:color="FFFFFF"/>
                        </w:tcBorders>
                        <w:shd w:val="clear" w:color="auto" w:fill="7E7E7E"/>
                      </w:tcPr>
                      <w:p w:rsidR="00A937EB" w:rsidRDefault="00A937EB">
                        <w:pPr>
                          <w:pStyle w:val="TableParagraph"/>
                          <w:spacing w:line="225" w:lineRule="exact"/>
                          <w:ind w:left="107"/>
                          <w:rPr>
                            <w:rFonts w:ascii="Calibri" w:hAnsi="Calibri"/>
                            <w:b/>
                            <w:sz w:val="20"/>
                          </w:rPr>
                        </w:pPr>
                        <w:r>
                          <w:rPr>
                            <w:rFonts w:ascii="Calibri" w:hAnsi="Calibri"/>
                            <w:b/>
                            <w:sz w:val="20"/>
                          </w:rPr>
                          <w:t>ања</w:t>
                        </w:r>
                      </w:p>
                    </w:tc>
                    <w:tc>
                      <w:tcPr>
                        <w:tcW w:w="850" w:type="dxa"/>
                        <w:tcBorders>
                          <w:left w:val="single" w:sz="8" w:space="0" w:color="FFFFFF"/>
                          <w:right w:val="single" w:sz="8" w:space="0" w:color="FFFFFF"/>
                        </w:tcBorders>
                        <w:shd w:val="clear" w:color="auto" w:fill="7E7E7E"/>
                      </w:tcPr>
                      <w:p w:rsidR="00A937EB" w:rsidRDefault="00A937EB">
                        <w:pPr>
                          <w:pStyle w:val="TableParagraph"/>
                          <w:spacing w:line="225" w:lineRule="exact"/>
                          <w:ind w:left="102"/>
                          <w:rPr>
                            <w:rFonts w:ascii="Calibri" w:hAnsi="Calibri"/>
                            <w:b/>
                            <w:sz w:val="20"/>
                          </w:rPr>
                        </w:pPr>
                        <w:r>
                          <w:rPr>
                            <w:rFonts w:ascii="Calibri" w:hAnsi="Calibri"/>
                            <w:b/>
                            <w:sz w:val="20"/>
                          </w:rPr>
                          <w:t>и</w:t>
                        </w:r>
                      </w:p>
                    </w:tc>
                    <w:tc>
                      <w:tcPr>
                        <w:tcW w:w="999" w:type="dxa"/>
                        <w:tcBorders>
                          <w:left w:val="single" w:sz="8" w:space="0" w:color="FFFFFF"/>
                          <w:right w:val="single" w:sz="8" w:space="0" w:color="FFFFFF"/>
                        </w:tcBorders>
                        <w:shd w:val="clear" w:color="auto" w:fill="7E7E7E"/>
                      </w:tcPr>
                      <w:p w:rsidR="00A937EB" w:rsidRDefault="00A937EB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994" w:type="dxa"/>
                        <w:tcBorders>
                          <w:left w:val="single" w:sz="8" w:space="0" w:color="FFFFFF"/>
                        </w:tcBorders>
                        <w:shd w:val="clear" w:color="auto" w:fill="7E7E7E"/>
                      </w:tcPr>
                      <w:p w:rsidR="00A937EB" w:rsidRDefault="00A937EB">
                        <w:pPr>
                          <w:pStyle w:val="TableParagraph"/>
                          <w:spacing w:line="225" w:lineRule="exact"/>
                          <w:ind w:left="101"/>
                          <w:rPr>
                            <w:rFonts w:ascii="Calibri" w:hAnsi="Calibri"/>
                            <w:b/>
                            <w:sz w:val="20"/>
                          </w:rPr>
                        </w:pPr>
                        <w:r>
                          <w:rPr>
                            <w:rFonts w:ascii="Calibri" w:hAnsi="Calibri"/>
                            <w:b/>
                            <w:sz w:val="20"/>
                          </w:rPr>
                          <w:t>им</w:t>
                        </w:r>
                      </w:p>
                    </w:tc>
                    <w:tc>
                      <w:tcPr>
                        <w:tcW w:w="984" w:type="dxa"/>
                        <w:shd w:val="clear" w:color="auto" w:fill="7E7E7E"/>
                      </w:tcPr>
                      <w:p w:rsidR="00A937EB" w:rsidRDefault="00A937EB">
                        <w:pPr>
                          <w:pStyle w:val="TableParagraph"/>
                          <w:spacing w:line="225" w:lineRule="exact"/>
                          <w:ind w:left="110"/>
                          <w:rPr>
                            <w:rFonts w:ascii="Calibri" w:hAnsi="Calibri"/>
                            <w:b/>
                            <w:sz w:val="20"/>
                          </w:rPr>
                        </w:pPr>
                        <w:r>
                          <w:rPr>
                            <w:rFonts w:ascii="Calibri" w:hAnsi="Calibri"/>
                            <w:b/>
                            <w:sz w:val="20"/>
                          </w:rPr>
                          <w:t>ма</w:t>
                        </w:r>
                      </w:p>
                    </w:tc>
                  </w:tr>
                  <w:tr w:rsidR="00A937EB">
                    <w:trPr>
                      <w:trHeight w:val="244"/>
                    </w:trPr>
                    <w:tc>
                      <w:tcPr>
                        <w:tcW w:w="1072" w:type="dxa"/>
                        <w:vMerge/>
                        <w:tcBorders>
                          <w:top w:val="nil"/>
                          <w:right w:val="single" w:sz="24" w:space="0" w:color="FFFFFF"/>
                        </w:tcBorders>
                        <w:shd w:val="clear" w:color="auto" w:fill="7E7E7E"/>
                      </w:tcPr>
                      <w:p w:rsidR="00A937EB" w:rsidRDefault="00A937E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24" w:space="0" w:color="FFFFFF"/>
                        </w:tcBorders>
                        <w:shd w:val="clear" w:color="auto" w:fill="7E7E7E"/>
                      </w:tcPr>
                      <w:p w:rsidR="00A937EB" w:rsidRDefault="00A937EB">
                        <w:pPr>
                          <w:pStyle w:val="TableParagraph"/>
                          <w:spacing w:line="225" w:lineRule="exact"/>
                          <w:ind w:left="78"/>
                          <w:rPr>
                            <w:rFonts w:ascii="Calibri" w:hAnsi="Calibri"/>
                            <w:b/>
                            <w:sz w:val="20"/>
                          </w:rPr>
                        </w:pPr>
                        <w:r>
                          <w:rPr>
                            <w:rFonts w:ascii="Calibri" w:hAnsi="Calibri"/>
                            <w:b/>
                            <w:sz w:val="20"/>
                          </w:rPr>
                          <w:t>извршав</w:t>
                        </w:r>
                      </w:p>
                    </w:tc>
                    <w:tc>
                      <w:tcPr>
                        <w:tcW w:w="706" w:type="dxa"/>
                        <w:tcBorders>
                          <w:right w:val="single" w:sz="8" w:space="0" w:color="FFFFFF"/>
                        </w:tcBorders>
                        <w:shd w:val="clear" w:color="auto" w:fill="7E7E7E"/>
                      </w:tcPr>
                      <w:p w:rsidR="00A937EB" w:rsidRDefault="00A937EB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138" w:type="dxa"/>
                        <w:tcBorders>
                          <w:left w:val="single" w:sz="8" w:space="0" w:color="FFFFFF"/>
                        </w:tcBorders>
                        <w:shd w:val="clear" w:color="auto" w:fill="7E7E7E"/>
                      </w:tcPr>
                      <w:p w:rsidR="00A937EB" w:rsidRDefault="00A937EB">
                        <w:pPr>
                          <w:pStyle w:val="TableParagraph"/>
                          <w:spacing w:line="225" w:lineRule="exact"/>
                          <w:ind w:left="103"/>
                          <w:rPr>
                            <w:rFonts w:ascii="Calibri" w:hAnsi="Calibri"/>
                            <w:b/>
                            <w:sz w:val="20"/>
                          </w:rPr>
                        </w:pPr>
                        <w:r>
                          <w:rPr>
                            <w:rFonts w:ascii="Calibri" w:hAnsi="Calibri"/>
                            <w:b/>
                            <w:sz w:val="20"/>
                          </w:rPr>
                          <w:t>системи</w:t>
                        </w:r>
                      </w:p>
                    </w:tc>
                    <w:tc>
                      <w:tcPr>
                        <w:tcW w:w="706" w:type="dxa"/>
                        <w:tcBorders>
                          <w:right w:val="single" w:sz="8" w:space="0" w:color="FFFFFF"/>
                        </w:tcBorders>
                        <w:shd w:val="clear" w:color="auto" w:fill="7E7E7E"/>
                      </w:tcPr>
                      <w:p w:rsidR="00A937EB" w:rsidRDefault="00A937EB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850" w:type="dxa"/>
                        <w:tcBorders>
                          <w:left w:val="single" w:sz="8" w:space="0" w:color="FFFFFF"/>
                          <w:right w:val="single" w:sz="8" w:space="0" w:color="FFFFFF"/>
                        </w:tcBorders>
                        <w:shd w:val="clear" w:color="auto" w:fill="7E7E7E"/>
                      </w:tcPr>
                      <w:p w:rsidR="00A937EB" w:rsidRDefault="00A937EB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999" w:type="dxa"/>
                        <w:tcBorders>
                          <w:left w:val="single" w:sz="8" w:space="0" w:color="FFFFFF"/>
                          <w:right w:val="single" w:sz="8" w:space="0" w:color="FFFFFF"/>
                        </w:tcBorders>
                        <w:shd w:val="clear" w:color="auto" w:fill="7E7E7E"/>
                      </w:tcPr>
                      <w:p w:rsidR="00A937EB" w:rsidRDefault="00A937EB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994" w:type="dxa"/>
                        <w:tcBorders>
                          <w:left w:val="single" w:sz="8" w:space="0" w:color="FFFFFF"/>
                        </w:tcBorders>
                        <w:shd w:val="clear" w:color="auto" w:fill="7E7E7E"/>
                      </w:tcPr>
                      <w:p w:rsidR="00A937EB" w:rsidRDefault="00A937EB">
                        <w:pPr>
                          <w:pStyle w:val="TableParagraph"/>
                          <w:spacing w:line="225" w:lineRule="exact"/>
                          <w:ind w:left="101"/>
                          <w:rPr>
                            <w:rFonts w:ascii="Calibri" w:hAnsi="Calibri"/>
                            <w:b/>
                            <w:sz w:val="20"/>
                          </w:rPr>
                        </w:pPr>
                        <w:r>
                          <w:rPr>
                            <w:rFonts w:ascii="Calibri" w:hAnsi="Calibri"/>
                            <w:b/>
                            <w:sz w:val="20"/>
                          </w:rPr>
                          <w:t>ситуациј</w:t>
                        </w:r>
                      </w:p>
                    </w:tc>
                    <w:tc>
                      <w:tcPr>
                        <w:tcW w:w="984" w:type="dxa"/>
                        <w:shd w:val="clear" w:color="auto" w:fill="7E7E7E"/>
                      </w:tcPr>
                      <w:p w:rsidR="00A937EB" w:rsidRDefault="00A937EB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A937EB">
                    <w:trPr>
                      <w:trHeight w:val="244"/>
                    </w:trPr>
                    <w:tc>
                      <w:tcPr>
                        <w:tcW w:w="1072" w:type="dxa"/>
                        <w:vMerge/>
                        <w:tcBorders>
                          <w:top w:val="nil"/>
                          <w:right w:val="single" w:sz="24" w:space="0" w:color="FFFFFF"/>
                        </w:tcBorders>
                        <w:shd w:val="clear" w:color="auto" w:fill="7E7E7E"/>
                      </w:tcPr>
                      <w:p w:rsidR="00A937EB" w:rsidRDefault="00A937E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24" w:space="0" w:color="FFFFFF"/>
                        </w:tcBorders>
                        <w:shd w:val="clear" w:color="auto" w:fill="7E7E7E"/>
                      </w:tcPr>
                      <w:p w:rsidR="00A937EB" w:rsidRDefault="00A937EB">
                        <w:pPr>
                          <w:pStyle w:val="TableParagraph"/>
                          <w:spacing w:line="225" w:lineRule="exact"/>
                          <w:ind w:left="78"/>
                          <w:rPr>
                            <w:rFonts w:ascii="Calibri" w:hAnsi="Calibri"/>
                            <w:b/>
                            <w:sz w:val="20"/>
                          </w:rPr>
                        </w:pPr>
                        <w:r>
                          <w:rPr>
                            <w:rFonts w:ascii="Calibri" w:hAnsi="Calibri"/>
                            <w:b/>
                            <w:sz w:val="20"/>
                          </w:rPr>
                          <w:t>ање</w:t>
                        </w:r>
                      </w:p>
                    </w:tc>
                    <w:tc>
                      <w:tcPr>
                        <w:tcW w:w="706" w:type="dxa"/>
                        <w:tcBorders>
                          <w:right w:val="single" w:sz="8" w:space="0" w:color="FFFFFF"/>
                        </w:tcBorders>
                        <w:shd w:val="clear" w:color="auto" w:fill="7E7E7E"/>
                      </w:tcPr>
                      <w:p w:rsidR="00A937EB" w:rsidRDefault="00A937EB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138" w:type="dxa"/>
                        <w:tcBorders>
                          <w:left w:val="single" w:sz="8" w:space="0" w:color="FFFFFF"/>
                        </w:tcBorders>
                        <w:shd w:val="clear" w:color="auto" w:fill="7E7E7E"/>
                      </w:tcPr>
                      <w:p w:rsidR="00A937EB" w:rsidRDefault="00A937EB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706" w:type="dxa"/>
                        <w:tcBorders>
                          <w:right w:val="single" w:sz="8" w:space="0" w:color="FFFFFF"/>
                        </w:tcBorders>
                        <w:shd w:val="clear" w:color="auto" w:fill="7E7E7E"/>
                      </w:tcPr>
                      <w:p w:rsidR="00A937EB" w:rsidRDefault="00A937EB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850" w:type="dxa"/>
                        <w:tcBorders>
                          <w:left w:val="single" w:sz="8" w:space="0" w:color="FFFFFF"/>
                          <w:right w:val="single" w:sz="8" w:space="0" w:color="FFFFFF"/>
                        </w:tcBorders>
                        <w:shd w:val="clear" w:color="auto" w:fill="7E7E7E"/>
                      </w:tcPr>
                      <w:p w:rsidR="00A937EB" w:rsidRDefault="00A937EB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999" w:type="dxa"/>
                        <w:tcBorders>
                          <w:left w:val="single" w:sz="8" w:space="0" w:color="FFFFFF"/>
                          <w:right w:val="single" w:sz="8" w:space="0" w:color="FFFFFF"/>
                        </w:tcBorders>
                        <w:shd w:val="clear" w:color="auto" w:fill="7E7E7E"/>
                      </w:tcPr>
                      <w:p w:rsidR="00A937EB" w:rsidRDefault="00A937EB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994" w:type="dxa"/>
                        <w:tcBorders>
                          <w:left w:val="single" w:sz="8" w:space="0" w:color="FFFFFF"/>
                        </w:tcBorders>
                        <w:shd w:val="clear" w:color="auto" w:fill="7E7E7E"/>
                      </w:tcPr>
                      <w:p w:rsidR="00A937EB" w:rsidRDefault="00A937EB">
                        <w:pPr>
                          <w:pStyle w:val="TableParagraph"/>
                          <w:spacing w:line="225" w:lineRule="exact"/>
                          <w:ind w:left="101"/>
                          <w:rPr>
                            <w:rFonts w:ascii="Calibri" w:hAnsi="Calibri"/>
                            <w:b/>
                            <w:sz w:val="20"/>
                          </w:rPr>
                        </w:pPr>
                        <w:r>
                          <w:rPr>
                            <w:rFonts w:ascii="Calibri" w:hAnsi="Calibri"/>
                            <w:b/>
                            <w:sz w:val="20"/>
                          </w:rPr>
                          <w:t>ама</w:t>
                        </w:r>
                      </w:p>
                    </w:tc>
                    <w:tc>
                      <w:tcPr>
                        <w:tcW w:w="984" w:type="dxa"/>
                        <w:shd w:val="clear" w:color="auto" w:fill="7E7E7E"/>
                      </w:tcPr>
                      <w:p w:rsidR="00A937EB" w:rsidRDefault="00A937EB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A937EB">
                    <w:trPr>
                      <w:trHeight w:val="244"/>
                    </w:trPr>
                    <w:tc>
                      <w:tcPr>
                        <w:tcW w:w="1072" w:type="dxa"/>
                        <w:vMerge/>
                        <w:tcBorders>
                          <w:top w:val="nil"/>
                          <w:right w:val="single" w:sz="24" w:space="0" w:color="FFFFFF"/>
                        </w:tcBorders>
                        <w:shd w:val="clear" w:color="auto" w:fill="7E7E7E"/>
                      </w:tcPr>
                      <w:p w:rsidR="00A937EB" w:rsidRDefault="00A937E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24" w:space="0" w:color="FFFFFF"/>
                        </w:tcBorders>
                        <w:shd w:val="clear" w:color="auto" w:fill="7E7E7E"/>
                      </w:tcPr>
                      <w:p w:rsidR="00A937EB" w:rsidRDefault="00A937EB">
                        <w:pPr>
                          <w:pStyle w:val="TableParagraph"/>
                          <w:spacing w:line="225" w:lineRule="exact"/>
                          <w:ind w:left="78"/>
                          <w:rPr>
                            <w:rFonts w:ascii="Calibri" w:hAnsi="Calibri"/>
                            <w:b/>
                            <w:sz w:val="20"/>
                          </w:rPr>
                        </w:pPr>
                        <w:r>
                          <w:rPr>
                            <w:rFonts w:ascii="Calibri" w:hAnsi="Calibri"/>
                            <w:b/>
                            <w:sz w:val="20"/>
                          </w:rPr>
                          <w:t>буџета</w:t>
                        </w:r>
                        <w:r>
                          <w:rPr>
                            <w:rFonts w:ascii="Calibri" w:hAnsi="Calibri"/>
                            <w:b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20"/>
                          </w:rPr>
                          <w:t>и</w:t>
                        </w:r>
                      </w:p>
                    </w:tc>
                    <w:tc>
                      <w:tcPr>
                        <w:tcW w:w="706" w:type="dxa"/>
                        <w:tcBorders>
                          <w:right w:val="single" w:sz="8" w:space="0" w:color="FFFFFF"/>
                        </w:tcBorders>
                        <w:shd w:val="clear" w:color="auto" w:fill="7E7E7E"/>
                      </w:tcPr>
                      <w:p w:rsidR="00A937EB" w:rsidRDefault="00A937EB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138" w:type="dxa"/>
                        <w:tcBorders>
                          <w:left w:val="single" w:sz="8" w:space="0" w:color="FFFFFF"/>
                        </w:tcBorders>
                        <w:shd w:val="clear" w:color="auto" w:fill="7E7E7E"/>
                      </w:tcPr>
                      <w:p w:rsidR="00A937EB" w:rsidRDefault="00A937EB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706" w:type="dxa"/>
                        <w:tcBorders>
                          <w:right w:val="single" w:sz="8" w:space="0" w:color="FFFFFF"/>
                        </w:tcBorders>
                        <w:shd w:val="clear" w:color="auto" w:fill="7E7E7E"/>
                      </w:tcPr>
                      <w:p w:rsidR="00A937EB" w:rsidRDefault="00A937EB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850" w:type="dxa"/>
                        <w:tcBorders>
                          <w:left w:val="single" w:sz="8" w:space="0" w:color="FFFFFF"/>
                          <w:right w:val="single" w:sz="8" w:space="0" w:color="FFFFFF"/>
                        </w:tcBorders>
                        <w:shd w:val="clear" w:color="auto" w:fill="7E7E7E"/>
                      </w:tcPr>
                      <w:p w:rsidR="00A937EB" w:rsidRDefault="00A937EB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999" w:type="dxa"/>
                        <w:tcBorders>
                          <w:left w:val="single" w:sz="8" w:space="0" w:color="FFFFFF"/>
                          <w:right w:val="single" w:sz="8" w:space="0" w:color="FFFFFF"/>
                        </w:tcBorders>
                        <w:shd w:val="clear" w:color="auto" w:fill="7E7E7E"/>
                      </w:tcPr>
                      <w:p w:rsidR="00A937EB" w:rsidRDefault="00A937EB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994" w:type="dxa"/>
                        <w:tcBorders>
                          <w:left w:val="single" w:sz="8" w:space="0" w:color="FFFFFF"/>
                        </w:tcBorders>
                        <w:shd w:val="clear" w:color="auto" w:fill="7E7E7E"/>
                      </w:tcPr>
                      <w:p w:rsidR="00A937EB" w:rsidRDefault="00A937EB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984" w:type="dxa"/>
                        <w:shd w:val="clear" w:color="auto" w:fill="7E7E7E"/>
                      </w:tcPr>
                      <w:p w:rsidR="00A937EB" w:rsidRDefault="00A937EB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A937EB">
                    <w:trPr>
                      <w:trHeight w:val="244"/>
                    </w:trPr>
                    <w:tc>
                      <w:tcPr>
                        <w:tcW w:w="1072" w:type="dxa"/>
                        <w:vMerge/>
                        <w:tcBorders>
                          <w:top w:val="nil"/>
                          <w:right w:val="single" w:sz="24" w:space="0" w:color="FFFFFF"/>
                        </w:tcBorders>
                        <w:shd w:val="clear" w:color="auto" w:fill="7E7E7E"/>
                      </w:tcPr>
                      <w:p w:rsidR="00A937EB" w:rsidRDefault="00A937E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24" w:space="0" w:color="FFFFFF"/>
                        </w:tcBorders>
                        <w:shd w:val="clear" w:color="auto" w:fill="7E7E7E"/>
                      </w:tcPr>
                      <w:p w:rsidR="00A937EB" w:rsidRDefault="00A937EB">
                        <w:pPr>
                          <w:pStyle w:val="TableParagraph"/>
                          <w:spacing w:line="225" w:lineRule="exact"/>
                          <w:ind w:left="78"/>
                          <w:rPr>
                            <w:rFonts w:ascii="Calibri" w:hAnsi="Calibri"/>
                            <w:b/>
                            <w:sz w:val="20"/>
                          </w:rPr>
                        </w:pPr>
                        <w:r>
                          <w:rPr>
                            <w:rFonts w:ascii="Calibri" w:hAnsi="Calibri"/>
                            <w:b/>
                            <w:sz w:val="20"/>
                          </w:rPr>
                          <w:t>финанси</w:t>
                        </w:r>
                      </w:p>
                    </w:tc>
                    <w:tc>
                      <w:tcPr>
                        <w:tcW w:w="706" w:type="dxa"/>
                        <w:tcBorders>
                          <w:right w:val="single" w:sz="8" w:space="0" w:color="FFFFFF"/>
                        </w:tcBorders>
                        <w:shd w:val="clear" w:color="auto" w:fill="7E7E7E"/>
                      </w:tcPr>
                      <w:p w:rsidR="00A937EB" w:rsidRDefault="00A937EB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138" w:type="dxa"/>
                        <w:tcBorders>
                          <w:left w:val="single" w:sz="8" w:space="0" w:color="FFFFFF"/>
                        </w:tcBorders>
                        <w:shd w:val="clear" w:color="auto" w:fill="7E7E7E"/>
                      </w:tcPr>
                      <w:p w:rsidR="00A937EB" w:rsidRDefault="00A937EB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706" w:type="dxa"/>
                        <w:tcBorders>
                          <w:right w:val="single" w:sz="8" w:space="0" w:color="FFFFFF"/>
                        </w:tcBorders>
                        <w:shd w:val="clear" w:color="auto" w:fill="7E7E7E"/>
                      </w:tcPr>
                      <w:p w:rsidR="00A937EB" w:rsidRDefault="00A937EB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850" w:type="dxa"/>
                        <w:tcBorders>
                          <w:left w:val="single" w:sz="8" w:space="0" w:color="FFFFFF"/>
                          <w:right w:val="single" w:sz="8" w:space="0" w:color="FFFFFF"/>
                        </w:tcBorders>
                        <w:shd w:val="clear" w:color="auto" w:fill="7E7E7E"/>
                      </w:tcPr>
                      <w:p w:rsidR="00A937EB" w:rsidRDefault="00A937EB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999" w:type="dxa"/>
                        <w:tcBorders>
                          <w:left w:val="single" w:sz="8" w:space="0" w:color="FFFFFF"/>
                          <w:right w:val="single" w:sz="8" w:space="0" w:color="FFFFFF"/>
                        </w:tcBorders>
                        <w:shd w:val="clear" w:color="auto" w:fill="7E7E7E"/>
                      </w:tcPr>
                      <w:p w:rsidR="00A937EB" w:rsidRDefault="00A937EB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994" w:type="dxa"/>
                        <w:tcBorders>
                          <w:left w:val="single" w:sz="8" w:space="0" w:color="FFFFFF"/>
                        </w:tcBorders>
                        <w:shd w:val="clear" w:color="auto" w:fill="7E7E7E"/>
                      </w:tcPr>
                      <w:p w:rsidR="00A937EB" w:rsidRDefault="00A937EB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984" w:type="dxa"/>
                        <w:shd w:val="clear" w:color="auto" w:fill="7E7E7E"/>
                      </w:tcPr>
                      <w:p w:rsidR="00A937EB" w:rsidRDefault="00A937EB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A937EB">
                    <w:trPr>
                      <w:trHeight w:val="242"/>
                    </w:trPr>
                    <w:tc>
                      <w:tcPr>
                        <w:tcW w:w="1072" w:type="dxa"/>
                        <w:vMerge/>
                        <w:tcBorders>
                          <w:top w:val="nil"/>
                          <w:right w:val="single" w:sz="24" w:space="0" w:color="FFFFFF"/>
                        </w:tcBorders>
                        <w:shd w:val="clear" w:color="auto" w:fill="7E7E7E"/>
                      </w:tcPr>
                      <w:p w:rsidR="00A937EB" w:rsidRDefault="00A937E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24" w:space="0" w:color="FFFFFF"/>
                        </w:tcBorders>
                        <w:shd w:val="clear" w:color="auto" w:fill="7E7E7E"/>
                      </w:tcPr>
                      <w:p w:rsidR="00A937EB" w:rsidRDefault="00A937EB">
                        <w:pPr>
                          <w:pStyle w:val="TableParagraph"/>
                          <w:spacing w:line="222" w:lineRule="exact"/>
                          <w:ind w:left="78"/>
                          <w:rPr>
                            <w:rFonts w:ascii="Calibri" w:hAnsi="Calibri"/>
                            <w:b/>
                            <w:sz w:val="20"/>
                          </w:rPr>
                        </w:pPr>
                        <w:r>
                          <w:rPr>
                            <w:rFonts w:ascii="Calibri" w:hAnsi="Calibri"/>
                            <w:b/>
                            <w:sz w:val="20"/>
                          </w:rPr>
                          <w:t>јских</w:t>
                        </w:r>
                      </w:p>
                    </w:tc>
                    <w:tc>
                      <w:tcPr>
                        <w:tcW w:w="706" w:type="dxa"/>
                        <w:tcBorders>
                          <w:right w:val="single" w:sz="8" w:space="0" w:color="FFFFFF"/>
                        </w:tcBorders>
                        <w:shd w:val="clear" w:color="auto" w:fill="7E7E7E"/>
                      </w:tcPr>
                      <w:p w:rsidR="00A937EB" w:rsidRDefault="00A937EB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138" w:type="dxa"/>
                        <w:tcBorders>
                          <w:left w:val="single" w:sz="8" w:space="0" w:color="FFFFFF"/>
                        </w:tcBorders>
                        <w:shd w:val="clear" w:color="auto" w:fill="7E7E7E"/>
                      </w:tcPr>
                      <w:p w:rsidR="00A937EB" w:rsidRDefault="00A937EB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706" w:type="dxa"/>
                        <w:tcBorders>
                          <w:right w:val="single" w:sz="8" w:space="0" w:color="FFFFFF"/>
                        </w:tcBorders>
                        <w:shd w:val="clear" w:color="auto" w:fill="7E7E7E"/>
                      </w:tcPr>
                      <w:p w:rsidR="00A937EB" w:rsidRDefault="00A937EB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850" w:type="dxa"/>
                        <w:tcBorders>
                          <w:left w:val="single" w:sz="8" w:space="0" w:color="FFFFFF"/>
                          <w:right w:val="single" w:sz="8" w:space="0" w:color="FFFFFF"/>
                        </w:tcBorders>
                        <w:shd w:val="clear" w:color="auto" w:fill="7E7E7E"/>
                      </w:tcPr>
                      <w:p w:rsidR="00A937EB" w:rsidRDefault="00A937EB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999" w:type="dxa"/>
                        <w:tcBorders>
                          <w:left w:val="single" w:sz="8" w:space="0" w:color="FFFFFF"/>
                          <w:right w:val="single" w:sz="8" w:space="0" w:color="FFFFFF"/>
                        </w:tcBorders>
                        <w:shd w:val="clear" w:color="auto" w:fill="7E7E7E"/>
                      </w:tcPr>
                      <w:p w:rsidR="00A937EB" w:rsidRDefault="00A937EB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994" w:type="dxa"/>
                        <w:tcBorders>
                          <w:left w:val="single" w:sz="8" w:space="0" w:color="FFFFFF"/>
                        </w:tcBorders>
                        <w:shd w:val="clear" w:color="auto" w:fill="7E7E7E"/>
                      </w:tcPr>
                      <w:p w:rsidR="00A937EB" w:rsidRDefault="00A937EB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984" w:type="dxa"/>
                        <w:shd w:val="clear" w:color="auto" w:fill="7E7E7E"/>
                      </w:tcPr>
                      <w:p w:rsidR="00A937EB" w:rsidRDefault="00A937EB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A937EB">
                    <w:trPr>
                      <w:trHeight w:val="228"/>
                    </w:trPr>
                    <w:tc>
                      <w:tcPr>
                        <w:tcW w:w="1072" w:type="dxa"/>
                        <w:vMerge/>
                        <w:tcBorders>
                          <w:top w:val="nil"/>
                          <w:right w:val="single" w:sz="24" w:space="0" w:color="FFFFFF"/>
                        </w:tcBorders>
                        <w:shd w:val="clear" w:color="auto" w:fill="7E7E7E"/>
                      </w:tcPr>
                      <w:p w:rsidR="00A937EB" w:rsidRDefault="00A937E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24" w:space="0" w:color="FFFFFF"/>
                        </w:tcBorders>
                        <w:shd w:val="clear" w:color="auto" w:fill="7E7E7E"/>
                      </w:tcPr>
                      <w:p w:rsidR="00A937EB" w:rsidRDefault="00A937EB">
                        <w:pPr>
                          <w:pStyle w:val="TableParagraph"/>
                          <w:spacing w:line="209" w:lineRule="exact"/>
                          <w:ind w:left="78"/>
                          <w:rPr>
                            <w:rFonts w:ascii="Calibri" w:hAnsi="Calibri"/>
                            <w:b/>
                            <w:sz w:val="20"/>
                          </w:rPr>
                        </w:pPr>
                        <w:r>
                          <w:rPr>
                            <w:rFonts w:ascii="Calibri" w:hAnsi="Calibri"/>
                            <w:b/>
                            <w:sz w:val="20"/>
                          </w:rPr>
                          <w:t>планова</w:t>
                        </w:r>
                      </w:p>
                    </w:tc>
                    <w:tc>
                      <w:tcPr>
                        <w:tcW w:w="706" w:type="dxa"/>
                        <w:tcBorders>
                          <w:right w:val="single" w:sz="8" w:space="0" w:color="FFFFFF"/>
                        </w:tcBorders>
                        <w:shd w:val="clear" w:color="auto" w:fill="7E7E7E"/>
                      </w:tcPr>
                      <w:p w:rsidR="00A937EB" w:rsidRDefault="00A937EB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138" w:type="dxa"/>
                        <w:tcBorders>
                          <w:left w:val="single" w:sz="8" w:space="0" w:color="FFFFFF"/>
                        </w:tcBorders>
                        <w:shd w:val="clear" w:color="auto" w:fill="7E7E7E"/>
                      </w:tcPr>
                      <w:p w:rsidR="00A937EB" w:rsidRDefault="00A937EB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706" w:type="dxa"/>
                        <w:tcBorders>
                          <w:right w:val="single" w:sz="8" w:space="0" w:color="FFFFFF"/>
                        </w:tcBorders>
                        <w:shd w:val="clear" w:color="auto" w:fill="7E7E7E"/>
                      </w:tcPr>
                      <w:p w:rsidR="00A937EB" w:rsidRDefault="00A937EB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850" w:type="dxa"/>
                        <w:tcBorders>
                          <w:left w:val="single" w:sz="8" w:space="0" w:color="FFFFFF"/>
                          <w:right w:val="single" w:sz="8" w:space="0" w:color="FFFFFF"/>
                        </w:tcBorders>
                        <w:shd w:val="clear" w:color="auto" w:fill="7E7E7E"/>
                      </w:tcPr>
                      <w:p w:rsidR="00A937EB" w:rsidRDefault="00A937EB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999" w:type="dxa"/>
                        <w:tcBorders>
                          <w:left w:val="single" w:sz="8" w:space="0" w:color="FFFFFF"/>
                          <w:right w:val="single" w:sz="8" w:space="0" w:color="FFFFFF"/>
                        </w:tcBorders>
                        <w:shd w:val="clear" w:color="auto" w:fill="7E7E7E"/>
                      </w:tcPr>
                      <w:p w:rsidR="00A937EB" w:rsidRDefault="00A937EB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994" w:type="dxa"/>
                        <w:tcBorders>
                          <w:left w:val="single" w:sz="8" w:space="0" w:color="FFFFFF"/>
                        </w:tcBorders>
                        <w:shd w:val="clear" w:color="auto" w:fill="7E7E7E"/>
                      </w:tcPr>
                      <w:p w:rsidR="00A937EB" w:rsidRDefault="00A937EB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984" w:type="dxa"/>
                        <w:shd w:val="clear" w:color="auto" w:fill="7E7E7E"/>
                      </w:tcPr>
                      <w:p w:rsidR="00A937EB" w:rsidRDefault="00A937EB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A937EB">
                    <w:trPr>
                      <w:trHeight w:val="1290"/>
                    </w:trPr>
                    <w:tc>
                      <w:tcPr>
                        <w:tcW w:w="3929" w:type="dxa"/>
                        <w:gridSpan w:val="4"/>
                      </w:tcPr>
                      <w:p w:rsidR="00A937EB" w:rsidRDefault="00A937EB">
                        <w:pPr>
                          <w:pStyle w:val="TableParagraph"/>
                          <w:spacing w:before="4"/>
                          <w:rPr>
                            <w:b/>
                            <w:i/>
                            <w:sz w:val="23"/>
                          </w:rPr>
                        </w:pPr>
                      </w:p>
                      <w:p w:rsidR="00A937EB" w:rsidRDefault="00A937EB">
                        <w:pPr>
                          <w:pStyle w:val="TableParagraph"/>
                          <w:ind w:left="-58"/>
                          <w:rPr>
                            <w:b/>
                            <w:i/>
                            <w:sz w:val="24"/>
                          </w:rPr>
                        </w:pPr>
                        <w:r>
                          <w:rPr>
                            <w:b/>
                            <w:i/>
                            <w:color w:val="5E4879"/>
                            <w:sz w:val="24"/>
                          </w:rPr>
                          <w:t>школе</w:t>
                        </w:r>
                        <w:r>
                          <w:rPr>
                            <w:b/>
                            <w:i/>
                            <w:color w:val="5E4879"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color w:val="5E4879"/>
                            <w:sz w:val="24"/>
                          </w:rPr>
                          <w:t>општине</w:t>
                        </w:r>
                        <w:r>
                          <w:rPr>
                            <w:b/>
                            <w:i/>
                            <w:color w:val="5E4879"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color w:val="5E4879"/>
                            <w:sz w:val="24"/>
                          </w:rPr>
                          <w:t>Врњачка</w:t>
                        </w:r>
                        <w:r>
                          <w:rPr>
                            <w:b/>
                            <w:i/>
                            <w:color w:val="5E4879"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color w:val="5E4879"/>
                            <w:sz w:val="24"/>
                          </w:rPr>
                          <w:t>Бања</w:t>
                        </w:r>
                      </w:p>
                    </w:tc>
                    <w:tc>
                      <w:tcPr>
                        <w:tcW w:w="3549" w:type="dxa"/>
                        <w:gridSpan w:val="4"/>
                      </w:tcPr>
                      <w:p w:rsidR="00A937EB" w:rsidRDefault="00A937EB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984" w:type="dxa"/>
                      </w:tcPr>
                      <w:p w:rsidR="00A937EB" w:rsidRDefault="00A937EB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A937EB">
                    <w:trPr>
                      <w:trHeight w:val="546"/>
                    </w:trPr>
                    <w:tc>
                      <w:tcPr>
                        <w:tcW w:w="1072" w:type="dxa"/>
                        <w:tcBorders>
                          <w:bottom w:val="single" w:sz="24" w:space="0" w:color="FFFFFF"/>
                        </w:tcBorders>
                        <w:shd w:val="clear" w:color="auto" w:fill="FF0000"/>
                      </w:tcPr>
                      <w:p w:rsidR="00A937EB" w:rsidRDefault="00A937EB">
                        <w:pPr>
                          <w:pStyle w:val="TableParagraph"/>
                          <w:spacing w:line="265" w:lineRule="exact"/>
                          <w:ind w:left="322" w:right="329"/>
                          <w:jc w:val="center"/>
                          <w:rPr>
                            <w:rFonts w:ascii="Calibri" w:hAnsi="Calibri"/>
                            <w:b/>
                          </w:rPr>
                        </w:pPr>
                        <w:r>
                          <w:rPr>
                            <w:rFonts w:ascii="Calibri" w:hAnsi="Calibri"/>
                            <w:b/>
                            <w:color w:val="FFFFFF"/>
                          </w:rPr>
                          <w:t>≥</w:t>
                        </w:r>
                        <w:r>
                          <w:rPr>
                            <w:rFonts w:ascii="Calibri" w:hAnsi="Calibri"/>
                            <w:b/>
                            <w:color w:val="FFFFFF"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color w:val="FFFFFF"/>
                          </w:rPr>
                          <w:t>50</w:t>
                        </w:r>
                      </w:p>
                    </w:tc>
                    <w:tc>
                      <w:tcPr>
                        <w:tcW w:w="1013" w:type="dxa"/>
                        <w:tcBorders>
                          <w:bottom w:val="single" w:sz="24" w:space="0" w:color="FFFFFF"/>
                        </w:tcBorders>
                        <w:shd w:val="clear" w:color="auto" w:fill="FF0000"/>
                      </w:tcPr>
                      <w:p w:rsidR="00A937EB" w:rsidRDefault="00A937EB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706" w:type="dxa"/>
                        <w:tcBorders>
                          <w:bottom w:val="single" w:sz="24" w:space="0" w:color="FFFFFF"/>
                          <w:right w:val="single" w:sz="8" w:space="0" w:color="FFFFFF"/>
                        </w:tcBorders>
                        <w:shd w:val="clear" w:color="auto" w:fill="FF0000"/>
                      </w:tcPr>
                      <w:p w:rsidR="00A937EB" w:rsidRDefault="00A937EB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138" w:type="dxa"/>
                        <w:tcBorders>
                          <w:left w:val="single" w:sz="8" w:space="0" w:color="FFFFFF"/>
                          <w:bottom w:val="single" w:sz="24" w:space="0" w:color="FFFFFF"/>
                        </w:tcBorders>
                        <w:shd w:val="clear" w:color="auto" w:fill="FF0000"/>
                      </w:tcPr>
                      <w:p w:rsidR="00A937EB" w:rsidRDefault="00A937EB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706" w:type="dxa"/>
                        <w:tcBorders>
                          <w:bottom w:val="single" w:sz="24" w:space="0" w:color="FFFFFF"/>
                          <w:right w:val="single" w:sz="8" w:space="0" w:color="FFFFFF"/>
                        </w:tcBorders>
                        <w:shd w:val="clear" w:color="auto" w:fill="FF0000"/>
                      </w:tcPr>
                      <w:p w:rsidR="00A937EB" w:rsidRDefault="00A937EB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850" w:type="dxa"/>
                        <w:tcBorders>
                          <w:left w:val="single" w:sz="8" w:space="0" w:color="FFFFFF"/>
                          <w:bottom w:val="single" w:sz="24" w:space="0" w:color="FFFFFF"/>
                          <w:right w:val="single" w:sz="8" w:space="0" w:color="FFFFFF"/>
                        </w:tcBorders>
                        <w:shd w:val="clear" w:color="auto" w:fill="FF0000"/>
                      </w:tcPr>
                      <w:p w:rsidR="00A937EB" w:rsidRDefault="00A937EB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999" w:type="dxa"/>
                        <w:tcBorders>
                          <w:left w:val="single" w:sz="8" w:space="0" w:color="FFFFFF"/>
                          <w:bottom w:val="single" w:sz="24" w:space="0" w:color="FFFFFF"/>
                          <w:right w:val="single" w:sz="8" w:space="0" w:color="FFFFFF"/>
                        </w:tcBorders>
                        <w:shd w:val="clear" w:color="auto" w:fill="FF0000"/>
                      </w:tcPr>
                      <w:p w:rsidR="00A937EB" w:rsidRDefault="00A937EB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994" w:type="dxa"/>
                        <w:tcBorders>
                          <w:left w:val="single" w:sz="8" w:space="0" w:color="FFFFFF"/>
                          <w:bottom w:val="single" w:sz="24" w:space="0" w:color="FFFFFF"/>
                        </w:tcBorders>
                        <w:shd w:val="clear" w:color="auto" w:fill="FF0000"/>
                      </w:tcPr>
                      <w:p w:rsidR="00A937EB" w:rsidRDefault="00A937EB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984" w:type="dxa"/>
                        <w:tcBorders>
                          <w:bottom w:val="single" w:sz="24" w:space="0" w:color="FFFFFF"/>
                        </w:tcBorders>
                        <w:shd w:val="clear" w:color="auto" w:fill="FF0000"/>
                      </w:tcPr>
                      <w:p w:rsidR="00A937EB" w:rsidRDefault="00A937EB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A937EB">
                    <w:trPr>
                      <w:trHeight w:val="655"/>
                    </w:trPr>
                    <w:tc>
                      <w:tcPr>
                        <w:tcW w:w="1072" w:type="dxa"/>
                        <w:tcBorders>
                          <w:top w:val="single" w:sz="24" w:space="0" w:color="FFFFFF"/>
                          <w:bottom w:val="single" w:sz="8" w:space="0" w:color="FFFFFF"/>
                          <w:right w:val="single" w:sz="24" w:space="0" w:color="FFFFFF"/>
                        </w:tcBorders>
                        <w:shd w:val="clear" w:color="auto" w:fill="FFFF00"/>
                      </w:tcPr>
                      <w:p w:rsidR="00A937EB" w:rsidRDefault="00A937EB">
                        <w:pPr>
                          <w:pStyle w:val="TableParagraph"/>
                          <w:spacing w:line="264" w:lineRule="exact"/>
                          <w:ind w:left="106" w:right="87"/>
                          <w:jc w:val="center"/>
                          <w:rPr>
                            <w:rFonts w:ascii="Calibri" w:hAnsi="Calibri"/>
                            <w:b/>
                          </w:rPr>
                        </w:pPr>
                        <w:r>
                          <w:rPr>
                            <w:rFonts w:ascii="Calibri" w:hAnsi="Calibri"/>
                            <w:b/>
                          </w:rPr>
                          <w:t>≥</w:t>
                        </w:r>
                        <w:r>
                          <w:rPr>
                            <w:rFonts w:ascii="Calibri" w:hAnsi="Calibri"/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</w:rPr>
                          <w:t>49</w:t>
                        </w:r>
                        <w:r>
                          <w:rPr>
                            <w:rFonts w:ascii="Calibri" w:hAnsi="Calibri"/>
                            <w:b/>
                            <w:spacing w:val="-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</w:rPr>
                          <w:t>≤</w:t>
                        </w:r>
                        <w:r>
                          <w:rPr>
                            <w:rFonts w:ascii="Calibri" w:hAnsi="Calibri"/>
                            <w:b/>
                            <w:spacing w:val="-1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</w:rPr>
                          <w:t>30</w:t>
                        </w:r>
                      </w:p>
                    </w:tc>
                    <w:tc>
                      <w:tcPr>
                        <w:tcW w:w="1013" w:type="dxa"/>
                        <w:tcBorders>
                          <w:top w:val="single" w:sz="24" w:space="0" w:color="FFFFFF"/>
                          <w:left w:val="single" w:sz="24" w:space="0" w:color="FFFFFF"/>
                          <w:bottom w:val="single" w:sz="8" w:space="0" w:color="FFFFFF"/>
                        </w:tcBorders>
                        <w:shd w:val="clear" w:color="auto" w:fill="FFFF00"/>
                      </w:tcPr>
                      <w:p w:rsidR="00A937EB" w:rsidRDefault="00A937EB">
                        <w:pPr>
                          <w:pStyle w:val="TableParagraph"/>
                          <w:spacing w:line="264" w:lineRule="exact"/>
                          <w:ind w:left="520"/>
                          <w:rPr>
                            <w:rFonts w:ascii="Calibri"/>
                          </w:rPr>
                        </w:pPr>
                        <w:r>
                          <w:rPr>
                            <w:rFonts w:ascii="Calibri"/>
                          </w:rPr>
                          <w:t>30</w:t>
                        </w:r>
                      </w:p>
                    </w:tc>
                    <w:tc>
                      <w:tcPr>
                        <w:tcW w:w="706" w:type="dxa"/>
                        <w:tcBorders>
                          <w:top w:val="single" w:sz="24" w:space="0" w:color="FFFFFF"/>
                          <w:bottom w:val="single" w:sz="8" w:space="0" w:color="FFFFFF"/>
                          <w:right w:val="single" w:sz="8" w:space="0" w:color="FFFFFF"/>
                        </w:tcBorders>
                        <w:shd w:val="clear" w:color="auto" w:fill="FFFF00"/>
                      </w:tcPr>
                      <w:p w:rsidR="00A937EB" w:rsidRDefault="00A937EB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138" w:type="dxa"/>
                        <w:tcBorders>
                          <w:top w:val="single" w:sz="24" w:space="0" w:color="FFFFFF"/>
                          <w:left w:val="single" w:sz="8" w:space="0" w:color="FFFFFF"/>
                          <w:bottom w:val="single" w:sz="8" w:space="0" w:color="FFFFFF"/>
                        </w:tcBorders>
                        <w:shd w:val="clear" w:color="auto" w:fill="FFFF00"/>
                      </w:tcPr>
                      <w:p w:rsidR="00A937EB" w:rsidRDefault="00A937EB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706" w:type="dxa"/>
                        <w:tcBorders>
                          <w:top w:val="single" w:sz="24" w:space="0" w:color="FFFFFF"/>
                          <w:bottom w:val="single" w:sz="8" w:space="0" w:color="FFFFFF"/>
                          <w:right w:val="single" w:sz="8" w:space="0" w:color="FFFFFF"/>
                        </w:tcBorders>
                        <w:shd w:val="clear" w:color="auto" w:fill="FFFF00"/>
                      </w:tcPr>
                      <w:p w:rsidR="00A937EB" w:rsidRDefault="00A937EB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850" w:type="dxa"/>
                        <w:tcBorders>
                          <w:top w:val="single" w:sz="24" w:space="0" w:color="FFFFFF"/>
                          <w:left w:val="single" w:sz="8" w:space="0" w:color="FFFFFF"/>
                          <w:bottom w:val="single" w:sz="8" w:space="0" w:color="FFFFFF"/>
                          <w:right w:val="single" w:sz="8" w:space="0" w:color="FFFFFF"/>
                        </w:tcBorders>
                        <w:shd w:val="clear" w:color="auto" w:fill="FFFF00"/>
                      </w:tcPr>
                      <w:p w:rsidR="00A937EB" w:rsidRDefault="00A937EB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999" w:type="dxa"/>
                        <w:tcBorders>
                          <w:top w:val="single" w:sz="24" w:space="0" w:color="FFFFFF"/>
                          <w:left w:val="single" w:sz="8" w:space="0" w:color="FFFFFF"/>
                          <w:bottom w:val="single" w:sz="8" w:space="0" w:color="FFFFFF"/>
                          <w:right w:val="single" w:sz="8" w:space="0" w:color="FFFFFF"/>
                        </w:tcBorders>
                        <w:shd w:val="clear" w:color="auto" w:fill="FFFF00"/>
                      </w:tcPr>
                      <w:p w:rsidR="00A937EB" w:rsidRDefault="00A937EB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994" w:type="dxa"/>
                        <w:tcBorders>
                          <w:top w:val="single" w:sz="24" w:space="0" w:color="FFFFFF"/>
                          <w:left w:val="single" w:sz="8" w:space="0" w:color="FFFFFF"/>
                          <w:bottom w:val="single" w:sz="8" w:space="0" w:color="FFFFFF"/>
                        </w:tcBorders>
                        <w:shd w:val="clear" w:color="auto" w:fill="FFFF00"/>
                      </w:tcPr>
                      <w:p w:rsidR="00A937EB" w:rsidRDefault="00A937EB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984" w:type="dxa"/>
                        <w:tcBorders>
                          <w:top w:val="single" w:sz="24" w:space="0" w:color="FFFFFF"/>
                          <w:bottom w:val="single" w:sz="8" w:space="0" w:color="FFFFFF"/>
                        </w:tcBorders>
                        <w:shd w:val="clear" w:color="auto" w:fill="FFFF00"/>
                      </w:tcPr>
                      <w:p w:rsidR="00A937EB" w:rsidRDefault="00A937EB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A937EB">
                    <w:trPr>
                      <w:trHeight w:val="407"/>
                    </w:trPr>
                    <w:tc>
                      <w:tcPr>
                        <w:tcW w:w="1072" w:type="dxa"/>
                        <w:tcBorders>
                          <w:top w:val="single" w:sz="8" w:space="0" w:color="FFFFFF"/>
                          <w:bottom w:val="single" w:sz="8" w:space="0" w:color="FFFFFF"/>
                        </w:tcBorders>
                        <w:shd w:val="clear" w:color="auto" w:fill="00AF4F"/>
                      </w:tcPr>
                      <w:p w:rsidR="00A937EB" w:rsidRDefault="00A937EB">
                        <w:pPr>
                          <w:pStyle w:val="TableParagraph"/>
                          <w:spacing w:line="265" w:lineRule="exact"/>
                          <w:ind w:left="322" w:right="329"/>
                          <w:jc w:val="center"/>
                          <w:rPr>
                            <w:rFonts w:ascii="Calibri" w:hAnsi="Calibri"/>
                            <w:b/>
                          </w:rPr>
                        </w:pPr>
                        <w:r>
                          <w:rPr>
                            <w:rFonts w:ascii="Calibri" w:hAnsi="Calibri"/>
                            <w:b/>
                          </w:rPr>
                          <w:t>≤</w:t>
                        </w:r>
                        <w:r>
                          <w:rPr>
                            <w:rFonts w:ascii="Calibri" w:hAnsi="Calibri"/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</w:rPr>
                          <w:t>29</w:t>
                        </w:r>
                      </w:p>
                    </w:tc>
                    <w:tc>
                      <w:tcPr>
                        <w:tcW w:w="1013" w:type="dxa"/>
                        <w:tcBorders>
                          <w:top w:val="single" w:sz="8" w:space="0" w:color="FFFFFF"/>
                          <w:bottom w:val="single" w:sz="8" w:space="0" w:color="FFFFFF"/>
                          <w:right w:val="single" w:sz="6" w:space="0" w:color="FFFFFF"/>
                        </w:tcBorders>
                        <w:shd w:val="clear" w:color="auto" w:fill="00AF4F"/>
                      </w:tcPr>
                      <w:p w:rsidR="00A937EB" w:rsidRDefault="00A937EB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706" w:type="dxa"/>
                        <w:tcBorders>
                          <w:top w:val="single" w:sz="8" w:space="0" w:color="FFFFFF"/>
                          <w:left w:val="single" w:sz="6" w:space="0" w:color="FFFFFF"/>
                          <w:bottom w:val="single" w:sz="8" w:space="0" w:color="FFFFFF"/>
                          <w:right w:val="single" w:sz="6" w:space="0" w:color="FFFFFF"/>
                        </w:tcBorders>
                        <w:shd w:val="clear" w:color="auto" w:fill="00AF4F"/>
                      </w:tcPr>
                      <w:p w:rsidR="00A937EB" w:rsidRDefault="00A937EB">
                        <w:pPr>
                          <w:pStyle w:val="TableParagraph"/>
                          <w:spacing w:line="265" w:lineRule="exact"/>
                          <w:ind w:left="182" w:right="245"/>
                          <w:jc w:val="center"/>
                          <w:rPr>
                            <w:rFonts w:ascii="Calibri"/>
                          </w:rPr>
                        </w:pPr>
                        <w:r>
                          <w:rPr>
                            <w:rFonts w:ascii="Calibri"/>
                          </w:rPr>
                          <w:t>24</w:t>
                        </w:r>
                      </w:p>
                    </w:tc>
                    <w:tc>
                      <w:tcPr>
                        <w:tcW w:w="1138" w:type="dxa"/>
                        <w:tcBorders>
                          <w:top w:val="single" w:sz="8" w:space="0" w:color="FFFFFF"/>
                          <w:left w:val="single" w:sz="6" w:space="0" w:color="FFFFFF"/>
                          <w:bottom w:val="single" w:sz="8" w:space="0" w:color="FFFFFF"/>
                          <w:right w:val="single" w:sz="6" w:space="0" w:color="FFFFFF"/>
                        </w:tcBorders>
                        <w:shd w:val="clear" w:color="auto" w:fill="00AF4F"/>
                      </w:tcPr>
                      <w:p w:rsidR="00A937EB" w:rsidRDefault="00A937EB">
                        <w:pPr>
                          <w:pStyle w:val="TableParagraph"/>
                          <w:spacing w:line="265" w:lineRule="exact"/>
                          <w:ind w:left="381" w:right="478"/>
                          <w:jc w:val="center"/>
                          <w:rPr>
                            <w:rFonts w:ascii="Calibri"/>
                          </w:rPr>
                        </w:pPr>
                        <w:r>
                          <w:rPr>
                            <w:rFonts w:ascii="Calibri"/>
                          </w:rPr>
                          <w:t>27</w:t>
                        </w:r>
                      </w:p>
                    </w:tc>
                    <w:tc>
                      <w:tcPr>
                        <w:tcW w:w="706" w:type="dxa"/>
                        <w:tcBorders>
                          <w:top w:val="single" w:sz="8" w:space="0" w:color="FFFFFF"/>
                          <w:left w:val="single" w:sz="6" w:space="0" w:color="FFFFFF"/>
                          <w:bottom w:val="single" w:sz="8" w:space="0" w:color="FFFFFF"/>
                          <w:right w:val="single" w:sz="6" w:space="0" w:color="FFFFFF"/>
                        </w:tcBorders>
                        <w:shd w:val="clear" w:color="auto" w:fill="00AF4F"/>
                      </w:tcPr>
                      <w:p w:rsidR="00A937EB" w:rsidRDefault="00A937EB">
                        <w:pPr>
                          <w:pStyle w:val="TableParagraph"/>
                          <w:spacing w:line="265" w:lineRule="exact"/>
                          <w:ind w:left="148"/>
                          <w:rPr>
                            <w:rFonts w:ascii="Calibri"/>
                          </w:rPr>
                        </w:pPr>
                        <w:r>
                          <w:rPr>
                            <w:rFonts w:ascii="Calibri"/>
                          </w:rPr>
                          <w:t>30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8" w:space="0" w:color="FFFFFF"/>
                          <w:left w:val="single" w:sz="6" w:space="0" w:color="FFFFFF"/>
                          <w:bottom w:val="single" w:sz="8" w:space="0" w:color="FFFFFF"/>
                          <w:right w:val="single" w:sz="6" w:space="0" w:color="FFFFFF"/>
                        </w:tcBorders>
                        <w:shd w:val="clear" w:color="auto" w:fill="00AF4F"/>
                      </w:tcPr>
                      <w:p w:rsidR="00A937EB" w:rsidRDefault="00A937EB">
                        <w:pPr>
                          <w:pStyle w:val="TableParagraph"/>
                          <w:spacing w:line="265" w:lineRule="exact"/>
                          <w:ind w:left="248"/>
                          <w:rPr>
                            <w:rFonts w:ascii="Calibri"/>
                          </w:rPr>
                        </w:pPr>
                        <w:r>
                          <w:rPr>
                            <w:rFonts w:ascii="Calibri"/>
                          </w:rPr>
                          <w:t>30</w:t>
                        </w:r>
                      </w:p>
                    </w:tc>
                    <w:tc>
                      <w:tcPr>
                        <w:tcW w:w="999" w:type="dxa"/>
                        <w:tcBorders>
                          <w:top w:val="single" w:sz="8" w:space="0" w:color="FFFFFF"/>
                          <w:left w:val="single" w:sz="6" w:space="0" w:color="FFFFFF"/>
                          <w:bottom w:val="single" w:sz="8" w:space="0" w:color="FFFFFF"/>
                          <w:right w:val="single" w:sz="6" w:space="0" w:color="FFFFFF"/>
                        </w:tcBorders>
                        <w:shd w:val="clear" w:color="auto" w:fill="00AF4F"/>
                      </w:tcPr>
                      <w:p w:rsidR="00A937EB" w:rsidRDefault="00A937EB">
                        <w:pPr>
                          <w:pStyle w:val="TableParagraph"/>
                          <w:spacing w:line="265" w:lineRule="exact"/>
                          <w:ind w:left="328" w:right="389"/>
                          <w:jc w:val="center"/>
                          <w:rPr>
                            <w:rFonts w:ascii="Calibri"/>
                          </w:rPr>
                        </w:pPr>
                        <w:r>
                          <w:rPr>
                            <w:rFonts w:ascii="Calibri"/>
                          </w:rPr>
                          <w:t>29</w:t>
                        </w:r>
                      </w:p>
                    </w:tc>
                    <w:tc>
                      <w:tcPr>
                        <w:tcW w:w="994" w:type="dxa"/>
                        <w:tcBorders>
                          <w:top w:val="single" w:sz="8" w:space="0" w:color="FFFFFF"/>
                          <w:left w:val="single" w:sz="6" w:space="0" w:color="FFFFFF"/>
                          <w:bottom w:val="single" w:sz="8" w:space="0" w:color="FFFFFF"/>
                          <w:right w:val="single" w:sz="6" w:space="0" w:color="FFFFFF"/>
                        </w:tcBorders>
                        <w:shd w:val="clear" w:color="auto" w:fill="00AF4F"/>
                      </w:tcPr>
                      <w:p w:rsidR="00A937EB" w:rsidRDefault="00A937EB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984" w:type="dxa"/>
                        <w:tcBorders>
                          <w:top w:val="single" w:sz="8" w:space="0" w:color="FFFFFF"/>
                          <w:left w:val="single" w:sz="6" w:space="0" w:color="FFFFFF"/>
                          <w:bottom w:val="single" w:sz="8" w:space="0" w:color="FFFFFF"/>
                        </w:tcBorders>
                        <w:shd w:val="clear" w:color="auto" w:fill="00AF4F"/>
                      </w:tcPr>
                      <w:p w:rsidR="00A937EB" w:rsidRDefault="00A937EB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A937EB">
                    <w:trPr>
                      <w:trHeight w:val="505"/>
                    </w:trPr>
                    <w:tc>
                      <w:tcPr>
                        <w:tcW w:w="1072" w:type="dxa"/>
                        <w:vMerge w:val="restart"/>
                        <w:tcBorders>
                          <w:top w:val="single" w:sz="8" w:space="0" w:color="FFFFFF"/>
                        </w:tcBorders>
                        <w:shd w:val="clear" w:color="auto" w:fill="7E7E7E"/>
                      </w:tcPr>
                      <w:p w:rsidR="00A937EB" w:rsidRDefault="00A937EB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top w:val="single" w:sz="8" w:space="0" w:color="FFFFFF"/>
                        </w:tcBorders>
                        <w:shd w:val="clear" w:color="auto" w:fill="7E7E7E"/>
                      </w:tcPr>
                      <w:p w:rsidR="00A937EB" w:rsidRDefault="00A937EB">
                        <w:pPr>
                          <w:pStyle w:val="TableParagraph"/>
                          <w:ind w:left="108" w:right="128"/>
                          <w:rPr>
                            <w:rFonts w:ascii="Calibri" w:hAnsi="Calibri"/>
                            <w:b/>
                            <w:sz w:val="20"/>
                          </w:rPr>
                        </w:pPr>
                        <w:r>
                          <w:rPr>
                            <w:rFonts w:ascii="Calibri" w:hAnsi="Calibri"/>
                            <w:b/>
                            <w:sz w:val="20"/>
                          </w:rPr>
                          <w:t>Планира</w:t>
                        </w:r>
                        <w:r>
                          <w:rPr>
                            <w:rFonts w:ascii="Calibri" w:hAnsi="Calibri"/>
                            <w:b/>
                            <w:spacing w:val="-4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20"/>
                          </w:rPr>
                          <w:t>ње,</w:t>
                        </w:r>
                      </w:p>
                    </w:tc>
                    <w:tc>
                      <w:tcPr>
                        <w:tcW w:w="706" w:type="dxa"/>
                        <w:tcBorders>
                          <w:top w:val="single" w:sz="8" w:space="0" w:color="FFFFFF"/>
                          <w:right w:val="single" w:sz="8" w:space="0" w:color="FFFFFF"/>
                        </w:tcBorders>
                        <w:shd w:val="clear" w:color="auto" w:fill="7E7E7E"/>
                      </w:tcPr>
                      <w:p w:rsidR="00A937EB" w:rsidRDefault="00A937EB">
                        <w:pPr>
                          <w:pStyle w:val="TableParagraph"/>
                          <w:ind w:left="113" w:right="132"/>
                          <w:rPr>
                            <w:rFonts w:ascii="Calibri" w:hAnsi="Calibri"/>
                            <w:b/>
                            <w:sz w:val="20"/>
                          </w:rPr>
                        </w:pPr>
                        <w:r>
                          <w:rPr>
                            <w:rFonts w:ascii="Calibri" w:hAnsi="Calibri"/>
                            <w:b/>
                            <w:sz w:val="20"/>
                          </w:rPr>
                          <w:t>Наба</w:t>
                        </w:r>
                        <w:r>
                          <w:rPr>
                            <w:rFonts w:ascii="Calibri" w:hAnsi="Calibri"/>
                            <w:b/>
                            <w:spacing w:val="-4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20"/>
                          </w:rPr>
                          <w:t>вке</w:t>
                        </w:r>
                      </w:p>
                    </w:tc>
                    <w:tc>
                      <w:tcPr>
                        <w:tcW w:w="1138" w:type="dxa"/>
                        <w:tcBorders>
                          <w:top w:val="single" w:sz="8" w:space="0" w:color="FFFFFF"/>
                          <w:left w:val="single" w:sz="8" w:space="0" w:color="FFFFFF"/>
                        </w:tcBorders>
                        <w:shd w:val="clear" w:color="auto" w:fill="7E7E7E"/>
                      </w:tcPr>
                      <w:p w:rsidR="00A937EB" w:rsidRDefault="00A937EB">
                        <w:pPr>
                          <w:pStyle w:val="TableParagraph"/>
                          <w:ind w:left="103" w:right="118"/>
                          <w:rPr>
                            <w:rFonts w:ascii="Calibri" w:hAnsi="Calibri"/>
                            <w:b/>
                            <w:sz w:val="20"/>
                          </w:rPr>
                        </w:pPr>
                        <w:r>
                          <w:rPr>
                            <w:rFonts w:ascii="Calibri" w:hAnsi="Calibri"/>
                            <w:b/>
                            <w:sz w:val="20"/>
                          </w:rPr>
                          <w:t>Финансијс</w:t>
                        </w:r>
                        <w:r>
                          <w:rPr>
                            <w:rFonts w:ascii="Calibri" w:hAnsi="Calibri"/>
                            <w:b/>
                            <w:spacing w:val="-4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20"/>
                          </w:rPr>
                          <w:t>ко-</w:t>
                        </w:r>
                      </w:p>
                    </w:tc>
                    <w:tc>
                      <w:tcPr>
                        <w:tcW w:w="706" w:type="dxa"/>
                        <w:tcBorders>
                          <w:top w:val="single" w:sz="8" w:space="0" w:color="FFFFFF"/>
                          <w:right w:val="single" w:sz="8" w:space="0" w:color="FFFFFF"/>
                        </w:tcBorders>
                        <w:shd w:val="clear" w:color="auto" w:fill="7E7E7E"/>
                      </w:tcPr>
                      <w:p w:rsidR="00A937EB" w:rsidRDefault="00A937EB">
                        <w:pPr>
                          <w:pStyle w:val="TableParagraph"/>
                          <w:ind w:left="107" w:right="86"/>
                          <w:rPr>
                            <w:rFonts w:ascii="Calibri" w:hAnsi="Calibri"/>
                            <w:b/>
                            <w:sz w:val="20"/>
                          </w:rPr>
                        </w:pPr>
                        <w:r>
                          <w:rPr>
                            <w:rFonts w:ascii="Calibri" w:hAnsi="Calibri"/>
                            <w:b/>
                            <w:sz w:val="20"/>
                          </w:rPr>
                          <w:t>Прих</w:t>
                        </w:r>
                        <w:r>
                          <w:rPr>
                            <w:rFonts w:ascii="Calibri" w:hAnsi="Calibri"/>
                            <w:b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20"/>
                          </w:rPr>
                          <w:t>оди</w:t>
                        </w:r>
                        <w:r>
                          <w:rPr>
                            <w:rFonts w:ascii="Calibri" w:hAnsi="Calibri"/>
                            <w:b/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20"/>
                          </w:rPr>
                          <w:t>и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8" w:space="0" w:color="FFFFFF"/>
                          <w:left w:val="single" w:sz="8" w:space="0" w:color="FFFFFF"/>
                          <w:right w:val="single" w:sz="8" w:space="0" w:color="FFFFFF"/>
                        </w:tcBorders>
                        <w:shd w:val="clear" w:color="auto" w:fill="7E7E7E"/>
                      </w:tcPr>
                      <w:p w:rsidR="00A937EB" w:rsidRDefault="00A937EB">
                        <w:pPr>
                          <w:pStyle w:val="TableParagraph"/>
                          <w:ind w:left="102" w:right="103"/>
                          <w:rPr>
                            <w:rFonts w:ascii="Calibri" w:hAnsi="Calibri"/>
                            <w:b/>
                            <w:sz w:val="20"/>
                          </w:rPr>
                        </w:pPr>
                        <w:r>
                          <w:rPr>
                            <w:rFonts w:ascii="Calibri" w:hAnsi="Calibri"/>
                            <w:b/>
                            <w:sz w:val="20"/>
                          </w:rPr>
                          <w:t>Расход</w:t>
                        </w:r>
                        <w:r>
                          <w:rPr>
                            <w:rFonts w:ascii="Calibri" w:hAnsi="Calibri"/>
                            <w:b/>
                            <w:spacing w:val="-4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20"/>
                          </w:rPr>
                          <w:t>и</w:t>
                        </w:r>
                        <w:r>
                          <w:rPr>
                            <w:rFonts w:ascii="Calibri" w:hAnsi="Calibri"/>
                            <w:b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20"/>
                          </w:rPr>
                          <w:t>и</w:t>
                        </w:r>
                      </w:p>
                    </w:tc>
                    <w:tc>
                      <w:tcPr>
                        <w:tcW w:w="999" w:type="dxa"/>
                        <w:tcBorders>
                          <w:top w:val="single" w:sz="8" w:space="0" w:color="FFFFFF"/>
                          <w:left w:val="single" w:sz="8" w:space="0" w:color="FFFFFF"/>
                          <w:right w:val="single" w:sz="8" w:space="0" w:color="FFFFFF"/>
                        </w:tcBorders>
                        <w:shd w:val="clear" w:color="auto" w:fill="7E7E7E"/>
                      </w:tcPr>
                      <w:p w:rsidR="00A937EB" w:rsidRDefault="00A937EB">
                        <w:pPr>
                          <w:pStyle w:val="TableParagraph"/>
                          <w:ind w:left="101" w:right="76"/>
                          <w:rPr>
                            <w:rFonts w:ascii="Calibri" w:hAnsi="Calibri"/>
                            <w:b/>
                            <w:sz w:val="20"/>
                          </w:rPr>
                        </w:pPr>
                        <w:r>
                          <w:rPr>
                            <w:rFonts w:ascii="Calibri" w:hAnsi="Calibri"/>
                            <w:b/>
                            <w:sz w:val="20"/>
                          </w:rPr>
                          <w:t>Попис</w:t>
                        </w:r>
                        <w:r>
                          <w:rPr>
                            <w:rFonts w:ascii="Calibri" w:hAnsi="Calibri"/>
                            <w:b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20"/>
                          </w:rPr>
                          <w:t>имовине</w:t>
                        </w:r>
                      </w:p>
                    </w:tc>
                    <w:tc>
                      <w:tcPr>
                        <w:tcW w:w="994" w:type="dxa"/>
                        <w:tcBorders>
                          <w:top w:val="single" w:sz="8" w:space="0" w:color="FFFFFF"/>
                          <w:left w:val="single" w:sz="8" w:space="0" w:color="FFFFFF"/>
                        </w:tcBorders>
                        <w:shd w:val="clear" w:color="auto" w:fill="7E7E7E"/>
                      </w:tcPr>
                      <w:p w:rsidR="00A937EB" w:rsidRDefault="00A937EB">
                        <w:pPr>
                          <w:pStyle w:val="TableParagraph"/>
                          <w:ind w:left="101" w:right="87"/>
                          <w:rPr>
                            <w:rFonts w:ascii="Calibri" w:hAnsi="Calibri"/>
                            <w:b/>
                            <w:sz w:val="20"/>
                          </w:rPr>
                        </w:pPr>
                        <w:r>
                          <w:rPr>
                            <w:rFonts w:ascii="Calibri" w:hAnsi="Calibri"/>
                            <w:b/>
                            <w:sz w:val="20"/>
                          </w:rPr>
                          <w:t>Управља</w:t>
                        </w:r>
                        <w:r>
                          <w:rPr>
                            <w:rFonts w:ascii="Calibri" w:hAnsi="Calibri"/>
                            <w:b/>
                            <w:spacing w:val="-4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20"/>
                          </w:rPr>
                          <w:t>ње</w:t>
                        </w:r>
                      </w:p>
                    </w:tc>
                    <w:tc>
                      <w:tcPr>
                        <w:tcW w:w="984" w:type="dxa"/>
                        <w:tcBorders>
                          <w:top w:val="single" w:sz="8" w:space="0" w:color="FFFFFF"/>
                        </w:tcBorders>
                        <w:shd w:val="clear" w:color="auto" w:fill="7E7E7E"/>
                      </w:tcPr>
                      <w:p w:rsidR="00A937EB" w:rsidRDefault="00A937EB">
                        <w:pPr>
                          <w:pStyle w:val="TableParagraph"/>
                          <w:ind w:left="110" w:right="78"/>
                          <w:rPr>
                            <w:rFonts w:ascii="Calibri" w:hAnsi="Calibri"/>
                            <w:b/>
                            <w:sz w:val="20"/>
                          </w:rPr>
                        </w:pPr>
                        <w:r>
                          <w:rPr>
                            <w:rFonts w:ascii="Calibri" w:hAnsi="Calibri"/>
                            <w:b/>
                            <w:sz w:val="20"/>
                          </w:rPr>
                          <w:t>Управља</w:t>
                        </w:r>
                        <w:r>
                          <w:rPr>
                            <w:rFonts w:ascii="Calibri" w:hAnsi="Calibri"/>
                            <w:b/>
                            <w:spacing w:val="-4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20"/>
                          </w:rPr>
                          <w:t>ње</w:t>
                        </w:r>
                      </w:p>
                    </w:tc>
                  </w:tr>
                  <w:tr w:rsidR="00A937EB">
                    <w:trPr>
                      <w:trHeight w:val="242"/>
                    </w:trPr>
                    <w:tc>
                      <w:tcPr>
                        <w:tcW w:w="1072" w:type="dxa"/>
                        <w:vMerge/>
                        <w:tcBorders>
                          <w:top w:val="nil"/>
                        </w:tcBorders>
                        <w:shd w:val="clear" w:color="auto" w:fill="7E7E7E"/>
                      </w:tcPr>
                      <w:p w:rsidR="00A937EB" w:rsidRDefault="00A937E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13" w:type="dxa"/>
                        <w:shd w:val="clear" w:color="auto" w:fill="7E7E7E"/>
                      </w:tcPr>
                      <w:p w:rsidR="00A937EB" w:rsidRDefault="00A937EB">
                        <w:pPr>
                          <w:pStyle w:val="TableParagraph"/>
                          <w:spacing w:line="223" w:lineRule="exact"/>
                          <w:ind w:left="108"/>
                          <w:rPr>
                            <w:rFonts w:ascii="Calibri" w:hAnsi="Calibri"/>
                            <w:b/>
                            <w:sz w:val="20"/>
                          </w:rPr>
                        </w:pPr>
                        <w:r>
                          <w:rPr>
                            <w:rFonts w:ascii="Calibri" w:hAnsi="Calibri"/>
                            <w:b/>
                            <w:sz w:val="20"/>
                          </w:rPr>
                          <w:t>припрем</w:t>
                        </w:r>
                      </w:p>
                    </w:tc>
                    <w:tc>
                      <w:tcPr>
                        <w:tcW w:w="706" w:type="dxa"/>
                        <w:tcBorders>
                          <w:right w:val="single" w:sz="8" w:space="0" w:color="FFFFFF"/>
                        </w:tcBorders>
                        <w:shd w:val="clear" w:color="auto" w:fill="7E7E7E"/>
                      </w:tcPr>
                      <w:p w:rsidR="00A937EB" w:rsidRDefault="00A937EB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138" w:type="dxa"/>
                        <w:tcBorders>
                          <w:left w:val="single" w:sz="8" w:space="0" w:color="FFFFFF"/>
                        </w:tcBorders>
                        <w:shd w:val="clear" w:color="auto" w:fill="7E7E7E"/>
                      </w:tcPr>
                      <w:p w:rsidR="00A937EB" w:rsidRDefault="00A937EB">
                        <w:pPr>
                          <w:pStyle w:val="TableParagraph"/>
                          <w:spacing w:line="223" w:lineRule="exact"/>
                          <w:ind w:left="103"/>
                          <w:rPr>
                            <w:rFonts w:ascii="Calibri" w:hAnsi="Calibri"/>
                            <w:b/>
                            <w:sz w:val="20"/>
                          </w:rPr>
                        </w:pPr>
                        <w:r>
                          <w:rPr>
                            <w:rFonts w:ascii="Calibri" w:hAnsi="Calibri"/>
                            <w:b/>
                            <w:sz w:val="20"/>
                          </w:rPr>
                          <w:t>рачуново</w:t>
                        </w:r>
                      </w:p>
                    </w:tc>
                    <w:tc>
                      <w:tcPr>
                        <w:tcW w:w="706" w:type="dxa"/>
                        <w:tcBorders>
                          <w:right w:val="single" w:sz="8" w:space="0" w:color="FFFFFF"/>
                        </w:tcBorders>
                        <w:shd w:val="clear" w:color="auto" w:fill="7E7E7E"/>
                      </w:tcPr>
                      <w:p w:rsidR="00A937EB" w:rsidRDefault="00A937EB">
                        <w:pPr>
                          <w:pStyle w:val="TableParagraph"/>
                          <w:spacing w:line="223" w:lineRule="exact"/>
                          <w:ind w:left="107"/>
                          <w:rPr>
                            <w:rFonts w:ascii="Calibri" w:hAnsi="Calibri"/>
                            <w:b/>
                            <w:sz w:val="20"/>
                          </w:rPr>
                        </w:pPr>
                        <w:r>
                          <w:rPr>
                            <w:rFonts w:ascii="Calibri" w:hAnsi="Calibri"/>
                            <w:b/>
                            <w:sz w:val="20"/>
                          </w:rPr>
                          <w:t>прим</w:t>
                        </w:r>
                      </w:p>
                    </w:tc>
                    <w:tc>
                      <w:tcPr>
                        <w:tcW w:w="850" w:type="dxa"/>
                        <w:tcBorders>
                          <w:left w:val="single" w:sz="8" w:space="0" w:color="FFFFFF"/>
                          <w:right w:val="single" w:sz="8" w:space="0" w:color="FFFFFF"/>
                        </w:tcBorders>
                        <w:shd w:val="clear" w:color="auto" w:fill="7E7E7E"/>
                      </w:tcPr>
                      <w:p w:rsidR="00A937EB" w:rsidRDefault="00A937EB">
                        <w:pPr>
                          <w:pStyle w:val="TableParagraph"/>
                          <w:spacing w:line="223" w:lineRule="exact"/>
                          <w:ind w:left="102"/>
                          <w:rPr>
                            <w:rFonts w:ascii="Calibri" w:hAnsi="Calibri"/>
                            <w:b/>
                            <w:sz w:val="20"/>
                          </w:rPr>
                        </w:pPr>
                        <w:r>
                          <w:rPr>
                            <w:rFonts w:ascii="Calibri" w:hAnsi="Calibri"/>
                            <w:b/>
                            <w:sz w:val="20"/>
                          </w:rPr>
                          <w:t>издац</w:t>
                        </w:r>
                      </w:p>
                    </w:tc>
                    <w:tc>
                      <w:tcPr>
                        <w:tcW w:w="999" w:type="dxa"/>
                        <w:tcBorders>
                          <w:left w:val="single" w:sz="8" w:space="0" w:color="FFFFFF"/>
                          <w:right w:val="single" w:sz="8" w:space="0" w:color="FFFFFF"/>
                        </w:tcBorders>
                        <w:shd w:val="clear" w:color="auto" w:fill="7E7E7E"/>
                      </w:tcPr>
                      <w:p w:rsidR="00A937EB" w:rsidRDefault="00A937EB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994" w:type="dxa"/>
                        <w:tcBorders>
                          <w:left w:val="single" w:sz="8" w:space="0" w:color="FFFFFF"/>
                        </w:tcBorders>
                        <w:shd w:val="clear" w:color="auto" w:fill="7E7E7E"/>
                      </w:tcPr>
                      <w:p w:rsidR="00A937EB" w:rsidRDefault="00A937EB">
                        <w:pPr>
                          <w:pStyle w:val="TableParagraph"/>
                          <w:spacing w:line="223" w:lineRule="exact"/>
                          <w:ind w:left="101"/>
                          <w:rPr>
                            <w:rFonts w:ascii="Calibri" w:hAnsi="Calibri"/>
                            <w:b/>
                            <w:sz w:val="20"/>
                          </w:rPr>
                        </w:pPr>
                        <w:r>
                          <w:rPr>
                            <w:rFonts w:ascii="Calibri" w:hAnsi="Calibri"/>
                            <w:b/>
                            <w:sz w:val="20"/>
                          </w:rPr>
                          <w:t>ванредн</w:t>
                        </w:r>
                      </w:p>
                    </w:tc>
                    <w:tc>
                      <w:tcPr>
                        <w:tcW w:w="984" w:type="dxa"/>
                        <w:shd w:val="clear" w:color="auto" w:fill="7E7E7E"/>
                      </w:tcPr>
                      <w:p w:rsidR="00A937EB" w:rsidRDefault="00A937EB">
                        <w:pPr>
                          <w:pStyle w:val="TableParagraph"/>
                          <w:spacing w:line="223" w:lineRule="exact"/>
                          <w:ind w:left="110"/>
                          <w:rPr>
                            <w:rFonts w:ascii="Calibri" w:hAnsi="Calibri"/>
                            <w:b/>
                            <w:sz w:val="20"/>
                          </w:rPr>
                        </w:pPr>
                        <w:r>
                          <w:rPr>
                            <w:rFonts w:ascii="Calibri" w:hAnsi="Calibri"/>
                            <w:b/>
                            <w:sz w:val="20"/>
                          </w:rPr>
                          <w:t>пројекти</w:t>
                        </w:r>
                      </w:p>
                    </w:tc>
                  </w:tr>
                  <w:tr w:rsidR="00A937EB">
                    <w:trPr>
                      <w:trHeight w:val="244"/>
                    </w:trPr>
                    <w:tc>
                      <w:tcPr>
                        <w:tcW w:w="1072" w:type="dxa"/>
                        <w:vMerge/>
                        <w:tcBorders>
                          <w:top w:val="nil"/>
                        </w:tcBorders>
                        <w:shd w:val="clear" w:color="auto" w:fill="7E7E7E"/>
                      </w:tcPr>
                      <w:p w:rsidR="00A937EB" w:rsidRDefault="00A937E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13" w:type="dxa"/>
                        <w:shd w:val="clear" w:color="auto" w:fill="7E7E7E"/>
                      </w:tcPr>
                      <w:p w:rsidR="00A937EB" w:rsidRDefault="00A937EB">
                        <w:pPr>
                          <w:pStyle w:val="TableParagraph"/>
                          <w:spacing w:line="225" w:lineRule="exact"/>
                          <w:ind w:left="108"/>
                          <w:rPr>
                            <w:rFonts w:ascii="Calibri" w:hAnsi="Calibri"/>
                            <w:b/>
                            <w:sz w:val="20"/>
                          </w:rPr>
                        </w:pPr>
                        <w:r>
                          <w:rPr>
                            <w:rFonts w:ascii="Calibri" w:hAnsi="Calibri"/>
                            <w:b/>
                            <w:sz w:val="20"/>
                          </w:rPr>
                          <w:t>а</w:t>
                        </w:r>
                        <w:r>
                          <w:rPr>
                            <w:rFonts w:ascii="Calibri" w:hAnsi="Calibri"/>
                            <w:b/>
                            <w:spacing w:val="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20"/>
                          </w:rPr>
                          <w:t>и</w:t>
                        </w:r>
                      </w:p>
                    </w:tc>
                    <w:tc>
                      <w:tcPr>
                        <w:tcW w:w="706" w:type="dxa"/>
                        <w:tcBorders>
                          <w:right w:val="single" w:sz="8" w:space="0" w:color="FFFFFF"/>
                        </w:tcBorders>
                        <w:shd w:val="clear" w:color="auto" w:fill="7E7E7E"/>
                      </w:tcPr>
                      <w:p w:rsidR="00A937EB" w:rsidRDefault="00A937EB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138" w:type="dxa"/>
                        <w:tcBorders>
                          <w:left w:val="single" w:sz="8" w:space="0" w:color="FFFFFF"/>
                        </w:tcBorders>
                        <w:shd w:val="clear" w:color="auto" w:fill="7E7E7E"/>
                      </w:tcPr>
                      <w:p w:rsidR="00A937EB" w:rsidRDefault="00A937EB">
                        <w:pPr>
                          <w:pStyle w:val="TableParagraph"/>
                          <w:spacing w:line="225" w:lineRule="exact"/>
                          <w:ind w:left="103"/>
                          <w:rPr>
                            <w:rFonts w:ascii="Calibri" w:hAnsi="Calibri"/>
                            <w:b/>
                            <w:sz w:val="20"/>
                          </w:rPr>
                        </w:pPr>
                        <w:r>
                          <w:rPr>
                            <w:rFonts w:ascii="Calibri" w:hAnsi="Calibri"/>
                            <w:b/>
                            <w:sz w:val="20"/>
                          </w:rPr>
                          <w:t>дствени</w:t>
                        </w:r>
                      </w:p>
                    </w:tc>
                    <w:tc>
                      <w:tcPr>
                        <w:tcW w:w="706" w:type="dxa"/>
                        <w:tcBorders>
                          <w:right w:val="single" w:sz="8" w:space="0" w:color="FFFFFF"/>
                        </w:tcBorders>
                        <w:shd w:val="clear" w:color="auto" w:fill="7E7E7E"/>
                      </w:tcPr>
                      <w:p w:rsidR="00A937EB" w:rsidRDefault="00A937EB">
                        <w:pPr>
                          <w:pStyle w:val="TableParagraph"/>
                          <w:spacing w:line="225" w:lineRule="exact"/>
                          <w:ind w:left="107"/>
                          <w:rPr>
                            <w:rFonts w:ascii="Calibri" w:hAnsi="Calibri"/>
                            <w:b/>
                            <w:sz w:val="20"/>
                          </w:rPr>
                        </w:pPr>
                        <w:r>
                          <w:rPr>
                            <w:rFonts w:ascii="Calibri" w:hAnsi="Calibri"/>
                            <w:b/>
                            <w:sz w:val="20"/>
                          </w:rPr>
                          <w:t>ања</w:t>
                        </w:r>
                      </w:p>
                    </w:tc>
                    <w:tc>
                      <w:tcPr>
                        <w:tcW w:w="850" w:type="dxa"/>
                        <w:tcBorders>
                          <w:left w:val="single" w:sz="8" w:space="0" w:color="FFFFFF"/>
                          <w:right w:val="single" w:sz="8" w:space="0" w:color="FFFFFF"/>
                        </w:tcBorders>
                        <w:shd w:val="clear" w:color="auto" w:fill="7E7E7E"/>
                      </w:tcPr>
                      <w:p w:rsidR="00A937EB" w:rsidRDefault="00A937EB">
                        <w:pPr>
                          <w:pStyle w:val="TableParagraph"/>
                          <w:spacing w:line="225" w:lineRule="exact"/>
                          <w:ind w:left="102"/>
                          <w:rPr>
                            <w:rFonts w:ascii="Calibri" w:hAnsi="Calibri"/>
                            <w:b/>
                            <w:sz w:val="20"/>
                          </w:rPr>
                        </w:pPr>
                        <w:r>
                          <w:rPr>
                            <w:rFonts w:ascii="Calibri" w:hAnsi="Calibri"/>
                            <w:b/>
                            <w:sz w:val="20"/>
                          </w:rPr>
                          <w:t>и</w:t>
                        </w:r>
                      </w:p>
                    </w:tc>
                    <w:tc>
                      <w:tcPr>
                        <w:tcW w:w="999" w:type="dxa"/>
                        <w:tcBorders>
                          <w:left w:val="single" w:sz="8" w:space="0" w:color="FFFFFF"/>
                          <w:right w:val="single" w:sz="8" w:space="0" w:color="FFFFFF"/>
                        </w:tcBorders>
                        <w:shd w:val="clear" w:color="auto" w:fill="7E7E7E"/>
                      </w:tcPr>
                      <w:p w:rsidR="00A937EB" w:rsidRDefault="00A937EB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994" w:type="dxa"/>
                        <w:tcBorders>
                          <w:left w:val="single" w:sz="8" w:space="0" w:color="FFFFFF"/>
                        </w:tcBorders>
                        <w:shd w:val="clear" w:color="auto" w:fill="7E7E7E"/>
                      </w:tcPr>
                      <w:p w:rsidR="00A937EB" w:rsidRDefault="00A937EB">
                        <w:pPr>
                          <w:pStyle w:val="TableParagraph"/>
                          <w:spacing w:line="225" w:lineRule="exact"/>
                          <w:ind w:left="101"/>
                          <w:rPr>
                            <w:rFonts w:ascii="Calibri" w:hAnsi="Calibri"/>
                            <w:b/>
                            <w:sz w:val="20"/>
                          </w:rPr>
                        </w:pPr>
                        <w:r>
                          <w:rPr>
                            <w:rFonts w:ascii="Calibri" w:hAnsi="Calibri"/>
                            <w:b/>
                            <w:sz w:val="20"/>
                          </w:rPr>
                          <w:t>им</w:t>
                        </w:r>
                      </w:p>
                    </w:tc>
                    <w:tc>
                      <w:tcPr>
                        <w:tcW w:w="984" w:type="dxa"/>
                        <w:shd w:val="clear" w:color="auto" w:fill="7E7E7E"/>
                      </w:tcPr>
                      <w:p w:rsidR="00A937EB" w:rsidRDefault="00A937EB">
                        <w:pPr>
                          <w:pStyle w:val="TableParagraph"/>
                          <w:spacing w:line="225" w:lineRule="exact"/>
                          <w:ind w:left="110"/>
                          <w:rPr>
                            <w:rFonts w:ascii="Calibri" w:hAnsi="Calibri"/>
                            <w:b/>
                            <w:sz w:val="20"/>
                          </w:rPr>
                        </w:pPr>
                        <w:r>
                          <w:rPr>
                            <w:rFonts w:ascii="Calibri" w:hAnsi="Calibri"/>
                            <w:b/>
                            <w:sz w:val="20"/>
                          </w:rPr>
                          <w:t>ма</w:t>
                        </w:r>
                      </w:p>
                    </w:tc>
                  </w:tr>
                  <w:tr w:rsidR="00A937EB">
                    <w:trPr>
                      <w:trHeight w:val="244"/>
                    </w:trPr>
                    <w:tc>
                      <w:tcPr>
                        <w:tcW w:w="1072" w:type="dxa"/>
                        <w:vMerge/>
                        <w:tcBorders>
                          <w:top w:val="nil"/>
                        </w:tcBorders>
                        <w:shd w:val="clear" w:color="auto" w:fill="7E7E7E"/>
                      </w:tcPr>
                      <w:p w:rsidR="00A937EB" w:rsidRDefault="00A937E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13" w:type="dxa"/>
                        <w:shd w:val="clear" w:color="auto" w:fill="7E7E7E"/>
                      </w:tcPr>
                      <w:p w:rsidR="00A937EB" w:rsidRDefault="00A937EB">
                        <w:pPr>
                          <w:pStyle w:val="TableParagraph"/>
                          <w:spacing w:line="225" w:lineRule="exact"/>
                          <w:ind w:left="108"/>
                          <w:rPr>
                            <w:rFonts w:ascii="Calibri" w:hAnsi="Calibri"/>
                            <w:b/>
                            <w:sz w:val="20"/>
                          </w:rPr>
                        </w:pPr>
                        <w:r>
                          <w:rPr>
                            <w:rFonts w:ascii="Calibri" w:hAnsi="Calibri"/>
                            <w:b/>
                            <w:sz w:val="20"/>
                          </w:rPr>
                          <w:t>извршав</w:t>
                        </w:r>
                      </w:p>
                    </w:tc>
                    <w:tc>
                      <w:tcPr>
                        <w:tcW w:w="706" w:type="dxa"/>
                        <w:tcBorders>
                          <w:right w:val="single" w:sz="8" w:space="0" w:color="FFFFFF"/>
                        </w:tcBorders>
                        <w:shd w:val="clear" w:color="auto" w:fill="7E7E7E"/>
                      </w:tcPr>
                      <w:p w:rsidR="00A937EB" w:rsidRDefault="00A937EB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138" w:type="dxa"/>
                        <w:tcBorders>
                          <w:left w:val="single" w:sz="8" w:space="0" w:color="FFFFFF"/>
                        </w:tcBorders>
                        <w:shd w:val="clear" w:color="auto" w:fill="7E7E7E"/>
                      </w:tcPr>
                      <w:p w:rsidR="00A937EB" w:rsidRDefault="00A937EB">
                        <w:pPr>
                          <w:pStyle w:val="TableParagraph"/>
                          <w:spacing w:line="225" w:lineRule="exact"/>
                          <w:ind w:left="103"/>
                          <w:rPr>
                            <w:rFonts w:ascii="Calibri" w:hAnsi="Calibri"/>
                            <w:b/>
                            <w:sz w:val="20"/>
                          </w:rPr>
                        </w:pPr>
                        <w:r>
                          <w:rPr>
                            <w:rFonts w:ascii="Calibri" w:hAnsi="Calibri"/>
                            <w:b/>
                            <w:sz w:val="20"/>
                          </w:rPr>
                          <w:t>системи</w:t>
                        </w:r>
                      </w:p>
                    </w:tc>
                    <w:tc>
                      <w:tcPr>
                        <w:tcW w:w="706" w:type="dxa"/>
                        <w:tcBorders>
                          <w:right w:val="single" w:sz="8" w:space="0" w:color="FFFFFF"/>
                        </w:tcBorders>
                        <w:shd w:val="clear" w:color="auto" w:fill="7E7E7E"/>
                      </w:tcPr>
                      <w:p w:rsidR="00A937EB" w:rsidRDefault="00A937EB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850" w:type="dxa"/>
                        <w:tcBorders>
                          <w:left w:val="single" w:sz="8" w:space="0" w:color="FFFFFF"/>
                          <w:right w:val="single" w:sz="8" w:space="0" w:color="FFFFFF"/>
                        </w:tcBorders>
                        <w:shd w:val="clear" w:color="auto" w:fill="7E7E7E"/>
                      </w:tcPr>
                      <w:p w:rsidR="00A937EB" w:rsidRDefault="00A937EB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999" w:type="dxa"/>
                        <w:tcBorders>
                          <w:left w:val="single" w:sz="8" w:space="0" w:color="FFFFFF"/>
                          <w:right w:val="single" w:sz="8" w:space="0" w:color="FFFFFF"/>
                        </w:tcBorders>
                        <w:shd w:val="clear" w:color="auto" w:fill="7E7E7E"/>
                      </w:tcPr>
                      <w:p w:rsidR="00A937EB" w:rsidRDefault="00A937EB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994" w:type="dxa"/>
                        <w:tcBorders>
                          <w:left w:val="single" w:sz="8" w:space="0" w:color="FFFFFF"/>
                        </w:tcBorders>
                        <w:shd w:val="clear" w:color="auto" w:fill="7E7E7E"/>
                      </w:tcPr>
                      <w:p w:rsidR="00A937EB" w:rsidRDefault="00A937EB">
                        <w:pPr>
                          <w:pStyle w:val="TableParagraph"/>
                          <w:spacing w:line="225" w:lineRule="exact"/>
                          <w:ind w:left="101"/>
                          <w:rPr>
                            <w:rFonts w:ascii="Calibri" w:hAnsi="Calibri"/>
                            <w:b/>
                            <w:sz w:val="20"/>
                          </w:rPr>
                        </w:pPr>
                        <w:r>
                          <w:rPr>
                            <w:rFonts w:ascii="Calibri" w:hAnsi="Calibri"/>
                            <w:b/>
                            <w:sz w:val="20"/>
                          </w:rPr>
                          <w:t>ситуациј</w:t>
                        </w:r>
                      </w:p>
                    </w:tc>
                    <w:tc>
                      <w:tcPr>
                        <w:tcW w:w="984" w:type="dxa"/>
                        <w:shd w:val="clear" w:color="auto" w:fill="7E7E7E"/>
                      </w:tcPr>
                      <w:p w:rsidR="00A937EB" w:rsidRDefault="00A937EB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A937EB">
                    <w:trPr>
                      <w:trHeight w:val="244"/>
                    </w:trPr>
                    <w:tc>
                      <w:tcPr>
                        <w:tcW w:w="1072" w:type="dxa"/>
                        <w:vMerge/>
                        <w:tcBorders>
                          <w:top w:val="nil"/>
                        </w:tcBorders>
                        <w:shd w:val="clear" w:color="auto" w:fill="7E7E7E"/>
                      </w:tcPr>
                      <w:p w:rsidR="00A937EB" w:rsidRDefault="00A937E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13" w:type="dxa"/>
                        <w:shd w:val="clear" w:color="auto" w:fill="7E7E7E"/>
                      </w:tcPr>
                      <w:p w:rsidR="00A937EB" w:rsidRDefault="00A937EB">
                        <w:pPr>
                          <w:pStyle w:val="TableParagraph"/>
                          <w:spacing w:line="225" w:lineRule="exact"/>
                          <w:ind w:left="108"/>
                          <w:rPr>
                            <w:rFonts w:ascii="Calibri" w:hAnsi="Calibri"/>
                            <w:b/>
                            <w:sz w:val="20"/>
                          </w:rPr>
                        </w:pPr>
                        <w:r>
                          <w:rPr>
                            <w:rFonts w:ascii="Calibri" w:hAnsi="Calibri"/>
                            <w:b/>
                            <w:sz w:val="20"/>
                          </w:rPr>
                          <w:t>ање</w:t>
                        </w:r>
                      </w:p>
                    </w:tc>
                    <w:tc>
                      <w:tcPr>
                        <w:tcW w:w="706" w:type="dxa"/>
                        <w:tcBorders>
                          <w:right w:val="single" w:sz="8" w:space="0" w:color="FFFFFF"/>
                        </w:tcBorders>
                        <w:shd w:val="clear" w:color="auto" w:fill="7E7E7E"/>
                      </w:tcPr>
                      <w:p w:rsidR="00A937EB" w:rsidRDefault="00A937EB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138" w:type="dxa"/>
                        <w:tcBorders>
                          <w:left w:val="single" w:sz="8" w:space="0" w:color="FFFFFF"/>
                        </w:tcBorders>
                        <w:shd w:val="clear" w:color="auto" w:fill="7E7E7E"/>
                      </w:tcPr>
                      <w:p w:rsidR="00A937EB" w:rsidRDefault="00A937EB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706" w:type="dxa"/>
                        <w:tcBorders>
                          <w:right w:val="single" w:sz="8" w:space="0" w:color="FFFFFF"/>
                        </w:tcBorders>
                        <w:shd w:val="clear" w:color="auto" w:fill="7E7E7E"/>
                      </w:tcPr>
                      <w:p w:rsidR="00A937EB" w:rsidRDefault="00A937EB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850" w:type="dxa"/>
                        <w:tcBorders>
                          <w:left w:val="single" w:sz="8" w:space="0" w:color="FFFFFF"/>
                          <w:right w:val="single" w:sz="8" w:space="0" w:color="FFFFFF"/>
                        </w:tcBorders>
                        <w:shd w:val="clear" w:color="auto" w:fill="7E7E7E"/>
                      </w:tcPr>
                      <w:p w:rsidR="00A937EB" w:rsidRDefault="00A937EB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999" w:type="dxa"/>
                        <w:tcBorders>
                          <w:left w:val="single" w:sz="8" w:space="0" w:color="FFFFFF"/>
                          <w:right w:val="single" w:sz="8" w:space="0" w:color="FFFFFF"/>
                        </w:tcBorders>
                        <w:shd w:val="clear" w:color="auto" w:fill="7E7E7E"/>
                      </w:tcPr>
                      <w:p w:rsidR="00A937EB" w:rsidRDefault="00A937EB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994" w:type="dxa"/>
                        <w:tcBorders>
                          <w:left w:val="single" w:sz="8" w:space="0" w:color="FFFFFF"/>
                        </w:tcBorders>
                        <w:shd w:val="clear" w:color="auto" w:fill="7E7E7E"/>
                      </w:tcPr>
                      <w:p w:rsidR="00A937EB" w:rsidRDefault="00A937EB">
                        <w:pPr>
                          <w:pStyle w:val="TableParagraph"/>
                          <w:spacing w:line="225" w:lineRule="exact"/>
                          <w:ind w:left="101"/>
                          <w:rPr>
                            <w:rFonts w:ascii="Calibri" w:hAnsi="Calibri"/>
                            <w:b/>
                            <w:sz w:val="20"/>
                          </w:rPr>
                        </w:pPr>
                        <w:r>
                          <w:rPr>
                            <w:rFonts w:ascii="Calibri" w:hAnsi="Calibri"/>
                            <w:b/>
                            <w:sz w:val="20"/>
                          </w:rPr>
                          <w:t>ама</w:t>
                        </w:r>
                      </w:p>
                    </w:tc>
                    <w:tc>
                      <w:tcPr>
                        <w:tcW w:w="984" w:type="dxa"/>
                        <w:shd w:val="clear" w:color="auto" w:fill="7E7E7E"/>
                      </w:tcPr>
                      <w:p w:rsidR="00A937EB" w:rsidRDefault="00A937EB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A937EB">
                    <w:trPr>
                      <w:trHeight w:val="242"/>
                    </w:trPr>
                    <w:tc>
                      <w:tcPr>
                        <w:tcW w:w="1072" w:type="dxa"/>
                        <w:vMerge/>
                        <w:tcBorders>
                          <w:top w:val="nil"/>
                        </w:tcBorders>
                        <w:shd w:val="clear" w:color="auto" w:fill="7E7E7E"/>
                      </w:tcPr>
                      <w:p w:rsidR="00A937EB" w:rsidRDefault="00A937E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13" w:type="dxa"/>
                        <w:shd w:val="clear" w:color="auto" w:fill="7E7E7E"/>
                      </w:tcPr>
                      <w:p w:rsidR="00A937EB" w:rsidRDefault="00A937EB">
                        <w:pPr>
                          <w:pStyle w:val="TableParagraph"/>
                          <w:spacing w:line="222" w:lineRule="exact"/>
                          <w:ind w:left="108"/>
                          <w:rPr>
                            <w:rFonts w:ascii="Calibri" w:hAnsi="Calibri"/>
                            <w:b/>
                            <w:sz w:val="20"/>
                          </w:rPr>
                        </w:pPr>
                        <w:r>
                          <w:rPr>
                            <w:rFonts w:ascii="Calibri" w:hAnsi="Calibri"/>
                            <w:b/>
                            <w:sz w:val="20"/>
                          </w:rPr>
                          <w:t>буџета</w:t>
                        </w:r>
                        <w:r>
                          <w:rPr>
                            <w:rFonts w:ascii="Calibri" w:hAnsi="Calibri"/>
                            <w:b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20"/>
                          </w:rPr>
                          <w:t>и</w:t>
                        </w:r>
                      </w:p>
                    </w:tc>
                    <w:tc>
                      <w:tcPr>
                        <w:tcW w:w="706" w:type="dxa"/>
                        <w:tcBorders>
                          <w:right w:val="single" w:sz="8" w:space="0" w:color="FFFFFF"/>
                        </w:tcBorders>
                        <w:shd w:val="clear" w:color="auto" w:fill="7E7E7E"/>
                      </w:tcPr>
                      <w:p w:rsidR="00A937EB" w:rsidRDefault="00A937EB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138" w:type="dxa"/>
                        <w:tcBorders>
                          <w:left w:val="single" w:sz="8" w:space="0" w:color="FFFFFF"/>
                        </w:tcBorders>
                        <w:shd w:val="clear" w:color="auto" w:fill="7E7E7E"/>
                      </w:tcPr>
                      <w:p w:rsidR="00A937EB" w:rsidRDefault="00A937EB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706" w:type="dxa"/>
                        <w:tcBorders>
                          <w:right w:val="single" w:sz="8" w:space="0" w:color="FFFFFF"/>
                        </w:tcBorders>
                        <w:shd w:val="clear" w:color="auto" w:fill="7E7E7E"/>
                      </w:tcPr>
                      <w:p w:rsidR="00A937EB" w:rsidRDefault="00A937EB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850" w:type="dxa"/>
                        <w:tcBorders>
                          <w:left w:val="single" w:sz="8" w:space="0" w:color="FFFFFF"/>
                          <w:right w:val="single" w:sz="8" w:space="0" w:color="FFFFFF"/>
                        </w:tcBorders>
                        <w:shd w:val="clear" w:color="auto" w:fill="7E7E7E"/>
                      </w:tcPr>
                      <w:p w:rsidR="00A937EB" w:rsidRDefault="00A937EB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999" w:type="dxa"/>
                        <w:tcBorders>
                          <w:left w:val="single" w:sz="8" w:space="0" w:color="FFFFFF"/>
                          <w:right w:val="single" w:sz="8" w:space="0" w:color="FFFFFF"/>
                        </w:tcBorders>
                        <w:shd w:val="clear" w:color="auto" w:fill="7E7E7E"/>
                      </w:tcPr>
                      <w:p w:rsidR="00A937EB" w:rsidRDefault="00A937EB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994" w:type="dxa"/>
                        <w:tcBorders>
                          <w:left w:val="single" w:sz="8" w:space="0" w:color="FFFFFF"/>
                        </w:tcBorders>
                        <w:shd w:val="clear" w:color="auto" w:fill="7E7E7E"/>
                      </w:tcPr>
                      <w:p w:rsidR="00A937EB" w:rsidRDefault="00A937EB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984" w:type="dxa"/>
                        <w:shd w:val="clear" w:color="auto" w:fill="7E7E7E"/>
                      </w:tcPr>
                      <w:p w:rsidR="00A937EB" w:rsidRDefault="00A937EB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A937EB">
                    <w:trPr>
                      <w:trHeight w:val="242"/>
                    </w:trPr>
                    <w:tc>
                      <w:tcPr>
                        <w:tcW w:w="1072" w:type="dxa"/>
                        <w:vMerge/>
                        <w:tcBorders>
                          <w:top w:val="nil"/>
                        </w:tcBorders>
                        <w:shd w:val="clear" w:color="auto" w:fill="7E7E7E"/>
                      </w:tcPr>
                      <w:p w:rsidR="00A937EB" w:rsidRDefault="00A937E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13" w:type="dxa"/>
                        <w:shd w:val="clear" w:color="auto" w:fill="7E7E7E"/>
                      </w:tcPr>
                      <w:p w:rsidR="00A937EB" w:rsidRDefault="00A937EB">
                        <w:pPr>
                          <w:pStyle w:val="TableParagraph"/>
                          <w:spacing w:line="222" w:lineRule="exact"/>
                          <w:ind w:left="108"/>
                          <w:rPr>
                            <w:rFonts w:ascii="Calibri" w:hAnsi="Calibri"/>
                            <w:b/>
                            <w:sz w:val="20"/>
                          </w:rPr>
                        </w:pPr>
                        <w:r>
                          <w:rPr>
                            <w:rFonts w:ascii="Calibri" w:hAnsi="Calibri"/>
                            <w:b/>
                            <w:sz w:val="20"/>
                          </w:rPr>
                          <w:t>финанси</w:t>
                        </w:r>
                      </w:p>
                    </w:tc>
                    <w:tc>
                      <w:tcPr>
                        <w:tcW w:w="706" w:type="dxa"/>
                        <w:tcBorders>
                          <w:right w:val="single" w:sz="8" w:space="0" w:color="FFFFFF"/>
                        </w:tcBorders>
                        <w:shd w:val="clear" w:color="auto" w:fill="7E7E7E"/>
                      </w:tcPr>
                      <w:p w:rsidR="00A937EB" w:rsidRDefault="00A937EB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138" w:type="dxa"/>
                        <w:tcBorders>
                          <w:left w:val="single" w:sz="8" w:space="0" w:color="FFFFFF"/>
                        </w:tcBorders>
                        <w:shd w:val="clear" w:color="auto" w:fill="7E7E7E"/>
                      </w:tcPr>
                      <w:p w:rsidR="00A937EB" w:rsidRDefault="00A937EB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706" w:type="dxa"/>
                        <w:tcBorders>
                          <w:right w:val="single" w:sz="8" w:space="0" w:color="FFFFFF"/>
                        </w:tcBorders>
                        <w:shd w:val="clear" w:color="auto" w:fill="7E7E7E"/>
                      </w:tcPr>
                      <w:p w:rsidR="00A937EB" w:rsidRDefault="00A937EB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850" w:type="dxa"/>
                        <w:tcBorders>
                          <w:left w:val="single" w:sz="8" w:space="0" w:color="FFFFFF"/>
                          <w:right w:val="single" w:sz="8" w:space="0" w:color="FFFFFF"/>
                        </w:tcBorders>
                        <w:shd w:val="clear" w:color="auto" w:fill="7E7E7E"/>
                      </w:tcPr>
                      <w:p w:rsidR="00A937EB" w:rsidRDefault="00A937EB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999" w:type="dxa"/>
                        <w:tcBorders>
                          <w:left w:val="single" w:sz="8" w:space="0" w:color="FFFFFF"/>
                          <w:right w:val="single" w:sz="8" w:space="0" w:color="FFFFFF"/>
                        </w:tcBorders>
                        <w:shd w:val="clear" w:color="auto" w:fill="7E7E7E"/>
                      </w:tcPr>
                      <w:p w:rsidR="00A937EB" w:rsidRDefault="00A937EB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994" w:type="dxa"/>
                        <w:tcBorders>
                          <w:left w:val="single" w:sz="8" w:space="0" w:color="FFFFFF"/>
                        </w:tcBorders>
                        <w:shd w:val="clear" w:color="auto" w:fill="7E7E7E"/>
                      </w:tcPr>
                      <w:p w:rsidR="00A937EB" w:rsidRDefault="00A937EB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984" w:type="dxa"/>
                        <w:shd w:val="clear" w:color="auto" w:fill="7E7E7E"/>
                      </w:tcPr>
                      <w:p w:rsidR="00A937EB" w:rsidRDefault="00A937EB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A937EB">
                    <w:trPr>
                      <w:trHeight w:val="244"/>
                    </w:trPr>
                    <w:tc>
                      <w:tcPr>
                        <w:tcW w:w="1072" w:type="dxa"/>
                        <w:vMerge/>
                        <w:tcBorders>
                          <w:top w:val="nil"/>
                        </w:tcBorders>
                        <w:shd w:val="clear" w:color="auto" w:fill="7E7E7E"/>
                      </w:tcPr>
                      <w:p w:rsidR="00A937EB" w:rsidRDefault="00A937E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13" w:type="dxa"/>
                        <w:shd w:val="clear" w:color="auto" w:fill="7E7E7E"/>
                      </w:tcPr>
                      <w:p w:rsidR="00A937EB" w:rsidRDefault="00A937EB">
                        <w:pPr>
                          <w:pStyle w:val="TableParagraph"/>
                          <w:spacing w:line="225" w:lineRule="exact"/>
                          <w:ind w:left="108"/>
                          <w:rPr>
                            <w:rFonts w:ascii="Calibri" w:hAnsi="Calibri"/>
                            <w:b/>
                            <w:sz w:val="20"/>
                          </w:rPr>
                        </w:pPr>
                        <w:r>
                          <w:rPr>
                            <w:rFonts w:ascii="Calibri" w:hAnsi="Calibri"/>
                            <w:b/>
                            <w:sz w:val="20"/>
                          </w:rPr>
                          <w:t>јских</w:t>
                        </w:r>
                      </w:p>
                    </w:tc>
                    <w:tc>
                      <w:tcPr>
                        <w:tcW w:w="706" w:type="dxa"/>
                        <w:tcBorders>
                          <w:right w:val="single" w:sz="8" w:space="0" w:color="FFFFFF"/>
                        </w:tcBorders>
                        <w:shd w:val="clear" w:color="auto" w:fill="7E7E7E"/>
                      </w:tcPr>
                      <w:p w:rsidR="00A937EB" w:rsidRDefault="00A937EB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138" w:type="dxa"/>
                        <w:tcBorders>
                          <w:left w:val="single" w:sz="8" w:space="0" w:color="FFFFFF"/>
                        </w:tcBorders>
                        <w:shd w:val="clear" w:color="auto" w:fill="7E7E7E"/>
                      </w:tcPr>
                      <w:p w:rsidR="00A937EB" w:rsidRDefault="00A937EB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706" w:type="dxa"/>
                        <w:tcBorders>
                          <w:right w:val="single" w:sz="8" w:space="0" w:color="FFFFFF"/>
                        </w:tcBorders>
                        <w:shd w:val="clear" w:color="auto" w:fill="7E7E7E"/>
                      </w:tcPr>
                      <w:p w:rsidR="00A937EB" w:rsidRDefault="00A937EB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850" w:type="dxa"/>
                        <w:tcBorders>
                          <w:left w:val="single" w:sz="8" w:space="0" w:color="FFFFFF"/>
                          <w:right w:val="single" w:sz="8" w:space="0" w:color="FFFFFF"/>
                        </w:tcBorders>
                        <w:shd w:val="clear" w:color="auto" w:fill="7E7E7E"/>
                      </w:tcPr>
                      <w:p w:rsidR="00A937EB" w:rsidRDefault="00A937EB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999" w:type="dxa"/>
                        <w:tcBorders>
                          <w:left w:val="single" w:sz="8" w:space="0" w:color="FFFFFF"/>
                          <w:right w:val="single" w:sz="8" w:space="0" w:color="FFFFFF"/>
                        </w:tcBorders>
                        <w:shd w:val="clear" w:color="auto" w:fill="7E7E7E"/>
                      </w:tcPr>
                      <w:p w:rsidR="00A937EB" w:rsidRDefault="00A937EB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994" w:type="dxa"/>
                        <w:tcBorders>
                          <w:left w:val="single" w:sz="8" w:space="0" w:color="FFFFFF"/>
                        </w:tcBorders>
                        <w:shd w:val="clear" w:color="auto" w:fill="7E7E7E"/>
                      </w:tcPr>
                      <w:p w:rsidR="00A937EB" w:rsidRDefault="00A937EB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984" w:type="dxa"/>
                        <w:shd w:val="clear" w:color="auto" w:fill="7E7E7E"/>
                      </w:tcPr>
                      <w:p w:rsidR="00A937EB" w:rsidRDefault="00A937EB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A937EB">
                    <w:trPr>
                      <w:trHeight w:val="230"/>
                    </w:trPr>
                    <w:tc>
                      <w:tcPr>
                        <w:tcW w:w="1072" w:type="dxa"/>
                        <w:vMerge/>
                        <w:tcBorders>
                          <w:top w:val="nil"/>
                        </w:tcBorders>
                        <w:shd w:val="clear" w:color="auto" w:fill="7E7E7E"/>
                      </w:tcPr>
                      <w:p w:rsidR="00A937EB" w:rsidRDefault="00A937E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13" w:type="dxa"/>
                        <w:shd w:val="clear" w:color="auto" w:fill="7E7E7E"/>
                      </w:tcPr>
                      <w:p w:rsidR="00A937EB" w:rsidRDefault="00A937EB">
                        <w:pPr>
                          <w:pStyle w:val="TableParagraph"/>
                          <w:spacing w:line="210" w:lineRule="exact"/>
                          <w:ind w:left="108"/>
                          <w:rPr>
                            <w:rFonts w:ascii="Calibri" w:hAnsi="Calibri"/>
                            <w:b/>
                            <w:sz w:val="20"/>
                          </w:rPr>
                        </w:pPr>
                        <w:r>
                          <w:rPr>
                            <w:rFonts w:ascii="Calibri" w:hAnsi="Calibri"/>
                            <w:b/>
                            <w:sz w:val="20"/>
                          </w:rPr>
                          <w:t>планова</w:t>
                        </w:r>
                      </w:p>
                    </w:tc>
                    <w:tc>
                      <w:tcPr>
                        <w:tcW w:w="706" w:type="dxa"/>
                        <w:tcBorders>
                          <w:right w:val="single" w:sz="8" w:space="0" w:color="FFFFFF"/>
                        </w:tcBorders>
                        <w:shd w:val="clear" w:color="auto" w:fill="7E7E7E"/>
                      </w:tcPr>
                      <w:p w:rsidR="00A937EB" w:rsidRDefault="00A937EB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138" w:type="dxa"/>
                        <w:tcBorders>
                          <w:left w:val="single" w:sz="8" w:space="0" w:color="FFFFFF"/>
                        </w:tcBorders>
                        <w:shd w:val="clear" w:color="auto" w:fill="7E7E7E"/>
                      </w:tcPr>
                      <w:p w:rsidR="00A937EB" w:rsidRDefault="00A937EB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706" w:type="dxa"/>
                        <w:tcBorders>
                          <w:right w:val="single" w:sz="8" w:space="0" w:color="FFFFFF"/>
                        </w:tcBorders>
                        <w:shd w:val="clear" w:color="auto" w:fill="7E7E7E"/>
                      </w:tcPr>
                      <w:p w:rsidR="00A937EB" w:rsidRDefault="00A937EB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850" w:type="dxa"/>
                        <w:tcBorders>
                          <w:left w:val="single" w:sz="8" w:space="0" w:color="FFFFFF"/>
                          <w:right w:val="single" w:sz="8" w:space="0" w:color="FFFFFF"/>
                        </w:tcBorders>
                        <w:shd w:val="clear" w:color="auto" w:fill="7E7E7E"/>
                      </w:tcPr>
                      <w:p w:rsidR="00A937EB" w:rsidRDefault="00A937EB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999" w:type="dxa"/>
                        <w:tcBorders>
                          <w:left w:val="single" w:sz="8" w:space="0" w:color="FFFFFF"/>
                          <w:right w:val="single" w:sz="8" w:space="0" w:color="FFFFFF"/>
                        </w:tcBorders>
                        <w:shd w:val="clear" w:color="auto" w:fill="7E7E7E"/>
                      </w:tcPr>
                      <w:p w:rsidR="00A937EB" w:rsidRDefault="00A937EB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994" w:type="dxa"/>
                        <w:tcBorders>
                          <w:left w:val="single" w:sz="8" w:space="0" w:color="FFFFFF"/>
                        </w:tcBorders>
                        <w:shd w:val="clear" w:color="auto" w:fill="7E7E7E"/>
                      </w:tcPr>
                      <w:p w:rsidR="00A937EB" w:rsidRDefault="00A937EB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984" w:type="dxa"/>
                        <w:shd w:val="clear" w:color="auto" w:fill="7E7E7E"/>
                      </w:tcPr>
                      <w:p w:rsidR="00A937EB" w:rsidRDefault="00A937EB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A937EB">
                    <w:trPr>
                      <w:trHeight w:val="1540"/>
                    </w:trPr>
                    <w:tc>
                      <w:tcPr>
                        <w:tcW w:w="2085" w:type="dxa"/>
                        <w:gridSpan w:val="2"/>
                      </w:tcPr>
                      <w:p w:rsidR="00A937EB" w:rsidRDefault="00A937EB">
                        <w:pPr>
                          <w:pStyle w:val="TableParagraph"/>
                          <w:rPr>
                            <w:b/>
                            <w:i/>
                            <w:sz w:val="26"/>
                          </w:rPr>
                        </w:pPr>
                      </w:p>
                      <w:p w:rsidR="00A937EB" w:rsidRDefault="00A937EB">
                        <w:pPr>
                          <w:pStyle w:val="TableParagraph"/>
                          <w:spacing w:before="215"/>
                          <w:ind w:left="-63"/>
                          <w:rPr>
                            <w:b/>
                            <w:i/>
                            <w:sz w:val="24"/>
                          </w:rPr>
                        </w:pPr>
                        <w:r>
                          <w:rPr>
                            <w:b/>
                            <w:i/>
                            <w:color w:val="5E4879"/>
                            <w:sz w:val="24"/>
                          </w:rPr>
                          <w:t>авља</w:t>
                        </w:r>
                        <w:r>
                          <w:rPr>
                            <w:b/>
                            <w:i/>
                            <w:color w:val="5E4879"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color w:val="5E4879"/>
                            <w:sz w:val="24"/>
                          </w:rPr>
                          <w:t>„Др</w:t>
                        </w:r>
                        <w:r>
                          <w:rPr>
                            <w:b/>
                            <w:i/>
                            <w:color w:val="5E4879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color w:val="5E4879"/>
                            <w:sz w:val="24"/>
                          </w:rPr>
                          <w:t>Никола</w:t>
                        </w:r>
                      </w:p>
                    </w:tc>
                    <w:tc>
                      <w:tcPr>
                        <w:tcW w:w="5393" w:type="dxa"/>
                        <w:gridSpan w:val="6"/>
                      </w:tcPr>
                      <w:p w:rsidR="00A937EB" w:rsidRDefault="00A937EB">
                        <w:pPr>
                          <w:pStyle w:val="TableParagraph"/>
                          <w:rPr>
                            <w:b/>
                            <w:i/>
                            <w:sz w:val="26"/>
                          </w:rPr>
                        </w:pPr>
                      </w:p>
                      <w:p w:rsidR="00A937EB" w:rsidRDefault="00A937EB">
                        <w:pPr>
                          <w:pStyle w:val="TableParagraph"/>
                          <w:spacing w:before="215"/>
                          <w:ind w:left="7"/>
                          <w:rPr>
                            <w:b/>
                            <w:i/>
                            <w:sz w:val="24"/>
                          </w:rPr>
                        </w:pPr>
                        <w:r>
                          <w:rPr>
                            <w:b/>
                            <w:i/>
                            <w:color w:val="5E4879"/>
                            <w:sz w:val="24"/>
                          </w:rPr>
                          <w:t>Џамић“</w:t>
                        </w:r>
                        <w:r>
                          <w:rPr>
                            <w:b/>
                            <w:i/>
                            <w:color w:val="5E4879"/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color w:val="5E4879"/>
                            <w:sz w:val="24"/>
                          </w:rPr>
                          <w:t>Врњачка</w:t>
                        </w:r>
                        <w:r>
                          <w:rPr>
                            <w:b/>
                            <w:i/>
                            <w:color w:val="5E4879"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color w:val="5E4879"/>
                            <w:sz w:val="24"/>
                          </w:rPr>
                          <w:t>Бања</w:t>
                        </w:r>
                      </w:p>
                    </w:tc>
                    <w:tc>
                      <w:tcPr>
                        <w:tcW w:w="984" w:type="dxa"/>
                      </w:tcPr>
                      <w:p w:rsidR="00A937EB" w:rsidRDefault="00A937EB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A937EB">
                    <w:trPr>
                      <w:trHeight w:val="397"/>
                    </w:trPr>
                    <w:tc>
                      <w:tcPr>
                        <w:tcW w:w="1072" w:type="dxa"/>
                        <w:tcBorders>
                          <w:bottom w:val="single" w:sz="24" w:space="0" w:color="FFFFFF"/>
                          <w:right w:val="single" w:sz="24" w:space="0" w:color="FFFFFF"/>
                        </w:tcBorders>
                        <w:shd w:val="clear" w:color="auto" w:fill="FF0000"/>
                      </w:tcPr>
                      <w:p w:rsidR="00A937EB" w:rsidRDefault="00A937EB">
                        <w:pPr>
                          <w:pStyle w:val="TableParagraph"/>
                          <w:spacing w:line="265" w:lineRule="exact"/>
                          <w:ind w:left="106" w:right="86"/>
                          <w:jc w:val="center"/>
                          <w:rPr>
                            <w:rFonts w:ascii="Calibri" w:hAnsi="Calibri"/>
                            <w:b/>
                          </w:rPr>
                        </w:pPr>
                        <w:r>
                          <w:rPr>
                            <w:rFonts w:ascii="Calibri" w:hAnsi="Calibri"/>
                            <w:b/>
                            <w:color w:val="FFFFFF"/>
                          </w:rPr>
                          <w:t>≥</w:t>
                        </w:r>
                        <w:r>
                          <w:rPr>
                            <w:rFonts w:ascii="Calibri" w:hAnsi="Calibri"/>
                            <w:b/>
                            <w:color w:val="FFFFFF"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color w:val="FFFFFF"/>
                          </w:rPr>
                          <w:t>50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24" w:space="0" w:color="FFFFFF"/>
                          <w:bottom w:val="single" w:sz="24" w:space="0" w:color="FFFFFF"/>
                        </w:tcBorders>
                        <w:shd w:val="clear" w:color="auto" w:fill="FF0000"/>
                      </w:tcPr>
                      <w:p w:rsidR="00A937EB" w:rsidRDefault="00A937EB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706" w:type="dxa"/>
                        <w:tcBorders>
                          <w:bottom w:val="single" w:sz="24" w:space="0" w:color="FFFFFF"/>
                          <w:right w:val="single" w:sz="8" w:space="0" w:color="FFFFFF"/>
                        </w:tcBorders>
                        <w:shd w:val="clear" w:color="auto" w:fill="FF0000"/>
                      </w:tcPr>
                      <w:p w:rsidR="00A937EB" w:rsidRDefault="00A937EB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138" w:type="dxa"/>
                        <w:tcBorders>
                          <w:left w:val="single" w:sz="8" w:space="0" w:color="FFFFFF"/>
                          <w:bottom w:val="single" w:sz="24" w:space="0" w:color="FFFFFF"/>
                        </w:tcBorders>
                        <w:shd w:val="clear" w:color="auto" w:fill="FF0000"/>
                      </w:tcPr>
                      <w:p w:rsidR="00A937EB" w:rsidRDefault="00A937EB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706" w:type="dxa"/>
                        <w:tcBorders>
                          <w:bottom w:val="single" w:sz="24" w:space="0" w:color="FFFFFF"/>
                          <w:right w:val="single" w:sz="8" w:space="0" w:color="FFFFFF"/>
                        </w:tcBorders>
                        <w:shd w:val="clear" w:color="auto" w:fill="FF0000"/>
                      </w:tcPr>
                      <w:p w:rsidR="00A937EB" w:rsidRDefault="00A937EB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850" w:type="dxa"/>
                        <w:tcBorders>
                          <w:left w:val="single" w:sz="8" w:space="0" w:color="FFFFFF"/>
                          <w:bottom w:val="single" w:sz="24" w:space="0" w:color="FFFFFF"/>
                          <w:right w:val="single" w:sz="8" w:space="0" w:color="FFFFFF"/>
                        </w:tcBorders>
                        <w:shd w:val="clear" w:color="auto" w:fill="FF0000"/>
                      </w:tcPr>
                      <w:p w:rsidR="00A937EB" w:rsidRDefault="00A937EB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999" w:type="dxa"/>
                        <w:tcBorders>
                          <w:left w:val="single" w:sz="8" w:space="0" w:color="FFFFFF"/>
                          <w:bottom w:val="single" w:sz="24" w:space="0" w:color="FFFFFF"/>
                          <w:right w:val="single" w:sz="8" w:space="0" w:color="FFFFFF"/>
                        </w:tcBorders>
                        <w:shd w:val="clear" w:color="auto" w:fill="FF0000"/>
                      </w:tcPr>
                      <w:p w:rsidR="00A937EB" w:rsidRDefault="00A937EB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994" w:type="dxa"/>
                        <w:tcBorders>
                          <w:left w:val="single" w:sz="8" w:space="0" w:color="FFFFFF"/>
                          <w:bottom w:val="single" w:sz="24" w:space="0" w:color="FFFFFF"/>
                        </w:tcBorders>
                        <w:shd w:val="clear" w:color="auto" w:fill="FF0000"/>
                      </w:tcPr>
                      <w:p w:rsidR="00A937EB" w:rsidRDefault="00A937EB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984" w:type="dxa"/>
                        <w:tcBorders>
                          <w:bottom w:val="single" w:sz="24" w:space="0" w:color="FFFFFF"/>
                        </w:tcBorders>
                        <w:shd w:val="clear" w:color="auto" w:fill="FF0000"/>
                      </w:tcPr>
                      <w:p w:rsidR="00A937EB" w:rsidRDefault="00A937EB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A937EB">
                    <w:trPr>
                      <w:trHeight w:val="651"/>
                    </w:trPr>
                    <w:tc>
                      <w:tcPr>
                        <w:tcW w:w="1072" w:type="dxa"/>
                        <w:tcBorders>
                          <w:top w:val="single" w:sz="24" w:space="0" w:color="FFFFFF"/>
                          <w:bottom w:val="single" w:sz="8" w:space="0" w:color="FFFFFF"/>
                          <w:right w:val="single" w:sz="24" w:space="0" w:color="FFFFFF"/>
                        </w:tcBorders>
                        <w:shd w:val="clear" w:color="auto" w:fill="FFFF00"/>
                      </w:tcPr>
                      <w:p w:rsidR="00A937EB" w:rsidRDefault="00A937EB">
                        <w:pPr>
                          <w:pStyle w:val="TableParagraph"/>
                          <w:ind w:left="106" w:right="87"/>
                          <w:jc w:val="center"/>
                          <w:rPr>
                            <w:rFonts w:ascii="Calibri" w:hAnsi="Calibri"/>
                            <w:b/>
                          </w:rPr>
                        </w:pPr>
                        <w:r>
                          <w:rPr>
                            <w:rFonts w:ascii="Calibri" w:hAnsi="Calibri"/>
                            <w:b/>
                          </w:rPr>
                          <w:t>≥</w:t>
                        </w:r>
                        <w:r>
                          <w:rPr>
                            <w:rFonts w:ascii="Calibri" w:hAnsi="Calibri"/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</w:rPr>
                          <w:t>49</w:t>
                        </w:r>
                        <w:r>
                          <w:rPr>
                            <w:rFonts w:ascii="Calibri" w:hAnsi="Calibri"/>
                            <w:b/>
                            <w:spacing w:val="-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</w:rPr>
                          <w:t>≤</w:t>
                        </w:r>
                        <w:r>
                          <w:rPr>
                            <w:rFonts w:ascii="Calibri" w:hAnsi="Calibri"/>
                            <w:b/>
                            <w:spacing w:val="-1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</w:rPr>
                          <w:t>30</w:t>
                        </w:r>
                      </w:p>
                    </w:tc>
                    <w:tc>
                      <w:tcPr>
                        <w:tcW w:w="1013" w:type="dxa"/>
                        <w:tcBorders>
                          <w:top w:val="single" w:sz="24" w:space="0" w:color="FFFFFF"/>
                          <w:left w:val="single" w:sz="24" w:space="0" w:color="FFFFFF"/>
                          <w:bottom w:val="single" w:sz="8" w:space="0" w:color="FFFFFF"/>
                        </w:tcBorders>
                        <w:shd w:val="clear" w:color="auto" w:fill="FFFF00"/>
                      </w:tcPr>
                      <w:p w:rsidR="00A937EB" w:rsidRDefault="00A937EB">
                        <w:pPr>
                          <w:pStyle w:val="TableParagraph"/>
                          <w:ind w:left="305" w:right="316"/>
                          <w:jc w:val="center"/>
                          <w:rPr>
                            <w:rFonts w:ascii="Calibri"/>
                          </w:rPr>
                        </w:pPr>
                        <w:r>
                          <w:rPr>
                            <w:rFonts w:ascii="Calibri"/>
                          </w:rPr>
                          <w:t>33</w:t>
                        </w:r>
                      </w:p>
                    </w:tc>
                    <w:tc>
                      <w:tcPr>
                        <w:tcW w:w="706" w:type="dxa"/>
                        <w:tcBorders>
                          <w:top w:val="single" w:sz="24" w:space="0" w:color="FFFFFF"/>
                          <w:bottom w:val="single" w:sz="8" w:space="0" w:color="FFFFFF"/>
                          <w:right w:val="single" w:sz="8" w:space="0" w:color="FFFFFF"/>
                        </w:tcBorders>
                        <w:shd w:val="clear" w:color="auto" w:fill="FFFF00"/>
                      </w:tcPr>
                      <w:p w:rsidR="00A937EB" w:rsidRDefault="00A937EB">
                        <w:pPr>
                          <w:pStyle w:val="TableParagraph"/>
                          <w:ind w:left="190" w:right="243"/>
                          <w:jc w:val="center"/>
                          <w:rPr>
                            <w:rFonts w:ascii="Calibri"/>
                          </w:rPr>
                        </w:pPr>
                        <w:r>
                          <w:rPr>
                            <w:rFonts w:ascii="Calibri"/>
                          </w:rPr>
                          <w:t>33</w:t>
                        </w:r>
                      </w:p>
                    </w:tc>
                    <w:tc>
                      <w:tcPr>
                        <w:tcW w:w="1138" w:type="dxa"/>
                        <w:tcBorders>
                          <w:top w:val="single" w:sz="24" w:space="0" w:color="FFFFFF"/>
                          <w:left w:val="single" w:sz="8" w:space="0" w:color="FFFFFF"/>
                          <w:bottom w:val="single" w:sz="8" w:space="0" w:color="FFFFFF"/>
                        </w:tcBorders>
                        <w:shd w:val="clear" w:color="auto" w:fill="FFFF00"/>
                      </w:tcPr>
                      <w:p w:rsidR="00A937EB" w:rsidRDefault="00A937EB">
                        <w:pPr>
                          <w:pStyle w:val="TableParagraph"/>
                          <w:ind w:left="347"/>
                          <w:rPr>
                            <w:rFonts w:ascii="Calibri"/>
                          </w:rPr>
                        </w:pPr>
                        <w:r>
                          <w:rPr>
                            <w:rFonts w:ascii="Calibri"/>
                          </w:rPr>
                          <w:t>33</w:t>
                        </w:r>
                      </w:p>
                    </w:tc>
                    <w:tc>
                      <w:tcPr>
                        <w:tcW w:w="706" w:type="dxa"/>
                        <w:tcBorders>
                          <w:top w:val="single" w:sz="24" w:space="0" w:color="FFFFFF"/>
                          <w:bottom w:val="single" w:sz="8" w:space="0" w:color="FFFFFF"/>
                          <w:right w:val="single" w:sz="8" w:space="0" w:color="FFFFFF"/>
                        </w:tcBorders>
                        <w:shd w:val="clear" w:color="auto" w:fill="FFFF00"/>
                      </w:tcPr>
                      <w:p w:rsidR="00A937EB" w:rsidRDefault="00A937EB">
                        <w:pPr>
                          <w:pStyle w:val="TableParagraph"/>
                          <w:ind w:left="203"/>
                          <w:rPr>
                            <w:rFonts w:ascii="Calibri"/>
                          </w:rPr>
                        </w:pPr>
                        <w:r>
                          <w:rPr>
                            <w:rFonts w:ascii="Calibri"/>
                          </w:rPr>
                          <w:t>33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24" w:space="0" w:color="FFFFFF"/>
                          <w:left w:val="single" w:sz="8" w:space="0" w:color="FFFFFF"/>
                          <w:bottom w:val="single" w:sz="8" w:space="0" w:color="FFFFFF"/>
                          <w:right w:val="single" w:sz="8" w:space="0" w:color="FFFFFF"/>
                        </w:tcBorders>
                        <w:shd w:val="clear" w:color="auto" w:fill="FFFF00"/>
                      </w:tcPr>
                      <w:p w:rsidR="00A937EB" w:rsidRDefault="00A937EB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999" w:type="dxa"/>
                        <w:tcBorders>
                          <w:top w:val="single" w:sz="24" w:space="0" w:color="FFFFFF"/>
                          <w:left w:val="single" w:sz="8" w:space="0" w:color="FFFFFF"/>
                          <w:bottom w:val="single" w:sz="8" w:space="0" w:color="FFFFFF"/>
                          <w:right w:val="single" w:sz="8" w:space="0" w:color="FFFFFF"/>
                        </w:tcBorders>
                        <w:shd w:val="clear" w:color="auto" w:fill="FFFF00"/>
                      </w:tcPr>
                      <w:p w:rsidR="00A937EB" w:rsidRDefault="00A937EB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994" w:type="dxa"/>
                        <w:tcBorders>
                          <w:top w:val="single" w:sz="24" w:space="0" w:color="FFFFFF"/>
                          <w:left w:val="single" w:sz="8" w:space="0" w:color="FFFFFF"/>
                          <w:bottom w:val="single" w:sz="8" w:space="0" w:color="FFFFFF"/>
                        </w:tcBorders>
                        <w:shd w:val="clear" w:color="auto" w:fill="FFFF00"/>
                      </w:tcPr>
                      <w:p w:rsidR="00A937EB" w:rsidRDefault="00A937EB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984" w:type="dxa"/>
                        <w:tcBorders>
                          <w:top w:val="single" w:sz="24" w:space="0" w:color="FFFFFF"/>
                          <w:bottom w:val="single" w:sz="8" w:space="0" w:color="FFFFFF"/>
                        </w:tcBorders>
                        <w:shd w:val="clear" w:color="auto" w:fill="FFFF00"/>
                      </w:tcPr>
                      <w:p w:rsidR="00A937EB" w:rsidRDefault="00A937EB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A937EB">
                    <w:trPr>
                      <w:trHeight w:val="402"/>
                    </w:trPr>
                    <w:tc>
                      <w:tcPr>
                        <w:tcW w:w="1072" w:type="dxa"/>
                        <w:tcBorders>
                          <w:top w:val="single" w:sz="8" w:space="0" w:color="FFFFFF"/>
                          <w:right w:val="single" w:sz="24" w:space="0" w:color="FFFFFF"/>
                        </w:tcBorders>
                        <w:shd w:val="clear" w:color="auto" w:fill="00AF4F"/>
                      </w:tcPr>
                      <w:p w:rsidR="00A937EB" w:rsidRDefault="00A937EB">
                        <w:pPr>
                          <w:pStyle w:val="TableParagraph"/>
                          <w:spacing w:line="265" w:lineRule="exact"/>
                          <w:ind w:left="106" w:right="86"/>
                          <w:jc w:val="center"/>
                          <w:rPr>
                            <w:rFonts w:ascii="Calibri" w:hAnsi="Calibri"/>
                            <w:b/>
                          </w:rPr>
                        </w:pPr>
                        <w:r>
                          <w:rPr>
                            <w:rFonts w:ascii="Calibri" w:hAnsi="Calibri"/>
                            <w:b/>
                          </w:rPr>
                          <w:t>≤</w:t>
                        </w:r>
                        <w:r>
                          <w:rPr>
                            <w:rFonts w:ascii="Calibri" w:hAnsi="Calibri"/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</w:rPr>
                          <w:t>29</w:t>
                        </w:r>
                      </w:p>
                    </w:tc>
                    <w:tc>
                      <w:tcPr>
                        <w:tcW w:w="1013" w:type="dxa"/>
                        <w:tcBorders>
                          <w:top w:val="single" w:sz="8" w:space="0" w:color="FFFFFF"/>
                          <w:left w:val="single" w:sz="24" w:space="0" w:color="FFFFFF"/>
                          <w:right w:val="single" w:sz="6" w:space="0" w:color="FFFFFF"/>
                        </w:tcBorders>
                        <w:shd w:val="clear" w:color="auto" w:fill="00AF4F"/>
                      </w:tcPr>
                      <w:p w:rsidR="00A937EB" w:rsidRDefault="00A937EB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706" w:type="dxa"/>
                        <w:tcBorders>
                          <w:top w:val="single" w:sz="8" w:space="0" w:color="FFFFFF"/>
                          <w:left w:val="single" w:sz="6" w:space="0" w:color="FFFFFF"/>
                          <w:right w:val="single" w:sz="6" w:space="0" w:color="FFFFFF"/>
                        </w:tcBorders>
                        <w:shd w:val="clear" w:color="auto" w:fill="00AF4F"/>
                      </w:tcPr>
                      <w:p w:rsidR="00A937EB" w:rsidRDefault="00A937EB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138" w:type="dxa"/>
                        <w:tcBorders>
                          <w:top w:val="single" w:sz="8" w:space="0" w:color="FFFFFF"/>
                          <w:left w:val="single" w:sz="6" w:space="0" w:color="FFFFFF"/>
                          <w:right w:val="single" w:sz="6" w:space="0" w:color="FFFFFF"/>
                        </w:tcBorders>
                        <w:shd w:val="clear" w:color="auto" w:fill="00AF4F"/>
                      </w:tcPr>
                      <w:p w:rsidR="00A937EB" w:rsidRDefault="00A937EB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706" w:type="dxa"/>
                        <w:tcBorders>
                          <w:top w:val="single" w:sz="8" w:space="0" w:color="FFFFFF"/>
                          <w:left w:val="single" w:sz="6" w:space="0" w:color="FFFFFF"/>
                          <w:right w:val="single" w:sz="6" w:space="0" w:color="FFFFFF"/>
                        </w:tcBorders>
                        <w:shd w:val="clear" w:color="auto" w:fill="00AF4F"/>
                      </w:tcPr>
                      <w:p w:rsidR="00A937EB" w:rsidRDefault="00A937EB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850" w:type="dxa"/>
                        <w:tcBorders>
                          <w:top w:val="single" w:sz="8" w:space="0" w:color="FFFFFF"/>
                          <w:left w:val="single" w:sz="6" w:space="0" w:color="FFFFFF"/>
                          <w:right w:val="single" w:sz="6" w:space="0" w:color="FFFFFF"/>
                        </w:tcBorders>
                        <w:shd w:val="clear" w:color="auto" w:fill="00AF4F"/>
                      </w:tcPr>
                      <w:p w:rsidR="00A937EB" w:rsidRDefault="00A937EB">
                        <w:pPr>
                          <w:pStyle w:val="TableParagraph"/>
                          <w:spacing w:line="265" w:lineRule="exact"/>
                          <w:ind w:left="282" w:right="289"/>
                          <w:jc w:val="center"/>
                          <w:rPr>
                            <w:rFonts w:ascii="Calibri"/>
                          </w:rPr>
                        </w:pPr>
                        <w:r>
                          <w:rPr>
                            <w:rFonts w:ascii="Calibri"/>
                          </w:rPr>
                          <w:t>27</w:t>
                        </w:r>
                      </w:p>
                    </w:tc>
                    <w:tc>
                      <w:tcPr>
                        <w:tcW w:w="999" w:type="dxa"/>
                        <w:tcBorders>
                          <w:top w:val="single" w:sz="8" w:space="0" w:color="FFFFFF"/>
                          <w:left w:val="single" w:sz="6" w:space="0" w:color="FFFFFF"/>
                          <w:right w:val="single" w:sz="6" w:space="0" w:color="FFFFFF"/>
                        </w:tcBorders>
                        <w:shd w:val="clear" w:color="auto" w:fill="00AF4F"/>
                      </w:tcPr>
                      <w:p w:rsidR="00A937EB" w:rsidRDefault="00A937EB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994" w:type="dxa"/>
                        <w:tcBorders>
                          <w:top w:val="single" w:sz="8" w:space="0" w:color="FFFFFF"/>
                          <w:left w:val="single" w:sz="6" w:space="0" w:color="FFFFFF"/>
                          <w:right w:val="single" w:sz="6" w:space="0" w:color="FFFFFF"/>
                        </w:tcBorders>
                        <w:shd w:val="clear" w:color="auto" w:fill="00AF4F"/>
                      </w:tcPr>
                      <w:p w:rsidR="00A937EB" w:rsidRDefault="00A937EB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984" w:type="dxa"/>
                        <w:tcBorders>
                          <w:top w:val="single" w:sz="8" w:space="0" w:color="FFFFFF"/>
                          <w:left w:val="single" w:sz="6" w:space="0" w:color="FFFFFF"/>
                        </w:tcBorders>
                        <w:shd w:val="clear" w:color="auto" w:fill="00AF4F"/>
                      </w:tcPr>
                      <w:p w:rsidR="00A937EB" w:rsidRDefault="00A937EB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</w:tbl>
                <w:p w:rsidR="00A937EB" w:rsidRDefault="00A937EB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 w:rsidR="00C21A99" w:rsidRPr="00F63170">
        <w:rPr>
          <w:color w:val="5E4879"/>
        </w:rPr>
        <w:t>Средње</w:t>
      </w:r>
    </w:p>
    <w:p w:rsidR="007E59DD" w:rsidRPr="00F63170" w:rsidRDefault="007E59DD">
      <w:pPr>
        <w:pStyle w:val="BodyText"/>
        <w:rPr>
          <w:rFonts w:ascii="Arial"/>
          <w:b/>
          <w:i/>
          <w:sz w:val="26"/>
        </w:rPr>
      </w:pPr>
    </w:p>
    <w:p w:rsidR="007E59DD" w:rsidRPr="00F63170" w:rsidRDefault="007E59DD">
      <w:pPr>
        <w:pStyle w:val="BodyText"/>
        <w:rPr>
          <w:rFonts w:ascii="Arial"/>
          <w:b/>
          <w:i/>
          <w:sz w:val="26"/>
        </w:rPr>
      </w:pPr>
    </w:p>
    <w:p w:rsidR="007E59DD" w:rsidRPr="00F63170" w:rsidRDefault="007E59DD">
      <w:pPr>
        <w:pStyle w:val="BodyText"/>
        <w:rPr>
          <w:rFonts w:ascii="Arial"/>
          <w:b/>
          <w:i/>
          <w:sz w:val="26"/>
        </w:rPr>
      </w:pPr>
    </w:p>
    <w:p w:rsidR="007E59DD" w:rsidRPr="00F63170" w:rsidRDefault="007E59DD">
      <w:pPr>
        <w:pStyle w:val="BodyText"/>
        <w:rPr>
          <w:rFonts w:ascii="Arial"/>
          <w:b/>
          <w:i/>
          <w:sz w:val="26"/>
        </w:rPr>
      </w:pPr>
    </w:p>
    <w:p w:rsidR="007E59DD" w:rsidRPr="00F63170" w:rsidRDefault="007E59DD">
      <w:pPr>
        <w:pStyle w:val="BodyText"/>
        <w:rPr>
          <w:rFonts w:ascii="Arial"/>
          <w:b/>
          <w:i/>
          <w:sz w:val="26"/>
        </w:rPr>
      </w:pPr>
    </w:p>
    <w:p w:rsidR="007E59DD" w:rsidRPr="00F63170" w:rsidRDefault="007E59DD">
      <w:pPr>
        <w:pStyle w:val="BodyText"/>
        <w:rPr>
          <w:rFonts w:ascii="Arial"/>
          <w:b/>
          <w:i/>
          <w:sz w:val="26"/>
        </w:rPr>
      </w:pPr>
    </w:p>
    <w:p w:rsidR="007E59DD" w:rsidRPr="00F63170" w:rsidRDefault="007E59DD">
      <w:pPr>
        <w:pStyle w:val="BodyText"/>
        <w:rPr>
          <w:rFonts w:ascii="Arial"/>
          <w:b/>
          <w:i/>
          <w:sz w:val="26"/>
        </w:rPr>
      </w:pPr>
    </w:p>
    <w:p w:rsidR="007E59DD" w:rsidRPr="00F63170" w:rsidRDefault="007E59DD">
      <w:pPr>
        <w:pStyle w:val="BodyText"/>
        <w:rPr>
          <w:rFonts w:ascii="Arial"/>
          <w:b/>
          <w:i/>
          <w:sz w:val="26"/>
        </w:rPr>
      </w:pPr>
    </w:p>
    <w:p w:rsidR="007E59DD" w:rsidRPr="00F63170" w:rsidRDefault="007E59DD">
      <w:pPr>
        <w:pStyle w:val="BodyText"/>
        <w:rPr>
          <w:rFonts w:ascii="Arial"/>
          <w:b/>
          <w:i/>
          <w:sz w:val="26"/>
        </w:rPr>
      </w:pPr>
    </w:p>
    <w:p w:rsidR="007E59DD" w:rsidRPr="00F63170" w:rsidRDefault="007E59DD">
      <w:pPr>
        <w:pStyle w:val="BodyText"/>
        <w:rPr>
          <w:rFonts w:ascii="Arial"/>
          <w:b/>
          <w:i/>
          <w:sz w:val="26"/>
        </w:rPr>
      </w:pPr>
    </w:p>
    <w:p w:rsidR="007E59DD" w:rsidRPr="00F63170" w:rsidRDefault="007E59DD">
      <w:pPr>
        <w:pStyle w:val="BodyText"/>
        <w:rPr>
          <w:rFonts w:ascii="Arial"/>
          <w:b/>
          <w:i/>
          <w:sz w:val="26"/>
        </w:rPr>
      </w:pPr>
    </w:p>
    <w:p w:rsidR="007E59DD" w:rsidRPr="00F63170" w:rsidRDefault="007E59DD">
      <w:pPr>
        <w:pStyle w:val="BodyText"/>
        <w:rPr>
          <w:rFonts w:ascii="Arial"/>
          <w:b/>
          <w:i/>
          <w:sz w:val="26"/>
        </w:rPr>
      </w:pPr>
    </w:p>
    <w:p w:rsidR="007E59DD" w:rsidRPr="00F63170" w:rsidRDefault="007E59DD">
      <w:pPr>
        <w:pStyle w:val="BodyText"/>
        <w:rPr>
          <w:rFonts w:ascii="Arial"/>
          <w:b/>
          <w:i/>
          <w:sz w:val="26"/>
        </w:rPr>
      </w:pPr>
    </w:p>
    <w:p w:rsidR="007E59DD" w:rsidRPr="00F63170" w:rsidRDefault="007E59DD">
      <w:pPr>
        <w:pStyle w:val="BodyText"/>
        <w:rPr>
          <w:rFonts w:ascii="Arial"/>
          <w:b/>
          <w:i/>
          <w:sz w:val="26"/>
        </w:rPr>
      </w:pPr>
    </w:p>
    <w:p w:rsidR="007E59DD" w:rsidRPr="00F63170" w:rsidRDefault="007E59DD">
      <w:pPr>
        <w:pStyle w:val="BodyText"/>
        <w:rPr>
          <w:rFonts w:ascii="Arial"/>
          <w:b/>
          <w:i/>
          <w:sz w:val="26"/>
        </w:rPr>
      </w:pPr>
    </w:p>
    <w:p w:rsidR="007E59DD" w:rsidRPr="00F63170" w:rsidRDefault="007E59DD">
      <w:pPr>
        <w:pStyle w:val="BodyText"/>
        <w:rPr>
          <w:rFonts w:ascii="Arial"/>
          <w:b/>
          <w:i/>
          <w:sz w:val="26"/>
        </w:rPr>
      </w:pPr>
    </w:p>
    <w:p w:rsidR="007E59DD" w:rsidRPr="00F63170" w:rsidRDefault="007E59DD">
      <w:pPr>
        <w:pStyle w:val="BodyText"/>
        <w:rPr>
          <w:rFonts w:ascii="Arial"/>
          <w:b/>
          <w:i/>
          <w:sz w:val="26"/>
        </w:rPr>
      </w:pPr>
    </w:p>
    <w:p w:rsidR="007E59DD" w:rsidRPr="00F63170" w:rsidRDefault="007E59DD">
      <w:pPr>
        <w:pStyle w:val="BodyText"/>
        <w:spacing w:before="7"/>
        <w:rPr>
          <w:rFonts w:ascii="Arial"/>
          <w:b/>
          <w:i/>
          <w:sz w:val="28"/>
        </w:rPr>
      </w:pPr>
    </w:p>
    <w:p w:rsidR="007E59DD" w:rsidRPr="00F63170" w:rsidRDefault="00C21A99">
      <w:pPr>
        <w:ind w:left="530"/>
        <w:rPr>
          <w:rFonts w:ascii="Arial" w:hAnsi="Arial"/>
          <w:b/>
          <w:i/>
          <w:sz w:val="24"/>
        </w:rPr>
      </w:pPr>
      <w:r w:rsidRPr="00F63170">
        <w:rPr>
          <w:rFonts w:ascii="Arial" w:hAnsi="Arial"/>
          <w:b/>
          <w:i/>
          <w:color w:val="5E4879"/>
          <w:sz w:val="24"/>
        </w:rPr>
        <w:t>Дом</w:t>
      </w:r>
      <w:r w:rsidRPr="00F63170">
        <w:rPr>
          <w:rFonts w:ascii="Arial" w:hAnsi="Arial"/>
          <w:b/>
          <w:i/>
          <w:color w:val="5E4879"/>
          <w:spacing w:val="-1"/>
          <w:sz w:val="24"/>
        </w:rPr>
        <w:t xml:space="preserve"> </w:t>
      </w:r>
      <w:r w:rsidRPr="00F63170">
        <w:rPr>
          <w:rFonts w:ascii="Arial" w:hAnsi="Arial"/>
          <w:b/>
          <w:i/>
          <w:color w:val="5E4879"/>
          <w:sz w:val="24"/>
        </w:rPr>
        <w:t>Здр</w:t>
      </w:r>
    </w:p>
    <w:p w:rsidR="007E59DD" w:rsidRPr="00F63170" w:rsidRDefault="007E59DD">
      <w:pPr>
        <w:rPr>
          <w:rFonts w:ascii="Arial" w:hAnsi="Arial"/>
          <w:sz w:val="24"/>
        </w:rPr>
        <w:sectPr w:rsidR="007E59DD" w:rsidRPr="00F63170">
          <w:pgSz w:w="12240" w:h="15840"/>
          <w:pgMar w:top="1080" w:right="80" w:bottom="960" w:left="180" w:header="714" w:footer="778" w:gutter="0"/>
          <w:cols w:space="720"/>
        </w:sectPr>
      </w:pPr>
    </w:p>
    <w:p w:rsidR="007E59DD" w:rsidRPr="00F63170" w:rsidRDefault="003C78B6">
      <w:pPr>
        <w:pStyle w:val="BodyText"/>
        <w:rPr>
          <w:rFonts w:ascii="Arial"/>
          <w:b/>
          <w:i/>
          <w:sz w:val="20"/>
        </w:rPr>
      </w:pPr>
      <w:r>
        <w:lastRenderedPageBreak/>
        <w:pict>
          <v:shape id="_x0000_s1026" type="#_x0000_t202" style="position:absolute;margin-left:89.75pt;margin-top:69.1pt;width:422.9pt;height:639.4pt;z-index:15739392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Ind w:w="7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070"/>
                    <w:gridCol w:w="1012"/>
                    <w:gridCol w:w="705"/>
                    <w:gridCol w:w="1137"/>
                    <w:gridCol w:w="705"/>
                    <w:gridCol w:w="849"/>
                    <w:gridCol w:w="998"/>
                    <w:gridCol w:w="993"/>
                    <w:gridCol w:w="983"/>
                  </w:tblGrid>
                  <w:tr w:rsidR="00A937EB">
                    <w:trPr>
                      <w:trHeight w:val="2443"/>
                    </w:trPr>
                    <w:tc>
                      <w:tcPr>
                        <w:tcW w:w="1070" w:type="dxa"/>
                        <w:tcBorders>
                          <w:right w:val="single" w:sz="24" w:space="0" w:color="FFFFFF"/>
                        </w:tcBorders>
                        <w:shd w:val="clear" w:color="auto" w:fill="7E7E7E"/>
                      </w:tcPr>
                      <w:p w:rsidR="00A937EB" w:rsidRDefault="00A937EB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012" w:type="dxa"/>
                        <w:tcBorders>
                          <w:left w:val="single" w:sz="24" w:space="0" w:color="FFFFFF"/>
                          <w:right w:val="single" w:sz="8" w:space="0" w:color="FFFFFF"/>
                        </w:tcBorders>
                        <w:shd w:val="clear" w:color="auto" w:fill="7E7E7E"/>
                      </w:tcPr>
                      <w:p w:rsidR="00A937EB" w:rsidRDefault="00A937EB">
                        <w:pPr>
                          <w:pStyle w:val="TableParagraph"/>
                          <w:ind w:left="76" w:right="93"/>
                          <w:rPr>
                            <w:rFonts w:ascii="Calibri" w:hAnsi="Calibri"/>
                            <w:b/>
                            <w:sz w:val="20"/>
                          </w:rPr>
                        </w:pPr>
                        <w:r>
                          <w:rPr>
                            <w:rFonts w:ascii="Calibri" w:hAnsi="Calibri"/>
                            <w:b/>
                            <w:sz w:val="20"/>
                          </w:rPr>
                          <w:t>Планира</w:t>
                        </w:r>
                        <w:r>
                          <w:rPr>
                            <w:rFonts w:ascii="Calibri" w:hAnsi="Calibri"/>
                            <w:b/>
                            <w:spacing w:val="-4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20"/>
                          </w:rPr>
                          <w:t>ње,</w:t>
                        </w:r>
                        <w:r>
                          <w:rPr>
                            <w:rFonts w:ascii="Calibri" w:hAnsi="Calibri"/>
                            <w:b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20"/>
                          </w:rPr>
                          <w:t>припрем</w:t>
                        </w:r>
                        <w:r>
                          <w:rPr>
                            <w:rFonts w:ascii="Calibri" w:hAnsi="Calibri"/>
                            <w:b/>
                            <w:spacing w:val="-4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20"/>
                          </w:rPr>
                          <w:t>а</w:t>
                        </w:r>
                        <w:r>
                          <w:rPr>
                            <w:rFonts w:ascii="Calibri" w:hAnsi="Calibri"/>
                            <w:b/>
                            <w:spacing w:val="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20"/>
                          </w:rPr>
                          <w:t>и</w:t>
                        </w:r>
                        <w:r>
                          <w:rPr>
                            <w:rFonts w:ascii="Calibri" w:hAnsi="Calibri"/>
                            <w:b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20"/>
                          </w:rPr>
                          <w:t>извршав</w:t>
                        </w:r>
                        <w:r>
                          <w:rPr>
                            <w:rFonts w:ascii="Calibri" w:hAnsi="Calibri"/>
                            <w:b/>
                            <w:spacing w:val="-4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20"/>
                          </w:rPr>
                          <w:t>ање</w:t>
                        </w:r>
                        <w:r>
                          <w:rPr>
                            <w:rFonts w:ascii="Calibri" w:hAnsi="Calibri"/>
                            <w:b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20"/>
                          </w:rPr>
                          <w:t>буџета и</w:t>
                        </w:r>
                        <w:r>
                          <w:rPr>
                            <w:rFonts w:ascii="Calibri" w:hAnsi="Calibri"/>
                            <w:b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20"/>
                          </w:rPr>
                          <w:t>финанси</w:t>
                        </w:r>
                        <w:r>
                          <w:rPr>
                            <w:rFonts w:ascii="Calibri" w:hAnsi="Calibri"/>
                            <w:b/>
                            <w:spacing w:val="-4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20"/>
                          </w:rPr>
                          <w:t>јских</w:t>
                        </w:r>
                      </w:p>
                      <w:p w:rsidR="00A937EB" w:rsidRDefault="00A937EB">
                        <w:pPr>
                          <w:pStyle w:val="TableParagraph"/>
                          <w:spacing w:line="228" w:lineRule="exact"/>
                          <w:ind w:left="76"/>
                          <w:rPr>
                            <w:rFonts w:ascii="Calibri" w:hAnsi="Calibri"/>
                            <w:b/>
                            <w:sz w:val="20"/>
                          </w:rPr>
                        </w:pPr>
                        <w:r>
                          <w:rPr>
                            <w:rFonts w:ascii="Calibri" w:hAnsi="Calibri"/>
                            <w:b/>
                            <w:sz w:val="20"/>
                          </w:rPr>
                          <w:t>планова</w:t>
                        </w:r>
                      </w:p>
                    </w:tc>
                    <w:tc>
                      <w:tcPr>
                        <w:tcW w:w="705" w:type="dxa"/>
                        <w:tcBorders>
                          <w:left w:val="single" w:sz="8" w:space="0" w:color="FFFFFF"/>
                          <w:right w:val="single" w:sz="8" w:space="0" w:color="FFFFFF"/>
                        </w:tcBorders>
                        <w:shd w:val="clear" w:color="auto" w:fill="7E7E7E"/>
                      </w:tcPr>
                      <w:p w:rsidR="00A937EB" w:rsidRDefault="00A937EB">
                        <w:pPr>
                          <w:pStyle w:val="TableParagraph"/>
                          <w:ind w:left="101" w:right="133"/>
                          <w:rPr>
                            <w:rFonts w:ascii="Calibri" w:hAnsi="Calibri"/>
                            <w:b/>
                            <w:sz w:val="20"/>
                          </w:rPr>
                        </w:pPr>
                        <w:r>
                          <w:rPr>
                            <w:rFonts w:ascii="Calibri" w:hAnsi="Calibri"/>
                            <w:b/>
                            <w:sz w:val="20"/>
                          </w:rPr>
                          <w:t>Наба</w:t>
                        </w:r>
                        <w:r>
                          <w:rPr>
                            <w:rFonts w:ascii="Calibri" w:hAnsi="Calibri"/>
                            <w:b/>
                            <w:spacing w:val="-4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20"/>
                          </w:rPr>
                          <w:t>вке</w:t>
                        </w:r>
                      </w:p>
                    </w:tc>
                    <w:tc>
                      <w:tcPr>
                        <w:tcW w:w="1137" w:type="dxa"/>
                        <w:tcBorders>
                          <w:left w:val="single" w:sz="8" w:space="0" w:color="FFFFFF"/>
                        </w:tcBorders>
                        <w:shd w:val="clear" w:color="auto" w:fill="7E7E7E"/>
                      </w:tcPr>
                      <w:p w:rsidR="00A937EB" w:rsidRDefault="00A937EB">
                        <w:pPr>
                          <w:pStyle w:val="TableParagraph"/>
                          <w:ind w:left="102" w:right="118"/>
                          <w:rPr>
                            <w:rFonts w:ascii="Calibri" w:hAnsi="Calibri"/>
                            <w:b/>
                            <w:sz w:val="20"/>
                          </w:rPr>
                        </w:pPr>
                        <w:r>
                          <w:rPr>
                            <w:rFonts w:ascii="Calibri" w:hAnsi="Calibri"/>
                            <w:b/>
                            <w:sz w:val="20"/>
                          </w:rPr>
                          <w:t>Финансијс</w:t>
                        </w:r>
                        <w:r>
                          <w:rPr>
                            <w:rFonts w:ascii="Calibri" w:hAnsi="Calibri"/>
                            <w:b/>
                            <w:spacing w:val="-4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20"/>
                          </w:rPr>
                          <w:t>ко-</w:t>
                        </w:r>
                        <w:r>
                          <w:rPr>
                            <w:rFonts w:ascii="Calibri" w:hAnsi="Calibri"/>
                            <w:b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20"/>
                          </w:rPr>
                          <w:t>рачуново</w:t>
                        </w:r>
                        <w:r>
                          <w:rPr>
                            <w:rFonts w:ascii="Calibri" w:hAnsi="Calibri"/>
                            <w:b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20"/>
                          </w:rPr>
                          <w:t>дствени</w:t>
                        </w:r>
                        <w:r>
                          <w:rPr>
                            <w:rFonts w:ascii="Calibri" w:hAnsi="Calibri"/>
                            <w:b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20"/>
                          </w:rPr>
                          <w:t>системи</w:t>
                        </w:r>
                      </w:p>
                    </w:tc>
                    <w:tc>
                      <w:tcPr>
                        <w:tcW w:w="705" w:type="dxa"/>
                        <w:tcBorders>
                          <w:right w:val="single" w:sz="8" w:space="0" w:color="FFFFFF"/>
                        </w:tcBorders>
                        <w:shd w:val="clear" w:color="auto" w:fill="7E7E7E"/>
                      </w:tcPr>
                      <w:p w:rsidR="00A937EB" w:rsidRDefault="00A937EB">
                        <w:pPr>
                          <w:pStyle w:val="TableParagraph"/>
                          <w:ind w:left="108" w:right="89"/>
                          <w:jc w:val="both"/>
                          <w:rPr>
                            <w:rFonts w:ascii="Calibri" w:hAnsi="Calibri"/>
                            <w:b/>
                            <w:sz w:val="20"/>
                          </w:rPr>
                        </w:pPr>
                        <w:r>
                          <w:rPr>
                            <w:rFonts w:ascii="Calibri" w:hAnsi="Calibri"/>
                            <w:b/>
                            <w:sz w:val="20"/>
                          </w:rPr>
                          <w:t>Прих</w:t>
                        </w:r>
                        <w:r>
                          <w:rPr>
                            <w:rFonts w:ascii="Calibri" w:hAnsi="Calibri"/>
                            <w:b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20"/>
                          </w:rPr>
                          <w:t>оди и</w:t>
                        </w:r>
                        <w:r>
                          <w:rPr>
                            <w:rFonts w:ascii="Calibri" w:hAnsi="Calibri"/>
                            <w:b/>
                            <w:spacing w:val="-4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20"/>
                          </w:rPr>
                          <w:t>прим</w:t>
                        </w:r>
                        <w:r>
                          <w:rPr>
                            <w:rFonts w:ascii="Calibri" w:hAnsi="Calibri"/>
                            <w:b/>
                            <w:spacing w:val="-4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20"/>
                          </w:rPr>
                          <w:t>ања</w:t>
                        </w:r>
                      </w:p>
                    </w:tc>
                    <w:tc>
                      <w:tcPr>
                        <w:tcW w:w="849" w:type="dxa"/>
                        <w:tcBorders>
                          <w:left w:val="single" w:sz="8" w:space="0" w:color="FFFFFF"/>
                          <w:right w:val="single" w:sz="8" w:space="0" w:color="FFFFFF"/>
                        </w:tcBorders>
                        <w:shd w:val="clear" w:color="auto" w:fill="7E7E7E"/>
                      </w:tcPr>
                      <w:p w:rsidR="00A937EB" w:rsidRDefault="00A937EB">
                        <w:pPr>
                          <w:pStyle w:val="TableParagraph"/>
                          <w:ind w:left="103" w:right="101"/>
                          <w:rPr>
                            <w:rFonts w:ascii="Calibri" w:hAnsi="Calibri"/>
                            <w:b/>
                            <w:sz w:val="20"/>
                          </w:rPr>
                        </w:pPr>
                        <w:r>
                          <w:rPr>
                            <w:rFonts w:ascii="Calibri" w:hAnsi="Calibri"/>
                            <w:b/>
                            <w:sz w:val="20"/>
                          </w:rPr>
                          <w:t>Расход</w:t>
                        </w:r>
                        <w:r>
                          <w:rPr>
                            <w:rFonts w:ascii="Calibri" w:hAnsi="Calibri"/>
                            <w:b/>
                            <w:spacing w:val="-4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20"/>
                          </w:rPr>
                          <w:t>и</w:t>
                        </w:r>
                        <w:r>
                          <w:rPr>
                            <w:rFonts w:ascii="Calibri" w:hAnsi="Calibri"/>
                            <w:b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20"/>
                          </w:rPr>
                          <w:t>и</w:t>
                        </w:r>
                        <w:r>
                          <w:rPr>
                            <w:rFonts w:ascii="Calibri" w:hAnsi="Calibri"/>
                            <w:b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20"/>
                          </w:rPr>
                          <w:t>издац</w:t>
                        </w:r>
                        <w:r>
                          <w:rPr>
                            <w:rFonts w:ascii="Calibri" w:hAnsi="Calibri"/>
                            <w:b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20"/>
                          </w:rPr>
                          <w:t>и</w:t>
                        </w:r>
                      </w:p>
                    </w:tc>
                    <w:tc>
                      <w:tcPr>
                        <w:tcW w:w="998" w:type="dxa"/>
                        <w:tcBorders>
                          <w:left w:val="single" w:sz="8" w:space="0" w:color="FFFFFF"/>
                          <w:right w:val="single" w:sz="8" w:space="0" w:color="FFFFFF"/>
                        </w:tcBorders>
                        <w:shd w:val="clear" w:color="auto" w:fill="7E7E7E"/>
                      </w:tcPr>
                      <w:p w:rsidR="00A937EB" w:rsidRDefault="00A937EB">
                        <w:pPr>
                          <w:pStyle w:val="TableParagraph"/>
                          <w:ind w:left="104" w:right="72"/>
                          <w:rPr>
                            <w:rFonts w:ascii="Calibri" w:hAnsi="Calibri"/>
                            <w:b/>
                            <w:sz w:val="20"/>
                          </w:rPr>
                        </w:pPr>
                        <w:r>
                          <w:rPr>
                            <w:rFonts w:ascii="Calibri" w:hAnsi="Calibri"/>
                            <w:b/>
                            <w:sz w:val="20"/>
                          </w:rPr>
                          <w:t>Попис</w:t>
                        </w:r>
                        <w:r>
                          <w:rPr>
                            <w:rFonts w:ascii="Calibri" w:hAnsi="Calibri"/>
                            <w:b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20"/>
                          </w:rPr>
                          <w:t>имовине</w:t>
                        </w:r>
                      </w:p>
                    </w:tc>
                    <w:tc>
                      <w:tcPr>
                        <w:tcW w:w="993" w:type="dxa"/>
                        <w:tcBorders>
                          <w:left w:val="single" w:sz="8" w:space="0" w:color="FFFFFF"/>
                        </w:tcBorders>
                        <w:shd w:val="clear" w:color="auto" w:fill="7E7E7E"/>
                      </w:tcPr>
                      <w:p w:rsidR="00A937EB" w:rsidRDefault="00A937EB">
                        <w:pPr>
                          <w:pStyle w:val="TableParagraph"/>
                          <w:ind w:left="104" w:right="83"/>
                          <w:rPr>
                            <w:rFonts w:ascii="Calibri" w:hAnsi="Calibri"/>
                            <w:b/>
                            <w:sz w:val="20"/>
                          </w:rPr>
                        </w:pPr>
                        <w:r>
                          <w:rPr>
                            <w:rFonts w:ascii="Calibri" w:hAnsi="Calibri"/>
                            <w:b/>
                            <w:sz w:val="20"/>
                          </w:rPr>
                          <w:t>Управља</w:t>
                        </w:r>
                        <w:r>
                          <w:rPr>
                            <w:rFonts w:ascii="Calibri" w:hAnsi="Calibri"/>
                            <w:b/>
                            <w:spacing w:val="-4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20"/>
                          </w:rPr>
                          <w:t>ње</w:t>
                        </w:r>
                        <w:r>
                          <w:rPr>
                            <w:rFonts w:ascii="Calibri" w:hAnsi="Calibri"/>
                            <w:b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20"/>
                          </w:rPr>
                          <w:t>ванредн</w:t>
                        </w:r>
                        <w:r>
                          <w:rPr>
                            <w:rFonts w:ascii="Calibri" w:hAnsi="Calibri"/>
                            <w:b/>
                            <w:spacing w:val="-4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20"/>
                          </w:rPr>
                          <w:t>им</w:t>
                        </w:r>
                        <w:r>
                          <w:rPr>
                            <w:rFonts w:ascii="Calibri" w:hAnsi="Calibri"/>
                            <w:b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20"/>
                          </w:rPr>
                          <w:t>ситуациј</w:t>
                        </w:r>
                        <w:r>
                          <w:rPr>
                            <w:rFonts w:ascii="Calibri" w:hAnsi="Calibri"/>
                            <w:b/>
                            <w:spacing w:val="-4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20"/>
                          </w:rPr>
                          <w:t>ама</w:t>
                        </w:r>
                      </w:p>
                    </w:tc>
                    <w:tc>
                      <w:tcPr>
                        <w:tcW w:w="983" w:type="dxa"/>
                        <w:shd w:val="clear" w:color="auto" w:fill="7E7E7E"/>
                      </w:tcPr>
                      <w:p w:rsidR="00A937EB" w:rsidRDefault="00A937EB">
                        <w:pPr>
                          <w:pStyle w:val="TableParagraph"/>
                          <w:ind w:left="115" w:right="72"/>
                          <w:rPr>
                            <w:rFonts w:ascii="Calibri" w:hAnsi="Calibri"/>
                            <w:b/>
                            <w:sz w:val="20"/>
                          </w:rPr>
                        </w:pPr>
                        <w:r>
                          <w:rPr>
                            <w:rFonts w:ascii="Calibri" w:hAnsi="Calibri"/>
                            <w:b/>
                            <w:sz w:val="20"/>
                          </w:rPr>
                          <w:t>Управља</w:t>
                        </w:r>
                        <w:r>
                          <w:rPr>
                            <w:rFonts w:ascii="Calibri" w:hAnsi="Calibri"/>
                            <w:b/>
                            <w:spacing w:val="-4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20"/>
                          </w:rPr>
                          <w:t>ње</w:t>
                        </w:r>
                        <w:r>
                          <w:rPr>
                            <w:rFonts w:ascii="Calibri" w:hAnsi="Calibri"/>
                            <w:b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20"/>
                          </w:rPr>
                          <w:t>пројекти</w:t>
                        </w:r>
                        <w:r>
                          <w:rPr>
                            <w:rFonts w:ascii="Calibri" w:hAnsi="Calibri"/>
                            <w:b/>
                            <w:spacing w:val="-4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20"/>
                          </w:rPr>
                          <w:t>ма</w:t>
                        </w:r>
                      </w:p>
                    </w:tc>
                  </w:tr>
                  <w:tr w:rsidR="00A937EB">
                    <w:trPr>
                      <w:trHeight w:val="1655"/>
                    </w:trPr>
                    <w:tc>
                      <w:tcPr>
                        <w:tcW w:w="3924" w:type="dxa"/>
                        <w:gridSpan w:val="4"/>
                      </w:tcPr>
                      <w:p w:rsidR="00A937EB" w:rsidRDefault="00A937EB">
                        <w:pPr>
                          <w:pStyle w:val="TableParagraph"/>
                          <w:rPr>
                            <w:b/>
                            <w:i/>
                            <w:sz w:val="26"/>
                          </w:rPr>
                        </w:pPr>
                      </w:p>
                      <w:p w:rsidR="00A937EB" w:rsidRDefault="00A937EB">
                        <w:pPr>
                          <w:pStyle w:val="TableParagraph"/>
                          <w:spacing w:before="1"/>
                          <w:rPr>
                            <w:b/>
                            <w:i/>
                            <w:sz w:val="29"/>
                          </w:rPr>
                        </w:pPr>
                      </w:p>
                      <w:p w:rsidR="00A937EB" w:rsidRDefault="00A937EB">
                        <w:pPr>
                          <w:pStyle w:val="TableParagraph"/>
                          <w:ind w:left="9" w:right="-15"/>
                          <w:rPr>
                            <w:b/>
                            <w:i/>
                            <w:sz w:val="24"/>
                          </w:rPr>
                        </w:pPr>
                        <w:r>
                          <w:rPr>
                            <w:b/>
                            <w:i/>
                            <w:color w:val="5E4879"/>
                            <w:sz w:val="24"/>
                          </w:rPr>
                          <w:t>омунална</w:t>
                        </w:r>
                        <w:r>
                          <w:rPr>
                            <w:b/>
                            <w:i/>
                            <w:color w:val="5E4879"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color w:val="5E4879"/>
                            <w:sz w:val="24"/>
                          </w:rPr>
                          <w:t>предузећа</w:t>
                        </w:r>
                        <w:r>
                          <w:rPr>
                            <w:b/>
                            <w:i/>
                            <w:color w:val="5E4879"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color w:val="5E4879"/>
                            <w:sz w:val="24"/>
                          </w:rPr>
                          <w:t>општине</w:t>
                        </w:r>
                        <w:r>
                          <w:rPr>
                            <w:b/>
                            <w:i/>
                            <w:color w:val="5E4879"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color w:val="5E4879"/>
                            <w:sz w:val="24"/>
                          </w:rPr>
                          <w:t>Б</w:t>
                        </w:r>
                      </w:p>
                    </w:tc>
                    <w:tc>
                      <w:tcPr>
                        <w:tcW w:w="3545" w:type="dxa"/>
                        <w:gridSpan w:val="4"/>
                      </w:tcPr>
                      <w:p w:rsidR="00A937EB" w:rsidRDefault="00A937EB">
                        <w:pPr>
                          <w:pStyle w:val="TableParagraph"/>
                          <w:rPr>
                            <w:b/>
                            <w:i/>
                            <w:sz w:val="26"/>
                          </w:rPr>
                        </w:pPr>
                      </w:p>
                      <w:p w:rsidR="00A937EB" w:rsidRDefault="00A937EB">
                        <w:pPr>
                          <w:pStyle w:val="TableParagraph"/>
                          <w:spacing w:before="1"/>
                          <w:rPr>
                            <w:b/>
                            <w:i/>
                            <w:sz w:val="29"/>
                          </w:rPr>
                        </w:pPr>
                      </w:p>
                      <w:p w:rsidR="00A937EB" w:rsidRDefault="00A937EB">
                        <w:pPr>
                          <w:pStyle w:val="TableParagraph"/>
                          <w:ind w:left="2"/>
                          <w:rPr>
                            <w:b/>
                            <w:i/>
                            <w:sz w:val="24"/>
                          </w:rPr>
                        </w:pPr>
                        <w:r>
                          <w:rPr>
                            <w:b/>
                            <w:i/>
                            <w:color w:val="5E4879"/>
                            <w:sz w:val="24"/>
                          </w:rPr>
                          <w:t>рњачка</w:t>
                        </w:r>
                        <w:r>
                          <w:rPr>
                            <w:b/>
                            <w:i/>
                            <w:color w:val="5E4879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color w:val="5E4879"/>
                            <w:sz w:val="24"/>
                          </w:rPr>
                          <w:t>Бања</w:t>
                        </w:r>
                      </w:p>
                    </w:tc>
                    <w:tc>
                      <w:tcPr>
                        <w:tcW w:w="983" w:type="dxa"/>
                      </w:tcPr>
                      <w:p w:rsidR="00A937EB" w:rsidRDefault="00A937EB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A937EB">
                    <w:trPr>
                      <w:trHeight w:val="555"/>
                    </w:trPr>
                    <w:tc>
                      <w:tcPr>
                        <w:tcW w:w="1070" w:type="dxa"/>
                        <w:tcBorders>
                          <w:bottom w:val="single" w:sz="24" w:space="0" w:color="FFFFFF"/>
                        </w:tcBorders>
                        <w:shd w:val="clear" w:color="auto" w:fill="FF0000"/>
                      </w:tcPr>
                      <w:p w:rsidR="00A937EB" w:rsidRDefault="00A937EB">
                        <w:pPr>
                          <w:pStyle w:val="TableParagraph"/>
                          <w:spacing w:line="265" w:lineRule="exact"/>
                          <w:ind w:left="317" w:right="332"/>
                          <w:jc w:val="center"/>
                          <w:rPr>
                            <w:rFonts w:ascii="Calibri" w:hAnsi="Calibri"/>
                            <w:b/>
                          </w:rPr>
                        </w:pPr>
                        <w:r>
                          <w:rPr>
                            <w:rFonts w:ascii="Calibri" w:hAnsi="Calibri"/>
                            <w:b/>
                            <w:color w:val="FFFFFF"/>
                          </w:rPr>
                          <w:t>≥</w:t>
                        </w:r>
                        <w:r>
                          <w:rPr>
                            <w:rFonts w:ascii="Calibri" w:hAnsi="Calibri"/>
                            <w:b/>
                            <w:color w:val="FFFFFF"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color w:val="FFFFFF"/>
                          </w:rPr>
                          <w:t>50</w:t>
                        </w:r>
                      </w:p>
                    </w:tc>
                    <w:tc>
                      <w:tcPr>
                        <w:tcW w:w="1012" w:type="dxa"/>
                        <w:tcBorders>
                          <w:bottom w:val="single" w:sz="24" w:space="0" w:color="FFFFFF"/>
                        </w:tcBorders>
                        <w:shd w:val="clear" w:color="auto" w:fill="FF0000"/>
                      </w:tcPr>
                      <w:p w:rsidR="00A937EB" w:rsidRDefault="00A937EB">
                        <w:pPr>
                          <w:pStyle w:val="TableParagraph"/>
                          <w:spacing w:line="265" w:lineRule="exact"/>
                          <w:ind w:left="431" w:right="318"/>
                          <w:jc w:val="center"/>
                          <w:rPr>
                            <w:rFonts w:ascii="Calibri"/>
                            <w:b/>
                          </w:rPr>
                        </w:pPr>
                        <w:r>
                          <w:rPr>
                            <w:rFonts w:ascii="Calibri"/>
                            <w:b/>
                            <w:color w:val="FFFFFF"/>
                          </w:rPr>
                          <w:t>54</w:t>
                        </w:r>
                      </w:p>
                    </w:tc>
                    <w:tc>
                      <w:tcPr>
                        <w:tcW w:w="705" w:type="dxa"/>
                        <w:tcBorders>
                          <w:bottom w:val="single" w:sz="24" w:space="0" w:color="FFFFFF"/>
                          <w:right w:val="single" w:sz="8" w:space="0" w:color="FFFFFF"/>
                        </w:tcBorders>
                        <w:shd w:val="clear" w:color="auto" w:fill="FF0000"/>
                      </w:tcPr>
                      <w:p w:rsidR="00A937EB" w:rsidRDefault="00A937EB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137" w:type="dxa"/>
                        <w:tcBorders>
                          <w:left w:val="single" w:sz="8" w:space="0" w:color="FFFFFF"/>
                          <w:bottom w:val="single" w:sz="24" w:space="0" w:color="FFFFFF"/>
                        </w:tcBorders>
                        <w:shd w:val="clear" w:color="auto" w:fill="FF0000"/>
                      </w:tcPr>
                      <w:p w:rsidR="00A937EB" w:rsidRDefault="00A937EB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705" w:type="dxa"/>
                        <w:tcBorders>
                          <w:bottom w:val="single" w:sz="24" w:space="0" w:color="FFFFFF"/>
                          <w:right w:val="single" w:sz="8" w:space="0" w:color="FFFFFF"/>
                        </w:tcBorders>
                        <w:shd w:val="clear" w:color="auto" w:fill="FF0000"/>
                      </w:tcPr>
                      <w:p w:rsidR="00A937EB" w:rsidRDefault="00A937EB">
                        <w:pPr>
                          <w:pStyle w:val="TableParagraph"/>
                          <w:spacing w:line="265" w:lineRule="exact"/>
                          <w:ind w:left="89" w:right="78"/>
                          <w:jc w:val="center"/>
                          <w:rPr>
                            <w:rFonts w:ascii="Calibri"/>
                            <w:b/>
                          </w:rPr>
                        </w:pPr>
                        <w:r>
                          <w:rPr>
                            <w:rFonts w:ascii="Calibri"/>
                            <w:b/>
                            <w:color w:val="FFFFFF"/>
                          </w:rPr>
                          <w:t>54</w:t>
                        </w:r>
                      </w:p>
                    </w:tc>
                    <w:tc>
                      <w:tcPr>
                        <w:tcW w:w="849" w:type="dxa"/>
                        <w:tcBorders>
                          <w:left w:val="single" w:sz="8" w:space="0" w:color="FFFFFF"/>
                          <w:bottom w:val="single" w:sz="24" w:space="0" w:color="FFFFFF"/>
                          <w:right w:val="single" w:sz="8" w:space="0" w:color="FFFFFF"/>
                        </w:tcBorders>
                        <w:shd w:val="clear" w:color="auto" w:fill="FF0000"/>
                      </w:tcPr>
                      <w:p w:rsidR="00A937EB" w:rsidRDefault="00A937EB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998" w:type="dxa"/>
                        <w:tcBorders>
                          <w:left w:val="single" w:sz="8" w:space="0" w:color="FFFFFF"/>
                          <w:bottom w:val="single" w:sz="24" w:space="0" w:color="FFFFFF"/>
                          <w:right w:val="single" w:sz="8" w:space="0" w:color="FFFFFF"/>
                        </w:tcBorders>
                        <w:shd w:val="clear" w:color="auto" w:fill="FF0000"/>
                      </w:tcPr>
                      <w:p w:rsidR="00A937EB" w:rsidRDefault="00A937EB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993" w:type="dxa"/>
                        <w:tcBorders>
                          <w:left w:val="single" w:sz="8" w:space="0" w:color="FFFFFF"/>
                          <w:bottom w:val="single" w:sz="24" w:space="0" w:color="FFFFFF"/>
                        </w:tcBorders>
                        <w:shd w:val="clear" w:color="auto" w:fill="FF0000"/>
                      </w:tcPr>
                      <w:p w:rsidR="00A937EB" w:rsidRDefault="00A937EB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983" w:type="dxa"/>
                        <w:tcBorders>
                          <w:bottom w:val="single" w:sz="24" w:space="0" w:color="FFFFFF"/>
                        </w:tcBorders>
                        <w:shd w:val="clear" w:color="auto" w:fill="FF0000"/>
                      </w:tcPr>
                      <w:p w:rsidR="00A937EB" w:rsidRDefault="00A937EB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A937EB">
                    <w:trPr>
                      <w:trHeight w:val="650"/>
                    </w:trPr>
                    <w:tc>
                      <w:tcPr>
                        <w:tcW w:w="1070" w:type="dxa"/>
                        <w:tcBorders>
                          <w:top w:val="single" w:sz="24" w:space="0" w:color="FFFFFF"/>
                          <w:bottom w:val="single" w:sz="8" w:space="0" w:color="FFFFFF"/>
                          <w:right w:val="single" w:sz="24" w:space="0" w:color="FFFFFF"/>
                        </w:tcBorders>
                        <w:shd w:val="clear" w:color="auto" w:fill="FFFF00"/>
                      </w:tcPr>
                      <w:p w:rsidR="00A937EB" w:rsidRDefault="00A937EB">
                        <w:pPr>
                          <w:pStyle w:val="TableParagraph"/>
                          <w:spacing w:line="264" w:lineRule="exact"/>
                          <w:ind w:left="102" w:right="90"/>
                          <w:jc w:val="center"/>
                          <w:rPr>
                            <w:rFonts w:ascii="Calibri" w:hAnsi="Calibri"/>
                            <w:b/>
                          </w:rPr>
                        </w:pPr>
                        <w:r>
                          <w:rPr>
                            <w:rFonts w:ascii="Calibri" w:hAnsi="Calibri"/>
                            <w:b/>
                          </w:rPr>
                          <w:t>≥</w:t>
                        </w:r>
                        <w:r>
                          <w:rPr>
                            <w:rFonts w:ascii="Calibri" w:hAnsi="Calibri"/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</w:rPr>
                          <w:t>49</w:t>
                        </w:r>
                        <w:r>
                          <w:rPr>
                            <w:rFonts w:ascii="Calibri" w:hAnsi="Calibri"/>
                            <w:b/>
                            <w:spacing w:val="-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</w:rPr>
                          <w:t>≤</w:t>
                        </w:r>
                        <w:r>
                          <w:rPr>
                            <w:rFonts w:ascii="Calibri" w:hAnsi="Calibri"/>
                            <w:b/>
                            <w:spacing w:val="-1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</w:rPr>
                          <w:t>30</w:t>
                        </w:r>
                      </w:p>
                    </w:tc>
                    <w:tc>
                      <w:tcPr>
                        <w:tcW w:w="1012" w:type="dxa"/>
                        <w:tcBorders>
                          <w:top w:val="single" w:sz="24" w:space="0" w:color="FFFFFF"/>
                          <w:left w:val="single" w:sz="24" w:space="0" w:color="FFFFFF"/>
                          <w:bottom w:val="single" w:sz="8" w:space="0" w:color="FFFFFF"/>
                        </w:tcBorders>
                        <w:shd w:val="clear" w:color="auto" w:fill="FFFF00"/>
                      </w:tcPr>
                      <w:p w:rsidR="00A937EB" w:rsidRDefault="00A937EB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705" w:type="dxa"/>
                        <w:tcBorders>
                          <w:top w:val="single" w:sz="24" w:space="0" w:color="FFFFFF"/>
                          <w:bottom w:val="single" w:sz="8" w:space="0" w:color="FFFFFF"/>
                          <w:right w:val="single" w:sz="8" w:space="0" w:color="FFFFFF"/>
                        </w:tcBorders>
                        <w:shd w:val="clear" w:color="auto" w:fill="FFFF00"/>
                      </w:tcPr>
                      <w:p w:rsidR="00A937EB" w:rsidRDefault="00A937EB">
                        <w:pPr>
                          <w:pStyle w:val="TableParagraph"/>
                          <w:spacing w:line="264" w:lineRule="exact"/>
                          <w:ind w:left="255"/>
                          <w:rPr>
                            <w:rFonts w:ascii="Calibri"/>
                          </w:rPr>
                        </w:pPr>
                        <w:r>
                          <w:rPr>
                            <w:rFonts w:ascii="Calibri"/>
                          </w:rPr>
                          <w:t>45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single" w:sz="24" w:space="0" w:color="FFFFFF"/>
                          <w:left w:val="single" w:sz="8" w:space="0" w:color="FFFFFF"/>
                          <w:bottom w:val="single" w:sz="8" w:space="0" w:color="FFFFFF"/>
                        </w:tcBorders>
                        <w:shd w:val="clear" w:color="auto" w:fill="FFFF00"/>
                      </w:tcPr>
                      <w:p w:rsidR="00A937EB" w:rsidRDefault="00A937EB">
                        <w:pPr>
                          <w:pStyle w:val="TableParagraph"/>
                          <w:spacing w:line="264" w:lineRule="exact"/>
                          <w:ind w:left="475" w:right="389"/>
                          <w:jc w:val="center"/>
                          <w:rPr>
                            <w:rFonts w:ascii="Calibri"/>
                          </w:rPr>
                        </w:pPr>
                        <w:r>
                          <w:rPr>
                            <w:rFonts w:ascii="Calibri"/>
                          </w:rPr>
                          <w:t>33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single" w:sz="24" w:space="0" w:color="FFFFFF"/>
                          <w:bottom w:val="single" w:sz="8" w:space="0" w:color="FFFFFF"/>
                          <w:right w:val="single" w:sz="8" w:space="0" w:color="FFFFFF"/>
                        </w:tcBorders>
                        <w:shd w:val="clear" w:color="auto" w:fill="FFFF00"/>
                      </w:tcPr>
                      <w:p w:rsidR="00A937EB" w:rsidRDefault="00A937EB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849" w:type="dxa"/>
                        <w:tcBorders>
                          <w:top w:val="single" w:sz="24" w:space="0" w:color="FFFFFF"/>
                          <w:left w:val="single" w:sz="8" w:space="0" w:color="FFFFFF"/>
                          <w:bottom w:val="single" w:sz="8" w:space="0" w:color="FFFFFF"/>
                          <w:right w:val="single" w:sz="8" w:space="0" w:color="FFFFFF"/>
                        </w:tcBorders>
                        <w:shd w:val="clear" w:color="auto" w:fill="FFFF00"/>
                      </w:tcPr>
                      <w:p w:rsidR="00A937EB" w:rsidRDefault="00A937EB">
                        <w:pPr>
                          <w:pStyle w:val="TableParagraph"/>
                          <w:spacing w:line="264" w:lineRule="exact"/>
                          <w:ind w:right="256"/>
                          <w:jc w:val="right"/>
                          <w:rPr>
                            <w:rFonts w:ascii="Calibri"/>
                          </w:rPr>
                        </w:pPr>
                        <w:r>
                          <w:rPr>
                            <w:rFonts w:ascii="Calibri"/>
                          </w:rPr>
                          <w:t>42</w:t>
                        </w:r>
                      </w:p>
                    </w:tc>
                    <w:tc>
                      <w:tcPr>
                        <w:tcW w:w="998" w:type="dxa"/>
                        <w:tcBorders>
                          <w:top w:val="single" w:sz="24" w:space="0" w:color="FFFFFF"/>
                          <w:left w:val="single" w:sz="8" w:space="0" w:color="FFFFFF"/>
                          <w:bottom w:val="single" w:sz="8" w:space="0" w:color="FFFFFF"/>
                          <w:right w:val="single" w:sz="8" w:space="0" w:color="FFFFFF"/>
                        </w:tcBorders>
                        <w:shd w:val="clear" w:color="auto" w:fill="FFFF00"/>
                      </w:tcPr>
                      <w:p w:rsidR="00A937EB" w:rsidRDefault="00A937EB">
                        <w:pPr>
                          <w:pStyle w:val="TableParagraph"/>
                          <w:spacing w:line="264" w:lineRule="exact"/>
                          <w:ind w:left="248"/>
                          <w:rPr>
                            <w:rFonts w:ascii="Calibri"/>
                          </w:rPr>
                        </w:pPr>
                        <w:r>
                          <w:rPr>
                            <w:rFonts w:ascii="Calibri"/>
                          </w:rPr>
                          <w:t>37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24" w:space="0" w:color="FFFFFF"/>
                          <w:left w:val="single" w:sz="8" w:space="0" w:color="FFFFFF"/>
                          <w:bottom w:val="single" w:sz="8" w:space="0" w:color="FFFFFF"/>
                        </w:tcBorders>
                        <w:shd w:val="clear" w:color="auto" w:fill="FFFF00"/>
                      </w:tcPr>
                      <w:p w:rsidR="00A937EB" w:rsidRDefault="00A937EB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983" w:type="dxa"/>
                        <w:tcBorders>
                          <w:top w:val="single" w:sz="24" w:space="0" w:color="FFFFFF"/>
                          <w:bottom w:val="single" w:sz="8" w:space="0" w:color="FFFFFF"/>
                        </w:tcBorders>
                        <w:shd w:val="clear" w:color="auto" w:fill="FFFF00"/>
                      </w:tcPr>
                      <w:p w:rsidR="00A937EB" w:rsidRDefault="00A937EB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A937EB">
                    <w:trPr>
                      <w:trHeight w:val="387"/>
                    </w:trPr>
                    <w:tc>
                      <w:tcPr>
                        <w:tcW w:w="1070" w:type="dxa"/>
                        <w:tcBorders>
                          <w:top w:val="single" w:sz="8" w:space="0" w:color="FFFFFF"/>
                          <w:bottom w:val="single" w:sz="8" w:space="0" w:color="FFFFFF"/>
                        </w:tcBorders>
                        <w:shd w:val="clear" w:color="auto" w:fill="00AF4F"/>
                      </w:tcPr>
                      <w:p w:rsidR="00A937EB" w:rsidRDefault="00A937EB">
                        <w:pPr>
                          <w:pStyle w:val="TableParagraph"/>
                          <w:spacing w:line="265" w:lineRule="exact"/>
                          <w:ind w:left="317" w:right="332"/>
                          <w:jc w:val="center"/>
                          <w:rPr>
                            <w:rFonts w:ascii="Calibri" w:hAnsi="Calibri"/>
                            <w:b/>
                          </w:rPr>
                        </w:pPr>
                        <w:r>
                          <w:rPr>
                            <w:rFonts w:ascii="Calibri" w:hAnsi="Calibri"/>
                            <w:b/>
                          </w:rPr>
                          <w:t>≤</w:t>
                        </w:r>
                        <w:r>
                          <w:rPr>
                            <w:rFonts w:ascii="Calibri" w:hAnsi="Calibri"/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</w:rPr>
                          <w:t>29</w:t>
                        </w:r>
                      </w:p>
                    </w:tc>
                    <w:tc>
                      <w:tcPr>
                        <w:tcW w:w="1012" w:type="dxa"/>
                        <w:tcBorders>
                          <w:top w:val="single" w:sz="8" w:space="0" w:color="FFFFFF"/>
                          <w:bottom w:val="single" w:sz="8" w:space="0" w:color="FFFFFF"/>
                          <w:right w:val="single" w:sz="6" w:space="0" w:color="FFFFFF"/>
                        </w:tcBorders>
                        <w:shd w:val="clear" w:color="auto" w:fill="00AF4F"/>
                      </w:tcPr>
                      <w:p w:rsidR="00A937EB" w:rsidRDefault="00A937EB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705" w:type="dxa"/>
                        <w:tcBorders>
                          <w:top w:val="single" w:sz="8" w:space="0" w:color="FFFFFF"/>
                          <w:left w:val="single" w:sz="6" w:space="0" w:color="FFFFFF"/>
                          <w:bottom w:val="single" w:sz="8" w:space="0" w:color="FFFFFF"/>
                          <w:right w:val="single" w:sz="6" w:space="0" w:color="FFFFFF"/>
                        </w:tcBorders>
                        <w:shd w:val="clear" w:color="auto" w:fill="00AF4F"/>
                      </w:tcPr>
                      <w:p w:rsidR="00A937EB" w:rsidRDefault="00A937EB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137" w:type="dxa"/>
                        <w:tcBorders>
                          <w:top w:val="single" w:sz="8" w:space="0" w:color="FFFFFF"/>
                          <w:left w:val="single" w:sz="6" w:space="0" w:color="FFFFFF"/>
                          <w:bottom w:val="single" w:sz="8" w:space="0" w:color="FFFFFF"/>
                          <w:right w:val="single" w:sz="6" w:space="0" w:color="FFFFFF"/>
                        </w:tcBorders>
                        <w:shd w:val="clear" w:color="auto" w:fill="00AF4F"/>
                      </w:tcPr>
                      <w:p w:rsidR="00A937EB" w:rsidRDefault="00A937EB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705" w:type="dxa"/>
                        <w:tcBorders>
                          <w:top w:val="single" w:sz="8" w:space="0" w:color="FFFFFF"/>
                          <w:left w:val="single" w:sz="6" w:space="0" w:color="FFFFFF"/>
                          <w:bottom w:val="single" w:sz="8" w:space="0" w:color="FFFFFF"/>
                          <w:right w:val="single" w:sz="6" w:space="0" w:color="FFFFFF"/>
                        </w:tcBorders>
                        <w:shd w:val="clear" w:color="auto" w:fill="00AF4F"/>
                      </w:tcPr>
                      <w:p w:rsidR="00A937EB" w:rsidRDefault="00A937EB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849" w:type="dxa"/>
                        <w:tcBorders>
                          <w:top w:val="single" w:sz="8" w:space="0" w:color="FFFFFF"/>
                          <w:left w:val="single" w:sz="6" w:space="0" w:color="FFFFFF"/>
                          <w:bottom w:val="single" w:sz="8" w:space="0" w:color="FFFFFF"/>
                          <w:right w:val="single" w:sz="6" w:space="0" w:color="FFFFFF"/>
                        </w:tcBorders>
                        <w:shd w:val="clear" w:color="auto" w:fill="00AF4F"/>
                      </w:tcPr>
                      <w:p w:rsidR="00A937EB" w:rsidRDefault="00A937EB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998" w:type="dxa"/>
                        <w:tcBorders>
                          <w:top w:val="single" w:sz="8" w:space="0" w:color="FFFFFF"/>
                          <w:left w:val="single" w:sz="6" w:space="0" w:color="FFFFFF"/>
                          <w:bottom w:val="single" w:sz="8" w:space="0" w:color="FFFFFF"/>
                          <w:right w:val="single" w:sz="6" w:space="0" w:color="FFFFFF"/>
                        </w:tcBorders>
                        <w:shd w:val="clear" w:color="auto" w:fill="00AF4F"/>
                      </w:tcPr>
                      <w:p w:rsidR="00A937EB" w:rsidRDefault="00A937EB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993" w:type="dxa"/>
                        <w:tcBorders>
                          <w:top w:val="single" w:sz="8" w:space="0" w:color="FFFFFF"/>
                          <w:left w:val="single" w:sz="6" w:space="0" w:color="FFFFFF"/>
                          <w:bottom w:val="single" w:sz="8" w:space="0" w:color="FFFFFF"/>
                          <w:right w:val="single" w:sz="6" w:space="0" w:color="FFFFFF"/>
                        </w:tcBorders>
                        <w:shd w:val="clear" w:color="auto" w:fill="00AF4F"/>
                      </w:tcPr>
                      <w:p w:rsidR="00A937EB" w:rsidRDefault="00A937EB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983" w:type="dxa"/>
                        <w:tcBorders>
                          <w:top w:val="single" w:sz="8" w:space="0" w:color="FFFFFF"/>
                          <w:left w:val="single" w:sz="6" w:space="0" w:color="FFFFFF"/>
                          <w:bottom w:val="single" w:sz="8" w:space="0" w:color="FFFFFF"/>
                        </w:tcBorders>
                        <w:shd w:val="clear" w:color="auto" w:fill="00AF4F"/>
                      </w:tcPr>
                      <w:p w:rsidR="00A937EB" w:rsidRDefault="00A937EB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A937EB">
                    <w:trPr>
                      <w:trHeight w:val="505"/>
                    </w:trPr>
                    <w:tc>
                      <w:tcPr>
                        <w:tcW w:w="1070" w:type="dxa"/>
                        <w:vMerge w:val="restart"/>
                        <w:tcBorders>
                          <w:top w:val="single" w:sz="8" w:space="0" w:color="FFFFFF"/>
                        </w:tcBorders>
                        <w:shd w:val="clear" w:color="auto" w:fill="7E7E7E"/>
                      </w:tcPr>
                      <w:p w:rsidR="00A937EB" w:rsidRDefault="00A937EB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012" w:type="dxa"/>
                        <w:tcBorders>
                          <w:top w:val="single" w:sz="8" w:space="0" w:color="FFFFFF"/>
                        </w:tcBorders>
                        <w:shd w:val="clear" w:color="auto" w:fill="7E7E7E"/>
                      </w:tcPr>
                      <w:p w:rsidR="00A937EB" w:rsidRDefault="00A937EB">
                        <w:pPr>
                          <w:pStyle w:val="TableParagraph"/>
                          <w:ind w:left="106" w:right="129"/>
                          <w:rPr>
                            <w:rFonts w:ascii="Calibri" w:hAnsi="Calibri"/>
                            <w:b/>
                            <w:sz w:val="20"/>
                          </w:rPr>
                        </w:pPr>
                        <w:r>
                          <w:rPr>
                            <w:rFonts w:ascii="Calibri" w:hAnsi="Calibri"/>
                            <w:b/>
                            <w:sz w:val="20"/>
                          </w:rPr>
                          <w:t>Планира</w:t>
                        </w:r>
                        <w:r>
                          <w:rPr>
                            <w:rFonts w:ascii="Calibri" w:hAnsi="Calibri"/>
                            <w:b/>
                            <w:spacing w:val="-4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20"/>
                          </w:rPr>
                          <w:t>ње,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single" w:sz="8" w:space="0" w:color="FFFFFF"/>
                          <w:right w:val="single" w:sz="8" w:space="0" w:color="FFFFFF"/>
                        </w:tcBorders>
                        <w:shd w:val="clear" w:color="auto" w:fill="7E7E7E"/>
                      </w:tcPr>
                      <w:p w:rsidR="00A937EB" w:rsidRDefault="00A937EB">
                        <w:pPr>
                          <w:pStyle w:val="TableParagraph"/>
                          <w:ind w:left="111" w:right="133"/>
                          <w:rPr>
                            <w:rFonts w:ascii="Calibri" w:hAnsi="Calibri"/>
                            <w:b/>
                            <w:sz w:val="20"/>
                          </w:rPr>
                        </w:pPr>
                        <w:r>
                          <w:rPr>
                            <w:rFonts w:ascii="Calibri" w:hAnsi="Calibri"/>
                            <w:b/>
                            <w:sz w:val="20"/>
                          </w:rPr>
                          <w:t>Наба</w:t>
                        </w:r>
                        <w:r>
                          <w:rPr>
                            <w:rFonts w:ascii="Calibri" w:hAnsi="Calibri"/>
                            <w:b/>
                            <w:spacing w:val="-4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20"/>
                          </w:rPr>
                          <w:t>вке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single" w:sz="8" w:space="0" w:color="FFFFFF"/>
                          <w:left w:val="single" w:sz="8" w:space="0" w:color="FFFFFF"/>
                        </w:tcBorders>
                        <w:shd w:val="clear" w:color="auto" w:fill="7E7E7E"/>
                      </w:tcPr>
                      <w:p w:rsidR="00A937EB" w:rsidRDefault="00A937EB">
                        <w:pPr>
                          <w:pStyle w:val="TableParagraph"/>
                          <w:ind w:left="102" w:right="118"/>
                          <w:rPr>
                            <w:rFonts w:ascii="Calibri" w:hAnsi="Calibri"/>
                            <w:b/>
                            <w:sz w:val="20"/>
                          </w:rPr>
                        </w:pPr>
                        <w:r>
                          <w:rPr>
                            <w:rFonts w:ascii="Calibri" w:hAnsi="Calibri"/>
                            <w:b/>
                            <w:sz w:val="20"/>
                          </w:rPr>
                          <w:t>Финансијс</w:t>
                        </w:r>
                        <w:r>
                          <w:rPr>
                            <w:rFonts w:ascii="Calibri" w:hAnsi="Calibri"/>
                            <w:b/>
                            <w:spacing w:val="-4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20"/>
                          </w:rPr>
                          <w:t>ко-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single" w:sz="8" w:space="0" w:color="FFFFFF"/>
                          <w:right w:val="single" w:sz="8" w:space="0" w:color="FFFFFF"/>
                        </w:tcBorders>
                        <w:shd w:val="clear" w:color="auto" w:fill="7E7E7E"/>
                      </w:tcPr>
                      <w:p w:rsidR="00A937EB" w:rsidRDefault="00A937EB">
                        <w:pPr>
                          <w:pStyle w:val="TableParagraph"/>
                          <w:ind w:left="108" w:right="85"/>
                          <w:rPr>
                            <w:rFonts w:ascii="Calibri" w:hAnsi="Calibri"/>
                            <w:b/>
                            <w:sz w:val="20"/>
                          </w:rPr>
                        </w:pPr>
                        <w:r>
                          <w:rPr>
                            <w:rFonts w:ascii="Calibri" w:hAnsi="Calibri"/>
                            <w:b/>
                            <w:sz w:val="20"/>
                          </w:rPr>
                          <w:t>Прих</w:t>
                        </w:r>
                        <w:r>
                          <w:rPr>
                            <w:rFonts w:ascii="Calibri" w:hAnsi="Calibri"/>
                            <w:b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20"/>
                          </w:rPr>
                          <w:t>оди</w:t>
                        </w:r>
                        <w:r>
                          <w:rPr>
                            <w:rFonts w:ascii="Calibri" w:hAnsi="Calibri"/>
                            <w:b/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20"/>
                          </w:rPr>
                          <w:t>и</w:t>
                        </w:r>
                      </w:p>
                    </w:tc>
                    <w:tc>
                      <w:tcPr>
                        <w:tcW w:w="849" w:type="dxa"/>
                        <w:tcBorders>
                          <w:top w:val="single" w:sz="8" w:space="0" w:color="FFFFFF"/>
                          <w:left w:val="single" w:sz="8" w:space="0" w:color="FFFFFF"/>
                          <w:right w:val="single" w:sz="8" w:space="0" w:color="FFFFFF"/>
                        </w:tcBorders>
                        <w:shd w:val="clear" w:color="auto" w:fill="7E7E7E"/>
                      </w:tcPr>
                      <w:p w:rsidR="00A937EB" w:rsidRDefault="00A937EB">
                        <w:pPr>
                          <w:pStyle w:val="TableParagraph"/>
                          <w:ind w:left="103" w:right="101"/>
                          <w:rPr>
                            <w:rFonts w:ascii="Calibri" w:hAnsi="Calibri"/>
                            <w:b/>
                            <w:sz w:val="20"/>
                          </w:rPr>
                        </w:pPr>
                        <w:r>
                          <w:rPr>
                            <w:rFonts w:ascii="Calibri" w:hAnsi="Calibri"/>
                            <w:b/>
                            <w:sz w:val="20"/>
                          </w:rPr>
                          <w:t>Расход</w:t>
                        </w:r>
                        <w:r>
                          <w:rPr>
                            <w:rFonts w:ascii="Calibri" w:hAnsi="Calibri"/>
                            <w:b/>
                            <w:spacing w:val="-4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20"/>
                          </w:rPr>
                          <w:t>и</w:t>
                        </w:r>
                        <w:r>
                          <w:rPr>
                            <w:rFonts w:ascii="Calibri" w:hAnsi="Calibri"/>
                            <w:b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20"/>
                          </w:rPr>
                          <w:t>и</w:t>
                        </w:r>
                      </w:p>
                    </w:tc>
                    <w:tc>
                      <w:tcPr>
                        <w:tcW w:w="998" w:type="dxa"/>
                        <w:tcBorders>
                          <w:top w:val="single" w:sz="8" w:space="0" w:color="FFFFFF"/>
                          <w:left w:val="single" w:sz="8" w:space="0" w:color="FFFFFF"/>
                          <w:right w:val="single" w:sz="8" w:space="0" w:color="FFFFFF"/>
                        </w:tcBorders>
                        <w:shd w:val="clear" w:color="auto" w:fill="7E7E7E"/>
                      </w:tcPr>
                      <w:p w:rsidR="00A937EB" w:rsidRDefault="00A937EB">
                        <w:pPr>
                          <w:pStyle w:val="TableParagraph"/>
                          <w:ind w:left="104" w:right="72"/>
                          <w:rPr>
                            <w:rFonts w:ascii="Calibri" w:hAnsi="Calibri"/>
                            <w:b/>
                            <w:sz w:val="20"/>
                          </w:rPr>
                        </w:pPr>
                        <w:r>
                          <w:rPr>
                            <w:rFonts w:ascii="Calibri" w:hAnsi="Calibri"/>
                            <w:b/>
                            <w:sz w:val="20"/>
                          </w:rPr>
                          <w:t>Попис</w:t>
                        </w:r>
                        <w:r>
                          <w:rPr>
                            <w:rFonts w:ascii="Calibri" w:hAnsi="Calibri"/>
                            <w:b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20"/>
                          </w:rPr>
                          <w:t>имовине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8" w:space="0" w:color="FFFFFF"/>
                          <w:left w:val="single" w:sz="8" w:space="0" w:color="FFFFFF"/>
                        </w:tcBorders>
                        <w:shd w:val="clear" w:color="auto" w:fill="7E7E7E"/>
                      </w:tcPr>
                      <w:p w:rsidR="00A937EB" w:rsidRDefault="00A937EB">
                        <w:pPr>
                          <w:pStyle w:val="TableParagraph"/>
                          <w:ind w:left="104" w:right="83"/>
                          <w:rPr>
                            <w:rFonts w:ascii="Calibri" w:hAnsi="Calibri"/>
                            <w:b/>
                            <w:sz w:val="20"/>
                          </w:rPr>
                        </w:pPr>
                        <w:r>
                          <w:rPr>
                            <w:rFonts w:ascii="Calibri" w:hAnsi="Calibri"/>
                            <w:b/>
                            <w:sz w:val="20"/>
                          </w:rPr>
                          <w:t>Управља</w:t>
                        </w:r>
                        <w:r>
                          <w:rPr>
                            <w:rFonts w:ascii="Calibri" w:hAnsi="Calibri"/>
                            <w:b/>
                            <w:spacing w:val="-4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20"/>
                          </w:rPr>
                          <w:t>ње</w:t>
                        </w:r>
                      </w:p>
                    </w:tc>
                    <w:tc>
                      <w:tcPr>
                        <w:tcW w:w="983" w:type="dxa"/>
                        <w:tcBorders>
                          <w:top w:val="single" w:sz="8" w:space="0" w:color="FFFFFF"/>
                        </w:tcBorders>
                        <w:shd w:val="clear" w:color="auto" w:fill="7E7E7E"/>
                      </w:tcPr>
                      <w:p w:rsidR="00A937EB" w:rsidRDefault="00A937EB">
                        <w:pPr>
                          <w:pStyle w:val="TableParagraph"/>
                          <w:ind w:left="115" w:right="72"/>
                          <w:rPr>
                            <w:rFonts w:ascii="Calibri" w:hAnsi="Calibri"/>
                            <w:b/>
                            <w:sz w:val="20"/>
                          </w:rPr>
                        </w:pPr>
                        <w:r>
                          <w:rPr>
                            <w:rFonts w:ascii="Calibri" w:hAnsi="Calibri"/>
                            <w:b/>
                            <w:sz w:val="20"/>
                          </w:rPr>
                          <w:t>Управља</w:t>
                        </w:r>
                        <w:r>
                          <w:rPr>
                            <w:rFonts w:ascii="Calibri" w:hAnsi="Calibri"/>
                            <w:b/>
                            <w:spacing w:val="-4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20"/>
                          </w:rPr>
                          <w:t>ње</w:t>
                        </w:r>
                      </w:p>
                    </w:tc>
                  </w:tr>
                  <w:tr w:rsidR="00A937EB">
                    <w:trPr>
                      <w:trHeight w:val="240"/>
                    </w:trPr>
                    <w:tc>
                      <w:tcPr>
                        <w:tcW w:w="1070" w:type="dxa"/>
                        <w:vMerge/>
                        <w:tcBorders>
                          <w:top w:val="nil"/>
                        </w:tcBorders>
                        <w:shd w:val="clear" w:color="auto" w:fill="7E7E7E"/>
                      </w:tcPr>
                      <w:p w:rsidR="00A937EB" w:rsidRDefault="00A937E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12" w:type="dxa"/>
                        <w:shd w:val="clear" w:color="auto" w:fill="7E7E7E"/>
                      </w:tcPr>
                      <w:p w:rsidR="00A937EB" w:rsidRDefault="00A937EB">
                        <w:pPr>
                          <w:pStyle w:val="TableParagraph"/>
                          <w:spacing w:line="221" w:lineRule="exact"/>
                          <w:ind w:left="106"/>
                          <w:rPr>
                            <w:rFonts w:ascii="Calibri" w:hAnsi="Calibri"/>
                            <w:b/>
                            <w:sz w:val="20"/>
                          </w:rPr>
                        </w:pPr>
                        <w:r>
                          <w:rPr>
                            <w:rFonts w:ascii="Calibri" w:hAnsi="Calibri"/>
                            <w:b/>
                            <w:sz w:val="20"/>
                          </w:rPr>
                          <w:t>припрем</w:t>
                        </w:r>
                      </w:p>
                    </w:tc>
                    <w:tc>
                      <w:tcPr>
                        <w:tcW w:w="705" w:type="dxa"/>
                        <w:tcBorders>
                          <w:right w:val="single" w:sz="8" w:space="0" w:color="FFFFFF"/>
                        </w:tcBorders>
                        <w:shd w:val="clear" w:color="auto" w:fill="7E7E7E"/>
                      </w:tcPr>
                      <w:p w:rsidR="00A937EB" w:rsidRDefault="00A937EB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137" w:type="dxa"/>
                        <w:tcBorders>
                          <w:left w:val="single" w:sz="8" w:space="0" w:color="FFFFFF"/>
                        </w:tcBorders>
                        <w:shd w:val="clear" w:color="auto" w:fill="7E7E7E"/>
                      </w:tcPr>
                      <w:p w:rsidR="00A937EB" w:rsidRDefault="00A937EB">
                        <w:pPr>
                          <w:pStyle w:val="TableParagraph"/>
                          <w:spacing w:line="221" w:lineRule="exact"/>
                          <w:ind w:left="102"/>
                          <w:rPr>
                            <w:rFonts w:ascii="Calibri" w:hAnsi="Calibri"/>
                            <w:b/>
                            <w:sz w:val="20"/>
                          </w:rPr>
                        </w:pPr>
                        <w:r>
                          <w:rPr>
                            <w:rFonts w:ascii="Calibri" w:hAnsi="Calibri"/>
                            <w:b/>
                            <w:sz w:val="20"/>
                          </w:rPr>
                          <w:t>рачуново</w:t>
                        </w:r>
                      </w:p>
                    </w:tc>
                    <w:tc>
                      <w:tcPr>
                        <w:tcW w:w="705" w:type="dxa"/>
                        <w:tcBorders>
                          <w:right w:val="single" w:sz="8" w:space="0" w:color="FFFFFF"/>
                        </w:tcBorders>
                        <w:shd w:val="clear" w:color="auto" w:fill="7E7E7E"/>
                      </w:tcPr>
                      <w:p w:rsidR="00A937EB" w:rsidRDefault="00A937EB">
                        <w:pPr>
                          <w:pStyle w:val="TableParagraph"/>
                          <w:spacing w:line="221" w:lineRule="exact"/>
                          <w:ind w:left="89" w:right="96"/>
                          <w:jc w:val="center"/>
                          <w:rPr>
                            <w:rFonts w:ascii="Calibri" w:hAnsi="Calibri"/>
                            <w:b/>
                            <w:sz w:val="20"/>
                          </w:rPr>
                        </w:pPr>
                        <w:r>
                          <w:rPr>
                            <w:rFonts w:ascii="Calibri" w:hAnsi="Calibri"/>
                            <w:b/>
                            <w:sz w:val="20"/>
                          </w:rPr>
                          <w:t>прим</w:t>
                        </w:r>
                      </w:p>
                    </w:tc>
                    <w:tc>
                      <w:tcPr>
                        <w:tcW w:w="849" w:type="dxa"/>
                        <w:tcBorders>
                          <w:left w:val="single" w:sz="8" w:space="0" w:color="FFFFFF"/>
                          <w:right w:val="single" w:sz="8" w:space="0" w:color="FFFFFF"/>
                        </w:tcBorders>
                        <w:shd w:val="clear" w:color="auto" w:fill="7E7E7E"/>
                      </w:tcPr>
                      <w:p w:rsidR="00A937EB" w:rsidRDefault="00A937EB">
                        <w:pPr>
                          <w:pStyle w:val="TableParagraph"/>
                          <w:spacing w:line="221" w:lineRule="exact"/>
                          <w:ind w:left="103"/>
                          <w:rPr>
                            <w:rFonts w:ascii="Calibri" w:hAnsi="Calibri"/>
                            <w:b/>
                            <w:sz w:val="20"/>
                          </w:rPr>
                        </w:pPr>
                        <w:r>
                          <w:rPr>
                            <w:rFonts w:ascii="Calibri" w:hAnsi="Calibri"/>
                            <w:b/>
                            <w:sz w:val="20"/>
                          </w:rPr>
                          <w:t>издац</w:t>
                        </w:r>
                      </w:p>
                    </w:tc>
                    <w:tc>
                      <w:tcPr>
                        <w:tcW w:w="998" w:type="dxa"/>
                        <w:tcBorders>
                          <w:left w:val="single" w:sz="8" w:space="0" w:color="FFFFFF"/>
                          <w:right w:val="single" w:sz="8" w:space="0" w:color="FFFFFF"/>
                        </w:tcBorders>
                        <w:shd w:val="clear" w:color="auto" w:fill="7E7E7E"/>
                      </w:tcPr>
                      <w:p w:rsidR="00A937EB" w:rsidRDefault="00A937EB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993" w:type="dxa"/>
                        <w:tcBorders>
                          <w:left w:val="single" w:sz="8" w:space="0" w:color="FFFFFF"/>
                        </w:tcBorders>
                        <w:shd w:val="clear" w:color="auto" w:fill="7E7E7E"/>
                      </w:tcPr>
                      <w:p w:rsidR="00A937EB" w:rsidRDefault="00A937EB">
                        <w:pPr>
                          <w:pStyle w:val="TableParagraph"/>
                          <w:spacing w:line="221" w:lineRule="exact"/>
                          <w:ind w:left="104"/>
                          <w:rPr>
                            <w:rFonts w:ascii="Calibri" w:hAnsi="Calibri"/>
                            <w:b/>
                            <w:sz w:val="20"/>
                          </w:rPr>
                        </w:pPr>
                        <w:r>
                          <w:rPr>
                            <w:rFonts w:ascii="Calibri" w:hAnsi="Calibri"/>
                            <w:b/>
                            <w:sz w:val="20"/>
                          </w:rPr>
                          <w:t>ванредн</w:t>
                        </w:r>
                      </w:p>
                    </w:tc>
                    <w:tc>
                      <w:tcPr>
                        <w:tcW w:w="983" w:type="dxa"/>
                        <w:shd w:val="clear" w:color="auto" w:fill="7E7E7E"/>
                      </w:tcPr>
                      <w:p w:rsidR="00A937EB" w:rsidRDefault="00A937EB">
                        <w:pPr>
                          <w:pStyle w:val="TableParagraph"/>
                          <w:spacing w:line="221" w:lineRule="exact"/>
                          <w:ind w:left="115"/>
                          <w:rPr>
                            <w:rFonts w:ascii="Calibri" w:hAnsi="Calibri"/>
                            <w:b/>
                            <w:sz w:val="20"/>
                          </w:rPr>
                        </w:pPr>
                        <w:r>
                          <w:rPr>
                            <w:rFonts w:ascii="Calibri" w:hAnsi="Calibri"/>
                            <w:b/>
                            <w:sz w:val="20"/>
                          </w:rPr>
                          <w:t>пројекти</w:t>
                        </w:r>
                      </w:p>
                    </w:tc>
                  </w:tr>
                  <w:tr w:rsidR="00A937EB">
                    <w:trPr>
                      <w:trHeight w:val="242"/>
                    </w:trPr>
                    <w:tc>
                      <w:tcPr>
                        <w:tcW w:w="1070" w:type="dxa"/>
                        <w:vMerge/>
                        <w:tcBorders>
                          <w:top w:val="nil"/>
                        </w:tcBorders>
                        <w:shd w:val="clear" w:color="auto" w:fill="7E7E7E"/>
                      </w:tcPr>
                      <w:p w:rsidR="00A937EB" w:rsidRDefault="00A937E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12" w:type="dxa"/>
                        <w:shd w:val="clear" w:color="auto" w:fill="7E7E7E"/>
                      </w:tcPr>
                      <w:p w:rsidR="00A937EB" w:rsidRDefault="00A937EB">
                        <w:pPr>
                          <w:pStyle w:val="TableParagraph"/>
                          <w:spacing w:line="222" w:lineRule="exact"/>
                          <w:ind w:left="106"/>
                          <w:rPr>
                            <w:rFonts w:ascii="Calibri" w:hAnsi="Calibri"/>
                            <w:b/>
                            <w:sz w:val="20"/>
                          </w:rPr>
                        </w:pPr>
                        <w:r>
                          <w:rPr>
                            <w:rFonts w:ascii="Calibri" w:hAnsi="Calibri"/>
                            <w:b/>
                            <w:sz w:val="20"/>
                          </w:rPr>
                          <w:t>а</w:t>
                        </w:r>
                        <w:r>
                          <w:rPr>
                            <w:rFonts w:ascii="Calibri" w:hAnsi="Calibri"/>
                            <w:b/>
                            <w:spacing w:val="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20"/>
                          </w:rPr>
                          <w:t>и</w:t>
                        </w:r>
                      </w:p>
                    </w:tc>
                    <w:tc>
                      <w:tcPr>
                        <w:tcW w:w="705" w:type="dxa"/>
                        <w:tcBorders>
                          <w:right w:val="single" w:sz="8" w:space="0" w:color="FFFFFF"/>
                        </w:tcBorders>
                        <w:shd w:val="clear" w:color="auto" w:fill="7E7E7E"/>
                      </w:tcPr>
                      <w:p w:rsidR="00A937EB" w:rsidRDefault="00A937EB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137" w:type="dxa"/>
                        <w:tcBorders>
                          <w:left w:val="single" w:sz="8" w:space="0" w:color="FFFFFF"/>
                        </w:tcBorders>
                        <w:shd w:val="clear" w:color="auto" w:fill="7E7E7E"/>
                      </w:tcPr>
                      <w:p w:rsidR="00A937EB" w:rsidRDefault="00A937EB">
                        <w:pPr>
                          <w:pStyle w:val="TableParagraph"/>
                          <w:spacing w:line="222" w:lineRule="exact"/>
                          <w:ind w:left="102"/>
                          <w:rPr>
                            <w:rFonts w:ascii="Calibri" w:hAnsi="Calibri"/>
                            <w:b/>
                            <w:sz w:val="20"/>
                          </w:rPr>
                        </w:pPr>
                        <w:r>
                          <w:rPr>
                            <w:rFonts w:ascii="Calibri" w:hAnsi="Calibri"/>
                            <w:b/>
                            <w:sz w:val="20"/>
                          </w:rPr>
                          <w:t>дствени</w:t>
                        </w:r>
                      </w:p>
                    </w:tc>
                    <w:tc>
                      <w:tcPr>
                        <w:tcW w:w="705" w:type="dxa"/>
                        <w:tcBorders>
                          <w:right w:val="single" w:sz="8" w:space="0" w:color="FFFFFF"/>
                        </w:tcBorders>
                        <w:shd w:val="clear" w:color="auto" w:fill="7E7E7E"/>
                      </w:tcPr>
                      <w:p w:rsidR="00A937EB" w:rsidRDefault="00A937EB">
                        <w:pPr>
                          <w:pStyle w:val="TableParagraph"/>
                          <w:spacing w:line="222" w:lineRule="exact"/>
                          <w:ind w:left="89" w:right="207"/>
                          <w:jc w:val="center"/>
                          <w:rPr>
                            <w:rFonts w:ascii="Calibri" w:hAnsi="Calibri"/>
                            <w:b/>
                            <w:sz w:val="20"/>
                          </w:rPr>
                        </w:pPr>
                        <w:r>
                          <w:rPr>
                            <w:rFonts w:ascii="Calibri" w:hAnsi="Calibri"/>
                            <w:b/>
                            <w:sz w:val="20"/>
                          </w:rPr>
                          <w:t>ања</w:t>
                        </w:r>
                      </w:p>
                    </w:tc>
                    <w:tc>
                      <w:tcPr>
                        <w:tcW w:w="849" w:type="dxa"/>
                        <w:tcBorders>
                          <w:left w:val="single" w:sz="8" w:space="0" w:color="FFFFFF"/>
                          <w:right w:val="single" w:sz="8" w:space="0" w:color="FFFFFF"/>
                        </w:tcBorders>
                        <w:shd w:val="clear" w:color="auto" w:fill="7E7E7E"/>
                      </w:tcPr>
                      <w:p w:rsidR="00A937EB" w:rsidRDefault="00A937EB">
                        <w:pPr>
                          <w:pStyle w:val="TableParagraph"/>
                          <w:spacing w:line="222" w:lineRule="exact"/>
                          <w:ind w:left="103"/>
                          <w:rPr>
                            <w:rFonts w:ascii="Calibri" w:hAnsi="Calibri"/>
                            <w:b/>
                            <w:sz w:val="20"/>
                          </w:rPr>
                        </w:pPr>
                        <w:r>
                          <w:rPr>
                            <w:rFonts w:ascii="Calibri" w:hAnsi="Calibri"/>
                            <w:b/>
                            <w:sz w:val="20"/>
                          </w:rPr>
                          <w:t>и</w:t>
                        </w:r>
                      </w:p>
                    </w:tc>
                    <w:tc>
                      <w:tcPr>
                        <w:tcW w:w="998" w:type="dxa"/>
                        <w:tcBorders>
                          <w:left w:val="single" w:sz="8" w:space="0" w:color="FFFFFF"/>
                          <w:right w:val="single" w:sz="8" w:space="0" w:color="FFFFFF"/>
                        </w:tcBorders>
                        <w:shd w:val="clear" w:color="auto" w:fill="7E7E7E"/>
                      </w:tcPr>
                      <w:p w:rsidR="00A937EB" w:rsidRDefault="00A937EB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993" w:type="dxa"/>
                        <w:tcBorders>
                          <w:left w:val="single" w:sz="8" w:space="0" w:color="FFFFFF"/>
                        </w:tcBorders>
                        <w:shd w:val="clear" w:color="auto" w:fill="7E7E7E"/>
                      </w:tcPr>
                      <w:p w:rsidR="00A937EB" w:rsidRDefault="00A937EB">
                        <w:pPr>
                          <w:pStyle w:val="TableParagraph"/>
                          <w:spacing w:line="222" w:lineRule="exact"/>
                          <w:ind w:left="104"/>
                          <w:rPr>
                            <w:rFonts w:ascii="Calibri" w:hAnsi="Calibri"/>
                            <w:b/>
                            <w:sz w:val="20"/>
                          </w:rPr>
                        </w:pPr>
                        <w:r>
                          <w:rPr>
                            <w:rFonts w:ascii="Calibri" w:hAnsi="Calibri"/>
                            <w:b/>
                            <w:sz w:val="20"/>
                          </w:rPr>
                          <w:t>им</w:t>
                        </w:r>
                      </w:p>
                    </w:tc>
                    <w:tc>
                      <w:tcPr>
                        <w:tcW w:w="983" w:type="dxa"/>
                        <w:shd w:val="clear" w:color="auto" w:fill="7E7E7E"/>
                      </w:tcPr>
                      <w:p w:rsidR="00A937EB" w:rsidRDefault="00A937EB">
                        <w:pPr>
                          <w:pStyle w:val="TableParagraph"/>
                          <w:spacing w:line="222" w:lineRule="exact"/>
                          <w:ind w:left="115"/>
                          <w:rPr>
                            <w:rFonts w:ascii="Calibri" w:hAnsi="Calibri"/>
                            <w:b/>
                            <w:sz w:val="20"/>
                          </w:rPr>
                        </w:pPr>
                        <w:r>
                          <w:rPr>
                            <w:rFonts w:ascii="Calibri" w:hAnsi="Calibri"/>
                            <w:b/>
                            <w:sz w:val="20"/>
                          </w:rPr>
                          <w:t>ма</w:t>
                        </w:r>
                      </w:p>
                    </w:tc>
                  </w:tr>
                  <w:tr w:rsidR="00A937EB">
                    <w:trPr>
                      <w:trHeight w:val="244"/>
                    </w:trPr>
                    <w:tc>
                      <w:tcPr>
                        <w:tcW w:w="1070" w:type="dxa"/>
                        <w:vMerge/>
                        <w:tcBorders>
                          <w:top w:val="nil"/>
                        </w:tcBorders>
                        <w:shd w:val="clear" w:color="auto" w:fill="7E7E7E"/>
                      </w:tcPr>
                      <w:p w:rsidR="00A937EB" w:rsidRDefault="00A937E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12" w:type="dxa"/>
                        <w:shd w:val="clear" w:color="auto" w:fill="7E7E7E"/>
                      </w:tcPr>
                      <w:p w:rsidR="00A937EB" w:rsidRDefault="00A937EB">
                        <w:pPr>
                          <w:pStyle w:val="TableParagraph"/>
                          <w:spacing w:line="225" w:lineRule="exact"/>
                          <w:ind w:left="106"/>
                          <w:rPr>
                            <w:rFonts w:ascii="Calibri" w:hAnsi="Calibri"/>
                            <w:b/>
                            <w:sz w:val="20"/>
                          </w:rPr>
                        </w:pPr>
                        <w:r>
                          <w:rPr>
                            <w:rFonts w:ascii="Calibri" w:hAnsi="Calibri"/>
                            <w:b/>
                            <w:sz w:val="20"/>
                          </w:rPr>
                          <w:t>извршав</w:t>
                        </w:r>
                      </w:p>
                    </w:tc>
                    <w:tc>
                      <w:tcPr>
                        <w:tcW w:w="705" w:type="dxa"/>
                        <w:tcBorders>
                          <w:right w:val="single" w:sz="8" w:space="0" w:color="FFFFFF"/>
                        </w:tcBorders>
                        <w:shd w:val="clear" w:color="auto" w:fill="7E7E7E"/>
                      </w:tcPr>
                      <w:p w:rsidR="00A937EB" w:rsidRDefault="00A937EB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137" w:type="dxa"/>
                        <w:tcBorders>
                          <w:left w:val="single" w:sz="8" w:space="0" w:color="FFFFFF"/>
                        </w:tcBorders>
                        <w:shd w:val="clear" w:color="auto" w:fill="7E7E7E"/>
                      </w:tcPr>
                      <w:p w:rsidR="00A937EB" w:rsidRDefault="00A937EB">
                        <w:pPr>
                          <w:pStyle w:val="TableParagraph"/>
                          <w:spacing w:line="225" w:lineRule="exact"/>
                          <w:ind w:left="102"/>
                          <w:rPr>
                            <w:rFonts w:ascii="Calibri" w:hAnsi="Calibri"/>
                            <w:b/>
                            <w:sz w:val="20"/>
                          </w:rPr>
                        </w:pPr>
                        <w:r>
                          <w:rPr>
                            <w:rFonts w:ascii="Calibri" w:hAnsi="Calibri"/>
                            <w:b/>
                            <w:sz w:val="20"/>
                          </w:rPr>
                          <w:t>системи</w:t>
                        </w:r>
                      </w:p>
                    </w:tc>
                    <w:tc>
                      <w:tcPr>
                        <w:tcW w:w="705" w:type="dxa"/>
                        <w:tcBorders>
                          <w:right w:val="single" w:sz="8" w:space="0" w:color="FFFFFF"/>
                        </w:tcBorders>
                        <w:shd w:val="clear" w:color="auto" w:fill="7E7E7E"/>
                      </w:tcPr>
                      <w:p w:rsidR="00A937EB" w:rsidRDefault="00A937EB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849" w:type="dxa"/>
                        <w:tcBorders>
                          <w:left w:val="single" w:sz="8" w:space="0" w:color="FFFFFF"/>
                          <w:right w:val="single" w:sz="8" w:space="0" w:color="FFFFFF"/>
                        </w:tcBorders>
                        <w:shd w:val="clear" w:color="auto" w:fill="7E7E7E"/>
                      </w:tcPr>
                      <w:p w:rsidR="00A937EB" w:rsidRDefault="00A937EB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998" w:type="dxa"/>
                        <w:tcBorders>
                          <w:left w:val="single" w:sz="8" w:space="0" w:color="FFFFFF"/>
                          <w:right w:val="single" w:sz="8" w:space="0" w:color="FFFFFF"/>
                        </w:tcBorders>
                        <w:shd w:val="clear" w:color="auto" w:fill="7E7E7E"/>
                      </w:tcPr>
                      <w:p w:rsidR="00A937EB" w:rsidRDefault="00A937EB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993" w:type="dxa"/>
                        <w:tcBorders>
                          <w:left w:val="single" w:sz="8" w:space="0" w:color="FFFFFF"/>
                        </w:tcBorders>
                        <w:shd w:val="clear" w:color="auto" w:fill="7E7E7E"/>
                      </w:tcPr>
                      <w:p w:rsidR="00A937EB" w:rsidRDefault="00A937EB">
                        <w:pPr>
                          <w:pStyle w:val="TableParagraph"/>
                          <w:spacing w:line="225" w:lineRule="exact"/>
                          <w:ind w:left="104"/>
                          <w:rPr>
                            <w:rFonts w:ascii="Calibri" w:hAnsi="Calibri"/>
                            <w:b/>
                            <w:sz w:val="20"/>
                          </w:rPr>
                        </w:pPr>
                        <w:r>
                          <w:rPr>
                            <w:rFonts w:ascii="Calibri" w:hAnsi="Calibri"/>
                            <w:b/>
                            <w:sz w:val="20"/>
                          </w:rPr>
                          <w:t>ситуациј</w:t>
                        </w:r>
                      </w:p>
                    </w:tc>
                    <w:tc>
                      <w:tcPr>
                        <w:tcW w:w="983" w:type="dxa"/>
                        <w:shd w:val="clear" w:color="auto" w:fill="7E7E7E"/>
                      </w:tcPr>
                      <w:p w:rsidR="00A937EB" w:rsidRDefault="00A937EB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A937EB">
                    <w:trPr>
                      <w:trHeight w:val="244"/>
                    </w:trPr>
                    <w:tc>
                      <w:tcPr>
                        <w:tcW w:w="1070" w:type="dxa"/>
                        <w:vMerge/>
                        <w:tcBorders>
                          <w:top w:val="nil"/>
                        </w:tcBorders>
                        <w:shd w:val="clear" w:color="auto" w:fill="7E7E7E"/>
                      </w:tcPr>
                      <w:p w:rsidR="00A937EB" w:rsidRDefault="00A937E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12" w:type="dxa"/>
                        <w:shd w:val="clear" w:color="auto" w:fill="7E7E7E"/>
                      </w:tcPr>
                      <w:p w:rsidR="00A937EB" w:rsidRDefault="00A937EB">
                        <w:pPr>
                          <w:pStyle w:val="TableParagraph"/>
                          <w:spacing w:line="225" w:lineRule="exact"/>
                          <w:ind w:left="106"/>
                          <w:rPr>
                            <w:rFonts w:ascii="Calibri" w:hAnsi="Calibri"/>
                            <w:b/>
                            <w:sz w:val="20"/>
                          </w:rPr>
                        </w:pPr>
                        <w:r>
                          <w:rPr>
                            <w:rFonts w:ascii="Calibri" w:hAnsi="Calibri"/>
                            <w:b/>
                            <w:sz w:val="20"/>
                          </w:rPr>
                          <w:t>ање</w:t>
                        </w:r>
                      </w:p>
                    </w:tc>
                    <w:tc>
                      <w:tcPr>
                        <w:tcW w:w="705" w:type="dxa"/>
                        <w:tcBorders>
                          <w:right w:val="single" w:sz="8" w:space="0" w:color="FFFFFF"/>
                        </w:tcBorders>
                        <w:shd w:val="clear" w:color="auto" w:fill="7E7E7E"/>
                      </w:tcPr>
                      <w:p w:rsidR="00A937EB" w:rsidRDefault="00A937EB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137" w:type="dxa"/>
                        <w:tcBorders>
                          <w:left w:val="single" w:sz="8" w:space="0" w:color="FFFFFF"/>
                        </w:tcBorders>
                        <w:shd w:val="clear" w:color="auto" w:fill="7E7E7E"/>
                      </w:tcPr>
                      <w:p w:rsidR="00A937EB" w:rsidRDefault="00A937EB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705" w:type="dxa"/>
                        <w:tcBorders>
                          <w:right w:val="single" w:sz="8" w:space="0" w:color="FFFFFF"/>
                        </w:tcBorders>
                        <w:shd w:val="clear" w:color="auto" w:fill="7E7E7E"/>
                      </w:tcPr>
                      <w:p w:rsidR="00A937EB" w:rsidRDefault="00A937EB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849" w:type="dxa"/>
                        <w:tcBorders>
                          <w:left w:val="single" w:sz="8" w:space="0" w:color="FFFFFF"/>
                          <w:right w:val="single" w:sz="8" w:space="0" w:color="FFFFFF"/>
                        </w:tcBorders>
                        <w:shd w:val="clear" w:color="auto" w:fill="7E7E7E"/>
                      </w:tcPr>
                      <w:p w:rsidR="00A937EB" w:rsidRDefault="00A937EB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998" w:type="dxa"/>
                        <w:tcBorders>
                          <w:left w:val="single" w:sz="8" w:space="0" w:color="FFFFFF"/>
                          <w:right w:val="single" w:sz="8" w:space="0" w:color="FFFFFF"/>
                        </w:tcBorders>
                        <w:shd w:val="clear" w:color="auto" w:fill="7E7E7E"/>
                      </w:tcPr>
                      <w:p w:rsidR="00A937EB" w:rsidRDefault="00A937EB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993" w:type="dxa"/>
                        <w:tcBorders>
                          <w:left w:val="single" w:sz="8" w:space="0" w:color="FFFFFF"/>
                        </w:tcBorders>
                        <w:shd w:val="clear" w:color="auto" w:fill="7E7E7E"/>
                      </w:tcPr>
                      <w:p w:rsidR="00A937EB" w:rsidRDefault="00A937EB">
                        <w:pPr>
                          <w:pStyle w:val="TableParagraph"/>
                          <w:spacing w:line="225" w:lineRule="exact"/>
                          <w:ind w:left="104"/>
                          <w:rPr>
                            <w:rFonts w:ascii="Calibri" w:hAnsi="Calibri"/>
                            <w:b/>
                            <w:sz w:val="20"/>
                          </w:rPr>
                        </w:pPr>
                        <w:r>
                          <w:rPr>
                            <w:rFonts w:ascii="Calibri" w:hAnsi="Calibri"/>
                            <w:b/>
                            <w:sz w:val="20"/>
                          </w:rPr>
                          <w:t>ама</w:t>
                        </w:r>
                      </w:p>
                    </w:tc>
                    <w:tc>
                      <w:tcPr>
                        <w:tcW w:w="983" w:type="dxa"/>
                        <w:shd w:val="clear" w:color="auto" w:fill="7E7E7E"/>
                      </w:tcPr>
                      <w:p w:rsidR="00A937EB" w:rsidRDefault="00A937EB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A937EB">
                    <w:trPr>
                      <w:trHeight w:val="244"/>
                    </w:trPr>
                    <w:tc>
                      <w:tcPr>
                        <w:tcW w:w="1070" w:type="dxa"/>
                        <w:vMerge/>
                        <w:tcBorders>
                          <w:top w:val="nil"/>
                        </w:tcBorders>
                        <w:shd w:val="clear" w:color="auto" w:fill="7E7E7E"/>
                      </w:tcPr>
                      <w:p w:rsidR="00A937EB" w:rsidRDefault="00A937E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12" w:type="dxa"/>
                        <w:shd w:val="clear" w:color="auto" w:fill="7E7E7E"/>
                      </w:tcPr>
                      <w:p w:rsidR="00A937EB" w:rsidRDefault="00A937EB">
                        <w:pPr>
                          <w:pStyle w:val="TableParagraph"/>
                          <w:spacing w:line="225" w:lineRule="exact"/>
                          <w:ind w:left="106"/>
                          <w:rPr>
                            <w:rFonts w:ascii="Calibri" w:hAnsi="Calibri"/>
                            <w:b/>
                            <w:sz w:val="20"/>
                          </w:rPr>
                        </w:pPr>
                        <w:r>
                          <w:rPr>
                            <w:rFonts w:ascii="Calibri" w:hAnsi="Calibri"/>
                            <w:b/>
                            <w:sz w:val="20"/>
                          </w:rPr>
                          <w:t>буџета</w:t>
                        </w:r>
                        <w:r>
                          <w:rPr>
                            <w:rFonts w:ascii="Calibri" w:hAnsi="Calibri"/>
                            <w:b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20"/>
                          </w:rPr>
                          <w:t>и</w:t>
                        </w:r>
                      </w:p>
                    </w:tc>
                    <w:tc>
                      <w:tcPr>
                        <w:tcW w:w="705" w:type="dxa"/>
                        <w:tcBorders>
                          <w:right w:val="single" w:sz="8" w:space="0" w:color="FFFFFF"/>
                        </w:tcBorders>
                        <w:shd w:val="clear" w:color="auto" w:fill="7E7E7E"/>
                      </w:tcPr>
                      <w:p w:rsidR="00A937EB" w:rsidRDefault="00A937EB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137" w:type="dxa"/>
                        <w:tcBorders>
                          <w:left w:val="single" w:sz="8" w:space="0" w:color="FFFFFF"/>
                        </w:tcBorders>
                        <w:shd w:val="clear" w:color="auto" w:fill="7E7E7E"/>
                      </w:tcPr>
                      <w:p w:rsidR="00A937EB" w:rsidRDefault="00A937EB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705" w:type="dxa"/>
                        <w:tcBorders>
                          <w:right w:val="single" w:sz="8" w:space="0" w:color="FFFFFF"/>
                        </w:tcBorders>
                        <w:shd w:val="clear" w:color="auto" w:fill="7E7E7E"/>
                      </w:tcPr>
                      <w:p w:rsidR="00A937EB" w:rsidRDefault="00A937EB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849" w:type="dxa"/>
                        <w:tcBorders>
                          <w:left w:val="single" w:sz="8" w:space="0" w:color="FFFFFF"/>
                          <w:right w:val="single" w:sz="8" w:space="0" w:color="FFFFFF"/>
                        </w:tcBorders>
                        <w:shd w:val="clear" w:color="auto" w:fill="7E7E7E"/>
                      </w:tcPr>
                      <w:p w:rsidR="00A937EB" w:rsidRDefault="00A937EB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998" w:type="dxa"/>
                        <w:tcBorders>
                          <w:left w:val="single" w:sz="8" w:space="0" w:color="FFFFFF"/>
                          <w:right w:val="single" w:sz="8" w:space="0" w:color="FFFFFF"/>
                        </w:tcBorders>
                        <w:shd w:val="clear" w:color="auto" w:fill="7E7E7E"/>
                      </w:tcPr>
                      <w:p w:rsidR="00A937EB" w:rsidRDefault="00A937EB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993" w:type="dxa"/>
                        <w:tcBorders>
                          <w:left w:val="single" w:sz="8" w:space="0" w:color="FFFFFF"/>
                        </w:tcBorders>
                        <w:shd w:val="clear" w:color="auto" w:fill="7E7E7E"/>
                      </w:tcPr>
                      <w:p w:rsidR="00A937EB" w:rsidRDefault="00A937EB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983" w:type="dxa"/>
                        <w:shd w:val="clear" w:color="auto" w:fill="7E7E7E"/>
                      </w:tcPr>
                      <w:p w:rsidR="00A937EB" w:rsidRDefault="00A937EB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A937EB">
                    <w:trPr>
                      <w:trHeight w:val="244"/>
                    </w:trPr>
                    <w:tc>
                      <w:tcPr>
                        <w:tcW w:w="1070" w:type="dxa"/>
                        <w:vMerge/>
                        <w:tcBorders>
                          <w:top w:val="nil"/>
                        </w:tcBorders>
                        <w:shd w:val="clear" w:color="auto" w:fill="7E7E7E"/>
                      </w:tcPr>
                      <w:p w:rsidR="00A937EB" w:rsidRDefault="00A937E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12" w:type="dxa"/>
                        <w:shd w:val="clear" w:color="auto" w:fill="7E7E7E"/>
                      </w:tcPr>
                      <w:p w:rsidR="00A937EB" w:rsidRDefault="00A937EB">
                        <w:pPr>
                          <w:pStyle w:val="TableParagraph"/>
                          <w:spacing w:line="225" w:lineRule="exact"/>
                          <w:ind w:left="106"/>
                          <w:rPr>
                            <w:rFonts w:ascii="Calibri" w:hAnsi="Calibri"/>
                            <w:b/>
                            <w:sz w:val="20"/>
                          </w:rPr>
                        </w:pPr>
                        <w:r>
                          <w:rPr>
                            <w:rFonts w:ascii="Calibri" w:hAnsi="Calibri"/>
                            <w:b/>
                            <w:sz w:val="20"/>
                          </w:rPr>
                          <w:t>финанси</w:t>
                        </w:r>
                      </w:p>
                    </w:tc>
                    <w:tc>
                      <w:tcPr>
                        <w:tcW w:w="705" w:type="dxa"/>
                        <w:tcBorders>
                          <w:right w:val="single" w:sz="8" w:space="0" w:color="FFFFFF"/>
                        </w:tcBorders>
                        <w:shd w:val="clear" w:color="auto" w:fill="7E7E7E"/>
                      </w:tcPr>
                      <w:p w:rsidR="00A937EB" w:rsidRDefault="00A937EB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137" w:type="dxa"/>
                        <w:tcBorders>
                          <w:left w:val="single" w:sz="8" w:space="0" w:color="FFFFFF"/>
                        </w:tcBorders>
                        <w:shd w:val="clear" w:color="auto" w:fill="7E7E7E"/>
                      </w:tcPr>
                      <w:p w:rsidR="00A937EB" w:rsidRDefault="00A937EB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705" w:type="dxa"/>
                        <w:tcBorders>
                          <w:right w:val="single" w:sz="8" w:space="0" w:color="FFFFFF"/>
                        </w:tcBorders>
                        <w:shd w:val="clear" w:color="auto" w:fill="7E7E7E"/>
                      </w:tcPr>
                      <w:p w:rsidR="00A937EB" w:rsidRDefault="00A937EB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849" w:type="dxa"/>
                        <w:tcBorders>
                          <w:left w:val="single" w:sz="8" w:space="0" w:color="FFFFFF"/>
                          <w:right w:val="single" w:sz="8" w:space="0" w:color="FFFFFF"/>
                        </w:tcBorders>
                        <w:shd w:val="clear" w:color="auto" w:fill="7E7E7E"/>
                      </w:tcPr>
                      <w:p w:rsidR="00A937EB" w:rsidRDefault="00A937EB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998" w:type="dxa"/>
                        <w:tcBorders>
                          <w:left w:val="single" w:sz="8" w:space="0" w:color="FFFFFF"/>
                          <w:right w:val="single" w:sz="8" w:space="0" w:color="FFFFFF"/>
                        </w:tcBorders>
                        <w:shd w:val="clear" w:color="auto" w:fill="7E7E7E"/>
                      </w:tcPr>
                      <w:p w:rsidR="00A937EB" w:rsidRDefault="00A937EB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993" w:type="dxa"/>
                        <w:tcBorders>
                          <w:left w:val="single" w:sz="8" w:space="0" w:color="FFFFFF"/>
                        </w:tcBorders>
                        <w:shd w:val="clear" w:color="auto" w:fill="7E7E7E"/>
                      </w:tcPr>
                      <w:p w:rsidR="00A937EB" w:rsidRDefault="00A937EB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983" w:type="dxa"/>
                        <w:shd w:val="clear" w:color="auto" w:fill="7E7E7E"/>
                      </w:tcPr>
                      <w:p w:rsidR="00A937EB" w:rsidRDefault="00A937EB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A937EB">
                    <w:trPr>
                      <w:trHeight w:val="244"/>
                    </w:trPr>
                    <w:tc>
                      <w:tcPr>
                        <w:tcW w:w="1070" w:type="dxa"/>
                        <w:vMerge/>
                        <w:tcBorders>
                          <w:top w:val="nil"/>
                        </w:tcBorders>
                        <w:shd w:val="clear" w:color="auto" w:fill="7E7E7E"/>
                      </w:tcPr>
                      <w:p w:rsidR="00A937EB" w:rsidRDefault="00A937E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12" w:type="dxa"/>
                        <w:shd w:val="clear" w:color="auto" w:fill="7E7E7E"/>
                      </w:tcPr>
                      <w:p w:rsidR="00A937EB" w:rsidRDefault="00A937EB">
                        <w:pPr>
                          <w:pStyle w:val="TableParagraph"/>
                          <w:spacing w:line="225" w:lineRule="exact"/>
                          <w:ind w:left="106"/>
                          <w:rPr>
                            <w:rFonts w:ascii="Calibri" w:hAnsi="Calibri"/>
                            <w:b/>
                            <w:sz w:val="20"/>
                          </w:rPr>
                        </w:pPr>
                        <w:r>
                          <w:rPr>
                            <w:rFonts w:ascii="Calibri" w:hAnsi="Calibri"/>
                            <w:b/>
                            <w:sz w:val="20"/>
                          </w:rPr>
                          <w:t>јских</w:t>
                        </w:r>
                      </w:p>
                    </w:tc>
                    <w:tc>
                      <w:tcPr>
                        <w:tcW w:w="705" w:type="dxa"/>
                        <w:tcBorders>
                          <w:right w:val="single" w:sz="8" w:space="0" w:color="FFFFFF"/>
                        </w:tcBorders>
                        <w:shd w:val="clear" w:color="auto" w:fill="7E7E7E"/>
                      </w:tcPr>
                      <w:p w:rsidR="00A937EB" w:rsidRDefault="00A937EB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137" w:type="dxa"/>
                        <w:tcBorders>
                          <w:left w:val="single" w:sz="8" w:space="0" w:color="FFFFFF"/>
                        </w:tcBorders>
                        <w:shd w:val="clear" w:color="auto" w:fill="7E7E7E"/>
                      </w:tcPr>
                      <w:p w:rsidR="00A937EB" w:rsidRDefault="00A937EB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705" w:type="dxa"/>
                        <w:tcBorders>
                          <w:right w:val="single" w:sz="8" w:space="0" w:color="FFFFFF"/>
                        </w:tcBorders>
                        <w:shd w:val="clear" w:color="auto" w:fill="7E7E7E"/>
                      </w:tcPr>
                      <w:p w:rsidR="00A937EB" w:rsidRDefault="00A937EB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849" w:type="dxa"/>
                        <w:tcBorders>
                          <w:left w:val="single" w:sz="8" w:space="0" w:color="FFFFFF"/>
                          <w:right w:val="single" w:sz="8" w:space="0" w:color="FFFFFF"/>
                        </w:tcBorders>
                        <w:shd w:val="clear" w:color="auto" w:fill="7E7E7E"/>
                      </w:tcPr>
                      <w:p w:rsidR="00A937EB" w:rsidRDefault="00A937EB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998" w:type="dxa"/>
                        <w:tcBorders>
                          <w:left w:val="single" w:sz="8" w:space="0" w:color="FFFFFF"/>
                          <w:right w:val="single" w:sz="8" w:space="0" w:color="FFFFFF"/>
                        </w:tcBorders>
                        <w:shd w:val="clear" w:color="auto" w:fill="7E7E7E"/>
                      </w:tcPr>
                      <w:p w:rsidR="00A937EB" w:rsidRDefault="00A937EB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993" w:type="dxa"/>
                        <w:tcBorders>
                          <w:left w:val="single" w:sz="8" w:space="0" w:color="FFFFFF"/>
                        </w:tcBorders>
                        <w:shd w:val="clear" w:color="auto" w:fill="7E7E7E"/>
                      </w:tcPr>
                      <w:p w:rsidR="00A937EB" w:rsidRDefault="00A937EB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983" w:type="dxa"/>
                        <w:shd w:val="clear" w:color="auto" w:fill="7E7E7E"/>
                      </w:tcPr>
                      <w:p w:rsidR="00A937EB" w:rsidRDefault="00A937EB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A937EB">
                    <w:trPr>
                      <w:trHeight w:val="225"/>
                    </w:trPr>
                    <w:tc>
                      <w:tcPr>
                        <w:tcW w:w="1070" w:type="dxa"/>
                        <w:vMerge/>
                        <w:tcBorders>
                          <w:top w:val="nil"/>
                        </w:tcBorders>
                        <w:shd w:val="clear" w:color="auto" w:fill="7E7E7E"/>
                      </w:tcPr>
                      <w:p w:rsidR="00A937EB" w:rsidRDefault="00A937E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12" w:type="dxa"/>
                        <w:shd w:val="clear" w:color="auto" w:fill="7E7E7E"/>
                      </w:tcPr>
                      <w:p w:rsidR="00A937EB" w:rsidRDefault="00A937EB">
                        <w:pPr>
                          <w:pStyle w:val="TableParagraph"/>
                          <w:spacing w:line="206" w:lineRule="exact"/>
                          <w:ind w:left="106"/>
                          <w:rPr>
                            <w:rFonts w:ascii="Calibri" w:hAnsi="Calibri"/>
                            <w:b/>
                            <w:sz w:val="20"/>
                          </w:rPr>
                        </w:pPr>
                        <w:r>
                          <w:rPr>
                            <w:rFonts w:ascii="Calibri" w:hAnsi="Calibri"/>
                            <w:b/>
                            <w:sz w:val="20"/>
                          </w:rPr>
                          <w:t>планова</w:t>
                        </w:r>
                      </w:p>
                    </w:tc>
                    <w:tc>
                      <w:tcPr>
                        <w:tcW w:w="705" w:type="dxa"/>
                        <w:tcBorders>
                          <w:right w:val="single" w:sz="8" w:space="0" w:color="FFFFFF"/>
                        </w:tcBorders>
                        <w:shd w:val="clear" w:color="auto" w:fill="7E7E7E"/>
                      </w:tcPr>
                      <w:p w:rsidR="00A937EB" w:rsidRDefault="00A937EB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137" w:type="dxa"/>
                        <w:tcBorders>
                          <w:left w:val="single" w:sz="8" w:space="0" w:color="FFFFFF"/>
                        </w:tcBorders>
                        <w:shd w:val="clear" w:color="auto" w:fill="7E7E7E"/>
                      </w:tcPr>
                      <w:p w:rsidR="00A937EB" w:rsidRDefault="00A937EB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705" w:type="dxa"/>
                        <w:tcBorders>
                          <w:right w:val="single" w:sz="8" w:space="0" w:color="FFFFFF"/>
                        </w:tcBorders>
                        <w:shd w:val="clear" w:color="auto" w:fill="7E7E7E"/>
                      </w:tcPr>
                      <w:p w:rsidR="00A937EB" w:rsidRDefault="00A937EB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849" w:type="dxa"/>
                        <w:tcBorders>
                          <w:left w:val="single" w:sz="8" w:space="0" w:color="FFFFFF"/>
                          <w:right w:val="single" w:sz="8" w:space="0" w:color="FFFFFF"/>
                        </w:tcBorders>
                        <w:shd w:val="clear" w:color="auto" w:fill="7E7E7E"/>
                      </w:tcPr>
                      <w:p w:rsidR="00A937EB" w:rsidRDefault="00A937EB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998" w:type="dxa"/>
                        <w:tcBorders>
                          <w:left w:val="single" w:sz="8" w:space="0" w:color="FFFFFF"/>
                          <w:right w:val="single" w:sz="8" w:space="0" w:color="FFFFFF"/>
                        </w:tcBorders>
                        <w:shd w:val="clear" w:color="auto" w:fill="7E7E7E"/>
                      </w:tcPr>
                      <w:p w:rsidR="00A937EB" w:rsidRDefault="00A937EB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993" w:type="dxa"/>
                        <w:tcBorders>
                          <w:left w:val="single" w:sz="8" w:space="0" w:color="FFFFFF"/>
                        </w:tcBorders>
                        <w:shd w:val="clear" w:color="auto" w:fill="7E7E7E"/>
                      </w:tcPr>
                      <w:p w:rsidR="00A937EB" w:rsidRDefault="00A937EB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983" w:type="dxa"/>
                        <w:shd w:val="clear" w:color="auto" w:fill="7E7E7E"/>
                      </w:tcPr>
                      <w:p w:rsidR="00A937EB" w:rsidRDefault="00A937EB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A937EB">
                    <w:trPr>
                      <w:trHeight w:val="1291"/>
                    </w:trPr>
                    <w:tc>
                      <w:tcPr>
                        <w:tcW w:w="2082" w:type="dxa"/>
                        <w:gridSpan w:val="2"/>
                      </w:tcPr>
                      <w:p w:rsidR="00A937EB" w:rsidRDefault="00A937EB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842" w:type="dxa"/>
                        <w:gridSpan w:val="2"/>
                      </w:tcPr>
                      <w:p w:rsidR="00A937EB" w:rsidRDefault="00A937EB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545" w:type="dxa"/>
                        <w:gridSpan w:val="4"/>
                      </w:tcPr>
                      <w:p w:rsidR="00A937EB" w:rsidRDefault="00A937EB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983" w:type="dxa"/>
                      </w:tcPr>
                      <w:p w:rsidR="00A937EB" w:rsidRDefault="00A937EB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A937EB">
                    <w:trPr>
                      <w:trHeight w:val="397"/>
                    </w:trPr>
                    <w:tc>
                      <w:tcPr>
                        <w:tcW w:w="1070" w:type="dxa"/>
                        <w:tcBorders>
                          <w:bottom w:val="single" w:sz="24" w:space="0" w:color="FFFFFF"/>
                          <w:right w:val="single" w:sz="24" w:space="0" w:color="FFFFFF"/>
                        </w:tcBorders>
                        <w:shd w:val="clear" w:color="auto" w:fill="FF0000"/>
                      </w:tcPr>
                      <w:p w:rsidR="00A937EB" w:rsidRDefault="00A937EB">
                        <w:pPr>
                          <w:pStyle w:val="TableParagraph"/>
                          <w:spacing w:line="265" w:lineRule="exact"/>
                          <w:ind w:left="102" w:right="90"/>
                          <w:jc w:val="center"/>
                          <w:rPr>
                            <w:rFonts w:ascii="Calibri" w:hAnsi="Calibri"/>
                            <w:b/>
                          </w:rPr>
                        </w:pPr>
                        <w:r>
                          <w:rPr>
                            <w:rFonts w:ascii="Calibri" w:hAnsi="Calibri"/>
                            <w:b/>
                            <w:color w:val="FFFFFF"/>
                          </w:rPr>
                          <w:t>≥</w:t>
                        </w:r>
                        <w:r>
                          <w:rPr>
                            <w:rFonts w:ascii="Calibri" w:hAnsi="Calibri"/>
                            <w:b/>
                            <w:color w:val="FFFFFF"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color w:val="FFFFFF"/>
                          </w:rPr>
                          <w:t>50</w:t>
                        </w:r>
                      </w:p>
                    </w:tc>
                    <w:tc>
                      <w:tcPr>
                        <w:tcW w:w="1012" w:type="dxa"/>
                        <w:tcBorders>
                          <w:left w:val="single" w:sz="24" w:space="0" w:color="FFFFFF"/>
                          <w:bottom w:val="single" w:sz="24" w:space="0" w:color="FFFFFF"/>
                        </w:tcBorders>
                        <w:shd w:val="clear" w:color="auto" w:fill="FF0000"/>
                      </w:tcPr>
                      <w:p w:rsidR="00A937EB" w:rsidRDefault="00A937EB">
                        <w:pPr>
                          <w:pStyle w:val="TableParagraph"/>
                          <w:spacing w:line="265" w:lineRule="exact"/>
                          <w:ind w:left="333" w:right="362"/>
                          <w:jc w:val="center"/>
                          <w:rPr>
                            <w:rFonts w:ascii="Calibri"/>
                            <w:b/>
                          </w:rPr>
                        </w:pPr>
                        <w:r>
                          <w:rPr>
                            <w:rFonts w:ascii="Calibri"/>
                            <w:b/>
                            <w:color w:val="FFFFFF"/>
                          </w:rPr>
                          <w:t>51</w:t>
                        </w:r>
                      </w:p>
                    </w:tc>
                    <w:tc>
                      <w:tcPr>
                        <w:tcW w:w="705" w:type="dxa"/>
                        <w:tcBorders>
                          <w:bottom w:val="single" w:sz="24" w:space="0" w:color="FFFFFF"/>
                          <w:right w:val="single" w:sz="8" w:space="0" w:color="FFFFFF"/>
                        </w:tcBorders>
                        <w:shd w:val="clear" w:color="auto" w:fill="FF0000"/>
                      </w:tcPr>
                      <w:p w:rsidR="00A937EB" w:rsidRDefault="00A937EB">
                        <w:pPr>
                          <w:pStyle w:val="TableParagraph"/>
                          <w:spacing w:line="265" w:lineRule="exact"/>
                          <w:ind w:left="159"/>
                          <w:rPr>
                            <w:rFonts w:ascii="Calibri"/>
                            <w:b/>
                          </w:rPr>
                        </w:pPr>
                        <w:r>
                          <w:rPr>
                            <w:rFonts w:ascii="Calibri"/>
                            <w:b/>
                            <w:color w:val="FFFFFF"/>
                          </w:rPr>
                          <w:t>54</w:t>
                        </w:r>
                      </w:p>
                    </w:tc>
                    <w:tc>
                      <w:tcPr>
                        <w:tcW w:w="1137" w:type="dxa"/>
                        <w:tcBorders>
                          <w:left w:val="single" w:sz="8" w:space="0" w:color="FFFFFF"/>
                          <w:bottom w:val="single" w:sz="24" w:space="0" w:color="FFFFFF"/>
                        </w:tcBorders>
                        <w:shd w:val="clear" w:color="auto" w:fill="FF0000"/>
                      </w:tcPr>
                      <w:p w:rsidR="00A937EB" w:rsidRDefault="00A937EB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705" w:type="dxa"/>
                        <w:tcBorders>
                          <w:bottom w:val="single" w:sz="24" w:space="0" w:color="FFFFFF"/>
                          <w:right w:val="single" w:sz="8" w:space="0" w:color="FFFFFF"/>
                        </w:tcBorders>
                        <w:shd w:val="clear" w:color="auto" w:fill="FF0000"/>
                      </w:tcPr>
                      <w:p w:rsidR="00A937EB" w:rsidRDefault="00A937EB">
                        <w:pPr>
                          <w:pStyle w:val="TableParagraph"/>
                          <w:spacing w:line="265" w:lineRule="exact"/>
                          <w:ind w:left="50" w:right="208"/>
                          <w:jc w:val="center"/>
                          <w:rPr>
                            <w:rFonts w:ascii="Calibri"/>
                            <w:b/>
                          </w:rPr>
                        </w:pPr>
                        <w:r>
                          <w:rPr>
                            <w:rFonts w:ascii="Calibri"/>
                            <w:b/>
                            <w:color w:val="FFFFFF"/>
                          </w:rPr>
                          <w:t>51</w:t>
                        </w:r>
                      </w:p>
                    </w:tc>
                    <w:tc>
                      <w:tcPr>
                        <w:tcW w:w="849" w:type="dxa"/>
                        <w:tcBorders>
                          <w:left w:val="single" w:sz="8" w:space="0" w:color="FFFFFF"/>
                          <w:bottom w:val="single" w:sz="24" w:space="0" w:color="FFFFFF"/>
                          <w:right w:val="single" w:sz="8" w:space="0" w:color="FFFFFF"/>
                        </w:tcBorders>
                        <w:shd w:val="clear" w:color="auto" w:fill="FF0000"/>
                      </w:tcPr>
                      <w:p w:rsidR="00A937EB" w:rsidRDefault="00A937EB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998" w:type="dxa"/>
                        <w:tcBorders>
                          <w:left w:val="single" w:sz="8" w:space="0" w:color="FFFFFF"/>
                          <w:bottom w:val="single" w:sz="24" w:space="0" w:color="FFFFFF"/>
                          <w:right w:val="single" w:sz="8" w:space="0" w:color="FFFFFF"/>
                        </w:tcBorders>
                        <w:shd w:val="clear" w:color="auto" w:fill="FF0000"/>
                      </w:tcPr>
                      <w:p w:rsidR="00A937EB" w:rsidRDefault="00A937EB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993" w:type="dxa"/>
                        <w:tcBorders>
                          <w:left w:val="single" w:sz="8" w:space="0" w:color="FFFFFF"/>
                          <w:bottom w:val="single" w:sz="24" w:space="0" w:color="FFFFFF"/>
                        </w:tcBorders>
                        <w:shd w:val="clear" w:color="auto" w:fill="FF0000"/>
                      </w:tcPr>
                      <w:p w:rsidR="00A937EB" w:rsidRDefault="00A937EB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983" w:type="dxa"/>
                        <w:tcBorders>
                          <w:bottom w:val="single" w:sz="24" w:space="0" w:color="FFFFFF"/>
                        </w:tcBorders>
                        <w:shd w:val="clear" w:color="auto" w:fill="FF0000"/>
                      </w:tcPr>
                      <w:p w:rsidR="00A937EB" w:rsidRDefault="00A937EB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A937EB">
                    <w:trPr>
                      <w:trHeight w:val="651"/>
                    </w:trPr>
                    <w:tc>
                      <w:tcPr>
                        <w:tcW w:w="1070" w:type="dxa"/>
                        <w:tcBorders>
                          <w:top w:val="single" w:sz="24" w:space="0" w:color="FFFFFF"/>
                          <w:bottom w:val="single" w:sz="8" w:space="0" w:color="FFFFFF"/>
                          <w:right w:val="single" w:sz="24" w:space="0" w:color="FFFFFF"/>
                        </w:tcBorders>
                        <w:shd w:val="clear" w:color="auto" w:fill="FFFF00"/>
                      </w:tcPr>
                      <w:p w:rsidR="00A937EB" w:rsidRDefault="00A937EB">
                        <w:pPr>
                          <w:pStyle w:val="TableParagraph"/>
                          <w:ind w:left="102" w:right="90"/>
                          <w:jc w:val="center"/>
                          <w:rPr>
                            <w:rFonts w:ascii="Calibri" w:hAnsi="Calibri"/>
                            <w:b/>
                          </w:rPr>
                        </w:pPr>
                        <w:r>
                          <w:rPr>
                            <w:rFonts w:ascii="Calibri" w:hAnsi="Calibri"/>
                            <w:b/>
                          </w:rPr>
                          <w:t>≥</w:t>
                        </w:r>
                        <w:r>
                          <w:rPr>
                            <w:rFonts w:ascii="Calibri" w:hAnsi="Calibri"/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</w:rPr>
                          <w:t>49</w:t>
                        </w:r>
                        <w:r>
                          <w:rPr>
                            <w:rFonts w:ascii="Calibri" w:hAnsi="Calibri"/>
                            <w:b/>
                            <w:spacing w:val="-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</w:rPr>
                          <w:t>≤</w:t>
                        </w:r>
                        <w:r>
                          <w:rPr>
                            <w:rFonts w:ascii="Calibri" w:hAnsi="Calibri"/>
                            <w:b/>
                            <w:spacing w:val="-1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</w:rPr>
                          <w:t>30</w:t>
                        </w:r>
                      </w:p>
                    </w:tc>
                    <w:tc>
                      <w:tcPr>
                        <w:tcW w:w="1012" w:type="dxa"/>
                        <w:tcBorders>
                          <w:top w:val="single" w:sz="24" w:space="0" w:color="FFFFFF"/>
                          <w:left w:val="single" w:sz="24" w:space="0" w:color="FFFFFF"/>
                          <w:bottom w:val="single" w:sz="8" w:space="0" w:color="FFFFFF"/>
                        </w:tcBorders>
                        <w:shd w:val="clear" w:color="auto" w:fill="FFFF00"/>
                      </w:tcPr>
                      <w:p w:rsidR="00A937EB" w:rsidRDefault="00A937EB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705" w:type="dxa"/>
                        <w:tcBorders>
                          <w:top w:val="single" w:sz="24" w:space="0" w:color="FFFFFF"/>
                          <w:bottom w:val="single" w:sz="8" w:space="0" w:color="FFFFFF"/>
                          <w:right w:val="single" w:sz="8" w:space="0" w:color="FFFFFF"/>
                        </w:tcBorders>
                        <w:shd w:val="clear" w:color="auto" w:fill="FFFF00"/>
                      </w:tcPr>
                      <w:p w:rsidR="00A937EB" w:rsidRDefault="00A937EB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137" w:type="dxa"/>
                        <w:tcBorders>
                          <w:top w:val="single" w:sz="24" w:space="0" w:color="FFFFFF"/>
                          <w:left w:val="single" w:sz="8" w:space="0" w:color="FFFFFF"/>
                          <w:bottom w:val="single" w:sz="8" w:space="0" w:color="FFFFFF"/>
                        </w:tcBorders>
                        <w:shd w:val="clear" w:color="auto" w:fill="FFFF00"/>
                      </w:tcPr>
                      <w:p w:rsidR="00A937EB" w:rsidRDefault="00A937EB">
                        <w:pPr>
                          <w:pStyle w:val="TableParagraph"/>
                          <w:ind w:left="644"/>
                          <w:rPr>
                            <w:rFonts w:ascii="Calibri"/>
                          </w:rPr>
                        </w:pPr>
                        <w:r>
                          <w:rPr>
                            <w:rFonts w:ascii="Calibri"/>
                          </w:rPr>
                          <w:t>30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single" w:sz="24" w:space="0" w:color="FFFFFF"/>
                          <w:bottom w:val="single" w:sz="8" w:space="0" w:color="FFFFFF"/>
                          <w:right w:val="single" w:sz="8" w:space="0" w:color="FFFFFF"/>
                        </w:tcBorders>
                        <w:shd w:val="clear" w:color="auto" w:fill="FFFF00"/>
                      </w:tcPr>
                      <w:p w:rsidR="00A937EB" w:rsidRDefault="00A937EB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849" w:type="dxa"/>
                        <w:tcBorders>
                          <w:top w:val="single" w:sz="24" w:space="0" w:color="FFFFFF"/>
                          <w:left w:val="single" w:sz="8" w:space="0" w:color="FFFFFF"/>
                          <w:bottom w:val="single" w:sz="8" w:space="0" w:color="FFFFFF"/>
                          <w:right w:val="single" w:sz="8" w:space="0" w:color="FFFFFF"/>
                        </w:tcBorders>
                        <w:shd w:val="clear" w:color="auto" w:fill="FFFF00"/>
                      </w:tcPr>
                      <w:p w:rsidR="00A937EB" w:rsidRDefault="00A937EB">
                        <w:pPr>
                          <w:pStyle w:val="TableParagraph"/>
                          <w:ind w:right="155"/>
                          <w:jc w:val="right"/>
                          <w:rPr>
                            <w:rFonts w:ascii="Calibri"/>
                          </w:rPr>
                        </w:pPr>
                        <w:r>
                          <w:rPr>
                            <w:rFonts w:ascii="Calibri"/>
                          </w:rPr>
                          <w:t>39</w:t>
                        </w:r>
                      </w:p>
                    </w:tc>
                    <w:tc>
                      <w:tcPr>
                        <w:tcW w:w="998" w:type="dxa"/>
                        <w:tcBorders>
                          <w:top w:val="single" w:sz="24" w:space="0" w:color="FFFFFF"/>
                          <w:left w:val="single" w:sz="8" w:space="0" w:color="FFFFFF"/>
                          <w:bottom w:val="single" w:sz="8" w:space="0" w:color="FFFFFF"/>
                          <w:right w:val="single" w:sz="8" w:space="0" w:color="FFFFFF"/>
                        </w:tcBorders>
                        <w:shd w:val="clear" w:color="auto" w:fill="FFFF00"/>
                      </w:tcPr>
                      <w:p w:rsidR="00A937EB" w:rsidRDefault="00A937EB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993" w:type="dxa"/>
                        <w:tcBorders>
                          <w:top w:val="single" w:sz="24" w:space="0" w:color="FFFFFF"/>
                          <w:left w:val="single" w:sz="8" w:space="0" w:color="FFFFFF"/>
                          <w:bottom w:val="single" w:sz="8" w:space="0" w:color="FFFFFF"/>
                        </w:tcBorders>
                        <w:shd w:val="clear" w:color="auto" w:fill="FFFF00"/>
                      </w:tcPr>
                      <w:p w:rsidR="00A937EB" w:rsidRDefault="00A937EB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983" w:type="dxa"/>
                        <w:tcBorders>
                          <w:top w:val="single" w:sz="24" w:space="0" w:color="FFFFFF"/>
                          <w:bottom w:val="single" w:sz="8" w:space="0" w:color="FFFFFF"/>
                        </w:tcBorders>
                        <w:shd w:val="clear" w:color="auto" w:fill="FFFF00"/>
                      </w:tcPr>
                      <w:p w:rsidR="00A937EB" w:rsidRDefault="00A937EB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A937EB">
                    <w:trPr>
                      <w:trHeight w:val="399"/>
                    </w:trPr>
                    <w:tc>
                      <w:tcPr>
                        <w:tcW w:w="1070" w:type="dxa"/>
                        <w:tcBorders>
                          <w:top w:val="single" w:sz="8" w:space="0" w:color="FFFFFF"/>
                          <w:bottom w:val="single" w:sz="12" w:space="0" w:color="FFFFFF"/>
                          <w:right w:val="single" w:sz="24" w:space="0" w:color="FFFFFF"/>
                        </w:tcBorders>
                        <w:shd w:val="clear" w:color="auto" w:fill="00AF4F"/>
                      </w:tcPr>
                      <w:p w:rsidR="00A937EB" w:rsidRDefault="00A937EB">
                        <w:pPr>
                          <w:pStyle w:val="TableParagraph"/>
                          <w:spacing w:line="265" w:lineRule="exact"/>
                          <w:ind w:left="102" w:right="90"/>
                          <w:jc w:val="center"/>
                          <w:rPr>
                            <w:rFonts w:ascii="Calibri" w:hAnsi="Calibri"/>
                            <w:b/>
                          </w:rPr>
                        </w:pPr>
                        <w:r>
                          <w:rPr>
                            <w:rFonts w:ascii="Calibri" w:hAnsi="Calibri"/>
                            <w:b/>
                          </w:rPr>
                          <w:t>≤</w:t>
                        </w:r>
                        <w:r>
                          <w:rPr>
                            <w:rFonts w:ascii="Calibri" w:hAnsi="Calibri"/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</w:rPr>
                          <w:t>29</w:t>
                        </w:r>
                      </w:p>
                    </w:tc>
                    <w:tc>
                      <w:tcPr>
                        <w:tcW w:w="1012" w:type="dxa"/>
                        <w:tcBorders>
                          <w:top w:val="single" w:sz="8" w:space="0" w:color="FFFFFF"/>
                          <w:left w:val="single" w:sz="24" w:space="0" w:color="FFFFFF"/>
                          <w:bottom w:val="single" w:sz="12" w:space="0" w:color="FFFFFF"/>
                          <w:right w:val="single" w:sz="6" w:space="0" w:color="FFFFFF"/>
                        </w:tcBorders>
                        <w:shd w:val="clear" w:color="auto" w:fill="00AF4F"/>
                      </w:tcPr>
                      <w:p w:rsidR="00A937EB" w:rsidRDefault="00A937EB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705" w:type="dxa"/>
                        <w:tcBorders>
                          <w:top w:val="single" w:sz="8" w:space="0" w:color="FFFFFF"/>
                          <w:left w:val="single" w:sz="6" w:space="0" w:color="FFFFFF"/>
                          <w:bottom w:val="single" w:sz="12" w:space="0" w:color="FFFFFF"/>
                          <w:right w:val="single" w:sz="6" w:space="0" w:color="FFFFFF"/>
                        </w:tcBorders>
                        <w:shd w:val="clear" w:color="auto" w:fill="00AF4F"/>
                      </w:tcPr>
                      <w:p w:rsidR="00A937EB" w:rsidRDefault="00A937EB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137" w:type="dxa"/>
                        <w:tcBorders>
                          <w:top w:val="single" w:sz="8" w:space="0" w:color="FFFFFF"/>
                          <w:left w:val="single" w:sz="6" w:space="0" w:color="FFFFFF"/>
                          <w:bottom w:val="single" w:sz="12" w:space="0" w:color="FFFFFF"/>
                          <w:right w:val="single" w:sz="6" w:space="0" w:color="FFFFFF"/>
                        </w:tcBorders>
                        <w:shd w:val="clear" w:color="auto" w:fill="00AF4F"/>
                      </w:tcPr>
                      <w:p w:rsidR="00A937EB" w:rsidRDefault="00A937EB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705" w:type="dxa"/>
                        <w:tcBorders>
                          <w:top w:val="single" w:sz="8" w:space="0" w:color="FFFFFF"/>
                          <w:left w:val="single" w:sz="6" w:space="0" w:color="FFFFFF"/>
                          <w:bottom w:val="single" w:sz="12" w:space="0" w:color="FFFFFF"/>
                          <w:right w:val="single" w:sz="6" w:space="0" w:color="FFFFFF"/>
                        </w:tcBorders>
                        <w:shd w:val="clear" w:color="auto" w:fill="00AF4F"/>
                      </w:tcPr>
                      <w:p w:rsidR="00A937EB" w:rsidRDefault="00A937EB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849" w:type="dxa"/>
                        <w:tcBorders>
                          <w:top w:val="single" w:sz="8" w:space="0" w:color="FFFFFF"/>
                          <w:left w:val="single" w:sz="6" w:space="0" w:color="FFFFFF"/>
                          <w:bottom w:val="single" w:sz="12" w:space="0" w:color="FFFFFF"/>
                          <w:right w:val="single" w:sz="6" w:space="0" w:color="FFFFFF"/>
                        </w:tcBorders>
                        <w:shd w:val="clear" w:color="auto" w:fill="00AF4F"/>
                      </w:tcPr>
                      <w:p w:rsidR="00A937EB" w:rsidRDefault="00A937EB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998" w:type="dxa"/>
                        <w:tcBorders>
                          <w:top w:val="single" w:sz="8" w:space="0" w:color="FFFFFF"/>
                          <w:left w:val="single" w:sz="6" w:space="0" w:color="FFFFFF"/>
                          <w:bottom w:val="single" w:sz="12" w:space="0" w:color="FFFFFF"/>
                          <w:right w:val="single" w:sz="6" w:space="0" w:color="FFFFFF"/>
                        </w:tcBorders>
                        <w:shd w:val="clear" w:color="auto" w:fill="00AF4F"/>
                      </w:tcPr>
                      <w:p w:rsidR="00A937EB" w:rsidRDefault="00A937EB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993" w:type="dxa"/>
                        <w:tcBorders>
                          <w:top w:val="single" w:sz="8" w:space="0" w:color="FFFFFF"/>
                          <w:left w:val="single" w:sz="6" w:space="0" w:color="FFFFFF"/>
                          <w:bottom w:val="single" w:sz="12" w:space="0" w:color="FFFFFF"/>
                          <w:right w:val="single" w:sz="6" w:space="0" w:color="FFFFFF"/>
                        </w:tcBorders>
                        <w:shd w:val="clear" w:color="auto" w:fill="00AF4F"/>
                      </w:tcPr>
                      <w:p w:rsidR="00A937EB" w:rsidRDefault="00A937EB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983" w:type="dxa"/>
                        <w:tcBorders>
                          <w:top w:val="single" w:sz="8" w:space="0" w:color="FFFFFF"/>
                          <w:left w:val="single" w:sz="6" w:space="0" w:color="FFFFFF"/>
                          <w:bottom w:val="single" w:sz="12" w:space="0" w:color="FFFFFF"/>
                        </w:tcBorders>
                        <w:shd w:val="clear" w:color="auto" w:fill="00AF4F"/>
                      </w:tcPr>
                      <w:p w:rsidR="00A937EB" w:rsidRDefault="00A937EB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A937EB">
                    <w:trPr>
                      <w:trHeight w:val="498"/>
                    </w:trPr>
                    <w:tc>
                      <w:tcPr>
                        <w:tcW w:w="1070" w:type="dxa"/>
                        <w:vMerge w:val="restart"/>
                        <w:tcBorders>
                          <w:top w:val="single" w:sz="12" w:space="0" w:color="FFFFFF"/>
                          <w:right w:val="single" w:sz="24" w:space="0" w:color="FFFFFF"/>
                        </w:tcBorders>
                        <w:shd w:val="clear" w:color="auto" w:fill="7E7E7E"/>
                      </w:tcPr>
                      <w:p w:rsidR="00A937EB" w:rsidRDefault="00A937EB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012" w:type="dxa"/>
                        <w:tcBorders>
                          <w:top w:val="single" w:sz="12" w:space="0" w:color="FFFFFF"/>
                          <w:left w:val="single" w:sz="24" w:space="0" w:color="FFFFFF"/>
                        </w:tcBorders>
                        <w:shd w:val="clear" w:color="auto" w:fill="7E7E7E"/>
                      </w:tcPr>
                      <w:p w:rsidR="00A937EB" w:rsidRDefault="00A937EB">
                        <w:pPr>
                          <w:pStyle w:val="TableParagraph"/>
                          <w:spacing w:line="235" w:lineRule="auto"/>
                          <w:ind w:left="76" w:right="129"/>
                          <w:rPr>
                            <w:rFonts w:ascii="Calibri" w:hAnsi="Calibri"/>
                            <w:b/>
                            <w:sz w:val="20"/>
                          </w:rPr>
                        </w:pPr>
                        <w:r>
                          <w:rPr>
                            <w:rFonts w:ascii="Calibri" w:hAnsi="Calibri"/>
                            <w:b/>
                            <w:sz w:val="20"/>
                          </w:rPr>
                          <w:t>Планира</w:t>
                        </w:r>
                        <w:r>
                          <w:rPr>
                            <w:rFonts w:ascii="Calibri" w:hAnsi="Calibri"/>
                            <w:b/>
                            <w:spacing w:val="-4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20"/>
                          </w:rPr>
                          <w:t>ње,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single" w:sz="12" w:space="0" w:color="FFFFFF"/>
                          <w:right w:val="single" w:sz="8" w:space="0" w:color="FFFFFF"/>
                        </w:tcBorders>
                        <w:shd w:val="clear" w:color="auto" w:fill="7E7E7E"/>
                      </w:tcPr>
                      <w:p w:rsidR="00A937EB" w:rsidRDefault="00A937EB">
                        <w:pPr>
                          <w:pStyle w:val="TableParagraph"/>
                          <w:spacing w:line="235" w:lineRule="auto"/>
                          <w:ind w:left="111" w:right="133"/>
                          <w:rPr>
                            <w:rFonts w:ascii="Calibri" w:hAnsi="Calibri"/>
                            <w:b/>
                            <w:sz w:val="20"/>
                          </w:rPr>
                        </w:pPr>
                        <w:r>
                          <w:rPr>
                            <w:rFonts w:ascii="Calibri" w:hAnsi="Calibri"/>
                            <w:b/>
                            <w:sz w:val="20"/>
                          </w:rPr>
                          <w:t>Наба</w:t>
                        </w:r>
                        <w:r>
                          <w:rPr>
                            <w:rFonts w:ascii="Calibri" w:hAnsi="Calibri"/>
                            <w:b/>
                            <w:spacing w:val="-4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20"/>
                          </w:rPr>
                          <w:t>вке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single" w:sz="12" w:space="0" w:color="FFFFFF"/>
                          <w:left w:val="single" w:sz="8" w:space="0" w:color="FFFFFF"/>
                        </w:tcBorders>
                        <w:shd w:val="clear" w:color="auto" w:fill="7E7E7E"/>
                      </w:tcPr>
                      <w:p w:rsidR="00A937EB" w:rsidRDefault="00A937EB">
                        <w:pPr>
                          <w:pStyle w:val="TableParagraph"/>
                          <w:spacing w:line="235" w:lineRule="auto"/>
                          <w:ind w:left="102" w:right="117"/>
                          <w:rPr>
                            <w:rFonts w:ascii="Calibri" w:hAnsi="Calibri"/>
                            <w:b/>
                            <w:sz w:val="20"/>
                          </w:rPr>
                        </w:pPr>
                        <w:r>
                          <w:rPr>
                            <w:rFonts w:ascii="Calibri" w:hAnsi="Calibri"/>
                            <w:b/>
                            <w:sz w:val="20"/>
                          </w:rPr>
                          <w:t>Финансијс</w:t>
                        </w:r>
                        <w:r>
                          <w:rPr>
                            <w:rFonts w:ascii="Calibri" w:hAnsi="Calibri"/>
                            <w:b/>
                            <w:spacing w:val="-4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20"/>
                          </w:rPr>
                          <w:t>ко-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single" w:sz="12" w:space="0" w:color="FFFFFF"/>
                          <w:right w:val="single" w:sz="8" w:space="0" w:color="FFFFFF"/>
                        </w:tcBorders>
                        <w:shd w:val="clear" w:color="auto" w:fill="7E7E7E"/>
                      </w:tcPr>
                      <w:p w:rsidR="00A937EB" w:rsidRDefault="00A937EB">
                        <w:pPr>
                          <w:pStyle w:val="TableParagraph"/>
                          <w:spacing w:line="235" w:lineRule="auto"/>
                          <w:ind w:left="108" w:right="85"/>
                          <w:rPr>
                            <w:rFonts w:ascii="Calibri" w:hAnsi="Calibri"/>
                            <w:b/>
                            <w:sz w:val="20"/>
                          </w:rPr>
                        </w:pPr>
                        <w:r>
                          <w:rPr>
                            <w:rFonts w:ascii="Calibri" w:hAnsi="Calibri"/>
                            <w:b/>
                            <w:sz w:val="20"/>
                          </w:rPr>
                          <w:t>Прих</w:t>
                        </w:r>
                        <w:r>
                          <w:rPr>
                            <w:rFonts w:ascii="Calibri" w:hAnsi="Calibri"/>
                            <w:b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20"/>
                          </w:rPr>
                          <w:t>оди</w:t>
                        </w:r>
                        <w:r>
                          <w:rPr>
                            <w:rFonts w:ascii="Calibri" w:hAnsi="Calibri"/>
                            <w:b/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20"/>
                          </w:rPr>
                          <w:t>и</w:t>
                        </w:r>
                      </w:p>
                    </w:tc>
                    <w:tc>
                      <w:tcPr>
                        <w:tcW w:w="849" w:type="dxa"/>
                        <w:tcBorders>
                          <w:top w:val="single" w:sz="12" w:space="0" w:color="FFFFFF"/>
                          <w:left w:val="single" w:sz="8" w:space="0" w:color="FFFFFF"/>
                          <w:right w:val="single" w:sz="8" w:space="0" w:color="FFFFFF"/>
                        </w:tcBorders>
                        <w:shd w:val="clear" w:color="auto" w:fill="7E7E7E"/>
                      </w:tcPr>
                      <w:p w:rsidR="00A937EB" w:rsidRDefault="00A937EB">
                        <w:pPr>
                          <w:pStyle w:val="TableParagraph"/>
                          <w:spacing w:line="235" w:lineRule="auto"/>
                          <w:ind w:left="103" w:right="101"/>
                          <w:rPr>
                            <w:rFonts w:ascii="Calibri" w:hAnsi="Calibri"/>
                            <w:b/>
                            <w:sz w:val="20"/>
                          </w:rPr>
                        </w:pPr>
                        <w:r>
                          <w:rPr>
                            <w:rFonts w:ascii="Calibri" w:hAnsi="Calibri"/>
                            <w:b/>
                            <w:sz w:val="20"/>
                          </w:rPr>
                          <w:t>Расход</w:t>
                        </w:r>
                        <w:r>
                          <w:rPr>
                            <w:rFonts w:ascii="Calibri" w:hAnsi="Calibri"/>
                            <w:b/>
                            <w:spacing w:val="-4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20"/>
                          </w:rPr>
                          <w:t>и</w:t>
                        </w:r>
                        <w:r>
                          <w:rPr>
                            <w:rFonts w:ascii="Calibri" w:hAnsi="Calibri"/>
                            <w:b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20"/>
                          </w:rPr>
                          <w:t>и</w:t>
                        </w:r>
                      </w:p>
                    </w:tc>
                    <w:tc>
                      <w:tcPr>
                        <w:tcW w:w="998" w:type="dxa"/>
                        <w:tcBorders>
                          <w:top w:val="single" w:sz="12" w:space="0" w:color="FFFFFF"/>
                          <w:left w:val="single" w:sz="8" w:space="0" w:color="FFFFFF"/>
                          <w:right w:val="single" w:sz="8" w:space="0" w:color="FFFFFF"/>
                        </w:tcBorders>
                        <w:shd w:val="clear" w:color="auto" w:fill="7E7E7E"/>
                      </w:tcPr>
                      <w:p w:rsidR="00A937EB" w:rsidRDefault="00A937EB">
                        <w:pPr>
                          <w:pStyle w:val="TableParagraph"/>
                          <w:spacing w:line="235" w:lineRule="auto"/>
                          <w:ind w:left="104" w:right="72"/>
                          <w:rPr>
                            <w:rFonts w:ascii="Calibri" w:hAnsi="Calibri"/>
                            <w:b/>
                            <w:sz w:val="20"/>
                          </w:rPr>
                        </w:pPr>
                        <w:r>
                          <w:rPr>
                            <w:rFonts w:ascii="Calibri" w:hAnsi="Calibri"/>
                            <w:b/>
                            <w:sz w:val="20"/>
                          </w:rPr>
                          <w:t>Попис</w:t>
                        </w:r>
                        <w:r>
                          <w:rPr>
                            <w:rFonts w:ascii="Calibri" w:hAnsi="Calibri"/>
                            <w:b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20"/>
                          </w:rPr>
                          <w:t>имовине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12" w:space="0" w:color="FFFFFF"/>
                          <w:left w:val="single" w:sz="8" w:space="0" w:color="FFFFFF"/>
                        </w:tcBorders>
                        <w:shd w:val="clear" w:color="auto" w:fill="7E7E7E"/>
                      </w:tcPr>
                      <w:p w:rsidR="00A937EB" w:rsidRDefault="00A937EB">
                        <w:pPr>
                          <w:pStyle w:val="TableParagraph"/>
                          <w:spacing w:line="235" w:lineRule="auto"/>
                          <w:ind w:left="104" w:right="83"/>
                          <w:rPr>
                            <w:rFonts w:ascii="Calibri" w:hAnsi="Calibri"/>
                            <w:b/>
                            <w:sz w:val="20"/>
                          </w:rPr>
                        </w:pPr>
                        <w:r>
                          <w:rPr>
                            <w:rFonts w:ascii="Calibri" w:hAnsi="Calibri"/>
                            <w:b/>
                            <w:sz w:val="20"/>
                          </w:rPr>
                          <w:t>Управља</w:t>
                        </w:r>
                        <w:r>
                          <w:rPr>
                            <w:rFonts w:ascii="Calibri" w:hAnsi="Calibri"/>
                            <w:b/>
                            <w:spacing w:val="-4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20"/>
                          </w:rPr>
                          <w:t>ње</w:t>
                        </w:r>
                      </w:p>
                    </w:tc>
                    <w:tc>
                      <w:tcPr>
                        <w:tcW w:w="983" w:type="dxa"/>
                        <w:tcBorders>
                          <w:top w:val="single" w:sz="12" w:space="0" w:color="FFFFFF"/>
                        </w:tcBorders>
                        <w:shd w:val="clear" w:color="auto" w:fill="7E7E7E"/>
                      </w:tcPr>
                      <w:p w:rsidR="00A937EB" w:rsidRDefault="00A937EB">
                        <w:pPr>
                          <w:pStyle w:val="TableParagraph"/>
                          <w:spacing w:line="235" w:lineRule="auto"/>
                          <w:ind w:left="115" w:right="72"/>
                          <w:rPr>
                            <w:rFonts w:ascii="Calibri" w:hAnsi="Calibri"/>
                            <w:b/>
                            <w:sz w:val="20"/>
                          </w:rPr>
                        </w:pPr>
                        <w:r>
                          <w:rPr>
                            <w:rFonts w:ascii="Calibri" w:hAnsi="Calibri"/>
                            <w:b/>
                            <w:sz w:val="20"/>
                          </w:rPr>
                          <w:t>Управља</w:t>
                        </w:r>
                        <w:r>
                          <w:rPr>
                            <w:rFonts w:ascii="Calibri" w:hAnsi="Calibri"/>
                            <w:b/>
                            <w:spacing w:val="-4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20"/>
                          </w:rPr>
                          <w:t>ње</w:t>
                        </w:r>
                      </w:p>
                    </w:tc>
                  </w:tr>
                  <w:tr w:rsidR="00A937EB">
                    <w:trPr>
                      <w:trHeight w:val="242"/>
                    </w:trPr>
                    <w:tc>
                      <w:tcPr>
                        <w:tcW w:w="1070" w:type="dxa"/>
                        <w:vMerge/>
                        <w:tcBorders>
                          <w:top w:val="nil"/>
                          <w:right w:val="single" w:sz="24" w:space="0" w:color="FFFFFF"/>
                        </w:tcBorders>
                        <w:shd w:val="clear" w:color="auto" w:fill="7E7E7E"/>
                      </w:tcPr>
                      <w:p w:rsidR="00A937EB" w:rsidRDefault="00A937E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12" w:type="dxa"/>
                        <w:tcBorders>
                          <w:left w:val="single" w:sz="24" w:space="0" w:color="FFFFFF"/>
                        </w:tcBorders>
                        <w:shd w:val="clear" w:color="auto" w:fill="7E7E7E"/>
                      </w:tcPr>
                      <w:p w:rsidR="00A937EB" w:rsidRDefault="00A937EB">
                        <w:pPr>
                          <w:pStyle w:val="TableParagraph"/>
                          <w:spacing w:line="223" w:lineRule="exact"/>
                          <w:ind w:left="76"/>
                          <w:rPr>
                            <w:rFonts w:ascii="Calibri" w:hAnsi="Calibri"/>
                            <w:b/>
                            <w:sz w:val="20"/>
                          </w:rPr>
                        </w:pPr>
                        <w:r>
                          <w:rPr>
                            <w:rFonts w:ascii="Calibri" w:hAnsi="Calibri"/>
                            <w:b/>
                            <w:sz w:val="20"/>
                          </w:rPr>
                          <w:t>припрем</w:t>
                        </w:r>
                      </w:p>
                    </w:tc>
                    <w:tc>
                      <w:tcPr>
                        <w:tcW w:w="705" w:type="dxa"/>
                        <w:tcBorders>
                          <w:right w:val="single" w:sz="8" w:space="0" w:color="FFFFFF"/>
                        </w:tcBorders>
                        <w:shd w:val="clear" w:color="auto" w:fill="7E7E7E"/>
                      </w:tcPr>
                      <w:p w:rsidR="00A937EB" w:rsidRDefault="00A937EB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137" w:type="dxa"/>
                        <w:tcBorders>
                          <w:left w:val="single" w:sz="8" w:space="0" w:color="FFFFFF"/>
                        </w:tcBorders>
                        <w:shd w:val="clear" w:color="auto" w:fill="7E7E7E"/>
                      </w:tcPr>
                      <w:p w:rsidR="00A937EB" w:rsidRDefault="00A937EB">
                        <w:pPr>
                          <w:pStyle w:val="TableParagraph"/>
                          <w:spacing w:line="223" w:lineRule="exact"/>
                          <w:ind w:left="102"/>
                          <w:rPr>
                            <w:rFonts w:ascii="Calibri" w:hAnsi="Calibri"/>
                            <w:b/>
                            <w:sz w:val="20"/>
                          </w:rPr>
                        </w:pPr>
                        <w:r>
                          <w:rPr>
                            <w:rFonts w:ascii="Calibri" w:hAnsi="Calibri"/>
                            <w:b/>
                            <w:sz w:val="20"/>
                          </w:rPr>
                          <w:t>рачуново</w:t>
                        </w:r>
                      </w:p>
                    </w:tc>
                    <w:tc>
                      <w:tcPr>
                        <w:tcW w:w="705" w:type="dxa"/>
                        <w:tcBorders>
                          <w:right w:val="single" w:sz="8" w:space="0" w:color="FFFFFF"/>
                        </w:tcBorders>
                        <w:shd w:val="clear" w:color="auto" w:fill="7E7E7E"/>
                      </w:tcPr>
                      <w:p w:rsidR="00A937EB" w:rsidRDefault="00A937EB">
                        <w:pPr>
                          <w:pStyle w:val="TableParagraph"/>
                          <w:spacing w:line="223" w:lineRule="exact"/>
                          <w:ind w:left="89" w:right="96"/>
                          <w:jc w:val="center"/>
                          <w:rPr>
                            <w:rFonts w:ascii="Calibri" w:hAnsi="Calibri"/>
                            <w:b/>
                            <w:sz w:val="20"/>
                          </w:rPr>
                        </w:pPr>
                        <w:r>
                          <w:rPr>
                            <w:rFonts w:ascii="Calibri" w:hAnsi="Calibri"/>
                            <w:b/>
                            <w:sz w:val="20"/>
                          </w:rPr>
                          <w:t>прим</w:t>
                        </w:r>
                      </w:p>
                    </w:tc>
                    <w:tc>
                      <w:tcPr>
                        <w:tcW w:w="849" w:type="dxa"/>
                        <w:tcBorders>
                          <w:left w:val="single" w:sz="8" w:space="0" w:color="FFFFFF"/>
                          <w:right w:val="single" w:sz="8" w:space="0" w:color="FFFFFF"/>
                        </w:tcBorders>
                        <w:shd w:val="clear" w:color="auto" w:fill="7E7E7E"/>
                      </w:tcPr>
                      <w:p w:rsidR="00A937EB" w:rsidRDefault="00A937EB">
                        <w:pPr>
                          <w:pStyle w:val="TableParagraph"/>
                          <w:spacing w:line="223" w:lineRule="exact"/>
                          <w:ind w:left="103"/>
                          <w:rPr>
                            <w:rFonts w:ascii="Calibri" w:hAnsi="Calibri"/>
                            <w:b/>
                            <w:sz w:val="20"/>
                          </w:rPr>
                        </w:pPr>
                        <w:r>
                          <w:rPr>
                            <w:rFonts w:ascii="Calibri" w:hAnsi="Calibri"/>
                            <w:b/>
                            <w:sz w:val="20"/>
                          </w:rPr>
                          <w:t>издац</w:t>
                        </w:r>
                      </w:p>
                    </w:tc>
                    <w:tc>
                      <w:tcPr>
                        <w:tcW w:w="998" w:type="dxa"/>
                        <w:tcBorders>
                          <w:left w:val="single" w:sz="8" w:space="0" w:color="FFFFFF"/>
                          <w:right w:val="single" w:sz="8" w:space="0" w:color="FFFFFF"/>
                        </w:tcBorders>
                        <w:shd w:val="clear" w:color="auto" w:fill="7E7E7E"/>
                      </w:tcPr>
                      <w:p w:rsidR="00A937EB" w:rsidRDefault="00A937EB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993" w:type="dxa"/>
                        <w:tcBorders>
                          <w:left w:val="single" w:sz="8" w:space="0" w:color="FFFFFF"/>
                        </w:tcBorders>
                        <w:shd w:val="clear" w:color="auto" w:fill="7E7E7E"/>
                      </w:tcPr>
                      <w:p w:rsidR="00A937EB" w:rsidRDefault="00A937EB">
                        <w:pPr>
                          <w:pStyle w:val="TableParagraph"/>
                          <w:spacing w:line="223" w:lineRule="exact"/>
                          <w:ind w:left="104"/>
                          <w:rPr>
                            <w:rFonts w:ascii="Calibri" w:hAnsi="Calibri"/>
                            <w:b/>
                            <w:sz w:val="20"/>
                          </w:rPr>
                        </w:pPr>
                        <w:r>
                          <w:rPr>
                            <w:rFonts w:ascii="Calibri" w:hAnsi="Calibri"/>
                            <w:b/>
                            <w:sz w:val="20"/>
                          </w:rPr>
                          <w:t>ванредн</w:t>
                        </w:r>
                      </w:p>
                    </w:tc>
                    <w:tc>
                      <w:tcPr>
                        <w:tcW w:w="983" w:type="dxa"/>
                        <w:shd w:val="clear" w:color="auto" w:fill="7E7E7E"/>
                      </w:tcPr>
                      <w:p w:rsidR="00A937EB" w:rsidRDefault="00A937EB">
                        <w:pPr>
                          <w:pStyle w:val="TableParagraph"/>
                          <w:spacing w:line="223" w:lineRule="exact"/>
                          <w:ind w:left="115"/>
                          <w:rPr>
                            <w:rFonts w:ascii="Calibri" w:hAnsi="Calibri"/>
                            <w:b/>
                            <w:sz w:val="20"/>
                          </w:rPr>
                        </w:pPr>
                        <w:r>
                          <w:rPr>
                            <w:rFonts w:ascii="Calibri" w:hAnsi="Calibri"/>
                            <w:b/>
                            <w:sz w:val="20"/>
                          </w:rPr>
                          <w:t>пројекти</w:t>
                        </w:r>
                      </w:p>
                    </w:tc>
                  </w:tr>
                  <w:tr w:rsidR="00A937EB">
                    <w:trPr>
                      <w:trHeight w:val="244"/>
                    </w:trPr>
                    <w:tc>
                      <w:tcPr>
                        <w:tcW w:w="1070" w:type="dxa"/>
                        <w:vMerge/>
                        <w:tcBorders>
                          <w:top w:val="nil"/>
                          <w:right w:val="single" w:sz="24" w:space="0" w:color="FFFFFF"/>
                        </w:tcBorders>
                        <w:shd w:val="clear" w:color="auto" w:fill="7E7E7E"/>
                      </w:tcPr>
                      <w:p w:rsidR="00A937EB" w:rsidRDefault="00A937E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12" w:type="dxa"/>
                        <w:tcBorders>
                          <w:left w:val="single" w:sz="24" w:space="0" w:color="FFFFFF"/>
                        </w:tcBorders>
                        <w:shd w:val="clear" w:color="auto" w:fill="7E7E7E"/>
                      </w:tcPr>
                      <w:p w:rsidR="00A937EB" w:rsidRDefault="00A937EB">
                        <w:pPr>
                          <w:pStyle w:val="TableParagraph"/>
                          <w:spacing w:line="225" w:lineRule="exact"/>
                          <w:ind w:left="76"/>
                          <w:rPr>
                            <w:rFonts w:ascii="Calibri" w:hAnsi="Calibri"/>
                            <w:b/>
                            <w:sz w:val="20"/>
                          </w:rPr>
                        </w:pPr>
                        <w:r>
                          <w:rPr>
                            <w:rFonts w:ascii="Calibri" w:hAnsi="Calibri"/>
                            <w:b/>
                            <w:sz w:val="20"/>
                          </w:rPr>
                          <w:t>а</w:t>
                        </w:r>
                        <w:r>
                          <w:rPr>
                            <w:rFonts w:ascii="Calibri" w:hAnsi="Calibri"/>
                            <w:b/>
                            <w:spacing w:val="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20"/>
                          </w:rPr>
                          <w:t>и</w:t>
                        </w:r>
                      </w:p>
                    </w:tc>
                    <w:tc>
                      <w:tcPr>
                        <w:tcW w:w="705" w:type="dxa"/>
                        <w:tcBorders>
                          <w:right w:val="single" w:sz="8" w:space="0" w:color="FFFFFF"/>
                        </w:tcBorders>
                        <w:shd w:val="clear" w:color="auto" w:fill="7E7E7E"/>
                      </w:tcPr>
                      <w:p w:rsidR="00A937EB" w:rsidRDefault="00A937EB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137" w:type="dxa"/>
                        <w:tcBorders>
                          <w:left w:val="single" w:sz="8" w:space="0" w:color="FFFFFF"/>
                        </w:tcBorders>
                        <w:shd w:val="clear" w:color="auto" w:fill="7E7E7E"/>
                      </w:tcPr>
                      <w:p w:rsidR="00A937EB" w:rsidRDefault="00A937EB">
                        <w:pPr>
                          <w:pStyle w:val="TableParagraph"/>
                          <w:spacing w:line="225" w:lineRule="exact"/>
                          <w:ind w:left="102"/>
                          <w:rPr>
                            <w:rFonts w:ascii="Calibri" w:hAnsi="Calibri"/>
                            <w:b/>
                            <w:sz w:val="20"/>
                          </w:rPr>
                        </w:pPr>
                        <w:r>
                          <w:rPr>
                            <w:rFonts w:ascii="Calibri" w:hAnsi="Calibri"/>
                            <w:b/>
                            <w:sz w:val="20"/>
                          </w:rPr>
                          <w:t>дствени</w:t>
                        </w:r>
                      </w:p>
                    </w:tc>
                    <w:tc>
                      <w:tcPr>
                        <w:tcW w:w="705" w:type="dxa"/>
                        <w:tcBorders>
                          <w:right w:val="single" w:sz="8" w:space="0" w:color="FFFFFF"/>
                        </w:tcBorders>
                        <w:shd w:val="clear" w:color="auto" w:fill="7E7E7E"/>
                      </w:tcPr>
                      <w:p w:rsidR="00A937EB" w:rsidRDefault="00A937EB">
                        <w:pPr>
                          <w:pStyle w:val="TableParagraph"/>
                          <w:spacing w:line="225" w:lineRule="exact"/>
                          <w:ind w:left="89" w:right="207"/>
                          <w:jc w:val="center"/>
                          <w:rPr>
                            <w:rFonts w:ascii="Calibri" w:hAnsi="Calibri"/>
                            <w:b/>
                            <w:sz w:val="20"/>
                          </w:rPr>
                        </w:pPr>
                        <w:r>
                          <w:rPr>
                            <w:rFonts w:ascii="Calibri" w:hAnsi="Calibri"/>
                            <w:b/>
                            <w:sz w:val="20"/>
                          </w:rPr>
                          <w:t>ања</w:t>
                        </w:r>
                      </w:p>
                    </w:tc>
                    <w:tc>
                      <w:tcPr>
                        <w:tcW w:w="849" w:type="dxa"/>
                        <w:tcBorders>
                          <w:left w:val="single" w:sz="8" w:space="0" w:color="FFFFFF"/>
                          <w:right w:val="single" w:sz="8" w:space="0" w:color="FFFFFF"/>
                        </w:tcBorders>
                        <w:shd w:val="clear" w:color="auto" w:fill="7E7E7E"/>
                      </w:tcPr>
                      <w:p w:rsidR="00A937EB" w:rsidRDefault="00A937EB">
                        <w:pPr>
                          <w:pStyle w:val="TableParagraph"/>
                          <w:spacing w:line="225" w:lineRule="exact"/>
                          <w:ind w:left="103"/>
                          <w:rPr>
                            <w:rFonts w:ascii="Calibri" w:hAnsi="Calibri"/>
                            <w:b/>
                            <w:sz w:val="20"/>
                          </w:rPr>
                        </w:pPr>
                        <w:r>
                          <w:rPr>
                            <w:rFonts w:ascii="Calibri" w:hAnsi="Calibri"/>
                            <w:b/>
                            <w:sz w:val="20"/>
                          </w:rPr>
                          <w:t>и</w:t>
                        </w:r>
                      </w:p>
                    </w:tc>
                    <w:tc>
                      <w:tcPr>
                        <w:tcW w:w="998" w:type="dxa"/>
                        <w:tcBorders>
                          <w:left w:val="single" w:sz="8" w:space="0" w:color="FFFFFF"/>
                          <w:right w:val="single" w:sz="8" w:space="0" w:color="FFFFFF"/>
                        </w:tcBorders>
                        <w:shd w:val="clear" w:color="auto" w:fill="7E7E7E"/>
                      </w:tcPr>
                      <w:p w:rsidR="00A937EB" w:rsidRDefault="00A937EB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993" w:type="dxa"/>
                        <w:tcBorders>
                          <w:left w:val="single" w:sz="8" w:space="0" w:color="FFFFFF"/>
                        </w:tcBorders>
                        <w:shd w:val="clear" w:color="auto" w:fill="7E7E7E"/>
                      </w:tcPr>
                      <w:p w:rsidR="00A937EB" w:rsidRDefault="00A937EB">
                        <w:pPr>
                          <w:pStyle w:val="TableParagraph"/>
                          <w:spacing w:line="225" w:lineRule="exact"/>
                          <w:ind w:left="104"/>
                          <w:rPr>
                            <w:rFonts w:ascii="Calibri" w:hAnsi="Calibri"/>
                            <w:b/>
                            <w:sz w:val="20"/>
                          </w:rPr>
                        </w:pPr>
                        <w:r>
                          <w:rPr>
                            <w:rFonts w:ascii="Calibri" w:hAnsi="Calibri"/>
                            <w:b/>
                            <w:sz w:val="20"/>
                          </w:rPr>
                          <w:t>им</w:t>
                        </w:r>
                      </w:p>
                    </w:tc>
                    <w:tc>
                      <w:tcPr>
                        <w:tcW w:w="983" w:type="dxa"/>
                        <w:shd w:val="clear" w:color="auto" w:fill="7E7E7E"/>
                      </w:tcPr>
                      <w:p w:rsidR="00A937EB" w:rsidRDefault="00A937EB">
                        <w:pPr>
                          <w:pStyle w:val="TableParagraph"/>
                          <w:spacing w:line="225" w:lineRule="exact"/>
                          <w:ind w:left="115"/>
                          <w:rPr>
                            <w:rFonts w:ascii="Calibri" w:hAnsi="Calibri"/>
                            <w:b/>
                            <w:sz w:val="20"/>
                          </w:rPr>
                        </w:pPr>
                        <w:r>
                          <w:rPr>
                            <w:rFonts w:ascii="Calibri" w:hAnsi="Calibri"/>
                            <w:b/>
                            <w:sz w:val="20"/>
                          </w:rPr>
                          <w:t>ма</w:t>
                        </w:r>
                      </w:p>
                    </w:tc>
                  </w:tr>
                  <w:tr w:rsidR="00A937EB">
                    <w:trPr>
                      <w:trHeight w:val="244"/>
                    </w:trPr>
                    <w:tc>
                      <w:tcPr>
                        <w:tcW w:w="1070" w:type="dxa"/>
                        <w:vMerge/>
                        <w:tcBorders>
                          <w:top w:val="nil"/>
                          <w:right w:val="single" w:sz="24" w:space="0" w:color="FFFFFF"/>
                        </w:tcBorders>
                        <w:shd w:val="clear" w:color="auto" w:fill="7E7E7E"/>
                      </w:tcPr>
                      <w:p w:rsidR="00A937EB" w:rsidRDefault="00A937E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12" w:type="dxa"/>
                        <w:tcBorders>
                          <w:left w:val="single" w:sz="24" w:space="0" w:color="FFFFFF"/>
                        </w:tcBorders>
                        <w:shd w:val="clear" w:color="auto" w:fill="7E7E7E"/>
                      </w:tcPr>
                      <w:p w:rsidR="00A937EB" w:rsidRDefault="00A937EB">
                        <w:pPr>
                          <w:pStyle w:val="TableParagraph"/>
                          <w:spacing w:line="225" w:lineRule="exact"/>
                          <w:ind w:left="76"/>
                          <w:rPr>
                            <w:rFonts w:ascii="Calibri" w:hAnsi="Calibri"/>
                            <w:b/>
                            <w:sz w:val="20"/>
                          </w:rPr>
                        </w:pPr>
                        <w:r>
                          <w:rPr>
                            <w:rFonts w:ascii="Calibri" w:hAnsi="Calibri"/>
                            <w:b/>
                            <w:sz w:val="20"/>
                          </w:rPr>
                          <w:t>извршав</w:t>
                        </w:r>
                      </w:p>
                    </w:tc>
                    <w:tc>
                      <w:tcPr>
                        <w:tcW w:w="705" w:type="dxa"/>
                        <w:tcBorders>
                          <w:right w:val="single" w:sz="8" w:space="0" w:color="FFFFFF"/>
                        </w:tcBorders>
                        <w:shd w:val="clear" w:color="auto" w:fill="7E7E7E"/>
                      </w:tcPr>
                      <w:p w:rsidR="00A937EB" w:rsidRDefault="00A937EB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137" w:type="dxa"/>
                        <w:tcBorders>
                          <w:left w:val="single" w:sz="8" w:space="0" w:color="FFFFFF"/>
                        </w:tcBorders>
                        <w:shd w:val="clear" w:color="auto" w:fill="7E7E7E"/>
                      </w:tcPr>
                      <w:p w:rsidR="00A937EB" w:rsidRDefault="00A937EB">
                        <w:pPr>
                          <w:pStyle w:val="TableParagraph"/>
                          <w:spacing w:line="225" w:lineRule="exact"/>
                          <w:ind w:left="102"/>
                          <w:rPr>
                            <w:rFonts w:ascii="Calibri" w:hAnsi="Calibri"/>
                            <w:b/>
                            <w:sz w:val="20"/>
                          </w:rPr>
                        </w:pPr>
                        <w:r>
                          <w:rPr>
                            <w:rFonts w:ascii="Calibri" w:hAnsi="Calibri"/>
                            <w:b/>
                            <w:sz w:val="20"/>
                          </w:rPr>
                          <w:t>системи</w:t>
                        </w:r>
                      </w:p>
                    </w:tc>
                    <w:tc>
                      <w:tcPr>
                        <w:tcW w:w="705" w:type="dxa"/>
                        <w:tcBorders>
                          <w:right w:val="single" w:sz="8" w:space="0" w:color="FFFFFF"/>
                        </w:tcBorders>
                        <w:shd w:val="clear" w:color="auto" w:fill="7E7E7E"/>
                      </w:tcPr>
                      <w:p w:rsidR="00A937EB" w:rsidRDefault="00A937EB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849" w:type="dxa"/>
                        <w:tcBorders>
                          <w:left w:val="single" w:sz="8" w:space="0" w:color="FFFFFF"/>
                          <w:right w:val="single" w:sz="8" w:space="0" w:color="FFFFFF"/>
                        </w:tcBorders>
                        <w:shd w:val="clear" w:color="auto" w:fill="7E7E7E"/>
                      </w:tcPr>
                      <w:p w:rsidR="00A937EB" w:rsidRDefault="00A937EB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998" w:type="dxa"/>
                        <w:tcBorders>
                          <w:left w:val="single" w:sz="8" w:space="0" w:color="FFFFFF"/>
                          <w:right w:val="single" w:sz="8" w:space="0" w:color="FFFFFF"/>
                        </w:tcBorders>
                        <w:shd w:val="clear" w:color="auto" w:fill="7E7E7E"/>
                      </w:tcPr>
                      <w:p w:rsidR="00A937EB" w:rsidRDefault="00A937EB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993" w:type="dxa"/>
                        <w:tcBorders>
                          <w:left w:val="single" w:sz="8" w:space="0" w:color="FFFFFF"/>
                        </w:tcBorders>
                        <w:shd w:val="clear" w:color="auto" w:fill="7E7E7E"/>
                      </w:tcPr>
                      <w:p w:rsidR="00A937EB" w:rsidRDefault="00A937EB">
                        <w:pPr>
                          <w:pStyle w:val="TableParagraph"/>
                          <w:spacing w:line="225" w:lineRule="exact"/>
                          <w:ind w:left="104"/>
                          <w:rPr>
                            <w:rFonts w:ascii="Calibri" w:hAnsi="Calibri"/>
                            <w:b/>
                            <w:sz w:val="20"/>
                          </w:rPr>
                        </w:pPr>
                        <w:r>
                          <w:rPr>
                            <w:rFonts w:ascii="Calibri" w:hAnsi="Calibri"/>
                            <w:b/>
                            <w:sz w:val="20"/>
                          </w:rPr>
                          <w:t>ситуациј</w:t>
                        </w:r>
                      </w:p>
                    </w:tc>
                    <w:tc>
                      <w:tcPr>
                        <w:tcW w:w="983" w:type="dxa"/>
                        <w:shd w:val="clear" w:color="auto" w:fill="7E7E7E"/>
                      </w:tcPr>
                      <w:p w:rsidR="00A937EB" w:rsidRDefault="00A937EB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A937EB">
                    <w:trPr>
                      <w:trHeight w:val="244"/>
                    </w:trPr>
                    <w:tc>
                      <w:tcPr>
                        <w:tcW w:w="1070" w:type="dxa"/>
                        <w:vMerge/>
                        <w:tcBorders>
                          <w:top w:val="nil"/>
                          <w:right w:val="single" w:sz="24" w:space="0" w:color="FFFFFF"/>
                        </w:tcBorders>
                        <w:shd w:val="clear" w:color="auto" w:fill="7E7E7E"/>
                      </w:tcPr>
                      <w:p w:rsidR="00A937EB" w:rsidRDefault="00A937E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12" w:type="dxa"/>
                        <w:tcBorders>
                          <w:left w:val="single" w:sz="24" w:space="0" w:color="FFFFFF"/>
                        </w:tcBorders>
                        <w:shd w:val="clear" w:color="auto" w:fill="7E7E7E"/>
                      </w:tcPr>
                      <w:p w:rsidR="00A937EB" w:rsidRDefault="00A937EB">
                        <w:pPr>
                          <w:pStyle w:val="TableParagraph"/>
                          <w:spacing w:line="225" w:lineRule="exact"/>
                          <w:ind w:left="76"/>
                          <w:rPr>
                            <w:rFonts w:ascii="Calibri" w:hAnsi="Calibri"/>
                            <w:b/>
                            <w:sz w:val="20"/>
                          </w:rPr>
                        </w:pPr>
                        <w:r>
                          <w:rPr>
                            <w:rFonts w:ascii="Calibri" w:hAnsi="Calibri"/>
                            <w:b/>
                            <w:sz w:val="20"/>
                          </w:rPr>
                          <w:t>ање</w:t>
                        </w:r>
                      </w:p>
                    </w:tc>
                    <w:tc>
                      <w:tcPr>
                        <w:tcW w:w="705" w:type="dxa"/>
                        <w:tcBorders>
                          <w:right w:val="single" w:sz="8" w:space="0" w:color="FFFFFF"/>
                        </w:tcBorders>
                        <w:shd w:val="clear" w:color="auto" w:fill="7E7E7E"/>
                      </w:tcPr>
                      <w:p w:rsidR="00A937EB" w:rsidRDefault="00A937EB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137" w:type="dxa"/>
                        <w:tcBorders>
                          <w:left w:val="single" w:sz="8" w:space="0" w:color="FFFFFF"/>
                        </w:tcBorders>
                        <w:shd w:val="clear" w:color="auto" w:fill="7E7E7E"/>
                      </w:tcPr>
                      <w:p w:rsidR="00A937EB" w:rsidRDefault="00A937EB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705" w:type="dxa"/>
                        <w:tcBorders>
                          <w:right w:val="single" w:sz="8" w:space="0" w:color="FFFFFF"/>
                        </w:tcBorders>
                        <w:shd w:val="clear" w:color="auto" w:fill="7E7E7E"/>
                      </w:tcPr>
                      <w:p w:rsidR="00A937EB" w:rsidRDefault="00A937EB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849" w:type="dxa"/>
                        <w:tcBorders>
                          <w:left w:val="single" w:sz="8" w:space="0" w:color="FFFFFF"/>
                          <w:right w:val="single" w:sz="8" w:space="0" w:color="FFFFFF"/>
                        </w:tcBorders>
                        <w:shd w:val="clear" w:color="auto" w:fill="7E7E7E"/>
                      </w:tcPr>
                      <w:p w:rsidR="00A937EB" w:rsidRDefault="00A937EB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998" w:type="dxa"/>
                        <w:tcBorders>
                          <w:left w:val="single" w:sz="8" w:space="0" w:color="FFFFFF"/>
                          <w:right w:val="single" w:sz="8" w:space="0" w:color="FFFFFF"/>
                        </w:tcBorders>
                        <w:shd w:val="clear" w:color="auto" w:fill="7E7E7E"/>
                      </w:tcPr>
                      <w:p w:rsidR="00A937EB" w:rsidRDefault="00A937EB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993" w:type="dxa"/>
                        <w:tcBorders>
                          <w:left w:val="single" w:sz="8" w:space="0" w:color="FFFFFF"/>
                        </w:tcBorders>
                        <w:shd w:val="clear" w:color="auto" w:fill="7E7E7E"/>
                      </w:tcPr>
                      <w:p w:rsidR="00A937EB" w:rsidRDefault="00A937EB">
                        <w:pPr>
                          <w:pStyle w:val="TableParagraph"/>
                          <w:spacing w:line="225" w:lineRule="exact"/>
                          <w:ind w:left="104"/>
                          <w:rPr>
                            <w:rFonts w:ascii="Calibri" w:hAnsi="Calibri"/>
                            <w:b/>
                            <w:sz w:val="20"/>
                          </w:rPr>
                        </w:pPr>
                        <w:r>
                          <w:rPr>
                            <w:rFonts w:ascii="Calibri" w:hAnsi="Calibri"/>
                            <w:b/>
                            <w:sz w:val="20"/>
                          </w:rPr>
                          <w:t>ама</w:t>
                        </w:r>
                      </w:p>
                    </w:tc>
                    <w:tc>
                      <w:tcPr>
                        <w:tcW w:w="983" w:type="dxa"/>
                        <w:shd w:val="clear" w:color="auto" w:fill="7E7E7E"/>
                      </w:tcPr>
                      <w:p w:rsidR="00A937EB" w:rsidRDefault="00A937EB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A937EB">
                    <w:trPr>
                      <w:trHeight w:val="230"/>
                    </w:trPr>
                    <w:tc>
                      <w:tcPr>
                        <w:tcW w:w="1070" w:type="dxa"/>
                        <w:vMerge/>
                        <w:tcBorders>
                          <w:top w:val="nil"/>
                          <w:right w:val="single" w:sz="24" w:space="0" w:color="FFFFFF"/>
                        </w:tcBorders>
                        <w:shd w:val="clear" w:color="auto" w:fill="7E7E7E"/>
                      </w:tcPr>
                      <w:p w:rsidR="00A937EB" w:rsidRDefault="00A937E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12" w:type="dxa"/>
                        <w:tcBorders>
                          <w:left w:val="single" w:sz="24" w:space="0" w:color="FFFFFF"/>
                        </w:tcBorders>
                        <w:shd w:val="clear" w:color="auto" w:fill="7E7E7E"/>
                      </w:tcPr>
                      <w:p w:rsidR="00A937EB" w:rsidRDefault="00A937EB">
                        <w:pPr>
                          <w:pStyle w:val="TableParagraph"/>
                          <w:spacing w:line="211" w:lineRule="exact"/>
                          <w:ind w:left="76"/>
                          <w:rPr>
                            <w:rFonts w:ascii="Calibri" w:hAnsi="Calibri"/>
                            <w:b/>
                            <w:sz w:val="20"/>
                          </w:rPr>
                        </w:pPr>
                        <w:r>
                          <w:rPr>
                            <w:rFonts w:ascii="Calibri" w:hAnsi="Calibri"/>
                            <w:b/>
                            <w:sz w:val="20"/>
                          </w:rPr>
                          <w:t>буџета</w:t>
                        </w:r>
                        <w:r>
                          <w:rPr>
                            <w:rFonts w:ascii="Calibri" w:hAnsi="Calibri"/>
                            <w:b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20"/>
                          </w:rPr>
                          <w:t>и</w:t>
                        </w:r>
                      </w:p>
                    </w:tc>
                    <w:tc>
                      <w:tcPr>
                        <w:tcW w:w="705" w:type="dxa"/>
                        <w:tcBorders>
                          <w:right w:val="single" w:sz="8" w:space="0" w:color="FFFFFF"/>
                        </w:tcBorders>
                        <w:shd w:val="clear" w:color="auto" w:fill="7E7E7E"/>
                      </w:tcPr>
                      <w:p w:rsidR="00A937EB" w:rsidRDefault="00A937EB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137" w:type="dxa"/>
                        <w:tcBorders>
                          <w:left w:val="single" w:sz="8" w:space="0" w:color="FFFFFF"/>
                        </w:tcBorders>
                        <w:shd w:val="clear" w:color="auto" w:fill="7E7E7E"/>
                      </w:tcPr>
                      <w:p w:rsidR="00A937EB" w:rsidRDefault="00A937EB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705" w:type="dxa"/>
                        <w:tcBorders>
                          <w:right w:val="single" w:sz="8" w:space="0" w:color="FFFFFF"/>
                        </w:tcBorders>
                        <w:shd w:val="clear" w:color="auto" w:fill="7E7E7E"/>
                      </w:tcPr>
                      <w:p w:rsidR="00A937EB" w:rsidRDefault="00A937EB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849" w:type="dxa"/>
                        <w:tcBorders>
                          <w:left w:val="single" w:sz="8" w:space="0" w:color="FFFFFF"/>
                          <w:right w:val="single" w:sz="8" w:space="0" w:color="FFFFFF"/>
                        </w:tcBorders>
                        <w:shd w:val="clear" w:color="auto" w:fill="7E7E7E"/>
                      </w:tcPr>
                      <w:p w:rsidR="00A937EB" w:rsidRDefault="00A937EB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998" w:type="dxa"/>
                        <w:tcBorders>
                          <w:left w:val="single" w:sz="8" w:space="0" w:color="FFFFFF"/>
                          <w:right w:val="single" w:sz="8" w:space="0" w:color="FFFFFF"/>
                        </w:tcBorders>
                        <w:shd w:val="clear" w:color="auto" w:fill="7E7E7E"/>
                      </w:tcPr>
                      <w:p w:rsidR="00A937EB" w:rsidRDefault="00A937EB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993" w:type="dxa"/>
                        <w:tcBorders>
                          <w:left w:val="single" w:sz="8" w:space="0" w:color="FFFFFF"/>
                        </w:tcBorders>
                        <w:shd w:val="clear" w:color="auto" w:fill="7E7E7E"/>
                      </w:tcPr>
                      <w:p w:rsidR="00A937EB" w:rsidRDefault="00A937EB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983" w:type="dxa"/>
                        <w:shd w:val="clear" w:color="auto" w:fill="7E7E7E"/>
                      </w:tcPr>
                      <w:p w:rsidR="00A937EB" w:rsidRDefault="00A937EB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 w:rsidR="00A937EB" w:rsidRDefault="00A937EB">
                  <w:pPr>
                    <w:pStyle w:val="BodyText"/>
                  </w:pPr>
                </w:p>
              </w:txbxContent>
            </v:textbox>
            <w10:wrap anchorx="page" anchory="page"/>
          </v:shape>
        </w:pict>
      </w:r>
    </w:p>
    <w:p w:rsidR="007E59DD" w:rsidRPr="00F63170" w:rsidRDefault="007E59DD">
      <w:pPr>
        <w:pStyle w:val="BodyText"/>
        <w:rPr>
          <w:rFonts w:ascii="Arial"/>
          <w:b/>
          <w:i/>
          <w:sz w:val="20"/>
        </w:rPr>
      </w:pPr>
    </w:p>
    <w:p w:rsidR="007E59DD" w:rsidRPr="00F63170" w:rsidRDefault="007E59DD">
      <w:pPr>
        <w:pStyle w:val="BodyText"/>
        <w:rPr>
          <w:rFonts w:ascii="Arial"/>
          <w:b/>
          <w:i/>
          <w:sz w:val="20"/>
        </w:rPr>
      </w:pPr>
    </w:p>
    <w:p w:rsidR="007E59DD" w:rsidRPr="00F63170" w:rsidRDefault="007E59DD">
      <w:pPr>
        <w:pStyle w:val="BodyText"/>
        <w:rPr>
          <w:rFonts w:ascii="Arial"/>
          <w:b/>
          <w:i/>
          <w:sz w:val="20"/>
        </w:rPr>
      </w:pPr>
    </w:p>
    <w:p w:rsidR="007E59DD" w:rsidRPr="00F63170" w:rsidRDefault="007E59DD">
      <w:pPr>
        <w:pStyle w:val="BodyText"/>
        <w:rPr>
          <w:rFonts w:ascii="Arial"/>
          <w:b/>
          <w:i/>
          <w:sz w:val="20"/>
        </w:rPr>
      </w:pPr>
    </w:p>
    <w:p w:rsidR="007E59DD" w:rsidRPr="00F63170" w:rsidRDefault="007E59DD">
      <w:pPr>
        <w:pStyle w:val="BodyText"/>
        <w:rPr>
          <w:rFonts w:ascii="Arial"/>
          <w:b/>
          <w:i/>
          <w:sz w:val="20"/>
        </w:rPr>
      </w:pPr>
    </w:p>
    <w:p w:rsidR="007E59DD" w:rsidRPr="00F63170" w:rsidRDefault="007E59DD">
      <w:pPr>
        <w:pStyle w:val="BodyText"/>
        <w:rPr>
          <w:rFonts w:ascii="Arial"/>
          <w:b/>
          <w:i/>
          <w:sz w:val="20"/>
        </w:rPr>
      </w:pPr>
    </w:p>
    <w:p w:rsidR="007E59DD" w:rsidRPr="00F63170" w:rsidRDefault="007E59DD">
      <w:pPr>
        <w:pStyle w:val="BodyText"/>
        <w:rPr>
          <w:rFonts w:ascii="Arial"/>
          <w:b/>
          <w:i/>
          <w:sz w:val="20"/>
        </w:rPr>
      </w:pPr>
    </w:p>
    <w:p w:rsidR="007E59DD" w:rsidRPr="00F63170" w:rsidRDefault="007E59DD">
      <w:pPr>
        <w:pStyle w:val="BodyText"/>
        <w:rPr>
          <w:rFonts w:ascii="Arial"/>
          <w:b/>
          <w:i/>
          <w:sz w:val="20"/>
        </w:rPr>
      </w:pPr>
    </w:p>
    <w:p w:rsidR="007E59DD" w:rsidRPr="00F63170" w:rsidRDefault="007E59DD">
      <w:pPr>
        <w:pStyle w:val="BodyText"/>
        <w:rPr>
          <w:rFonts w:ascii="Arial"/>
          <w:b/>
          <w:i/>
          <w:sz w:val="20"/>
        </w:rPr>
      </w:pPr>
    </w:p>
    <w:p w:rsidR="007E59DD" w:rsidRPr="00F63170" w:rsidRDefault="007E59DD">
      <w:pPr>
        <w:pStyle w:val="BodyText"/>
        <w:rPr>
          <w:rFonts w:ascii="Arial"/>
          <w:b/>
          <w:i/>
          <w:sz w:val="20"/>
        </w:rPr>
      </w:pPr>
    </w:p>
    <w:p w:rsidR="007E59DD" w:rsidRPr="00F63170" w:rsidRDefault="007E59DD">
      <w:pPr>
        <w:pStyle w:val="BodyText"/>
        <w:rPr>
          <w:rFonts w:ascii="Arial"/>
          <w:b/>
          <w:i/>
          <w:sz w:val="20"/>
        </w:rPr>
      </w:pPr>
    </w:p>
    <w:p w:rsidR="007E59DD" w:rsidRPr="00F63170" w:rsidRDefault="007E59DD">
      <w:pPr>
        <w:pStyle w:val="BodyText"/>
        <w:rPr>
          <w:rFonts w:ascii="Arial"/>
          <w:b/>
          <w:i/>
          <w:sz w:val="20"/>
        </w:rPr>
      </w:pPr>
    </w:p>
    <w:p w:rsidR="007E59DD" w:rsidRPr="00F63170" w:rsidRDefault="007E59DD">
      <w:pPr>
        <w:pStyle w:val="BodyText"/>
        <w:spacing w:before="7"/>
        <w:rPr>
          <w:rFonts w:ascii="Arial"/>
          <w:b/>
          <w:i/>
        </w:rPr>
      </w:pPr>
    </w:p>
    <w:p w:rsidR="007E59DD" w:rsidRPr="00F63170" w:rsidRDefault="00C21A99">
      <w:pPr>
        <w:pStyle w:val="Heading3"/>
        <w:spacing w:before="92"/>
      </w:pPr>
      <w:r w:rsidRPr="00F63170">
        <w:rPr>
          <w:color w:val="5E4879"/>
        </w:rPr>
        <w:t>Јавна и</w:t>
      </w:r>
      <w:r w:rsidRPr="00F63170">
        <w:rPr>
          <w:color w:val="5E4879"/>
          <w:spacing w:val="1"/>
        </w:rPr>
        <w:t xml:space="preserve"> </w:t>
      </w:r>
      <w:r w:rsidRPr="00F63170">
        <w:rPr>
          <w:color w:val="5E4879"/>
        </w:rPr>
        <w:t>к</w:t>
      </w:r>
    </w:p>
    <w:p w:rsidR="007E59DD" w:rsidRPr="00F63170" w:rsidRDefault="007E59DD">
      <w:pPr>
        <w:pStyle w:val="BodyText"/>
        <w:rPr>
          <w:rFonts w:ascii="Arial"/>
          <w:b/>
          <w:i/>
          <w:sz w:val="26"/>
        </w:rPr>
      </w:pPr>
    </w:p>
    <w:p w:rsidR="007E59DD" w:rsidRPr="00F63170" w:rsidRDefault="007E59DD">
      <w:pPr>
        <w:pStyle w:val="BodyText"/>
        <w:rPr>
          <w:rFonts w:ascii="Arial"/>
          <w:b/>
          <w:i/>
          <w:sz w:val="26"/>
        </w:rPr>
      </w:pPr>
    </w:p>
    <w:p w:rsidR="007E59DD" w:rsidRPr="00F63170" w:rsidRDefault="007E59DD">
      <w:pPr>
        <w:pStyle w:val="BodyText"/>
        <w:rPr>
          <w:rFonts w:ascii="Arial"/>
          <w:b/>
          <w:i/>
          <w:sz w:val="26"/>
        </w:rPr>
      </w:pPr>
    </w:p>
    <w:p w:rsidR="007E59DD" w:rsidRPr="00F63170" w:rsidRDefault="007E59DD">
      <w:pPr>
        <w:pStyle w:val="BodyText"/>
        <w:rPr>
          <w:rFonts w:ascii="Arial"/>
          <w:b/>
          <w:i/>
          <w:sz w:val="26"/>
        </w:rPr>
      </w:pPr>
    </w:p>
    <w:p w:rsidR="007E59DD" w:rsidRPr="00F63170" w:rsidRDefault="007E59DD">
      <w:pPr>
        <w:pStyle w:val="BodyText"/>
        <w:rPr>
          <w:rFonts w:ascii="Arial"/>
          <w:b/>
          <w:i/>
          <w:sz w:val="26"/>
        </w:rPr>
      </w:pPr>
    </w:p>
    <w:p w:rsidR="007E59DD" w:rsidRPr="00F63170" w:rsidRDefault="007E59DD">
      <w:pPr>
        <w:pStyle w:val="BodyText"/>
        <w:rPr>
          <w:rFonts w:ascii="Arial"/>
          <w:b/>
          <w:i/>
          <w:sz w:val="26"/>
        </w:rPr>
      </w:pPr>
    </w:p>
    <w:p w:rsidR="007E59DD" w:rsidRPr="00F63170" w:rsidRDefault="007E59DD">
      <w:pPr>
        <w:pStyle w:val="BodyText"/>
        <w:rPr>
          <w:rFonts w:ascii="Arial"/>
          <w:b/>
          <w:i/>
          <w:sz w:val="26"/>
        </w:rPr>
      </w:pPr>
    </w:p>
    <w:p w:rsidR="007E59DD" w:rsidRPr="00F63170" w:rsidRDefault="007E59DD">
      <w:pPr>
        <w:pStyle w:val="BodyText"/>
        <w:rPr>
          <w:rFonts w:ascii="Arial"/>
          <w:b/>
          <w:i/>
          <w:sz w:val="26"/>
        </w:rPr>
      </w:pPr>
    </w:p>
    <w:p w:rsidR="007E59DD" w:rsidRPr="00F63170" w:rsidRDefault="007E59DD">
      <w:pPr>
        <w:pStyle w:val="BodyText"/>
        <w:rPr>
          <w:rFonts w:ascii="Arial"/>
          <w:b/>
          <w:i/>
          <w:sz w:val="26"/>
        </w:rPr>
      </w:pPr>
    </w:p>
    <w:p w:rsidR="007E59DD" w:rsidRPr="00F63170" w:rsidRDefault="007E59DD">
      <w:pPr>
        <w:pStyle w:val="BodyText"/>
        <w:rPr>
          <w:rFonts w:ascii="Arial"/>
          <w:b/>
          <w:i/>
          <w:sz w:val="26"/>
        </w:rPr>
      </w:pPr>
    </w:p>
    <w:p w:rsidR="007E59DD" w:rsidRPr="00F63170" w:rsidRDefault="007E59DD">
      <w:pPr>
        <w:pStyle w:val="BodyText"/>
        <w:rPr>
          <w:rFonts w:ascii="Arial"/>
          <w:b/>
          <w:i/>
          <w:sz w:val="26"/>
        </w:rPr>
      </w:pPr>
    </w:p>
    <w:p w:rsidR="007E59DD" w:rsidRPr="00F63170" w:rsidRDefault="007E59DD">
      <w:pPr>
        <w:pStyle w:val="BodyText"/>
        <w:rPr>
          <w:rFonts w:ascii="Arial"/>
          <w:b/>
          <w:i/>
          <w:sz w:val="26"/>
        </w:rPr>
      </w:pPr>
    </w:p>
    <w:p w:rsidR="007E59DD" w:rsidRPr="00F63170" w:rsidRDefault="007E59DD">
      <w:pPr>
        <w:pStyle w:val="BodyText"/>
        <w:rPr>
          <w:rFonts w:ascii="Arial"/>
          <w:b/>
          <w:i/>
          <w:sz w:val="26"/>
        </w:rPr>
      </w:pPr>
    </w:p>
    <w:p w:rsidR="007E59DD" w:rsidRPr="00F63170" w:rsidRDefault="007E59DD">
      <w:pPr>
        <w:pStyle w:val="BodyText"/>
        <w:rPr>
          <w:rFonts w:ascii="Arial"/>
          <w:b/>
          <w:i/>
          <w:sz w:val="26"/>
        </w:rPr>
      </w:pPr>
    </w:p>
    <w:p w:rsidR="007E59DD" w:rsidRPr="00F63170" w:rsidRDefault="007E59DD">
      <w:pPr>
        <w:pStyle w:val="BodyText"/>
        <w:rPr>
          <w:rFonts w:ascii="Arial"/>
          <w:b/>
          <w:i/>
          <w:sz w:val="26"/>
        </w:rPr>
      </w:pPr>
    </w:p>
    <w:p w:rsidR="007E59DD" w:rsidRPr="00F63170" w:rsidRDefault="007E59DD">
      <w:pPr>
        <w:pStyle w:val="BodyText"/>
        <w:rPr>
          <w:rFonts w:ascii="Arial"/>
          <w:b/>
          <w:i/>
          <w:sz w:val="26"/>
        </w:rPr>
      </w:pPr>
    </w:p>
    <w:p w:rsidR="007E59DD" w:rsidRPr="00F63170" w:rsidRDefault="007E59DD">
      <w:pPr>
        <w:pStyle w:val="BodyText"/>
        <w:spacing w:before="3"/>
        <w:rPr>
          <w:rFonts w:ascii="Arial"/>
          <w:b/>
          <w:i/>
          <w:sz w:val="31"/>
        </w:rPr>
      </w:pPr>
    </w:p>
    <w:p w:rsidR="007E59DD" w:rsidRPr="00F63170" w:rsidRDefault="00C21A99">
      <w:pPr>
        <w:ind w:left="530"/>
        <w:rPr>
          <w:rFonts w:ascii="Arial" w:hAnsi="Arial"/>
          <w:b/>
          <w:i/>
          <w:sz w:val="24"/>
        </w:rPr>
      </w:pPr>
      <w:r w:rsidRPr="00F63170">
        <w:rPr>
          <w:rFonts w:ascii="Arial" w:hAnsi="Arial"/>
          <w:b/>
          <w:i/>
          <w:color w:val="5E4879"/>
          <w:sz w:val="24"/>
        </w:rPr>
        <w:t>Пројекти</w:t>
      </w:r>
    </w:p>
    <w:p w:rsidR="007E59DD" w:rsidRPr="00F63170" w:rsidRDefault="007E59DD">
      <w:pPr>
        <w:rPr>
          <w:rFonts w:ascii="Arial" w:hAnsi="Arial"/>
          <w:sz w:val="24"/>
        </w:rPr>
        <w:sectPr w:rsidR="007E59DD" w:rsidRPr="00F63170">
          <w:pgSz w:w="12240" w:h="15840"/>
          <w:pgMar w:top="1080" w:right="80" w:bottom="960" w:left="180" w:header="714" w:footer="778" w:gutter="0"/>
          <w:cols w:space="720"/>
        </w:sectPr>
      </w:pPr>
    </w:p>
    <w:p w:rsidR="007E59DD" w:rsidRPr="00F63170" w:rsidRDefault="007E59DD">
      <w:pPr>
        <w:pStyle w:val="BodyText"/>
        <w:rPr>
          <w:rFonts w:ascii="Arial"/>
          <w:b/>
          <w:i/>
          <w:sz w:val="25"/>
        </w:rPr>
      </w:pPr>
    </w:p>
    <w:tbl>
      <w:tblPr>
        <w:tblW w:w="0" w:type="auto"/>
        <w:tblInd w:w="162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0"/>
        <w:gridCol w:w="1012"/>
        <w:gridCol w:w="705"/>
        <w:gridCol w:w="1137"/>
        <w:gridCol w:w="705"/>
        <w:gridCol w:w="849"/>
        <w:gridCol w:w="998"/>
        <w:gridCol w:w="993"/>
        <w:gridCol w:w="983"/>
      </w:tblGrid>
      <w:tr w:rsidR="007E59DD" w:rsidRPr="00F63170">
        <w:trPr>
          <w:trHeight w:val="1531"/>
        </w:trPr>
        <w:tc>
          <w:tcPr>
            <w:tcW w:w="1070" w:type="dxa"/>
            <w:tcBorders>
              <w:right w:val="single" w:sz="24" w:space="0" w:color="FFFFFF"/>
            </w:tcBorders>
            <w:shd w:val="clear" w:color="auto" w:fill="7E7E7E"/>
          </w:tcPr>
          <w:p w:rsidR="007E59DD" w:rsidRPr="00F63170" w:rsidRDefault="007E59D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12" w:type="dxa"/>
            <w:tcBorders>
              <w:left w:val="single" w:sz="24" w:space="0" w:color="FFFFFF"/>
              <w:right w:val="single" w:sz="8" w:space="0" w:color="FFFFFF"/>
            </w:tcBorders>
            <w:shd w:val="clear" w:color="auto" w:fill="7E7E7E"/>
          </w:tcPr>
          <w:p w:rsidR="007E59DD" w:rsidRPr="00F63170" w:rsidRDefault="00C21A99">
            <w:pPr>
              <w:pStyle w:val="TableParagraph"/>
              <w:ind w:left="76" w:right="117"/>
              <w:rPr>
                <w:rFonts w:ascii="Calibri" w:hAnsi="Calibri"/>
                <w:b/>
                <w:sz w:val="20"/>
              </w:rPr>
            </w:pPr>
            <w:r w:rsidRPr="00F63170">
              <w:rPr>
                <w:rFonts w:ascii="Calibri" w:hAnsi="Calibri"/>
                <w:b/>
                <w:sz w:val="20"/>
              </w:rPr>
              <w:t>финанси</w:t>
            </w:r>
            <w:r w:rsidRPr="00F63170">
              <w:rPr>
                <w:rFonts w:ascii="Calibri" w:hAnsi="Calibri"/>
                <w:b/>
                <w:spacing w:val="-43"/>
                <w:sz w:val="20"/>
              </w:rPr>
              <w:t xml:space="preserve"> </w:t>
            </w:r>
            <w:r w:rsidRPr="00F63170">
              <w:rPr>
                <w:rFonts w:ascii="Calibri" w:hAnsi="Calibri"/>
                <w:b/>
                <w:sz w:val="20"/>
              </w:rPr>
              <w:t>јских</w:t>
            </w:r>
            <w:r w:rsidRPr="00F63170">
              <w:rPr>
                <w:rFonts w:ascii="Calibri" w:hAnsi="Calibri"/>
                <w:b/>
                <w:spacing w:val="1"/>
                <w:sz w:val="20"/>
              </w:rPr>
              <w:t xml:space="preserve"> </w:t>
            </w:r>
            <w:r w:rsidRPr="00F63170">
              <w:rPr>
                <w:rFonts w:ascii="Calibri" w:hAnsi="Calibri"/>
                <w:b/>
                <w:sz w:val="20"/>
              </w:rPr>
              <w:t>планова</w:t>
            </w:r>
          </w:p>
        </w:tc>
        <w:tc>
          <w:tcPr>
            <w:tcW w:w="705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7E7E7E"/>
          </w:tcPr>
          <w:p w:rsidR="007E59DD" w:rsidRPr="00F63170" w:rsidRDefault="007E59D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7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7E7E7E"/>
          </w:tcPr>
          <w:p w:rsidR="007E59DD" w:rsidRPr="00F63170" w:rsidRDefault="007E59D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5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7E7E7E"/>
          </w:tcPr>
          <w:p w:rsidR="007E59DD" w:rsidRPr="00F63170" w:rsidRDefault="007E59D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9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7E7E7E"/>
          </w:tcPr>
          <w:p w:rsidR="007E59DD" w:rsidRPr="00F63170" w:rsidRDefault="007E59D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8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7E7E7E"/>
          </w:tcPr>
          <w:p w:rsidR="007E59DD" w:rsidRPr="00F63170" w:rsidRDefault="007E59D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3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7E7E7E"/>
          </w:tcPr>
          <w:p w:rsidR="007E59DD" w:rsidRPr="00F63170" w:rsidRDefault="007E59D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83" w:type="dxa"/>
            <w:tcBorders>
              <w:left w:val="single" w:sz="8" w:space="0" w:color="FFFFFF"/>
            </w:tcBorders>
            <w:shd w:val="clear" w:color="auto" w:fill="7E7E7E"/>
          </w:tcPr>
          <w:p w:rsidR="007E59DD" w:rsidRPr="00F63170" w:rsidRDefault="007E59DD">
            <w:pPr>
              <w:pStyle w:val="TableParagraph"/>
              <w:rPr>
                <w:rFonts w:ascii="Times New Roman"/>
              </w:rPr>
            </w:pPr>
          </w:p>
        </w:tc>
      </w:tr>
    </w:tbl>
    <w:p w:rsidR="007E59DD" w:rsidRPr="00F63170" w:rsidRDefault="007E59DD">
      <w:pPr>
        <w:pStyle w:val="BodyText"/>
        <w:rPr>
          <w:rFonts w:ascii="Arial"/>
          <w:b/>
          <w:i/>
          <w:sz w:val="20"/>
        </w:rPr>
      </w:pPr>
    </w:p>
    <w:p w:rsidR="007E59DD" w:rsidRPr="00F63170" w:rsidRDefault="007E59DD">
      <w:pPr>
        <w:pStyle w:val="BodyText"/>
        <w:rPr>
          <w:rFonts w:ascii="Arial"/>
          <w:b/>
          <w:i/>
          <w:sz w:val="20"/>
        </w:rPr>
      </w:pPr>
    </w:p>
    <w:p w:rsidR="007E59DD" w:rsidRPr="00F63170" w:rsidRDefault="007E59DD">
      <w:pPr>
        <w:pStyle w:val="BodyText"/>
        <w:rPr>
          <w:rFonts w:ascii="Arial"/>
          <w:b/>
          <w:i/>
          <w:sz w:val="20"/>
        </w:rPr>
      </w:pPr>
    </w:p>
    <w:p w:rsidR="007E59DD" w:rsidRPr="00F63170" w:rsidRDefault="007E59DD">
      <w:pPr>
        <w:pStyle w:val="BodyText"/>
        <w:rPr>
          <w:rFonts w:ascii="Arial"/>
          <w:b/>
          <w:i/>
          <w:sz w:val="20"/>
        </w:rPr>
      </w:pPr>
    </w:p>
    <w:p w:rsidR="007E59DD" w:rsidRPr="00F63170" w:rsidRDefault="007E59DD">
      <w:pPr>
        <w:pStyle w:val="BodyText"/>
        <w:rPr>
          <w:rFonts w:ascii="Arial"/>
          <w:b/>
          <w:i/>
          <w:sz w:val="20"/>
        </w:rPr>
      </w:pPr>
    </w:p>
    <w:p w:rsidR="007E59DD" w:rsidRPr="00F63170" w:rsidRDefault="007E59DD">
      <w:pPr>
        <w:pStyle w:val="BodyText"/>
        <w:spacing w:before="4"/>
        <w:rPr>
          <w:rFonts w:ascii="Arial"/>
          <w:b/>
          <w:i/>
          <w:sz w:val="26"/>
        </w:rPr>
      </w:pPr>
    </w:p>
    <w:p w:rsidR="007E59DD" w:rsidRPr="00F63170" w:rsidRDefault="00C21A99">
      <w:pPr>
        <w:pStyle w:val="Heading3"/>
        <w:numPr>
          <w:ilvl w:val="0"/>
          <w:numId w:val="3"/>
        </w:numPr>
        <w:tabs>
          <w:tab w:val="left" w:pos="934"/>
        </w:tabs>
        <w:spacing w:before="93"/>
        <w:ind w:left="933" w:hanging="404"/>
        <w:rPr>
          <w:i w:val="0"/>
        </w:rPr>
      </w:pPr>
      <w:r w:rsidRPr="00F63170">
        <w:rPr>
          <w:i w:val="0"/>
        </w:rPr>
        <w:t>План</w:t>
      </w:r>
      <w:r w:rsidRPr="00F63170">
        <w:rPr>
          <w:i w:val="0"/>
          <w:spacing w:val="-3"/>
        </w:rPr>
        <w:t xml:space="preserve"> </w:t>
      </w:r>
      <w:r w:rsidRPr="00F63170">
        <w:rPr>
          <w:i w:val="0"/>
        </w:rPr>
        <w:t>ревизије</w:t>
      </w:r>
      <w:r w:rsidRPr="00F63170">
        <w:rPr>
          <w:i w:val="0"/>
          <w:spacing w:val="-1"/>
        </w:rPr>
        <w:t xml:space="preserve"> </w:t>
      </w:r>
      <w:r w:rsidRPr="00F63170">
        <w:rPr>
          <w:i w:val="0"/>
        </w:rPr>
        <w:t>за трогодишњи период од</w:t>
      </w:r>
      <w:r w:rsidRPr="00F63170">
        <w:rPr>
          <w:i w:val="0"/>
          <w:spacing w:val="-6"/>
        </w:rPr>
        <w:t xml:space="preserve"> </w:t>
      </w:r>
      <w:r w:rsidR="001741EB" w:rsidRPr="00F63170">
        <w:rPr>
          <w:i w:val="0"/>
        </w:rPr>
        <w:t>20</w:t>
      </w:r>
      <w:r w:rsidR="001741EB" w:rsidRPr="00F63170">
        <w:rPr>
          <w:i w:val="0"/>
          <w:lang w:val="sr-Cyrl-RS"/>
        </w:rPr>
        <w:t>23</w:t>
      </w:r>
      <w:r w:rsidRPr="00F63170">
        <w:rPr>
          <w:i w:val="0"/>
          <w:spacing w:val="-5"/>
        </w:rPr>
        <w:t xml:space="preserve"> </w:t>
      </w:r>
      <w:r w:rsidR="001741EB" w:rsidRPr="00F63170">
        <w:rPr>
          <w:i w:val="0"/>
        </w:rPr>
        <w:t>- 202</w:t>
      </w:r>
      <w:r w:rsidR="001741EB" w:rsidRPr="00F63170">
        <w:rPr>
          <w:i w:val="0"/>
          <w:lang w:val="sr-Cyrl-RS"/>
        </w:rPr>
        <w:t>6</w:t>
      </w:r>
    </w:p>
    <w:p w:rsidR="007E59DD" w:rsidRPr="00F63170" w:rsidRDefault="007E59DD">
      <w:pPr>
        <w:pStyle w:val="BodyText"/>
        <w:spacing w:before="7"/>
        <w:rPr>
          <w:rFonts w:ascii="Arial"/>
          <w:b/>
          <w:sz w:val="20"/>
        </w:rPr>
      </w:pPr>
    </w:p>
    <w:p w:rsidR="007E59DD" w:rsidRPr="00F63170" w:rsidRDefault="00C21A99">
      <w:pPr>
        <w:ind w:left="530"/>
        <w:rPr>
          <w:rFonts w:ascii="Arial" w:hAnsi="Arial"/>
          <w:sz w:val="24"/>
        </w:rPr>
      </w:pPr>
      <w:proofErr w:type="gramStart"/>
      <w:r w:rsidRPr="00F63170">
        <w:rPr>
          <w:rFonts w:ascii="Arial" w:hAnsi="Arial"/>
          <w:color w:val="5E4879"/>
          <w:sz w:val="24"/>
        </w:rPr>
        <w:t>План</w:t>
      </w:r>
      <w:r w:rsidRPr="00F63170">
        <w:rPr>
          <w:rFonts w:ascii="Arial" w:hAnsi="Arial"/>
          <w:color w:val="5E4879"/>
          <w:spacing w:val="-1"/>
          <w:sz w:val="24"/>
        </w:rPr>
        <w:t xml:space="preserve"> </w:t>
      </w:r>
      <w:r w:rsidRPr="00F63170">
        <w:rPr>
          <w:rFonts w:ascii="Arial" w:hAnsi="Arial"/>
          <w:color w:val="5E4879"/>
          <w:sz w:val="24"/>
        </w:rPr>
        <w:t>ревизије</w:t>
      </w:r>
      <w:r w:rsidRPr="00F63170">
        <w:rPr>
          <w:rFonts w:ascii="Arial" w:hAnsi="Arial"/>
          <w:color w:val="5E4879"/>
          <w:spacing w:val="-1"/>
          <w:sz w:val="24"/>
        </w:rPr>
        <w:t xml:space="preserve"> </w:t>
      </w:r>
      <w:r w:rsidRPr="00F63170">
        <w:rPr>
          <w:rFonts w:ascii="Arial" w:hAnsi="Arial"/>
          <w:color w:val="5E4879"/>
          <w:sz w:val="24"/>
        </w:rPr>
        <w:t>за</w:t>
      </w:r>
      <w:r w:rsidRPr="00F63170">
        <w:rPr>
          <w:rFonts w:ascii="Arial" w:hAnsi="Arial"/>
          <w:color w:val="5E4879"/>
          <w:spacing w:val="-1"/>
          <w:sz w:val="24"/>
        </w:rPr>
        <w:t xml:space="preserve"> </w:t>
      </w:r>
      <w:r w:rsidR="001741EB" w:rsidRPr="00F63170">
        <w:rPr>
          <w:rFonts w:ascii="Arial" w:hAnsi="Arial"/>
          <w:color w:val="5E4879"/>
          <w:sz w:val="24"/>
        </w:rPr>
        <w:t>20</w:t>
      </w:r>
      <w:r w:rsidR="001741EB" w:rsidRPr="00F63170">
        <w:rPr>
          <w:rFonts w:ascii="Arial" w:hAnsi="Arial"/>
          <w:color w:val="5E4879"/>
          <w:sz w:val="24"/>
          <w:lang w:val="sr-Cyrl-RS"/>
        </w:rPr>
        <w:t>23</w:t>
      </w:r>
      <w:r w:rsidRPr="00F63170">
        <w:rPr>
          <w:rFonts w:ascii="Arial" w:hAnsi="Arial"/>
          <w:color w:val="5E4879"/>
          <w:sz w:val="24"/>
        </w:rPr>
        <w:t>.</w:t>
      </w:r>
      <w:proofErr w:type="gramEnd"/>
      <w:r w:rsidRPr="00F63170">
        <w:rPr>
          <w:rFonts w:ascii="Arial" w:hAnsi="Arial"/>
          <w:color w:val="5E4879"/>
          <w:spacing w:val="-2"/>
          <w:sz w:val="24"/>
        </w:rPr>
        <w:t xml:space="preserve"> </w:t>
      </w:r>
      <w:proofErr w:type="gramStart"/>
      <w:r w:rsidRPr="00F63170">
        <w:rPr>
          <w:rFonts w:ascii="Arial" w:hAnsi="Arial"/>
          <w:color w:val="5E4879"/>
          <w:sz w:val="24"/>
        </w:rPr>
        <w:t>годину</w:t>
      </w:r>
      <w:proofErr w:type="gramEnd"/>
    </w:p>
    <w:p w:rsidR="007E59DD" w:rsidRPr="00F63170" w:rsidRDefault="007E59DD">
      <w:pPr>
        <w:pStyle w:val="BodyText"/>
        <w:spacing w:before="6"/>
        <w:rPr>
          <w:rFonts w:ascii="Arial"/>
          <w:sz w:val="21"/>
        </w:rPr>
      </w:pPr>
    </w:p>
    <w:p w:rsidR="001741EB" w:rsidRPr="00F63170" w:rsidRDefault="001741EB" w:rsidP="00BA3F3A">
      <w:pPr>
        <w:pStyle w:val="ListParagraph"/>
        <w:tabs>
          <w:tab w:val="left" w:pos="851"/>
        </w:tabs>
        <w:spacing w:before="253" w:line="235" w:lineRule="auto"/>
        <w:ind w:left="837" w:right="1570" w:firstLine="0"/>
        <w:rPr>
          <w:i/>
          <w:sz w:val="24"/>
          <w:szCs w:val="24"/>
        </w:rPr>
      </w:pPr>
      <w:r w:rsidRPr="00F63170">
        <w:rPr>
          <w:i/>
          <w:sz w:val="28"/>
          <w:lang w:val="sr-Cyrl-RS"/>
        </w:rPr>
        <w:t>1</w:t>
      </w:r>
      <w:r w:rsidRPr="00F63170">
        <w:rPr>
          <w:i/>
          <w:sz w:val="24"/>
          <w:szCs w:val="24"/>
          <w:lang w:val="sr-Cyrl-RS"/>
        </w:rPr>
        <w:t>.</w:t>
      </w:r>
      <w:r w:rsidR="00BA3F3A" w:rsidRPr="00F63170">
        <w:rPr>
          <w:i/>
          <w:sz w:val="24"/>
          <w:szCs w:val="24"/>
        </w:rPr>
        <w:t xml:space="preserve"> Општинска</w:t>
      </w:r>
      <w:r w:rsidR="00BA3F3A" w:rsidRPr="00F63170">
        <w:rPr>
          <w:i/>
          <w:spacing w:val="-6"/>
          <w:sz w:val="24"/>
          <w:szCs w:val="24"/>
        </w:rPr>
        <w:t xml:space="preserve"> </w:t>
      </w:r>
      <w:r w:rsidR="00BA3F3A" w:rsidRPr="00F63170">
        <w:rPr>
          <w:i/>
          <w:sz w:val="24"/>
          <w:szCs w:val="24"/>
        </w:rPr>
        <w:t>управа Врњачка</w:t>
      </w:r>
      <w:r w:rsidR="00BA3F3A" w:rsidRPr="00F63170">
        <w:rPr>
          <w:i/>
          <w:spacing w:val="-6"/>
          <w:sz w:val="24"/>
          <w:szCs w:val="24"/>
        </w:rPr>
        <w:t xml:space="preserve"> </w:t>
      </w:r>
      <w:r w:rsidR="00BA3F3A" w:rsidRPr="00F63170">
        <w:rPr>
          <w:i/>
          <w:sz w:val="24"/>
          <w:szCs w:val="24"/>
        </w:rPr>
        <w:t>Бања-</w:t>
      </w:r>
      <w:r w:rsidR="00BA3F3A" w:rsidRPr="00F63170">
        <w:rPr>
          <w:i/>
          <w:spacing w:val="4"/>
          <w:sz w:val="24"/>
          <w:szCs w:val="24"/>
        </w:rPr>
        <w:t xml:space="preserve"> </w:t>
      </w:r>
      <w:r w:rsidR="00BA3F3A" w:rsidRPr="00F63170">
        <w:rPr>
          <w:i/>
          <w:sz w:val="24"/>
          <w:szCs w:val="24"/>
        </w:rPr>
        <w:t xml:space="preserve">ревизија </w:t>
      </w:r>
      <w:r w:rsidR="00BA3F3A" w:rsidRPr="00F63170">
        <w:rPr>
          <w:i/>
          <w:sz w:val="24"/>
          <w:szCs w:val="24"/>
          <w:lang w:val="sr-Cyrl-RS"/>
        </w:rPr>
        <w:t>јавних набавки</w:t>
      </w:r>
    </w:p>
    <w:p w:rsidR="001741EB" w:rsidRPr="00F63170" w:rsidRDefault="001741EB" w:rsidP="00BA3F3A">
      <w:pPr>
        <w:tabs>
          <w:tab w:val="left" w:pos="851"/>
        </w:tabs>
        <w:spacing w:before="247"/>
        <w:ind w:right="515"/>
        <w:rPr>
          <w:i/>
          <w:sz w:val="24"/>
          <w:szCs w:val="24"/>
        </w:rPr>
      </w:pPr>
    </w:p>
    <w:p w:rsidR="007E59DD" w:rsidRPr="00F63170" w:rsidRDefault="00F72B4E" w:rsidP="00F72B4E">
      <w:pPr>
        <w:tabs>
          <w:tab w:val="left" w:pos="1073"/>
        </w:tabs>
        <w:spacing w:line="276" w:lineRule="auto"/>
        <w:ind w:right="1848"/>
        <w:rPr>
          <w:i/>
          <w:sz w:val="24"/>
          <w:szCs w:val="24"/>
          <w:lang w:val="sr-Cyrl-RS"/>
        </w:rPr>
      </w:pPr>
      <w:r w:rsidRPr="00F63170">
        <w:rPr>
          <w:i/>
          <w:sz w:val="24"/>
          <w:szCs w:val="24"/>
          <w:lang w:val="sr-Cyrl-RS"/>
        </w:rPr>
        <w:t xml:space="preserve">            </w:t>
      </w:r>
      <w:r w:rsidR="00BA3F3A" w:rsidRPr="00F63170">
        <w:rPr>
          <w:i/>
          <w:sz w:val="24"/>
          <w:szCs w:val="24"/>
        </w:rPr>
        <w:t>2</w:t>
      </w:r>
      <w:r w:rsidR="001741EB" w:rsidRPr="00F63170">
        <w:rPr>
          <w:i/>
          <w:sz w:val="24"/>
          <w:szCs w:val="24"/>
          <w:lang w:val="sr-Cyrl-RS"/>
        </w:rPr>
        <w:t>.</w:t>
      </w:r>
      <w:r w:rsidR="001741EB" w:rsidRPr="00F63170">
        <w:rPr>
          <w:i/>
          <w:sz w:val="24"/>
          <w:szCs w:val="24"/>
        </w:rPr>
        <w:t>Ре</w:t>
      </w:r>
      <w:r w:rsidRPr="00F63170">
        <w:rPr>
          <w:i/>
          <w:sz w:val="24"/>
          <w:szCs w:val="24"/>
          <w:lang w:val="sr-Cyrl-RS"/>
        </w:rPr>
        <w:t>в</w:t>
      </w:r>
      <w:r w:rsidR="001741EB" w:rsidRPr="00F63170">
        <w:rPr>
          <w:i/>
          <w:sz w:val="24"/>
          <w:szCs w:val="24"/>
        </w:rPr>
        <w:t>изија</w:t>
      </w:r>
      <w:r w:rsidR="001741EB" w:rsidRPr="00F63170">
        <w:rPr>
          <w:i/>
          <w:spacing w:val="-6"/>
          <w:sz w:val="24"/>
          <w:szCs w:val="24"/>
        </w:rPr>
        <w:t xml:space="preserve"> </w:t>
      </w:r>
      <w:r w:rsidR="001741EB" w:rsidRPr="00F63170">
        <w:rPr>
          <w:i/>
          <w:sz w:val="24"/>
          <w:szCs w:val="24"/>
        </w:rPr>
        <w:t>система</w:t>
      </w:r>
      <w:r w:rsidR="001741EB" w:rsidRPr="00F63170">
        <w:rPr>
          <w:i/>
          <w:spacing w:val="-2"/>
          <w:sz w:val="24"/>
          <w:szCs w:val="24"/>
        </w:rPr>
        <w:t xml:space="preserve"> </w:t>
      </w:r>
      <w:r w:rsidR="001741EB" w:rsidRPr="00F63170">
        <w:rPr>
          <w:i/>
          <w:sz w:val="24"/>
          <w:szCs w:val="24"/>
        </w:rPr>
        <w:t>извештавања</w:t>
      </w:r>
      <w:r w:rsidR="001741EB" w:rsidRPr="00F63170">
        <w:rPr>
          <w:i/>
          <w:spacing w:val="-6"/>
          <w:sz w:val="24"/>
          <w:szCs w:val="24"/>
        </w:rPr>
        <w:t xml:space="preserve"> </w:t>
      </w:r>
      <w:r w:rsidR="001741EB" w:rsidRPr="00F63170">
        <w:rPr>
          <w:i/>
          <w:sz w:val="24"/>
          <w:szCs w:val="24"/>
        </w:rPr>
        <w:t>и рачуноводства-</w:t>
      </w:r>
      <w:r w:rsidR="001741EB" w:rsidRPr="00F63170">
        <w:rPr>
          <w:i/>
          <w:spacing w:val="-2"/>
          <w:sz w:val="24"/>
          <w:szCs w:val="24"/>
        </w:rPr>
        <w:t xml:space="preserve"> </w:t>
      </w:r>
      <w:r w:rsidR="001741EB" w:rsidRPr="00F63170">
        <w:rPr>
          <w:i/>
          <w:sz w:val="24"/>
          <w:szCs w:val="24"/>
        </w:rPr>
        <w:t>Установа</w:t>
      </w:r>
      <w:r w:rsidR="001741EB" w:rsidRPr="00F63170">
        <w:rPr>
          <w:i/>
          <w:spacing w:val="-6"/>
          <w:sz w:val="24"/>
          <w:szCs w:val="24"/>
        </w:rPr>
        <w:t xml:space="preserve"> </w:t>
      </w:r>
      <w:r w:rsidR="001741EB" w:rsidRPr="00F63170">
        <w:rPr>
          <w:i/>
          <w:sz w:val="24"/>
          <w:szCs w:val="24"/>
          <w:lang w:val="sr-Cyrl-RS"/>
        </w:rPr>
        <w:t xml:space="preserve">Туристичка </w:t>
      </w:r>
      <w:r w:rsidRPr="00F63170">
        <w:rPr>
          <w:i/>
          <w:sz w:val="24"/>
          <w:szCs w:val="24"/>
          <w:lang w:val="sr-Cyrl-RS"/>
        </w:rPr>
        <w:t xml:space="preserve">                        </w:t>
      </w:r>
    </w:p>
    <w:p w:rsidR="00F72B4E" w:rsidRPr="00F63170" w:rsidRDefault="00F72B4E" w:rsidP="00F72B4E">
      <w:pPr>
        <w:tabs>
          <w:tab w:val="left" w:pos="1073"/>
        </w:tabs>
        <w:spacing w:line="276" w:lineRule="auto"/>
        <w:ind w:right="1848"/>
        <w:rPr>
          <w:i/>
          <w:sz w:val="24"/>
          <w:szCs w:val="24"/>
        </w:rPr>
      </w:pPr>
      <w:r w:rsidRPr="00F63170">
        <w:rPr>
          <w:i/>
          <w:sz w:val="24"/>
          <w:szCs w:val="24"/>
          <w:lang w:val="sr-Cyrl-RS"/>
        </w:rPr>
        <w:t xml:space="preserve">                организација</w:t>
      </w:r>
      <w:r w:rsidRPr="00F63170">
        <w:rPr>
          <w:i/>
          <w:spacing w:val="2"/>
          <w:sz w:val="24"/>
          <w:szCs w:val="24"/>
        </w:rPr>
        <w:t xml:space="preserve"> </w:t>
      </w:r>
      <w:r w:rsidRPr="00F63170">
        <w:rPr>
          <w:i/>
          <w:sz w:val="24"/>
          <w:szCs w:val="24"/>
        </w:rPr>
        <w:t>Врњачка</w:t>
      </w:r>
      <w:r w:rsidRPr="00F63170">
        <w:rPr>
          <w:i/>
          <w:spacing w:val="-2"/>
          <w:sz w:val="24"/>
          <w:szCs w:val="24"/>
        </w:rPr>
        <w:t xml:space="preserve"> </w:t>
      </w:r>
      <w:r w:rsidRPr="00F63170">
        <w:rPr>
          <w:i/>
          <w:sz w:val="24"/>
          <w:szCs w:val="24"/>
        </w:rPr>
        <w:t>Бањ</w:t>
      </w:r>
      <w:r w:rsidRPr="00F63170">
        <w:rPr>
          <w:i/>
          <w:sz w:val="24"/>
          <w:szCs w:val="24"/>
          <w:lang w:val="sr-Cyrl-RS"/>
        </w:rPr>
        <w:t>а</w:t>
      </w:r>
    </w:p>
    <w:p w:rsidR="00BA3F3A" w:rsidRPr="00F63170" w:rsidRDefault="00BA3F3A" w:rsidP="00F72B4E">
      <w:pPr>
        <w:tabs>
          <w:tab w:val="left" w:pos="1073"/>
        </w:tabs>
        <w:spacing w:line="276" w:lineRule="auto"/>
        <w:ind w:right="1848"/>
        <w:rPr>
          <w:rFonts w:ascii="Arial" w:hAnsi="Arial"/>
          <w:sz w:val="24"/>
          <w:szCs w:val="24"/>
        </w:rPr>
      </w:pPr>
      <w:r w:rsidRPr="00F63170">
        <w:rPr>
          <w:i/>
          <w:sz w:val="24"/>
          <w:szCs w:val="24"/>
        </w:rPr>
        <w:t xml:space="preserve">    </w:t>
      </w:r>
    </w:p>
    <w:p w:rsidR="007E59DD" w:rsidRPr="00F63170" w:rsidRDefault="00BA3F3A" w:rsidP="00B35289">
      <w:pPr>
        <w:tabs>
          <w:tab w:val="left" w:pos="1073"/>
        </w:tabs>
        <w:spacing w:before="201" w:line="271" w:lineRule="auto"/>
        <w:ind w:left="712" w:right="1872"/>
        <w:rPr>
          <w:i/>
          <w:sz w:val="24"/>
        </w:rPr>
      </w:pPr>
      <w:r w:rsidRPr="00F63170">
        <w:rPr>
          <w:i/>
          <w:sz w:val="24"/>
          <w:szCs w:val="24"/>
        </w:rPr>
        <w:t>3</w:t>
      </w:r>
      <w:r w:rsidR="00B35289" w:rsidRPr="00F63170">
        <w:rPr>
          <w:i/>
          <w:sz w:val="24"/>
          <w:szCs w:val="24"/>
          <w:lang w:val="sr-Cyrl-RS"/>
        </w:rPr>
        <w:t>.</w:t>
      </w:r>
      <w:r w:rsidR="00C21A99" w:rsidRPr="00F63170">
        <w:rPr>
          <w:i/>
          <w:sz w:val="24"/>
          <w:szCs w:val="24"/>
        </w:rPr>
        <w:t>Саветодавне</w:t>
      </w:r>
      <w:r w:rsidR="00C21A99" w:rsidRPr="00F63170">
        <w:rPr>
          <w:i/>
          <w:spacing w:val="-2"/>
          <w:sz w:val="24"/>
        </w:rPr>
        <w:t xml:space="preserve"> </w:t>
      </w:r>
      <w:r w:rsidR="00C21A99" w:rsidRPr="00F63170">
        <w:rPr>
          <w:i/>
          <w:sz w:val="24"/>
        </w:rPr>
        <w:t>ревизије</w:t>
      </w:r>
      <w:r w:rsidR="00C21A99" w:rsidRPr="00F63170">
        <w:rPr>
          <w:i/>
          <w:spacing w:val="-2"/>
          <w:sz w:val="24"/>
        </w:rPr>
        <w:t xml:space="preserve"> </w:t>
      </w:r>
      <w:r w:rsidR="00C21A99" w:rsidRPr="00F63170">
        <w:rPr>
          <w:i/>
          <w:sz w:val="24"/>
        </w:rPr>
        <w:t>према</w:t>
      </w:r>
      <w:r w:rsidR="00C21A99" w:rsidRPr="00F63170">
        <w:rPr>
          <w:i/>
          <w:spacing w:val="-1"/>
          <w:sz w:val="24"/>
        </w:rPr>
        <w:t xml:space="preserve"> </w:t>
      </w:r>
      <w:r w:rsidR="00C21A99" w:rsidRPr="00F63170">
        <w:rPr>
          <w:i/>
          <w:sz w:val="24"/>
        </w:rPr>
        <w:t>корисницима</w:t>
      </w:r>
      <w:r w:rsidR="00C21A99" w:rsidRPr="00F63170">
        <w:rPr>
          <w:i/>
          <w:spacing w:val="-6"/>
          <w:sz w:val="24"/>
        </w:rPr>
        <w:t xml:space="preserve"> </w:t>
      </w:r>
      <w:r w:rsidR="00C21A99" w:rsidRPr="00F63170">
        <w:rPr>
          <w:i/>
          <w:sz w:val="24"/>
        </w:rPr>
        <w:t>буџета</w:t>
      </w:r>
      <w:r w:rsidR="00C21A99" w:rsidRPr="00F63170">
        <w:rPr>
          <w:i/>
          <w:spacing w:val="-1"/>
          <w:sz w:val="24"/>
        </w:rPr>
        <w:t xml:space="preserve"> </w:t>
      </w:r>
      <w:r w:rsidR="00C21A99" w:rsidRPr="00F63170">
        <w:rPr>
          <w:i/>
          <w:sz w:val="24"/>
        </w:rPr>
        <w:t>и</w:t>
      </w:r>
      <w:r w:rsidR="00C21A99" w:rsidRPr="00F63170">
        <w:rPr>
          <w:i/>
          <w:spacing w:val="-6"/>
          <w:sz w:val="24"/>
        </w:rPr>
        <w:t xml:space="preserve"> </w:t>
      </w:r>
      <w:r w:rsidR="00C21A99" w:rsidRPr="00F63170">
        <w:rPr>
          <w:i/>
          <w:sz w:val="24"/>
        </w:rPr>
        <w:t>другим</w:t>
      </w:r>
      <w:r w:rsidR="00C21A99" w:rsidRPr="00F63170">
        <w:rPr>
          <w:i/>
          <w:spacing w:val="-3"/>
          <w:sz w:val="24"/>
        </w:rPr>
        <w:t xml:space="preserve"> </w:t>
      </w:r>
      <w:r w:rsidR="00C21A99" w:rsidRPr="00F63170">
        <w:rPr>
          <w:i/>
          <w:sz w:val="24"/>
        </w:rPr>
        <w:t>лицима</w:t>
      </w:r>
      <w:r w:rsidR="00C21A99" w:rsidRPr="00F63170">
        <w:rPr>
          <w:i/>
          <w:spacing w:val="-2"/>
          <w:sz w:val="24"/>
        </w:rPr>
        <w:t xml:space="preserve"> </w:t>
      </w:r>
      <w:r w:rsidR="00C21A99" w:rsidRPr="00F63170">
        <w:rPr>
          <w:i/>
          <w:sz w:val="24"/>
        </w:rPr>
        <w:t>по</w:t>
      </w:r>
      <w:r w:rsidR="00C21A99" w:rsidRPr="00F63170">
        <w:rPr>
          <w:i/>
          <w:spacing w:val="-2"/>
          <w:sz w:val="24"/>
        </w:rPr>
        <w:t xml:space="preserve"> </w:t>
      </w:r>
      <w:r w:rsidR="00C21A99" w:rsidRPr="00F63170">
        <w:rPr>
          <w:i/>
          <w:sz w:val="24"/>
        </w:rPr>
        <w:t>захтеву</w:t>
      </w:r>
    </w:p>
    <w:p w:rsidR="007E59DD" w:rsidRPr="00F63170" w:rsidRDefault="007E59DD">
      <w:pPr>
        <w:pStyle w:val="BodyText"/>
        <w:rPr>
          <w:i/>
          <w:sz w:val="21"/>
        </w:rPr>
      </w:pPr>
    </w:p>
    <w:p w:rsidR="007E59DD" w:rsidRPr="00F63170" w:rsidRDefault="00BA3F3A" w:rsidP="00B35289">
      <w:pPr>
        <w:tabs>
          <w:tab w:val="left" w:pos="1073"/>
        </w:tabs>
        <w:spacing w:before="1"/>
        <w:ind w:left="712"/>
        <w:rPr>
          <w:i/>
          <w:sz w:val="24"/>
        </w:rPr>
      </w:pPr>
      <w:r w:rsidRPr="00F63170">
        <w:rPr>
          <w:i/>
          <w:sz w:val="24"/>
        </w:rPr>
        <w:t>4</w:t>
      </w:r>
      <w:r w:rsidR="00B35289" w:rsidRPr="00F63170">
        <w:rPr>
          <w:i/>
          <w:sz w:val="24"/>
          <w:lang w:val="sr-Cyrl-RS"/>
        </w:rPr>
        <w:t>.</w:t>
      </w:r>
      <w:r w:rsidR="00C21A99" w:rsidRPr="00F63170">
        <w:rPr>
          <w:i/>
          <w:sz w:val="24"/>
        </w:rPr>
        <w:t>Ревизије</w:t>
      </w:r>
      <w:r w:rsidR="00C21A99" w:rsidRPr="00F63170">
        <w:rPr>
          <w:i/>
          <w:spacing w:val="-3"/>
          <w:sz w:val="24"/>
        </w:rPr>
        <w:t xml:space="preserve"> </w:t>
      </w:r>
      <w:r w:rsidR="00C21A99" w:rsidRPr="00F63170">
        <w:rPr>
          <w:i/>
          <w:sz w:val="24"/>
        </w:rPr>
        <w:t>по</w:t>
      </w:r>
      <w:r w:rsidR="00C21A99" w:rsidRPr="00F63170">
        <w:rPr>
          <w:i/>
          <w:spacing w:val="-2"/>
          <w:sz w:val="24"/>
        </w:rPr>
        <w:t xml:space="preserve"> </w:t>
      </w:r>
      <w:r w:rsidR="00C21A99" w:rsidRPr="00F63170">
        <w:rPr>
          <w:i/>
          <w:sz w:val="24"/>
        </w:rPr>
        <w:t>захтеву</w:t>
      </w:r>
      <w:r w:rsidR="00C21A99" w:rsidRPr="00F63170">
        <w:rPr>
          <w:i/>
          <w:spacing w:val="-3"/>
          <w:sz w:val="24"/>
        </w:rPr>
        <w:t xml:space="preserve"> </w:t>
      </w:r>
      <w:r w:rsidR="00C21A99" w:rsidRPr="00F63170">
        <w:rPr>
          <w:i/>
          <w:sz w:val="24"/>
        </w:rPr>
        <w:t>председника</w:t>
      </w:r>
      <w:r w:rsidR="00C21A99" w:rsidRPr="00F63170">
        <w:rPr>
          <w:i/>
          <w:spacing w:val="-3"/>
          <w:sz w:val="24"/>
        </w:rPr>
        <w:t xml:space="preserve"> </w:t>
      </w:r>
      <w:r w:rsidR="00C21A99" w:rsidRPr="00F63170">
        <w:rPr>
          <w:i/>
          <w:sz w:val="24"/>
        </w:rPr>
        <w:t>(Ad</w:t>
      </w:r>
      <w:r w:rsidR="00C21A99" w:rsidRPr="00F63170">
        <w:rPr>
          <w:i/>
          <w:spacing w:val="-2"/>
          <w:sz w:val="24"/>
        </w:rPr>
        <w:t xml:space="preserve"> </w:t>
      </w:r>
      <w:r w:rsidR="00C21A99" w:rsidRPr="00F63170">
        <w:rPr>
          <w:i/>
          <w:sz w:val="24"/>
        </w:rPr>
        <w:t>hoc</w:t>
      </w:r>
      <w:r w:rsidR="00C21A99" w:rsidRPr="00F63170">
        <w:rPr>
          <w:i/>
          <w:spacing w:val="-8"/>
          <w:sz w:val="24"/>
        </w:rPr>
        <w:t xml:space="preserve"> </w:t>
      </w:r>
      <w:r w:rsidR="00C21A99" w:rsidRPr="00F63170">
        <w:rPr>
          <w:i/>
          <w:sz w:val="24"/>
        </w:rPr>
        <w:t>revizije)</w:t>
      </w:r>
    </w:p>
    <w:p w:rsidR="007E59DD" w:rsidRPr="00F63170" w:rsidRDefault="007E59DD">
      <w:pPr>
        <w:pStyle w:val="BodyText"/>
        <w:rPr>
          <w:i/>
          <w:sz w:val="26"/>
        </w:rPr>
      </w:pPr>
    </w:p>
    <w:p w:rsidR="007E59DD" w:rsidRPr="00F63170" w:rsidRDefault="007E59DD">
      <w:pPr>
        <w:pStyle w:val="BodyText"/>
        <w:rPr>
          <w:i/>
          <w:sz w:val="26"/>
        </w:rPr>
      </w:pPr>
    </w:p>
    <w:p w:rsidR="007E59DD" w:rsidRPr="00F63170" w:rsidRDefault="00C21A99">
      <w:pPr>
        <w:spacing w:before="162"/>
        <w:ind w:left="530"/>
        <w:rPr>
          <w:rFonts w:ascii="Arial" w:hAnsi="Arial"/>
          <w:i/>
          <w:sz w:val="24"/>
        </w:rPr>
      </w:pPr>
      <w:r w:rsidRPr="00F63170">
        <w:rPr>
          <w:rFonts w:ascii="Arial" w:hAnsi="Arial"/>
          <w:i/>
          <w:color w:val="5E4879"/>
          <w:sz w:val="24"/>
        </w:rPr>
        <w:t>Стратешки</w:t>
      </w:r>
      <w:r w:rsidRPr="00F63170">
        <w:rPr>
          <w:rFonts w:ascii="Arial" w:hAnsi="Arial"/>
          <w:i/>
          <w:color w:val="5E4879"/>
          <w:spacing w:val="-5"/>
          <w:sz w:val="24"/>
        </w:rPr>
        <w:t xml:space="preserve"> </w:t>
      </w:r>
      <w:r w:rsidRPr="00F63170">
        <w:rPr>
          <w:rFonts w:ascii="Arial" w:hAnsi="Arial"/>
          <w:i/>
          <w:color w:val="5E4879"/>
          <w:sz w:val="24"/>
        </w:rPr>
        <w:t>циљеви</w:t>
      </w:r>
      <w:r w:rsidRPr="00F63170">
        <w:rPr>
          <w:rFonts w:ascii="Arial" w:hAnsi="Arial"/>
          <w:i/>
          <w:color w:val="5E4879"/>
          <w:spacing w:val="-1"/>
          <w:sz w:val="24"/>
        </w:rPr>
        <w:t xml:space="preserve"> </w:t>
      </w:r>
      <w:r w:rsidRPr="00F63170">
        <w:rPr>
          <w:rFonts w:ascii="Arial" w:hAnsi="Arial"/>
          <w:i/>
          <w:color w:val="5E4879"/>
          <w:sz w:val="24"/>
        </w:rPr>
        <w:t>интерне</w:t>
      </w:r>
      <w:r w:rsidRPr="00F63170">
        <w:rPr>
          <w:rFonts w:ascii="Arial" w:hAnsi="Arial"/>
          <w:i/>
          <w:color w:val="5E4879"/>
          <w:spacing w:val="-1"/>
          <w:sz w:val="24"/>
        </w:rPr>
        <w:t xml:space="preserve"> </w:t>
      </w:r>
      <w:r w:rsidRPr="00F63170">
        <w:rPr>
          <w:rFonts w:ascii="Arial" w:hAnsi="Arial"/>
          <w:i/>
          <w:color w:val="5E4879"/>
          <w:sz w:val="24"/>
        </w:rPr>
        <w:t>ревизије</w:t>
      </w:r>
      <w:r w:rsidRPr="00F63170">
        <w:rPr>
          <w:rFonts w:ascii="Arial" w:hAnsi="Arial"/>
          <w:i/>
          <w:color w:val="5E4879"/>
          <w:spacing w:val="-1"/>
          <w:sz w:val="24"/>
        </w:rPr>
        <w:t xml:space="preserve"> </w:t>
      </w:r>
      <w:r w:rsidRPr="00F63170">
        <w:rPr>
          <w:rFonts w:ascii="Arial" w:hAnsi="Arial"/>
          <w:i/>
          <w:color w:val="5E4879"/>
          <w:sz w:val="24"/>
        </w:rPr>
        <w:t>за</w:t>
      </w:r>
      <w:r w:rsidRPr="00F63170">
        <w:rPr>
          <w:rFonts w:ascii="Arial" w:hAnsi="Arial"/>
          <w:i/>
          <w:color w:val="5E4879"/>
          <w:spacing w:val="-4"/>
          <w:sz w:val="24"/>
        </w:rPr>
        <w:t xml:space="preserve"> </w:t>
      </w:r>
      <w:r w:rsidR="00B35289" w:rsidRPr="00F63170">
        <w:rPr>
          <w:rFonts w:ascii="Arial" w:hAnsi="Arial"/>
          <w:i/>
          <w:color w:val="5E4879"/>
          <w:sz w:val="24"/>
        </w:rPr>
        <w:t>20</w:t>
      </w:r>
      <w:r w:rsidR="00B35289" w:rsidRPr="00F63170">
        <w:rPr>
          <w:rFonts w:ascii="Arial" w:hAnsi="Arial"/>
          <w:i/>
          <w:color w:val="5E4879"/>
          <w:sz w:val="24"/>
          <w:lang w:val="sr-Cyrl-RS"/>
        </w:rPr>
        <w:t>23</w:t>
      </w:r>
      <w:r w:rsidRPr="00F63170">
        <w:rPr>
          <w:rFonts w:ascii="Arial" w:hAnsi="Arial"/>
          <w:i/>
          <w:color w:val="5E4879"/>
          <w:sz w:val="24"/>
        </w:rPr>
        <w:t>.годину</w:t>
      </w:r>
    </w:p>
    <w:p w:rsidR="007E59DD" w:rsidRPr="00F63170" w:rsidRDefault="007E59DD">
      <w:pPr>
        <w:pStyle w:val="BodyText"/>
        <w:spacing w:before="6" w:after="1"/>
        <w:rPr>
          <w:rFonts w:ascii="Arial"/>
          <w:i/>
          <w:sz w:val="23"/>
        </w:rPr>
      </w:pPr>
    </w:p>
    <w:tbl>
      <w:tblPr>
        <w:tblW w:w="0" w:type="auto"/>
        <w:tblCellSpacing w:w="28" w:type="dxa"/>
        <w:tblInd w:w="46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11"/>
        <w:gridCol w:w="9290"/>
      </w:tblGrid>
      <w:tr w:rsidR="007E59DD" w:rsidRPr="00F63170">
        <w:trPr>
          <w:trHeight w:val="454"/>
          <w:tblCellSpacing w:w="28" w:type="dxa"/>
        </w:trPr>
        <w:tc>
          <w:tcPr>
            <w:tcW w:w="2227" w:type="dxa"/>
            <w:tcBorders>
              <w:top w:val="nil"/>
              <w:left w:val="nil"/>
            </w:tcBorders>
            <w:shd w:val="clear" w:color="auto" w:fill="CCBFD8"/>
          </w:tcPr>
          <w:p w:rsidR="007E59DD" w:rsidRPr="00F63170" w:rsidRDefault="00C21A99">
            <w:pPr>
              <w:pStyle w:val="TableParagraph"/>
              <w:spacing w:line="267" w:lineRule="exact"/>
              <w:ind w:left="100"/>
              <w:rPr>
                <w:b/>
                <w:i/>
                <w:sz w:val="24"/>
              </w:rPr>
            </w:pPr>
            <w:r w:rsidRPr="00F63170">
              <w:rPr>
                <w:b/>
                <w:i/>
                <w:sz w:val="24"/>
              </w:rPr>
              <w:t>Редни</w:t>
            </w:r>
            <w:r w:rsidRPr="00F63170">
              <w:rPr>
                <w:b/>
                <w:i/>
                <w:spacing w:val="1"/>
                <w:sz w:val="24"/>
              </w:rPr>
              <w:t xml:space="preserve"> </w:t>
            </w:r>
            <w:r w:rsidRPr="00F63170">
              <w:rPr>
                <w:b/>
                <w:i/>
                <w:sz w:val="24"/>
              </w:rPr>
              <w:t>број</w:t>
            </w:r>
          </w:p>
        </w:tc>
        <w:tc>
          <w:tcPr>
            <w:tcW w:w="9206" w:type="dxa"/>
            <w:tcBorders>
              <w:top w:val="nil"/>
              <w:right w:val="nil"/>
            </w:tcBorders>
            <w:shd w:val="clear" w:color="auto" w:fill="CCBFD8"/>
          </w:tcPr>
          <w:p w:rsidR="007E59DD" w:rsidRPr="00F63170" w:rsidRDefault="00C21A99">
            <w:pPr>
              <w:pStyle w:val="TableParagraph"/>
              <w:spacing w:line="267" w:lineRule="exact"/>
              <w:ind w:left="143"/>
              <w:rPr>
                <w:b/>
                <w:i/>
                <w:sz w:val="24"/>
              </w:rPr>
            </w:pPr>
            <w:r w:rsidRPr="00F63170">
              <w:rPr>
                <w:b/>
                <w:i/>
                <w:sz w:val="24"/>
              </w:rPr>
              <w:t>Стратешки</w:t>
            </w:r>
            <w:r w:rsidRPr="00F63170">
              <w:rPr>
                <w:b/>
                <w:i/>
                <w:spacing w:val="-1"/>
                <w:sz w:val="24"/>
              </w:rPr>
              <w:t xml:space="preserve"> </w:t>
            </w:r>
            <w:r w:rsidRPr="00F63170">
              <w:rPr>
                <w:b/>
                <w:i/>
                <w:sz w:val="24"/>
              </w:rPr>
              <w:t>циљеви</w:t>
            </w:r>
            <w:r w:rsidRPr="00F63170">
              <w:rPr>
                <w:b/>
                <w:i/>
                <w:spacing w:val="-1"/>
                <w:sz w:val="24"/>
              </w:rPr>
              <w:t xml:space="preserve"> </w:t>
            </w:r>
            <w:r w:rsidRPr="00F63170">
              <w:rPr>
                <w:b/>
                <w:i/>
                <w:sz w:val="24"/>
              </w:rPr>
              <w:t>ревизије</w:t>
            </w:r>
            <w:r w:rsidRPr="00F63170">
              <w:rPr>
                <w:b/>
                <w:i/>
                <w:spacing w:val="-6"/>
                <w:sz w:val="24"/>
              </w:rPr>
              <w:t xml:space="preserve"> </w:t>
            </w:r>
            <w:r w:rsidRPr="00F63170">
              <w:rPr>
                <w:b/>
                <w:i/>
                <w:sz w:val="24"/>
              </w:rPr>
              <w:t>за</w:t>
            </w:r>
            <w:r w:rsidRPr="00F63170">
              <w:rPr>
                <w:b/>
                <w:i/>
                <w:spacing w:val="-1"/>
                <w:sz w:val="24"/>
              </w:rPr>
              <w:t xml:space="preserve"> </w:t>
            </w:r>
            <w:r w:rsidR="00B35289" w:rsidRPr="00F63170">
              <w:rPr>
                <w:b/>
                <w:i/>
                <w:sz w:val="24"/>
              </w:rPr>
              <w:t>20</w:t>
            </w:r>
            <w:r w:rsidR="00B35289" w:rsidRPr="00F63170">
              <w:rPr>
                <w:b/>
                <w:i/>
                <w:sz w:val="24"/>
                <w:lang w:val="sr-Cyrl-RS"/>
              </w:rPr>
              <w:t>23</w:t>
            </w:r>
            <w:r w:rsidRPr="00F63170">
              <w:rPr>
                <w:b/>
                <w:i/>
                <w:sz w:val="24"/>
              </w:rPr>
              <w:t>.годину</w:t>
            </w:r>
          </w:p>
        </w:tc>
      </w:tr>
      <w:tr w:rsidR="007E59DD" w:rsidRPr="00F63170">
        <w:trPr>
          <w:trHeight w:val="1601"/>
          <w:tblCellSpacing w:w="28" w:type="dxa"/>
        </w:trPr>
        <w:tc>
          <w:tcPr>
            <w:tcW w:w="2227" w:type="dxa"/>
            <w:tcBorders>
              <w:left w:val="nil"/>
              <w:bottom w:val="nil"/>
            </w:tcBorders>
            <w:shd w:val="clear" w:color="auto" w:fill="CCBFD8"/>
          </w:tcPr>
          <w:p w:rsidR="007E59DD" w:rsidRPr="00F63170" w:rsidRDefault="00C21A99">
            <w:pPr>
              <w:pStyle w:val="TableParagraph"/>
              <w:spacing w:line="270" w:lineRule="exact"/>
              <w:ind w:left="1002" w:right="983"/>
              <w:jc w:val="center"/>
              <w:rPr>
                <w:b/>
                <w:i/>
                <w:sz w:val="24"/>
              </w:rPr>
            </w:pPr>
            <w:r w:rsidRPr="00F63170">
              <w:rPr>
                <w:b/>
                <w:i/>
                <w:sz w:val="24"/>
              </w:rPr>
              <w:t>1.</w:t>
            </w:r>
          </w:p>
        </w:tc>
        <w:tc>
          <w:tcPr>
            <w:tcW w:w="9206" w:type="dxa"/>
            <w:tcBorders>
              <w:bottom w:val="nil"/>
              <w:right w:val="nil"/>
            </w:tcBorders>
            <w:shd w:val="clear" w:color="auto" w:fill="BEB0CF"/>
          </w:tcPr>
          <w:p w:rsidR="007E59DD" w:rsidRPr="00F63170" w:rsidRDefault="00BA3F3A">
            <w:pPr>
              <w:pStyle w:val="TableParagraph"/>
              <w:spacing w:line="276" w:lineRule="auto"/>
              <w:ind w:left="75" w:right="100"/>
              <w:jc w:val="both"/>
              <w:rPr>
                <w:i/>
                <w:lang w:val="sr-Cyrl-RS"/>
              </w:rPr>
            </w:pPr>
            <w:r w:rsidRPr="00F63170">
              <w:rPr>
                <w:i/>
              </w:rPr>
              <w:t>Помоћ организацији да оствари циљеве и то: да се поступци набавки – отворени</w:t>
            </w:r>
            <w:r w:rsidRPr="00F63170">
              <w:rPr>
                <w:i/>
                <w:spacing w:val="1"/>
              </w:rPr>
              <w:t xml:space="preserve"> </w:t>
            </w:r>
            <w:r w:rsidRPr="00F63170">
              <w:rPr>
                <w:i/>
              </w:rPr>
              <w:t>поступак</w:t>
            </w:r>
            <w:r w:rsidRPr="00F63170">
              <w:rPr>
                <w:i/>
                <w:spacing w:val="1"/>
              </w:rPr>
              <w:t xml:space="preserve"> </w:t>
            </w:r>
            <w:r w:rsidRPr="00F63170">
              <w:rPr>
                <w:i/>
              </w:rPr>
              <w:t>спроводе</w:t>
            </w:r>
            <w:r w:rsidRPr="00F63170">
              <w:rPr>
                <w:i/>
                <w:spacing w:val="1"/>
              </w:rPr>
              <w:t xml:space="preserve"> </w:t>
            </w:r>
            <w:r w:rsidRPr="00F63170">
              <w:rPr>
                <w:i/>
              </w:rPr>
              <w:t>у</w:t>
            </w:r>
            <w:r w:rsidRPr="00F63170">
              <w:rPr>
                <w:i/>
                <w:spacing w:val="1"/>
              </w:rPr>
              <w:t xml:space="preserve"> </w:t>
            </w:r>
            <w:r w:rsidRPr="00F63170">
              <w:rPr>
                <w:i/>
              </w:rPr>
              <w:t>складу</w:t>
            </w:r>
            <w:r w:rsidRPr="00F63170">
              <w:rPr>
                <w:i/>
                <w:spacing w:val="1"/>
              </w:rPr>
              <w:t xml:space="preserve"> </w:t>
            </w:r>
            <w:r w:rsidRPr="00F63170">
              <w:rPr>
                <w:i/>
              </w:rPr>
              <w:t>са</w:t>
            </w:r>
            <w:r w:rsidRPr="00F63170">
              <w:rPr>
                <w:i/>
                <w:spacing w:val="1"/>
              </w:rPr>
              <w:t xml:space="preserve"> </w:t>
            </w:r>
            <w:r w:rsidRPr="00F63170">
              <w:rPr>
                <w:i/>
              </w:rPr>
              <w:t>прописима</w:t>
            </w:r>
            <w:r w:rsidRPr="00F63170">
              <w:rPr>
                <w:i/>
                <w:spacing w:val="1"/>
              </w:rPr>
              <w:t xml:space="preserve"> </w:t>
            </w:r>
            <w:r w:rsidRPr="00F63170">
              <w:rPr>
                <w:i/>
              </w:rPr>
              <w:t>и</w:t>
            </w:r>
            <w:r w:rsidRPr="00F63170">
              <w:rPr>
                <w:i/>
                <w:spacing w:val="1"/>
              </w:rPr>
              <w:t xml:space="preserve"> </w:t>
            </w:r>
            <w:r w:rsidRPr="00F63170">
              <w:rPr>
                <w:i/>
              </w:rPr>
              <w:t>Планом</w:t>
            </w:r>
            <w:r w:rsidRPr="00F63170">
              <w:rPr>
                <w:i/>
                <w:spacing w:val="1"/>
              </w:rPr>
              <w:t xml:space="preserve"> </w:t>
            </w:r>
            <w:r w:rsidRPr="00F63170">
              <w:rPr>
                <w:i/>
              </w:rPr>
              <w:t>набавки</w:t>
            </w:r>
            <w:r w:rsidRPr="00F63170">
              <w:rPr>
                <w:i/>
                <w:spacing w:val="1"/>
              </w:rPr>
              <w:t xml:space="preserve"> </w:t>
            </w:r>
            <w:r w:rsidRPr="00F63170">
              <w:rPr>
                <w:i/>
              </w:rPr>
              <w:t>као</w:t>
            </w:r>
            <w:r w:rsidRPr="00F63170">
              <w:rPr>
                <w:i/>
                <w:spacing w:val="1"/>
              </w:rPr>
              <w:t xml:space="preserve"> </w:t>
            </w:r>
            <w:r w:rsidRPr="00F63170">
              <w:rPr>
                <w:i/>
              </w:rPr>
              <w:t>и</w:t>
            </w:r>
            <w:r w:rsidRPr="00F63170">
              <w:rPr>
                <w:i/>
                <w:spacing w:val="1"/>
              </w:rPr>
              <w:t xml:space="preserve"> </w:t>
            </w:r>
            <w:r w:rsidRPr="00F63170">
              <w:rPr>
                <w:i/>
              </w:rPr>
              <w:t>у</w:t>
            </w:r>
            <w:r w:rsidRPr="00F63170">
              <w:rPr>
                <w:i/>
                <w:spacing w:val="1"/>
              </w:rPr>
              <w:t xml:space="preserve"> </w:t>
            </w:r>
            <w:r w:rsidRPr="00F63170">
              <w:rPr>
                <w:i/>
              </w:rPr>
              <w:t>складу</w:t>
            </w:r>
            <w:r w:rsidRPr="00F63170">
              <w:rPr>
                <w:i/>
                <w:spacing w:val="1"/>
              </w:rPr>
              <w:t xml:space="preserve"> </w:t>
            </w:r>
            <w:r w:rsidRPr="00F63170">
              <w:rPr>
                <w:i/>
              </w:rPr>
              <w:t>са</w:t>
            </w:r>
            <w:r w:rsidRPr="00F63170">
              <w:rPr>
                <w:i/>
                <w:spacing w:val="-59"/>
              </w:rPr>
              <w:t xml:space="preserve"> </w:t>
            </w:r>
            <w:r w:rsidRPr="00F63170">
              <w:rPr>
                <w:i/>
              </w:rPr>
              <w:t>уговором,</w:t>
            </w:r>
            <w:r w:rsidRPr="00F63170">
              <w:rPr>
                <w:i/>
                <w:spacing w:val="-4"/>
              </w:rPr>
              <w:t xml:space="preserve"> </w:t>
            </w:r>
            <w:r w:rsidRPr="00F63170">
              <w:rPr>
                <w:i/>
              </w:rPr>
              <w:t>а</w:t>
            </w:r>
            <w:r w:rsidRPr="00F63170">
              <w:rPr>
                <w:i/>
                <w:spacing w:val="-1"/>
              </w:rPr>
              <w:t xml:space="preserve"> </w:t>
            </w:r>
            <w:r w:rsidRPr="00F63170">
              <w:rPr>
                <w:i/>
              </w:rPr>
              <w:t>кроз</w:t>
            </w:r>
            <w:r w:rsidRPr="00F63170">
              <w:rPr>
                <w:i/>
                <w:spacing w:val="-1"/>
              </w:rPr>
              <w:t xml:space="preserve"> </w:t>
            </w:r>
            <w:r w:rsidRPr="00F63170">
              <w:rPr>
                <w:i/>
              </w:rPr>
              <w:t>процену</w:t>
            </w:r>
            <w:r w:rsidRPr="00F63170">
              <w:rPr>
                <w:i/>
                <w:spacing w:val="1"/>
              </w:rPr>
              <w:t xml:space="preserve"> </w:t>
            </w:r>
            <w:r w:rsidRPr="00F63170">
              <w:rPr>
                <w:i/>
              </w:rPr>
              <w:t>управљања</w:t>
            </w:r>
            <w:r w:rsidRPr="00F63170">
              <w:rPr>
                <w:i/>
                <w:spacing w:val="3"/>
              </w:rPr>
              <w:t xml:space="preserve"> </w:t>
            </w:r>
            <w:r w:rsidRPr="00F63170">
              <w:rPr>
                <w:i/>
              </w:rPr>
              <w:t>ризицима.</w:t>
            </w:r>
          </w:p>
        </w:tc>
      </w:tr>
    </w:tbl>
    <w:p w:rsidR="007E59DD" w:rsidRPr="00F63170" w:rsidRDefault="007E59DD">
      <w:pPr>
        <w:spacing w:line="276" w:lineRule="auto"/>
        <w:jc w:val="both"/>
        <w:sectPr w:rsidR="007E59DD" w:rsidRPr="00F63170">
          <w:pgSz w:w="12240" w:h="15840"/>
          <w:pgMar w:top="1080" w:right="80" w:bottom="960" w:left="180" w:header="714" w:footer="778" w:gutter="0"/>
          <w:cols w:space="720"/>
        </w:sectPr>
      </w:pPr>
    </w:p>
    <w:p w:rsidR="007E59DD" w:rsidRPr="00F63170" w:rsidRDefault="007E59DD">
      <w:pPr>
        <w:pStyle w:val="BodyText"/>
        <w:rPr>
          <w:rFonts w:ascii="Arial"/>
          <w:i/>
          <w:sz w:val="25"/>
        </w:rPr>
      </w:pPr>
    </w:p>
    <w:tbl>
      <w:tblPr>
        <w:tblW w:w="0" w:type="auto"/>
        <w:tblInd w:w="437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27"/>
        <w:gridCol w:w="9201"/>
      </w:tblGrid>
      <w:tr w:rsidR="007E59DD" w:rsidRPr="00F63170">
        <w:trPr>
          <w:trHeight w:val="1655"/>
        </w:trPr>
        <w:tc>
          <w:tcPr>
            <w:tcW w:w="2227" w:type="dxa"/>
            <w:tcBorders>
              <w:top w:val="nil"/>
              <w:left w:val="nil"/>
              <w:right w:val="single" w:sz="24" w:space="0" w:color="FFFFFF"/>
            </w:tcBorders>
            <w:shd w:val="clear" w:color="auto" w:fill="CCBFD8"/>
          </w:tcPr>
          <w:p w:rsidR="007E59DD" w:rsidRPr="00F63170" w:rsidRDefault="00C21A99">
            <w:pPr>
              <w:pStyle w:val="TableParagraph"/>
              <w:spacing w:line="267" w:lineRule="exact"/>
              <w:ind w:left="1007"/>
              <w:rPr>
                <w:b/>
                <w:i/>
                <w:sz w:val="24"/>
              </w:rPr>
            </w:pPr>
            <w:r w:rsidRPr="00F63170">
              <w:rPr>
                <w:b/>
                <w:i/>
                <w:sz w:val="24"/>
              </w:rPr>
              <w:t>2.</w:t>
            </w:r>
          </w:p>
        </w:tc>
        <w:tc>
          <w:tcPr>
            <w:tcW w:w="9201" w:type="dxa"/>
            <w:tcBorders>
              <w:top w:val="nil"/>
              <w:left w:val="single" w:sz="24" w:space="0" w:color="FFFFFF"/>
              <w:right w:val="nil"/>
            </w:tcBorders>
            <w:shd w:val="clear" w:color="auto" w:fill="DED7E7"/>
          </w:tcPr>
          <w:p w:rsidR="007E59DD" w:rsidRPr="00F63170" w:rsidRDefault="00BA3F3A">
            <w:pPr>
              <w:pStyle w:val="TableParagraph"/>
              <w:spacing w:line="276" w:lineRule="auto"/>
              <w:ind w:left="75" w:right="294"/>
              <w:rPr>
                <w:i/>
              </w:rPr>
            </w:pPr>
            <w:r w:rsidRPr="00F63170">
              <w:rPr>
                <w:i/>
              </w:rPr>
              <w:t>Помоћ организацији да оствари циљеве кроз процену управљања ризицима у</w:t>
            </w:r>
            <w:r w:rsidRPr="00F63170">
              <w:rPr>
                <w:i/>
                <w:spacing w:val="1"/>
              </w:rPr>
              <w:t xml:space="preserve"> </w:t>
            </w:r>
            <w:r w:rsidRPr="00F63170">
              <w:rPr>
                <w:i/>
              </w:rPr>
              <w:t>систему финансијског извештавања и рачуноводства, примена одредби: Закона о</w:t>
            </w:r>
            <w:r w:rsidRPr="00F63170">
              <w:rPr>
                <w:i/>
                <w:spacing w:val="1"/>
              </w:rPr>
              <w:t xml:space="preserve"> </w:t>
            </w:r>
            <w:r w:rsidRPr="00F63170">
              <w:rPr>
                <w:i/>
              </w:rPr>
              <w:t>буџетском систему, Закона о рачуноводству, Уредбе о буџетском рачуноводству,</w:t>
            </w:r>
            <w:r w:rsidRPr="00F63170">
              <w:rPr>
                <w:i/>
                <w:spacing w:val="-60"/>
              </w:rPr>
              <w:t xml:space="preserve"> </w:t>
            </w:r>
            <w:r w:rsidRPr="00F63170">
              <w:rPr>
                <w:i/>
              </w:rPr>
              <w:t>интерих аката и правилника и осталих позитивних законских прописа везаних за</w:t>
            </w:r>
            <w:r w:rsidRPr="00F63170">
              <w:rPr>
                <w:i/>
                <w:spacing w:val="1"/>
              </w:rPr>
              <w:t xml:space="preserve"> </w:t>
            </w:r>
            <w:r w:rsidRPr="00F63170">
              <w:rPr>
                <w:i/>
              </w:rPr>
              <w:t>финасијско</w:t>
            </w:r>
            <w:r w:rsidRPr="00F63170">
              <w:rPr>
                <w:i/>
                <w:spacing w:val="-3"/>
              </w:rPr>
              <w:t xml:space="preserve"> </w:t>
            </w:r>
            <w:r w:rsidRPr="00F63170">
              <w:rPr>
                <w:i/>
              </w:rPr>
              <w:t>извештавање.</w:t>
            </w:r>
          </w:p>
        </w:tc>
      </w:tr>
      <w:tr w:rsidR="007E59DD" w:rsidRPr="00F63170">
        <w:trPr>
          <w:trHeight w:val="1067"/>
        </w:trPr>
        <w:tc>
          <w:tcPr>
            <w:tcW w:w="2227" w:type="dxa"/>
            <w:tcBorders>
              <w:left w:val="nil"/>
              <w:bottom w:val="single" w:sz="12" w:space="0" w:color="FFFFFF"/>
              <w:right w:val="single" w:sz="24" w:space="0" w:color="FFFFFF"/>
            </w:tcBorders>
            <w:shd w:val="clear" w:color="auto" w:fill="CCBFD8"/>
          </w:tcPr>
          <w:p w:rsidR="007E59DD" w:rsidRPr="00F63170" w:rsidRDefault="00C21A99">
            <w:pPr>
              <w:pStyle w:val="TableParagraph"/>
              <w:spacing w:line="266" w:lineRule="exact"/>
              <w:ind w:left="1041"/>
              <w:rPr>
                <w:b/>
                <w:i/>
                <w:sz w:val="24"/>
              </w:rPr>
            </w:pPr>
            <w:r w:rsidRPr="00F63170">
              <w:rPr>
                <w:b/>
                <w:i/>
                <w:w w:val="99"/>
                <w:sz w:val="24"/>
              </w:rPr>
              <w:t>3</w:t>
            </w:r>
          </w:p>
        </w:tc>
        <w:tc>
          <w:tcPr>
            <w:tcW w:w="9201" w:type="dxa"/>
            <w:tcBorders>
              <w:left w:val="single" w:sz="24" w:space="0" w:color="FFFFFF"/>
              <w:bottom w:val="single" w:sz="12" w:space="0" w:color="FFFFFF"/>
              <w:right w:val="nil"/>
            </w:tcBorders>
            <w:shd w:val="clear" w:color="auto" w:fill="BEB0CF"/>
          </w:tcPr>
          <w:p w:rsidR="007E59DD" w:rsidRPr="00F63170" w:rsidRDefault="00C21A99">
            <w:pPr>
              <w:pStyle w:val="TableParagraph"/>
              <w:spacing w:line="276" w:lineRule="auto"/>
              <w:ind w:left="75" w:right="96"/>
              <w:jc w:val="both"/>
              <w:rPr>
                <w:i/>
              </w:rPr>
            </w:pPr>
            <w:r w:rsidRPr="00F63170">
              <w:rPr>
                <w:i/>
              </w:rPr>
              <w:t>Помоћ</w:t>
            </w:r>
            <w:r w:rsidRPr="00F63170">
              <w:rPr>
                <w:i/>
                <w:spacing w:val="1"/>
              </w:rPr>
              <w:t xml:space="preserve"> </w:t>
            </w:r>
            <w:r w:rsidRPr="00F63170">
              <w:rPr>
                <w:i/>
              </w:rPr>
              <w:t>заинтересованим</w:t>
            </w:r>
            <w:r w:rsidRPr="00F63170">
              <w:rPr>
                <w:i/>
                <w:spacing w:val="1"/>
              </w:rPr>
              <w:t xml:space="preserve"> </w:t>
            </w:r>
            <w:r w:rsidRPr="00F63170">
              <w:rPr>
                <w:i/>
              </w:rPr>
              <w:t>лицима,</w:t>
            </w:r>
            <w:r w:rsidRPr="00F63170">
              <w:rPr>
                <w:i/>
                <w:spacing w:val="1"/>
              </w:rPr>
              <w:t xml:space="preserve"> </w:t>
            </w:r>
            <w:r w:rsidRPr="00F63170">
              <w:rPr>
                <w:i/>
              </w:rPr>
              <w:t>на</w:t>
            </w:r>
            <w:r w:rsidRPr="00F63170">
              <w:rPr>
                <w:i/>
                <w:spacing w:val="1"/>
              </w:rPr>
              <w:t xml:space="preserve"> </w:t>
            </w:r>
            <w:r w:rsidRPr="00F63170">
              <w:rPr>
                <w:i/>
              </w:rPr>
              <w:t>њихов</w:t>
            </w:r>
            <w:r w:rsidRPr="00F63170">
              <w:rPr>
                <w:i/>
                <w:spacing w:val="1"/>
              </w:rPr>
              <w:t xml:space="preserve"> </w:t>
            </w:r>
            <w:r w:rsidRPr="00F63170">
              <w:rPr>
                <w:i/>
              </w:rPr>
              <w:t>захтев</w:t>
            </w:r>
            <w:r w:rsidRPr="00F63170">
              <w:rPr>
                <w:i/>
                <w:spacing w:val="1"/>
              </w:rPr>
              <w:t xml:space="preserve"> </w:t>
            </w:r>
            <w:r w:rsidRPr="00F63170">
              <w:rPr>
                <w:i/>
              </w:rPr>
              <w:t>и</w:t>
            </w:r>
            <w:r w:rsidRPr="00F63170">
              <w:rPr>
                <w:i/>
                <w:spacing w:val="1"/>
              </w:rPr>
              <w:t xml:space="preserve"> </w:t>
            </w:r>
            <w:r w:rsidRPr="00F63170">
              <w:rPr>
                <w:i/>
              </w:rPr>
              <w:t>уз</w:t>
            </w:r>
            <w:r w:rsidRPr="00F63170">
              <w:rPr>
                <w:i/>
                <w:spacing w:val="1"/>
              </w:rPr>
              <w:t xml:space="preserve"> </w:t>
            </w:r>
            <w:r w:rsidRPr="00F63170">
              <w:rPr>
                <w:i/>
              </w:rPr>
              <w:t>одобрење</w:t>
            </w:r>
            <w:r w:rsidRPr="00F63170">
              <w:rPr>
                <w:i/>
                <w:spacing w:val="1"/>
              </w:rPr>
              <w:t xml:space="preserve"> </w:t>
            </w:r>
            <w:r w:rsidRPr="00F63170">
              <w:rPr>
                <w:i/>
              </w:rPr>
              <w:t>председника</w:t>
            </w:r>
            <w:r w:rsidRPr="00F63170">
              <w:rPr>
                <w:i/>
                <w:spacing w:val="1"/>
              </w:rPr>
              <w:t xml:space="preserve"> </w:t>
            </w:r>
            <w:r w:rsidRPr="00F63170">
              <w:rPr>
                <w:i/>
              </w:rPr>
              <w:t>општине,</w:t>
            </w:r>
            <w:r w:rsidRPr="00F63170">
              <w:rPr>
                <w:i/>
                <w:spacing w:val="1"/>
              </w:rPr>
              <w:t xml:space="preserve"> </w:t>
            </w:r>
            <w:r w:rsidRPr="00F63170">
              <w:rPr>
                <w:i/>
              </w:rPr>
              <w:t>да добију информације у складу са прописима како би остварили своје</w:t>
            </w:r>
            <w:r w:rsidRPr="00F63170">
              <w:rPr>
                <w:i/>
                <w:spacing w:val="1"/>
              </w:rPr>
              <w:t xml:space="preserve"> </w:t>
            </w:r>
            <w:r w:rsidRPr="00F63170">
              <w:rPr>
                <w:i/>
              </w:rPr>
              <w:t>циљеве</w:t>
            </w:r>
            <w:r w:rsidRPr="00F63170">
              <w:rPr>
                <w:i/>
                <w:spacing w:val="2"/>
              </w:rPr>
              <w:t xml:space="preserve"> </w:t>
            </w:r>
            <w:r w:rsidRPr="00F63170">
              <w:rPr>
                <w:i/>
              </w:rPr>
              <w:t>на</w:t>
            </w:r>
            <w:r w:rsidRPr="00F63170">
              <w:rPr>
                <w:i/>
                <w:spacing w:val="-2"/>
              </w:rPr>
              <w:t xml:space="preserve"> </w:t>
            </w:r>
            <w:r w:rsidRPr="00F63170">
              <w:rPr>
                <w:i/>
              </w:rPr>
              <w:t>економичан,</w:t>
            </w:r>
            <w:r w:rsidRPr="00F63170">
              <w:rPr>
                <w:i/>
                <w:spacing w:val="-3"/>
              </w:rPr>
              <w:t xml:space="preserve"> </w:t>
            </w:r>
            <w:r w:rsidRPr="00F63170">
              <w:rPr>
                <w:i/>
              </w:rPr>
              <w:t>ефикасан и</w:t>
            </w:r>
            <w:r w:rsidRPr="00F63170">
              <w:rPr>
                <w:i/>
                <w:spacing w:val="-3"/>
              </w:rPr>
              <w:t xml:space="preserve"> </w:t>
            </w:r>
            <w:r w:rsidRPr="00F63170">
              <w:rPr>
                <w:i/>
              </w:rPr>
              <w:t>ефективан начин.</w:t>
            </w:r>
          </w:p>
        </w:tc>
      </w:tr>
      <w:tr w:rsidR="007E59DD">
        <w:trPr>
          <w:trHeight w:val="1067"/>
        </w:trPr>
        <w:tc>
          <w:tcPr>
            <w:tcW w:w="2227" w:type="dxa"/>
            <w:tcBorders>
              <w:top w:val="single" w:sz="12" w:space="0" w:color="FFFFFF"/>
              <w:left w:val="nil"/>
              <w:bottom w:val="nil"/>
              <w:right w:val="single" w:sz="24" w:space="0" w:color="FFFFFF"/>
            </w:tcBorders>
            <w:shd w:val="clear" w:color="auto" w:fill="CCBFD8"/>
          </w:tcPr>
          <w:p w:rsidR="007E59DD" w:rsidRPr="00F63170" w:rsidRDefault="00C21A99">
            <w:pPr>
              <w:pStyle w:val="TableParagraph"/>
              <w:spacing w:line="264" w:lineRule="exact"/>
              <w:ind w:left="1007"/>
              <w:rPr>
                <w:b/>
                <w:i/>
                <w:sz w:val="24"/>
              </w:rPr>
            </w:pPr>
            <w:r w:rsidRPr="00F63170">
              <w:rPr>
                <w:b/>
                <w:i/>
                <w:sz w:val="24"/>
              </w:rPr>
              <w:t>4.</w:t>
            </w:r>
          </w:p>
        </w:tc>
        <w:tc>
          <w:tcPr>
            <w:tcW w:w="9201" w:type="dxa"/>
            <w:tcBorders>
              <w:top w:val="single" w:sz="12" w:space="0" w:color="FFFFFF"/>
              <w:left w:val="single" w:sz="24" w:space="0" w:color="FFFFFF"/>
              <w:bottom w:val="nil"/>
              <w:right w:val="nil"/>
            </w:tcBorders>
            <w:shd w:val="clear" w:color="auto" w:fill="BEB0CF"/>
          </w:tcPr>
          <w:p w:rsidR="007E59DD" w:rsidRDefault="00C21A99">
            <w:pPr>
              <w:pStyle w:val="TableParagraph"/>
              <w:spacing w:line="276" w:lineRule="auto"/>
              <w:ind w:left="75" w:right="93"/>
              <w:jc w:val="both"/>
              <w:rPr>
                <w:i/>
              </w:rPr>
            </w:pPr>
            <w:r w:rsidRPr="00F63170">
              <w:rPr>
                <w:i/>
              </w:rPr>
              <w:t>Помоћ организацији да оствари циљеве у</w:t>
            </w:r>
            <w:r w:rsidRPr="00F63170">
              <w:rPr>
                <w:i/>
                <w:spacing w:val="1"/>
              </w:rPr>
              <w:t xml:space="preserve"> </w:t>
            </w:r>
            <w:r w:rsidRPr="00F63170">
              <w:rPr>
                <w:i/>
              </w:rPr>
              <w:t>системима за</w:t>
            </w:r>
            <w:r w:rsidRPr="00F63170">
              <w:rPr>
                <w:i/>
                <w:spacing w:val="1"/>
              </w:rPr>
              <w:t xml:space="preserve"> </w:t>
            </w:r>
            <w:r w:rsidRPr="00F63170">
              <w:rPr>
                <w:i/>
              </w:rPr>
              <w:t>које председник општине</w:t>
            </w:r>
            <w:r w:rsidRPr="00F63170">
              <w:rPr>
                <w:i/>
                <w:spacing w:val="1"/>
              </w:rPr>
              <w:t xml:space="preserve"> </w:t>
            </w:r>
            <w:r w:rsidRPr="00F63170">
              <w:rPr>
                <w:i/>
              </w:rPr>
              <w:t>сматра да је дошло до ванредне појаве</w:t>
            </w:r>
            <w:r w:rsidRPr="00F63170">
              <w:rPr>
                <w:i/>
                <w:spacing w:val="1"/>
              </w:rPr>
              <w:t xml:space="preserve"> </w:t>
            </w:r>
            <w:r w:rsidRPr="00F63170">
              <w:rPr>
                <w:i/>
              </w:rPr>
              <w:t>значајних</w:t>
            </w:r>
            <w:r w:rsidRPr="00F63170">
              <w:rPr>
                <w:i/>
                <w:spacing w:val="1"/>
              </w:rPr>
              <w:t xml:space="preserve"> </w:t>
            </w:r>
            <w:r w:rsidRPr="00F63170">
              <w:rPr>
                <w:i/>
              </w:rPr>
              <w:t>ризика у функционисању кроз</w:t>
            </w:r>
            <w:r w:rsidRPr="00F63170">
              <w:rPr>
                <w:i/>
                <w:spacing w:val="1"/>
              </w:rPr>
              <w:t xml:space="preserve"> </w:t>
            </w:r>
            <w:r w:rsidRPr="00F63170">
              <w:rPr>
                <w:i/>
              </w:rPr>
              <w:t>процену управљања</w:t>
            </w:r>
            <w:r w:rsidRPr="00F63170">
              <w:rPr>
                <w:i/>
                <w:spacing w:val="3"/>
              </w:rPr>
              <w:t xml:space="preserve"> </w:t>
            </w:r>
            <w:r w:rsidRPr="00F63170">
              <w:rPr>
                <w:i/>
              </w:rPr>
              <w:t>ризицима.</w:t>
            </w:r>
          </w:p>
        </w:tc>
      </w:tr>
    </w:tbl>
    <w:p w:rsidR="007E59DD" w:rsidRDefault="007E59DD">
      <w:pPr>
        <w:pStyle w:val="BodyText"/>
        <w:rPr>
          <w:rFonts w:ascii="Arial"/>
          <w:i/>
          <w:sz w:val="20"/>
        </w:rPr>
      </w:pPr>
    </w:p>
    <w:p w:rsidR="007E59DD" w:rsidRDefault="007E59DD">
      <w:pPr>
        <w:pStyle w:val="BodyText"/>
        <w:rPr>
          <w:rFonts w:ascii="Arial"/>
          <w:i/>
          <w:sz w:val="20"/>
        </w:rPr>
      </w:pPr>
    </w:p>
    <w:p w:rsidR="007E59DD" w:rsidRDefault="007E59DD">
      <w:pPr>
        <w:pStyle w:val="BodyText"/>
        <w:rPr>
          <w:rFonts w:ascii="Arial"/>
          <w:i/>
          <w:sz w:val="20"/>
        </w:rPr>
      </w:pPr>
    </w:p>
    <w:p w:rsidR="007E59DD" w:rsidRDefault="007E59DD">
      <w:pPr>
        <w:pStyle w:val="BodyText"/>
        <w:rPr>
          <w:rFonts w:ascii="Arial"/>
          <w:i/>
          <w:sz w:val="23"/>
        </w:rPr>
      </w:pPr>
    </w:p>
    <w:p w:rsidR="007E59DD" w:rsidRDefault="00C21A99">
      <w:pPr>
        <w:spacing w:before="92"/>
        <w:ind w:left="530"/>
        <w:rPr>
          <w:rFonts w:ascii="Arial" w:hAnsi="Arial"/>
          <w:i/>
          <w:sz w:val="24"/>
        </w:rPr>
      </w:pPr>
      <w:proofErr w:type="gramStart"/>
      <w:r>
        <w:rPr>
          <w:rFonts w:ascii="Arial" w:hAnsi="Arial"/>
          <w:i/>
          <w:color w:val="5E4879"/>
          <w:sz w:val="24"/>
        </w:rPr>
        <w:t>План</w:t>
      </w:r>
      <w:r>
        <w:rPr>
          <w:rFonts w:ascii="Arial" w:hAnsi="Arial"/>
          <w:i/>
          <w:color w:val="5E4879"/>
          <w:spacing w:val="-1"/>
          <w:sz w:val="24"/>
        </w:rPr>
        <w:t xml:space="preserve"> </w:t>
      </w:r>
      <w:r>
        <w:rPr>
          <w:rFonts w:ascii="Arial" w:hAnsi="Arial"/>
          <w:i/>
          <w:color w:val="5E4879"/>
          <w:sz w:val="24"/>
        </w:rPr>
        <w:t>ревизије</w:t>
      </w:r>
      <w:r>
        <w:rPr>
          <w:rFonts w:ascii="Arial" w:hAnsi="Arial"/>
          <w:i/>
          <w:color w:val="5E4879"/>
          <w:spacing w:val="-1"/>
          <w:sz w:val="24"/>
        </w:rPr>
        <w:t xml:space="preserve"> </w:t>
      </w:r>
      <w:r>
        <w:rPr>
          <w:rFonts w:ascii="Arial" w:hAnsi="Arial"/>
          <w:i/>
          <w:color w:val="5E4879"/>
          <w:sz w:val="24"/>
        </w:rPr>
        <w:t>за</w:t>
      </w:r>
      <w:r>
        <w:rPr>
          <w:rFonts w:ascii="Arial" w:hAnsi="Arial"/>
          <w:i/>
          <w:color w:val="5E4879"/>
          <w:spacing w:val="-1"/>
          <w:sz w:val="24"/>
        </w:rPr>
        <w:t xml:space="preserve"> </w:t>
      </w:r>
      <w:r w:rsidR="00B35289">
        <w:rPr>
          <w:rFonts w:ascii="Arial" w:hAnsi="Arial"/>
          <w:i/>
          <w:color w:val="5E4879"/>
          <w:sz w:val="24"/>
        </w:rPr>
        <w:t>20</w:t>
      </w:r>
      <w:r w:rsidR="0052341D">
        <w:rPr>
          <w:rFonts w:ascii="Arial" w:hAnsi="Arial"/>
          <w:i/>
          <w:color w:val="5E4879"/>
          <w:sz w:val="24"/>
          <w:lang w:val="sr-Cyrl-RS"/>
        </w:rPr>
        <w:t>24</w:t>
      </w:r>
      <w:r>
        <w:rPr>
          <w:rFonts w:ascii="Arial" w:hAnsi="Arial"/>
          <w:i/>
          <w:color w:val="5E4879"/>
          <w:sz w:val="24"/>
        </w:rPr>
        <w:t>.</w:t>
      </w:r>
      <w:proofErr w:type="gramEnd"/>
      <w:r>
        <w:rPr>
          <w:rFonts w:ascii="Arial" w:hAnsi="Arial"/>
          <w:i/>
          <w:color w:val="5E4879"/>
          <w:spacing w:val="-3"/>
          <w:sz w:val="24"/>
        </w:rPr>
        <w:t xml:space="preserve"> </w:t>
      </w:r>
      <w:proofErr w:type="gramStart"/>
      <w:r>
        <w:rPr>
          <w:rFonts w:ascii="Arial" w:hAnsi="Arial"/>
          <w:i/>
          <w:color w:val="5E4879"/>
          <w:sz w:val="24"/>
        </w:rPr>
        <w:t>годину</w:t>
      </w:r>
      <w:proofErr w:type="gramEnd"/>
    </w:p>
    <w:p w:rsidR="007E59DD" w:rsidRPr="001F3398" w:rsidRDefault="007E59DD">
      <w:pPr>
        <w:pStyle w:val="BodyText"/>
        <w:spacing w:before="6"/>
        <w:rPr>
          <w:rFonts w:ascii="Arial"/>
          <w:sz w:val="21"/>
        </w:rPr>
      </w:pPr>
    </w:p>
    <w:p w:rsidR="007E59DD" w:rsidRPr="001F3398" w:rsidRDefault="00C21A99">
      <w:pPr>
        <w:pStyle w:val="ListParagraph"/>
        <w:numPr>
          <w:ilvl w:val="2"/>
          <w:numId w:val="3"/>
        </w:numPr>
        <w:tabs>
          <w:tab w:val="left" w:pos="1174"/>
        </w:tabs>
        <w:spacing w:line="271" w:lineRule="auto"/>
        <w:ind w:right="845"/>
        <w:rPr>
          <w:rFonts w:ascii="Arial" w:hAnsi="Arial"/>
          <w:sz w:val="24"/>
        </w:rPr>
      </w:pPr>
      <w:r w:rsidRPr="001F3398">
        <w:rPr>
          <w:rFonts w:ascii="Arial" w:hAnsi="Arial"/>
          <w:sz w:val="24"/>
        </w:rPr>
        <w:t>Попис имовине у оквиру консо</w:t>
      </w:r>
      <w:r w:rsidR="00F72B4E">
        <w:rPr>
          <w:rFonts w:ascii="Arial" w:hAnsi="Arial"/>
          <w:sz w:val="24"/>
        </w:rPr>
        <w:t>лидованог рачута трезора за 20</w:t>
      </w:r>
      <w:r w:rsidR="00F72B4E">
        <w:rPr>
          <w:rFonts w:ascii="Arial" w:hAnsi="Arial"/>
          <w:sz w:val="24"/>
          <w:lang w:val="sr-Cyrl-RS"/>
        </w:rPr>
        <w:t>23</w:t>
      </w:r>
      <w:r w:rsidRPr="001F3398">
        <w:rPr>
          <w:rFonts w:ascii="Arial" w:hAnsi="Arial"/>
          <w:sz w:val="24"/>
        </w:rPr>
        <w:t>.годину- саветодавна</w:t>
      </w:r>
      <w:r w:rsidRPr="001F3398">
        <w:rPr>
          <w:rFonts w:ascii="Arial" w:hAnsi="Arial"/>
          <w:spacing w:val="-65"/>
          <w:sz w:val="24"/>
        </w:rPr>
        <w:t xml:space="preserve"> </w:t>
      </w:r>
      <w:r w:rsidRPr="001F3398">
        <w:rPr>
          <w:rFonts w:ascii="Arial" w:hAnsi="Arial"/>
          <w:sz w:val="24"/>
        </w:rPr>
        <w:t>ревизија</w:t>
      </w:r>
    </w:p>
    <w:p w:rsidR="007E59DD" w:rsidRPr="001F3398" w:rsidRDefault="00C21A99">
      <w:pPr>
        <w:pStyle w:val="ListParagraph"/>
        <w:numPr>
          <w:ilvl w:val="2"/>
          <w:numId w:val="3"/>
        </w:numPr>
        <w:tabs>
          <w:tab w:val="left" w:pos="1174"/>
        </w:tabs>
        <w:spacing w:before="207" w:line="276" w:lineRule="auto"/>
        <w:ind w:right="2122"/>
        <w:rPr>
          <w:rFonts w:ascii="Arial" w:hAnsi="Arial"/>
          <w:sz w:val="24"/>
        </w:rPr>
      </w:pPr>
      <w:r w:rsidRPr="001F3398">
        <w:rPr>
          <w:rFonts w:ascii="Arial" w:hAnsi="Arial"/>
          <w:sz w:val="24"/>
        </w:rPr>
        <w:t>Зараде и друга примања запослених – подсистем накнаде и друга примања</w:t>
      </w:r>
      <w:r w:rsidRPr="001F3398">
        <w:rPr>
          <w:rFonts w:ascii="Arial" w:hAnsi="Arial"/>
          <w:spacing w:val="-64"/>
          <w:sz w:val="24"/>
        </w:rPr>
        <w:t xml:space="preserve"> </w:t>
      </w:r>
      <w:r w:rsidRPr="001F3398">
        <w:rPr>
          <w:rFonts w:ascii="Arial" w:hAnsi="Arial"/>
          <w:sz w:val="24"/>
        </w:rPr>
        <w:t>запослених</w:t>
      </w:r>
      <w:r w:rsidRPr="001F3398">
        <w:rPr>
          <w:rFonts w:ascii="Arial" w:hAnsi="Arial"/>
          <w:spacing w:val="-6"/>
          <w:sz w:val="24"/>
        </w:rPr>
        <w:t xml:space="preserve"> </w:t>
      </w:r>
      <w:r w:rsidRPr="001F3398">
        <w:rPr>
          <w:rFonts w:ascii="Arial" w:hAnsi="Arial"/>
          <w:sz w:val="24"/>
        </w:rPr>
        <w:t>код</w:t>
      </w:r>
      <w:r w:rsidRPr="001F3398">
        <w:rPr>
          <w:rFonts w:ascii="Arial" w:hAnsi="Arial"/>
          <w:spacing w:val="-3"/>
          <w:sz w:val="24"/>
        </w:rPr>
        <w:t xml:space="preserve"> </w:t>
      </w:r>
      <w:r w:rsidRPr="001F3398">
        <w:rPr>
          <w:rFonts w:ascii="Arial" w:hAnsi="Arial"/>
          <w:sz w:val="24"/>
        </w:rPr>
        <w:t>дирекног</w:t>
      </w:r>
      <w:r w:rsidRPr="001F3398">
        <w:rPr>
          <w:rFonts w:ascii="Arial" w:hAnsi="Arial"/>
          <w:spacing w:val="2"/>
          <w:sz w:val="24"/>
        </w:rPr>
        <w:t xml:space="preserve"> </w:t>
      </w:r>
      <w:r w:rsidRPr="001F3398">
        <w:rPr>
          <w:rFonts w:ascii="Arial" w:hAnsi="Arial"/>
          <w:sz w:val="24"/>
        </w:rPr>
        <w:t>корисника</w:t>
      </w:r>
      <w:r w:rsidRPr="001F3398">
        <w:rPr>
          <w:rFonts w:ascii="Arial" w:hAnsi="Arial"/>
          <w:spacing w:val="-3"/>
          <w:sz w:val="24"/>
        </w:rPr>
        <w:t xml:space="preserve"> </w:t>
      </w:r>
      <w:r w:rsidRPr="001F3398">
        <w:rPr>
          <w:rFonts w:ascii="Arial" w:hAnsi="Arial"/>
          <w:sz w:val="24"/>
        </w:rPr>
        <w:t>ОУ</w:t>
      </w:r>
    </w:p>
    <w:p w:rsidR="007E59DD" w:rsidRPr="0052341D" w:rsidRDefault="00C21A99" w:rsidP="0052341D">
      <w:pPr>
        <w:pStyle w:val="ListParagraph"/>
        <w:numPr>
          <w:ilvl w:val="2"/>
          <w:numId w:val="3"/>
        </w:numPr>
        <w:tabs>
          <w:tab w:val="left" w:pos="1174"/>
        </w:tabs>
        <w:spacing w:before="200" w:line="276" w:lineRule="auto"/>
        <w:ind w:right="846"/>
        <w:rPr>
          <w:rFonts w:ascii="Arial" w:hAnsi="Arial"/>
          <w:sz w:val="24"/>
        </w:rPr>
      </w:pPr>
      <w:r w:rsidRPr="001F3398">
        <w:rPr>
          <w:rFonts w:ascii="Arial" w:hAnsi="Arial"/>
          <w:sz w:val="24"/>
        </w:rPr>
        <w:t>Управљање пројектима – подсистем Извршење уговора о капиталнипројектима</w:t>
      </w:r>
      <w:r w:rsidRPr="001F3398">
        <w:rPr>
          <w:rFonts w:ascii="Arial" w:hAnsi="Arial"/>
          <w:spacing w:val="1"/>
          <w:sz w:val="24"/>
        </w:rPr>
        <w:t xml:space="preserve"> </w:t>
      </w:r>
      <w:r w:rsidRPr="001F3398">
        <w:rPr>
          <w:rFonts w:ascii="Arial" w:hAnsi="Arial"/>
          <w:sz w:val="24"/>
        </w:rPr>
        <w:t>код</w:t>
      </w:r>
      <w:r w:rsidRPr="001F3398">
        <w:rPr>
          <w:rFonts w:ascii="Arial" w:hAnsi="Arial"/>
          <w:spacing w:val="-64"/>
          <w:sz w:val="24"/>
        </w:rPr>
        <w:t xml:space="preserve"> </w:t>
      </w:r>
      <w:r w:rsidRPr="001F3398">
        <w:rPr>
          <w:rFonts w:ascii="Arial" w:hAnsi="Arial"/>
          <w:sz w:val="24"/>
        </w:rPr>
        <w:t>директног</w:t>
      </w:r>
      <w:r w:rsidRPr="001F3398">
        <w:rPr>
          <w:rFonts w:ascii="Arial" w:hAnsi="Arial"/>
          <w:spacing w:val="1"/>
          <w:sz w:val="24"/>
        </w:rPr>
        <w:t xml:space="preserve"> </w:t>
      </w:r>
      <w:r w:rsidRPr="001F3398">
        <w:rPr>
          <w:rFonts w:ascii="Arial" w:hAnsi="Arial"/>
          <w:sz w:val="24"/>
        </w:rPr>
        <w:t>корисника</w:t>
      </w:r>
      <w:r w:rsidRPr="001F3398">
        <w:rPr>
          <w:rFonts w:ascii="Arial" w:hAnsi="Arial"/>
          <w:spacing w:val="1"/>
          <w:sz w:val="24"/>
        </w:rPr>
        <w:t xml:space="preserve"> </w:t>
      </w:r>
      <w:r w:rsidRPr="001F3398">
        <w:rPr>
          <w:rFonts w:ascii="Arial" w:hAnsi="Arial"/>
          <w:sz w:val="24"/>
        </w:rPr>
        <w:t>буџета</w:t>
      </w:r>
      <w:r w:rsidRPr="001F3398">
        <w:rPr>
          <w:rFonts w:ascii="Arial" w:hAnsi="Arial"/>
          <w:spacing w:val="1"/>
          <w:sz w:val="24"/>
        </w:rPr>
        <w:t xml:space="preserve"> </w:t>
      </w:r>
      <w:r w:rsidRPr="001F3398">
        <w:rPr>
          <w:rFonts w:ascii="Arial" w:hAnsi="Arial"/>
          <w:sz w:val="24"/>
        </w:rPr>
        <w:t>ОУ</w:t>
      </w:r>
    </w:p>
    <w:p w:rsidR="007E59DD" w:rsidRPr="001F3398" w:rsidRDefault="007E59DD">
      <w:pPr>
        <w:pStyle w:val="BodyText"/>
        <w:rPr>
          <w:rFonts w:ascii="Arial"/>
          <w:sz w:val="21"/>
        </w:rPr>
      </w:pPr>
    </w:p>
    <w:p w:rsidR="007E59DD" w:rsidRPr="001F3398" w:rsidRDefault="00C21A99">
      <w:pPr>
        <w:pStyle w:val="ListParagraph"/>
        <w:numPr>
          <w:ilvl w:val="2"/>
          <w:numId w:val="3"/>
        </w:numPr>
        <w:tabs>
          <w:tab w:val="left" w:pos="1174"/>
        </w:tabs>
        <w:spacing w:before="1"/>
        <w:ind w:hanging="361"/>
        <w:rPr>
          <w:rFonts w:ascii="Arial" w:hAnsi="Arial"/>
          <w:color w:val="5E4879"/>
          <w:sz w:val="24"/>
        </w:rPr>
      </w:pPr>
      <w:r w:rsidRPr="001F3398">
        <w:rPr>
          <w:rFonts w:ascii="Arial" w:hAnsi="Arial"/>
          <w:sz w:val="24"/>
        </w:rPr>
        <w:t>Саветодавне</w:t>
      </w:r>
      <w:r w:rsidRPr="001F3398">
        <w:rPr>
          <w:rFonts w:ascii="Arial" w:hAnsi="Arial"/>
          <w:spacing w:val="-2"/>
          <w:sz w:val="24"/>
        </w:rPr>
        <w:t xml:space="preserve"> </w:t>
      </w:r>
      <w:r w:rsidRPr="001F3398">
        <w:rPr>
          <w:rFonts w:ascii="Arial" w:hAnsi="Arial"/>
          <w:sz w:val="24"/>
        </w:rPr>
        <w:t>ревизије</w:t>
      </w:r>
      <w:r w:rsidRPr="001F3398">
        <w:rPr>
          <w:rFonts w:ascii="Arial" w:hAnsi="Arial"/>
          <w:spacing w:val="-2"/>
          <w:sz w:val="24"/>
        </w:rPr>
        <w:t xml:space="preserve"> </w:t>
      </w:r>
      <w:r w:rsidRPr="001F3398">
        <w:rPr>
          <w:rFonts w:ascii="Arial" w:hAnsi="Arial"/>
          <w:sz w:val="24"/>
        </w:rPr>
        <w:t>према</w:t>
      </w:r>
      <w:r w:rsidRPr="001F3398">
        <w:rPr>
          <w:rFonts w:ascii="Arial" w:hAnsi="Arial"/>
          <w:spacing w:val="-1"/>
          <w:sz w:val="24"/>
        </w:rPr>
        <w:t xml:space="preserve"> </w:t>
      </w:r>
      <w:r w:rsidRPr="001F3398">
        <w:rPr>
          <w:rFonts w:ascii="Arial" w:hAnsi="Arial"/>
          <w:sz w:val="24"/>
        </w:rPr>
        <w:t>корисницима</w:t>
      </w:r>
      <w:r w:rsidRPr="001F3398">
        <w:rPr>
          <w:rFonts w:ascii="Arial" w:hAnsi="Arial"/>
          <w:spacing w:val="-6"/>
          <w:sz w:val="24"/>
        </w:rPr>
        <w:t xml:space="preserve"> </w:t>
      </w:r>
      <w:r w:rsidRPr="001F3398">
        <w:rPr>
          <w:rFonts w:ascii="Arial" w:hAnsi="Arial"/>
          <w:sz w:val="24"/>
        </w:rPr>
        <w:t>буџета</w:t>
      </w:r>
      <w:r w:rsidRPr="001F3398">
        <w:rPr>
          <w:rFonts w:ascii="Arial" w:hAnsi="Arial"/>
          <w:spacing w:val="-1"/>
          <w:sz w:val="24"/>
        </w:rPr>
        <w:t xml:space="preserve"> </w:t>
      </w:r>
      <w:r w:rsidRPr="001F3398">
        <w:rPr>
          <w:rFonts w:ascii="Arial" w:hAnsi="Arial"/>
          <w:sz w:val="24"/>
        </w:rPr>
        <w:t>и</w:t>
      </w:r>
      <w:r w:rsidRPr="001F3398">
        <w:rPr>
          <w:rFonts w:ascii="Arial" w:hAnsi="Arial"/>
          <w:spacing w:val="-6"/>
          <w:sz w:val="24"/>
        </w:rPr>
        <w:t xml:space="preserve"> </w:t>
      </w:r>
      <w:r w:rsidRPr="001F3398">
        <w:rPr>
          <w:rFonts w:ascii="Arial" w:hAnsi="Arial"/>
          <w:sz w:val="24"/>
        </w:rPr>
        <w:t>другим</w:t>
      </w:r>
      <w:r w:rsidRPr="001F3398">
        <w:rPr>
          <w:rFonts w:ascii="Arial" w:hAnsi="Arial"/>
          <w:spacing w:val="-3"/>
          <w:sz w:val="24"/>
        </w:rPr>
        <w:t xml:space="preserve"> </w:t>
      </w:r>
      <w:r w:rsidRPr="001F3398">
        <w:rPr>
          <w:rFonts w:ascii="Arial" w:hAnsi="Arial"/>
          <w:sz w:val="24"/>
        </w:rPr>
        <w:t>лицима</w:t>
      </w:r>
      <w:r w:rsidRPr="001F3398">
        <w:rPr>
          <w:rFonts w:ascii="Arial" w:hAnsi="Arial"/>
          <w:spacing w:val="-2"/>
          <w:sz w:val="24"/>
        </w:rPr>
        <w:t xml:space="preserve"> </w:t>
      </w:r>
      <w:r w:rsidRPr="001F3398">
        <w:rPr>
          <w:rFonts w:ascii="Arial" w:hAnsi="Arial"/>
          <w:sz w:val="24"/>
        </w:rPr>
        <w:t>по</w:t>
      </w:r>
      <w:r w:rsidRPr="001F3398">
        <w:rPr>
          <w:rFonts w:ascii="Arial" w:hAnsi="Arial"/>
          <w:spacing w:val="-2"/>
          <w:sz w:val="24"/>
        </w:rPr>
        <w:t xml:space="preserve"> </w:t>
      </w:r>
      <w:r w:rsidRPr="001F3398">
        <w:rPr>
          <w:rFonts w:ascii="Arial" w:hAnsi="Arial"/>
          <w:sz w:val="24"/>
        </w:rPr>
        <w:t>захтеву</w:t>
      </w:r>
    </w:p>
    <w:p w:rsidR="007E59DD" w:rsidRPr="001F3398" w:rsidRDefault="007E59DD">
      <w:pPr>
        <w:pStyle w:val="BodyText"/>
        <w:rPr>
          <w:rFonts w:ascii="Arial"/>
          <w:sz w:val="21"/>
        </w:rPr>
      </w:pPr>
    </w:p>
    <w:p w:rsidR="007E59DD" w:rsidRPr="001F3398" w:rsidRDefault="00C21A99">
      <w:pPr>
        <w:pStyle w:val="ListParagraph"/>
        <w:numPr>
          <w:ilvl w:val="2"/>
          <w:numId w:val="3"/>
        </w:numPr>
        <w:tabs>
          <w:tab w:val="left" w:pos="1174"/>
        </w:tabs>
        <w:spacing w:before="1"/>
        <w:ind w:hanging="361"/>
        <w:rPr>
          <w:rFonts w:ascii="Arial" w:hAnsi="Arial"/>
          <w:sz w:val="24"/>
        </w:rPr>
      </w:pPr>
      <w:r w:rsidRPr="001F3398">
        <w:rPr>
          <w:rFonts w:ascii="Arial" w:hAnsi="Arial"/>
          <w:sz w:val="24"/>
        </w:rPr>
        <w:t>Ревизије</w:t>
      </w:r>
      <w:r w:rsidRPr="001F3398">
        <w:rPr>
          <w:rFonts w:ascii="Arial" w:hAnsi="Arial"/>
          <w:spacing w:val="-3"/>
          <w:sz w:val="24"/>
        </w:rPr>
        <w:t xml:space="preserve"> </w:t>
      </w:r>
      <w:r w:rsidRPr="001F3398">
        <w:rPr>
          <w:rFonts w:ascii="Arial" w:hAnsi="Arial"/>
          <w:sz w:val="24"/>
        </w:rPr>
        <w:t>по</w:t>
      </w:r>
      <w:r w:rsidRPr="001F3398">
        <w:rPr>
          <w:rFonts w:ascii="Arial" w:hAnsi="Arial"/>
          <w:spacing w:val="-2"/>
          <w:sz w:val="24"/>
        </w:rPr>
        <w:t xml:space="preserve"> </w:t>
      </w:r>
      <w:r w:rsidRPr="001F3398">
        <w:rPr>
          <w:rFonts w:ascii="Arial" w:hAnsi="Arial"/>
          <w:sz w:val="24"/>
        </w:rPr>
        <w:t>захтеву</w:t>
      </w:r>
      <w:r w:rsidRPr="001F3398">
        <w:rPr>
          <w:rFonts w:ascii="Arial" w:hAnsi="Arial"/>
          <w:spacing w:val="-3"/>
          <w:sz w:val="24"/>
        </w:rPr>
        <w:t xml:space="preserve"> </w:t>
      </w:r>
      <w:r w:rsidRPr="001F3398">
        <w:rPr>
          <w:rFonts w:ascii="Arial" w:hAnsi="Arial"/>
          <w:sz w:val="24"/>
        </w:rPr>
        <w:t>председника</w:t>
      </w:r>
      <w:r w:rsidRPr="001F3398">
        <w:rPr>
          <w:rFonts w:ascii="Arial" w:hAnsi="Arial"/>
          <w:spacing w:val="-3"/>
          <w:sz w:val="24"/>
        </w:rPr>
        <w:t xml:space="preserve"> </w:t>
      </w:r>
      <w:r w:rsidRPr="001F3398">
        <w:rPr>
          <w:rFonts w:ascii="Arial" w:hAnsi="Arial"/>
          <w:sz w:val="24"/>
        </w:rPr>
        <w:t>(Ad</w:t>
      </w:r>
      <w:r w:rsidRPr="001F3398">
        <w:rPr>
          <w:rFonts w:ascii="Arial" w:hAnsi="Arial"/>
          <w:spacing w:val="-2"/>
          <w:sz w:val="24"/>
        </w:rPr>
        <w:t xml:space="preserve"> </w:t>
      </w:r>
      <w:r w:rsidRPr="001F3398">
        <w:rPr>
          <w:rFonts w:ascii="Arial" w:hAnsi="Arial"/>
          <w:sz w:val="24"/>
        </w:rPr>
        <w:t>hoc</w:t>
      </w:r>
      <w:r w:rsidRPr="001F3398">
        <w:rPr>
          <w:rFonts w:ascii="Arial" w:hAnsi="Arial"/>
          <w:spacing w:val="-8"/>
          <w:sz w:val="24"/>
        </w:rPr>
        <w:t xml:space="preserve"> </w:t>
      </w:r>
      <w:r w:rsidRPr="001F3398">
        <w:rPr>
          <w:rFonts w:ascii="Arial" w:hAnsi="Arial"/>
          <w:sz w:val="24"/>
        </w:rPr>
        <w:t>revizije)</w:t>
      </w:r>
    </w:p>
    <w:p w:rsidR="007E59DD" w:rsidRPr="001F3398" w:rsidRDefault="007E59DD">
      <w:pPr>
        <w:pStyle w:val="BodyText"/>
        <w:rPr>
          <w:rFonts w:ascii="Arial"/>
          <w:sz w:val="26"/>
        </w:rPr>
      </w:pPr>
    </w:p>
    <w:p w:rsidR="007E59DD" w:rsidRPr="001F3398" w:rsidRDefault="007E59DD">
      <w:pPr>
        <w:pStyle w:val="BodyText"/>
        <w:rPr>
          <w:rFonts w:ascii="Arial"/>
          <w:sz w:val="26"/>
        </w:rPr>
      </w:pPr>
    </w:p>
    <w:p w:rsidR="007E59DD" w:rsidRDefault="00C21A99">
      <w:pPr>
        <w:spacing w:before="158"/>
        <w:ind w:left="530"/>
        <w:rPr>
          <w:rFonts w:ascii="Arial" w:hAnsi="Arial"/>
          <w:i/>
          <w:sz w:val="24"/>
        </w:rPr>
      </w:pPr>
      <w:r>
        <w:rPr>
          <w:rFonts w:ascii="Arial" w:hAnsi="Arial"/>
          <w:i/>
          <w:color w:val="5E4879"/>
          <w:sz w:val="24"/>
        </w:rPr>
        <w:t>Стратешки</w:t>
      </w:r>
      <w:r>
        <w:rPr>
          <w:rFonts w:ascii="Arial" w:hAnsi="Arial"/>
          <w:i/>
          <w:color w:val="5E4879"/>
          <w:spacing w:val="-5"/>
          <w:sz w:val="24"/>
        </w:rPr>
        <w:t xml:space="preserve"> </w:t>
      </w:r>
      <w:r>
        <w:rPr>
          <w:rFonts w:ascii="Arial" w:hAnsi="Arial"/>
          <w:i/>
          <w:color w:val="5E4879"/>
          <w:sz w:val="24"/>
        </w:rPr>
        <w:t>циљеви</w:t>
      </w:r>
      <w:r>
        <w:rPr>
          <w:rFonts w:ascii="Arial" w:hAnsi="Arial"/>
          <w:i/>
          <w:color w:val="5E4879"/>
          <w:spacing w:val="-1"/>
          <w:sz w:val="24"/>
        </w:rPr>
        <w:t xml:space="preserve"> </w:t>
      </w:r>
      <w:r>
        <w:rPr>
          <w:rFonts w:ascii="Arial" w:hAnsi="Arial"/>
          <w:i/>
          <w:color w:val="5E4879"/>
          <w:sz w:val="24"/>
        </w:rPr>
        <w:t>интерне</w:t>
      </w:r>
      <w:r>
        <w:rPr>
          <w:rFonts w:ascii="Arial" w:hAnsi="Arial"/>
          <w:i/>
          <w:color w:val="5E4879"/>
          <w:spacing w:val="-1"/>
          <w:sz w:val="24"/>
        </w:rPr>
        <w:t xml:space="preserve"> </w:t>
      </w:r>
      <w:r>
        <w:rPr>
          <w:rFonts w:ascii="Arial" w:hAnsi="Arial"/>
          <w:i/>
          <w:color w:val="5E4879"/>
          <w:sz w:val="24"/>
        </w:rPr>
        <w:t>ревизије</w:t>
      </w:r>
      <w:r>
        <w:rPr>
          <w:rFonts w:ascii="Arial" w:hAnsi="Arial"/>
          <w:i/>
          <w:color w:val="5E4879"/>
          <w:spacing w:val="-1"/>
          <w:sz w:val="24"/>
        </w:rPr>
        <w:t xml:space="preserve"> </w:t>
      </w:r>
      <w:r>
        <w:rPr>
          <w:rFonts w:ascii="Arial" w:hAnsi="Arial"/>
          <w:i/>
          <w:color w:val="5E4879"/>
          <w:sz w:val="24"/>
        </w:rPr>
        <w:t>за</w:t>
      </w:r>
      <w:r>
        <w:rPr>
          <w:rFonts w:ascii="Arial" w:hAnsi="Arial"/>
          <w:i/>
          <w:color w:val="5E4879"/>
          <w:spacing w:val="-4"/>
          <w:sz w:val="24"/>
        </w:rPr>
        <w:t xml:space="preserve"> </w:t>
      </w:r>
      <w:r w:rsidR="0052341D">
        <w:rPr>
          <w:rFonts w:ascii="Arial" w:hAnsi="Arial"/>
          <w:i/>
          <w:color w:val="5E4879"/>
          <w:sz w:val="24"/>
        </w:rPr>
        <w:t>202</w:t>
      </w:r>
      <w:r w:rsidR="0052341D">
        <w:rPr>
          <w:rFonts w:ascii="Arial" w:hAnsi="Arial"/>
          <w:i/>
          <w:color w:val="5E4879"/>
          <w:sz w:val="24"/>
          <w:lang w:val="sr-Cyrl-RS"/>
        </w:rPr>
        <w:t>4</w:t>
      </w:r>
      <w:r>
        <w:rPr>
          <w:rFonts w:ascii="Arial" w:hAnsi="Arial"/>
          <w:i/>
          <w:color w:val="5E4879"/>
          <w:sz w:val="24"/>
        </w:rPr>
        <w:t>.годину</w:t>
      </w:r>
    </w:p>
    <w:p w:rsidR="007E59DD" w:rsidRDefault="007E59DD">
      <w:pPr>
        <w:pStyle w:val="BodyText"/>
        <w:spacing w:before="6"/>
        <w:rPr>
          <w:rFonts w:ascii="Arial"/>
          <w:i/>
          <w:sz w:val="23"/>
        </w:rPr>
      </w:pPr>
    </w:p>
    <w:tbl>
      <w:tblPr>
        <w:tblW w:w="0" w:type="auto"/>
        <w:tblCellSpacing w:w="28" w:type="dxa"/>
        <w:tblInd w:w="14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98"/>
        <w:gridCol w:w="9415"/>
      </w:tblGrid>
      <w:tr w:rsidR="007E59DD">
        <w:trPr>
          <w:trHeight w:val="459"/>
          <w:tblCellSpacing w:w="28" w:type="dxa"/>
        </w:trPr>
        <w:tc>
          <w:tcPr>
            <w:tcW w:w="1814" w:type="dxa"/>
            <w:tcBorders>
              <w:top w:val="nil"/>
              <w:left w:val="nil"/>
            </w:tcBorders>
            <w:shd w:val="clear" w:color="auto" w:fill="CCBFD8"/>
          </w:tcPr>
          <w:p w:rsidR="007E59DD" w:rsidRDefault="00C21A99">
            <w:pPr>
              <w:pStyle w:val="TableParagraph"/>
              <w:spacing w:line="267" w:lineRule="exact"/>
              <w:ind w:left="9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Редни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број</w:t>
            </w:r>
          </w:p>
        </w:tc>
        <w:tc>
          <w:tcPr>
            <w:tcW w:w="9331" w:type="dxa"/>
            <w:tcBorders>
              <w:top w:val="nil"/>
              <w:right w:val="nil"/>
            </w:tcBorders>
            <w:shd w:val="clear" w:color="auto" w:fill="CCBFD8"/>
          </w:tcPr>
          <w:p w:rsidR="007E59DD" w:rsidRDefault="00C21A99">
            <w:pPr>
              <w:pStyle w:val="TableParagraph"/>
              <w:spacing w:line="267" w:lineRule="exact"/>
              <w:ind w:left="14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Стратешки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циљеви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за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 w:rsidR="00F72B4E">
              <w:rPr>
                <w:b/>
                <w:i/>
                <w:sz w:val="24"/>
              </w:rPr>
              <w:t>202</w:t>
            </w:r>
            <w:r w:rsidR="00F72B4E">
              <w:rPr>
                <w:b/>
                <w:i/>
                <w:sz w:val="24"/>
                <w:lang w:val="sr-Cyrl-RS"/>
              </w:rPr>
              <w:t>4</w:t>
            </w:r>
            <w:r>
              <w:rPr>
                <w:b/>
                <w:i/>
                <w:sz w:val="24"/>
              </w:rPr>
              <w:t>.годину</w:t>
            </w:r>
          </w:p>
        </w:tc>
      </w:tr>
      <w:tr w:rsidR="007E59DD">
        <w:trPr>
          <w:trHeight w:val="1308"/>
          <w:tblCellSpacing w:w="28" w:type="dxa"/>
        </w:trPr>
        <w:tc>
          <w:tcPr>
            <w:tcW w:w="1814" w:type="dxa"/>
            <w:tcBorders>
              <w:left w:val="nil"/>
              <w:bottom w:val="nil"/>
            </w:tcBorders>
            <w:shd w:val="clear" w:color="auto" w:fill="CCBFD8"/>
          </w:tcPr>
          <w:p w:rsidR="007E59DD" w:rsidRDefault="00C21A99">
            <w:pPr>
              <w:pStyle w:val="TableParagraph"/>
              <w:spacing w:line="270" w:lineRule="exact"/>
              <w:ind w:left="791" w:right="78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1.</w:t>
            </w:r>
          </w:p>
        </w:tc>
        <w:tc>
          <w:tcPr>
            <w:tcW w:w="9331" w:type="dxa"/>
            <w:tcBorders>
              <w:bottom w:val="nil"/>
              <w:right w:val="nil"/>
            </w:tcBorders>
            <w:shd w:val="clear" w:color="auto" w:fill="BEB0CF"/>
          </w:tcPr>
          <w:p w:rsidR="007E59DD" w:rsidRDefault="00C21A99">
            <w:pPr>
              <w:pStyle w:val="TableParagraph"/>
              <w:spacing w:line="276" w:lineRule="auto"/>
              <w:ind w:left="80" w:right="94"/>
              <w:jc w:val="both"/>
              <w:rPr>
                <w:i/>
              </w:rPr>
            </w:pPr>
            <w:r>
              <w:rPr>
                <w:i/>
              </w:rPr>
              <w:t>Помоћ</w:t>
            </w:r>
            <w:r>
              <w:rPr>
                <w:i/>
                <w:spacing w:val="6"/>
              </w:rPr>
              <w:t xml:space="preserve"> </w:t>
            </w:r>
            <w:r>
              <w:rPr>
                <w:i/>
              </w:rPr>
              <w:t>организацији</w:t>
            </w:r>
            <w:r>
              <w:rPr>
                <w:i/>
                <w:spacing w:val="7"/>
              </w:rPr>
              <w:t xml:space="preserve"> </w:t>
            </w:r>
            <w:r>
              <w:rPr>
                <w:i/>
              </w:rPr>
              <w:t>да</w:t>
            </w:r>
            <w:r>
              <w:rPr>
                <w:i/>
                <w:spacing w:val="7"/>
              </w:rPr>
              <w:t xml:space="preserve"> </w:t>
            </w:r>
            <w:r>
              <w:rPr>
                <w:i/>
              </w:rPr>
              <w:t>оствари</w:t>
            </w:r>
            <w:r>
              <w:rPr>
                <w:i/>
                <w:spacing w:val="10"/>
              </w:rPr>
              <w:t xml:space="preserve"> </w:t>
            </w:r>
            <w:r>
              <w:rPr>
                <w:i/>
              </w:rPr>
              <w:t>циљеве</w:t>
            </w:r>
            <w:r>
              <w:rPr>
                <w:i/>
                <w:spacing w:val="7"/>
              </w:rPr>
              <w:t xml:space="preserve"> </w:t>
            </w:r>
            <w:r>
              <w:rPr>
                <w:i/>
              </w:rPr>
              <w:t>и</w:t>
            </w:r>
            <w:r>
              <w:rPr>
                <w:i/>
                <w:spacing w:val="11"/>
              </w:rPr>
              <w:t xml:space="preserve"> </w:t>
            </w:r>
            <w:r>
              <w:rPr>
                <w:i/>
              </w:rPr>
              <w:t>то:</w:t>
            </w:r>
            <w:r>
              <w:rPr>
                <w:i/>
                <w:spacing w:val="5"/>
              </w:rPr>
              <w:t xml:space="preserve"> </w:t>
            </w:r>
            <w:r>
              <w:rPr>
                <w:i/>
              </w:rPr>
              <w:t>да</w:t>
            </w:r>
            <w:r>
              <w:rPr>
                <w:i/>
                <w:spacing w:val="11"/>
              </w:rPr>
              <w:t xml:space="preserve"> </w:t>
            </w:r>
            <w:r>
              <w:rPr>
                <w:i/>
              </w:rPr>
              <w:t>је</w:t>
            </w:r>
            <w:r>
              <w:rPr>
                <w:i/>
                <w:spacing w:val="11"/>
              </w:rPr>
              <w:t xml:space="preserve"> </w:t>
            </w:r>
            <w:r>
              <w:rPr>
                <w:i/>
              </w:rPr>
              <w:t>попис</w:t>
            </w:r>
            <w:r>
              <w:rPr>
                <w:i/>
                <w:spacing w:val="4"/>
              </w:rPr>
              <w:t xml:space="preserve"> </w:t>
            </w:r>
            <w:r>
              <w:rPr>
                <w:i/>
              </w:rPr>
              <w:t>имовине</w:t>
            </w:r>
            <w:r>
              <w:rPr>
                <w:i/>
                <w:spacing w:val="6"/>
              </w:rPr>
              <w:t xml:space="preserve"> </w:t>
            </w:r>
            <w:r>
              <w:rPr>
                <w:i/>
              </w:rPr>
              <w:t>и</w:t>
            </w:r>
            <w:r>
              <w:rPr>
                <w:i/>
                <w:spacing w:val="7"/>
              </w:rPr>
              <w:t xml:space="preserve"> </w:t>
            </w:r>
            <w:r>
              <w:rPr>
                <w:i/>
              </w:rPr>
              <w:t>обавеза</w:t>
            </w:r>
            <w:r>
              <w:rPr>
                <w:i/>
                <w:spacing w:val="7"/>
              </w:rPr>
              <w:t xml:space="preserve"> </w:t>
            </w:r>
            <w:r>
              <w:rPr>
                <w:i/>
              </w:rPr>
              <w:t>извршен</w:t>
            </w:r>
            <w:r>
              <w:rPr>
                <w:i/>
                <w:spacing w:val="-59"/>
              </w:rPr>
              <w:t xml:space="preserve"> </w:t>
            </w:r>
            <w:r>
              <w:rPr>
                <w:i/>
              </w:rPr>
              <w:t>у прописаном и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утврђеном року, да је пописана и евидентирана сва покретна и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непокретна имовина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која је у власништву општине и да је књиговодствено стање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усклађено</w:t>
            </w:r>
            <w:r>
              <w:rPr>
                <w:i/>
                <w:spacing w:val="2"/>
              </w:rPr>
              <w:t xml:space="preserve"> </w:t>
            </w:r>
            <w:r>
              <w:rPr>
                <w:i/>
              </w:rPr>
              <w:t>са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стварним</w:t>
            </w:r>
            <w:r>
              <w:rPr>
                <w:i/>
                <w:spacing w:val="2"/>
              </w:rPr>
              <w:t xml:space="preserve"> </w:t>
            </w:r>
            <w:r>
              <w:rPr>
                <w:i/>
              </w:rPr>
              <w:t>стањем кроз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процену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управљања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ризицима.</w:t>
            </w:r>
          </w:p>
        </w:tc>
      </w:tr>
    </w:tbl>
    <w:p w:rsidR="007E59DD" w:rsidRDefault="007E59DD">
      <w:pPr>
        <w:spacing w:line="276" w:lineRule="auto"/>
        <w:jc w:val="both"/>
        <w:sectPr w:rsidR="007E59DD">
          <w:pgSz w:w="12240" w:h="15840"/>
          <w:pgMar w:top="1080" w:right="80" w:bottom="960" w:left="180" w:header="714" w:footer="778" w:gutter="0"/>
          <w:cols w:space="720"/>
        </w:sectPr>
      </w:pPr>
    </w:p>
    <w:p w:rsidR="007E59DD" w:rsidRDefault="007E59DD">
      <w:pPr>
        <w:pStyle w:val="BodyText"/>
        <w:rPr>
          <w:rFonts w:ascii="Arial"/>
          <w:i/>
          <w:sz w:val="25"/>
        </w:rPr>
      </w:pPr>
    </w:p>
    <w:tbl>
      <w:tblPr>
        <w:tblW w:w="0" w:type="auto"/>
        <w:tblInd w:w="12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14"/>
        <w:gridCol w:w="9331"/>
      </w:tblGrid>
      <w:tr w:rsidR="007E59DD">
        <w:trPr>
          <w:trHeight w:val="1074"/>
        </w:trPr>
        <w:tc>
          <w:tcPr>
            <w:tcW w:w="1814" w:type="dxa"/>
            <w:tcBorders>
              <w:top w:val="nil"/>
              <w:left w:val="nil"/>
              <w:right w:val="single" w:sz="24" w:space="0" w:color="FFFFFF"/>
            </w:tcBorders>
            <w:shd w:val="clear" w:color="auto" w:fill="CCBFD8"/>
          </w:tcPr>
          <w:p w:rsidR="007E59DD" w:rsidRDefault="00C21A99">
            <w:pPr>
              <w:pStyle w:val="TableParagraph"/>
              <w:spacing w:line="267" w:lineRule="exact"/>
              <w:ind w:left="776" w:right="76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2.</w:t>
            </w:r>
          </w:p>
        </w:tc>
        <w:tc>
          <w:tcPr>
            <w:tcW w:w="9331" w:type="dxa"/>
            <w:tcBorders>
              <w:top w:val="nil"/>
              <w:left w:val="single" w:sz="24" w:space="0" w:color="FFFFFF"/>
              <w:right w:val="nil"/>
            </w:tcBorders>
            <w:shd w:val="clear" w:color="auto" w:fill="DED7E7"/>
          </w:tcPr>
          <w:p w:rsidR="007E59DD" w:rsidRDefault="00C21A99">
            <w:pPr>
              <w:pStyle w:val="TableParagraph"/>
              <w:spacing w:line="276" w:lineRule="auto"/>
              <w:ind w:left="80" w:right="89"/>
              <w:jc w:val="both"/>
              <w:rPr>
                <w:i/>
              </w:rPr>
            </w:pPr>
            <w:r>
              <w:rPr>
                <w:i/>
              </w:rPr>
              <w:t>Помоћ организацији да оствари циљеве и то: да се обрачун и исплата зарад и других</w:t>
            </w:r>
            <w:r>
              <w:rPr>
                <w:i/>
                <w:spacing w:val="-59"/>
              </w:rPr>
              <w:t xml:space="preserve"> </w:t>
            </w:r>
            <w:r>
              <w:rPr>
                <w:i/>
              </w:rPr>
              <w:t>примања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запослених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врши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у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складу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са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прописима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који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уређују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ову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област</w:t>
            </w:r>
            <w:r>
              <w:rPr>
                <w:i/>
                <w:spacing w:val="61"/>
              </w:rPr>
              <w:t xml:space="preserve"> </w:t>
            </w:r>
            <w:r>
              <w:rPr>
                <w:i/>
              </w:rPr>
              <w:t>на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одговоран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и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економичан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начин,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а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кроз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процену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управљања</w:t>
            </w:r>
            <w:r>
              <w:rPr>
                <w:i/>
                <w:spacing w:val="3"/>
              </w:rPr>
              <w:t xml:space="preserve"> </w:t>
            </w:r>
            <w:r>
              <w:rPr>
                <w:i/>
              </w:rPr>
              <w:t>ризицима</w:t>
            </w:r>
          </w:p>
        </w:tc>
      </w:tr>
      <w:tr w:rsidR="007E59DD">
        <w:trPr>
          <w:trHeight w:val="1069"/>
        </w:trPr>
        <w:tc>
          <w:tcPr>
            <w:tcW w:w="1814" w:type="dxa"/>
            <w:tcBorders>
              <w:left w:val="nil"/>
              <w:right w:val="single" w:sz="24" w:space="0" w:color="FFFFFF"/>
            </w:tcBorders>
            <w:shd w:val="clear" w:color="auto" w:fill="CCBFD8"/>
          </w:tcPr>
          <w:p w:rsidR="007E59DD" w:rsidRDefault="00C21A99">
            <w:pPr>
              <w:pStyle w:val="TableParagraph"/>
              <w:spacing w:line="266" w:lineRule="exact"/>
              <w:ind w:left="776" w:right="76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3.</w:t>
            </w:r>
          </w:p>
        </w:tc>
        <w:tc>
          <w:tcPr>
            <w:tcW w:w="9331" w:type="dxa"/>
            <w:tcBorders>
              <w:left w:val="single" w:sz="24" w:space="0" w:color="FFFFFF"/>
              <w:right w:val="nil"/>
            </w:tcBorders>
            <w:shd w:val="clear" w:color="auto" w:fill="BEB0CF"/>
          </w:tcPr>
          <w:p w:rsidR="007E59DD" w:rsidRDefault="00C21A99">
            <w:pPr>
              <w:pStyle w:val="TableParagraph"/>
              <w:spacing w:line="276" w:lineRule="auto"/>
              <w:ind w:left="80" w:right="96"/>
              <w:jc w:val="both"/>
              <w:rPr>
                <w:i/>
              </w:rPr>
            </w:pPr>
            <w:r>
              <w:rPr>
                <w:i/>
              </w:rPr>
              <w:t>Помоћ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организацији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да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оствари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циљеве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и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то: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да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се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пројекти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извршавају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на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економичан, ефикасан и ефективан начин и у складу са потписаним уговорима,</w:t>
            </w:r>
            <w:r>
              <w:rPr>
                <w:i/>
                <w:spacing w:val="62"/>
              </w:rPr>
              <w:t xml:space="preserve"> </w:t>
            </w:r>
            <w:r>
              <w:rPr>
                <w:i/>
              </w:rPr>
              <w:t>а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кроз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процену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управљања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ризицима.</w:t>
            </w:r>
          </w:p>
        </w:tc>
      </w:tr>
      <w:tr w:rsidR="007E59DD">
        <w:trPr>
          <w:trHeight w:val="781"/>
        </w:trPr>
        <w:tc>
          <w:tcPr>
            <w:tcW w:w="1814" w:type="dxa"/>
            <w:tcBorders>
              <w:left w:val="nil"/>
              <w:right w:val="single" w:sz="24" w:space="0" w:color="FFFFFF"/>
            </w:tcBorders>
            <w:shd w:val="clear" w:color="auto" w:fill="CCBFD8"/>
          </w:tcPr>
          <w:p w:rsidR="007E59DD" w:rsidRDefault="00C21A99">
            <w:pPr>
              <w:pStyle w:val="TableParagraph"/>
              <w:spacing w:line="266" w:lineRule="exact"/>
              <w:ind w:left="776" w:right="76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4.</w:t>
            </w:r>
          </w:p>
        </w:tc>
        <w:tc>
          <w:tcPr>
            <w:tcW w:w="9331" w:type="dxa"/>
            <w:tcBorders>
              <w:left w:val="single" w:sz="24" w:space="0" w:color="FFFFFF"/>
              <w:right w:val="nil"/>
            </w:tcBorders>
            <w:shd w:val="clear" w:color="auto" w:fill="BEB0CF"/>
          </w:tcPr>
          <w:p w:rsidR="007E59DD" w:rsidRDefault="00C21A99">
            <w:pPr>
              <w:pStyle w:val="TableParagraph"/>
              <w:tabs>
                <w:tab w:val="left" w:pos="8061"/>
              </w:tabs>
              <w:spacing w:line="278" w:lineRule="auto"/>
              <w:ind w:left="80" w:right="92"/>
              <w:rPr>
                <w:i/>
              </w:rPr>
            </w:pPr>
            <w:r>
              <w:rPr>
                <w:i/>
              </w:rPr>
              <w:t>Помоћ</w:t>
            </w:r>
            <w:r>
              <w:rPr>
                <w:i/>
                <w:spacing w:val="44"/>
              </w:rPr>
              <w:t xml:space="preserve"> </w:t>
            </w:r>
            <w:r>
              <w:rPr>
                <w:i/>
              </w:rPr>
              <w:t>организацији</w:t>
            </w:r>
            <w:r>
              <w:rPr>
                <w:i/>
                <w:spacing w:val="49"/>
              </w:rPr>
              <w:t xml:space="preserve"> </w:t>
            </w:r>
            <w:r>
              <w:rPr>
                <w:i/>
              </w:rPr>
              <w:t>да</w:t>
            </w:r>
            <w:r>
              <w:rPr>
                <w:i/>
                <w:spacing w:val="45"/>
              </w:rPr>
              <w:t xml:space="preserve"> </w:t>
            </w:r>
            <w:r>
              <w:rPr>
                <w:i/>
              </w:rPr>
              <w:t>оствари</w:t>
            </w:r>
            <w:r>
              <w:rPr>
                <w:i/>
                <w:spacing w:val="49"/>
              </w:rPr>
              <w:t xml:space="preserve"> </w:t>
            </w:r>
            <w:r>
              <w:rPr>
                <w:i/>
              </w:rPr>
              <w:t>циљеве</w:t>
            </w:r>
            <w:r>
              <w:rPr>
                <w:i/>
                <w:spacing w:val="49"/>
              </w:rPr>
              <w:t xml:space="preserve"> </w:t>
            </w:r>
            <w:r>
              <w:rPr>
                <w:i/>
              </w:rPr>
              <w:t>и</w:t>
            </w:r>
            <w:r>
              <w:rPr>
                <w:i/>
                <w:spacing w:val="45"/>
              </w:rPr>
              <w:t xml:space="preserve"> </w:t>
            </w:r>
            <w:r>
              <w:rPr>
                <w:i/>
              </w:rPr>
              <w:t>то:</w:t>
            </w:r>
            <w:r>
              <w:rPr>
                <w:i/>
                <w:spacing w:val="48"/>
              </w:rPr>
              <w:t xml:space="preserve"> </w:t>
            </w:r>
            <w:r>
              <w:rPr>
                <w:i/>
              </w:rPr>
              <w:t>да</w:t>
            </w:r>
            <w:r>
              <w:rPr>
                <w:i/>
                <w:spacing w:val="49"/>
              </w:rPr>
              <w:t xml:space="preserve"> </w:t>
            </w:r>
            <w:r>
              <w:rPr>
                <w:i/>
              </w:rPr>
              <w:t>се</w:t>
            </w:r>
            <w:r>
              <w:rPr>
                <w:i/>
                <w:spacing w:val="50"/>
              </w:rPr>
              <w:t xml:space="preserve"> </w:t>
            </w:r>
            <w:r>
              <w:rPr>
                <w:i/>
              </w:rPr>
              <w:t>јавном</w:t>
            </w:r>
            <w:r>
              <w:rPr>
                <w:i/>
                <w:spacing w:val="44"/>
              </w:rPr>
              <w:t xml:space="preserve"> </w:t>
            </w:r>
            <w:r>
              <w:rPr>
                <w:i/>
              </w:rPr>
              <w:t>имовином</w:t>
            </w:r>
            <w:r>
              <w:rPr>
                <w:i/>
              </w:rPr>
              <w:tab/>
              <w:t>управља</w:t>
            </w:r>
            <w:r>
              <w:rPr>
                <w:i/>
                <w:spacing w:val="34"/>
              </w:rPr>
              <w:t xml:space="preserve"> </w:t>
            </w:r>
            <w:r>
              <w:rPr>
                <w:i/>
              </w:rPr>
              <w:t>и</w:t>
            </w:r>
            <w:r>
              <w:rPr>
                <w:i/>
                <w:spacing w:val="-58"/>
              </w:rPr>
              <w:t xml:space="preserve"> </w:t>
            </w:r>
            <w:r>
              <w:rPr>
                <w:i/>
              </w:rPr>
              <w:t>располаже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одговорно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и</w:t>
            </w:r>
            <w:r>
              <w:rPr>
                <w:i/>
                <w:spacing w:val="3"/>
              </w:rPr>
              <w:t xml:space="preserve"> </w:t>
            </w:r>
            <w:r>
              <w:rPr>
                <w:i/>
              </w:rPr>
              <w:t>у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складу са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прописима,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а</w:t>
            </w:r>
            <w:r>
              <w:rPr>
                <w:i/>
                <w:spacing w:val="59"/>
              </w:rPr>
              <w:t xml:space="preserve"> </w:t>
            </w:r>
            <w:r>
              <w:rPr>
                <w:i/>
              </w:rPr>
              <w:t>кроз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процену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управљања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ризицима.</w:t>
            </w:r>
          </w:p>
        </w:tc>
      </w:tr>
      <w:tr w:rsidR="007E59DD">
        <w:trPr>
          <w:trHeight w:val="1074"/>
        </w:trPr>
        <w:tc>
          <w:tcPr>
            <w:tcW w:w="1814" w:type="dxa"/>
            <w:tcBorders>
              <w:left w:val="nil"/>
              <w:bottom w:val="nil"/>
              <w:right w:val="single" w:sz="24" w:space="0" w:color="FFFFFF"/>
            </w:tcBorders>
            <w:shd w:val="clear" w:color="auto" w:fill="CCBFD8"/>
          </w:tcPr>
          <w:p w:rsidR="007E59DD" w:rsidRDefault="00011374">
            <w:pPr>
              <w:pStyle w:val="TableParagraph"/>
              <w:spacing w:line="266" w:lineRule="exact"/>
              <w:ind w:left="776" w:right="76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  <w:lang w:val="sr-Cyrl-RS"/>
              </w:rPr>
              <w:t>5</w:t>
            </w:r>
            <w:r w:rsidR="00C21A99">
              <w:rPr>
                <w:b/>
                <w:i/>
                <w:sz w:val="24"/>
              </w:rPr>
              <w:t>.</w:t>
            </w:r>
          </w:p>
        </w:tc>
        <w:tc>
          <w:tcPr>
            <w:tcW w:w="9331" w:type="dxa"/>
            <w:tcBorders>
              <w:left w:val="single" w:sz="24" w:space="0" w:color="FFFFFF"/>
              <w:bottom w:val="nil"/>
              <w:right w:val="nil"/>
            </w:tcBorders>
            <w:shd w:val="clear" w:color="auto" w:fill="BEB0CF"/>
          </w:tcPr>
          <w:p w:rsidR="007E59DD" w:rsidRDefault="00C21A99">
            <w:pPr>
              <w:pStyle w:val="TableParagraph"/>
              <w:spacing w:line="276" w:lineRule="auto"/>
              <w:ind w:left="80" w:right="60"/>
              <w:rPr>
                <w:i/>
              </w:rPr>
            </w:pPr>
            <w:r>
              <w:rPr>
                <w:i/>
              </w:rPr>
              <w:t>Помоћ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организацији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да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оствари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циљеве у</w:t>
            </w:r>
            <w:r>
              <w:rPr>
                <w:i/>
                <w:spacing w:val="54"/>
              </w:rPr>
              <w:t xml:space="preserve"> </w:t>
            </w:r>
            <w:r>
              <w:rPr>
                <w:i/>
              </w:rPr>
              <w:t>системима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за</w:t>
            </w:r>
            <w:r>
              <w:rPr>
                <w:i/>
                <w:spacing w:val="56"/>
              </w:rPr>
              <w:t xml:space="preserve"> </w:t>
            </w:r>
            <w:r>
              <w:rPr>
                <w:i/>
              </w:rPr>
              <w:t>које председник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општине</w:t>
            </w:r>
            <w:r>
              <w:rPr>
                <w:i/>
                <w:spacing w:val="-58"/>
              </w:rPr>
              <w:t xml:space="preserve"> </w:t>
            </w:r>
            <w:r>
              <w:rPr>
                <w:i/>
              </w:rPr>
              <w:t>сматра да је дошло до ванредне појаве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значајних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ризика у функционисању кроз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процену управљања</w:t>
            </w:r>
            <w:r>
              <w:rPr>
                <w:i/>
                <w:spacing w:val="3"/>
              </w:rPr>
              <w:t xml:space="preserve"> </w:t>
            </w:r>
            <w:r>
              <w:rPr>
                <w:i/>
              </w:rPr>
              <w:t>ризицима.</w:t>
            </w:r>
          </w:p>
        </w:tc>
      </w:tr>
    </w:tbl>
    <w:p w:rsidR="007E59DD" w:rsidRDefault="007E59DD">
      <w:pPr>
        <w:pStyle w:val="BodyText"/>
        <w:rPr>
          <w:rFonts w:ascii="Arial"/>
          <w:i/>
          <w:sz w:val="20"/>
        </w:rPr>
      </w:pPr>
    </w:p>
    <w:p w:rsidR="007E59DD" w:rsidRDefault="007E59DD">
      <w:pPr>
        <w:pStyle w:val="BodyText"/>
        <w:spacing w:before="10"/>
        <w:rPr>
          <w:rFonts w:ascii="Arial"/>
          <w:i/>
          <w:sz w:val="17"/>
        </w:rPr>
      </w:pPr>
    </w:p>
    <w:p w:rsidR="007E59DD" w:rsidRDefault="00C21A99">
      <w:pPr>
        <w:spacing w:before="93"/>
        <w:ind w:left="530"/>
        <w:rPr>
          <w:rFonts w:ascii="Arial" w:hAnsi="Arial"/>
          <w:i/>
          <w:sz w:val="24"/>
        </w:rPr>
      </w:pPr>
      <w:proofErr w:type="gramStart"/>
      <w:r>
        <w:rPr>
          <w:rFonts w:ascii="Arial" w:hAnsi="Arial"/>
          <w:i/>
          <w:color w:val="5E4879"/>
          <w:sz w:val="24"/>
        </w:rPr>
        <w:t>План</w:t>
      </w:r>
      <w:r>
        <w:rPr>
          <w:rFonts w:ascii="Arial" w:hAnsi="Arial"/>
          <w:i/>
          <w:color w:val="5E4879"/>
          <w:spacing w:val="-1"/>
          <w:sz w:val="24"/>
        </w:rPr>
        <w:t xml:space="preserve"> </w:t>
      </w:r>
      <w:r>
        <w:rPr>
          <w:rFonts w:ascii="Arial" w:hAnsi="Arial"/>
          <w:i/>
          <w:color w:val="5E4879"/>
          <w:sz w:val="24"/>
        </w:rPr>
        <w:t>ревизије</w:t>
      </w:r>
      <w:r>
        <w:rPr>
          <w:rFonts w:ascii="Arial" w:hAnsi="Arial"/>
          <w:i/>
          <w:color w:val="5E4879"/>
          <w:spacing w:val="-1"/>
          <w:sz w:val="24"/>
        </w:rPr>
        <w:t xml:space="preserve"> </w:t>
      </w:r>
      <w:r>
        <w:rPr>
          <w:rFonts w:ascii="Arial" w:hAnsi="Arial"/>
          <w:i/>
          <w:color w:val="5E4879"/>
          <w:sz w:val="24"/>
        </w:rPr>
        <w:t>за</w:t>
      </w:r>
      <w:r>
        <w:rPr>
          <w:rFonts w:ascii="Arial" w:hAnsi="Arial"/>
          <w:i/>
          <w:color w:val="5E4879"/>
          <w:spacing w:val="-1"/>
          <w:sz w:val="24"/>
        </w:rPr>
        <w:t xml:space="preserve"> </w:t>
      </w:r>
      <w:r w:rsidR="0052341D">
        <w:rPr>
          <w:rFonts w:ascii="Arial" w:hAnsi="Arial"/>
          <w:i/>
          <w:color w:val="5E4879"/>
          <w:sz w:val="24"/>
        </w:rPr>
        <w:t>202</w:t>
      </w:r>
      <w:r w:rsidR="0052341D">
        <w:rPr>
          <w:rFonts w:ascii="Arial" w:hAnsi="Arial"/>
          <w:i/>
          <w:color w:val="5E4879"/>
          <w:sz w:val="24"/>
          <w:lang w:val="sr-Cyrl-RS"/>
        </w:rPr>
        <w:t>5</w:t>
      </w:r>
      <w:r>
        <w:rPr>
          <w:rFonts w:ascii="Arial" w:hAnsi="Arial"/>
          <w:i/>
          <w:color w:val="5E4879"/>
          <w:sz w:val="24"/>
        </w:rPr>
        <w:t>.</w:t>
      </w:r>
      <w:proofErr w:type="gramEnd"/>
      <w:r>
        <w:rPr>
          <w:rFonts w:ascii="Arial" w:hAnsi="Arial"/>
          <w:i/>
          <w:color w:val="5E4879"/>
          <w:spacing w:val="-3"/>
          <w:sz w:val="24"/>
        </w:rPr>
        <w:t xml:space="preserve"> </w:t>
      </w:r>
      <w:proofErr w:type="gramStart"/>
      <w:r>
        <w:rPr>
          <w:rFonts w:ascii="Arial" w:hAnsi="Arial"/>
          <w:i/>
          <w:color w:val="5E4879"/>
          <w:sz w:val="24"/>
        </w:rPr>
        <w:t>годину</w:t>
      </w:r>
      <w:proofErr w:type="gramEnd"/>
    </w:p>
    <w:p w:rsidR="007E59DD" w:rsidRDefault="007E59DD">
      <w:pPr>
        <w:pStyle w:val="BodyText"/>
        <w:rPr>
          <w:rFonts w:ascii="Arial"/>
          <w:i/>
          <w:sz w:val="21"/>
        </w:rPr>
      </w:pPr>
    </w:p>
    <w:p w:rsidR="007E59DD" w:rsidRPr="001F3398" w:rsidRDefault="00C21A99">
      <w:pPr>
        <w:pStyle w:val="ListParagraph"/>
        <w:numPr>
          <w:ilvl w:val="0"/>
          <w:numId w:val="2"/>
        </w:numPr>
        <w:tabs>
          <w:tab w:val="left" w:pos="1251"/>
        </w:tabs>
        <w:spacing w:before="1" w:line="271" w:lineRule="auto"/>
        <w:ind w:right="2334"/>
        <w:rPr>
          <w:rFonts w:ascii="Arial" w:hAnsi="Arial"/>
          <w:sz w:val="24"/>
        </w:rPr>
      </w:pPr>
      <w:r w:rsidRPr="001F3398">
        <w:rPr>
          <w:rFonts w:ascii="Arial" w:hAnsi="Arial"/>
          <w:sz w:val="24"/>
        </w:rPr>
        <w:t>Попис имовине у оквиру консо</w:t>
      </w:r>
      <w:r w:rsidR="00F72B4E">
        <w:rPr>
          <w:rFonts w:ascii="Arial" w:hAnsi="Arial"/>
          <w:sz w:val="24"/>
        </w:rPr>
        <w:t>лидованог рачута трезора за 202</w:t>
      </w:r>
      <w:r w:rsidR="00F72B4E">
        <w:rPr>
          <w:rFonts w:ascii="Arial" w:hAnsi="Arial"/>
          <w:sz w:val="24"/>
          <w:lang w:val="sr-Cyrl-RS"/>
        </w:rPr>
        <w:t>4</w:t>
      </w:r>
      <w:r w:rsidRPr="001F3398">
        <w:rPr>
          <w:rFonts w:ascii="Arial" w:hAnsi="Arial"/>
          <w:sz w:val="24"/>
        </w:rPr>
        <w:t>.годину-</w:t>
      </w:r>
      <w:r w:rsidRPr="001F3398">
        <w:rPr>
          <w:rFonts w:ascii="Arial" w:hAnsi="Arial"/>
          <w:spacing w:val="-64"/>
          <w:sz w:val="24"/>
        </w:rPr>
        <w:t xml:space="preserve"> </w:t>
      </w:r>
      <w:r w:rsidRPr="001F3398">
        <w:rPr>
          <w:rFonts w:ascii="Arial" w:hAnsi="Arial"/>
          <w:sz w:val="24"/>
        </w:rPr>
        <w:t>саветодавна ревизија</w:t>
      </w:r>
    </w:p>
    <w:p w:rsidR="007E59DD" w:rsidRPr="00BA3F3A" w:rsidRDefault="00C21A99" w:rsidP="00BA3F3A">
      <w:pPr>
        <w:pStyle w:val="ListParagraph"/>
        <w:numPr>
          <w:ilvl w:val="0"/>
          <w:numId w:val="2"/>
        </w:numPr>
        <w:tabs>
          <w:tab w:val="left" w:pos="1251"/>
        </w:tabs>
        <w:spacing w:before="211" w:line="271" w:lineRule="auto"/>
        <w:ind w:right="1638"/>
        <w:rPr>
          <w:rFonts w:ascii="Arial" w:hAnsi="Arial"/>
          <w:sz w:val="24"/>
        </w:rPr>
      </w:pPr>
      <w:r w:rsidRPr="001F3398">
        <w:rPr>
          <w:rFonts w:ascii="Arial" w:hAnsi="Arial"/>
          <w:sz w:val="24"/>
        </w:rPr>
        <w:t>Приходи и примања – подсистем приходи за услугу боравка деце у ПУ“Радост“</w:t>
      </w:r>
      <w:r w:rsidRPr="001F3398">
        <w:rPr>
          <w:rFonts w:ascii="Arial" w:hAnsi="Arial"/>
          <w:spacing w:val="-64"/>
          <w:sz w:val="24"/>
        </w:rPr>
        <w:t xml:space="preserve"> </w:t>
      </w:r>
      <w:r w:rsidRPr="001F3398">
        <w:rPr>
          <w:rFonts w:ascii="Arial" w:hAnsi="Arial"/>
          <w:sz w:val="24"/>
        </w:rPr>
        <w:t>Врњачка Бања</w:t>
      </w:r>
    </w:p>
    <w:p w:rsidR="007E59DD" w:rsidRPr="001F3398" w:rsidRDefault="007E59DD">
      <w:pPr>
        <w:pStyle w:val="BodyText"/>
        <w:spacing w:before="1"/>
        <w:rPr>
          <w:rFonts w:ascii="Arial"/>
          <w:sz w:val="21"/>
        </w:rPr>
      </w:pPr>
    </w:p>
    <w:p w:rsidR="007E59DD" w:rsidRPr="001F3398" w:rsidRDefault="00C21A99">
      <w:pPr>
        <w:pStyle w:val="ListParagraph"/>
        <w:numPr>
          <w:ilvl w:val="0"/>
          <w:numId w:val="2"/>
        </w:numPr>
        <w:tabs>
          <w:tab w:val="left" w:pos="1251"/>
        </w:tabs>
        <w:ind w:hanging="361"/>
        <w:rPr>
          <w:rFonts w:ascii="Arial" w:hAnsi="Arial"/>
          <w:color w:val="5E4879"/>
          <w:sz w:val="24"/>
        </w:rPr>
      </w:pPr>
      <w:r w:rsidRPr="001F3398">
        <w:rPr>
          <w:rFonts w:ascii="Arial" w:hAnsi="Arial"/>
          <w:sz w:val="24"/>
        </w:rPr>
        <w:t>Саветодавне</w:t>
      </w:r>
      <w:r w:rsidRPr="001F3398">
        <w:rPr>
          <w:rFonts w:ascii="Arial" w:hAnsi="Arial"/>
          <w:spacing w:val="-2"/>
          <w:sz w:val="24"/>
        </w:rPr>
        <w:t xml:space="preserve"> </w:t>
      </w:r>
      <w:r w:rsidRPr="001F3398">
        <w:rPr>
          <w:rFonts w:ascii="Arial" w:hAnsi="Arial"/>
          <w:sz w:val="24"/>
        </w:rPr>
        <w:t>ревизије</w:t>
      </w:r>
      <w:r w:rsidRPr="001F3398">
        <w:rPr>
          <w:rFonts w:ascii="Arial" w:hAnsi="Arial"/>
          <w:spacing w:val="-2"/>
          <w:sz w:val="24"/>
        </w:rPr>
        <w:t xml:space="preserve"> </w:t>
      </w:r>
      <w:r w:rsidRPr="001F3398">
        <w:rPr>
          <w:rFonts w:ascii="Arial" w:hAnsi="Arial"/>
          <w:sz w:val="24"/>
        </w:rPr>
        <w:t>према</w:t>
      </w:r>
      <w:r w:rsidRPr="001F3398">
        <w:rPr>
          <w:rFonts w:ascii="Arial" w:hAnsi="Arial"/>
          <w:spacing w:val="-1"/>
          <w:sz w:val="24"/>
        </w:rPr>
        <w:t xml:space="preserve"> </w:t>
      </w:r>
      <w:r w:rsidRPr="001F3398">
        <w:rPr>
          <w:rFonts w:ascii="Arial" w:hAnsi="Arial"/>
          <w:sz w:val="24"/>
        </w:rPr>
        <w:t>корисницима</w:t>
      </w:r>
      <w:r w:rsidRPr="001F3398">
        <w:rPr>
          <w:rFonts w:ascii="Arial" w:hAnsi="Arial"/>
          <w:spacing w:val="-6"/>
          <w:sz w:val="24"/>
        </w:rPr>
        <w:t xml:space="preserve"> </w:t>
      </w:r>
      <w:r w:rsidRPr="001F3398">
        <w:rPr>
          <w:rFonts w:ascii="Arial" w:hAnsi="Arial"/>
          <w:sz w:val="24"/>
        </w:rPr>
        <w:t>буџета</w:t>
      </w:r>
      <w:r w:rsidRPr="001F3398">
        <w:rPr>
          <w:rFonts w:ascii="Arial" w:hAnsi="Arial"/>
          <w:spacing w:val="-1"/>
          <w:sz w:val="24"/>
        </w:rPr>
        <w:t xml:space="preserve"> </w:t>
      </w:r>
      <w:r w:rsidRPr="001F3398">
        <w:rPr>
          <w:rFonts w:ascii="Arial" w:hAnsi="Arial"/>
          <w:sz w:val="24"/>
        </w:rPr>
        <w:t>и</w:t>
      </w:r>
      <w:r w:rsidRPr="001F3398">
        <w:rPr>
          <w:rFonts w:ascii="Arial" w:hAnsi="Arial"/>
          <w:spacing w:val="-6"/>
          <w:sz w:val="24"/>
        </w:rPr>
        <w:t xml:space="preserve"> </w:t>
      </w:r>
      <w:r w:rsidRPr="001F3398">
        <w:rPr>
          <w:rFonts w:ascii="Arial" w:hAnsi="Arial"/>
          <w:sz w:val="24"/>
        </w:rPr>
        <w:t>другим</w:t>
      </w:r>
      <w:r w:rsidRPr="001F3398">
        <w:rPr>
          <w:rFonts w:ascii="Arial" w:hAnsi="Arial"/>
          <w:spacing w:val="-3"/>
          <w:sz w:val="24"/>
        </w:rPr>
        <w:t xml:space="preserve"> </w:t>
      </w:r>
      <w:r w:rsidRPr="001F3398">
        <w:rPr>
          <w:rFonts w:ascii="Arial" w:hAnsi="Arial"/>
          <w:sz w:val="24"/>
        </w:rPr>
        <w:t>лицима</w:t>
      </w:r>
      <w:r w:rsidRPr="001F3398">
        <w:rPr>
          <w:rFonts w:ascii="Arial" w:hAnsi="Arial"/>
          <w:spacing w:val="-2"/>
          <w:sz w:val="24"/>
        </w:rPr>
        <w:t xml:space="preserve"> </w:t>
      </w:r>
      <w:r w:rsidRPr="001F3398">
        <w:rPr>
          <w:rFonts w:ascii="Arial" w:hAnsi="Arial"/>
          <w:sz w:val="24"/>
        </w:rPr>
        <w:t>по</w:t>
      </w:r>
      <w:r w:rsidRPr="001F3398">
        <w:rPr>
          <w:rFonts w:ascii="Arial" w:hAnsi="Arial"/>
          <w:spacing w:val="-2"/>
          <w:sz w:val="24"/>
        </w:rPr>
        <w:t xml:space="preserve"> </w:t>
      </w:r>
      <w:r w:rsidRPr="001F3398">
        <w:rPr>
          <w:rFonts w:ascii="Arial" w:hAnsi="Arial"/>
          <w:sz w:val="24"/>
        </w:rPr>
        <w:t>захтеву</w:t>
      </w:r>
    </w:p>
    <w:p w:rsidR="007E59DD" w:rsidRPr="001F3398" w:rsidRDefault="007E59DD">
      <w:pPr>
        <w:pStyle w:val="BodyText"/>
        <w:spacing w:before="1"/>
        <w:rPr>
          <w:rFonts w:ascii="Arial"/>
          <w:sz w:val="21"/>
        </w:rPr>
      </w:pPr>
    </w:p>
    <w:p w:rsidR="007E59DD" w:rsidRPr="001F3398" w:rsidRDefault="00C21A99">
      <w:pPr>
        <w:pStyle w:val="ListParagraph"/>
        <w:numPr>
          <w:ilvl w:val="0"/>
          <w:numId w:val="2"/>
        </w:numPr>
        <w:tabs>
          <w:tab w:val="left" w:pos="1251"/>
        </w:tabs>
        <w:ind w:hanging="361"/>
        <w:rPr>
          <w:rFonts w:ascii="Arial" w:hAnsi="Arial"/>
          <w:sz w:val="24"/>
        </w:rPr>
      </w:pPr>
      <w:r w:rsidRPr="001F3398">
        <w:rPr>
          <w:rFonts w:ascii="Arial" w:hAnsi="Arial"/>
          <w:sz w:val="24"/>
        </w:rPr>
        <w:t>Ревизије</w:t>
      </w:r>
      <w:r w:rsidRPr="001F3398">
        <w:rPr>
          <w:rFonts w:ascii="Arial" w:hAnsi="Arial"/>
          <w:spacing w:val="-3"/>
          <w:sz w:val="24"/>
        </w:rPr>
        <w:t xml:space="preserve"> </w:t>
      </w:r>
      <w:r w:rsidRPr="001F3398">
        <w:rPr>
          <w:rFonts w:ascii="Arial" w:hAnsi="Arial"/>
          <w:sz w:val="24"/>
        </w:rPr>
        <w:t>по</w:t>
      </w:r>
      <w:r w:rsidRPr="001F3398">
        <w:rPr>
          <w:rFonts w:ascii="Arial" w:hAnsi="Arial"/>
          <w:spacing w:val="-2"/>
          <w:sz w:val="24"/>
        </w:rPr>
        <w:t xml:space="preserve"> </w:t>
      </w:r>
      <w:r w:rsidRPr="001F3398">
        <w:rPr>
          <w:rFonts w:ascii="Arial" w:hAnsi="Arial"/>
          <w:sz w:val="24"/>
        </w:rPr>
        <w:t>захтеву</w:t>
      </w:r>
      <w:r w:rsidRPr="001F3398">
        <w:rPr>
          <w:rFonts w:ascii="Arial" w:hAnsi="Arial"/>
          <w:spacing w:val="-3"/>
          <w:sz w:val="24"/>
        </w:rPr>
        <w:t xml:space="preserve"> </w:t>
      </w:r>
      <w:r w:rsidRPr="001F3398">
        <w:rPr>
          <w:rFonts w:ascii="Arial" w:hAnsi="Arial"/>
          <w:sz w:val="24"/>
        </w:rPr>
        <w:t>председника</w:t>
      </w:r>
      <w:r w:rsidRPr="001F3398">
        <w:rPr>
          <w:rFonts w:ascii="Arial" w:hAnsi="Arial"/>
          <w:spacing w:val="-3"/>
          <w:sz w:val="24"/>
        </w:rPr>
        <w:t xml:space="preserve"> </w:t>
      </w:r>
      <w:r w:rsidRPr="001F3398">
        <w:rPr>
          <w:rFonts w:ascii="Arial" w:hAnsi="Arial"/>
          <w:sz w:val="24"/>
        </w:rPr>
        <w:t>(Ad</w:t>
      </w:r>
      <w:r w:rsidRPr="001F3398">
        <w:rPr>
          <w:rFonts w:ascii="Arial" w:hAnsi="Arial"/>
          <w:spacing w:val="-2"/>
          <w:sz w:val="24"/>
        </w:rPr>
        <w:t xml:space="preserve"> </w:t>
      </w:r>
      <w:r w:rsidRPr="001F3398">
        <w:rPr>
          <w:rFonts w:ascii="Arial" w:hAnsi="Arial"/>
          <w:sz w:val="24"/>
        </w:rPr>
        <w:t>hoc</w:t>
      </w:r>
      <w:r w:rsidRPr="001F3398">
        <w:rPr>
          <w:rFonts w:ascii="Arial" w:hAnsi="Arial"/>
          <w:spacing w:val="-8"/>
          <w:sz w:val="24"/>
        </w:rPr>
        <w:t xml:space="preserve"> </w:t>
      </w:r>
      <w:r w:rsidRPr="001F3398">
        <w:rPr>
          <w:rFonts w:ascii="Arial" w:hAnsi="Arial"/>
          <w:sz w:val="24"/>
        </w:rPr>
        <w:t>revizije)</w:t>
      </w:r>
    </w:p>
    <w:p w:rsidR="007E59DD" w:rsidRPr="001F3398" w:rsidRDefault="007E59DD">
      <w:pPr>
        <w:pStyle w:val="BodyText"/>
        <w:spacing w:before="7"/>
        <w:rPr>
          <w:rFonts w:ascii="Arial"/>
          <w:sz w:val="20"/>
        </w:rPr>
      </w:pPr>
    </w:p>
    <w:p w:rsidR="007E59DD" w:rsidRDefault="00C21A99">
      <w:pPr>
        <w:ind w:left="530"/>
        <w:rPr>
          <w:rFonts w:ascii="Arial" w:hAnsi="Arial"/>
          <w:i/>
          <w:sz w:val="24"/>
        </w:rPr>
      </w:pPr>
      <w:r>
        <w:rPr>
          <w:rFonts w:ascii="Arial" w:hAnsi="Arial"/>
          <w:i/>
          <w:color w:val="5E4879"/>
          <w:sz w:val="24"/>
        </w:rPr>
        <w:t>Стратешки</w:t>
      </w:r>
      <w:r>
        <w:rPr>
          <w:rFonts w:ascii="Arial" w:hAnsi="Arial"/>
          <w:i/>
          <w:color w:val="5E4879"/>
          <w:spacing w:val="-5"/>
          <w:sz w:val="24"/>
        </w:rPr>
        <w:t xml:space="preserve"> </w:t>
      </w:r>
      <w:r>
        <w:rPr>
          <w:rFonts w:ascii="Arial" w:hAnsi="Arial"/>
          <w:i/>
          <w:color w:val="5E4879"/>
          <w:sz w:val="24"/>
        </w:rPr>
        <w:t>циљеви</w:t>
      </w:r>
      <w:r>
        <w:rPr>
          <w:rFonts w:ascii="Arial" w:hAnsi="Arial"/>
          <w:i/>
          <w:color w:val="5E4879"/>
          <w:spacing w:val="-1"/>
          <w:sz w:val="24"/>
        </w:rPr>
        <w:t xml:space="preserve"> </w:t>
      </w:r>
      <w:r>
        <w:rPr>
          <w:rFonts w:ascii="Arial" w:hAnsi="Arial"/>
          <w:i/>
          <w:color w:val="5E4879"/>
          <w:sz w:val="24"/>
        </w:rPr>
        <w:t>интерне</w:t>
      </w:r>
      <w:r>
        <w:rPr>
          <w:rFonts w:ascii="Arial" w:hAnsi="Arial"/>
          <w:i/>
          <w:color w:val="5E4879"/>
          <w:spacing w:val="-1"/>
          <w:sz w:val="24"/>
        </w:rPr>
        <w:t xml:space="preserve"> </w:t>
      </w:r>
      <w:r>
        <w:rPr>
          <w:rFonts w:ascii="Arial" w:hAnsi="Arial"/>
          <w:i/>
          <w:color w:val="5E4879"/>
          <w:sz w:val="24"/>
        </w:rPr>
        <w:t>ревизије</w:t>
      </w:r>
      <w:r>
        <w:rPr>
          <w:rFonts w:ascii="Arial" w:hAnsi="Arial"/>
          <w:i/>
          <w:color w:val="5E4879"/>
          <w:spacing w:val="-1"/>
          <w:sz w:val="24"/>
        </w:rPr>
        <w:t xml:space="preserve"> </w:t>
      </w:r>
      <w:r>
        <w:rPr>
          <w:rFonts w:ascii="Arial" w:hAnsi="Arial"/>
          <w:i/>
          <w:color w:val="5E4879"/>
          <w:sz w:val="24"/>
        </w:rPr>
        <w:t>за</w:t>
      </w:r>
      <w:r>
        <w:rPr>
          <w:rFonts w:ascii="Arial" w:hAnsi="Arial"/>
          <w:i/>
          <w:color w:val="5E4879"/>
          <w:spacing w:val="-4"/>
          <w:sz w:val="24"/>
        </w:rPr>
        <w:t xml:space="preserve"> </w:t>
      </w:r>
      <w:r w:rsidR="0052341D">
        <w:rPr>
          <w:rFonts w:ascii="Arial" w:hAnsi="Arial"/>
          <w:i/>
          <w:color w:val="5E4879"/>
          <w:sz w:val="24"/>
        </w:rPr>
        <w:t>202</w:t>
      </w:r>
      <w:r w:rsidR="0052341D">
        <w:rPr>
          <w:rFonts w:ascii="Arial" w:hAnsi="Arial"/>
          <w:i/>
          <w:color w:val="5E4879"/>
          <w:sz w:val="24"/>
          <w:lang w:val="sr-Cyrl-RS"/>
        </w:rPr>
        <w:t>5</w:t>
      </w:r>
      <w:r w:rsidR="0062751C">
        <w:rPr>
          <w:rFonts w:ascii="Arial" w:hAnsi="Arial"/>
          <w:i/>
          <w:color w:val="5E4879"/>
          <w:sz w:val="24"/>
          <w:lang w:val="sr-Cyrl-RS"/>
        </w:rPr>
        <w:t xml:space="preserve"> </w:t>
      </w:r>
      <w:r>
        <w:rPr>
          <w:rFonts w:ascii="Arial" w:hAnsi="Arial"/>
          <w:i/>
          <w:color w:val="5E4879"/>
          <w:sz w:val="24"/>
        </w:rPr>
        <w:t>.годину</w:t>
      </w:r>
    </w:p>
    <w:p w:rsidR="007E59DD" w:rsidRDefault="007E59DD">
      <w:pPr>
        <w:pStyle w:val="BodyText"/>
        <w:spacing w:before="6" w:after="1"/>
        <w:rPr>
          <w:rFonts w:ascii="Arial"/>
          <w:i/>
          <w:sz w:val="23"/>
        </w:rPr>
      </w:pPr>
    </w:p>
    <w:tbl>
      <w:tblPr>
        <w:tblW w:w="0" w:type="auto"/>
        <w:tblInd w:w="437" w:type="dxa"/>
        <w:tblBorders>
          <w:top w:val="single" w:sz="24" w:space="0" w:color="FFFFFF"/>
          <w:left w:val="single" w:sz="24" w:space="0" w:color="FFFFFF"/>
          <w:bottom w:val="single" w:sz="24" w:space="0" w:color="FFFFFF"/>
          <w:right w:val="single" w:sz="24" w:space="0" w:color="FFFFFF"/>
          <w:insideH w:val="single" w:sz="24" w:space="0" w:color="FFFFFF"/>
          <w:insideV w:val="single" w:sz="24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22"/>
        <w:gridCol w:w="9206"/>
      </w:tblGrid>
      <w:tr w:rsidR="007E59DD">
        <w:trPr>
          <w:trHeight w:val="517"/>
        </w:trPr>
        <w:tc>
          <w:tcPr>
            <w:tcW w:w="1622" w:type="dxa"/>
            <w:tcBorders>
              <w:top w:val="nil"/>
              <w:left w:val="nil"/>
            </w:tcBorders>
            <w:shd w:val="clear" w:color="auto" w:fill="CCBFD8"/>
          </w:tcPr>
          <w:p w:rsidR="007E59DD" w:rsidRDefault="00C21A99">
            <w:pPr>
              <w:pStyle w:val="TableParagraph"/>
              <w:spacing w:line="267" w:lineRule="exact"/>
              <w:ind w:left="84" w:right="15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Редни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број</w:t>
            </w:r>
          </w:p>
        </w:tc>
        <w:tc>
          <w:tcPr>
            <w:tcW w:w="9206" w:type="dxa"/>
            <w:tcBorders>
              <w:top w:val="nil"/>
              <w:right w:val="nil"/>
            </w:tcBorders>
            <w:shd w:val="clear" w:color="auto" w:fill="CCBFD8"/>
          </w:tcPr>
          <w:p w:rsidR="007E59DD" w:rsidRDefault="00C21A99">
            <w:pPr>
              <w:pStyle w:val="TableParagraph"/>
              <w:spacing w:line="267" w:lineRule="exact"/>
              <w:ind w:left="14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Стратешки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циљеви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за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 w:rsidR="00F72B4E">
              <w:rPr>
                <w:b/>
                <w:i/>
                <w:sz w:val="24"/>
              </w:rPr>
              <w:t>202</w:t>
            </w:r>
            <w:r w:rsidR="00F72B4E">
              <w:rPr>
                <w:b/>
                <w:i/>
                <w:sz w:val="24"/>
                <w:lang w:val="sr-Cyrl-RS"/>
              </w:rPr>
              <w:t>5</w:t>
            </w:r>
            <w:r>
              <w:rPr>
                <w:b/>
                <w:i/>
                <w:sz w:val="24"/>
              </w:rPr>
              <w:t>.годину</w:t>
            </w:r>
          </w:p>
        </w:tc>
      </w:tr>
      <w:tr w:rsidR="007E59DD">
        <w:trPr>
          <w:trHeight w:val="1366"/>
        </w:trPr>
        <w:tc>
          <w:tcPr>
            <w:tcW w:w="1622" w:type="dxa"/>
            <w:tcBorders>
              <w:left w:val="nil"/>
              <w:bottom w:val="single" w:sz="8" w:space="0" w:color="FFFFFF"/>
            </w:tcBorders>
            <w:shd w:val="clear" w:color="auto" w:fill="CCBFD8"/>
          </w:tcPr>
          <w:p w:rsidR="007E59DD" w:rsidRDefault="00C21A99">
            <w:pPr>
              <w:pStyle w:val="TableParagraph"/>
              <w:spacing w:line="270" w:lineRule="exact"/>
              <w:ind w:left="84" w:right="6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1.</w:t>
            </w:r>
          </w:p>
        </w:tc>
        <w:tc>
          <w:tcPr>
            <w:tcW w:w="9206" w:type="dxa"/>
            <w:tcBorders>
              <w:bottom w:val="single" w:sz="8" w:space="0" w:color="FFFFFF"/>
              <w:right w:val="nil"/>
            </w:tcBorders>
            <w:shd w:val="clear" w:color="auto" w:fill="BEB0CF"/>
          </w:tcPr>
          <w:p w:rsidR="007E59DD" w:rsidRDefault="00C21A99">
            <w:pPr>
              <w:pStyle w:val="TableParagraph"/>
              <w:spacing w:line="276" w:lineRule="auto"/>
              <w:ind w:left="76" w:right="92"/>
              <w:jc w:val="both"/>
              <w:rPr>
                <w:i/>
              </w:rPr>
            </w:pPr>
            <w:r>
              <w:rPr>
                <w:i/>
              </w:rPr>
              <w:t>Помоћ организацији да оствари циљеве и то: да је попис имовине и обавеза извршен</w:t>
            </w:r>
            <w:r>
              <w:rPr>
                <w:i/>
                <w:spacing w:val="-59"/>
              </w:rPr>
              <w:t xml:space="preserve"> </w:t>
            </w:r>
            <w:r>
              <w:rPr>
                <w:i/>
              </w:rPr>
              <w:t>у прописаном и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утврђеном року, да је пописана и евидентирана сва покретна и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непокретна имовина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која је у власништву општине и да је књиговодствено стање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усклађено</w:t>
            </w:r>
            <w:r>
              <w:rPr>
                <w:i/>
                <w:spacing w:val="2"/>
              </w:rPr>
              <w:t xml:space="preserve"> </w:t>
            </w:r>
            <w:r>
              <w:rPr>
                <w:i/>
              </w:rPr>
              <w:t>са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стварним</w:t>
            </w:r>
            <w:r>
              <w:rPr>
                <w:i/>
                <w:spacing w:val="3"/>
              </w:rPr>
              <w:t xml:space="preserve"> </w:t>
            </w:r>
            <w:r>
              <w:rPr>
                <w:i/>
              </w:rPr>
              <w:t>стањем,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а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кроз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процену управљања</w:t>
            </w:r>
            <w:r>
              <w:rPr>
                <w:i/>
                <w:spacing w:val="3"/>
              </w:rPr>
              <w:t xml:space="preserve"> </w:t>
            </w:r>
            <w:r>
              <w:rPr>
                <w:i/>
              </w:rPr>
              <w:t>ризицима.</w:t>
            </w:r>
          </w:p>
        </w:tc>
      </w:tr>
      <w:tr w:rsidR="007E59DD">
        <w:trPr>
          <w:trHeight w:val="266"/>
        </w:trPr>
        <w:tc>
          <w:tcPr>
            <w:tcW w:w="1622" w:type="dxa"/>
            <w:vMerge w:val="restart"/>
            <w:tcBorders>
              <w:top w:val="single" w:sz="8" w:space="0" w:color="FFFFFF"/>
              <w:left w:val="nil"/>
              <w:bottom w:val="nil"/>
            </w:tcBorders>
            <w:shd w:val="clear" w:color="auto" w:fill="CCBFD8"/>
          </w:tcPr>
          <w:p w:rsidR="007E59DD" w:rsidRDefault="00C21A99">
            <w:pPr>
              <w:pStyle w:val="TableParagraph"/>
              <w:spacing w:line="266" w:lineRule="exact"/>
              <w:ind w:left="84" w:right="6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2.</w:t>
            </w:r>
          </w:p>
        </w:tc>
        <w:tc>
          <w:tcPr>
            <w:tcW w:w="9206" w:type="dxa"/>
            <w:tcBorders>
              <w:top w:val="single" w:sz="8" w:space="0" w:color="FFFFFF"/>
              <w:bottom w:val="nil"/>
              <w:right w:val="nil"/>
            </w:tcBorders>
            <w:shd w:val="clear" w:color="auto" w:fill="DED7E7"/>
          </w:tcPr>
          <w:p w:rsidR="007E59DD" w:rsidRDefault="00C21A99">
            <w:pPr>
              <w:pStyle w:val="TableParagraph"/>
              <w:spacing w:line="243" w:lineRule="exact"/>
              <w:ind w:left="76"/>
              <w:rPr>
                <w:i/>
              </w:rPr>
            </w:pPr>
            <w:r>
              <w:rPr>
                <w:i/>
              </w:rPr>
              <w:t>Помоћ</w:t>
            </w:r>
            <w:r>
              <w:rPr>
                <w:i/>
                <w:spacing w:val="14"/>
              </w:rPr>
              <w:t xml:space="preserve"> </w:t>
            </w:r>
            <w:r>
              <w:rPr>
                <w:i/>
              </w:rPr>
              <w:t>организацији</w:t>
            </w:r>
            <w:r>
              <w:rPr>
                <w:i/>
                <w:spacing w:val="20"/>
              </w:rPr>
              <w:t xml:space="preserve"> </w:t>
            </w:r>
            <w:r>
              <w:rPr>
                <w:i/>
              </w:rPr>
              <w:t>да</w:t>
            </w:r>
            <w:r>
              <w:rPr>
                <w:i/>
                <w:spacing w:val="14"/>
              </w:rPr>
              <w:t xml:space="preserve"> </w:t>
            </w:r>
            <w:r>
              <w:rPr>
                <w:i/>
              </w:rPr>
              <w:t>оствари</w:t>
            </w:r>
            <w:r>
              <w:rPr>
                <w:i/>
                <w:spacing w:val="20"/>
              </w:rPr>
              <w:t xml:space="preserve"> </w:t>
            </w:r>
            <w:r>
              <w:rPr>
                <w:i/>
              </w:rPr>
              <w:t>циљеве</w:t>
            </w:r>
            <w:r>
              <w:rPr>
                <w:i/>
                <w:spacing w:val="19"/>
              </w:rPr>
              <w:t xml:space="preserve"> </w:t>
            </w:r>
            <w:r>
              <w:rPr>
                <w:i/>
              </w:rPr>
              <w:t>и</w:t>
            </w:r>
            <w:r>
              <w:rPr>
                <w:i/>
                <w:spacing w:val="20"/>
              </w:rPr>
              <w:t xml:space="preserve"> </w:t>
            </w:r>
            <w:r>
              <w:rPr>
                <w:i/>
              </w:rPr>
              <w:t>то:</w:t>
            </w:r>
            <w:r>
              <w:rPr>
                <w:i/>
                <w:spacing w:val="18"/>
              </w:rPr>
              <w:t xml:space="preserve"> </w:t>
            </w:r>
            <w:r>
              <w:rPr>
                <w:i/>
              </w:rPr>
              <w:t>да</w:t>
            </w:r>
            <w:r>
              <w:rPr>
                <w:i/>
                <w:spacing w:val="20"/>
              </w:rPr>
              <w:t xml:space="preserve"> </w:t>
            </w:r>
            <w:r>
              <w:rPr>
                <w:i/>
              </w:rPr>
              <w:t>ПУ</w:t>
            </w:r>
            <w:r>
              <w:rPr>
                <w:i/>
                <w:spacing w:val="15"/>
              </w:rPr>
              <w:t xml:space="preserve"> </w:t>
            </w:r>
            <w:r w:rsidR="00BA3F3A">
              <w:rPr>
                <w:i/>
              </w:rPr>
              <w:t>„</w:t>
            </w:r>
            <w:r w:rsidR="00BA3F3A">
              <w:rPr>
                <w:i/>
                <w:lang w:val="sr-Cyrl-RS"/>
              </w:rPr>
              <w:t>Радост</w:t>
            </w:r>
            <w:r>
              <w:rPr>
                <w:i/>
              </w:rPr>
              <w:t>“</w:t>
            </w:r>
            <w:r>
              <w:rPr>
                <w:i/>
                <w:spacing w:val="12"/>
              </w:rPr>
              <w:t xml:space="preserve"> </w:t>
            </w:r>
            <w:r>
              <w:rPr>
                <w:i/>
              </w:rPr>
              <w:t>оствари</w:t>
            </w:r>
            <w:r>
              <w:rPr>
                <w:i/>
                <w:spacing w:val="20"/>
              </w:rPr>
              <w:t xml:space="preserve"> </w:t>
            </w:r>
            <w:r>
              <w:rPr>
                <w:i/>
              </w:rPr>
              <w:t>приходе</w:t>
            </w:r>
          </w:p>
        </w:tc>
      </w:tr>
      <w:tr w:rsidR="007E59DD">
        <w:trPr>
          <w:trHeight w:val="314"/>
        </w:trPr>
        <w:tc>
          <w:tcPr>
            <w:tcW w:w="1622" w:type="dxa"/>
            <w:vMerge/>
            <w:tcBorders>
              <w:top w:val="nil"/>
              <w:left w:val="nil"/>
              <w:bottom w:val="nil"/>
            </w:tcBorders>
            <w:shd w:val="clear" w:color="auto" w:fill="CCBFD8"/>
          </w:tcPr>
          <w:p w:rsidR="007E59DD" w:rsidRDefault="007E59DD">
            <w:pPr>
              <w:rPr>
                <w:sz w:val="2"/>
                <w:szCs w:val="2"/>
              </w:rPr>
            </w:pPr>
          </w:p>
        </w:tc>
        <w:tc>
          <w:tcPr>
            <w:tcW w:w="9206" w:type="dxa"/>
            <w:tcBorders>
              <w:top w:val="nil"/>
              <w:bottom w:val="nil"/>
              <w:right w:val="nil"/>
            </w:tcBorders>
            <w:shd w:val="clear" w:color="auto" w:fill="DED7E7"/>
          </w:tcPr>
          <w:p w:rsidR="007E59DD" w:rsidRDefault="00C21A99">
            <w:pPr>
              <w:pStyle w:val="TableParagraph"/>
              <w:spacing w:before="16"/>
              <w:ind w:left="76"/>
              <w:rPr>
                <w:i/>
              </w:rPr>
            </w:pPr>
            <w:r>
              <w:rPr>
                <w:i/>
              </w:rPr>
              <w:t>од</w:t>
            </w:r>
            <w:r>
              <w:rPr>
                <w:i/>
                <w:spacing w:val="7"/>
              </w:rPr>
              <w:t xml:space="preserve"> </w:t>
            </w:r>
            <w:r>
              <w:rPr>
                <w:i/>
              </w:rPr>
              <w:t>пружања</w:t>
            </w:r>
            <w:r>
              <w:rPr>
                <w:i/>
                <w:spacing w:val="12"/>
              </w:rPr>
              <w:t xml:space="preserve"> </w:t>
            </w:r>
            <w:r>
              <w:rPr>
                <w:i/>
              </w:rPr>
              <w:t>услуге</w:t>
            </w:r>
            <w:r>
              <w:rPr>
                <w:i/>
                <w:spacing w:val="10"/>
              </w:rPr>
              <w:t xml:space="preserve"> </w:t>
            </w:r>
            <w:r>
              <w:rPr>
                <w:i/>
              </w:rPr>
              <w:t>у</w:t>
            </w:r>
            <w:r>
              <w:rPr>
                <w:i/>
                <w:spacing w:val="9"/>
              </w:rPr>
              <w:t xml:space="preserve"> </w:t>
            </w:r>
            <w:r>
              <w:rPr>
                <w:i/>
              </w:rPr>
              <w:t>складу</w:t>
            </w:r>
            <w:r>
              <w:rPr>
                <w:i/>
                <w:spacing w:val="8"/>
              </w:rPr>
              <w:t xml:space="preserve"> </w:t>
            </w:r>
            <w:r>
              <w:rPr>
                <w:i/>
              </w:rPr>
              <w:t>са</w:t>
            </w:r>
            <w:r>
              <w:rPr>
                <w:i/>
                <w:spacing w:val="21"/>
              </w:rPr>
              <w:t xml:space="preserve"> </w:t>
            </w:r>
            <w:r>
              <w:rPr>
                <w:i/>
              </w:rPr>
              <w:t>Одлуком</w:t>
            </w:r>
            <w:r>
              <w:rPr>
                <w:i/>
                <w:spacing w:val="12"/>
              </w:rPr>
              <w:t xml:space="preserve"> </w:t>
            </w:r>
            <w:r>
              <w:rPr>
                <w:i/>
              </w:rPr>
              <w:t>о</w:t>
            </w:r>
            <w:r>
              <w:rPr>
                <w:i/>
                <w:spacing w:val="10"/>
              </w:rPr>
              <w:t xml:space="preserve"> </w:t>
            </w:r>
            <w:r>
              <w:rPr>
                <w:i/>
              </w:rPr>
              <w:t>цени</w:t>
            </w:r>
            <w:r>
              <w:rPr>
                <w:i/>
                <w:spacing w:val="11"/>
              </w:rPr>
              <w:t xml:space="preserve"> </w:t>
            </w:r>
            <w:r>
              <w:rPr>
                <w:i/>
              </w:rPr>
              <w:t>услуге</w:t>
            </w:r>
            <w:r>
              <w:rPr>
                <w:i/>
                <w:spacing w:val="10"/>
              </w:rPr>
              <w:t xml:space="preserve"> </w:t>
            </w:r>
            <w:r>
              <w:rPr>
                <w:i/>
              </w:rPr>
              <w:t>и</w:t>
            </w:r>
            <w:r>
              <w:rPr>
                <w:i/>
                <w:spacing w:val="11"/>
              </w:rPr>
              <w:t xml:space="preserve"> </w:t>
            </w:r>
            <w:r>
              <w:rPr>
                <w:i/>
              </w:rPr>
              <w:t>у</w:t>
            </w:r>
            <w:r>
              <w:rPr>
                <w:i/>
                <w:spacing w:val="8"/>
              </w:rPr>
              <w:t xml:space="preserve"> </w:t>
            </w:r>
            <w:r>
              <w:rPr>
                <w:i/>
              </w:rPr>
              <w:t>планираном</w:t>
            </w:r>
            <w:r>
              <w:rPr>
                <w:i/>
                <w:spacing w:val="7"/>
              </w:rPr>
              <w:t xml:space="preserve"> </w:t>
            </w:r>
            <w:r>
              <w:rPr>
                <w:i/>
              </w:rPr>
              <w:t>обиму,</w:t>
            </w:r>
            <w:r>
              <w:rPr>
                <w:i/>
                <w:spacing w:val="9"/>
              </w:rPr>
              <w:t xml:space="preserve"> </w:t>
            </w:r>
            <w:r>
              <w:rPr>
                <w:i/>
              </w:rPr>
              <w:t>а</w:t>
            </w:r>
            <w:r>
              <w:rPr>
                <w:i/>
                <w:spacing w:val="16"/>
              </w:rPr>
              <w:t xml:space="preserve"> </w:t>
            </w:r>
            <w:r>
              <w:rPr>
                <w:i/>
              </w:rPr>
              <w:t>кроз</w:t>
            </w:r>
          </w:p>
        </w:tc>
      </w:tr>
    </w:tbl>
    <w:p w:rsidR="007E59DD" w:rsidRDefault="007E59DD">
      <w:pPr>
        <w:sectPr w:rsidR="007E59DD">
          <w:pgSz w:w="12240" w:h="15840"/>
          <w:pgMar w:top="1080" w:right="80" w:bottom="960" w:left="180" w:header="714" w:footer="778" w:gutter="0"/>
          <w:cols w:space="720"/>
        </w:sectPr>
      </w:pPr>
    </w:p>
    <w:p w:rsidR="007E59DD" w:rsidRDefault="007E59DD">
      <w:pPr>
        <w:pStyle w:val="BodyText"/>
        <w:rPr>
          <w:rFonts w:ascii="Arial"/>
          <w:i/>
          <w:sz w:val="25"/>
        </w:rPr>
      </w:pPr>
    </w:p>
    <w:tbl>
      <w:tblPr>
        <w:tblW w:w="0" w:type="auto"/>
        <w:tblInd w:w="437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20"/>
        <w:gridCol w:w="9209"/>
      </w:tblGrid>
      <w:tr w:rsidR="007E59DD">
        <w:trPr>
          <w:trHeight w:val="489"/>
        </w:trPr>
        <w:tc>
          <w:tcPr>
            <w:tcW w:w="1620" w:type="dxa"/>
            <w:tcBorders>
              <w:top w:val="nil"/>
              <w:left w:val="nil"/>
              <w:right w:val="single" w:sz="34" w:space="0" w:color="FFFFFF"/>
            </w:tcBorders>
            <w:shd w:val="clear" w:color="auto" w:fill="CCBFD8"/>
          </w:tcPr>
          <w:p w:rsidR="007E59DD" w:rsidRDefault="007E59D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209" w:type="dxa"/>
            <w:tcBorders>
              <w:top w:val="nil"/>
              <w:left w:val="single" w:sz="34" w:space="0" w:color="FFFFFF"/>
              <w:right w:val="nil"/>
            </w:tcBorders>
            <w:shd w:val="clear" w:color="auto" w:fill="DED7E7"/>
          </w:tcPr>
          <w:p w:rsidR="007E59DD" w:rsidRDefault="00C21A99">
            <w:pPr>
              <w:pStyle w:val="TableParagraph"/>
              <w:spacing w:line="243" w:lineRule="exact"/>
              <w:ind w:left="65"/>
              <w:rPr>
                <w:i/>
              </w:rPr>
            </w:pPr>
            <w:proofErr w:type="gramStart"/>
            <w:r>
              <w:rPr>
                <w:i/>
              </w:rPr>
              <w:t>процену</w:t>
            </w:r>
            <w:proofErr w:type="gramEnd"/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управљања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ризицима.</w:t>
            </w:r>
          </w:p>
        </w:tc>
      </w:tr>
      <w:tr w:rsidR="007E59DD">
        <w:trPr>
          <w:trHeight w:val="1074"/>
        </w:trPr>
        <w:tc>
          <w:tcPr>
            <w:tcW w:w="1620" w:type="dxa"/>
            <w:tcBorders>
              <w:left w:val="nil"/>
              <w:right w:val="single" w:sz="34" w:space="0" w:color="FFFFFF"/>
            </w:tcBorders>
            <w:shd w:val="clear" w:color="auto" w:fill="CCBFD8"/>
          </w:tcPr>
          <w:p w:rsidR="007E59DD" w:rsidRDefault="00BA3F3A">
            <w:pPr>
              <w:pStyle w:val="TableParagraph"/>
              <w:spacing w:line="266" w:lineRule="exact"/>
              <w:ind w:left="70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  <w:lang w:val="sr-Cyrl-RS"/>
              </w:rPr>
              <w:t>3</w:t>
            </w:r>
            <w:r w:rsidR="00C21A99">
              <w:rPr>
                <w:b/>
                <w:i/>
                <w:sz w:val="24"/>
              </w:rPr>
              <w:t>.</w:t>
            </w:r>
          </w:p>
        </w:tc>
        <w:tc>
          <w:tcPr>
            <w:tcW w:w="9209" w:type="dxa"/>
            <w:tcBorders>
              <w:left w:val="single" w:sz="34" w:space="0" w:color="FFFFFF"/>
              <w:right w:val="nil"/>
            </w:tcBorders>
            <w:shd w:val="clear" w:color="auto" w:fill="BEB0CF"/>
          </w:tcPr>
          <w:p w:rsidR="007E59DD" w:rsidRDefault="00C21A99">
            <w:pPr>
              <w:pStyle w:val="TableParagraph"/>
              <w:spacing w:line="276" w:lineRule="auto"/>
              <w:ind w:left="65" w:right="92"/>
              <w:jc w:val="both"/>
              <w:rPr>
                <w:i/>
              </w:rPr>
            </w:pPr>
            <w:r>
              <w:rPr>
                <w:i/>
              </w:rPr>
              <w:t>Помоћ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заинтересованим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лицима,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на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њихов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захтев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и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уз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одобрење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председника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општине,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да добију информације у складу са прописима како би остварили своје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циљеве</w:t>
            </w:r>
            <w:r>
              <w:rPr>
                <w:i/>
                <w:spacing w:val="2"/>
              </w:rPr>
              <w:t xml:space="preserve"> </w:t>
            </w:r>
            <w:r>
              <w:rPr>
                <w:i/>
              </w:rPr>
              <w:t>на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економичан,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ефикасан и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ефективан начин.</w:t>
            </w:r>
          </w:p>
        </w:tc>
      </w:tr>
      <w:tr w:rsidR="007E59DD">
        <w:trPr>
          <w:trHeight w:val="1070"/>
        </w:trPr>
        <w:tc>
          <w:tcPr>
            <w:tcW w:w="1620" w:type="dxa"/>
            <w:tcBorders>
              <w:left w:val="nil"/>
              <w:bottom w:val="nil"/>
              <w:right w:val="single" w:sz="34" w:space="0" w:color="FFFFFF"/>
            </w:tcBorders>
            <w:shd w:val="clear" w:color="auto" w:fill="CCBFD8"/>
          </w:tcPr>
          <w:p w:rsidR="007E59DD" w:rsidRDefault="00BA3F3A">
            <w:pPr>
              <w:pStyle w:val="TableParagraph"/>
              <w:spacing w:line="266" w:lineRule="exact"/>
              <w:ind w:left="70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  <w:lang w:val="sr-Cyrl-RS"/>
              </w:rPr>
              <w:t>4</w:t>
            </w:r>
            <w:r w:rsidR="00C21A99">
              <w:rPr>
                <w:b/>
                <w:i/>
                <w:sz w:val="24"/>
              </w:rPr>
              <w:t>.</w:t>
            </w:r>
          </w:p>
        </w:tc>
        <w:tc>
          <w:tcPr>
            <w:tcW w:w="9209" w:type="dxa"/>
            <w:tcBorders>
              <w:left w:val="single" w:sz="34" w:space="0" w:color="FFFFFF"/>
              <w:bottom w:val="nil"/>
              <w:right w:val="nil"/>
            </w:tcBorders>
            <w:shd w:val="clear" w:color="auto" w:fill="BEB0CF"/>
          </w:tcPr>
          <w:p w:rsidR="007E59DD" w:rsidRDefault="00C21A99">
            <w:pPr>
              <w:pStyle w:val="TableParagraph"/>
              <w:spacing w:line="276" w:lineRule="auto"/>
              <w:ind w:left="65" w:right="92"/>
              <w:jc w:val="both"/>
              <w:rPr>
                <w:i/>
              </w:rPr>
            </w:pPr>
            <w:r>
              <w:rPr>
                <w:i/>
              </w:rPr>
              <w:t>Помоћ организацији да оствари циљеве у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системима за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које председник општине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сматра да је дошло до ванредне појаве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значајних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ризика у функционисању кроз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процену управљања</w:t>
            </w:r>
            <w:r>
              <w:rPr>
                <w:i/>
                <w:spacing w:val="3"/>
              </w:rPr>
              <w:t xml:space="preserve"> </w:t>
            </w:r>
            <w:r>
              <w:rPr>
                <w:i/>
              </w:rPr>
              <w:t>ризицима.</w:t>
            </w:r>
          </w:p>
        </w:tc>
      </w:tr>
    </w:tbl>
    <w:p w:rsidR="007E59DD" w:rsidRDefault="007E59DD">
      <w:pPr>
        <w:pStyle w:val="BodyText"/>
        <w:rPr>
          <w:rFonts w:ascii="Arial"/>
          <w:i/>
          <w:sz w:val="20"/>
        </w:rPr>
      </w:pPr>
    </w:p>
    <w:p w:rsidR="007E59DD" w:rsidRPr="00011374" w:rsidRDefault="007E59DD">
      <w:pPr>
        <w:pStyle w:val="BodyText"/>
        <w:spacing w:before="4"/>
        <w:rPr>
          <w:rFonts w:ascii="Arial Narrow" w:hAnsi="Arial Narrow"/>
          <w:i/>
          <w:sz w:val="18"/>
        </w:rPr>
      </w:pPr>
    </w:p>
    <w:p w:rsidR="007E59DD" w:rsidRPr="00011374" w:rsidRDefault="00C21A99">
      <w:pPr>
        <w:pStyle w:val="BodyText"/>
        <w:spacing w:before="96" w:line="276" w:lineRule="auto"/>
        <w:ind w:left="530" w:right="945"/>
        <w:rPr>
          <w:rFonts w:ascii="Arial Narrow" w:hAnsi="Arial Narrow"/>
        </w:rPr>
      </w:pPr>
      <w:proofErr w:type="gramStart"/>
      <w:r w:rsidRPr="00011374">
        <w:rPr>
          <w:rFonts w:ascii="Arial Narrow" w:hAnsi="Arial Narrow"/>
        </w:rPr>
        <w:t>План ревизије за сваку годину може се изменити након ревизије оцене ризика система која</w:t>
      </w:r>
      <w:r w:rsidRPr="00011374">
        <w:rPr>
          <w:rFonts w:ascii="Arial Narrow" w:hAnsi="Arial Narrow"/>
          <w:spacing w:val="-61"/>
        </w:rPr>
        <w:t xml:space="preserve"> </w:t>
      </w:r>
      <w:r w:rsidRPr="00011374">
        <w:rPr>
          <w:rFonts w:ascii="Arial Narrow" w:hAnsi="Arial Narrow"/>
        </w:rPr>
        <w:t>се</w:t>
      </w:r>
      <w:r w:rsidRPr="00011374">
        <w:rPr>
          <w:rFonts w:ascii="Arial Narrow" w:hAnsi="Arial Narrow"/>
          <w:spacing w:val="3"/>
        </w:rPr>
        <w:t xml:space="preserve"> </w:t>
      </w:r>
      <w:r w:rsidRPr="00011374">
        <w:rPr>
          <w:rFonts w:ascii="Arial Narrow" w:hAnsi="Arial Narrow"/>
        </w:rPr>
        <w:t>врши</w:t>
      </w:r>
      <w:r w:rsidRPr="00011374">
        <w:rPr>
          <w:rFonts w:ascii="Arial Narrow" w:hAnsi="Arial Narrow"/>
          <w:spacing w:val="2"/>
        </w:rPr>
        <w:t xml:space="preserve"> </w:t>
      </w:r>
      <w:r w:rsidRPr="00011374">
        <w:rPr>
          <w:rFonts w:ascii="Arial Narrow" w:hAnsi="Arial Narrow"/>
        </w:rPr>
        <w:t>на</w:t>
      </w:r>
      <w:r w:rsidRPr="00011374">
        <w:rPr>
          <w:rFonts w:ascii="Arial Narrow" w:hAnsi="Arial Narrow"/>
          <w:spacing w:val="4"/>
        </w:rPr>
        <w:t xml:space="preserve"> </w:t>
      </w:r>
      <w:r w:rsidRPr="00011374">
        <w:rPr>
          <w:rFonts w:ascii="Arial Narrow" w:hAnsi="Arial Narrow"/>
        </w:rPr>
        <w:t>крају</w:t>
      </w:r>
      <w:r w:rsidRPr="00011374">
        <w:rPr>
          <w:rFonts w:ascii="Arial Narrow" w:hAnsi="Arial Narrow"/>
          <w:spacing w:val="2"/>
        </w:rPr>
        <w:t xml:space="preserve"> </w:t>
      </w:r>
      <w:r w:rsidRPr="00011374">
        <w:rPr>
          <w:rFonts w:ascii="Arial Narrow" w:hAnsi="Arial Narrow"/>
        </w:rPr>
        <w:t>сваке</w:t>
      </w:r>
      <w:r w:rsidRPr="00011374">
        <w:rPr>
          <w:rFonts w:ascii="Arial Narrow" w:hAnsi="Arial Narrow"/>
          <w:spacing w:val="4"/>
        </w:rPr>
        <w:t xml:space="preserve"> </w:t>
      </w:r>
      <w:r w:rsidRPr="00011374">
        <w:rPr>
          <w:rFonts w:ascii="Arial Narrow" w:hAnsi="Arial Narrow"/>
        </w:rPr>
        <w:t>пословне</w:t>
      </w:r>
      <w:r w:rsidRPr="00011374">
        <w:rPr>
          <w:rFonts w:ascii="Arial Narrow" w:hAnsi="Arial Narrow"/>
          <w:spacing w:val="3"/>
        </w:rPr>
        <w:t xml:space="preserve"> </w:t>
      </w:r>
      <w:r w:rsidRPr="00011374">
        <w:rPr>
          <w:rFonts w:ascii="Arial Narrow" w:hAnsi="Arial Narrow"/>
        </w:rPr>
        <w:t>године.</w:t>
      </w:r>
      <w:proofErr w:type="gramEnd"/>
    </w:p>
    <w:p w:rsidR="007E59DD" w:rsidRPr="00011374" w:rsidRDefault="007E59DD">
      <w:pPr>
        <w:pStyle w:val="BodyText"/>
        <w:rPr>
          <w:rFonts w:ascii="Arial Narrow" w:hAnsi="Arial Narrow"/>
          <w:sz w:val="26"/>
        </w:rPr>
      </w:pPr>
    </w:p>
    <w:p w:rsidR="007E59DD" w:rsidRPr="00011374" w:rsidRDefault="007E59DD">
      <w:pPr>
        <w:pStyle w:val="BodyText"/>
        <w:spacing w:before="7"/>
        <w:rPr>
          <w:rFonts w:ascii="Arial Narrow" w:hAnsi="Arial Narrow"/>
          <w:sz w:val="37"/>
        </w:rPr>
      </w:pPr>
    </w:p>
    <w:p w:rsidR="007E59DD" w:rsidRPr="00011374" w:rsidRDefault="00C21A99">
      <w:pPr>
        <w:pStyle w:val="Heading3"/>
        <w:rPr>
          <w:rFonts w:ascii="Arial Narrow" w:hAnsi="Arial Narrow"/>
        </w:rPr>
      </w:pPr>
      <w:bookmarkStart w:id="8" w:name="_TOC_250003"/>
      <w:proofErr w:type="gramStart"/>
      <w:r w:rsidRPr="00011374">
        <w:rPr>
          <w:rFonts w:ascii="Arial Narrow" w:hAnsi="Arial Narrow"/>
          <w:color w:val="5E4879"/>
        </w:rPr>
        <w:t>ДЕО</w:t>
      </w:r>
      <w:r w:rsidRPr="00011374">
        <w:rPr>
          <w:rFonts w:ascii="Arial Narrow" w:hAnsi="Arial Narrow"/>
          <w:color w:val="5E4879"/>
          <w:spacing w:val="-1"/>
        </w:rPr>
        <w:t xml:space="preserve"> </w:t>
      </w:r>
      <w:bookmarkEnd w:id="8"/>
      <w:r w:rsidRPr="00011374">
        <w:rPr>
          <w:rFonts w:ascii="Arial Narrow" w:hAnsi="Arial Narrow"/>
          <w:color w:val="5E4879"/>
        </w:rPr>
        <w:t>4.</w:t>
      </w:r>
      <w:proofErr w:type="gramEnd"/>
    </w:p>
    <w:p w:rsidR="007E59DD" w:rsidRPr="00011374" w:rsidRDefault="007E59DD">
      <w:pPr>
        <w:pStyle w:val="BodyText"/>
        <w:spacing w:before="1"/>
        <w:rPr>
          <w:rFonts w:ascii="Arial Narrow" w:hAnsi="Arial Narrow"/>
          <w:b/>
          <w:i/>
          <w:sz w:val="21"/>
        </w:rPr>
      </w:pPr>
    </w:p>
    <w:p w:rsidR="007E59DD" w:rsidRPr="00011374" w:rsidRDefault="00C21A99">
      <w:pPr>
        <w:pStyle w:val="Heading3"/>
        <w:numPr>
          <w:ilvl w:val="0"/>
          <w:numId w:val="3"/>
        </w:numPr>
        <w:tabs>
          <w:tab w:val="left" w:pos="867"/>
        </w:tabs>
        <w:ind w:left="866" w:hanging="337"/>
        <w:rPr>
          <w:rFonts w:ascii="Arial Narrow" w:hAnsi="Arial Narrow"/>
          <w:sz w:val="22"/>
        </w:rPr>
      </w:pPr>
      <w:bookmarkStart w:id="9" w:name="_TOC_250002"/>
      <w:r w:rsidRPr="00011374">
        <w:rPr>
          <w:rFonts w:ascii="Arial Narrow" w:hAnsi="Arial Narrow"/>
        </w:rPr>
        <w:t>Циљеви</w:t>
      </w:r>
      <w:r w:rsidRPr="00011374">
        <w:rPr>
          <w:rFonts w:ascii="Arial Narrow" w:hAnsi="Arial Narrow"/>
          <w:spacing w:val="-2"/>
        </w:rPr>
        <w:t xml:space="preserve"> </w:t>
      </w:r>
      <w:bookmarkEnd w:id="9"/>
      <w:r w:rsidRPr="00011374">
        <w:rPr>
          <w:rFonts w:ascii="Arial Narrow" w:hAnsi="Arial Narrow"/>
        </w:rPr>
        <w:t>ревизије</w:t>
      </w:r>
    </w:p>
    <w:p w:rsidR="007E59DD" w:rsidRPr="00011374" w:rsidRDefault="007E59DD">
      <w:pPr>
        <w:pStyle w:val="BodyText"/>
        <w:spacing w:before="9"/>
        <w:rPr>
          <w:rFonts w:ascii="Arial Narrow" w:hAnsi="Arial Narrow"/>
          <w:b/>
          <w:i/>
          <w:sz w:val="21"/>
        </w:rPr>
      </w:pPr>
    </w:p>
    <w:p w:rsidR="007E59DD" w:rsidRPr="00011374" w:rsidRDefault="00C21A99">
      <w:pPr>
        <w:pStyle w:val="BodyText"/>
        <w:tabs>
          <w:tab w:val="left" w:pos="4538"/>
        </w:tabs>
        <w:spacing w:before="1" w:line="278" w:lineRule="auto"/>
        <w:ind w:left="530" w:right="903"/>
        <w:rPr>
          <w:rFonts w:ascii="Arial Narrow" w:hAnsi="Arial Narrow"/>
        </w:rPr>
      </w:pPr>
      <w:r w:rsidRPr="00011374">
        <w:rPr>
          <w:rFonts w:ascii="Arial Narrow" w:hAnsi="Arial Narrow"/>
        </w:rPr>
        <w:t>Циљеви контрола за сваки систем ревизије дефинисани су у Приручнику интерне ревизије у</w:t>
      </w:r>
      <w:r w:rsidRPr="00011374">
        <w:rPr>
          <w:rFonts w:ascii="Arial Narrow" w:hAnsi="Arial Narrow"/>
          <w:spacing w:val="1"/>
        </w:rPr>
        <w:t xml:space="preserve"> </w:t>
      </w:r>
      <w:r w:rsidRPr="00011374">
        <w:rPr>
          <w:rFonts w:ascii="Arial Narrow" w:hAnsi="Arial Narrow"/>
        </w:rPr>
        <w:t>Републици</w:t>
      </w:r>
      <w:r w:rsidRPr="00011374">
        <w:rPr>
          <w:rFonts w:ascii="Arial Narrow" w:hAnsi="Arial Narrow"/>
          <w:spacing w:val="1"/>
        </w:rPr>
        <w:t xml:space="preserve"> </w:t>
      </w:r>
      <w:r w:rsidRPr="00011374">
        <w:rPr>
          <w:rFonts w:ascii="Arial Narrow" w:hAnsi="Arial Narrow"/>
        </w:rPr>
        <w:t>Србији</w:t>
      </w:r>
      <w:r w:rsidRPr="00011374">
        <w:rPr>
          <w:rFonts w:ascii="Arial Narrow" w:hAnsi="Arial Narrow"/>
          <w:spacing w:val="2"/>
        </w:rPr>
        <w:t xml:space="preserve"> </w:t>
      </w:r>
      <w:r w:rsidRPr="00011374">
        <w:rPr>
          <w:rFonts w:ascii="Arial Narrow" w:hAnsi="Arial Narrow"/>
        </w:rPr>
        <w:t>у</w:t>
      </w:r>
      <w:r w:rsidRPr="00011374">
        <w:rPr>
          <w:rFonts w:ascii="Arial Narrow" w:hAnsi="Arial Narrow"/>
          <w:spacing w:val="1"/>
        </w:rPr>
        <w:t xml:space="preserve"> </w:t>
      </w:r>
      <w:r w:rsidRPr="00011374">
        <w:rPr>
          <w:rFonts w:ascii="Arial Narrow" w:hAnsi="Arial Narrow"/>
        </w:rPr>
        <w:t>делу</w:t>
      </w:r>
      <w:r w:rsidRPr="00011374">
        <w:rPr>
          <w:rFonts w:ascii="Arial Narrow" w:hAnsi="Arial Narrow"/>
          <w:spacing w:val="67"/>
        </w:rPr>
        <w:t xml:space="preserve"> </w:t>
      </w:r>
      <w:r w:rsidR="00960622">
        <w:rPr>
          <w:rFonts w:ascii="Arial Narrow" w:hAnsi="Arial Narrow"/>
        </w:rPr>
        <w:t>Алати-</w:t>
      </w:r>
      <w:r w:rsidRPr="00011374">
        <w:rPr>
          <w:rFonts w:ascii="Arial Narrow" w:hAnsi="Arial Narrow"/>
        </w:rPr>
        <w:t>интерне</w:t>
      </w:r>
      <w:r w:rsidRPr="00011374">
        <w:rPr>
          <w:rFonts w:ascii="Arial Narrow" w:hAnsi="Arial Narrow"/>
          <w:spacing w:val="-6"/>
        </w:rPr>
        <w:t xml:space="preserve"> </w:t>
      </w:r>
      <w:r w:rsidRPr="00011374">
        <w:rPr>
          <w:rFonts w:ascii="Arial Narrow" w:hAnsi="Arial Narrow"/>
        </w:rPr>
        <w:t>ревизије.</w:t>
      </w:r>
      <w:r w:rsidRPr="00011374">
        <w:rPr>
          <w:rFonts w:ascii="Arial Narrow" w:hAnsi="Arial Narrow"/>
          <w:spacing w:val="-2"/>
        </w:rPr>
        <w:t xml:space="preserve"> </w:t>
      </w:r>
      <w:proofErr w:type="gramStart"/>
      <w:r w:rsidRPr="00011374">
        <w:rPr>
          <w:rFonts w:ascii="Arial Narrow" w:hAnsi="Arial Narrow"/>
        </w:rPr>
        <w:t>Циљеви</w:t>
      </w:r>
      <w:r w:rsidRPr="00011374">
        <w:rPr>
          <w:rFonts w:ascii="Arial Narrow" w:hAnsi="Arial Narrow"/>
          <w:spacing w:val="-2"/>
        </w:rPr>
        <w:t xml:space="preserve"> </w:t>
      </w:r>
      <w:r w:rsidRPr="00011374">
        <w:rPr>
          <w:rFonts w:ascii="Arial Narrow" w:hAnsi="Arial Narrow"/>
        </w:rPr>
        <w:t>ревизије</w:t>
      </w:r>
      <w:r w:rsidRPr="00011374">
        <w:rPr>
          <w:rFonts w:ascii="Arial Narrow" w:hAnsi="Arial Narrow"/>
          <w:spacing w:val="-1"/>
        </w:rPr>
        <w:t xml:space="preserve"> </w:t>
      </w:r>
      <w:r w:rsidRPr="00011374">
        <w:rPr>
          <w:rFonts w:ascii="Arial Narrow" w:hAnsi="Arial Narrow"/>
        </w:rPr>
        <w:t>дефинишу</w:t>
      </w:r>
      <w:r w:rsidRPr="00011374">
        <w:rPr>
          <w:rFonts w:ascii="Arial Narrow" w:hAnsi="Arial Narrow"/>
          <w:spacing w:val="-2"/>
        </w:rPr>
        <w:t xml:space="preserve"> </w:t>
      </w:r>
      <w:r w:rsidRPr="00011374">
        <w:rPr>
          <w:rFonts w:ascii="Arial Narrow" w:hAnsi="Arial Narrow"/>
        </w:rPr>
        <w:t>се</w:t>
      </w:r>
      <w:r w:rsidRPr="00011374">
        <w:rPr>
          <w:rFonts w:ascii="Arial Narrow" w:hAnsi="Arial Narrow"/>
          <w:spacing w:val="-1"/>
        </w:rPr>
        <w:t xml:space="preserve"> </w:t>
      </w:r>
      <w:r w:rsidRPr="00011374">
        <w:rPr>
          <w:rFonts w:ascii="Arial Narrow" w:hAnsi="Arial Narrow"/>
        </w:rPr>
        <w:t>у</w:t>
      </w:r>
      <w:r w:rsidRPr="00011374">
        <w:rPr>
          <w:rFonts w:ascii="Arial Narrow" w:hAnsi="Arial Narrow"/>
          <w:spacing w:val="-7"/>
        </w:rPr>
        <w:t xml:space="preserve"> </w:t>
      </w:r>
      <w:r w:rsidRPr="00011374">
        <w:rPr>
          <w:rFonts w:ascii="Arial Narrow" w:hAnsi="Arial Narrow"/>
        </w:rPr>
        <w:t>Плану</w:t>
      </w:r>
      <w:r w:rsidRPr="00011374">
        <w:rPr>
          <w:rFonts w:ascii="Arial Narrow" w:hAnsi="Arial Narrow"/>
          <w:spacing w:val="-60"/>
        </w:rPr>
        <w:t xml:space="preserve"> </w:t>
      </w:r>
      <w:r w:rsidRPr="00011374">
        <w:rPr>
          <w:rFonts w:ascii="Arial Narrow" w:hAnsi="Arial Narrow"/>
        </w:rPr>
        <w:t>конкретне</w:t>
      </w:r>
      <w:r w:rsidRPr="00011374">
        <w:rPr>
          <w:rFonts w:ascii="Arial Narrow" w:hAnsi="Arial Narrow"/>
          <w:spacing w:val="5"/>
        </w:rPr>
        <w:t xml:space="preserve"> </w:t>
      </w:r>
      <w:r w:rsidRPr="00011374">
        <w:rPr>
          <w:rFonts w:ascii="Arial Narrow" w:hAnsi="Arial Narrow"/>
        </w:rPr>
        <w:t>ревизије,</w:t>
      </w:r>
      <w:r w:rsidRPr="00011374">
        <w:rPr>
          <w:rFonts w:ascii="Arial Narrow" w:hAnsi="Arial Narrow"/>
          <w:spacing w:val="1"/>
        </w:rPr>
        <w:t xml:space="preserve"> </w:t>
      </w:r>
      <w:r w:rsidRPr="00011374">
        <w:rPr>
          <w:rFonts w:ascii="Arial Narrow" w:hAnsi="Arial Narrow"/>
        </w:rPr>
        <w:t>Нацрту</w:t>
      </w:r>
      <w:r w:rsidRPr="00011374">
        <w:rPr>
          <w:rFonts w:ascii="Arial Narrow" w:hAnsi="Arial Narrow"/>
          <w:spacing w:val="2"/>
        </w:rPr>
        <w:t xml:space="preserve"> </w:t>
      </w:r>
      <w:r w:rsidRPr="00011374">
        <w:rPr>
          <w:rFonts w:ascii="Arial Narrow" w:hAnsi="Arial Narrow"/>
        </w:rPr>
        <w:t>извештаја</w:t>
      </w:r>
      <w:r w:rsidRPr="00011374">
        <w:rPr>
          <w:rFonts w:ascii="Arial Narrow" w:hAnsi="Arial Narrow"/>
          <w:spacing w:val="3"/>
        </w:rPr>
        <w:t xml:space="preserve"> </w:t>
      </w:r>
      <w:r w:rsidRPr="00011374">
        <w:rPr>
          <w:rFonts w:ascii="Arial Narrow" w:hAnsi="Arial Narrow"/>
        </w:rPr>
        <w:t>и</w:t>
      </w:r>
      <w:r w:rsidRPr="00011374">
        <w:rPr>
          <w:rFonts w:ascii="Arial Narrow" w:hAnsi="Arial Narrow"/>
          <w:spacing w:val="2"/>
        </w:rPr>
        <w:t xml:space="preserve"> </w:t>
      </w:r>
      <w:r w:rsidRPr="00011374">
        <w:rPr>
          <w:rFonts w:ascii="Arial Narrow" w:hAnsi="Arial Narrow"/>
        </w:rPr>
        <w:t>Извештају.</w:t>
      </w:r>
      <w:proofErr w:type="gramEnd"/>
    </w:p>
    <w:p w:rsidR="007E59DD" w:rsidRPr="00011374" w:rsidRDefault="00C21A99">
      <w:pPr>
        <w:pStyle w:val="Heading3"/>
        <w:numPr>
          <w:ilvl w:val="0"/>
          <w:numId w:val="3"/>
        </w:numPr>
        <w:tabs>
          <w:tab w:val="left" w:pos="867"/>
        </w:tabs>
        <w:spacing w:before="198"/>
        <w:ind w:left="866" w:hanging="337"/>
        <w:rPr>
          <w:rFonts w:ascii="Arial Narrow" w:hAnsi="Arial Narrow"/>
          <w:sz w:val="22"/>
        </w:rPr>
      </w:pPr>
      <w:bookmarkStart w:id="10" w:name="_TOC_250001"/>
      <w:r w:rsidRPr="00011374">
        <w:rPr>
          <w:rFonts w:ascii="Arial Narrow" w:hAnsi="Arial Narrow"/>
        </w:rPr>
        <w:t>Ризици</w:t>
      </w:r>
      <w:r w:rsidRPr="00011374">
        <w:rPr>
          <w:rFonts w:ascii="Arial Narrow" w:hAnsi="Arial Narrow"/>
          <w:spacing w:val="-2"/>
        </w:rPr>
        <w:t xml:space="preserve"> </w:t>
      </w:r>
      <w:bookmarkEnd w:id="10"/>
      <w:r w:rsidRPr="00011374">
        <w:rPr>
          <w:rFonts w:ascii="Arial Narrow" w:hAnsi="Arial Narrow"/>
        </w:rPr>
        <w:t>ревизије</w:t>
      </w:r>
    </w:p>
    <w:p w:rsidR="007E59DD" w:rsidRPr="00011374" w:rsidRDefault="007E59DD">
      <w:pPr>
        <w:pStyle w:val="BodyText"/>
        <w:spacing w:before="4"/>
        <w:rPr>
          <w:rFonts w:ascii="Arial Narrow" w:hAnsi="Arial Narrow"/>
          <w:b/>
          <w:i/>
          <w:sz w:val="21"/>
        </w:rPr>
      </w:pPr>
    </w:p>
    <w:p w:rsidR="007E59DD" w:rsidRPr="00011374" w:rsidRDefault="00C21A99">
      <w:pPr>
        <w:pStyle w:val="BodyText"/>
        <w:spacing w:line="276" w:lineRule="auto"/>
        <w:ind w:left="530" w:right="945"/>
        <w:rPr>
          <w:rFonts w:ascii="Arial Narrow" w:hAnsi="Arial Narrow"/>
        </w:rPr>
      </w:pPr>
      <w:proofErr w:type="gramStart"/>
      <w:r w:rsidRPr="00011374">
        <w:rPr>
          <w:rFonts w:ascii="Arial Narrow" w:hAnsi="Arial Narrow"/>
        </w:rPr>
        <w:t>За</w:t>
      </w:r>
      <w:r w:rsidRPr="00011374">
        <w:rPr>
          <w:rFonts w:ascii="Arial Narrow" w:hAnsi="Arial Narrow"/>
          <w:spacing w:val="-8"/>
        </w:rPr>
        <w:t xml:space="preserve"> </w:t>
      </w:r>
      <w:r w:rsidRPr="00011374">
        <w:rPr>
          <w:rFonts w:ascii="Arial Narrow" w:hAnsi="Arial Narrow"/>
        </w:rPr>
        <w:t>сваки</w:t>
      </w:r>
      <w:r w:rsidRPr="00011374">
        <w:rPr>
          <w:rFonts w:ascii="Arial Narrow" w:hAnsi="Arial Narrow"/>
          <w:spacing w:val="-8"/>
        </w:rPr>
        <w:t xml:space="preserve"> </w:t>
      </w:r>
      <w:r w:rsidRPr="00011374">
        <w:rPr>
          <w:rFonts w:ascii="Arial Narrow" w:hAnsi="Arial Narrow"/>
        </w:rPr>
        <w:t>циљ</w:t>
      </w:r>
      <w:r w:rsidRPr="00011374">
        <w:rPr>
          <w:rFonts w:ascii="Arial Narrow" w:hAnsi="Arial Narrow"/>
          <w:spacing w:val="-8"/>
        </w:rPr>
        <w:t xml:space="preserve"> </w:t>
      </w:r>
      <w:r w:rsidRPr="00011374">
        <w:rPr>
          <w:rFonts w:ascii="Arial Narrow" w:hAnsi="Arial Narrow"/>
        </w:rPr>
        <w:t>контрола/ревизије</w:t>
      </w:r>
      <w:r w:rsidRPr="00011374">
        <w:rPr>
          <w:rFonts w:ascii="Arial Narrow" w:hAnsi="Arial Narrow"/>
          <w:spacing w:val="48"/>
        </w:rPr>
        <w:t xml:space="preserve"> </w:t>
      </w:r>
      <w:r w:rsidRPr="00011374">
        <w:rPr>
          <w:rFonts w:ascii="Arial Narrow" w:hAnsi="Arial Narrow"/>
        </w:rPr>
        <w:t>у</w:t>
      </w:r>
      <w:r w:rsidRPr="00011374">
        <w:rPr>
          <w:rFonts w:ascii="Arial Narrow" w:hAnsi="Arial Narrow"/>
          <w:spacing w:val="-8"/>
        </w:rPr>
        <w:t xml:space="preserve"> </w:t>
      </w:r>
      <w:r w:rsidRPr="00011374">
        <w:rPr>
          <w:rFonts w:ascii="Arial Narrow" w:hAnsi="Arial Narrow"/>
        </w:rPr>
        <w:t>појединачној</w:t>
      </w:r>
      <w:r w:rsidRPr="00011374">
        <w:rPr>
          <w:rFonts w:ascii="Arial Narrow" w:hAnsi="Arial Narrow"/>
          <w:spacing w:val="-12"/>
        </w:rPr>
        <w:t xml:space="preserve"> </w:t>
      </w:r>
      <w:r w:rsidRPr="00011374">
        <w:rPr>
          <w:rFonts w:ascii="Arial Narrow" w:hAnsi="Arial Narrow"/>
        </w:rPr>
        <w:t>ревизији</w:t>
      </w:r>
      <w:r w:rsidRPr="00011374">
        <w:rPr>
          <w:rFonts w:ascii="Arial Narrow" w:hAnsi="Arial Narrow"/>
          <w:spacing w:val="-8"/>
        </w:rPr>
        <w:t xml:space="preserve"> </w:t>
      </w:r>
      <w:r w:rsidRPr="00011374">
        <w:rPr>
          <w:rFonts w:ascii="Arial Narrow" w:hAnsi="Arial Narrow"/>
        </w:rPr>
        <w:t>интерни</w:t>
      </w:r>
      <w:r w:rsidRPr="00011374">
        <w:rPr>
          <w:rFonts w:ascii="Arial Narrow" w:hAnsi="Arial Narrow"/>
          <w:spacing w:val="-11"/>
        </w:rPr>
        <w:t xml:space="preserve"> </w:t>
      </w:r>
      <w:r w:rsidRPr="00011374">
        <w:rPr>
          <w:rFonts w:ascii="Arial Narrow" w:hAnsi="Arial Narrow"/>
        </w:rPr>
        <w:t>ревизор</w:t>
      </w:r>
      <w:r w:rsidRPr="00011374">
        <w:rPr>
          <w:rFonts w:ascii="Arial Narrow" w:hAnsi="Arial Narrow"/>
          <w:spacing w:val="-7"/>
        </w:rPr>
        <w:t xml:space="preserve"> </w:t>
      </w:r>
      <w:r w:rsidRPr="00011374">
        <w:rPr>
          <w:rFonts w:ascii="Arial Narrow" w:hAnsi="Arial Narrow"/>
        </w:rPr>
        <w:t>утврђује</w:t>
      </w:r>
      <w:r w:rsidRPr="00011374">
        <w:rPr>
          <w:rFonts w:ascii="Arial Narrow" w:hAnsi="Arial Narrow"/>
          <w:spacing w:val="-8"/>
        </w:rPr>
        <w:t xml:space="preserve"> </w:t>
      </w:r>
      <w:r w:rsidRPr="00011374">
        <w:rPr>
          <w:rFonts w:ascii="Arial Narrow" w:hAnsi="Arial Narrow"/>
        </w:rPr>
        <w:t>ризике</w:t>
      </w:r>
      <w:r w:rsidRPr="00011374">
        <w:rPr>
          <w:rFonts w:ascii="Arial Narrow" w:hAnsi="Arial Narrow"/>
          <w:spacing w:val="-60"/>
        </w:rPr>
        <w:t xml:space="preserve"> </w:t>
      </w:r>
      <w:r w:rsidRPr="00011374">
        <w:rPr>
          <w:rFonts w:ascii="Arial Narrow" w:hAnsi="Arial Narrow"/>
        </w:rPr>
        <w:t>ревизије</w:t>
      </w:r>
      <w:r w:rsidRPr="00011374">
        <w:rPr>
          <w:rFonts w:ascii="Arial Narrow" w:hAnsi="Arial Narrow"/>
          <w:spacing w:val="-2"/>
        </w:rPr>
        <w:t xml:space="preserve"> </w:t>
      </w:r>
      <w:r w:rsidRPr="00011374">
        <w:rPr>
          <w:rFonts w:ascii="Arial Narrow" w:hAnsi="Arial Narrow"/>
        </w:rPr>
        <w:t>који</w:t>
      </w:r>
      <w:r w:rsidRPr="00011374">
        <w:rPr>
          <w:rFonts w:ascii="Arial Narrow" w:hAnsi="Arial Narrow"/>
          <w:spacing w:val="-3"/>
        </w:rPr>
        <w:t xml:space="preserve"> </w:t>
      </w:r>
      <w:r w:rsidRPr="00011374">
        <w:rPr>
          <w:rFonts w:ascii="Arial Narrow" w:hAnsi="Arial Narrow"/>
        </w:rPr>
        <w:t>се</w:t>
      </w:r>
      <w:r w:rsidRPr="00011374">
        <w:rPr>
          <w:rFonts w:ascii="Arial Narrow" w:hAnsi="Arial Narrow"/>
          <w:spacing w:val="-2"/>
        </w:rPr>
        <w:t xml:space="preserve"> </w:t>
      </w:r>
      <w:r w:rsidRPr="00011374">
        <w:rPr>
          <w:rFonts w:ascii="Arial Narrow" w:hAnsi="Arial Narrow"/>
        </w:rPr>
        <w:t>наводе</w:t>
      </w:r>
      <w:r w:rsidRPr="00011374">
        <w:rPr>
          <w:rFonts w:ascii="Arial Narrow" w:hAnsi="Arial Narrow"/>
          <w:spacing w:val="-1"/>
        </w:rPr>
        <w:t xml:space="preserve"> </w:t>
      </w:r>
      <w:r w:rsidRPr="00011374">
        <w:rPr>
          <w:rFonts w:ascii="Arial Narrow" w:hAnsi="Arial Narrow"/>
        </w:rPr>
        <w:t>у</w:t>
      </w:r>
      <w:r w:rsidRPr="00011374">
        <w:rPr>
          <w:rFonts w:ascii="Arial Narrow" w:hAnsi="Arial Narrow"/>
          <w:spacing w:val="-8"/>
        </w:rPr>
        <w:t xml:space="preserve"> </w:t>
      </w:r>
      <w:r w:rsidRPr="00011374">
        <w:rPr>
          <w:rFonts w:ascii="Arial Narrow" w:hAnsi="Arial Narrow"/>
        </w:rPr>
        <w:t>Плану</w:t>
      </w:r>
      <w:r w:rsidRPr="00011374">
        <w:rPr>
          <w:rFonts w:ascii="Arial Narrow" w:hAnsi="Arial Narrow"/>
          <w:spacing w:val="-2"/>
        </w:rPr>
        <w:t xml:space="preserve"> </w:t>
      </w:r>
      <w:r w:rsidRPr="00011374">
        <w:rPr>
          <w:rFonts w:ascii="Arial Narrow" w:hAnsi="Arial Narrow"/>
        </w:rPr>
        <w:t>конкретне</w:t>
      </w:r>
      <w:r w:rsidRPr="00011374">
        <w:rPr>
          <w:rFonts w:ascii="Arial Narrow" w:hAnsi="Arial Narrow"/>
          <w:spacing w:val="-7"/>
        </w:rPr>
        <w:t xml:space="preserve"> </w:t>
      </w:r>
      <w:r w:rsidRPr="00011374">
        <w:rPr>
          <w:rFonts w:ascii="Arial Narrow" w:hAnsi="Arial Narrow"/>
        </w:rPr>
        <w:t>ревизије,</w:t>
      </w:r>
      <w:r w:rsidRPr="00011374">
        <w:rPr>
          <w:rFonts w:ascii="Arial Narrow" w:hAnsi="Arial Narrow"/>
          <w:spacing w:val="-2"/>
        </w:rPr>
        <w:t xml:space="preserve"> </w:t>
      </w:r>
      <w:r w:rsidRPr="00011374">
        <w:rPr>
          <w:rFonts w:ascii="Arial Narrow" w:hAnsi="Arial Narrow"/>
        </w:rPr>
        <w:t>Нацрту</w:t>
      </w:r>
      <w:r w:rsidRPr="00011374">
        <w:rPr>
          <w:rFonts w:ascii="Arial Narrow" w:hAnsi="Arial Narrow"/>
          <w:spacing w:val="-3"/>
        </w:rPr>
        <w:t xml:space="preserve"> </w:t>
      </w:r>
      <w:r w:rsidRPr="00011374">
        <w:rPr>
          <w:rFonts w:ascii="Arial Narrow" w:hAnsi="Arial Narrow"/>
        </w:rPr>
        <w:t>извештаја</w:t>
      </w:r>
      <w:r w:rsidRPr="00011374">
        <w:rPr>
          <w:rFonts w:ascii="Arial Narrow" w:hAnsi="Arial Narrow"/>
          <w:spacing w:val="-2"/>
        </w:rPr>
        <w:t xml:space="preserve"> </w:t>
      </w:r>
      <w:r w:rsidRPr="00011374">
        <w:rPr>
          <w:rFonts w:ascii="Arial Narrow" w:hAnsi="Arial Narrow"/>
        </w:rPr>
        <w:t>и</w:t>
      </w:r>
      <w:r w:rsidRPr="00011374">
        <w:rPr>
          <w:rFonts w:ascii="Arial Narrow" w:hAnsi="Arial Narrow"/>
          <w:spacing w:val="-2"/>
        </w:rPr>
        <w:t xml:space="preserve"> </w:t>
      </w:r>
      <w:r w:rsidRPr="00011374">
        <w:rPr>
          <w:rFonts w:ascii="Arial Narrow" w:hAnsi="Arial Narrow"/>
        </w:rPr>
        <w:t>Извештају.</w:t>
      </w:r>
      <w:proofErr w:type="gramEnd"/>
    </w:p>
    <w:p w:rsidR="007E59DD" w:rsidRPr="00011374" w:rsidRDefault="00C21A99">
      <w:pPr>
        <w:pStyle w:val="Heading3"/>
        <w:numPr>
          <w:ilvl w:val="0"/>
          <w:numId w:val="3"/>
        </w:numPr>
        <w:tabs>
          <w:tab w:val="left" w:pos="867"/>
        </w:tabs>
        <w:spacing w:before="202"/>
        <w:ind w:left="866" w:hanging="337"/>
        <w:rPr>
          <w:rFonts w:ascii="Arial Narrow" w:hAnsi="Arial Narrow"/>
          <w:sz w:val="22"/>
        </w:rPr>
      </w:pPr>
      <w:bookmarkStart w:id="11" w:name="_TOC_250000"/>
      <w:r w:rsidRPr="00011374">
        <w:rPr>
          <w:rFonts w:ascii="Arial Narrow" w:hAnsi="Arial Narrow"/>
        </w:rPr>
        <w:t>Приступ</w:t>
      </w:r>
      <w:r w:rsidRPr="00011374">
        <w:rPr>
          <w:rFonts w:ascii="Arial Narrow" w:hAnsi="Arial Narrow"/>
          <w:spacing w:val="-1"/>
        </w:rPr>
        <w:t xml:space="preserve"> </w:t>
      </w:r>
      <w:r w:rsidRPr="00011374">
        <w:rPr>
          <w:rFonts w:ascii="Arial Narrow" w:hAnsi="Arial Narrow"/>
        </w:rPr>
        <w:t>и</w:t>
      </w:r>
      <w:r w:rsidRPr="00011374">
        <w:rPr>
          <w:rFonts w:ascii="Arial Narrow" w:hAnsi="Arial Narrow"/>
          <w:spacing w:val="-4"/>
        </w:rPr>
        <w:t xml:space="preserve"> </w:t>
      </w:r>
      <w:r w:rsidRPr="00011374">
        <w:rPr>
          <w:rFonts w:ascii="Arial Narrow" w:hAnsi="Arial Narrow"/>
        </w:rPr>
        <w:t>технике</w:t>
      </w:r>
      <w:r w:rsidRPr="00011374">
        <w:rPr>
          <w:rFonts w:ascii="Arial Narrow" w:hAnsi="Arial Narrow"/>
          <w:spacing w:val="-2"/>
        </w:rPr>
        <w:t xml:space="preserve"> </w:t>
      </w:r>
      <w:bookmarkEnd w:id="11"/>
      <w:r w:rsidRPr="00011374">
        <w:rPr>
          <w:rFonts w:ascii="Arial Narrow" w:hAnsi="Arial Narrow"/>
        </w:rPr>
        <w:t>ревизије</w:t>
      </w:r>
    </w:p>
    <w:p w:rsidR="007E59DD" w:rsidRPr="00011374" w:rsidRDefault="007E59DD">
      <w:pPr>
        <w:pStyle w:val="BodyText"/>
        <w:spacing w:before="5"/>
        <w:rPr>
          <w:rFonts w:ascii="Arial Narrow" w:hAnsi="Arial Narrow"/>
          <w:b/>
          <w:i/>
          <w:sz w:val="21"/>
        </w:rPr>
      </w:pPr>
    </w:p>
    <w:p w:rsidR="007E59DD" w:rsidRPr="00011374" w:rsidRDefault="00C21A99">
      <w:pPr>
        <w:pStyle w:val="BodyText"/>
        <w:ind w:left="530"/>
        <w:rPr>
          <w:rFonts w:ascii="Arial Narrow" w:hAnsi="Arial Narrow"/>
        </w:rPr>
      </w:pPr>
      <w:r w:rsidRPr="00011374">
        <w:rPr>
          <w:rFonts w:ascii="Arial Narrow" w:hAnsi="Arial Narrow"/>
        </w:rPr>
        <w:t>Ревизија</w:t>
      </w:r>
      <w:r w:rsidRPr="00011374">
        <w:rPr>
          <w:rFonts w:ascii="Arial Narrow" w:hAnsi="Arial Narrow"/>
          <w:spacing w:val="-8"/>
        </w:rPr>
        <w:t xml:space="preserve"> </w:t>
      </w:r>
      <w:r w:rsidRPr="00011374">
        <w:rPr>
          <w:rFonts w:ascii="Arial Narrow" w:hAnsi="Arial Narrow"/>
        </w:rPr>
        <w:t>система/подсистема</w:t>
      </w:r>
      <w:r w:rsidRPr="00011374">
        <w:rPr>
          <w:rFonts w:ascii="Arial Narrow" w:hAnsi="Arial Narrow"/>
          <w:spacing w:val="-8"/>
        </w:rPr>
        <w:t xml:space="preserve"> </w:t>
      </w:r>
      <w:r w:rsidRPr="00011374">
        <w:rPr>
          <w:rFonts w:ascii="Arial Narrow" w:hAnsi="Arial Narrow"/>
        </w:rPr>
        <w:t>ће</w:t>
      </w:r>
      <w:r w:rsidRPr="00011374">
        <w:rPr>
          <w:rFonts w:ascii="Arial Narrow" w:hAnsi="Arial Narrow"/>
          <w:spacing w:val="-8"/>
        </w:rPr>
        <w:t xml:space="preserve"> </w:t>
      </w:r>
      <w:r w:rsidRPr="00011374">
        <w:rPr>
          <w:rFonts w:ascii="Arial Narrow" w:hAnsi="Arial Narrow"/>
        </w:rPr>
        <w:t>се</w:t>
      </w:r>
      <w:r w:rsidRPr="00011374">
        <w:rPr>
          <w:rFonts w:ascii="Arial Narrow" w:hAnsi="Arial Narrow"/>
          <w:spacing w:val="-12"/>
        </w:rPr>
        <w:t xml:space="preserve"> </w:t>
      </w:r>
      <w:r w:rsidRPr="00011374">
        <w:rPr>
          <w:rFonts w:ascii="Arial Narrow" w:hAnsi="Arial Narrow"/>
        </w:rPr>
        <w:t>вршити</w:t>
      </w:r>
      <w:r w:rsidRPr="00011374">
        <w:rPr>
          <w:rFonts w:ascii="Arial Narrow" w:hAnsi="Arial Narrow"/>
          <w:spacing w:val="-12"/>
        </w:rPr>
        <w:t xml:space="preserve"> </w:t>
      </w:r>
      <w:r w:rsidRPr="00011374">
        <w:rPr>
          <w:rFonts w:ascii="Arial Narrow" w:hAnsi="Arial Narrow"/>
        </w:rPr>
        <w:t>коришћењем</w:t>
      </w:r>
      <w:r w:rsidRPr="00011374">
        <w:rPr>
          <w:rFonts w:ascii="Arial Narrow" w:hAnsi="Arial Narrow"/>
          <w:spacing w:val="-10"/>
        </w:rPr>
        <w:t xml:space="preserve"> </w:t>
      </w:r>
      <w:r w:rsidRPr="00011374">
        <w:rPr>
          <w:rFonts w:ascii="Arial Narrow" w:hAnsi="Arial Narrow"/>
        </w:rPr>
        <w:t>техника:</w:t>
      </w:r>
    </w:p>
    <w:p w:rsidR="007E59DD" w:rsidRPr="00011374" w:rsidRDefault="007E59DD">
      <w:pPr>
        <w:pStyle w:val="BodyText"/>
        <w:spacing w:before="8"/>
        <w:rPr>
          <w:rFonts w:ascii="Arial Narrow" w:hAnsi="Arial Narrow"/>
          <w:sz w:val="21"/>
        </w:rPr>
      </w:pPr>
    </w:p>
    <w:p w:rsidR="007E59DD" w:rsidRPr="00011374" w:rsidRDefault="00C21A99">
      <w:pPr>
        <w:pStyle w:val="ListParagraph"/>
        <w:numPr>
          <w:ilvl w:val="0"/>
          <w:numId w:val="1"/>
        </w:numPr>
        <w:tabs>
          <w:tab w:val="left" w:pos="1610"/>
          <w:tab w:val="left" w:pos="1611"/>
        </w:tabs>
        <w:ind w:hanging="361"/>
        <w:rPr>
          <w:rFonts w:ascii="Arial Narrow" w:hAnsi="Arial Narrow"/>
          <w:sz w:val="24"/>
        </w:rPr>
      </w:pPr>
      <w:r w:rsidRPr="00011374">
        <w:rPr>
          <w:rFonts w:ascii="Arial Narrow" w:hAnsi="Arial Narrow"/>
          <w:sz w:val="24"/>
        </w:rPr>
        <w:t>метода</w:t>
      </w:r>
      <w:r w:rsidRPr="00011374">
        <w:rPr>
          <w:rFonts w:ascii="Arial Narrow" w:hAnsi="Arial Narrow"/>
          <w:spacing w:val="-4"/>
          <w:sz w:val="24"/>
        </w:rPr>
        <w:t xml:space="preserve"> </w:t>
      </w:r>
      <w:r w:rsidRPr="00011374">
        <w:rPr>
          <w:rFonts w:ascii="Arial Narrow" w:hAnsi="Arial Narrow"/>
          <w:sz w:val="24"/>
        </w:rPr>
        <w:t>интервјуа,</w:t>
      </w:r>
    </w:p>
    <w:p w:rsidR="007E59DD" w:rsidRPr="00011374" w:rsidRDefault="00C21A99">
      <w:pPr>
        <w:pStyle w:val="ListParagraph"/>
        <w:numPr>
          <w:ilvl w:val="0"/>
          <w:numId w:val="1"/>
        </w:numPr>
        <w:tabs>
          <w:tab w:val="left" w:pos="1677"/>
          <w:tab w:val="left" w:pos="1678"/>
        </w:tabs>
        <w:spacing w:before="239"/>
        <w:ind w:left="1677" w:hanging="428"/>
        <w:rPr>
          <w:rFonts w:ascii="Arial Narrow" w:hAnsi="Arial Narrow"/>
          <w:sz w:val="24"/>
        </w:rPr>
      </w:pPr>
      <w:r w:rsidRPr="00011374">
        <w:rPr>
          <w:rFonts w:ascii="Arial Narrow" w:hAnsi="Arial Narrow"/>
          <w:w w:val="95"/>
          <w:sz w:val="24"/>
        </w:rPr>
        <w:t>тестирање</w:t>
      </w:r>
      <w:r w:rsidRPr="00011374">
        <w:rPr>
          <w:rFonts w:ascii="Arial Narrow" w:hAnsi="Arial Narrow"/>
          <w:spacing w:val="111"/>
          <w:sz w:val="24"/>
        </w:rPr>
        <w:t xml:space="preserve"> </w:t>
      </w:r>
      <w:r w:rsidRPr="00011374">
        <w:rPr>
          <w:rFonts w:ascii="Arial Narrow" w:hAnsi="Arial Narrow"/>
          <w:w w:val="95"/>
          <w:sz w:val="24"/>
        </w:rPr>
        <w:t>документације,</w:t>
      </w:r>
    </w:p>
    <w:p w:rsidR="007E59DD" w:rsidRPr="00011374" w:rsidRDefault="00C21A99">
      <w:pPr>
        <w:pStyle w:val="ListParagraph"/>
        <w:numPr>
          <w:ilvl w:val="0"/>
          <w:numId w:val="1"/>
        </w:numPr>
        <w:tabs>
          <w:tab w:val="left" w:pos="1610"/>
          <w:tab w:val="left" w:pos="1611"/>
        </w:tabs>
        <w:spacing w:before="239"/>
        <w:ind w:hanging="361"/>
        <w:rPr>
          <w:rFonts w:ascii="Arial Narrow" w:hAnsi="Arial Narrow"/>
          <w:sz w:val="24"/>
        </w:rPr>
      </w:pPr>
      <w:r w:rsidRPr="00011374">
        <w:rPr>
          <w:rFonts w:ascii="Arial Narrow" w:hAnsi="Arial Narrow"/>
          <w:w w:val="95"/>
          <w:sz w:val="24"/>
        </w:rPr>
        <w:t>провера</w:t>
      </w:r>
      <w:r w:rsidRPr="00011374">
        <w:rPr>
          <w:rFonts w:ascii="Arial Narrow" w:hAnsi="Arial Narrow"/>
          <w:spacing w:val="36"/>
          <w:w w:val="95"/>
          <w:sz w:val="24"/>
        </w:rPr>
        <w:t xml:space="preserve"> </w:t>
      </w:r>
      <w:r w:rsidRPr="00011374">
        <w:rPr>
          <w:rFonts w:ascii="Arial Narrow" w:hAnsi="Arial Narrow"/>
          <w:w w:val="95"/>
          <w:sz w:val="24"/>
        </w:rPr>
        <w:t>физичких</w:t>
      </w:r>
      <w:r w:rsidRPr="00011374">
        <w:rPr>
          <w:rFonts w:ascii="Arial Narrow" w:hAnsi="Arial Narrow"/>
          <w:spacing w:val="28"/>
          <w:w w:val="95"/>
          <w:sz w:val="24"/>
        </w:rPr>
        <w:t xml:space="preserve"> </w:t>
      </w:r>
      <w:r w:rsidRPr="00011374">
        <w:rPr>
          <w:rFonts w:ascii="Arial Narrow" w:hAnsi="Arial Narrow"/>
          <w:w w:val="95"/>
          <w:sz w:val="24"/>
        </w:rPr>
        <w:t>доказа</w:t>
      </w:r>
      <w:r w:rsidRPr="00011374">
        <w:rPr>
          <w:rFonts w:ascii="Arial Narrow" w:hAnsi="Arial Narrow"/>
          <w:spacing w:val="36"/>
          <w:w w:val="95"/>
          <w:sz w:val="24"/>
        </w:rPr>
        <w:t xml:space="preserve"> </w:t>
      </w:r>
      <w:r w:rsidRPr="00011374">
        <w:rPr>
          <w:rFonts w:ascii="Arial Narrow" w:hAnsi="Arial Narrow"/>
          <w:w w:val="95"/>
          <w:sz w:val="24"/>
        </w:rPr>
        <w:t>и</w:t>
      </w:r>
    </w:p>
    <w:p w:rsidR="007E59DD" w:rsidRPr="008E2BE8" w:rsidRDefault="00C21A99">
      <w:pPr>
        <w:pStyle w:val="ListParagraph"/>
        <w:numPr>
          <w:ilvl w:val="0"/>
          <w:numId w:val="1"/>
        </w:numPr>
        <w:tabs>
          <w:tab w:val="left" w:pos="1610"/>
          <w:tab w:val="left" w:pos="1611"/>
        </w:tabs>
        <w:spacing w:before="239"/>
        <w:ind w:hanging="361"/>
        <w:rPr>
          <w:rFonts w:ascii="Arial Narrow" w:hAnsi="Arial Narrow"/>
          <w:sz w:val="24"/>
        </w:rPr>
      </w:pPr>
      <w:proofErr w:type="gramStart"/>
      <w:r w:rsidRPr="00011374">
        <w:rPr>
          <w:rFonts w:ascii="Arial Narrow" w:hAnsi="Arial Narrow"/>
          <w:sz w:val="24"/>
        </w:rPr>
        <w:t>посматрање</w:t>
      </w:r>
      <w:proofErr w:type="gramEnd"/>
      <w:r w:rsidRPr="00011374">
        <w:rPr>
          <w:rFonts w:ascii="Arial Narrow" w:hAnsi="Arial Narrow"/>
          <w:spacing w:val="-5"/>
          <w:sz w:val="24"/>
        </w:rPr>
        <w:t xml:space="preserve"> </w:t>
      </w:r>
      <w:r w:rsidRPr="00011374">
        <w:rPr>
          <w:rFonts w:ascii="Arial Narrow" w:hAnsi="Arial Narrow"/>
          <w:sz w:val="24"/>
        </w:rPr>
        <w:t>на лицу</w:t>
      </w:r>
      <w:r w:rsidRPr="00011374">
        <w:rPr>
          <w:rFonts w:ascii="Arial Narrow" w:hAnsi="Arial Narrow"/>
          <w:spacing w:val="-1"/>
          <w:sz w:val="24"/>
        </w:rPr>
        <w:t xml:space="preserve"> </w:t>
      </w:r>
      <w:r w:rsidRPr="00011374">
        <w:rPr>
          <w:rFonts w:ascii="Arial Narrow" w:hAnsi="Arial Narrow"/>
          <w:sz w:val="24"/>
        </w:rPr>
        <w:t>места.</w:t>
      </w:r>
    </w:p>
    <w:p w:rsidR="008E2BE8" w:rsidRDefault="008E2BE8" w:rsidP="008E2BE8">
      <w:pPr>
        <w:rPr>
          <w:rFonts w:ascii="Arial Narrow" w:eastAsia="Arial Unicode MS" w:hAnsi="Arial Narrow" w:cs="Arial Unicode MS"/>
          <w:sz w:val="24"/>
          <w:szCs w:val="24"/>
          <w:lang w:val="sr-Cyrl-RS"/>
        </w:rPr>
      </w:pPr>
    </w:p>
    <w:p w:rsidR="008E2BE8" w:rsidRDefault="008E2BE8" w:rsidP="008E2BE8">
      <w:pPr>
        <w:rPr>
          <w:rFonts w:ascii="Arial Narrow" w:eastAsia="Arial Unicode MS" w:hAnsi="Arial Narrow" w:cs="Arial Unicode MS"/>
          <w:sz w:val="24"/>
          <w:szCs w:val="24"/>
          <w:lang w:val="sr-Cyrl-RS"/>
        </w:rPr>
      </w:pPr>
    </w:p>
    <w:p w:rsidR="008E2BE8" w:rsidRDefault="008E2BE8" w:rsidP="008E2BE8">
      <w:pPr>
        <w:rPr>
          <w:rFonts w:ascii="Arial Narrow" w:eastAsia="Arial Unicode MS" w:hAnsi="Arial Narrow" w:cs="Arial Unicode MS"/>
          <w:sz w:val="24"/>
          <w:szCs w:val="24"/>
          <w:lang w:val="sr-Cyrl-RS"/>
        </w:rPr>
      </w:pPr>
    </w:p>
    <w:p w:rsidR="008E2BE8" w:rsidRDefault="008E2BE8" w:rsidP="008E2BE8">
      <w:pPr>
        <w:rPr>
          <w:rFonts w:ascii="Arial Narrow" w:eastAsia="Arial Unicode MS" w:hAnsi="Arial Narrow" w:cs="Arial Unicode MS"/>
          <w:sz w:val="24"/>
          <w:szCs w:val="24"/>
          <w:lang w:val="sr-Cyrl-RS"/>
        </w:rPr>
      </w:pPr>
    </w:p>
    <w:p w:rsidR="008E2BE8" w:rsidRDefault="008E2BE8" w:rsidP="008E2BE8">
      <w:pPr>
        <w:rPr>
          <w:rFonts w:ascii="Arial Narrow" w:eastAsia="Arial Unicode MS" w:hAnsi="Arial Narrow" w:cs="Arial Unicode MS"/>
          <w:sz w:val="24"/>
          <w:szCs w:val="24"/>
          <w:lang w:val="sr-Cyrl-RS"/>
        </w:rPr>
      </w:pPr>
    </w:p>
    <w:p w:rsidR="008E2BE8" w:rsidRDefault="008E2BE8" w:rsidP="008E2BE8">
      <w:pPr>
        <w:rPr>
          <w:rFonts w:ascii="Arial Narrow" w:eastAsia="Arial Unicode MS" w:hAnsi="Arial Narrow" w:cs="Arial Unicode MS"/>
          <w:sz w:val="24"/>
          <w:szCs w:val="24"/>
          <w:lang w:val="sr-Cyrl-RS"/>
        </w:rPr>
      </w:pPr>
    </w:p>
    <w:p w:rsidR="008E2BE8" w:rsidRDefault="008E2BE8" w:rsidP="008E2BE8">
      <w:pPr>
        <w:rPr>
          <w:rFonts w:ascii="Arial Narrow" w:eastAsia="Arial Unicode MS" w:hAnsi="Arial Narrow" w:cs="Arial Unicode MS"/>
          <w:sz w:val="24"/>
          <w:szCs w:val="24"/>
          <w:lang w:val="sr-Cyrl-RS"/>
        </w:rPr>
      </w:pPr>
    </w:p>
    <w:p w:rsidR="008E2BE8" w:rsidRDefault="008E2BE8" w:rsidP="008E2BE8">
      <w:pPr>
        <w:rPr>
          <w:rFonts w:ascii="Arial Narrow" w:eastAsia="Arial Unicode MS" w:hAnsi="Arial Narrow" w:cs="Arial Unicode MS"/>
          <w:sz w:val="24"/>
          <w:szCs w:val="24"/>
          <w:lang w:val="sr-Cyrl-RS"/>
        </w:rPr>
      </w:pPr>
    </w:p>
    <w:p w:rsidR="008E2BE8" w:rsidRPr="00E02A7B" w:rsidRDefault="008E2BE8" w:rsidP="008E2BE8">
      <w:pPr>
        <w:rPr>
          <w:rFonts w:ascii="Arial Narrow" w:eastAsia="Arial Unicode MS" w:hAnsi="Arial Narrow" w:cs="Arial Unicode MS"/>
          <w:sz w:val="24"/>
          <w:szCs w:val="24"/>
          <w:lang w:val="sr-Cyrl-RS"/>
        </w:rPr>
      </w:pPr>
    </w:p>
    <w:p w:rsidR="008E2BE8" w:rsidRPr="00266D67" w:rsidRDefault="008E2BE8" w:rsidP="008E2BE8">
      <w:pPr>
        <w:rPr>
          <w:rFonts w:ascii="Arial Narrow" w:eastAsia="Arial Unicode MS" w:hAnsi="Arial Narrow" w:cs="Arial Unicode MS"/>
          <w:b/>
          <w:sz w:val="24"/>
          <w:szCs w:val="24"/>
          <w:lang w:val="sr-Cyrl-RS"/>
        </w:rPr>
      </w:pPr>
      <w:r w:rsidRPr="00266D67">
        <w:rPr>
          <w:rFonts w:ascii="Arial Narrow" w:eastAsia="Arial Unicode MS" w:hAnsi="Arial Narrow" w:cs="Arial Unicode MS"/>
          <w:b/>
          <w:sz w:val="24"/>
          <w:szCs w:val="24"/>
          <w:lang w:val="sr-Cyrl-RS"/>
        </w:rPr>
        <w:t>15.Праћење</w:t>
      </w:r>
    </w:p>
    <w:p w:rsidR="008E2BE8" w:rsidRPr="00266D67" w:rsidRDefault="008E2BE8" w:rsidP="008E2BE8">
      <w:pPr>
        <w:rPr>
          <w:rFonts w:ascii="Arial Narrow" w:eastAsia="Arial Unicode MS" w:hAnsi="Arial Narrow" w:cs="Arial Unicode MS"/>
          <w:b/>
          <w:sz w:val="24"/>
          <w:szCs w:val="24"/>
          <w:lang w:val="sr-Cyrl-RS"/>
        </w:rPr>
      </w:pPr>
      <w:r w:rsidRPr="00E02A7B">
        <w:rPr>
          <w:rFonts w:ascii="Arial Narrow" w:eastAsia="Arial Unicode MS" w:hAnsi="Arial Narrow" w:cs="Arial Unicode MS"/>
          <w:sz w:val="24"/>
          <w:szCs w:val="24"/>
          <w:lang w:val="sr-Cyrl-RS"/>
        </w:rPr>
        <w:t>Праћење извршења препорука датих у ревизији конкретних система/подсистема, интерни ревизор врши методом праћења, попуњеног и овереног од с</w:t>
      </w:r>
      <w:r>
        <w:rPr>
          <w:rFonts w:ascii="Arial Narrow" w:eastAsia="Arial Unicode MS" w:hAnsi="Arial Narrow" w:cs="Arial Unicode MS"/>
          <w:sz w:val="24"/>
          <w:szCs w:val="24"/>
          <w:lang w:val="sr-Cyrl-RS"/>
        </w:rPr>
        <w:t>тране руковориоца субјекта ревиз</w:t>
      </w:r>
      <w:r w:rsidRPr="00E02A7B">
        <w:rPr>
          <w:rFonts w:ascii="Arial Narrow" w:eastAsia="Arial Unicode MS" w:hAnsi="Arial Narrow" w:cs="Arial Unicode MS"/>
          <w:sz w:val="24"/>
          <w:szCs w:val="24"/>
          <w:lang w:val="sr-Cyrl-RS"/>
        </w:rPr>
        <w:t>ије, Плана извршења препорука и кроз спровођење ревизије извршења датих и прихваћених препорука конкретног система/подсистема.</w:t>
      </w:r>
    </w:p>
    <w:p w:rsidR="008E2BE8" w:rsidRPr="00266D67" w:rsidRDefault="008E2BE8" w:rsidP="008E2BE8">
      <w:pPr>
        <w:rPr>
          <w:rFonts w:ascii="Arial Narrow" w:eastAsia="Arial Unicode MS" w:hAnsi="Arial Narrow" w:cs="Arial Unicode MS"/>
          <w:b/>
          <w:sz w:val="24"/>
          <w:szCs w:val="24"/>
          <w:lang w:val="sr-Cyrl-RS"/>
        </w:rPr>
      </w:pPr>
      <w:r w:rsidRPr="00266D67">
        <w:rPr>
          <w:rFonts w:ascii="Arial Narrow" w:eastAsia="Arial Unicode MS" w:hAnsi="Arial Narrow" w:cs="Arial Unicode MS"/>
          <w:b/>
          <w:sz w:val="24"/>
          <w:szCs w:val="24"/>
          <w:lang w:val="sr-Cyrl-RS"/>
        </w:rPr>
        <w:t>16. Извештавање</w:t>
      </w:r>
    </w:p>
    <w:p w:rsidR="008E2BE8" w:rsidRDefault="008E2BE8" w:rsidP="008E2BE8">
      <w:pPr>
        <w:rPr>
          <w:rFonts w:ascii="Arial Narrow" w:eastAsia="Arial Unicode MS" w:hAnsi="Arial Narrow" w:cs="Arial Unicode MS"/>
          <w:sz w:val="24"/>
          <w:szCs w:val="24"/>
          <w:lang w:val="sr-Cyrl-RS"/>
        </w:rPr>
      </w:pPr>
      <w:r>
        <w:rPr>
          <w:rFonts w:ascii="Arial Narrow" w:eastAsia="Arial Unicode MS" w:hAnsi="Arial Narrow" w:cs="Arial Unicode MS"/>
          <w:sz w:val="24"/>
          <w:szCs w:val="24"/>
          <w:lang w:val="sr-Cyrl-RS"/>
        </w:rPr>
        <w:t>Интерни ревизор доставља следеће извештаје:</w:t>
      </w:r>
    </w:p>
    <w:p w:rsidR="008E2BE8" w:rsidRDefault="008E2BE8" w:rsidP="008E2BE8">
      <w:pPr>
        <w:pStyle w:val="ListParagraph"/>
        <w:widowControl/>
        <w:numPr>
          <w:ilvl w:val="0"/>
          <w:numId w:val="29"/>
        </w:numPr>
        <w:autoSpaceDE/>
        <w:autoSpaceDN/>
        <w:spacing w:line="276" w:lineRule="auto"/>
        <w:contextualSpacing/>
        <w:rPr>
          <w:rFonts w:ascii="Arial Narrow" w:eastAsia="Arial Unicode MS" w:hAnsi="Arial Narrow" w:cs="Arial Unicode MS"/>
          <w:sz w:val="24"/>
          <w:szCs w:val="24"/>
          <w:lang w:val="sr-Cyrl-RS"/>
        </w:rPr>
      </w:pPr>
      <w:r>
        <w:rPr>
          <w:rFonts w:ascii="Arial Narrow" w:eastAsia="Arial Unicode MS" w:hAnsi="Arial Narrow" w:cs="Arial Unicode MS"/>
          <w:sz w:val="24"/>
          <w:szCs w:val="24"/>
          <w:lang w:val="sr-Cyrl-RS"/>
        </w:rPr>
        <w:t>Председнику општине Врњачка Бања-годишњи извештај о раду интерне ревизије</w:t>
      </w:r>
    </w:p>
    <w:p w:rsidR="008E2BE8" w:rsidRDefault="008E2BE8" w:rsidP="008E2BE8">
      <w:pPr>
        <w:pStyle w:val="ListParagraph"/>
        <w:widowControl/>
        <w:numPr>
          <w:ilvl w:val="0"/>
          <w:numId w:val="29"/>
        </w:numPr>
        <w:autoSpaceDE/>
        <w:autoSpaceDN/>
        <w:spacing w:line="276" w:lineRule="auto"/>
        <w:contextualSpacing/>
        <w:rPr>
          <w:rFonts w:ascii="Arial Narrow" w:eastAsia="Arial Unicode MS" w:hAnsi="Arial Narrow" w:cs="Arial Unicode MS"/>
          <w:sz w:val="24"/>
          <w:szCs w:val="24"/>
          <w:lang w:val="sr-Cyrl-RS"/>
        </w:rPr>
      </w:pPr>
      <w:r>
        <w:rPr>
          <w:rFonts w:ascii="Arial Narrow" w:eastAsia="Arial Unicode MS" w:hAnsi="Arial Narrow" w:cs="Arial Unicode MS"/>
          <w:sz w:val="24"/>
          <w:szCs w:val="24"/>
          <w:lang w:val="sr-Cyrl-RS"/>
        </w:rPr>
        <w:t>Извештај о резултатима сваког појединачног ревизорског ангажмана</w:t>
      </w:r>
    </w:p>
    <w:p w:rsidR="008E2BE8" w:rsidRDefault="008E2BE8" w:rsidP="008E2BE8">
      <w:pPr>
        <w:pStyle w:val="ListParagraph"/>
        <w:widowControl/>
        <w:numPr>
          <w:ilvl w:val="0"/>
          <w:numId w:val="29"/>
        </w:numPr>
        <w:autoSpaceDE/>
        <w:autoSpaceDN/>
        <w:spacing w:line="276" w:lineRule="auto"/>
        <w:contextualSpacing/>
        <w:rPr>
          <w:rFonts w:ascii="Arial Narrow" w:eastAsia="Arial Unicode MS" w:hAnsi="Arial Narrow" w:cs="Arial Unicode MS"/>
          <w:sz w:val="24"/>
          <w:szCs w:val="24"/>
          <w:lang w:val="sr-Cyrl-RS"/>
        </w:rPr>
      </w:pPr>
      <w:r>
        <w:rPr>
          <w:rFonts w:ascii="Arial Narrow" w:eastAsia="Arial Unicode MS" w:hAnsi="Arial Narrow" w:cs="Arial Unicode MS"/>
          <w:sz w:val="24"/>
          <w:szCs w:val="24"/>
          <w:lang w:val="sr-Cyrl-RS"/>
        </w:rPr>
        <w:t>Периодичне извештаје о напредку у споровођењу годишњег плана интерне ревизије</w:t>
      </w:r>
    </w:p>
    <w:p w:rsidR="008E2BE8" w:rsidRDefault="008E2BE8" w:rsidP="008E2BE8">
      <w:pPr>
        <w:pStyle w:val="ListParagraph"/>
        <w:widowControl/>
        <w:numPr>
          <w:ilvl w:val="0"/>
          <w:numId w:val="29"/>
        </w:numPr>
        <w:autoSpaceDE/>
        <w:autoSpaceDN/>
        <w:spacing w:line="276" w:lineRule="auto"/>
        <w:contextualSpacing/>
        <w:rPr>
          <w:rFonts w:ascii="Arial Narrow" w:eastAsia="Arial Unicode MS" w:hAnsi="Arial Narrow" w:cs="Arial Unicode MS"/>
          <w:sz w:val="24"/>
          <w:szCs w:val="24"/>
          <w:lang w:val="sr-Cyrl-RS"/>
        </w:rPr>
      </w:pPr>
      <w:r>
        <w:rPr>
          <w:rFonts w:ascii="Arial Narrow" w:eastAsia="Arial Unicode MS" w:hAnsi="Arial Narrow" w:cs="Arial Unicode MS"/>
          <w:sz w:val="24"/>
          <w:szCs w:val="24"/>
          <w:lang w:val="sr-Cyrl-RS"/>
        </w:rPr>
        <w:t>Извештај о адекватности ресурса  за обављање интерне ревизије</w:t>
      </w:r>
    </w:p>
    <w:p w:rsidR="008E2BE8" w:rsidRDefault="008E2BE8" w:rsidP="008E2BE8">
      <w:pPr>
        <w:pStyle w:val="ListParagraph"/>
        <w:widowControl/>
        <w:numPr>
          <w:ilvl w:val="0"/>
          <w:numId w:val="29"/>
        </w:numPr>
        <w:autoSpaceDE/>
        <w:autoSpaceDN/>
        <w:spacing w:line="276" w:lineRule="auto"/>
        <w:contextualSpacing/>
        <w:rPr>
          <w:rFonts w:ascii="Arial Narrow" w:eastAsia="Arial Unicode MS" w:hAnsi="Arial Narrow" w:cs="Arial Unicode MS"/>
          <w:sz w:val="24"/>
          <w:szCs w:val="24"/>
          <w:lang w:val="sr-Cyrl-RS"/>
        </w:rPr>
      </w:pPr>
      <w:r>
        <w:rPr>
          <w:rFonts w:ascii="Arial Narrow" w:eastAsia="Arial Unicode MS" w:hAnsi="Arial Narrow" w:cs="Arial Unicode MS"/>
          <w:sz w:val="24"/>
          <w:szCs w:val="24"/>
          <w:lang w:val="sr-Cyrl-RS"/>
        </w:rPr>
        <w:t>Припрема годишњи извештај о раду интерне ревизије, коришћењем упитника објављеног на интернет презентацији Министарства финансија-Централне јединице за хармонизацију и доставља га председнику општине на одобравање и достављање Централној јединици за хармонизацију у прописаном року.</w:t>
      </w:r>
    </w:p>
    <w:p w:rsidR="008E2BE8" w:rsidRDefault="008E2BE8" w:rsidP="008E2BE8">
      <w:pPr>
        <w:rPr>
          <w:rFonts w:ascii="Arial Narrow" w:eastAsia="Arial Unicode MS" w:hAnsi="Arial Narrow" w:cs="Arial Unicode MS"/>
          <w:sz w:val="24"/>
          <w:szCs w:val="24"/>
          <w:lang w:val="sr-Cyrl-RS"/>
        </w:rPr>
      </w:pPr>
      <w:r>
        <w:rPr>
          <w:rFonts w:ascii="Arial Narrow" w:eastAsia="Arial Unicode MS" w:hAnsi="Arial Narrow" w:cs="Arial Unicode MS"/>
          <w:sz w:val="24"/>
          <w:szCs w:val="24"/>
          <w:lang w:val="sr-Cyrl-RS"/>
        </w:rPr>
        <w:t>Нацрти извештаја и извештаја за сваку ревизију система/подсистема припремају се у складу са смерницама датим у Међународном стандарду интерне ревизије.</w:t>
      </w:r>
    </w:p>
    <w:p w:rsidR="008E2BE8" w:rsidRDefault="008E2BE8" w:rsidP="008E2BE8">
      <w:pPr>
        <w:rPr>
          <w:rFonts w:ascii="Arial Narrow" w:eastAsia="Arial Unicode MS" w:hAnsi="Arial Narrow" w:cs="Arial Unicode MS"/>
          <w:sz w:val="24"/>
          <w:szCs w:val="24"/>
          <w:lang w:val="sr-Cyrl-RS"/>
        </w:rPr>
      </w:pPr>
    </w:p>
    <w:p w:rsidR="008E2BE8" w:rsidRDefault="008E2BE8" w:rsidP="008E2BE8">
      <w:pPr>
        <w:rPr>
          <w:rFonts w:ascii="Arial Narrow" w:eastAsia="Arial Unicode MS" w:hAnsi="Arial Narrow" w:cs="Arial Unicode MS"/>
          <w:b/>
          <w:sz w:val="24"/>
          <w:szCs w:val="24"/>
          <w:lang w:val="sr-Cyrl-RS"/>
        </w:rPr>
      </w:pPr>
      <w:r w:rsidRPr="00266D67">
        <w:rPr>
          <w:rFonts w:ascii="Arial Narrow" w:eastAsia="Arial Unicode MS" w:hAnsi="Arial Narrow" w:cs="Arial Unicode MS"/>
          <w:b/>
          <w:sz w:val="24"/>
          <w:szCs w:val="24"/>
          <w:lang w:val="sr-Cyrl-RS"/>
        </w:rPr>
        <w:t>17.Спољне комуникацијске активности</w:t>
      </w:r>
    </w:p>
    <w:p w:rsidR="008E2BE8" w:rsidRPr="00E166D4" w:rsidRDefault="008E2BE8" w:rsidP="008E2BE8">
      <w:pPr>
        <w:rPr>
          <w:rFonts w:ascii="Arial Narrow" w:eastAsia="Arial Unicode MS" w:hAnsi="Arial Narrow" w:cs="Arial Unicode MS"/>
          <w:sz w:val="24"/>
          <w:szCs w:val="24"/>
          <w:lang w:val="sr-Cyrl-RS"/>
        </w:rPr>
      </w:pPr>
      <w:r w:rsidRPr="00E166D4">
        <w:rPr>
          <w:rFonts w:ascii="Arial Narrow" w:eastAsia="Arial Unicode MS" w:hAnsi="Arial Narrow" w:cs="Arial Unicode MS"/>
          <w:sz w:val="24"/>
          <w:szCs w:val="24"/>
          <w:lang w:val="sr-Cyrl-RS"/>
        </w:rPr>
        <w:t>Већина комуникацијских активности интерног ревизора је „унутрашње природе“.</w:t>
      </w:r>
    </w:p>
    <w:p w:rsidR="008E2BE8" w:rsidRDefault="008E2BE8" w:rsidP="008E2BE8">
      <w:pPr>
        <w:rPr>
          <w:rFonts w:ascii="Arial Narrow" w:eastAsia="Arial Unicode MS" w:hAnsi="Arial Narrow" w:cs="Arial Unicode MS"/>
          <w:sz w:val="24"/>
          <w:szCs w:val="24"/>
          <w:lang w:val="sr-Cyrl-RS"/>
        </w:rPr>
      </w:pPr>
      <w:r w:rsidRPr="00E166D4">
        <w:rPr>
          <w:rFonts w:ascii="Arial Narrow" w:eastAsia="Arial Unicode MS" w:hAnsi="Arial Narrow" w:cs="Arial Unicode MS"/>
          <w:sz w:val="24"/>
          <w:szCs w:val="24"/>
          <w:lang w:val="sr-Cyrl-RS"/>
        </w:rPr>
        <w:t>Екстерна комуникација ограничена на контакте са професионалним телима у области ревизије и државним органима овлашћеним за предлагање прописа и удружењима по њиховом захтеву уз одобрење корисника јавних средстава-председника општине.</w:t>
      </w:r>
    </w:p>
    <w:p w:rsidR="008E2BE8" w:rsidRPr="00E166D4" w:rsidRDefault="008E2BE8" w:rsidP="008E2BE8">
      <w:pPr>
        <w:rPr>
          <w:rFonts w:ascii="Arial Narrow" w:eastAsia="Arial Unicode MS" w:hAnsi="Arial Narrow" w:cs="Arial Unicode MS"/>
          <w:sz w:val="24"/>
          <w:szCs w:val="24"/>
          <w:lang w:val="sr-Cyrl-RS"/>
        </w:rPr>
      </w:pPr>
      <w:r>
        <w:rPr>
          <w:rFonts w:ascii="Arial Narrow" w:eastAsia="Arial Unicode MS" w:hAnsi="Arial Narrow" w:cs="Arial Unicode MS"/>
          <w:sz w:val="24"/>
          <w:szCs w:val="24"/>
          <w:lang w:val="sr-Cyrl-RS"/>
        </w:rPr>
        <w:t>Интерни ревизор општине Врњачка Бања, сарађује са Централном јединицом за хармонизацијуМинистарства финансија, успоставља сарадњу са Државном ревизорском институцијом и другим институцијама ради унапређења рада и професионалног развоја интерног ревизора.</w:t>
      </w:r>
    </w:p>
    <w:p w:rsidR="008E2BE8" w:rsidRPr="00E166D4" w:rsidRDefault="008E2BE8" w:rsidP="008E2BE8">
      <w:pPr>
        <w:rPr>
          <w:rFonts w:ascii="Arial Narrow" w:eastAsia="Arial Unicode MS" w:hAnsi="Arial Narrow" w:cs="Arial Unicode MS"/>
          <w:sz w:val="24"/>
          <w:szCs w:val="24"/>
          <w:lang w:val="sr-Cyrl-RS"/>
        </w:rPr>
      </w:pPr>
    </w:p>
    <w:p w:rsidR="008E2BE8" w:rsidRPr="007C1B26" w:rsidRDefault="008E2BE8" w:rsidP="008E2BE8">
      <w:pPr>
        <w:rPr>
          <w:rFonts w:ascii="Arial Narrow" w:eastAsia="Arial Unicode MS" w:hAnsi="Arial Narrow" w:cs="Arial Unicode MS"/>
          <w:sz w:val="28"/>
          <w:szCs w:val="28"/>
          <w:lang w:val="sr-Cyrl-RS"/>
        </w:rPr>
      </w:pPr>
    </w:p>
    <w:p w:rsidR="008E2BE8" w:rsidRDefault="008E2BE8" w:rsidP="008E2BE8">
      <w:pPr>
        <w:jc w:val="center"/>
        <w:rPr>
          <w:rFonts w:ascii="Arial Narrow" w:eastAsia="Arial Unicode MS" w:hAnsi="Arial Narrow" w:cs="Arial Unicode MS"/>
          <w:sz w:val="28"/>
          <w:szCs w:val="28"/>
          <w:lang w:val="sr-Cyrl-RS"/>
        </w:rPr>
      </w:pPr>
      <w:r w:rsidRPr="007C1B26">
        <w:rPr>
          <w:rFonts w:ascii="Arial Narrow" w:eastAsia="Arial Unicode MS" w:hAnsi="Arial Narrow" w:cs="Arial Unicode MS"/>
          <w:sz w:val="28"/>
          <w:szCs w:val="28"/>
          <w:lang w:val="sr-Cyrl-RS"/>
        </w:rPr>
        <w:t>П о т п и с н и ц и</w:t>
      </w:r>
    </w:p>
    <w:p w:rsidR="008E2BE8" w:rsidRDefault="008E2BE8" w:rsidP="008E2BE8">
      <w:pPr>
        <w:jc w:val="center"/>
        <w:rPr>
          <w:rFonts w:ascii="Arial Narrow" w:eastAsia="Arial Unicode MS" w:hAnsi="Arial Narrow" w:cs="Arial Unicode MS"/>
          <w:sz w:val="28"/>
          <w:szCs w:val="28"/>
          <w:lang w:val="sr-Cyrl-RS"/>
        </w:rPr>
      </w:pPr>
    </w:p>
    <w:p w:rsidR="008E2BE8" w:rsidRPr="007C1B26" w:rsidRDefault="008E2BE8" w:rsidP="008E2BE8">
      <w:pPr>
        <w:jc w:val="center"/>
        <w:rPr>
          <w:rFonts w:ascii="Arial Narrow" w:eastAsia="Arial Unicode MS" w:hAnsi="Arial Narrow" w:cs="Arial Unicode MS"/>
          <w:sz w:val="28"/>
          <w:szCs w:val="28"/>
          <w:lang w:val="sr-Cyrl-RS"/>
        </w:rPr>
      </w:pPr>
      <w:bookmarkStart w:id="12" w:name="_GoBack"/>
      <w:bookmarkEnd w:id="12"/>
    </w:p>
    <w:p w:rsidR="008E2BE8" w:rsidRPr="007C1B26" w:rsidRDefault="008E2BE8" w:rsidP="008E2BE8">
      <w:pPr>
        <w:rPr>
          <w:rFonts w:ascii="Arial Narrow" w:eastAsia="Arial Unicode MS" w:hAnsi="Arial Narrow" w:cs="Arial Unicode MS"/>
          <w:sz w:val="28"/>
          <w:szCs w:val="28"/>
          <w:lang w:val="sr-Cyrl-RS"/>
        </w:rPr>
      </w:pPr>
      <w:r w:rsidRPr="007C1B26">
        <w:rPr>
          <w:rFonts w:ascii="Arial Narrow" w:eastAsia="Arial Unicode MS" w:hAnsi="Arial Narrow" w:cs="Arial Unicode MS"/>
          <w:sz w:val="28"/>
          <w:szCs w:val="28"/>
          <w:lang w:val="sr-Cyrl-RS"/>
        </w:rPr>
        <w:t xml:space="preserve">Интерни ревизор                                       </w:t>
      </w:r>
      <w:r>
        <w:rPr>
          <w:rFonts w:ascii="Arial Narrow" w:eastAsia="Arial Unicode MS" w:hAnsi="Arial Narrow" w:cs="Arial Unicode MS"/>
          <w:sz w:val="28"/>
          <w:szCs w:val="28"/>
          <w:lang w:val="sr-Cyrl-RS"/>
        </w:rPr>
        <w:t xml:space="preserve">                  </w:t>
      </w:r>
      <w:r w:rsidRPr="007C1B26">
        <w:rPr>
          <w:rFonts w:ascii="Arial Narrow" w:eastAsia="Arial Unicode MS" w:hAnsi="Arial Narrow" w:cs="Arial Unicode MS"/>
          <w:sz w:val="28"/>
          <w:szCs w:val="28"/>
          <w:lang w:val="sr-Cyrl-RS"/>
        </w:rPr>
        <w:t xml:space="preserve">              </w:t>
      </w:r>
      <w:r>
        <w:rPr>
          <w:rFonts w:ascii="Arial Narrow" w:eastAsia="Arial Unicode MS" w:hAnsi="Arial Narrow" w:cs="Arial Unicode MS"/>
          <w:sz w:val="28"/>
          <w:szCs w:val="28"/>
          <w:lang w:val="sr-Cyrl-RS"/>
        </w:rPr>
        <w:t xml:space="preserve">            </w:t>
      </w:r>
      <w:r w:rsidRPr="007C1B26">
        <w:rPr>
          <w:rFonts w:ascii="Arial Narrow" w:eastAsia="Arial Unicode MS" w:hAnsi="Arial Narrow" w:cs="Arial Unicode MS"/>
          <w:sz w:val="28"/>
          <w:szCs w:val="28"/>
          <w:lang w:val="sr-Cyrl-RS"/>
        </w:rPr>
        <w:t xml:space="preserve">  Председник општине</w:t>
      </w:r>
    </w:p>
    <w:p w:rsidR="008E2BE8" w:rsidRPr="007C1B26" w:rsidRDefault="008E2BE8" w:rsidP="008E2BE8">
      <w:pPr>
        <w:rPr>
          <w:rFonts w:ascii="Arial Narrow" w:eastAsia="Arial Unicode MS" w:hAnsi="Arial Narrow" w:cs="Arial Unicode MS"/>
          <w:sz w:val="28"/>
          <w:szCs w:val="28"/>
          <w:lang w:val="sr-Cyrl-RS"/>
        </w:rPr>
      </w:pPr>
      <w:r w:rsidRPr="007C1B26">
        <w:rPr>
          <w:rFonts w:ascii="Arial Narrow" w:eastAsia="Arial Unicode MS" w:hAnsi="Arial Narrow" w:cs="Arial Unicode MS"/>
          <w:sz w:val="28"/>
          <w:szCs w:val="28"/>
          <w:lang w:val="sr-Cyrl-RS"/>
        </w:rPr>
        <w:t xml:space="preserve">________________                          </w:t>
      </w:r>
      <w:r>
        <w:rPr>
          <w:rFonts w:ascii="Arial Narrow" w:eastAsia="Arial Unicode MS" w:hAnsi="Arial Narrow" w:cs="Arial Unicode MS"/>
          <w:sz w:val="28"/>
          <w:szCs w:val="28"/>
          <w:lang w:val="sr-Cyrl-RS"/>
        </w:rPr>
        <w:t xml:space="preserve">                   </w:t>
      </w:r>
      <w:r w:rsidRPr="007C1B26">
        <w:rPr>
          <w:rFonts w:ascii="Arial Narrow" w:eastAsia="Arial Unicode MS" w:hAnsi="Arial Narrow" w:cs="Arial Unicode MS"/>
          <w:sz w:val="28"/>
          <w:szCs w:val="28"/>
          <w:lang w:val="sr-Cyrl-RS"/>
        </w:rPr>
        <w:t xml:space="preserve">                         </w:t>
      </w:r>
      <w:r>
        <w:rPr>
          <w:rFonts w:ascii="Arial Narrow" w:eastAsia="Arial Unicode MS" w:hAnsi="Arial Narrow" w:cs="Arial Unicode MS"/>
          <w:sz w:val="28"/>
          <w:szCs w:val="28"/>
          <w:lang w:val="sr-Cyrl-RS"/>
        </w:rPr>
        <w:t xml:space="preserve">          </w:t>
      </w:r>
      <w:r w:rsidRPr="007C1B26">
        <w:rPr>
          <w:rFonts w:ascii="Arial Narrow" w:eastAsia="Arial Unicode MS" w:hAnsi="Arial Narrow" w:cs="Arial Unicode MS"/>
          <w:sz w:val="28"/>
          <w:szCs w:val="28"/>
          <w:lang w:val="sr-Cyrl-RS"/>
        </w:rPr>
        <w:t xml:space="preserve">  ___________________</w:t>
      </w:r>
    </w:p>
    <w:p w:rsidR="008E2BE8" w:rsidRPr="007C1B26" w:rsidRDefault="008E2BE8" w:rsidP="008E2BE8">
      <w:pPr>
        <w:rPr>
          <w:rFonts w:ascii="Arial Narrow" w:eastAsia="Arial Unicode MS" w:hAnsi="Arial Narrow" w:cs="Arial Unicode MS"/>
          <w:sz w:val="28"/>
          <w:szCs w:val="28"/>
          <w:lang w:val="sr-Cyrl-RS"/>
        </w:rPr>
      </w:pPr>
      <w:r w:rsidRPr="007C1B26">
        <w:rPr>
          <w:rFonts w:ascii="Arial Narrow" w:eastAsia="Arial Unicode MS" w:hAnsi="Arial Narrow" w:cs="Arial Unicode MS"/>
          <w:sz w:val="28"/>
          <w:szCs w:val="28"/>
          <w:lang w:val="sr-Cyrl-RS"/>
        </w:rPr>
        <w:t xml:space="preserve">Гордана Узуновић                                                                      </w:t>
      </w:r>
      <w:r>
        <w:rPr>
          <w:rFonts w:ascii="Arial Narrow" w:eastAsia="Arial Unicode MS" w:hAnsi="Arial Narrow" w:cs="Arial Unicode MS"/>
          <w:sz w:val="28"/>
          <w:szCs w:val="28"/>
          <w:lang w:val="sr-Cyrl-RS"/>
        </w:rPr>
        <w:t xml:space="preserve">  </w:t>
      </w:r>
      <w:r>
        <w:rPr>
          <w:rFonts w:ascii="Arial Narrow" w:eastAsia="Arial Unicode MS" w:hAnsi="Arial Narrow" w:cs="Arial Unicode MS"/>
          <w:sz w:val="28"/>
          <w:szCs w:val="28"/>
          <w:lang w:val="sr-Cyrl-RS"/>
        </w:rPr>
        <w:t xml:space="preserve">          </w:t>
      </w:r>
      <w:r w:rsidRPr="007C1B26">
        <w:rPr>
          <w:rFonts w:ascii="Arial Narrow" w:eastAsia="Arial Unicode MS" w:hAnsi="Arial Narrow" w:cs="Arial Unicode MS"/>
          <w:sz w:val="28"/>
          <w:szCs w:val="28"/>
          <w:lang w:val="sr-Cyrl-RS"/>
        </w:rPr>
        <w:t xml:space="preserve">   Бобан Ђуровић</w:t>
      </w:r>
    </w:p>
    <w:p w:rsidR="008E2BE8" w:rsidRPr="007C1B26" w:rsidRDefault="008E2BE8" w:rsidP="008E2BE8">
      <w:pPr>
        <w:rPr>
          <w:rFonts w:ascii="Arial Narrow" w:eastAsia="Arial Unicode MS" w:hAnsi="Arial Narrow" w:cs="Arial Unicode MS"/>
          <w:sz w:val="28"/>
          <w:szCs w:val="28"/>
          <w:lang w:val="sr-Cyrl-RS"/>
        </w:rPr>
      </w:pPr>
    </w:p>
    <w:p w:rsidR="008E2BE8" w:rsidRPr="00011374" w:rsidRDefault="008E2BE8" w:rsidP="008E2BE8">
      <w:pPr>
        <w:pStyle w:val="ListParagraph"/>
        <w:tabs>
          <w:tab w:val="left" w:pos="1610"/>
          <w:tab w:val="left" w:pos="1611"/>
        </w:tabs>
        <w:spacing w:before="239"/>
        <w:ind w:firstLine="0"/>
        <w:rPr>
          <w:rFonts w:ascii="Arial Narrow" w:hAnsi="Arial Narrow"/>
          <w:sz w:val="24"/>
        </w:rPr>
      </w:pPr>
    </w:p>
    <w:sectPr w:rsidR="008E2BE8" w:rsidRPr="00011374" w:rsidSect="003C11AE">
      <w:headerReference w:type="default" r:id="rId20"/>
      <w:footerReference w:type="default" r:id="rId21"/>
      <w:pgSz w:w="12240" w:h="15840"/>
      <w:pgMar w:top="1080" w:right="80" w:bottom="960" w:left="180" w:header="714" w:footer="77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78B6" w:rsidRDefault="003C78B6">
      <w:r>
        <w:separator/>
      </w:r>
    </w:p>
  </w:endnote>
  <w:endnote w:type="continuationSeparator" w:id="0">
    <w:p w:rsidR="003C78B6" w:rsidRDefault="003C78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37EB" w:rsidRDefault="003C78B6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241.15pt;margin-top:742.1pt;width:59.8pt;height:15.5pt;z-index:-22605824;mso-position-horizontal-relative:page;mso-position-vertical-relative:page" filled="f" stroked="f">
          <v:textbox inset="0,0,0,0">
            <w:txbxContent>
              <w:p w:rsidR="00A937EB" w:rsidRDefault="00A937EB">
                <w:pPr>
                  <w:spacing w:before="20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</w:rPr>
                  <w:t>Page</w:t>
                </w:r>
                <w:r>
                  <w:rPr>
                    <w:rFonts w:ascii="Calibri"/>
                    <w:spacing w:val="-1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8E2BE8">
                  <w:rPr>
                    <w:rFonts w:ascii="Calibri"/>
                    <w:noProof/>
                  </w:rPr>
                  <w:t>9</w:t>
                </w:r>
                <w:r>
                  <w:fldChar w:fldCharType="end"/>
                </w:r>
                <w:r>
                  <w:rPr>
                    <w:rFonts w:ascii="Calibri"/>
                    <w:spacing w:val="-4"/>
                  </w:rPr>
                  <w:t xml:space="preserve"> </w:t>
                </w:r>
                <w:r>
                  <w:rPr>
                    <w:rFonts w:ascii="Calibri"/>
                  </w:rPr>
                  <w:t>of</w:t>
                </w:r>
                <w:r>
                  <w:rPr>
                    <w:rFonts w:ascii="Calibri"/>
                    <w:spacing w:val="-2"/>
                  </w:rPr>
                  <w:t xml:space="preserve"> </w:t>
                </w:r>
                <w:r>
                  <w:rPr>
                    <w:rFonts w:ascii="Calibri"/>
                  </w:rPr>
                  <w:t>59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37EB" w:rsidRDefault="003C78B6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238.3pt;margin-top:742.1pt;width:65.35pt;height:15.5pt;z-index:-22604288;mso-position-horizontal-relative:page;mso-position-vertical-relative:page" filled="f" stroked="f">
          <v:textbox inset="0,0,0,0">
            <w:txbxContent>
              <w:p w:rsidR="00A937EB" w:rsidRDefault="00A937EB">
                <w:pPr>
                  <w:spacing w:before="20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</w:rPr>
                  <w:t>Page</w:t>
                </w:r>
                <w:r>
                  <w:rPr>
                    <w:rFonts w:ascii="Calibri"/>
                    <w:spacing w:val="-1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8E2BE8">
                  <w:rPr>
                    <w:rFonts w:ascii="Calibri"/>
                    <w:noProof/>
                  </w:rPr>
                  <w:t>57</w:t>
                </w:r>
                <w:r>
                  <w:fldChar w:fldCharType="end"/>
                </w:r>
                <w:r>
                  <w:rPr>
                    <w:rFonts w:ascii="Calibri"/>
                    <w:spacing w:val="-4"/>
                  </w:rPr>
                  <w:t xml:space="preserve"> </w:t>
                </w:r>
                <w:r>
                  <w:rPr>
                    <w:rFonts w:ascii="Calibri"/>
                  </w:rPr>
                  <w:t>of</w:t>
                </w:r>
                <w:r>
                  <w:rPr>
                    <w:rFonts w:ascii="Calibri"/>
                    <w:spacing w:val="-2"/>
                  </w:rPr>
                  <w:t xml:space="preserve"> </w:t>
                </w:r>
                <w:r>
                  <w:rPr>
                    <w:rFonts w:ascii="Calibri"/>
                  </w:rPr>
                  <w:t>59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37EB" w:rsidRDefault="00A937EB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78B6" w:rsidRDefault="003C78B6">
      <w:r>
        <w:separator/>
      </w:r>
    </w:p>
  </w:footnote>
  <w:footnote w:type="continuationSeparator" w:id="0">
    <w:p w:rsidR="003C78B6" w:rsidRDefault="003C78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37EB" w:rsidRDefault="003C78B6">
    <w:pPr>
      <w:pStyle w:val="BodyText"/>
      <w:spacing w:line="14" w:lineRule="auto"/>
      <w:rPr>
        <w:sz w:val="20"/>
      </w:rPr>
    </w:pPr>
    <w:r>
      <w:pict>
        <v:shape id="_x0000_s2056" style="position:absolute;margin-left:34.1pt;margin-top:50.4pt;width:534.5pt;height:4.35pt;z-index:-22606848;mso-position-horizontal-relative:page;mso-position-vertical-relative:page" coordorigin="682,1008" coordsize="10690,87" o:spt="100" adj="0,,0" path="m11371,1037r-10689,l682,1094r10689,l11371,1037xm11371,1008r-10689,l682,1022r10689,l11371,1008xe" fillcolor="#612322" stroked="f">
          <v:stroke joinstyle="round"/>
          <v:formulas/>
          <v:path arrowok="t" o:connecttype="segments"/>
          <w10:wrap anchorx="page" anchory="page"/>
        </v:shap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74.35pt;margin-top:34.7pt;width:453.7pt;height:15.45pt;z-index:-22606336;mso-position-horizontal-relative:page;mso-position-vertical-relative:page" filled="f" stroked="f">
          <v:textbox inset="0,0,0,0">
            <w:txbxContent>
              <w:p w:rsidR="00A937EB" w:rsidRDefault="00A937EB">
                <w:pPr>
                  <w:pStyle w:val="BodyText"/>
                  <w:spacing w:before="16"/>
                  <w:ind w:left="20"/>
                </w:pPr>
                <w:r>
                  <w:t>Општина</w:t>
                </w:r>
                <w:r>
                  <w:rPr>
                    <w:spacing w:val="2"/>
                  </w:rPr>
                  <w:t xml:space="preserve"> </w:t>
                </w:r>
                <w:r>
                  <w:t>Врњачка</w:t>
                </w:r>
                <w:r>
                  <w:rPr>
                    <w:spacing w:val="67"/>
                  </w:rPr>
                  <w:t xml:space="preserve"> </w:t>
                </w:r>
                <w:r>
                  <w:t>Бања</w:t>
                </w:r>
                <w:r>
                  <w:rPr>
                    <w:spacing w:val="2"/>
                  </w:rPr>
                  <w:t xml:space="preserve"> </w:t>
                </w:r>
                <w:r>
                  <w:t>-</w:t>
                </w:r>
                <w:r>
                  <w:rPr>
                    <w:spacing w:val="3"/>
                  </w:rPr>
                  <w:t xml:space="preserve"> </w:t>
                </w:r>
                <w:r>
                  <w:t>Стратешки</w:t>
                </w:r>
                <w:r>
                  <w:rPr>
                    <w:spacing w:val="67"/>
                  </w:rPr>
                  <w:t xml:space="preserve"> </w:t>
                </w:r>
                <w:r>
                  <w:t>план</w:t>
                </w:r>
                <w:r>
                  <w:rPr>
                    <w:spacing w:val="68"/>
                  </w:rPr>
                  <w:t xml:space="preserve"> </w:t>
                </w:r>
                <w:proofErr w:type="gramStart"/>
                <w:r>
                  <w:t>интерне  ревизије</w:t>
                </w:r>
                <w:proofErr w:type="gramEnd"/>
                <w:r>
                  <w:rPr>
                    <w:spacing w:val="67"/>
                  </w:rPr>
                  <w:t xml:space="preserve"> </w:t>
                </w:r>
                <w:r>
                  <w:t>2023</w:t>
                </w:r>
                <w:r>
                  <w:rPr>
                    <w:spacing w:val="2"/>
                  </w:rPr>
                  <w:t xml:space="preserve"> </w:t>
                </w:r>
                <w:r>
                  <w:t>–</w:t>
                </w:r>
                <w:r>
                  <w:rPr>
                    <w:spacing w:val="2"/>
                  </w:rPr>
                  <w:t xml:space="preserve"> </w:t>
                </w:r>
                <w:r>
                  <w:t>202</w:t>
                </w:r>
                <w:r>
                  <w:rPr>
                    <w:lang w:val="sr-Cyrl-RS"/>
                  </w:rPr>
                  <w:t>5</w:t>
                </w:r>
                <w:r>
                  <w:rPr>
                    <w:spacing w:val="2"/>
                  </w:rPr>
                  <w:t xml:space="preserve"> </w:t>
                </w:r>
                <w:r>
                  <w:t>год.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37EB" w:rsidRDefault="003C78B6">
    <w:pPr>
      <w:pStyle w:val="BodyText"/>
      <w:spacing w:line="14" w:lineRule="auto"/>
      <w:rPr>
        <w:sz w:val="20"/>
      </w:rPr>
    </w:pPr>
    <w:r>
      <w:pict>
        <v:shape id="_x0000_s2053" style="position:absolute;margin-left:34.1pt;margin-top:50.4pt;width:534.5pt;height:4.35pt;z-index:-22605312;mso-position-horizontal-relative:page;mso-position-vertical-relative:page" coordorigin="682,1008" coordsize="10690,87" o:spt="100" adj="0,,0" path="m11371,1037r-10689,l682,1094r10689,l11371,1037xm11371,1008r-10689,l682,1022r10689,l11371,1008xe" fillcolor="#612322" stroked="f">
          <v:stroke joinstyle="round"/>
          <v:formulas/>
          <v:path arrowok="t" o:connecttype="segments"/>
          <w10:wrap anchorx="page" anchory="page"/>
        </v:shap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74.35pt;margin-top:34.7pt;width:453.7pt;height:15.45pt;z-index:-22604800;mso-position-horizontal-relative:page;mso-position-vertical-relative:page" filled="f" stroked="f">
          <v:textbox inset="0,0,0,0">
            <w:txbxContent>
              <w:p w:rsidR="00A937EB" w:rsidRDefault="00A937EB">
                <w:pPr>
                  <w:pStyle w:val="BodyText"/>
                  <w:spacing w:before="16"/>
                  <w:ind w:left="20"/>
                </w:pPr>
                <w:r>
                  <w:t>Општина</w:t>
                </w:r>
                <w:r>
                  <w:rPr>
                    <w:spacing w:val="2"/>
                  </w:rPr>
                  <w:t xml:space="preserve"> </w:t>
                </w:r>
                <w:r>
                  <w:t>Врњачка</w:t>
                </w:r>
                <w:r>
                  <w:rPr>
                    <w:spacing w:val="67"/>
                  </w:rPr>
                  <w:t xml:space="preserve"> </w:t>
                </w:r>
                <w:r>
                  <w:t>Бања</w:t>
                </w:r>
                <w:r>
                  <w:rPr>
                    <w:spacing w:val="2"/>
                  </w:rPr>
                  <w:t xml:space="preserve"> </w:t>
                </w:r>
                <w:r>
                  <w:t>-</w:t>
                </w:r>
                <w:r>
                  <w:rPr>
                    <w:spacing w:val="3"/>
                  </w:rPr>
                  <w:t xml:space="preserve"> </w:t>
                </w:r>
                <w:r>
                  <w:t>Стратешки</w:t>
                </w:r>
                <w:r>
                  <w:rPr>
                    <w:spacing w:val="67"/>
                  </w:rPr>
                  <w:t xml:space="preserve"> </w:t>
                </w:r>
                <w:r>
                  <w:t>план</w:t>
                </w:r>
                <w:r>
                  <w:rPr>
                    <w:spacing w:val="68"/>
                  </w:rPr>
                  <w:t xml:space="preserve"> </w:t>
                </w:r>
                <w:proofErr w:type="gramStart"/>
                <w:r>
                  <w:t>интерне  ревизије</w:t>
                </w:r>
                <w:proofErr w:type="gramEnd"/>
                <w:r>
                  <w:rPr>
                    <w:spacing w:val="67"/>
                  </w:rPr>
                  <w:t xml:space="preserve"> </w:t>
                </w:r>
                <w:r>
                  <w:t>20</w:t>
                </w:r>
                <w:r>
                  <w:rPr>
                    <w:lang w:val="sr-Cyrl-RS"/>
                  </w:rPr>
                  <w:t>23</w:t>
                </w:r>
                <w:r>
                  <w:rPr>
                    <w:spacing w:val="2"/>
                  </w:rPr>
                  <w:t xml:space="preserve"> </w:t>
                </w:r>
                <w:r>
                  <w:t>–</w:t>
                </w:r>
                <w:r>
                  <w:rPr>
                    <w:spacing w:val="2"/>
                  </w:rPr>
                  <w:t xml:space="preserve"> </w:t>
                </w:r>
                <w:r>
                  <w:t>202</w:t>
                </w:r>
                <w:r>
                  <w:rPr>
                    <w:lang w:val="sr-Cyrl-RS"/>
                  </w:rPr>
                  <w:t>5</w:t>
                </w:r>
                <w:r>
                  <w:rPr>
                    <w:spacing w:val="2"/>
                  </w:rPr>
                  <w:t xml:space="preserve"> </w:t>
                </w:r>
                <w:r>
                  <w:t>год.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37EB" w:rsidRDefault="003C78B6">
    <w:pPr>
      <w:pStyle w:val="BodyText"/>
      <w:spacing w:line="14" w:lineRule="auto"/>
      <w:rPr>
        <w:sz w:val="20"/>
      </w:rPr>
    </w:pPr>
    <w:r>
      <w:pict>
        <v:shape id="_x0000_s2050" style="position:absolute;margin-left:34.1pt;margin-top:50.4pt;width:534.5pt;height:4.35pt;z-index:-22603776;mso-position-horizontal-relative:page;mso-position-vertical-relative:page" coordorigin="682,1008" coordsize="10690,87" o:spt="100" adj="0,,0" path="m11371,1037r-10689,l682,1094r10689,l11371,1037xm11371,1008r-10689,l682,1022r10689,l11371,1008xe" fillcolor="#612322" stroked="f">
          <v:stroke joinstyle="round"/>
          <v:formulas/>
          <v:path arrowok="t" o:connecttype="segments"/>
          <w10:wrap anchorx="page" anchory="page"/>
        </v:shap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4.35pt;margin-top:34.7pt;width:453.7pt;height:15.45pt;z-index:-22603264;mso-position-horizontal-relative:page;mso-position-vertical-relative:page" filled="f" stroked="f">
          <v:textbox inset="0,0,0,0">
            <w:txbxContent>
              <w:p w:rsidR="00A937EB" w:rsidRDefault="00A937EB">
                <w:pPr>
                  <w:pStyle w:val="BodyText"/>
                  <w:spacing w:before="16"/>
                  <w:ind w:left="20"/>
                </w:pPr>
                <w:r>
                  <w:t>Општина</w:t>
                </w:r>
                <w:r>
                  <w:rPr>
                    <w:spacing w:val="2"/>
                  </w:rPr>
                  <w:t xml:space="preserve"> </w:t>
                </w:r>
                <w:r>
                  <w:t>Врњачка</w:t>
                </w:r>
                <w:r>
                  <w:rPr>
                    <w:spacing w:val="67"/>
                  </w:rPr>
                  <w:t xml:space="preserve"> </w:t>
                </w:r>
                <w:r>
                  <w:t>Бања</w:t>
                </w:r>
                <w:r>
                  <w:rPr>
                    <w:spacing w:val="2"/>
                  </w:rPr>
                  <w:t xml:space="preserve"> </w:t>
                </w:r>
                <w:r>
                  <w:t>-</w:t>
                </w:r>
                <w:r>
                  <w:rPr>
                    <w:spacing w:val="3"/>
                  </w:rPr>
                  <w:t xml:space="preserve"> </w:t>
                </w:r>
                <w:r>
                  <w:t>Стратешки</w:t>
                </w:r>
                <w:r>
                  <w:rPr>
                    <w:spacing w:val="67"/>
                  </w:rPr>
                  <w:t xml:space="preserve"> </w:t>
                </w:r>
                <w:r>
                  <w:t>план</w:t>
                </w:r>
                <w:r>
                  <w:rPr>
                    <w:spacing w:val="68"/>
                  </w:rPr>
                  <w:t xml:space="preserve"> </w:t>
                </w:r>
                <w:proofErr w:type="gramStart"/>
                <w:r>
                  <w:t>интерне  ревизије</w:t>
                </w:r>
                <w:proofErr w:type="gramEnd"/>
                <w:r>
                  <w:rPr>
                    <w:spacing w:val="67"/>
                  </w:rPr>
                  <w:t xml:space="preserve"> </w:t>
                </w:r>
                <w:r w:rsidR="008E2BE8">
                  <w:t>20</w:t>
                </w:r>
                <w:r w:rsidR="008E2BE8">
                  <w:rPr>
                    <w:lang w:val="sr-Cyrl-RS"/>
                  </w:rPr>
                  <w:t>23</w:t>
                </w:r>
                <w:r>
                  <w:rPr>
                    <w:spacing w:val="2"/>
                  </w:rPr>
                  <w:t xml:space="preserve"> </w:t>
                </w:r>
                <w:r>
                  <w:t>–</w:t>
                </w:r>
                <w:r>
                  <w:rPr>
                    <w:spacing w:val="2"/>
                  </w:rPr>
                  <w:t xml:space="preserve"> </w:t>
                </w:r>
                <w:r w:rsidR="008E2BE8">
                  <w:t>20</w:t>
                </w:r>
                <w:r w:rsidR="008E2BE8">
                  <w:rPr>
                    <w:lang w:val="sr-Cyrl-RS"/>
                  </w:rPr>
                  <w:t>25</w:t>
                </w:r>
                <w:r>
                  <w:rPr>
                    <w:spacing w:val="2"/>
                  </w:rPr>
                  <w:t xml:space="preserve"> </w:t>
                </w:r>
                <w:r>
                  <w:t>год.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E389B"/>
    <w:multiLevelType w:val="hybridMultilevel"/>
    <w:tmpl w:val="05A272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282D4D"/>
    <w:multiLevelType w:val="hybridMultilevel"/>
    <w:tmpl w:val="5C2A3BB8"/>
    <w:lvl w:ilvl="0" w:tplc="75AEEFFA">
      <w:start w:val="1"/>
      <w:numFmt w:val="decimal"/>
      <w:lvlText w:val="%1."/>
      <w:lvlJc w:val="left"/>
      <w:pPr>
        <w:ind w:left="1173" w:hanging="360"/>
      </w:pPr>
      <w:rPr>
        <w:rFonts w:ascii="Arial" w:eastAsia="Arial" w:hAnsi="Arial" w:cs="Arial" w:hint="default"/>
        <w:b/>
        <w:bCs/>
        <w:i/>
        <w:iCs/>
        <w:spacing w:val="0"/>
        <w:w w:val="99"/>
        <w:sz w:val="24"/>
        <w:szCs w:val="24"/>
        <w:lang w:eastAsia="en-US" w:bidi="ar-SA"/>
      </w:rPr>
    </w:lvl>
    <w:lvl w:ilvl="1" w:tplc="F8C8C314">
      <w:numFmt w:val="bullet"/>
      <w:lvlText w:val="•"/>
      <w:lvlJc w:val="left"/>
      <w:pPr>
        <w:ind w:left="2260" w:hanging="360"/>
      </w:pPr>
      <w:rPr>
        <w:rFonts w:hint="default"/>
        <w:lang w:eastAsia="en-US" w:bidi="ar-SA"/>
      </w:rPr>
    </w:lvl>
    <w:lvl w:ilvl="2" w:tplc="5C6E4826">
      <w:numFmt w:val="bullet"/>
      <w:lvlText w:val="•"/>
      <w:lvlJc w:val="left"/>
      <w:pPr>
        <w:ind w:left="3340" w:hanging="360"/>
      </w:pPr>
      <w:rPr>
        <w:rFonts w:hint="default"/>
        <w:lang w:eastAsia="en-US" w:bidi="ar-SA"/>
      </w:rPr>
    </w:lvl>
    <w:lvl w:ilvl="3" w:tplc="4300E572">
      <w:numFmt w:val="bullet"/>
      <w:lvlText w:val="•"/>
      <w:lvlJc w:val="left"/>
      <w:pPr>
        <w:ind w:left="4420" w:hanging="360"/>
      </w:pPr>
      <w:rPr>
        <w:rFonts w:hint="default"/>
        <w:lang w:eastAsia="en-US" w:bidi="ar-SA"/>
      </w:rPr>
    </w:lvl>
    <w:lvl w:ilvl="4" w:tplc="E550B6A8">
      <w:numFmt w:val="bullet"/>
      <w:lvlText w:val="•"/>
      <w:lvlJc w:val="left"/>
      <w:pPr>
        <w:ind w:left="5500" w:hanging="360"/>
      </w:pPr>
      <w:rPr>
        <w:rFonts w:hint="default"/>
        <w:lang w:eastAsia="en-US" w:bidi="ar-SA"/>
      </w:rPr>
    </w:lvl>
    <w:lvl w:ilvl="5" w:tplc="BB24FF0E">
      <w:numFmt w:val="bullet"/>
      <w:lvlText w:val="•"/>
      <w:lvlJc w:val="left"/>
      <w:pPr>
        <w:ind w:left="6580" w:hanging="360"/>
      </w:pPr>
      <w:rPr>
        <w:rFonts w:hint="default"/>
        <w:lang w:eastAsia="en-US" w:bidi="ar-SA"/>
      </w:rPr>
    </w:lvl>
    <w:lvl w:ilvl="6" w:tplc="89309BDA">
      <w:numFmt w:val="bullet"/>
      <w:lvlText w:val="•"/>
      <w:lvlJc w:val="left"/>
      <w:pPr>
        <w:ind w:left="7660" w:hanging="360"/>
      </w:pPr>
      <w:rPr>
        <w:rFonts w:hint="default"/>
        <w:lang w:eastAsia="en-US" w:bidi="ar-SA"/>
      </w:rPr>
    </w:lvl>
    <w:lvl w:ilvl="7" w:tplc="95AEBEC4">
      <w:numFmt w:val="bullet"/>
      <w:lvlText w:val="•"/>
      <w:lvlJc w:val="left"/>
      <w:pPr>
        <w:ind w:left="8740" w:hanging="360"/>
      </w:pPr>
      <w:rPr>
        <w:rFonts w:hint="default"/>
        <w:lang w:eastAsia="en-US" w:bidi="ar-SA"/>
      </w:rPr>
    </w:lvl>
    <w:lvl w:ilvl="8" w:tplc="DC428410">
      <w:numFmt w:val="bullet"/>
      <w:lvlText w:val="•"/>
      <w:lvlJc w:val="left"/>
      <w:pPr>
        <w:ind w:left="9820" w:hanging="360"/>
      </w:pPr>
      <w:rPr>
        <w:rFonts w:hint="default"/>
        <w:lang w:eastAsia="en-US" w:bidi="ar-SA"/>
      </w:rPr>
    </w:lvl>
  </w:abstractNum>
  <w:abstractNum w:abstractNumId="2">
    <w:nsid w:val="141B73FA"/>
    <w:multiLevelType w:val="hybridMultilevel"/>
    <w:tmpl w:val="2C5C48BA"/>
    <w:lvl w:ilvl="0" w:tplc="945AA6E8">
      <w:numFmt w:val="bullet"/>
      <w:lvlText w:val=""/>
      <w:lvlJc w:val="left"/>
      <w:pPr>
        <w:ind w:left="1610" w:hanging="360"/>
      </w:pPr>
      <w:rPr>
        <w:rFonts w:ascii="Symbol" w:eastAsia="Symbol" w:hAnsi="Symbol" w:cs="Symbol" w:hint="default"/>
        <w:w w:val="99"/>
        <w:sz w:val="24"/>
        <w:szCs w:val="24"/>
        <w:lang w:eastAsia="en-US" w:bidi="ar-SA"/>
      </w:rPr>
    </w:lvl>
    <w:lvl w:ilvl="1" w:tplc="BA7E12B8">
      <w:numFmt w:val="bullet"/>
      <w:lvlText w:val="•"/>
      <w:lvlJc w:val="left"/>
      <w:pPr>
        <w:ind w:left="2656" w:hanging="360"/>
      </w:pPr>
      <w:rPr>
        <w:rFonts w:hint="default"/>
        <w:lang w:eastAsia="en-US" w:bidi="ar-SA"/>
      </w:rPr>
    </w:lvl>
    <w:lvl w:ilvl="2" w:tplc="9F061C36">
      <w:numFmt w:val="bullet"/>
      <w:lvlText w:val="•"/>
      <w:lvlJc w:val="left"/>
      <w:pPr>
        <w:ind w:left="3692" w:hanging="360"/>
      </w:pPr>
      <w:rPr>
        <w:rFonts w:hint="default"/>
        <w:lang w:eastAsia="en-US" w:bidi="ar-SA"/>
      </w:rPr>
    </w:lvl>
    <w:lvl w:ilvl="3" w:tplc="BCD27284">
      <w:numFmt w:val="bullet"/>
      <w:lvlText w:val="•"/>
      <w:lvlJc w:val="left"/>
      <w:pPr>
        <w:ind w:left="4728" w:hanging="360"/>
      </w:pPr>
      <w:rPr>
        <w:rFonts w:hint="default"/>
        <w:lang w:eastAsia="en-US" w:bidi="ar-SA"/>
      </w:rPr>
    </w:lvl>
    <w:lvl w:ilvl="4" w:tplc="8B7A5690">
      <w:numFmt w:val="bullet"/>
      <w:lvlText w:val="•"/>
      <w:lvlJc w:val="left"/>
      <w:pPr>
        <w:ind w:left="5764" w:hanging="360"/>
      </w:pPr>
      <w:rPr>
        <w:rFonts w:hint="default"/>
        <w:lang w:eastAsia="en-US" w:bidi="ar-SA"/>
      </w:rPr>
    </w:lvl>
    <w:lvl w:ilvl="5" w:tplc="474EDED0">
      <w:numFmt w:val="bullet"/>
      <w:lvlText w:val="•"/>
      <w:lvlJc w:val="left"/>
      <w:pPr>
        <w:ind w:left="6800" w:hanging="360"/>
      </w:pPr>
      <w:rPr>
        <w:rFonts w:hint="default"/>
        <w:lang w:eastAsia="en-US" w:bidi="ar-SA"/>
      </w:rPr>
    </w:lvl>
    <w:lvl w:ilvl="6" w:tplc="50E86168">
      <w:numFmt w:val="bullet"/>
      <w:lvlText w:val="•"/>
      <w:lvlJc w:val="left"/>
      <w:pPr>
        <w:ind w:left="7836" w:hanging="360"/>
      </w:pPr>
      <w:rPr>
        <w:rFonts w:hint="default"/>
        <w:lang w:eastAsia="en-US" w:bidi="ar-SA"/>
      </w:rPr>
    </w:lvl>
    <w:lvl w:ilvl="7" w:tplc="481A8322">
      <w:numFmt w:val="bullet"/>
      <w:lvlText w:val="•"/>
      <w:lvlJc w:val="left"/>
      <w:pPr>
        <w:ind w:left="8872" w:hanging="360"/>
      </w:pPr>
      <w:rPr>
        <w:rFonts w:hint="default"/>
        <w:lang w:eastAsia="en-US" w:bidi="ar-SA"/>
      </w:rPr>
    </w:lvl>
    <w:lvl w:ilvl="8" w:tplc="0FE66FD4">
      <w:numFmt w:val="bullet"/>
      <w:lvlText w:val="•"/>
      <w:lvlJc w:val="left"/>
      <w:pPr>
        <w:ind w:left="9908" w:hanging="360"/>
      </w:pPr>
      <w:rPr>
        <w:rFonts w:hint="default"/>
        <w:lang w:eastAsia="en-US" w:bidi="ar-SA"/>
      </w:rPr>
    </w:lvl>
  </w:abstractNum>
  <w:abstractNum w:abstractNumId="3">
    <w:nsid w:val="14BC1274"/>
    <w:multiLevelType w:val="hybridMultilevel"/>
    <w:tmpl w:val="42F65B4C"/>
    <w:lvl w:ilvl="0" w:tplc="CD3AC8C4">
      <w:start w:val="1"/>
      <w:numFmt w:val="decimal"/>
      <w:lvlText w:val="%1."/>
      <w:lvlJc w:val="left"/>
      <w:pPr>
        <w:ind w:left="105" w:hanging="212"/>
      </w:pPr>
      <w:rPr>
        <w:rFonts w:ascii="Calibri" w:eastAsia="Calibri" w:hAnsi="Calibri" w:cs="Calibri" w:hint="default"/>
        <w:i/>
        <w:iCs/>
        <w:spacing w:val="-2"/>
        <w:w w:val="99"/>
        <w:sz w:val="26"/>
        <w:szCs w:val="26"/>
        <w:lang w:eastAsia="en-US" w:bidi="ar-SA"/>
      </w:rPr>
    </w:lvl>
    <w:lvl w:ilvl="1" w:tplc="C51C4F30">
      <w:numFmt w:val="bullet"/>
      <w:lvlText w:val="•"/>
      <w:lvlJc w:val="left"/>
      <w:pPr>
        <w:ind w:left="457" w:hanging="212"/>
      </w:pPr>
      <w:rPr>
        <w:rFonts w:hint="default"/>
        <w:lang w:eastAsia="en-US" w:bidi="ar-SA"/>
      </w:rPr>
    </w:lvl>
    <w:lvl w:ilvl="2" w:tplc="33BE84C8">
      <w:numFmt w:val="bullet"/>
      <w:lvlText w:val="•"/>
      <w:lvlJc w:val="left"/>
      <w:pPr>
        <w:ind w:left="815" w:hanging="212"/>
      </w:pPr>
      <w:rPr>
        <w:rFonts w:hint="default"/>
        <w:lang w:eastAsia="en-US" w:bidi="ar-SA"/>
      </w:rPr>
    </w:lvl>
    <w:lvl w:ilvl="3" w:tplc="7B8E69A2">
      <w:numFmt w:val="bullet"/>
      <w:lvlText w:val="•"/>
      <w:lvlJc w:val="left"/>
      <w:pPr>
        <w:ind w:left="1172" w:hanging="212"/>
      </w:pPr>
      <w:rPr>
        <w:rFonts w:hint="default"/>
        <w:lang w:eastAsia="en-US" w:bidi="ar-SA"/>
      </w:rPr>
    </w:lvl>
    <w:lvl w:ilvl="4" w:tplc="D7F68756">
      <w:numFmt w:val="bullet"/>
      <w:lvlText w:val="•"/>
      <w:lvlJc w:val="left"/>
      <w:pPr>
        <w:ind w:left="1530" w:hanging="212"/>
      </w:pPr>
      <w:rPr>
        <w:rFonts w:hint="default"/>
        <w:lang w:eastAsia="en-US" w:bidi="ar-SA"/>
      </w:rPr>
    </w:lvl>
    <w:lvl w:ilvl="5" w:tplc="58BE0612">
      <w:numFmt w:val="bullet"/>
      <w:lvlText w:val="•"/>
      <w:lvlJc w:val="left"/>
      <w:pPr>
        <w:ind w:left="1888" w:hanging="212"/>
      </w:pPr>
      <w:rPr>
        <w:rFonts w:hint="default"/>
        <w:lang w:eastAsia="en-US" w:bidi="ar-SA"/>
      </w:rPr>
    </w:lvl>
    <w:lvl w:ilvl="6" w:tplc="4E5EC5C6">
      <w:numFmt w:val="bullet"/>
      <w:lvlText w:val="•"/>
      <w:lvlJc w:val="left"/>
      <w:pPr>
        <w:ind w:left="2245" w:hanging="212"/>
      </w:pPr>
      <w:rPr>
        <w:rFonts w:hint="default"/>
        <w:lang w:eastAsia="en-US" w:bidi="ar-SA"/>
      </w:rPr>
    </w:lvl>
    <w:lvl w:ilvl="7" w:tplc="E918FF84">
      <w:numFmt w:val="bullet"/>
      <w:lvlText w:val="•"/>
      <w:lvlJc w:val="left"/>
      <w:pPr>
        <w:ind w:left="2603" w:hanging="212"/>
      </w:pPr>
      <w:rPr>
        <w:rFonts w:hint="default"/>
        <w:lang w:eastAsia="en-US" w:bidi="ar-SA"/>
      </w:rPr>
    </w:lvl>
    <w:lvl w:ilvl="8" w:tplc="2F4A912C">
      <w:numFmt w:val="bullet"/>
      <w:lvlText w:val="•"/>
      <w:lvlJc w:val="left"/>
      <w:pPr>
        <w:ind w:left="2960" w:hanging="212"/>
      </w:pPr>
      <w:rPr>
        <w:rFonts w:hint="default"/>
        <w:lang w:eastAsia="en-US" w:bidi="ar-SA"/>
      </w:rPr>
    </w:lvl>
  </w:abstractNum>
  <w:abstractNum w:abstractNumId="4">
    <w:nsid w:val="161D0CAD"/>
    <w:multiLevelType w:val="hybridMultilevel"/>
    <w:tmpl w:val="DC2AB0A4"/>
    <w:lvl w:ilvl="0" w:tplc="30EE9648">
      <w:start w:val="1"/>
      <w:numFmt w:val="decimal"/>
      <w:lvlText w:val="%1."/>
      <w:lvlJc w:val="left"/>
      <w:pPr>
        <w:ind w:left="1250" w:hanging="360"/>
        <w:jc w:val="right"/>
      </w:pPr>
      <w:rPr>
        <w:rFonts w:ascii="Arial" w:eastAsia="Arial" w:hAnsi="Arial" w:cs="Arial" w:hint="default"/>
        <w:b/>
        <w:bCs/>
        <w:i/>
        <w:iCs/>
        <w:spacing w:val="0"/>
        <w:w w:val="99"/>
        <w:sz w:val="24"/>
        <w:szCs w:val="24"/>
        <w:lang w:eastAsia="en-US" w:bidi="ar-SA"/>
      </w:rPr>
    </w:lvl>
    <w:lvl w:ilvl="1" w:tplc="DA766DC4">
      <w:numFmt w:val="bullet"/>
      <w:lvlText w:val="•"/>
      <w:lvlJc w:val="left"/>
      <w:pPr>
        <w:ind w:left="2332" w:hanging="360"/>
      </w:pPr>
      <w:rPr>
        <w:rFonts w:hint="default"/>
        <w:lang w:eastAsia="en-US" w:bidi="ar-SA"/>
      </w:rPr>
    </w:lvl>
    <w:lvl w:ilvl="2" w:tplc="783893B2">
      <w:numFmt w:val="bullet"/>
      <w:lvlText w:val="•"/>
      <w:lvlJc w:val="left"/>
      <w:pPr>
        <w:ind w:left="3404" w:hanging="360"/>
      </w:pPr>
      <w:rPr>
        <w:rFonts w:hint="default"/>
        <w:lang w:eastAsia="en-US" w:bidi="ar-SA"/>
      </w:rPr>
    </w:lvl>
    <w:lvl w:ilvl="3" w:tplc="85DE0128">
      <w:numFmt w:val="bullet"/>
      <w:lvlText w:val="•"/>
      <w:lvlJc w:val="left"/>
      <w:pPr>
        <w:ind w:left="4476" w:hanging="360"/>
      </w:pPr>
      <w:rPr>
        <w:rFonts w:hint="default"/>
        <w:lang w:eastAsia="en-US" w:bidi="ar-SA"/>
      </w:rPr>
    </w:lvl>
    <w:lvl w:ilvl="4" w:tplc="97BA394C">
      <w:numFmt w:val="bullet"/>
      <w:lvlText w:val="•"/>
      <w:lvlJc w:val="left"/>
      <w:pPr>
        <w:ind w:left="5548" w:hanging="360"/>
      </w:pPr>
      <w:rPr>
        <w:rFonts w:hint="default"/>
        <w:lang w:eastAsia="en-US" w:bidi="ar-SA"/>
      </w:rPr>
    </w:lvl>
    <w:lvl w:ilvl="5" w:tplc="AAFAB07A">
      <w:numFmt w:val="bullet"/>
      <w:lvlText w:val="•"/>
      <w:lvlJc w:val="left"/>
      <w:pPr>
        <w:ind w:left="6620" w:hanging="360"/>
      </w:pPr>
      <w:rPr>
        <w:rFonts w:hint="default"/>
        <w:lang w:eastAsia="en-US" w:bidi="ar-SA"/>
      </w:rPr>
    </w:lvl>
    <w:lvl w:ilvl="6" w:tplc="CEF62BC8">
      <w:numFmt w:val="bullet"/>
      <w:lvlText w:val="•"/>
      <w:lvlJc w:val="left"/>
      <w:pPr>
        <w:ind w:left="7692" w:hanging="360"/>
      </w:pPr>
      <w:rPr>
        <w:rFonts w:hint="default"/>
        <w:lang w:eastAsia="en-US" w:bidi="ar-SA"/>
      </w:rPr>
    </w:lvl>
    <w:lvl w:ilvl="7" w:tplc="10A6285E">
      <w:numFmt w:val="bullet"/>
      <w:lvlText w:val="•"/>
      <w:lvlJc w:val="left"/>
      <w:pPr>
        <w:ind w:left="8764" w:hanging="360"/>
      </w:pPr>
      <w:rPr>
        <w:rFonts w:hint="default"/>
        <w:lang w:eastAsia="en-US" w:bidi="ar-SA"/>
      </w:rPr>
    </w:lvl>
    <w:lvl w:ilvl="8" w:tplc="1040BEB0">
      <w:numFmt w:val="bullet"/>
      <w:lvlText w:val="•"/>
      <w:lvlJc w:val="left"/>
      <w:pPr>
        <w:ind w:left="9836" w:hanging="360"/>
      </w:pPr>
      <w:rPr>
        <w:rFonts w:hint="default"/>
        <w:lang w:eastAsia="en-US" w:bidi="ar-SA"/>
      </w:rPr>
    </w:lvl>
  </w:abstractNum>
  <w:abstractNum w:abstractNumId="5">
    <w:nsid w:val="164E7171"/>
    <w:multiLevelType w:val="hybridMultilevel"/>
    <w:tmpl w:val="7CFE8AB8"/>
    <w:lvl w:ilvl="0" w:tplc="15B8A532">
      <w:start w:val="1"/>
      <w:numFmt w:val="decimal"/>
      <w:lvlText w:val="%1."/>
      <w:lvlJc w:val="left"/>
      <w:pPr>
        <w:ind w:left="530" w:hanging="232"/>
        <w:jc w:val="right"/>
      </w:pPr>
      <w:rPr>
        <w:rFonts w:hint="default"/>
        <w:i/>
        <w:iCs/>
        <w:spacing w:val="-1"/>
        <w:w w:val="99"/>
        <w:lang w:eastAsia="en-US" w:bidi="ar-SA"/>
      </w:rPr>
    </w:lvl>
    <w:lvl w:ilvl="1" w:tplc="F828C382">
      <w:numFmt w:val="bullet"/>
      <w:lvlText w:val="•"/>
      <w:lvlJc w:val="left"/>
      <w:pPr>
        <w:ind w:left="1684" w:hanging="232"/>
      </w:pPr>
      <w:rPr>
        <w:rFonts w:hint="default"/>
        <w:lang w:eastAsia="en-US" w:bidi="ar-SA"/>
      </w:rPr>
    </w:lvl>
    <w:lvl w:ilvl="2" w:tplc="FBA6CD82">
      <w:numFmt w:val="bullet"/>
      <w:lvlText w:val="•"/>
      <w:lvlJc w:val="left"/>
      <w:pPr>
        <w:ind w:left="2828" w:hanging="232"/>
      </w:pPr>
      <w:rPr>
        <w:rFonts w:hint="default"/>
        <w:lang w:eastAsia="en-US" w:bidi="ar-SA"/>
      </w:rPr>
    </w:lvl>
    <w:lvl w:ilvl="3" w:tplc="81587A0A">
      <w:numFmt w:val="bullet"/>
      <w:lvlText w:val="•"/>
      <w:lvlJc w:val="left"/>
      <w:pPr>
        <w:ind w:left="3972" w:hanging="232"/>
      </w:pPr>
      <w:rPr>
        <w:rFonts w:hint="default"/>
        <w:lang w:eastAsia="en-US" w:bidi="ar-SA"/>
      </w:rPr>
    </w:lvl>
    <w:lvl w:ilvl="4" w:tplc="408A3F9E">
      <w:numFmt w:val="bullet"/>
      <w:lvlText w:val="•"/>
      <w:lvlJc w:val="left"/>
      <w:pPr>
        <w:ind w:left="5116" w:hanging="232"/>
      </w:pPr>
      <w:rPr>
        <w:rFonts w:hint="default"/>
        <w:lang w:eastAsia="en-US" w:bidi="ar-SA"/>
      </w:rPr>
    </w:lvl>
    <w:lvl w:ilvl="5" w:tplc="EF88B37A">
      <w:numFmt w:val="bullet"/>
      <w:lvlText w:val="•"/>
      <w:lvlJc w:val="left"/>
      <w:pPr>
        <w:ind w:left="6260" w:hanging="232"/>
      </w:pPr>
      <w:rPr>
        <w:rFonts w:hint="default"/>
        <w:lang w:eastAsia="en-US" w:bidi="ar-SA"/>
      </w:rPr>
    </w:lvl>
    <w:lvl w:ilvl="6" w:tplc="D5804378">
      <w:numFmt w:val="bullet"/>
      <w:lvlText w:val="•"/>
      <w:lvlJc w:val="left"/>
      <w:pPr>
        <w:ind w:left="7404" w:hanging="232"/>
      </w:pPr>
      <w:rPr>
        <w:rFonts w:hint="default"/>
        <w:lang w:eastAsia="en-US" w:bidi="ar-SA"/>
      </w:rPr>
    </w:lvl>
    <w:lvl w:ilvl="7" w:tplc="C85264F4">
      <w:numFmt w:val="bullet"/>
      <w:lvlText w:val="•"/>
      <w:lvlJc w:val="left"/>
      <w:pPr>
        <w:ind w:left="8548" w:hanging="232"/>
      </w:pPr>
      <w:rPr>
        <w:rFonts w:hint="default"/>
        <w:lang w:eastAsia="en-US" w:bidi="ar-SA"/>
      </w:rPr>
    </w:lvl>
    <w:lvl w:ilvl="8" w:tplc="662E4860">
      <w:numFmt w:val="bullet"/>
      <w:lvlText w:val="•"/>
      <w:lvlJc w:val="left"/>
      <w:pPr>
        <w:ind w:left="9692" w:hanging="232"/>
      </w:pPr>
      <w:rPr>
        <w:rFonts w:hint="default"/>
        <w:lang w:eastAsia="en-US" w:bidi="ar-SA"/>
      </w:rPr>
    </w:lvl>
  </w:abstractNum>
  <w:abstractNum w:abstractNumId="6">
    <w:nsid w:val="16D93228"/>
    <w:multiLevelType w:val="hybridMultilevel"/>
    <w:tmpl w:val="AA344240"/>
    <w:lvl w:ilvl="0" w:tplc="16D672E0">
      <w:start w:val="1"/>
      <w:numFmt w:val="decimal"/>
      <w:lvlText w:val="%1."/>
      <w:lvlJc w:val="left"/>
      <w:pPr>
        <w:ind w:left="105" w:hanging="269"/>
      </w:pPr>
      <w:rPr>
        <w:rFonts w:ascii="Arial" w:eastAsia="Arial" w:hAnsi="Arial" w:cs="Arial" w:hint="default"/>
        <w:i/>
        <w:iCs/>
        <w:spacing w:val="0"/>
        <w:w w:val="99"/>
        <w:sz w:val="24"/>
        <w:szCs w:val="24"/>
        <w:lang w:eastAsia="en-US" w:bidi="ar-SA"/>
      </w:rPr>
    </w:lvl>
    <w:lvl w:ilvl="1" w:tplc="A0985508">
      <w:numFmt w:val="bullet"/>
      <w:lvlText w:val="•"/>
      <w:lvlJc w:val="left"/>
      <w:pPr>
        <w:ind w:left="457" w:hanging="269"/>
      </w:pPr>
      <w:rPr>
        <w:rFonts w:hint="default"/>
        <w:lang w:eastAsia="en-US" w:bidi="ar-SA"/>
      </w:rPr>
    </w:lvl>
    <w:lvl w:ilvl="2" w:tplc="68F03612">
      <w:numFmt w:val="bullet"/>
      <w:lvlText w:val="•"/>
      <w:lvlJc w:val="left"/>
      <w:pPr>
        <w:ind w:left="815" w:hanging="269"/>
      </w:pPr>
      <w:rPr>
        <w:rFonts w:hint="default"/>
        <w:lang w:eastAsia="en-US" w:bidi="ar-SA"/>
      </w:rPr>
    </w:lvl>
    <w:lvl w:ilvl="3" w:tplc="B1FCB4B2">
      <w:numFmt w:val="bullet"/>
      <w:lvlText w:val="•"/>
      <w:lvlJc w:val="left"/>
      <w:pPr>
        <w:ind w:left="1172" w:hanging="269"/>
      </w:pPr>
      <w:rPr>
        <w:rFonts w:hint="default"/>
        <w:lang w:eastAsia="en-US" w:bidi="ar-SA"/>
      </w:rPr>
    </w:lvl>
    <w:lvl w:ilvl="4" w:tplc="C86E996C">
      <w:numFmt w:val="bullet"/>
      <w:lvlText w:val="•"/>
      <w:lvlJc w:val="left"/>
      <w:pPr>
        <w:ind w:left="1530" w:hanging="269"/>
      </w:pPr>
      <w:rPr>
        <w:rFonts w:hint="default"/>
        <w:lang w:eastAsia="en-US" w:bidi="ar-SA"/>
      </w:rPr>
    </w:lvl>
    <w:lvl w:ilvl="5" w:tplc="449EB3DE">
      <w:numFmt w:val="bullet"/>
      <w:lvlText w:val="•"/>
      <w:lvlJc w:val="left"/>
      <w:pPr>
        <w:ind w:left="1888" w:hanging="269"/>
      </w:pPr>
      <w:rPr>
        <w:rFonts w:hint="default"/>
        <w:lang w:eastAsia="en-US" w:bidi="ar-SA"/>
      </w:rPr>
    </w:lvl>
    <w:lvl w:ilvl="6" w:tplc="D512C82C">
      <w:numFmt w:val="bullet"/>
      <w:lvlText w:val="•"/>
      <w:lvlJc w:val="left"/>
      <w:pPr>
        <w:ind w:left="2245" w:hanging="269"/>
      </w:pPr>
      <w:rPr>
        <w:rFonts w:hint="default"/>
        <w:lang w:eastAsia="en-US" w:bidi="ar-SA"/>
      </w:rPr>
    </w:lvl>
    <w:lvl w:ilvl="7" w:tplc="F4C49C7E">
      <w:numFmt w:val="bullet"/>
      <w:lvlText w:val="•"/>
      <w:lvlJc w:val="left"/>
      <w:pPr>
        <w:ind w:left="2603" w:hanging="269"/>
      </w:pPr>
      <w:rPr>
        <w:rFonts w:hint="default"/>
        <w:lang w:eastAsia="en-US" w:bidi="ar-SA"/>
      </w:rPr>
    </w:lvl>
    <w:lvl w:ilvl="8" w:tplc="FCD40182">
      <w:numFmt w:val="bullet"/>
      <w:lvlText w:val="•"/>
      <w:lvlJc w:val="left"/>
      <w:pPr>
        <w:ind w:left="2960" w:hanging="269"/>
      </w:pPr>
      <w:rPr>
        <w:rFonts w:hint="default"/>
        <w:lang w:eastAsia="en-US" w:bidi="ar-SA"/>
      </w:rPr>
    </w:lvl>
  </w:abstractNum>
  <w:abstractNum w:abstractNumId="7">
    <w:nsid w:val="33FF72C3"/>
    <w:multiLevelType w:val="hybridMultilevel"/>
    <w:tmpl w:val="F8429556"/>
    <w:lvl w:ilvl="0" w:tplc="981A8BD0">
      <w:start w:val="1"/>
      <w:numFmt w:val="decimal"/>
      <w:lvlText w:val="%1."/>
      <w:lvlJc w:val="left"/>
      <w:pPr>
        <w:ind w:left="110" w:hanging="202"/>
      </w:pPr>
      <w:rPr>
        <w:rFonts w:ascii="Arial" w:eastAsia="Arial" w:hAnsi="Arial" w:cs="Arial" w:hint="default"/>
        <w:i/>
        <w:iCs/>
        <w:spacing w:val="0"/>
        <w:w w:val="99"/>
        <w:sz w:val="22"/>
        <w:szCs w:val="22"/>
        <w:lang w:eastAsia="en-US" w:bidi="ar-SA"/>
      </w:rPr>
    </w:lvl>
    <w:lvl w:ilvl="1" w:tplc="3AFA1262">
      <w:numFmt w:val="bullet"/>
      <w:lvlText w:val="•"/>
      <w:lvlJc w:val="left"/>
      <w:pPr>
        <w:ind w:left="546" w:hanging="202"/>
      </w:pPr>
      <w:rPr>
        <w:rFonts w:hint="default"/>
        <w:lang w:eastAsia="en-US" w:bidi="ar-SA"/>
      </w:rPr>
    </w:lvl>
    <w:lvl w:ilvl="2" w:tplc="947CD08A">
      <w:numFmt w:val="bullet"/>
      <w:lvlText w:val="•"/>
      <w:lvlJc w:val="left"/>
      <w:pPr>
        <w:ind w:left="973" w:hanging="202"/>
      </w:pPr>
      <w:rPr>
        <w:rFonts w:hint="default"/>
        <w:lang w:eastAsia="en-US" w:bidi="ar-SA"/>
      </w:rPr>
    </w:lvl>
    <w:lvl w:ilvl="3" w:tplc="CCE64930">
      <w:numFmt w:val="bullet"/>
      <w:lvlText w:val="•"/>
      <w:lvlJc w:val="left"/>
      <w:pPr>
        <w:ind w:left="1399" w:hanging="202"/>
      </w:pPr>
      <w:rPr>
        <w:rFonts w:hint="default"/>
        <w:lang w:eastAsia="en-US" w:bidi="ar-SA"/>
      </w:rPr>
    </w:lvl>
    <w:lvl w:ilvl="4" w:tplc="46884418">
      <w:numFmt w:val="bullet"/>
      <w:lvlText w:val="•"/>
      <w:lvlJc w:val="left"/>
      <w:pPr>
        <w:ind w:left="1826" w:hanging="202"/>
      </w:pPr>
      <w:rPr>
        <w:rFonts w:hint="default"/>
        <w:lang w:eastAsia="en-US" w:bidi="ar-SA"/>
      </w:rPr>
    </w:lvl>
    <w:lvl w:ilvl="5" w:tplc="CCD6BA18">
      <w:numFmt w:val="bullet"/>
      <w:lvlText w:val="•"/>
      <w:lvlJc w:val="left"/>
      <w:pPr>
        <w:ind w:left="2253" w:hanging="202"/>
      </w:pPr>
      <w:rPr>
        <w:rFonts w:hint="default"/>
        <w:lang w:eastAsia="en-US" w:bidi="ar-SA"/>
      </w:rPr>
    </w:lvl>
    <w:lvl w:ilvl="6" w:tplc="A17C984E">
      <w:numFmt w:val="bullet"/>
      <w:lvlText w:val="•"/>
      <w:lvlJc w:val="left"/>
      <w:pPr>
        <w:ind w:left="2679" w:hanging="202"/>
      </w:pPr>
      <w:rPr>
        <w:rFonts w:hint="default"/>
        <w:lang w:eastAsia="en-US" w:bidi="ar-SA"/>
      </w:rPr>
    </w:lvl>
    <w:lvl w:ilvl="7" w:tplc="57B2DCB8">
      <w:numFmt w:val="bullet"/>
      <w:lvlText w:val="•"/>
      <w:lvlJc w:val="left"/>
      <w:pPr>
        <w:ind w:left="3106" w:hanging="202"/>
      </w:pPr>
      <w:rPr>
        <w:rFonts w:hint="default"/>
        <w:lang w:eastAsia="en-US" w:bidi="ar-SA"/>
      </w:rPr>
    </w:lvl>
    <w:lvl w:ilvl="8" w:tplc="20E43F42">
      <w:numFmt w:val="bullet"/>
      <w:lvlText w:val="•"/>
      <w:lvlJc w:val="left"/>
      <w:pPr>
        <w:ind w:left="3532" w:hanging="202"/>
      </w:pPr>
      <w:rPr>
        <w:rFonts w:hint="default"/>
        <w:lang w:eastAsia="en-US" w:bidi="ar-SA"/>
      </w:rPr>
    </w:lvl>
  </w:abstractNum>
  <w:abstractNum w:abstractNumId="8">
    <w:nsid w:val="3C27589F"/>
    <w:multiLevelType w:val="hybridMultilevel"/>
    <w:tmpl w:val="3B06A860"/>
    <w:lvl w:ilvl="0" w:tplc="083A0D34">
      <w:start w:val="1"/>
      <w:numFmt w:val="decimal"/>
      <w:lvlText w:val="%1."/>
      <w:lvlJc w:val="left"/>
      <w:pPr>
        <w:ind w:left="172" w:hanging="250"/>
      </w:pPr>
      <w:rPr>
        <w:rFonts w:ascii="Arial" w:eastAsia="Arial" w:hAnsi="Arial" w:cs="Arial" w:hint="default"/>
        <w:i/>
        <w:iCs/>
        <w:spacing w:val="0"/>
        <w:w w:val="100"/>
        <w:sz w:val="22"/>
        <w:szCs w:val="22"/>
        <w:lang w:eastAsia="en-US" w:bidi="ar-SA"/>
      </w:rPr>
    </w:lvl>
    <w:lvl w:ilvl="1" w:tplc="F0B4EDBC">
      <w:numFmt w:val="bullet"/>
      <w:lvlText w:val="•"/>
      <w:lvlJc w:val="left"/>
      <w:pPr>
        <w:ind w:left="546" w:hanging="250"/>
      </w:pPr>
      <w:rPr>
        <w:rFonts w:hint="default"/>
        <w:lang w:eastAsia="en-US" w:bidi="ar-SA"/>
      </w:rPr>
    </w:lvl>
    <w:lvl w:ilvl="2" w:tplc="DCA690A2">
      <w:numFmt w:val="bullet"/>
      <w:lvlText w:val="•"/>
      <w:lvlJc w:val="left"/>
      <w:pPr>
        <w:ind w:left="913" w:hanging="250"/>
      </w:pPr>
      <w:rPr>
        <w:rFonts w:hint="default"/>
        <w:lang w:eastAsia="en-US" w:bidi="ar-SA"/>
      </w:rPr>
    </w:lvl>
    <w:lvl w:ilvl="3" w:tplc="047EBB5C">
      <w:numFmt w:val="bullet"/>
      <w:lvlText w:val="•"/>
      <w:lvlJc w:val="left"/>
      <w:pPr>
        <w:ind w:left="1280" w:hanging="250"/>
      </w:pPr>
      <w:rPr>
        <w:rFonts w:hint="default"/>
        <w:lang w:eastAsia="en-US" w:bidi="ar-SA"/>
      </w:rPr>
    </w:lvl>
    <w:lvl w:ilvl="4" w:tplc="36F0F25A">
      <w:numFmt w:val="bullet"/>
      <w:lvlText w:val="•"/>
      <w:lvlJc w:val="left"/>
      <w:pPr>
        <w:ind w:left="1647" w:hanging="250"/>
      </w:pPr>
      <w:rPr>
        <w:rFonts w:hint="default"/>
        <w:lang w:eastAsia="en-US" w:bidi="ar-SA"/>
      </w:rPr>
    </w:lvl>
    <w:lvl w:ilvl="5" w:tplc="28ACD080">
      <w:numFmt w:val="bullet"/>
      <w:lvlText w:val="•"/>
      <w:lvlJc w:val="left"/>
      <w:pPr>
        <w:ind w:left="2014" w:hanging="250"/>
      </w:pPr>
      <w:rPr>
        <w:rFonts w:hint="default"/>
        <w:lang w:eastAsia="en-US" w:bidi="ar-SA"/>
      </w:rPr>
    </w:lvl>
    <w:lvl w:ilvl="6" w:tplc="7F7E86F8">
      <w:numFmt w:val="bullet"/>
      <w:lvlText w:val="•"/>
      <w:lvlJc w:val="left"/>
      <w:pPr>
        <w:ind w:left="2381" w:hanging="250"/>
      </w:pPr>
      <w:rPr>
        <w:rFonts w:hint="default"/>
        <w:lang w:eastAsia="en-US" w:bidi="ar-SA"/>
      </w:rPr>
    </w:lvl>
    <w:lvl w:ilvl="7" w:tplc="4A226F5E">
      <w:numFmt w:val="bullet"/>
      <w:lvlText w:val="•"/>
      <w:lvlJc w:val="left"/>
      <w:pPr>
        <w:ind w:left="2748" w:hanging="250"/>
      </w:pPr>
      <w:rPr>
        <w:rFonts w:hint="default"/>
        <w:lang w:eastAsia="en-US" w:bidi="ar-SA"/>
      </w:rPr>
    </w:lvl>
    <w:lvl w:ilvl="8" w:tplc="D7BE35A8">
      <w:numFmt w:val="bullet"/>
      <w:lvlText w:val="•"/>
      <w:lvlJc w:val="left"/>
      <w:pPr>
        <w:ind w:left="3115" w:hanging="250"/>
      </w:pPr>
      <w:rPr>
        <w:rFonts w:hint="default"/>
        <w:lang w:eastAsia="en-US" w:bidi="ar-SA"/>
      </w:rPr>
    </w:lvl>
  </w:abstractNum>
  <w:abstractNum w:abstractNumId="9">
    <w:nsid w:val="3CAA115B"/>
    <w:multiLevelType w:val="hybridMultilevel"/>
    <w:tmpl w:val="1B143F5C"/>
    <w:lvl w:ilvl="0" w:tplc="24BC8A2C">
      <w:start w:val="1"/>
      <w:numFmt w:val="decimal"/>
      <w:lvlText w:val="%1."/>
      <w:lvlJc w:val="left"/>
      <w:pPr>
        <w:ind w:left="105" w:hanging="250"/>
      </w:pPr>
      <w:rPr>
        <w:rFonts w:ascii="Arial" w:eastAsia="Arial" w:hAnsi="Arial" w:cs="Arial" w:hint="default"/>
        <w:i/>
        <w:iCs/>
        <w:spacing w:val="0"/>
        <w:w w:val="100"/>
        <w:sz w:val="22"/>
        <w:szCs w:val="22"/>
        <w:lang w:eastAsia="en-US" w:bidi="ar-SA"/>
      </w:rPr>
    </w:lvl>
    <w:lvl w:ilvl="1" w:tplc="1EB45DFC">
      <w:numFmt w:val="bullet"/>
      <w:lvlText w:val="•"/>
      <w:lvlJc w:val="left"/>
      <w:pPr>
        <w:ind w:left="457" w:hanging="250"/>
      </w:pPr>
      <w:rPr>
        <w:rFonts w:hint="default"/>
        <w:lang w:eastAsia="en-US" w:bidi="ar-SA"/>
      </w:rPr>
    </w:lvl>
    <w:lvl w:ilvl="2" w:tplc="0CEAA774">
      <w:numFmt w:val="bullet"/>
      <w:lvlText w:val="•"/>
      <w:lvlJc w:val="left"/>
      <w:pPr>
        <w:ind w:left="815" w:hanging="250"/>
      </w:pPr>
      <w:rPr>
        <w:rFonts w:hint="default"/>
        <w:lang w:eastAsia="en-US" w:bidi="ar-SA"/>
      </w:rPr>
    </w:lvl>
    <w:lvl w:ilvl="3" w:tplc="8C668FFE">
      <w:numFmt w:val="bullet"/>
      <w:lvlText w:val="•"/>
      <w:lvlJc w:val="left"/>
      <w:pPr>
        <w:ind w:left="1172" w:hanging="250"/>
      </w:pPr>
      <w:rPr>
        <w:rFonts w:hint="default"/>
        <w:lang w:eastAsia="en-US" w:bidi="ar-SA"/>
      </w:rPr>
    </w:lvl>
    <w:lvl w:ilvl="4" w:tplc="6F64B4B6">
      <w:numFmt w:val="bullet"/>
      <w:lvlText w:val="•"/>
      <w:lvlJc w:val="left"/>
      <w:pPr>
        <w:ind w:left="1530" w:hanging="250"/>
      </w:pPr>
      <w:rPr>
        <w:rFonts w:hint="default"/>
        <w:lang w:eastAsia="en-US" w:bidi="ar-SA"/>
      </w:rPr>
    </w:lvl>
    <w:lvl w:ilvl="5" w:tplc="4176AE34">
      <w:numFmt w:val="bullet"/>
      <w:lvlText w:val="•"/>
      <w:lvlJc w:val="left"/>
      <w:pPr>
        <w:ind w:left="1888" w:hanging="250"/>
      </w:pPr>
      <w:rPr>
        <w:rFonts w:hint="default"/>
        <w:lang w:eastAsia="en-US" w:bidi="ar-SA"/>
      </w:rPr>
    </w:lvl>
    <w:lvl w:ilvl="6" w:tplc="8F867078">
      <w:numFmt w:val="bullet"/>
      <w:lvlText w:val="•"/>
      <w:lvlJc w:val="left"/>
      <w:pPr>
        <w:ind w:left="2245" w:hanging="250"/>
      </w:pPr>
      <w:rPr>
        <w:rFonts w:hint="default"/>
        <w:lang w:eastAsia="en-US" w:bidi="ar-SA"/>
      </w:rPr>
    </w:lvl>
    <w:lvl w:ilvl="7" w:tplc="411AE558">
      <w:numFmt w:val="bullet"/>
      <w:lvlText w:val="•"/>
      <w:lvlJc w:val="left"/>
      <w:pPr>
        <w:ind w:left="2603" w:hanging="250"/>
      </w:pPr>
      <w:rPr>
        <w:rFonts w:hint="default"/>
        <w:lang w:eastAsia="en-US" w:bidi="ar-SA"/>
      </w:rPr>
    </w:lvl>
    <w:lvl w:ilvl="8" w:tplc="F6FA8F1E">
      <w:numFmt w:val="bullet"/>
      <w:lvlText w:val="•"/>
      <w:lvlJc w:val="left"/>
      <w:pPr>
        <w:ind w:left="2960" w:hanging="250"/>
      </w:pPr>
      <w:rPr>
        <w:rFonts w:hint="default"/>
        <w:lang w:eastAsia="en-US" w:bidi="ar-SA"/>
      </w:rPr>
    </w:lvl>
  </w:abstractNum>
  <w:abstractNum w:abstractNumId="10">
    <w:nsid w:val="434F6BB5"/>
    <w:multiLevelType w:val="hybridMultilevel"/>
    <w:tmpl w:val="89DC5BC6"/>
    <w:lvl w:ilvl="0" w:tplc="3F28614A">
      <w:start w:val="4"/>
      <w:numFmt w:val="decimal"/>
      <w:lvlText w:val="%1."/>
      <w:lvlJc w:val="left"/>
      <w:pPr>
        <w:ind w:left="105" w:hanging="236"/>
      </w:pPr>
      <w:rPr>
        <w:rFonts w:ascii="Calibri" w:eastAsia="Calibri" w:hAnsi="Calibri" w:cs="Calibri" w:hint="default"/>
        <w:i/>
        <w:iCs/>
        <w:spacing w:val="-2"/>
        <w:w w:val="99"/>
        <w:sz w:val="24"/>
        <w:szCs w:val="24"/>
        <w:lang w:eastAsia="en-US" w:bidi="ar-SA"/>
      </w:rPr>
    </w:lvl>
    <w:lvl w:ilvl="1" w:tplc="CD5018AC">
      <w:numFmt w:val="bullet"/>
      <w:lvlText w:val="•"/>
      <w:lvlJc w:val="left"/>
      <w:pPr>
        <w:ind w:left="542" w:hanging="236"/>
      </w:pPr>
      <w:rPr>
        <w:rFonts w:hint="default"/>
        <w:lang w:eastAsia="en-US" w:bidi="ar-SA"/>
      </w:rPr>
    </w:lvl>
    <w:lvl w:ilvl="2" w:tplc="C1906B82">
      <w:numFmt w:val="bullet"/>
      <w:lvlText w:val="•"/>
      <w:lvlJc w:val="left"/>
      <w:pPr>
        <w:ind w:left="985" w:hanging="236"/>
      </w:pPr>
      <w:rPr>
        <w:rFonts w:hint="default"/>
        <w:lang w:eastAsia="en-US" w:bidi="ar-SA"/>
      </w:rPr>
    </w:lvl>
    <w:lvl w:ilvl="3" w:tplc="E7A2B634">
      <w:numFmt w:val="bullet"/>
      <w:lvlText w:val="•"/>
      <w:lvlJc w:val="left"/>
      <w:pPr>
        <w:ind w:left="1427" w:hanging="236"/>
      </w:pPr>
      <w:rPr>
        <w:rFonts w:hint="default"/>
        <w:lang w:eastAsia="en-US" w:bidi="ar-SA"/>
      </w:rPr>
    </w:lvl>
    <w:lvl w:ilvl="4" w:tplc="6A2A319E">
      <w:numFmt w:val="bullet"/>
      <w:lvlText w:val="•"/>
      <w:lvlJc w:val="left"/>
      <w:pPr>
        <w:ind w:left="1870" w:hanging="236"/>
      </w:pPr>
      <w:rPr>
        <w:rFonts w:hint="default"/>
        <w:lang w:eastAsia="en-US" w:bidi="ar-SA"/>
      </w:rPr>
    </w:lvl>
    <w:lvl w:ilvl="5" w:tplc="ED8216D4">
      <w:numFmt w:val="bullet"/>
      <w:lvlText w:val="•"/>
      <w:lvlJc w:val="left"/>
      <w:pPr>
        <w:ind w:left="2313" w:hanging="236"/>
      </w:pPr>
      <w:rPr>
        <w:rFonts w:hint="default"/>
        <w:lang w:eastAsia="en-US" w:bidi="ar-SA"/>
      </w:rPr>
    </w:lvl>
    <w:lvl w:ilvl="6" w:tplc="005E7C84">
      <w:numFmt w:val="bullet"/>
      <w:lvlText w:val="•"/>
      <w:lvlJc w:val="left"/>
      <w:pPr>
        <w:ind w:left="2755" w:hanging="236"/>
      </w:pPr>
      <w:rPr>
        <w:rFonts w:hint="default"/>
        <w:lang w:eastAsia="en-US" w:bidi="ar-SA"/>
      </w:rPr>
    </w:lvl>
    <w:lvl w:ilvl="7" w:tplc="47B09314">
      <w:numFmt w:val="bullet"/>
      <w:lvlText w:val="•"/>
      <w:lvlJc w:val="left"/>
      <w:pPr>
        <w:ind w:left="3198" w:hanging="236"/>
      </w:pPr>
      <w:rPr>
        <w:rFonts w:hint="default"/>
        <w:lang w:eastAsia="en-US" w:bidi="ar-SA"/>
      </w:rPr>
    </w:lvl>
    <w:lvl w:ilvl="8" w:tplc="E2A8E908">
      <w:numFmt w:val="bullet"/>
      <w:lvlText w:val="•"/>
      <w:lvlJc w:val="left"/>
      <w:pPr>
        <w:ind w:left="3640" w:hanging="236"/>
      </w:pPr>
      <w:rPr>
        <w:rFonts w:hint="default"/>
        <w:lang w:eastAsia="en-US" w:bidi="ar-SA"/>
      </w:rPr>
    </w:lvl>
  </w:abstractNum>
  <w:abstractNum w:abstractNumId="11">
    <w:nsid w:val="46A31082"/>
    <w:multiLevelType w:val="hybridMultilevel"/>
    <w:tmpl w:val="1BF2897A"/>
    <w:lvl w:ilvl="0" w:tplc="B472F33E">
      <w:start w:val="1"/>
      <w:numFmt w:val="decimal"/>
      <w:lvlText w:val="%1."/>
      <w:lvlJc w:val="left"/>
      <w:pPr>
        <w:ind w:left="455" w:hanging="423"/>
      </w:pPr>
      <w:rPr>
        <w:rFonts w:ascii="Arial" w:eastAsia="Arial" w:hAnsi="Arial" w:cs="Arial" w:hint="default"/>
        <w:i/>
        <w:iCs/>
        <w:spacing w:val="0"/>
        <w:w w:val="100"/>
        <w:sz w:val="22"/>
        <w:szCs w:val="22"/>
        <w:lang w:eastAsia="en-US" w:bidi="ar-SA"/>
      </w:rPr>
    </w:lvl>
    <w:lvl w:ilvl="1" w:tplc="4D1C977A">
      <w:numFmt w:val="bullet"/>
      <w:lvlText w:val="•"/>
      <w:lvlJc w:val="left"/>
      <w:pPr>
        <w:ind w:left="798" w:hanging="423"/>
      </w:pPr>
      <w:rPr>
        <w:rFonts w:hint="default"/>
        <w:lang w:eastAsia="en-US" w:bidi="ar-SA"/>
      </w:rPr>
    </w:lvl>
    <w:lvl w:ilvl="2" w:tplc="C5C6F6F6">
      <w:numFmt w:val="bullet"/>
      <w:lvlText w:val="•"/>
      <w:lvlJc w:val="left"/>
      <w:pPr>
        <w:ind w:left="1137" w:hanging="423"/>
      </w:pPr>
      <w:rPr>
        <w:rFonts w:hint="default"/>
        <w:lang w:eastAsia="en-US" w:bidi="ar-SA"/>
      </w:rPr>
    </w:lvl>
    <w:lvl w:ilvl="3" w:tplc="065EAA9A">
      <w:numFmt w:val="bullet"/>
      <w:lvlText w:val="•"/>
      <w:lvlJc w:val="left"/>
      <w:pPr>
        <w:ind w:left="1476" w:hanging="423"/>
      </w:pPr>
      <w:rPr>
        <w:rFonts w:hint="default"/>
        <w:lang w:eastAsia="en-US" w:bidi="ar-SA"/>
      </w:rPr>
    </w:lvl>
    <w:lvl w:ilvl="4" w:tplc="8B0A608A">
      <w:numFmt w:val="bullet"/>
      <w:lvlText w:val="•"/>
      <w:lvlJc w:val="left"/>
      <w:pPr>
        <w:ind w:left="1815" w:hanging="423"/>
      </w:pPr>
      <w:rPr>
        <w:rFonts w:hint="default"/>
        <w:lang w:eastAsia="en-US" w:bidi="ar-SA"/>
      </w:rPr>
    </w:lvl>
    <w:lvl w:ilvl="5" w:tplc="271268B2">
      <w:numFmt w:val="bullet"/>
      <w:lvlText w:val="•"/>
      <w:lvlJc w:val="left"/>
      <w:pPr>
        <w:ind w:left="2154" w:hanging="423"/>
      </w:pPr>
      <w:rPr>
        <w:rFonts w:hint="default"/>
        <w:lang w:eastAsia="en-US" w:bidi="ar-SA"/>
      </w:rPr>
    </w:lvl>
    <w:lvl w:ilvl="6" w:tplc="DB4CADD0">
      <w:numFmt w:val="bullet"/>
      <w:lvlText w:val="•"/>
      <w:lvlJc w:val="left"/>
      <w:pPr>
        <w:ind w:left="2493" w:hanging="423"/>
      </w:pPr>
      <w:rPr>
        <w:rFonts w:hint="default"/>
        <w:lang w:eastAsia="en-US" w:bidi="ar-SA"/>
      </w:rPr>
    </w:lvl>
    <w:lvl w:ilvl="7" w:tplc="8648FB50">
      <w:numFmt w:val="bullet"/>
      <w:lvlText w:val="•"/>
      <w:lvlJc w:val="left"/>
      <w:pPr>
        <w:ind w:left="2832" w:hanging="423"/>
      </w:pPr>
      <w:rPr>
        <w:rFonts w:hint="default"/>
        <w:lang w:eastAsia="en-US" w:bidi="ar-SA"/>
      </w:rPr>
    </w:lvl>
    <w:lvl w:ilvl="8" w:tplc="F9584244">
      <w:numFmt w:val="bullet"/>
      <w:lvlText w:val="•"/>
      <w:lvlJc w:val="left"/>
      <w:pPr>
        <w:ind w:left="3171" w:hanging="423"/>
      </w:pPr>
      <w:rPr>
        <w:rFonts w:hint="default"/>
        <w:lang w:eastAsia="en-US" w:bidi="ar-SA"/>
      </w:rPr>
    </w:lvl>
  </w:abstractNum>
  <w:abstractNum w:abstractNumId="12">
    <w:nsid w:val="47DC1845"/>
    <w:multiLevelType w:val="hybridMultilevel"/>
    <w:tmpl w:val="6D7E00B4"/>
    <w:lvl w:ilvl="0" w:tplc="33442BC6">
      <w:numFmt w:val="bullet"/>
      <w:lvlText w:val=""/>
      <w:lvlJc w:val="left"/>
      <w:pPr>
        <w:ind w:left="1610" w:hanging="360"/>
      </w:pPr>
      <w:rPr>
        <w:rFonts w:hint="default"/>
        <w:w w:val="99"/>
        <w:lang w:eastAsia="en-US" w:bidi="ar-SA"/>
      </w:rPr>
    </w:lvl>
    <w:lvl w:ilvl="1" w:tplc="B5D079DE">
      <w:numFmt w:val="bullet"/>
      <w:lvlText w:val="•"/>
      <w:lvlJc w:val="left"/>
      <w:pPr>
        <w:ind w:left="2656" w:hanging="360"/>
      </w:pPr>
      <w:rPr>
        <w:rFonts w:hint="default"/>
        <w:lang w:eastAsia="en-US" w:bidi="ar-SA"/>
      </w:rPr>
    </w:lvl>
    <w:lvl w:ilvl="2" w:tplc="BB2897B4">
      <w:numFmt w:val="bullet"/>
      <w:lvlText w:val="•"/>
      <w:lvlJc w:val="left"/>
      <w:pPr>
        <w:ind w:left="3692" w:hanging="360"/>
      </w:pPr>
      <w:rPr>
        <w:rFonts w:hint="default"/>
        <w:lang w:eastAsia="en-US" w:bidi="ar-SA"/>
      </w:rPr>
    </w:lvl>
    <w:lvl w:ilvl="3" w:tplc="82EE5740">
      <w:numFmt w:val="bullet"/>
      <w:lvlText w:val="•"/>
      <w:lvlJc w:val="left"/>
      <w:pPr>
        <w:ind w:left="4728" w:hanging="360"/>
      </w:pPr>
      <w:rPr>
        <w:rFonts w:hint="default"/>
        <w:lang w:eastAsia="en-US" w:bidi="ar-SA"/>
      </w:rPr>
    </w:lvl>
    <w:lvl w:ilvl="4" w:tplc="AF9A3B48">
      <w:numFmt w:val="bullet"/>
      <w:lvlText w:val="•"/>
      <w:lvlJc w:val="left"/>
      <w:pPr>
        <w:ind w:left="5764" w:hanging="360"/>
      </w:pPr>
      <w:rPr>
        <w:rFonts w:hint="default"/>
        <w:lang w:eastAsia="en-US" w:bidi="ar-SA"/>
      </w:rPr>
    </w:lvl>
    <w:lvl w:ilvl="5" w:tplc="ABEAA2EE">
      <w:numFmt w:val="bullet"/>
      <w:lvlText w:val="•"/>
      <w:lvlJc w:val="left"/>
      <w:pPr>
        <w:ind w:left="6800" w:hanging="360"/>
      </w:pPr>
      <w:rPr>
        <w:rFonts w:hint="default"/>
        <w:lang w:eastAsia="en-US" w:bidi="ar-SA"/>
      </w:rPr>
    </w:lvl>
    <w:lvl w:ilvl="6" w:tplc="F37A4886">
      <w:numFmt w:val="bullet"/>
      <w:lvlText w:val="•"/>
      <w:lvlJc w:val="left"/>
      <w:pPr>
        <w:ind w:left="7836" w:hanging="360"/>
      </w:pPr>
      <w:rPr>
        <w:rFonts w:hint="default"/>
        <w:lang w:eastAsia="en-US" w:bidi="ar-SA"/>
      </w:rPr>
    </w:lvl>
    <w:lvl w:ilvl="7" w:tplc="A59E4ACE">
      <w:numFmt w:val="bullet"/>
      <w:lvlText w:val="•"/>
      <w:lvlJc w:val="left"/>
      <w:pPr>
        <w:ind w:left="8872" w:hanging="360"/>
      </w:pPr>
      <w:rPr>
        <w:rFonts w:hint="default"/>
        <w:lang w:eastAsia="en-US" w:bidi="ar-SA"/>
      </w:rPr>
    </w:lvl>
    <w:lvl w:ilvl="8" w:tplc="15A0E844">
      <w:numFmt w:val="bullet"/>
      <w:lvlText w:val="•"/>
      <w:lvlJc w:val="left"/>
      <w:pPr>
        <w:ind w:left="9908" w:hanging="360"/>
      </w:pPr>
      <w:rPr>
        <w:rFonts w:hint="default"/>
        <w:lang w:eastAsia="en-US" w:bidi="ar-SA"/>
      </w:rPr>
    </w:lvl>
  </w:abstractNum>
  <w:abstractNum w:abstractNumId="13">
    <w:nsid w:val="501A2C6F"/>
    <w:multiLevelType w:val="hybridMultilevel"/>
    <w:tmpl w:val="B090261C"/>
    <w:lvl w:ilvl="0" w:tplc="48B485BC">
      <w:start w:val="6"/>
      <w:numFmt w:val="decimal"/>
      <w:lvlText w:val="%1."/>
      <w:lvlJc w:val="left"/>
      <w:pPr>
        <w:ind w:left="799" w:hanging="269"/>
      </w:pPr>
      <w:rPr>
        <w:rFonts w:ascii="Arial" w:eastAsia="Arial" w:hAnsi="Arial" w:cs="Arial" w:hint="default"/>
        <w:b/>
        <w:bCs/>
        <w:i/>
        <w:iCs/>
        <w:spacing w:val="0"/>
        <w:w w:val="99"/>
        <w:sz w:val="24"/>
        <w:szCs w:val="24"/>
        <w:lang w:eastAsia="en-US" w:bidi="ar-SA"/>
      </w:rPr>
    </w:lvl>
    <w:lvl w:ilvl="1" w:tplc="F2A89BA6">
      <w:numFmt w:val="bullet"/>
      <w:lvlText w:val=""/>
      <w:lvlJc w:val="left"/>
      <w:pPr>
        <w:ind w:left="1610" w:hanging="360"/>
      </w:pPr>
      <w:rPr>
        <w:rFonts w:hint="default"/>
        <w:w w:val="99"/>
        <w:lang w:eastAsia="en-US" w:bidi="ar-SA"/>
      </w:rPr>
    </w:lvl>
    <w:lvl w:ilvl="2" w:tplc="B8D431C0">
      <w:numFmt w:val="bullet"/>
      <w:lvlText w:val="•"/>
      <w:lvlJc w:val="left"/>
      <w:pPr>
        <w:ind w:left="2771" w:hanging="360"/>
      </w:pPr>
      <w:rPr>
        <w:rFonts w:hint="default"/>
        <w:lang w:eastAsia="en-US" w:bidi="ar-SA"/>
      </w:rPr>
    </w:lvl>
    <w:lvl w:ilvl="3" w:tplc="F380224A">
      <w:numFmt w:val="bullet"/>
      <w:lvlText w:val="•"/>
      <w:lvlJc w:val="left"/>
      <w:pPr>
        <w:ind w:left="3922" w:hanging="360"/>
      </w:pPr>
      <w:rPr>
        <w:rFonts w:hint="default"/>
        <w:lang w:eastAsia="en-US" w:bidi="ar-SA"/>
      </w:rPr>
    </w:lvl>
    <w:lvl w:ilvl="4" w:tplc="DF52017E">
      <w:numFmt w:val="bullet"/>
      <w:lvlText w:val="•"/>
      <w:lvlJc w:val="left"/>
      <w:pPr>
        <w:ind w:left="5073" w:hanging="360"/>
      </w:pPr>
      <w:rPr>
        <w:rFonts w:hint="default"/>
        <w:lang w:eastAsia="en-US" w:bidi="ar-SA"/>
      </w:rPr>
    </w:lvl>
    <w:lvl w:ilvl="5" w:tplc="7D84A3A6">
      <w:numFmt w:val="bullet"/>
      <w:lvlText w:val="•"/>
      <w:lvlJc w:val="left"/>
      <w:pPr>
        <w:ind w:left="6224" w:hanging="360"/>
      </w:pPr>
      <w:rPr>
        <w:rFonts w:hint="default"/>
        <w:lang w:eastAsia="en-US" w:bidi="ar-SA"/>
      </w:rPr>
    </w:lvl>
    <w:lvl w:ilvl="6" w:tplc="B10CAD2A">
      <w:numFmt w:val="bullet"/>
      <w:lvlText w:val="•"/>
      <w:lvlJc w:val="left"/>
      <w:pPr>
        <w:ind w:left="7375" w:hanging="360"/>
      </w:pPr>
      <w:rPr>
        <w:rFonts w:hint="default"/>
        <w:lang w:eastAsia="en-US" w:bidi="ar-SA"/>
      </w:rPr>
    </w:lvl>
    <w:lvl w:ilvl="7" w:tplc="96A01B1C">
      <w:numFmt w:val="bullet"/>
      <w:lvlText w:val="•"/>
      <w:lvlJc w:val="left"/>
      <w:pPr>
        <w:ind w:left="8526" w:hanging="360"/>
      </w:pPr>
      <w:rPr>
        <w:rFonts w:hint="default"/>
        <w:lang w:eastAsia="en-US" w:bidi="ar-SA"/>
      </w:rPr>
    </w:lvl>
    <w:lvl w:ilvl="8" w:tplc="476EA774">
      <w:numFmt w:val="bullet"/>
      <w:lvlText w:val="•"/>
      <w:lvlJc w:val="left"/>
      <w:pPr>
        <w:ind w:left="9677" w:hanging="360"/>
      </w:pPr>
      <w:rPr>
        <w:rFonts w:hint="default"/>
        <w:lang w:eastAsia="en-US" w:bidi="ar-SA"/>
      </w:rPr>
    </w:lvl>
  </w:abstractNum>
  <w:abstractNum w:abstractNumId="14">
    <w:nsid w:val="58503C49"/>
    <w:multiLevelType w:val="hybridMultilevel"/>
    <w:tmpl w:val="EF94B23C"/>
    <w:lvl w:ilvl="0" w:tplc="4D621194">
      <w:numFmt w:val="bullet"/>
      <w:lvlText w:val="*"/>
      <w:lvlJc w:val="left"/>
      <w:pPr>
        <w:ind w:left="530" w:hanging="226"/>
      </w:pPr>
      <w:rPr>
        <w:rFonts w:ascii="Microsoft Sans Serif" w:eastAsia="Microsoft Sans Serif" w:hAnsi="Microsoft Sans Serif" w:cs="Microsoft Sans Serif" w:hint="default"/>
        <w:w w:val="99"/>
        <w:sz w:val="24"/>
        <w:szCs w:val="24"/>
        <w:lang w:eastAsia="en-US" w:bidi="ar-SA"/>
      </w:rPr>
    </w:lvl>
    <w:lvl w:ilvl="1" w:tplc="CB90FB66">
      <w:numFmt w:val="bullet"/>
      <w:lvlText w:val="-"/>
      <w:lvlJc w:val="left"/>
      <w:pPr>
        <w:ind w:left="794" w:hanging="149"/>
      </w:pPr>
      <w:rPr>
        <w:rFonts w:ascii="Microsoft Sans Serif" w:eastAsia="Microsoft Sans Serif" w:hAnsi="Microsoft Sans Serif" w:cs="Microsoft Sans Serif" w:hint="default"/>
        <w:w w:val="99"/>
        <w:sz w:val="24"/>
        <w:szCs w:val="24"/>
        <w:lang w:eastAsia="en-US" w:bidi="ar-SA"/>
      </w:rPr>
    </w:lvl>
    <w:lvl w:ilvl="2" w:tplc="2C6A6AFC">
      <w:numFmt w:val="bullet"/>
      <w:lvlText w:val="•"/>
      <w:lvlJc w:val="left"/>
      <w:pPr>
        <w:ind w:left="2042" w:hanging="149"/>
      </w:pPr>
      <w:rPr>
        <w:rFonts w:hint="default"/>
        <w:lang w:eastAsia="en-US" w:bidi="ar-SA"/>
      </w:rPr>
    </w:lvl>
    <w:lvl w:ilvl="3" w:tplc="AA6C83E2">
      <w:numFmt w:val="bullet"/>
      <w:lvlText w:val="•"/>
      <w:lvlJc w:val="left"/>
      <w:pPr>
        <w:ind w:left="3284" w:hanging="149"/>
      </w:pPr>
      <w:rPr>
        <w:rFonts w:hint="default"/>
        <w:lang w:eastAsia="en-US" w:bidi="ar-SA"/>
      </w:rPr>
    </w:lvl>
    <w:lvl w:ilvl="4" w:tplc="EE188F0C">
      <w:numFmt w:val="bullet"/>
      <w:lvlText w:val="•"/>
      <w:lvlJc w:val="left"/>
      <w:pPr>
        <w:ind w:left="4526" w:hanging="149"/>
      </w:pPr>
      <w:rPr>
        <w:rFonts w:hint="default"/>
        <w:lang w:eastAsia="en-US" w:bidi="ar-SA"/>
      </w:rPr>
    </w:lvl>
    <w:lvl w:ilvl="5" w:tplc="23329D58">
      <w:numFmt w:val="bullet"/>
      <w:lvlText w:val="•"/>
      <w:lvlJc w:val="left"/>
      <w:pPr>
        <w:ind w:left="5768" w:hanging="149"/>
      </w:pPr>
      <w:rPr>
        <w:rFonts w:hint="default"/>
        <w:lang w:eastAsia="en-US" w:bidi="ar-SA"/>
      </w:rPr>
    </w:lvl>
    <w:lvl w:ilvl="6" w:tplc="A95841BE">
      <w:numFmt w:val="bullet"/>
      <w:lvlText w:val="•"/>
      <w:lvlJc w:val="left"/>
      <w:pPr>
        <w:ind w:left="7011" w:hanging="149"/>
      </w:pPr>
      <w:rPr>
        <w:rFonts w:hint="default"/>
        <w:lang w:eastAsia="en-US" w:bidi="ar-SA"/>
      </w:rPr>
    </w:lvl>
    <w:lvl w:ilvl="7" w:tplc="8536F1EE">
      <w:numFmt w:val="bullet"/>
      <w:lvlText w:val="•"/>
      <w:lvlJc w:val="left"/>
      <w:pPr>
        <w:ind w:left="8253" w:hanging="149"/>
      </w:pPr>
      <w:rPr>
        <w:rFonts w:hint="default"/>
        <w:lang w:eastAsia="en-US" w:bidi="ar-SA"/>
      </w:rPr>
    </w:lvl>
    <w:lvl w:ilvl="8" w:tplc="EB9C6EB0">
      <w:numFmt w:val="bullet"/>
      <w:lvlText w:val="•"/>
      <w:lvlJc w:val="left"/>
      <w:pPr>
        <w:ind w:left="9495" w:hanging="149"/>
      </w:pPr>
      <w:rPr>
        <w:rFonts w:hint="default"/>
        <w:lang w:eastAsia="en-US" w:bidi="ar-SA"/>
      </w:rPr>
    </w:lvl>
  </w:abstractNum>
  <w:abstractNum w:abstractNumId="15">
    <w:nsid w:val="5BC55628"/>
    <w:multiLevelType w:val="hybridMultilevel"/>
    <w:tmpl w:val="F5FA0250"/>
    <w:lvl w:ilvl="0" w:tplc="20665964">
      <w:start w:val="1"/>
      <w:numFmt w:val="decimal"/>
      <w:lvlText w:val="%1."/>
      <w:lvlJc w:val="left"/>
      <w:pPr>
        <w:ind w:left="1250" w:hanging="360"/>
      </w:pPr>
      <w:rPr>
        <w:rFonts w:hint="default"/>
        <w:i/>
        <w:iCs/>
        <w:spacing w:val="0"/>
        <w:w w:val="99"/>
        <w:lang w:eastAsia="en-US" w:bidi="ar-SA"/>
      </w:rPr>
    </w:lvl>
    <w:lvl w:ilvl="1" w:tplc="E570AA72">
      <w:numFmt w:val="bullet"/>
      <w:lvlText w:val="•"/>
      <w:lvlJc w:val="left"/>
      <w:pPr>
        <w:ind w:left="2332" w:hanging="360"/>
      </w:pPr>
      <w:rPr>
        <w:rFonts w:hint="default"/>
        <w:lang w:eastAsia="en-US" w:bidi="ar-SA"/>
      </w:rPr>
    </w:lvl>
    <w:lvl w:ilvl="2" w:tplc="5B56825C">
      <w:numFmt w:val="bullet"/>
      <w:lvlText w:val="•"/>
      <w:lvlJc w:val="left"/>
      <w:pPr>
        <w:ind w:left="3404" w:hanging="360"/>
      </w:pPr>
      <w:rPr>
        <w:rFonts w:hint="default"/>
        <w:lang w:eastAsia="en-US" w:bidi="ar-SA"/>
      </w:rPr>
    </w:lvl>
    <w:lvl w:ilvl="3" w:tplc="6F1CFD94">
      <w:numFmt w:val="bullet"/>
      <w:lvlText w:val="•"/>
      <w:lvlJc w:val="left"/>
      <w:pPr>
        <w:ind w:left="4476" w:hanging="360"/>
      </w:pPr>
      <w:rPr>
        <w:rFonts w:hint="default"/>
        <w:lang w:eastAsia="en-US" w:bidi="ar-SA"/>
      </w:rPr>
    </w:lvl>
    <w:lvl w:ilvl="4" w:tplc="9B105AA6">
      <w:numFmt w:val="bullet"/>
      <w:lvlText w:val="•"/>
      <w:lvlJc w:val="left"/>
      <w:pPr>
        <w:ind w:left="5548" w:hanging="360"/>
      </w:pPr>
      <w:rPr>
        <w:rFonts w:hint="default"/>
        <w:lang w:eastAsia="en-US" w:bidi="ar-SA"/>
      </w:rPr>
    </w:lvl>
    <w:lvl w:ilvl="5" w:tplc="0A92EE06">
      <w:numFmt w:val="bullet"/>
      <w:lvlText w:val="•"/>
      <w:lvlJc w:val="left"/>
      <w:pPr>
        <w:ind w:left="6620" w:hanging="360"/>
      </w:pPr>
      <w:rPr>
        <w:rFonts w:hint="default"/>
        <w:lang w:eastAsia="en-US" w:bidi="ar-SA"/>
      </w:rPr>
    </w:lvl>
    <w:lvl w:ilvl="6" w:tplc="F95E36BE">
      <w:numFmt w:val="bullet"/>
      <w:lvlText w:val="•"/>
      <w:lvlJc w:val="left"/>
      <w:pPr>
        <w:ind w:left="7692" w:hanging="360"/>
      </w:pPr>
      <w:rPr>
        <w:rFonts w:hint="default"/>
        <w:lang w:eastAsia="en-US" w:bidi="ar-SA"/>
      </w:rPr>
    </w:lvl>
    <w:lvl w:ilvl="7" w:tplc="7A2A3B6A">
      <w:numFmt w:val="bullet"/>
      <w:lvlText w:val="•"/>
      <w:lvlJc w:val="left"/>
      <w:pPr>
        <w:ind w:left="8764" w:hanging="360"/>
      </w:pPr>
      <w:rPr>
        <w:rFonts w:hint="default"/>
        <w:lang w:eastAsia="en-US" w:bidi="ar-SA"/>
      </w:rPr>
    </w:lvl>
    <w:lvl w:ilvl="8" w:tplc="A6FCBABE">
      <w:numFmt w:val="bullet"/>
      <w:lvlText w:val="•"/>
      <w:lvlJc w:val="left"/>
      <w:pPr>
        <w:ind w:left="9836" w:hanging="360"/>
      </w:pPr>
      <w:rPr>
        <w:rFonts w:hint="default"/>
        <w:lang w:eastAsia="en-US" w:bidi="ar-SA"/>
      </w:rPr>
    </w:lvl>
  </w:abstractNum>
  <w:abstractNum w:abstractNumId="16">
    <w:nsid w:val="60DE6EF1"/>
    <w:multiLevelType w:val="hybridMultilevel"/>
    <w:tmpl w:val="B59CA938"/>
    <w:lvl w:ilvl="0" w:tplc="590A7202">
      <w:start w:val="9"/>
      <w:numFmt w:val="decimal"/>
      <w:lvlText w:val="%1."/>
      <w:lvlJc w:val="left"/>
      <w:pPr>
        <w:ind w:left="837" w:hanging="308"/>
      </w:pPr>
      <w:rPr>
        <w:rFonts w:hint="default"/>
        <w:spacing w:val="-1"/>
        <w:w w:val="99"/>
        <w:lang w:eastAsia="en-US" w:bidi="ar-SA"/>
      </w:rPr>
    </w:lvl>
    <w:lvl w:ilvl="1" w:tplc="0F60514C">
      <w:start w:val="1"/>
      <w:numFmt w:val="decimal"/>
      <w:lvlText w:val="%2."/>
      <w:lvlJc w:val="left"/>
      <w:pPr>
        <w:ind w:left="1072" w:hanging="360"/>
      </w:pPr>
      <w:rPr>
        <w:rFonts w:ascii="Arial" w:eastAsia="Arial" w:hAnsi="Arial" w:cs="Arial" w:hint="default"/>
        <w:i/>
        <w:iCs/>
        <w:color w:val="5E4879"/>
        <w:spacing w:val="0"/>
        <w:w w:val="99"/>
        <w:sz w:val="24"/>
        <w:szCs w:val="24"/>
        <w:lang w:eastAsia="en-US" w:bidi="ar-SA"/>
      </w:rPr>
    </w:lvl>
    <w:lvl w:ilvl="2" w:tplc="1FCEA7DC">
      <w:start w:val="1"/>
      <w:numFmt w:val="decimal"/>
      <w:lvlText w:val="%3."/>
      <w:lvlJc w:val="left"/>
      <w:pPr>
        <w:ind w:left="1173" w:hanging="360"/>
      </w:pPr>
      <w:rPr>
        <w:rFonts w:hint="default"/>
        <w:i/>
        <w:iCs/>
        <w:spacing w:val="0"/>
        <w:w w:val="99"/>
        <w:lang w:eastAsia="en-US" w:bidi="ar-SA"/>
      </w:rPr>
    </w:lvl>
    <w:lvl w:ilvl="3" w:tplc="3C36628E">
      <w:numFmt w:val="bullet"/>
      <w:lvlText w:val="•"/>
      <w:lvlJc w:val="left"/>
      <w:pPr>
        <w:ind w:left="2530" w:hanging="360"/>
      </w:pPr>
      <w:rPr>
        <w:rFonts w:hint="default"/>
        <w:lang w:eastAsia="en-US" w:bidi="ar-SA"/>
      </w:rPr>
    </w:lvl>
    <w:lvl w:ilvl="4" w:tplc="59E06304">
      <w:numFmt w:val="bullet"/>
      <w:lvlText w:val="•"/>
      <w:lvlJc w:val="left"/>
      <w:pPr>
        <w:ind w:left="3880" w:hanging="360"/>
      </w:pPr>
      <w:rPr>
        <w:rFonts w:hint="default"/>
        <w:lang w:eastAsia="en-US" w:bidi="ar-SA"/>
      </w:rPr>
    </w:lvl>
    <w:lvl w:ilvl="5" w:tplc="27E25EC8">
      <w:numFmt w:val="bullet"/>
      <w:lvlText w:val="•"/>
      <w:lvlJc w:val="left"/>
      <w:pPr>
        <w:ind w:left="5230" w:hanging="360"/>
      </w:pPr>
      <w:rPr>
        <w:rFonts w:hint="default"/>
        <w:lang w:eastAsia="en-US" w:bidi="ar-SA"/>
      </w:rPr>
    </w:lvl>
    <w:lvl w:ilvl="6" w:tplc="A770F8CA">
      <w:numFmt w:val="bullet"/>
      <w:lvlText w:val="•"/>
      <w:lvlJc w:val="left"/>
      <w:pPr>
        <w:ind w:left="6580" w:hanging="360"/>
      </w:pPr>
      <w:rPr>
        <w:rFonts w:hint="default"/>
        <w:lang w:eastAsia="en-US" w:bidi="ar-SA"/>
      </w:rPr>
    </w:lvl>
    <w:lvl w:ilvl="7" w:tplc="E05E0212">
      <w:numFmt w:val="bullet"/>
      <w:lvlText w:val="•"/>
      <w:lvlJc w:val="left"/>
      <w:pPr>
        <w:ind w:left="7930" w:hanging="360"/>
      </w:pPr>
      <w:rPr>
        <w:rFonts w:hint="default"/>
        <w:lang w:eastAsia="en-US" w:bidi="ar-SA"/>
      </w:rPr>
    </w:lvl>
    <w:lvl w:ilvl="8" w:tplc="B8BA3ED0">
      <w:numFmt w:val="bullet"/>
      <w:lvlText w:val="•"/>
      <w:lvlJc w:val="left"/>
      <w:pPr>
        <w:ind w:left="9280" w:hanging="360"/>
      </w:pPr>
      <w:rPr>
        <w:rFonts w:hint="default"/>
        <w:lang w:eastAsia="en-US" w:bidi="ar-SA"/>
      </w:rPr>
    </w:lvl>
  </w:abstractNum>
  <w:abstractNum w:abstractNumId="17">
    <w:nsid w:val="68D57B55"/>
    <w:multiLevelType w:val="hybridMultilevel"/>
    <w:tmpl w:val="7C6CC29C"/>
    <w:lvl w:ilvl="0" w:tplc="7A2A0A0A">
      <w:start w:val="1"/>
      <w:numFmt w:val="decimal"/>
      <w:lvlText w:val="%1."/>
      <w:lvlJc w:val="left"/>
      <w:pPr>
        <w:ind w:left="850" w:hanging="360"/>
        <w:jc w:val="left"/>
      </w:pPr>
      <w:rPr>
        <w:rFonts w:hint="default"/>
        <w:i/>
        <w:iCs/>
        <w:spacing w:val="-1"/>
        <w:w w:val="99"/>
        <w:lang w:eastAsia="en-US" w:bidi="ar-SA"/>
      </w:rPr>
    </w:lvl>
    <w:lvl w:ilvl="1" w:tplc="712038F4">
      <w:start w:val="1"/>
      <w:numFmt w:val="decimal"/>
      <w:lvlText w:val="%2."/>
      <w:lvlJc w:val="left"/>
      <w:pPr>
        <w:ind w:left="504" w:hanging="308"/>
        <w:jc w:val="right"/>
      </w:pPr>
      <w:rPr>
        <w:rFonts w:ascii="Arial" w:eastAsia="Arial" w:hAnsi="Arial" w:cs="Arial" w:hint="default"/>
        <w:i/>
        <w:iCs/>
        <w:spacing w:val="-1"/>
        <w:w w:val="99"/>
        <w:sz w:val="28"/>
        <w:szCs w:val="28"/>
        <w:lang w:eastAsia="en-US" w:bidi="ar-SA"/>
      </w:rPr>
    </w:lvl>
    <w:lvl w:ilvl="2" w:tplc="492CAB96">
      <w:numFmt w:val="bullet"/>
      <w:lvlText w:val="-"/>
      <w:lvlJc w:val="left"/>
      <w:pPr>
        <w:ind w:left="1570" w:hanging="360"/>
      </w:pPr>
      <w:rPr>
        <w:rFonts w:ascii="Microsoft Sans Serif" w:eastAsia="Microsoft Sans Serif" w:hAnsi="Microsoft Sans Serif" w:cs="Microsoft Sans Serif" w:hint="default"/>
        <w:w w:val="99"/>
        <w:sz w:val="28"/>
        <w:szCs w:val="28"/>
        <w:lang w:eastAsia="en-US" w:bidi="ar-SA"/>
      </w:rPr>
    </w:lvl>
    <w:lvl w:ilvl="3" w:tplc="12103C5C">
      <w:numFmt w:val="bullet"/>
      <w:lvlText w:val="•"/>
      <w:lvlJc w:val="left"/>
      <w:pPr>
        <w:ind w:left="1580" w:hanging="360"/>
      </w:pPr>
      <w:rPr>
        <w:rFonts w:hint="default"/>
        <w:lang w:eastAsia="en-US" w:bidi="ar-SA"/>
      </w:rPr>
    </w:lvl>
    <w:lvl w:ilvl="4" w:tplc="28B63C60">
      <w:numFmt w:val="bullet"/>
      <w:lvlText w:val="•"/>
      <w:lvlJc w:val="left"/>
      <w:pPr>
        <w:ind w:left="3080" w:hanging="360"/>
      </w:pPr>
      <w:rPr>
        <w:rFonts w:hint="default"/>
        <w:lang w:eastAsia="en-US" w:bidi="ar-SA"/>
      </w:rPr>
    </w:lvl>
    <w:lvl w:ilvl="5" w:tplc="7C2C4476">
      <w:numFmt w:val="bullet"/>
      <w:lvlText w:val="•"/>
      <w:lvlJc w:val="left"/>
      <w:pPr>
        <w:ind w:left="4373" w:hanging="360"/>
      </w:pPr>
      <w:rPr>
        <w:rFonts w:hint="default"/>
        <w:lang w:eastAsia="en-US" w:bidi="ar-SA"/>
      </w:rPr>
    </w:lvl>
    <w:lvl w:ilvl="6" w:tplc="EE7C90B0">
      <w:numFmt w:val="bullet"/>
      <w:lvlText w:val="•"/>
      <w:lvlJc w:val="left"/>
      <w:pPr>
        <w:ind w:left="5666" w:hanging="360"/>
      </w:pPr>
      <w:rPr>
        <w:rFonts w:hint="default"/>
        <w:lang w:eastAsia="en-US" w:bidi="ar-SA"/>
      </w:rPr>
    </w:lvl>
    <w:lvl w:ilvl="7" w:tplc="42644D36">
      <w:numFmt w:val="bullet"/>
      <w:lvlText w:val="•"/>
      <w:lvlJc w:val="left"/>
      <w:pPr>
        <w:ind w:left="6960" w:hanging="360"/>
      </w:pPr>
      <w:rPr>
        <w:rFonts w:hint="default"/>
        <w:lang w:eastAsia="en-US" w:bidi="ar-SA"/>
      </w:rPr>
    </w:lvl>
    <w:lvl w:ilvl="8" w:tplc="776A82DE">
      <w:numFmt w:val="bullet"/>
      <w:lvlText w:val="•"/>
      <w:lvlJc w:val="left"/>
      <w:pPr>
        <w:ind w:left="8253" w:hanging="360"/>
      </w:pPr>
      <w:rPr>
        <w:rFonts w:hint="default"/>
        <w:lang w:eastAsia="en-US" w:bidi="ar-SA"/>
      </w:rPr>
    </w:lvl>
  </w:abstractNum>
  <w:abstractNum w:abstractNumId="18">
    <w:nsid w:val="69E411CC"/>
    <w:multiLevelType w:val="hybridMultilevel"/>
    <w:tmpl w:val="E05CAE98"/>
    <w:lvl w:ilvl="0" w:tplc="A830DDA8">
      <w:start w:val="1"/>
      <w:numFmt w:val="decimal"/>
      <w:lvlText w:val="%1."/>
      <w:lvlJc w:val="left"/>
      <w:pPr>
        <w:ind w:left="110" w:hanging="212"/>
      </w:pPr>
      <w:rPr>
        <w:rFonts w:ascii="Calibri" w:eastAsia="Calibri" w:hAnsi="Calibri" w:cs="Calibri" w:hint="default"/>
        <w:i/>
        <w:iCs/>
        <w:spacing w:val="-2"/>
        <w:w w:val="99"/>
        <w:sz w:val="26"/>
        <w:szCs w:val="26"/>
        <w:lang w:eastAsia="en-US" w:bidi="ar-SA"/>
      </w:rPr>
    </w:lvl>
    <w:lvl w:ilvl="1" w:tplc="30361314">
      <w:numFmt w:val="bullet"/>
      <w:lvlText w:val="•"/>
      <w:lvlJc w:val="left"/>
      <w:pPr>
        <w:ind w:left="546" w:hanging="212"/>
      </w:pPr>
      <w:rPr>
        <w:rFonts w:hint="default"/>
        <w:lang w:eastAsia="en-US" w:bidi="ar-SA"/>
      </w:rPr>
    </w:lvl>
    <w:lvl w:ilvl="2" w:tplc="43F6909E">
      <w:numFmt w:val="bullet"/>
      <w:lvlText w:val="•"/>
      <w:lvlJc w:val="left"/>
      <w:pPr>
        <w:ind w:left="973" w:hanging="212"/>
      </w:pPr>
      <w:rPr>
        <w:rFonts w:hint="default"/>
        <w:lang w:eastAsia="en-US" w:bidi="ar-SA"/>
      </w:rPr>
    </w:lvl>
    <w:lvl w:ilvl="3" w:tplc="82EE440E">
      <w:numFmt w:val="bullet"/>
      <w:lvlText w:val="•"/>
      <w:lvlJc w:val="left"/>
      <w:pPr>
        <w:ind w:left="1399" w:hanging="212"/>
      </w:pPr>
      <w:rPr>
        <w:rFonts w:hint="default"/>
        <w:lang w:eastAsia="en-US" w:bidi="ar-SA"/>
      </w:rPr>
    </w:lvl>
    <w:lvl w:ilvl="4" w:tplc="452AD4E8">
      <w:numFmt w:val="bullet"/>
      <w:lvlText w:val="•"/>
      <w:lvlJc w:val="left"/>
      <w:pPr>
        <w:ind w:left="1826" w:hanging="212"/>
      </w:pPr>
      <w:rPr>
        <w:rFonts w:hint="default"/>
        <w:lang w:eastAsia="en-US" w:bidi="ar-SA"/>
      </w:rPr>
    </w:lvl>
    <w:lvl w:ilvl="5" w:tplc="5B3C7C20">
      <w:numFmt w:val="bullet"/>
      <w:lvlText w:val="•"/>
      <w:lvlJc w:val="left"/>
      <w:pPr>
        <w:ind w:left="2253" w:hanging="212"/>
      </w:pPr>
      <w:rPr>
        <w:rFonts w:hint="default"/>
        <w:lang w:eastAsia="en-US" w:bidi="ar-SA"/>
      </w:rPr>
    </w:lvl>
    <w:lvl w:ilvl="6" w:tplc="46F8ED9A">
      <w:numFmt w:val="bullet"/>
      <w:lvlText w:val="•"/>
      <w:lvlJc w:val="left"/>
      <w:pPr>
        <w:ind w:left="2679" w:hanging="212"/>
      </w:pPr>
      <w:rPr>
        <w:rFonts w:hint="default"/>
        <w:lang w:eastAsia="en-US" w:bidi="ar-SA"/>
      </w:rPr>
    </w:lvl>
    <w:lvl w:ilvl="7" w:tplc="BC50C0A4">
      <w:numFmt w:val="bullet"/>
      <w:lvlText w:val="•"/>
      <w:lvlJc w:val="left"/>
      <w:pPr>
        <w:ind w:left="3106" w:hanging="212"/>
      </w:pPr>
      <w:rPr>
        <w:rFonts w:hint="default"/>
        <w:lang w:eastAsia="en-US" w:bidi="ar-SA"/>
      </w:rPr>
    </w:lvl>
    <w:lvl w:ilvl="8" w:tplc="ECD2CF54">
      <w:numFmt w:val="bullet"/>
      <w:lvlText w:val="•"/>
      <w:lvlJc w:val="left"/>
      <w:pPr>
        <w:ind w:left="3532" w:hanging="212"/>
      </w:pPr>
      <w:rPr>
        <w:rFonts w:hint="default"/>
        <w:lang w:eastAsia="en-US" w:bidi="ar-SA"/>
      </w:rPr>
    </w:lvl>
  </w:abstractNum>
  <w:abstractNum w:abstractNumId="19">
    <w:nsid w:val="69E4305C"/>
    <w:multiLevelType w:val="hybridMultilevel"/>
    <w:tmpl w:val="09882C04"/>
    <w:lvl w:ilvl="0" w:tplc="E5F45300">
      <w:start w:val="1"/>
      <w:numFmt w:val="decimal"/>
      <w:lvlText w:val="%1."/>
      <w:lvlJc w:val="left"/>
      <w:pPr>
        <w:ind w:left="105" w:hanging="188"/>
      </w:pPr>
      <w:rPr>
        <w:rFonts w:ascii="Arial" w:eastAsia="Arial" w:hAnsi="Arial" w:cs="Arial" w:hint="default"/>
        <w:i/>
        <w:iCs/>
        <w:spacing w:val="1"/>
        <w:w w:val="100"/>
        <w:sz w:val="20"/>
        <w:szCs w:val="20"/>
        <w:lang w:eastAsia="en-US" w:bidi="ar-SA"/>
      </w:rPr>
    </w:lvl>
    <w:lvl w:ilvl="1" w:tplc="B6FC9382">
      <w:numFmt w:val="bullet"/>
      <w:lvlText w:val="•"/>
      <w:lvlJc w:val="left"/>
      <w:pPr>
        <w:ind w:left="457" w:hanging="188"/>
      </w:pPr>
      <w:rPr>
        <w:rFonts w:hint="default"/>
        <w:lang w:eastAsia="en-US" w:bidi="ar-SA"/>
      </w:rPr>
    </w:lvl>
    <w:lvl w:ilvl="2" w:tplc="51E64202">
      <w:numFmt w:val="bullet"/>
      <w:lvlText w:val="•"/>
      <w:lvlJc w:val="left"/>
      <w:pPr>
        <w:ind w:left="815" w:hanging="188"/>
      </w:pPr>
      <w:rPr>
        <w:rFonts w:hint="default"/>
        <w:lang w:eastAsia="en-US" w:bidi="ar-SA"/>
      </w:rPr>
    </w:lvl>
    <w:lvl w:ilvl="3" w:tplc="D298CB44">
      <w:numFmt w:val="bullet"/>
      <w:lvlText w:val="•"/>
      <w:lvlJc w:val="left"/>
      <w:pPr>
        <w:ind w:left="1172" w:hanging="188"/>
      </w:pPr>
      <w:rPr>
        <w:rFonts w:hint="default"/>
        <w:lang w:eastAsia="en-US" w:bidi="ar-SA"/>
      </w:rPr>
    </w:lvl>
    <w:lvl w:ilvl="4" w:tplc="A5C4D4E2">
      <w:numFmt w:val="bullet"/>
      <w:lvlText w:val="•"/>
      <w:lvlJc w:val="left"/>
      <w:pPr>
        <w:ind w:left="1530" w:hanging="188"/>
      </w:pPr>
      <w:rPr>
        <w:rFonts w:hint="default"/>
        <w:lang w:eastAsia="en-US" w:bidi="ar-SA"/>
      </w:rPr>
    </w:lvl>
    <w:lvl w:ilvl="5" w:tplc="8CA409FE">
      <w:numFmt w:val="bullet"/>
      <w:lvlText w:val="•"/>
      <w:lvlJc w:val="left"/>
      <w:pPr>
        <w:ind w:left="1888" w:hanging="188"/>
      </w:pPr>
      <w:rPr>
        <w:rFonts w:hint="default"/>
        <w:lang w:eastAsia="en-US" w:bidi="ar-SA"/>
      </w:rPr>
    </w:lvl>
    <w:lvl w:ilvl="6" w:tplc="BB1801AC">
      <w:numFmt w:val="bullet"/>
      <w:lvlText w:val="•"/>
      <w:lvlJc w:val="left"/>
      <w:pPr>
        <w:ind w:left="2245" w:hanging="188"/>
      </w:pPr>
      <w:rPr>
        <w:rFonts w:hint="default"/>
        <w:lang w:eastAsia="en-US" w:bidi="ar-SA"/>
      </w:rPr>
    </w:lvl>
    <w:lvl w:ilvl="7" w:tplc="A300E54E">
      <w:numFmt w:val="bullet"/>
      <w:lvlText w:val="•"/>
      <w:lvlJc w:val="left"/>
      <w:pPr>
        <w:ind w:left="2603" w:hanging="188"/>
      </w:pPr>
      <w:rPr>
        <w:rFonts w:hint="default"/>
        <w:lang w:eastAsia="en-US" w:bidi="ar-SA"/>
      </w:rPr>
    </w:lvl>
    <w:lvl w:ilvl="8" w:tplc="9C36508C">
      <w:numFmt w:val="bullet"/>
      <w:lvlText w:val="•"/>
      <w:lvlJc w:val="left"/>
      <w:pPr>
        <w:ind w:left="2960" w:hanging="188"/>
      </w:pPr>
      <w:rPr>
        <w:rFonts w:hint="default"/>
        <w:lang w:eastAsia="en-US" w:bidi="ar-SA"/>
      </w:rPr>
    </w:lvl>
  </w:abstractNum>
  <w:abstractNum w:abstractNumId="20">
    <w:nsid w:val="6ADF3414"/>
    <w:multiLevelType w:val="hybridMultilevel"/>
    <w:tmpl w:val="614C3364"/>
    <w:lvl w:ilvl="0" w:tplc="E5CA0CF4">
      <w:start w:val="3"/>
      <w:numFmt w:val="decimal"/>
      <w:lvlText w:val="%1."/>
      <w:lvlJc w:val="left"/>
      <w:pPr>
        <w:ind w:left="105" w:hanging="212"/>
      </w:pPr>
      <w:rPr>
        <w:rFonts w:ascii="Calibri" w:eastAsia="Calibri" w:hAnsi="Calibri" w:cs="Calibri" w:hint="default"/>
        <w:i/>
        <w:iCs/>
        <w:spacing w:val="-2"/>
        <w:w w:val="99"/>
        <w:sz w:val="26"/>
        <w:szCs w:val="26"/>
        <w:lang w:eastAsia="en-US" w:bidi="ar-SA"/>
      </w:rPr>
    </w:lvl>
    <w:lvl w:ilvl="1" w:tplc="486E2A9A">
      <w:numFmt w:val="bullet"/>
      <w:lvlText w:val="•"/>
      <w:lvlJc w:val="left"/>
      <w:pPr>
        <w:ind w:left="457" w:hanging="212"/>
      </w:pPr>
      <w:rPr>
        <w:rFonts w:hint="default"/>
        <w:lang w:eastAsia="en-US" w:bidi="ar-SA"/>
      </w:rPr>
    </w:lvl>
    <w:lvl w:ilvl="2" w:tplc="BA0CDAD4">
      <w:numFmt w:val="bullet"/>
      <w:lvlText w:val="•"/>
      <w:lvlJc w:val="left"/>
      <w:pPr>
        <w:ind w:left="815" w:hanging="212"/>
      </w:pPr>
      <w:rPr>
        <w:rFonts w:hint="default"/>
        <w:lang w:eastAsia="en-US" w:bidi="ar-SA"/>
      </w:rPr>
    </w:lvl>
    <w:lvl w:ilvl="3" w:tplc="82FECE54">
      <w:numFmt w:val="bullet"/>
      <w:lvlText w:val="•"/>
      <w:lvlJc w:val="left"/>
      <w:pPr>
        <w:ind w:left="1172" w:hanging="212"/>
      </w:pPr>
      <w:rPr>
        <w:rFonts w:hint="default"/>
        <w:lang w:eastAsia="en-US" w:bidi="ar-SA"/>
      </w:rPr>
    </w:lvl>
    <w:lvl w:ilvl="4" w:tplc="002276F2">
      <w:numFmt w:val="bullet"/>
      <w:lvlText w:val="•"/>
      <w:lvlJc w:val="left"/>
      <w:pPr>
        <w:ind w:left="1530" w:hanging="212"/>
      </w:pPr>
      <w:rPr>
        <w:rFonts w:hint="default"/>
        <w:lang w:eastAsia="en-US" w:bidi="ar-SA"/>
      </w:rPr>
    </w:lvl>
    <w:lvl w:ilvl="5" w:tplc="B13AA8F2">
      <w:numFmt w:val="bullet"/>
      <w:lvlText w:val="•"/>
      <w:lvlJc w:val="left"/>
      <w:pPr>
        <w:ind w:left="1888" w:hanging="212"/>
      </w:pPr>
      <w:rPr>
        <w:rFonts w:hint="default"/>
        <w:lang w:eastAsia="en-US" w:bidi="ar-SA"/>
      </w:rPr>
    </w:lvl>
    <w:lvl w:ilvl="6" w:tplc="E3B8C358">
      <w:numFmt w:val="bullet"/>
      <w:lvlText w:val="•"/>
      <w:lvlJc w:val="left"/>
      <w:pPr>
        <w:ind w:left="2245" w:hanging="212"/>
      </w:pPr>
      <w:rPr>
        <w:rFonts w:hint="default"/>
        <w:lang w:eastAsia="en-US" w:bidi="ar-SA"/>
      </w:rPr>
    </w:lvl>
    <w:lvl w:ilvl="7" w:tplc="C220F6D4">
      <w:numFmt w:val="bullet"/>
      <w:lvlText w:val="•"/>
      <w:lvlJc w:val="left"/>
      <w:pPr>
        <w:ind w:left="2603" w:hanging="212"/>
      </w:pPr>
      <w:rPr>
        <w:rFonts w:hint="default"/>
        <w:lang w:eastAsia="en-US" w:bidi="ar-SA"/>
      </w:rPr>
    </w:lvl>
    <w:lvl w:ilvl="8" w:tplc="C5D8880C">
      <w:numFmt w:val="bullet"/>
      <w:lvlText w:val="•"/>
      <w:lvlJc w:val="left"/>
      <w:pPr>
        <w:ind w:left="2960" w:hanging="212"/>
      </w:pPr>
      <w:rPr>
        <w:rFonts w:hint="default"/>
        <w:lang w:eastAsia="en-US" w:bidi="ar-SA"/>
      </w:rPr>
    </w:lvl>
  </w:abstractNum>
  <w:abstractNum w:abstractNumId="21">
    <w:nsid w:val="6DA766F5"/>
    <w:multiLevelType w:val="hybridMultilevel"/>
    <w:tmpl w:val="1DCA3330"/>
    <w:lvl w:ilvl="0" w:tplc="20967F8A">
      <w:start w:val="1"/>
      <w:numFmt w:val="decimal"/>
      <w:lvlText w:val="%1."/>
      <w:lvlJc w:val="left"/>
      <w:pPr>
        <w:ind w:left="105" w:hanging="212"/>
      </w:pPr>
      <w:rPr>
        <w:rFonts w:ascii="Calibri" w:eastAsia="Calibri" w:hAnsi="Calibri" w:cs="Calibri" w:hint="default"/>
        <w:i/>
        <w:iCs/>
        <w:spacing w:val="-2"/>
        <w:w w:val="99"/>
        <w:sz w:val="26"/>
        <w:szCs w:val="26"/>
        <w:lang w:eastAsia="en-US" w:bidi="ar-SA"/>
      </w:rPr>
    </w:lvl>
    <w:lvl w:ilvl="1" w:tplc="5A24A2DC">
      <w:numFmt w:val="bullet"/>
      <w:lvlText w:val="•"/>
      <w:lvlJc w:val="left"/>
      <w:pPr>
        <w:ind w:left="457" w:hanging="212"/>
      </w:pPr>
      <w:rPr>
        <w:rFonts w:hint="default"/>
        <w:lang w:eastAsia="en-US" w:bidi="ar-SA"/>
      </w:rPr>
    </w:lvl>
    <w:lvl w:ilvl="2" w:tplc="753271F8">
      <w:numFmt w:val="bullet"/>
      <w:lvlText w:val="•"/>
      <w:lvlJc w:val="left"/>
      <w:pPr>
        <w:ind w:left="815" w:hanging="212"/>
      </w:pPr>
      <w:rPr>
        <w:rFonts w:hint="default"/>
        <w:lang w:eastAsia="en-US" w:bidi="ar-SA"/>
      </w:rPr>
    </w:lvl>
    <w:lvl w:ilvl="3" w:tplc="B5342C32">
      <w:numFmt w:val="bullet"/>
      <w:lvlText w:val="•"/>
      <w:lvlJc w:val="left"/>
      <w:pPr>
        <w:ind w:left="1172" w:hanging="212"/>
      </w:pPr>
      <w:rPr>
        <w:rFonts w:hint="default"/>
        <w:lang w:eastAsia="en-US" w:bidi="ar-SA"/>
      </w:rPr>
    </w:lvl>
    <w:lvl w:ilvl="4" w:tplc="C18474C4">
      <w:numFmt w:val="bullet"/>
      <w:lvlText w:val="•"/>
      <w:lvlJc w:val="left"/>
      <w:pPr>
        <w:ind w:left="1530" w:hanging="212"/>
      </w:pPr>
      <w:rPr>
        <w:rFonts w:hint="default"/>
        <w:lang w:eastAsia="en-US" w:bidi="ar-SA"/>
      </w:rPr>
    </w:lvl>
    <w:lvl w:ilvl="5" w:tplc="FA483F56">
      <w:numFmt w:val="bullet"/>
      <w:lvlText w:val="•"/>
      <w:lvlJc w:val="left"/>
      <w:pPr>
        <w:ind w:left="1888" w:hanging="212"/>
      </w:pPr>
      <w:rPr>
        <w:rFonts w:hint="default"/>
        <w:lang w:eastAsia="en-US" w:bidi="ar-SA"/>
      </w:rPr>
    </w:lvl>
    <w:lvl w:ilvl="6" w:tplc="4D5AFDD6">
      <w:numFmt w:val="bullet"/>
      <w:lvlText w:val="•"/>
      <w:lvlJc w:val="left"/>
      <w:pPr>
        <w:ind w:left="2245" w:hanging="212"/>
      </w:pPr>
      <w:rPr>
        <w:rFonts w:hint="default"/>
        <w:lang w:eastAsia="en-US" w:bidi="ar-SA"/>
      </w:rPr>
    </w:lvl>
    <w:lvl w:ilvl="7" w:tplc="9DEACB6A">
      <w:numFmt w:val="bullet"/>
      <w:lvlText w:val="•"/>
      <w:lvlJc w:val="left"/>
      <w:pPr>
        <w:ind w:left="2603" w:hanging="212"/>
      </w:pPr>
      <w:rPr>
        <w:rFonts w:hint="default"/>
        <w:lang w:eastAsia="en-US" w:bidi="ar-SA"/>
      </w:rPr>
    </w:lvl>
    <w:lvl w:ilvl="8" w:tplc="48484A54">
      <w:numFmt w:val="bullet"/>
      <w:lvlText w:val="•"/>
      <w:lvlJc w:val="left"/>
      <w:pPr>
        <w:ind w:left="2960" w:hanging="212"/>
      </w:pPr>
      <w:rPr>
        <w:rFonts w:hint="default"/>
        <w:lang w:eastAsia="en-US" w:bidi="ar-SA"/>
      </w:rPr>
    </w:lvl>
  </w:abstractNum>
  <w:abstractNum w:abstractNumId="22">
    <w:nsid w:val="6EDD6054"/>
    <w:multiLevelType w:val="hybridMultilevel"/>
    <w:tmpl w:val="8BFA9148"/>
    <w:lvl w:ilvl="0" w:tplc="1E74AE6E">
      <w:start w:val="1"/>
      <w:numFmt w:val="decimal"/>
      <w:lvlText w:val="%1."/>
      <w:lvlJc w:val="left"/>
      <w:pPr>
        <w:ind w:left="825" w:hanging="360"/>
      </w:pPr>
      <w:rPr>
        <w:rFonts w:ascii="Calibri" w:eastAsia="Calibri" w:hAnsi="Calibri" w:cs="Calibri" w:hint="default"/>
        <w:i/>
        <w:iCs/>
        <w:spacing w:val="-2"/>
        <w:w w:val="99"/>
        <w:sz w:val="28"/>
        <w:szCs w:val="28"/>
        <w:lang w:eastAsia="en-US" w:bidi="ar-SA"/>
      </w:rPr>
    </w:lvl>
    <w:lvl w:ilvl="1" w:tplc="4E4C292A">
      <w:numFmt w:val="bullet"/>
      <w:lvlText w:val="•"/>
      <w:lvlJc w:val="left"/>
      <w:pPr>
        <w:ind w:left="1122" w:hanging="360"/>
      </w:pPr>
      <w:rPr>
        <w:rFonts w:hint="default"/>
        <w:lang w:eastAsia="en-US" w:bidi="ar-SA"/>
      </w:rPr>
    </w:lvl>
    <w:lvl w:ilvl="2" w:tplc="888CE59C">
      <w:numFmt w:val="bullet"/>
      <w:lvlText w:val="•"/>
      <w:lvlJc w:val="left"/>
      <w:pPr>
        <w:ind w:left="1425" w:hanging="360"/>
      </w:pPr>
      <w:rPr>
        <w:rFonts w:hint="default"/>
        <w:lang w:eastAsia="en-US" w:bidi="ar-SA"/>
      </w:rPr>
    </w:lvl>
    <w:lvl w:ilvl="3" w:tplc="228827AE">
      <w:numFmt w:val="bullet"/>
      <w:lvlText w:val="•"/>
      <w:lvlJc w:val="left"/>
      <w:pPr>
        <w:ind w:left="1728" w:hanging="360"/>
      </w:pPr>
      <w:rPr>
        <w:rFonts w:hint="default"/>
        <w:lang w:eastAsia="en-US" w:bidi="ar-SA"/>
      </w:rPr>
    </w:lvl>
    <w:lvl w:ilvl="4" w:tplc="9B325E4C">
      <w:numFmt w:val="bullet"/>
      <w:lvlText w:val="•"/>
      <w:lvlJc w:val="left"/>
      <w:pPr>
        <w:ind w:left="2031" w:hanging="360"/>
      </w:pPr>
      <w:rPr>
        <w:rFonts w:hint="default"/>
        <w:lang w:eastAsia="en-US" w:bidi="ar-SA"/>
      </w:rPr>
    </w:lvl>
    <w:lvl w:ilvl="5" w:tplc="DF42AB70">
      <w:numFmt w:val="bullet"/>
      <w:lvlText w:val="•"/>
      <w:lvlJc w:val="left"/>
      <w:pPr>
        <w:ind w:left="2334" w:hanging="360"/>
      </w:pPr>
      <w:rPr>
        <w:rFonts w:hint="default"/>
        <w:lang w:eastAsia="en-US" w:bidi="ar-SA"/>
      </w:rPr>
    </w:lvl>
    <w:lvl w:ilvl="6" w:tplc="54BC4964">
      <w:numFmt w:val="bullet"/>
      <w:lvlText w:val="•"/>
      <w:lvlJc w:val="left"/>
      <w:pPr>
        <w:ind w:left="2637" w:hanging="360"/>
      </w:pPr>
      <w:rPr>
        <w:rFonts w:hint="default"/>
        <w:lang w:eastAsia="en-US" w:bidi="ar-SA"/>
      </w:rPr>
    </w:lvl>
    <w:lvl w:ilvl="7" w:tplc="0124445C">
      <w:numFmt w:val="bullet"/>
      <w:lvlText w:val="•"/>
      <w:lvlJc w:val="left"/>
      <w:pPr>
        <w:ind w:left="2940" w:hanging="360"/>
      </w:pPr>
      <w:rPr>
        <w:rFonts w:hint="default"/>
        <w:lang w:eastAsia="en-US" w:bidi="ar-SA"/>
      </w:rPr>
    </w:lvl>
    <w:lvl w:ilvl="8" w:tplc="D0ECA21E">
      <w:numFmt w:val="bullet"/>
      <w:lvlText w:val="•"/>
      <w:lvlJc w:val="left"/>
      <w:pPr>
        <w:ind w:left="3243" w:hanging="360"/>
      </w:pPr>
      <w:rPr>
        <w:rFonts w:hint="default"/>
        <w:lang w:eastAsia="en-US" w:bidi="ar-SA"/>
      </w:rPr>
    </w:lvl>
  </w:abstractNum>
  <w:abstractNum w:abstractNumId="23">
    <w:nsid w:val="71790321"/>
    <w:multiLevelType w:val="hybridMultilevel"/>
    <w:tmpl w:val="8274245C"/>
    <w:lvl w:ilvl="0" w:tplc="43BE43F8">
      <w:start w:val="2"/>
      <w:numFmt w:val="decimal"/>
      <w:lvlText w:val="%1."/>
      <w:lvlJc w:val="left"/>
      <w:pPr>
        <w:ind w:left="105" w:hanging="215"/>
      </w:pPr>
      <w:rPr>
        <w:rFonts w:ascii="Calibri" w:eastAsia="Calibri" w:hAnsi="Calibri" w:cs="Calibri" w:hint="default"/>
        <w:b/>
        <w:bCs/>
        <w:i/>
        <w:iCs/>
        <w:spacing w:val="-2"/>
        <w:w w:val="99"/>
        <w:sz w:val="26"/>
        <w:szCs w:val="26"/>
        <w:lang w:eastAsia="en-US" w:bidi="ar-SA"/>
      </w:rPr>
    </w:lvl>
    <w:lvl w:ilvl="1" w:tplc="175C7EA0">
      <w:numFmt w:val="bullet"/>
      <w:lvlText w:val="•"/>
      <w:lvlJc w:val="left"/>
      <w:pPr>
        <w:ind w:left="443" w:hanging="215"/>
      </w:pPr>
      <w:rPr>
        <w:rFonts w:hint="default"/>
        <w:lang w:eastAsia="en-US" w:bidi="ar-SA"/>
      </w:rPr>
    </w:lvl>
    <w:lvl w:ilvl="2" w:tplc="4E66FFBA">
      <w:numFmt w:val="bullet"/>
      <w:lvlText w:val="•"/>
      <w:lvlJc w:val="left"/>
      <w:pPr>
        <w:ind w:left="786" w:hanging="215"/>
      </w:pPr>
      <w:rPr>
        <w:rFonts w:hint="default"/>
        <w:lang w:eastAsia="en-US" w:bidi="ar-SA"/>
      </w:rPr>
    </w:lvl>
    <w:lvl w:ilvl="3" w:tplc="27AEA77E">
      <w:numFmt w:val="bullet"/>
      <w:lvlText w:val="•"/>
      <w:lvlJc w:val="left"/>
      <w:pPr>
        <w:ind w:left="1129" w:hanging="215"/>
      </w:pPr>
      <w:rPr>
        <w:rFonts w:hint="default"/>
        <w:lang w:eastAsia="en-US" w:bidi="ar-SA"/>
      </w:rPr>
    </w:lvl>
    <w:lvl w:ilvl="4" w:tplc="096CF962">
      <w:numFmt w:val="bullet"/>
      <w:lvlText w:val="•"/>
      <w:lvlJc w:val="left"/>
      <w:pPr>
        <w:ind w:left="1472" w:hanging="215"/>
      </w:pPr>
      <w:rPr>
        <w:rFonts w:hint="default"/>
        <w:lang w:eastAsia="en-US" w:bidi="ar-SA"/>
      </w:rPr>
    </w:lvl>
    <w:lvl w:ilvl="5" w:tplc="DECAA954">
      <w:numFmt w:val="bullet"/>
      <w:lvlText w:val="•"/>
      <w:lvlJc w:val="left"/>
      <w:pPr>
        <w:ind w:left="1816" w:hanging="215"/>
      </w:pPr>
      <w:rPr>
        <w:rFonts w:hint="default"/>
        <w:lang w:eastAsia="en-US" w:bidi="ar-SA"/>
      </w:rPr>
    </w:lvl>
    <w:lvl w:ilvl="6" w:tplc="A6EC2468">
      <w:numFmt w:val="bullet"/>
      <w:lvlText w:val="•"/>
      <w:lvlJc w:val="left"/>
      <w:pPr>
        <w:ind w:left="2159" w:hanging="215"/>
      </w:pPr>
      <w:rPr>
        <w:rFonts w:hint="default"/>
        <w:lang w:eastAsia="en-US" w:bidi="ar-SA"/>
      </w:rPr>
    </w:lvl>
    <w:lvl w:ilvl="7" w:tplc="F68E506C">
      <w:numFmt w:val="bullet"/>
      <w:lvlText w:val="•"/>
      <w:lvlJc w:val="left"/>
      <w:pPr>
        <w:ind w:left="2502" w:hanging="215"/>
      </w:pPr>
      <w:rPr>
        <w:rFonts w:hint="default"/>
        <w:lang w:eastAsia="en-US" w:bidi="ar-SA"/>
      </w:rPr>
    </w:lvl>
    <w:lvl w:ilvl="8" w:tplc="BA40DB48">
      <w:numFmt w:val="bullet"/>
      <w:lvlText w:val="•"/>
      <w:lvlJc w:val="left"/>
      <w:pPr>
        <w:ind w:left="2845" w:hanging="215"/>
      </w:pPr>
      <w:rPr>
        <w:rFonts w:hint="default"/>
        <w:lang w:eastAsia="en-US" w:bidi="ar-SA"/>
      </w:rPr>
    </w:lvl>
  </w:abstractNum>
  <w:abstractNum w:abstractNumId="24">
    <w:nsid w:val="73751DED"/>
    <w:multiLevelType w:val="hybridMultilevel"/>
    <w:tmpl w:val="9EDAB338"/>
    <w:lvl w:ilvl="0" w:tplc="05583E12">
      <w:numFmt w:val="bullet"/>
      <w:lvlText w:val="-"/>
      <w:lvlJc w:val="left"/>
      <w:pPr>
        <w:ind w:left="869" w:hanging="149"/>
      </w:pPr>
      <w:rPr>
        <w:rFonts w:ascii="Microsoft Sans Serif" w:eastAsia="Microsoft Sans Serif" w:hAnsi="Microsoft Sans Serif" w:cs="Microsoft Sans Serif" w:hint="default"/>
        <w:w w:val="99"/>
        <w:sz w:val="24"/>
        <w:szCs w:val="24"/>
        <w:lang w:eastAsia="en-US" w:bidi="ar-SA"/>
      </w:rPr>
    </w:lvl>
    <w:lvl w:ilvl="1" w:tplc="B3EE2F78">
      <w:numFmt w:val="bullet"/>
      <w:lvlText w:val="-"/>
      <w:lvlJc w:val="left"/>
      <w:pPr>
        <w:ind w:left="852" w:hanging="144"/>
      </w:pPr>
      <w:rPr>
        <w:rFonts w:ascii="Microsoft Sans Serif" w:eastAsia="Microsoft Sans Serif" w:hAnsi="Microsoft Sans Serif" w:cs="Microsoft Sans Serif" w:hint="default"/>
        <w:w w:val="99"/>
        <w:sz w:val="24"/>
        <w:szCs w:val="24"/>
        <w:lang w:eastAsia="en-US" w:bidi="ar-SA"/>
      </w:rPr>
    </w:lvl>
    <w:lvl w:ilvl="2" w:tplc="7CE60942">
      <w:numFmt w:val="bullet"/>
      <w:lvlText w:val="•"/>
      <w:lvlJc w:val="left"/>
      <w:pPr>
        <w:ind w:left="2095" w:hanging="144"/>
      </w:pPr>
      <w:rPr>
        <w:rFonts w:hint="default"/>
        <w:lang w:eastAsia="en-US" w:bidi="ar-SA"/>
      </w:rPr>
    </w:lvl>
    <w:lvl w:ilvl="3" w:tplc="7CC069F8">
      <w:numFmt w:val="bullet"/>
      <w:lvlText w:val="•"/>
      <w:lvlJc w:val="left"/>
      <w:pPr>
        <w:ind w:left="3331" w:hanging="144"/>
      </w:pPr>
      <w:rPr>
        <w:rFonts w:hint="default"/>
        <w:lang w:eastAsia="en-US" w:bidi="ar-SA"/>
      </w:rPr>
    </w:lvl>
    <w:lvl w:ilvl="4" w:tplc="E1480B36">
      <w:numFmt w:val="bullet"/>
      <w:lvlText w:val="•"/>
      <w:lvlJc w:val="left"/>
      <w:pPr>
        <w:ind w:left="4566" w:hanging="144"/>
      </w:pPr>
      <w:rPr>
        <w:rFonts w:hint="default"/>
        <w:lang w:eastAsia="en-US" w:bidi="ar-SA"/>
      </w:rPr>
    </w:lvl>
    <w:lvl w:ilvl="5" w:tplc="6D828EEE">
      <w:numFmt w:val="bullet"/>
      <w:lvlText w:val="•"/>
      <w:lvlJc w:val="left"/>
      <w:pPr>
        <w:ind w:left="5802" w:hanging="144"/>
      </w:pPr>
      <w:rPr>
        <w:rFonts w:hint="default"/>
        <w:lang w:eastAsia="en-US" w:bidi="ar-SA"/>
      </w:rPr>
    </w:lvl>
    <w:lvl w:ilvl="6" w:tplc="A2144C48">
      <w:numFmt w:val="bullet"/>
      <w:lvlText w:val="•"/>
      <w:lvlJc w:val="left"/>
      <w:pPr>
        <w:ind w:left="7037" w:hanging="144"/>
      </w:pPr>
      <w:rPr>
        <w:rFonts w:hint="default"/>
        <w:lang w:eastAsia="en-US" w:bidi="ar-SA"/>
      </w:rPr>
    </w:lvl>
    <w:lvl w:ilvl="7" w:tplc="D1D803C0">
      <w:numFmt w:val="bullet"/>
      <w:lvlText w:val="•"/>
      <w:lvlJc w:val="left"/>
      <w:pPr>
        <w:ind w:left="8273" w:hanging="144"/>
      </w:pPr>
      <w:rPr>
        <w:rFonts w:hint="default"/>
        <w:lang w:eastAsia="en-US" w:bidi="ar-SA"/>
      </w:rPr>
    </w:lvl>
    <w:lvl w:ilvl="8" w:tplc="192E6FE8">
      <w:numFmt w:val="bullet"/>
      <w:lvlText w:val="•"/>
      <w:lvlJc w:val="left"/>
      <w:pPr>
        <w:ind w:left="9508" w:hanging="144"/>
      </w:pPr>
      <w:rPr>
        <w:rFonts w:hint="default"/>
        <w:lang w:eastAsia="en-US" w:bidi="ar-SA"/>
      </w:rPr>
    </w:lvl>
  </w:abstractNum>
  <w:abstractNum w:abstractNumId="25">
    <w:nsid w:val="7A456A4F"/>
    <w:multiLevelType w:val="hybridMultilevel"/>
    <w:tmpl w:val="4E6ABAB0"/>
    <w:lvl w:ilvl="0" w:tplc="A3F0ADCC">
      <w:start w:val="2"/>
      <w:numFmt w:val="decimal"/>
      <w:lvlText w:val="%1."/>
      <w:lvlJc w:val="left"/>
      <w:pPr>
        <w:ind w:left="106" w:hanging="212"/>
      </w:pPr>
      <w:rPr>
        <w:rFonts w:ascii="Calibri" w:eastAsia="Calibri" w:hAnsi="Calibri" w:cs="Calibri" w:hint="default"/>
        <w:i/>
        <w:iCs/>
        <w:spacing w:val="-2"/>
        <w:w w:val="99"/>
        <w:sz w:val="26"/>
        <w:szCs w:val="26"/>
        <w:lang w:eastAsia="en-US" w:bidi="ar-SA"/>
      </w:rPr>
    </w:lvl>
    <w:lvl w:ilvl="1" w:tplc="0C92BAB2">
      <w:numFmt w:val="bullet"/>
      <w:lvlText w:val="•"/>
      <w:lvlJc w:val="left"/>
      <w:pPr>
        <w:ind w:left="485" w:hanging="212"/>
      </w:pPr>
      <w:rPr>
        <w:rFonts w:hint="default"/>
        <w:lang w:eastAsia="en-US" w:bidi="ar-SA"/>
      </w:rPr>
    </w:lvl>
    <w:lvl w:ilvl="2" w:tplc="CB1A5978">
      <w:numFmt w:val="bullet"/>
      <w:lvlText w:val="•"/>
      <w:lvlJc w:val="left"/>
      <w:pPr>
        <w:ind w:left="870" w:hanging="212"/>
      </w:pPr>
      <w:rPr>
        <w:rFonts w:hint="default"/>
        <w:lang w:eastAsia="en-US" w:bidi="ar-SA"/>
      </w:rPr>
    </w:lvl>
    <w:lvl w:ilvl="3" w:tplc="E926D9DC">
      <w:numFmt w:val="bullet"/>
      <w:lvlText w:val="•"/>
      <w:lvlJc w:val="left"/>
      <w:pPr>
        <w:ind w:left="1256" w:hanging="212"/>
      </w:pPr>
      <w:rPr>
        <w:rFonts w:hint="default"/>
        <w:lang w:eastAsia="en-US" w:bidi="ar-SA"/>
      </w:rPr>
    </w:lvl>
    <w:lvl w:ilvl="4" w:tplc="5A62BBA8">
      <w:numFmt w:val="bullet"/>
      <w:lvlText w:val="•"/>
      <w:lvlJc w:val="left"/>
      <w:pPr>
        <w:ind w:left="1641" w:hanging="212"/>
      </w:pPr>
      <w:rPr>
        <w:rFonts w:hint="default"/>
        <w:lang w:eastAsia="en-US" w:bidi="ar-SA"/>
      </w:rPr>
    </w:lvl>
    <w:lvl w:ilvl="5" w:tplc="D67011A6">
      <w:numFmt w:val="bullet"/>
      <w:lvlText w:val="•"/>
      <w:lvlJc w:val="left"/>
      <w:pPr>
        <w:ind w:left="2027" w:hanging="212"/>
      </w:pPr>
      <w:rPr>
        <w:rFonts w:hint="default"/>
        <w:lang w:eastAsia="en-US" w:bidi="ar-SA"/>
      </w:rPr>
    </w:lvl>
    <w:lvl w:ilvl="6" w:tplc="4AF056D4">
      <w:numFmt w:val="bullet"/>
      <w:lvlText w:val="•"/>
      <w:lvlJc w:val="left"/>
      <w:pPr>
        <w:ind w:left="2412" w:hanging="212"/>
      </w:pPr>
      <w:rPr>
        <w:rFonts w:hint="default"/>
        <w:lang w:eastAsia="en-US" w:bidi="ar-SA"/>
      </w:rPr>
    </w:lvl>
    <w:lvl w:ilvl="7" w:tplc="7DB4BF4A">
      <w:numFmt w:val="bullet"/>
      <w:lvlText w:val="•"/>
      <w:lvlJc w:val="left"/>
      <w:pPr>
        <w:ind w:left="2797" w:hanging="212"/>
      </w:pPr>
      <w:rPr>
        <w:rFonts w:hint="default"/>
        <w:lang w:eastAsia="en-US" w:bidi="ar-SA"/>
      </w:rPr>
    </w:lvl>
    <w:lvl w:ilvl="8" w:tplc="347CD2C6">
      <w:numFmt w:val="bullet"/>
      <w:lvlText w:val="•"/>
      <w:lvlJc w:val="left"/>
      <w:pPr>
        <w:ind w:left="3183" w:hanging="212"/>
      </w:pPr>
      <w:rPr>
        <w:rFonts w:hint="default"/>
        <w:lang w:eastAsia="en-US" w:bidi="ar-SA"/>
      </w:rPr>
    </w:lvl>
  </w:abstractNum>
  <w:abstractNum w:abstractNumId="26">
    <w:nsid w:val="7A7A6D90"/>
    <w:multiLevelType w:val="hybridMultilevel"/>
    <w:tmpl w:val="E31A0ACA"/>
    <w:lvl w:ilvl="0" w:tplc="5810CD8E">
      <w:start w:val="1"/>
      <w:numFmt w:val="decimal"/>
      <w:lvlText w:val="%1."/>
      <w:lvlJc w:val="left"/>
      <w:pPr>
        <w:ind w:left="105" w:hanging="212"/>
      </w:pPr>
      <w:rPr>
        <w:rFonts w:ascii="Calibri" w:eastAsia="Calibri" w:hAnsi="Calibri" w:cs="Calibri" w:hint="default"/>
        <w:i/>
        <w:iCs/>
        <w:spacing w:val="-2"/>
        <w:w w:val="99"/>
        <w:sz w:val="26"/>
        <w:szCs w:val="26"/>
        <w:lang w:eastAsia="en-US" w:bidi="ar-SA"/>
      </w:rPr>
    </w:lvl>
    <w:lvl w:ilvl="1" w:tplc="6DD873AE">
      <w:numFmt w:val="bullet"/>
      <w:lvlText w:val="•"/>
      <w:lvlJc w:val="left"/>
      <w:pPr>
        <w:ind w:left="514" w:hanging="212"/>
      </w:pPr>
      <w:rPr>
        <w:rFonts w:hint="default"/>
        <w:lang w:eastAsia="en-US" w:bidi="ar-SA"/>
      </w:rPr>
    </w:lvl>
    <w:lvl w:ilvl="2" w:tplc="42923970">
      <w:numFmt w:val="bullet"/>
      <w:lvlText w:val="•"/>
      <w:lvlJc w:val="left"/>
      <w:pPr>
        <w:ind w:left="928" w:hanging="212"/>
      </w:pPr>
      <w:rPr>
        <w:rFonts w:hint="default"/>
        <w:lang w:eastAsia="en-US" w:bidi="ar-SA"/>
      </w:rPr>
    </w:lvl>
    <w:lvl w:ilvl="3" w:tplc="E3FE414A">
      <w:numFmt w:val="bullet"/>
      <w:lvlText w:val="•"/>
      <w:lvlJc w:val="left"/>
      <w:pPr>
        <w:ind w:left="1342" w:hanging="212"/>
      </w:pPr>
      <w:rPr>
        <w:rFonts w:hint="default"/>
        <w:lang w:eastAsia="en-US" w:bidi="ar-SA"/>
      </w:rPr>
    </w:lvl>
    <w:lvl w:ilvl="4" w:tplc="4A341452">
      <w:numFmt w:val="bullet"/>
      <w:lvlText w:val="•"/>
      <w:lvlJc w:val="left"/>
      <w:pPr>
        <w:ind w:left="1757" w:hanging="212"/>
      </w:pPr>
      <w:rPr>
        <w:rFonts w:hint="default"/>
        <w:lang w:eastAsia="en-US" w:bidi="ar-SA"/>
      </w:rPr>
    </w:lvl>
    <w:lvl w:ilvl="5" w:tplc="F55A3580">
      <w:numFmt w:val="bullet"/>
      <w:lvlText w:val="•"/>
      <w:lvlJc w:val="left"/>
      <w:pPr>
        <w:ind w:left="2171" w:hanging="212"/>
      </w:pPr>
      <w:rPr>
        <w:rFonts w:hint="default"/>
        <w:lang w:eastAsia="en-US" w:bidi="ar-SA"/>
      </w:rPr>
    </w:lvl>
    <w:lvl w:ilvl="6" w:tplc="D8E68DF4">
      <w:numFmt w:val="bullet"/>
      <w:lvlText w:val="•"/>
      <w:lvlJc w:val="left"/>
      <w:pPr>
        <w:ind w:left="2585" w:hanging="212"/>
      </w:pPr>
      <w:rPr>
        <w:rFonts w:hint="default"/>
        <w:lang w:eastAsia="en-US" w:bidi="ar-SA"/>
      </w:rPr>
    </w:lvl>
    <w:lvl w:ilvl="7" w:tplc="69B6DFE6">
      <w:numFmt w:val="bullet"/>
      <w:lvlText w:val="•"/>
      <w:lvlJc w:val="left"/>
      <w:pPr>
        <w:ind w:left="3000" w:hanging="212"/>
      </w:pPr>
      <w:rPr>
        <w:rFonts w:hint="default"/>
        <w:lang w:eastAsia="en-US" w:bidi="ar-SA"/>
      </w:rPr>
    </w:lvl>
    <w:lvl w:ilvl="8" w:tplc="14904E16">
      <w:numFmt w:val="bullet"/>
      <w:lvlText w:val="•"/>
      <w:lvlJc w:val="left"/>
      <w:pPr>
        <w:ind w:left="3414" w:hanging="212"/>
      </w:pPr>
      <w:rPr>
        <w:rFonts w:hint="default"/>
        <w:lang w:eastAsia="en-US" w:bidi="ar-SA"/>
      </w:rPr>
    </w:lvl>
  </w:abstractNum>
  <w:abstractNum w:abstractNumId="27">
    <w:nsid w:val="7B08242E"/>
    <w:multiLevelType w:val="hybridMultilevel"/>
    <w:tmpl w:val="4AD0681A"/>
    <w:lvl w:ilvl="0" w:tplc="2E225288">
      <w:start w:val="3"/>
      <w:numFmt w:val="decimal"/>
      <w:lvlText w:val="%1."/>
      <w:lvlJc w:val="left"/>
      <w:pPr>
        <w:ind w:left="110" w:hanging="202"/>
      </w:pPr>
      <w:rPr>
        <w:rFonts w:ascii="Arial" w:eastAsia="Arial" w:hAnsi="Arial" w:cs="Arial" w:hint="default"/>
        <w:i/>
        <w:iCs/>
        <w:spacing w:val="0"/>
        <w:w w:val="99"/>
        <w:sz w:val="22"/>
        <w:szCs w:val="22"/>
        <w:lang w:eastAsia="en-US" w:bidi="ar-SA"/>
      </w:rPr>
    </w:lvl>
    <w:lvl w:ilvl="1" w:tplc="B074DDC0">
      <w:numFmt w:val="bullet"/>
      <w:lvlText w:val="•"/>
      <w:lvlJc w:val="left"/>
      <w:pPr>
        <w:ind w:left="546" w:hanging="202"/>
      </w:pPr>
      <w:rPr>
        <w:rFonts w:hint="default"/>
        <w:lang w:eastAsia="en-US" w:bidi="ar-SA"/>
      </w:rPr>
    </w:lvl>
    <w:lvl w:ilvl="2" w:tplc="B86CB98E">
      <w:numFmt w:val="bullet"/>
      <w:lvlText w:val="•"/>
      <w:lvlJc w:val="left"/>
      <w:pPr>
        <w:ind w:left="973" w:hanging="202"/>
      </w:pPr>
      <w:rPr>
        <w:rFonts w:hint="default"/>
        <w:lang w:eastAsia="en-US" w:bidi="ar-SA"/>
      </w:rPr>
    </w:lvl>
    <w:lvl w:ilvl="3" w:tplc="F94224A8">
      <w:numFmt w:val="bullet"/>
      <w:lvlText w:val="•"/>
      <w:lvlJc w:val="left"/>
      <w:pPr>
        <w:ind w:left="1399" w:hanging="202"/>
      </w:pPr>
      <w:rPr>
        <w:rFonts w:hint="default"/>
        <w:lang w:eastAsia="en-US" w:bidi="ar-SA"/>
      </w:rPr>
    </w:lvl>
    <w:lvl w:ilvl="4" w:tplc="8708DB80">
      <w:numFmt w:val="bullet"/>
      <w:lvlText w:val="•"/>
      <w:lvlJc w:val="left"/>
      <w:pPr>
        <w:ind w:left="1826" w:hanging="202"/>
      </w:pPr>
      <w:rPr>
        <w:rFonts w:hint="default"/>
        <w:lang w:eastAsia="en-US" w:bidi="ar-SA"/>
      </w:rPr>
    </w:lvl>
    <w:lvl w:ilvl="5" w:tplc="5DCA9808">
      <w:numFmt w:val="bullet"/>
      <w:lvlText w:val="•"/>
      <w:lvlJc w:val="left"/>
      <w:pPr>
        <w:ind w:left="2253" w:hanging="202"/>
      </w:pPr>
      <w:rPr>
        <w:rFonts w:hint="default"/>
        <w:lang w:eastAsia="en-US" w:bidi="ar-SA"/>
      </w:rPr>
    </w:lvl>
    <w:lvl w:ilvl="6" w:tplc="0150AF0A">
      <w:numFmt w:val="bullet"/>
      <w:lvlText w:val="•"/>
      <w:lvlJc w:val="left"/>
      <w:pPr>
        <w:ind w:left="2679" w:hanging="202"/>
      </w:pPr>
      <w:rPr>
        <w:rFonts w:hint="default"/>
        <w:lang w:eastAsia="en-US" w:bidi="ar-SA"/>
      </w:rPr>
    </w:lvl>
    <w:lvl w:ilvl="7" w:tplc="9188AB6E">
      <w:numFmt w:val="bullet"/>
      <w:lvlText w:val="•"/>
      <w:lvlJc w:val="left"/>
      <w:pPr>
        <w:ind w:left="3106" w:hanging="202"/>
      </w:pPr>
      <w:rPr>
        <w:rFonts w:hint="default"/>
        <w:lang w:eastAsia="en-US" w:bidi="ar-SA"/>
      </w:rPr>
    </w:lvl>
    <w:lvl w:ilvl="8" w:tplc="4F1AFFA8">
      <w:numFmt w:val="bullet"/>
      <w:lvlText w:val="•"/>
      <w:lvlJc w:val="left"/>
      <w:pPr>
        <w:ind w:left="3532" w:hanging="202"/>
      </w:pPr>
      <w:rPr>
        <w:rFonts w:hint="default"/>
        <w:lang w:eastAsia="en-US" w:bidi="ar-SA"/>
      </w:rPr>
    </w:lvl>
  </w:abstractNum>
  <w:abstractNum w:abstractNumId="28">
    <w:nsid w:val="7B7D4ABE"/>
    <w:multiLevelType w:val="hybridMultilevel"/>
    <w:tmpl w:val="39BA2036"/>
    <w:lvl w:ilvl="0" w:tplc="184EB9D4">
      <w:start w:val="1"/>
      <w:numFmt w:val="decimal"/>
      <w:lvlText w:val="%1."/>
      <w:lvlJc w:val="left"/>
      <w:pPr>
        <w:ind w:left="105" w:hanging="212"/>
      </w:pPr>
      <w:rPr>
        <w:rFonts w:ascii="Calibri" w:eastAsia="Calibri" w:hAnsi="Calibri" w:cs="Calibri" w:hint="default"/>
        <w:i/>
        <w:iCs/>
        <w:spacing w:val="-2"/>
        <w:w w:val="99"/>
        <w:sz w:val="26"/>
        <w:szCs w:val="26"/>
        <w:lang w:eastAsia="en-US" w:bidi="ar-SA"/>
      </w:rPr>
    </w:lvl>
    <w:lvl w:ilvl="1" w:tplc="9762265E">
      <w:numFmt w:val="bullet"/>
      <w:lvlText w:val="•"/>
      <w:lvlJc w:val="left"/>
      <w:pPr>
        <w:ind w:left="499" w:hanging="212"/>
      </w:pPr>
      <w:rPr>
        <w:rFonts w:hint="default"/>
        <w:lang w:eastAsia="en-US" w:bidi="ar-SA"/>
      </w:rPr>
    </w:lvl>
    <w:lvl w:ilvl="2" w:tplc="49CC638C">
      <w:numFmt w:val="bullet"/>
      <w:lvlText w:val="•"/>
      <w:lvlJc w:val="left"/>
      <w:pPr>
        <w:ind w:left="899" w:hanging="212"/>
      </w:pPr>
      <w:rPr>
        <w:rFonts w:hint="default"/>
        <w:lang w:eastAsia="en-US" w:bidi="ar-SA"/>
      </w:rPr>
    </w:lvl>
    <w:lvl w:ilvl="3" w:tplc="710EBA00">
      <w:numFmt w:val="bullet"/>
      <w:lvlText w:val="•"/>
      <w:lvlJc w:val="left"/>
      <w:pPr>
        <w:ind w:left="1299" w:hanging="212"/>
      </w:pPr>
      <w:rPr>
        <w:rFonts w:hint="default"/>
        <w:lang w:eastAsia="en-US" w:bidi="ar-SA"/>
      </w:rPr>
    </w:lvl>
    <w:lvl w:ilvl="4" w:tplc="1BBEAC80">
      <w:numFmt w:val="bullet"/>
      <w:lvlText w:val="•"/>
      <w:lvlJc w:val="left"/>
      <w:pPr>
        <w:ind w:left="1699" w:hanging="212"/>
      </w:pPr>
      <w:rPr>
        <w:rFonts w:hint="default"/>
        <w:lang w:eastAsia="en-US" w:bidi="ar-SA"/>
      </w:rPr>
    </w:lvl>
    <w:lvl w:ilvl="5" w:tplc="1F06B1C6">
      <w:numFmt w:val="bullet"/>
      <w:lvlText w:val="•"/>
      <w:lvlJc w:val="left"/>
      <w:pPr>
        <w:ind w:left="2099" w:hanging="212"/>
      </w:pPr>
      <w:rPr>
        <w:rFonts w:hint="default"/>
        <w:lang w:eastAsia="en-US" w:bidi="ar-SA"/>
      </w:rPr>
    </w:lvl>
    <w:lvl w:ilvl="6" w:tplc="A648AFBC">
      <w:numFmt w:val="bullet"/>
      <w:lvlText w:val="•"/>
      <w:lvlJc w:val="left"/>
      <w:pPr>
        <w:ind w:left="2499" w:hanging="212"/>
      </w:pPr>
      <w:rPr>
        <w:rFonts w:hint="default"/>
        <w:lang w:eastAsia="en-US" w:bidi="ar-SA"/>
      </w:rPr>
    </w:lvl>
    <w:lvl w:ilvl="7" w:tplc="4810E16C">
      <w:numFmt w:val="bullet"/>
      <w:lvlText w:val="•"/>
      <w:lvlJc w:val="left"/>
      <w:pPr>
        <w:ind w:left="2899" w:hanging="212"/>
      </w:pPr>
      <w:rPr>
        <w:rFonts w:hint="default"/>
        <w:lang w:eastAsia="en-US" w:bidi="ar-SA"/>
      </w:rPr>
    </w:lvl>
    <w:lvl w:ilvl="8" w:tplc="7DD26B6E">
      <w:numFmt w:val="bullet"/>
      <w:lvlText w:val="•"/>
      <w:lvlJc w:val="left"/>
      <w:pPr>
        <w:ind w:left="3299" w:hanging="212"/>
      </w:pPr>
      <w:rPr>
        <w:rFonts w:hint="default"/>
        <w:lang w:eastAsia="en-US" w:bidi="ar-SA"/>
      </w:rPr>
    </w:lvl>
  </w:abstractNum>
  <w:num w:numId="1">
    <w:abstractNumId w:val="2"/>
  </w:num>
  <w:num w:numId="2">
    <w:abstractNumId w:val="15"/>
  </w:num>
  <w:num w:numId="3">
    <w:abstractNumId w:val="16"/>
  </w:num>
  <w:num w:numId="4">
    <w:abstractNumId w:val="5"/>
  </w:num>
  <w:num w:numId="5">
    <w:abstractNumId w:val="27"/>
  </w:num>
  <w:num w:numId="6">
    <w:abstractNumId w:val="7"/>
  </w:num>
  <w:num w:numId="7">
    <w:abstractNumId w:val="6"/>
  </w:num>
  <w:num w:numId="8">
    <w:abstractNumId w:val="3"/>
  </w:num>
  <w:num w:numId="9">
    <w:abstractNumId w:val="22"/>
  </w:num>
  <w:num w:numId="10">
    <w:abstractNumId w:val="18"/>
  </w:num>
  <w:num w:numId="11">
    <w:abstractNumId w:val="9"/>
  </w:num>
  <w:num w:numId="12">
    <w:abstractNumId w:val="19"/>
  </w:num>
  <w:num w:numId="13">
    <w:abstractNumId w:val="11"/>
  </w:num>
  <w:num w:numId="14">
    <w:abstractNumId w:val="8"/>
  </w:num>
  <w:num w:numId="15">
    <w:abstractNumId w:val="20"/>
  </w:num>
  <w:num w:numId="16">
    <w:abstractNumId w:val="21"/>
  </w:num>
  <w:num w:numId="17">
    <w:abstractNumId w:val="26"/>
  </w:num>
  <w:num w:numId="18">
    <w:abstractNumId w:val="28"/>
  </w:num>
  <w:num w:numId="19">
    <w:abstractNumId w:val="23"/>
  </w:num>
  <w:num w:numId="20">
    <w:abstractNumId w:val="25"/>
  </w:num>
  <w:num w:numId="21">
    <w:abstractNumId w:val="10"/>
  </w:num>
  <w:num w:numId="22">
    <w:abstractNumId w:val="13"/>
  </w:num>
  <w:num w:numId="23">
    <w:abstractNumId w:val="14"/>
  </w:num>
  <w:num w:numId="24">
    <w:abstractNumId w:val="24"/>
  </w:num>
  <w:num w:numId="25">
    <w:abstractNumId w:val="12"/>
  </w:num>
  <w:num w:numId="26">
    <w:abstractNumId w:val="4"/>
  </w:num>
  <w:num w:numId="27">
    <w:abstractNumId w:val="1"/>
  </w:num>
  <w:num w:numId="28">
    <w:abstractNumId w:val="17"/>
  </w:num>
  <w:num w:numId="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7E59DD"/>
    <w:rsid w:val="0000090E"/>
    <w:rsid w:val="00011374"/>
    <w:rsid w:val="00045C5C"/>
    <w:rsid w:val="001329B1"/>
    <w:rsid w:val="001741EB"/>
    <w:rsid w:val="001830F6"/>
    <w:rsid w:val="00197517"/>
    <w:rsid w:val="001E5040"/>
    <w:rsid w:val="001F3398"/>
    <w:rsid w:val="00227D65"/>
    <w:rsid w:val="00236203"/>
    <w:rsid w:val="002F3832"/>
    <w:rsid w:val="003314FC"/>
    <w:rsid w:val="003771A5"/>
    <w:rsid w:val="00386213"/>
    <w:rsid w:val="003C11AE"/>
    <w:rsid w:val="003C5F65"/>
    <w:rsid w:val="003C78B6"/>
    <w:rsid w:val="00421529"/>
    <w:rsid w:val="00453D90"/>
    <w:rsid w:val="004D7FB1"/>
    <w:rsid w:val="0052341D"/>
    <w:rsid w:val="0062751C"/>
    <w:rsid w:val="00676A4F"/>
    <w:rsid w:val="006A5311"/>
    <w:rsid w:val="00796506"/>
    <w:rsid w:val="007E59DD"/>
    <w:rsid w:val="00881E2D"/>
    <w:rsid w:val="00893622"/>
    <w:rsid w:val="008A3AAD"/>
    <w:rsid w:val="008E2BE8"/>
    <w:rsid w:val="00960622"/>
    <w:rsid w:val="00994591"/>
    <w:rsid w:val="00A937EB"/>
    <w:rsid w:val="00AE2907"/>
    <w:rsid w:val="00B35289"/>
    <w:rsid w:val="00BA3F3A"/>
    <w:rsid w:val="00BD2AFB"/>
    <w:rsid w:val="00C21A99"/>
    <w:rsid w:val="00C646AE"/>
    <w:rsid w:val="00D40DAB"/>
    <w:rsid w:val="00DD4EA0"/>
    <w:rsid w:val="00DF64F3"/>
    <w:rsid w:val="00E010B8"/>
    <w:rsid w:val="00E62B7E"/>
    <w:rsid w:val="00F00210"/>
    <w:rsid w:val="00F233AB"/>
    <w:rsid w:val="00F63170"/>
    <w:rsid w:val="00F645EA"/>
    <w:rsid w:val="00F72B4E"/>
    <w:rsid w:val="00F86369"/>
    <w:rsid w:val="00FC11FF"/>
    <w:rsid w:val="00FC7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Microsoft Sans Serif" w:eastAsia="Microsoft Sans Serif" w:hAnsi="Microsoft Sans Serif" w:cs="Microsoft Sans Serif"/>
    </w:rPr>
  </w:style>
  <w:style w:type="paragraph" w:styleId="Heading1">
    <w:name w:val="heading 1"/>
    <w:basedOn w:val="Normal"/>
    <w:uiPriority w:val="1"/>
    <w:qFormat/>
    <w:pPr>
      <w:spacing w:before="256"/>
      <w:ind w:left="837" w:hanging="308"/>
      <w:outlineLvl w:val="0"/>
    </w:pPr>
    <w:rPr>
      <w:sz w:val="28"/>
      <w:szCs w:val="28"/>
    </w:rPr>
  </w:style>
  <w:style w:type="paragraph" w:styleId="Heading2">
    <w:name w:val="heading 2"/>
    <w:basedOn w:val="Normal"/>
    <w:uiPriority w:val="1"/>
    <w:qFormat/>
    <w:pPr>
      <w:spacing w:before="92"/>
      <w:ind w:left="530"/>
      <w:outlineLvl w:val="1"/>
    </w:pPr>
    <w:rPr>
      <w:rFonts w:ascii="Arial" w:eastAsia="Arial" w:hAnsi="Arial" w:cs="Arial"/>
      <w:b/>
      <w:bCs/>
      <w:sz w:val="24"/>
      <w:szCs w:val="24"/>
    </w:rPr>
  </w:style>
  <w:style w:type="paragraph" w:styleId="Heading3">
    <w:name w:val="heading 3"/>
    <w:basedOn w:val="Normal"/>
    <w:uiPriority w:val="1"/>
    <w:qFormat/>
    <w:pPr>
      <w:ind w:left="530"/>
      <w:outlineLvl w:val="2"/>
    </w:pPr>
    <w:rPr>
      <w:rFonts w:ascii="Arial" w:eastAsia="Arial" w:hAnsi="Arial" w:cs="Arial"/>
      <w:b/>
      <w:bCs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243"/>
      <w:ind w:left="530"/>
    </w:pPr>
    <w:rPr>
      <w:rFonts w:ascii="Arial" w:eastAsia="Arial" w:hAnsi="Arial" w:cs="Arial"/>
      <w:b/>
      <w:bCs/>
      <w:i/>
      <w:iCs/>
      <w:sz w:val="24"/>
      <w:szCs w:val="24"/>
    </w:rPr>
  </w:style>
  <w:style w:type="paragraph" w:styleId="TOC2">
    <w:name w:val="toc 2"/>
    <w:basedOn w:val="Normal"/>
    <w:uiPriority w:val="1"/>
    <w:qFormat/>
    <w:pPr>
      <w:spacing w:before="242"/>
      <w:ind w:left="1173" w:hanging="361"/>
    </w:pPr>
    <w:rPr>
      <w:rFonts w:ascii="Arial" w:eastAsia="Arial" w:hAnsi="Arial" w:cs="Arial"/>
      <w:b/>
      <w:bCs/>
      <w:i/>
      <w:iCs/>
      <w:sz w:val="24"/>
      <w:szCs w:val="24"/>
    </w:rPr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ind w:left="1202" w:right="1492"/>
      <w:jc w:val="center"/>
    </w:pPr>
    <w:rPr>
      <w:rFonts w:ascii="Cambria" w:eastAsia="Cambria" w:hAnsi="Cambria" w:cs="Cambria"/>
      <w:b/>
      <w:bCs/>
      <w:i/>
      <w:iCs/>
      <w:sz w:val="72"/>
      <w:szCs w:val="72"/>
    </w:rPr>
  </w:style>
  <w:style w:type="paragraph" w:styleId="ListParagraph">
    <w:name w:val="List Paragraph"/>
    <w:basedOn w:val="Normal"/>
    <w:uiPriority w:val="34"/>
    <w:qFormat/>
    <w:pPr>
      <w:ind w:left="1610" w:hanging="361"/>
    </w:pPr>
  </w:style>
  <w:style w:type="paragraph" w:customStyle="1" w:styleId="TableParagraph">
    <w:name w:val="Table Paragraph"/>
    <w:basedOn w:val="Normal"/>
    <w:uiPriority w:val="1"/>
    <w:qFormat/>
    <w:rPr>
      <w:rFonts w:ascii="Arial" w:eastAsia="Arial" w:hAnsi="Arial" w:cs="Arial"/>
    </w:rPr>
  </w:style>
  <w:style w:type="paragraph" w:styleId="Header">
    <w:name w:val="header"/>
    <w:basedOn w:val="Normal"/>
    <w:link w:val="HeaderChar"/>
    <w:uiPriority w:val="99"/>
    <w:unhideWhenUsed/>
    <w:rsid w:val="00C21A9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1A99"/>
    <w:rPr>
      <w:rFonts w:ascii="Microsoft Sans Serif" w:eastAsia="Microsoft Sans Serif" w:hAnsi="Microsoft Sans Serif" w:cs="Microsoft Sans Serif"/>
    </w:rPr>
  </w:style>
  <w:style w:type="paragraph" w:styleId="Footer">
    <w:name w:val="footer"/>
    <w:basedOn w:val="Normal"/>
    <w:link w:val="FooterChar"/>
    <w:uiPriority w:val="99"/>
    <w:unhideWhenUsed/>
    <w:rsid w:val="00C21A9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1A99"/>
    <w:rPr>
      <w:rFonts w:ascii="Microsoft Sans Serif" w:eastAsia="Microsoft Sans Serif" w:hAnsi="Microsoft Sans Serif" w:cs="Microsoft Sans Seri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1A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1A99"/>
    <w:rPr>
      <w:rFonts w:ascii="Tahoma" w:eastAsia="Microsoft Sans Serif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Microsoft Sans Serif" w:eastAsia="Microsoft Sans Serif" w:hAnsi="Microsoft Sans Serif" w:cs="Microsoft Sans Serif"/>
    </w:rPr>
  </w:style>
  <w:style w:type="paragraph" w:styleId="Heading1">
    <w:name w:val="heading 1"/>
    <w:basedOn w:val="Normal"/>
    <w:uiPriority w:val="1"/>
    <w:qFormat/>
    <w:pPr>
      <w:spacing w:before="256"/>
      <w:ind w:left="837" w:hanging="308"/>
      <w:outlineLvl w:val="0"/>
    </w:pPr>
    <w:rPr>
      <w:sz w:val="28"/>
      <w:szCs w:val="28"/>
    </w:rPr>
  </w:style>
  <w:style w:type="paragraph" w:styleId="Heading2">
    <w:name w:val="heading 2"/>
    <w:basedOn w:val="Normal"/>
    <w:uiPriority w:val="1"/>
    <w:qFormat/>
    <w:pPr>
      <w:spacing w:before="92"/>
      <w:ind w:left="530"/>
      <w:outlineLvl w:val="1"/>
    </w:pPr>
    <w:rPr>
      <w:rFonts w:ascii="Arial" w:eastAsia="Arial" w:hAnsi="Arial" w:cs="Arial"/>
      <w:b/>
      <w:bCs/>
      <w:sz w:val="24"/>
      <w:szCs w:val="24"/>
    </w:rPr>
  </w:style>
  <w:style w:type="paragraph" w:styleId="Heading3">
    <w:name w:val="heading 3"/>
    <w:basedOn w:val="Normal"/>
    <w:uiPriority w:val="1"/>
    <w:qFormat/>
    <w:pPr>
      <w:ind w:left="530"/>
      <w:outlineLvl w:val="2"/>
    </w:pPr>
    <w:rPr>
      <w:rFonts w:ascii="Arial" w:eastAsia="Arial" w:hAnsi="Arial" w:cs="Arial"/>
      <w:b/>
      <w:bCs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243"/>
      <w:ind w:left="530"/>
    </w:pPr>
    <w:rPr>
      <w:rFonts w:ascii="Arial" w:eastAsia="Arial" w:hAnsi="Arial" w:cs="Arial"/>
      <w:b/>
      <w:bCs/>
      <w:i/>
      <w:iCs/>
      <w:sz w:val="24"/>
      <w:szCs w:val="24"/>
    </w:rPr>
  </w:style>
  <w:style w:type="paragraph" w:styleId="TOC2">
    <w:name w:val="toc 2"/>
    <w:basedOn w:val="Normal"/>
    <w:uiPriority w:val="1"/>
    <w:qFormat/>
    <w:pPr>
      <w:spacing w:before="242"/>
      <w:ind w:left="1173" w:hanging="361"/>
    </w:pPr>
    <w:rPr>
      <w:rFonts w:ascii="Arial" w:eastAsia="Arial" w:hAnsi="Arial" w:cs="Arial"/>
      <w:b/>
      <w:bCs/>
      <w:i/>
      <w:iCs/>
      <w:sz w:val="24"/>
      <w:szCs w:val="24"/>
    </w:rPr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ind w:left="1202" w:right="1492"/>
      <w:jc w:val="center"/>
    </w:pPr>
    <w:rPr>
      <w:rFonts w:ascii="Cambria" w:eastAsia="Cambria" w:hAnsi="Cambria" w:cs="Cambria"/>
      <w:b/>
      <w:bCs/>
      <w:i/>
      <w:iCs/>
      <w:sz w:val="72"/>
      <w:szCs w:val="72"/>
    </w:rPr>
  </w:style>
  <w:style w:type="paragraph" w:styleId="ListParagraph">
    <w:name w:val="List Paragraph"/>
    <w:basedOn w:val="Normal"/>
    <w:uiPriority w:val="34"/>
    <w:qFormat/>
    <w:pPr>
      <w:ind w:left="1610" w:hanging="361"/>
    </w:pPr>
  </w:style>
  <w:style w:type="paragraph" w:customStyle="1" w:styleId="TableParagraph">
    <w:name w:val="Table Paragraph"/>
    <w:basedOn w:val="Normal"/>
    <w:uiPriority w:val="1"/>
    <w:qFormat/>
    <w:rPr>
      <w:rFonts w:ascii="Arial" w:eastAsia="Arial" w:hAnsi="Arial" w:cs="Arial"/>
    </w:rPr>
  </w:style>
  <w:style w:type="paragraph" w:styleId="Header">
    <w:name w:val="header"/>
    <w:basedOn w:val="Normal"/>
    <w:link w:val="HeaderChar"/>
    <w:uiPriority w:val="99"/>
    <w:unhideWhenUsed/>
    <w:rsid w:val="00C21A9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1A99"/>
    <w:rPr>
      <w:rFonts w:ascii="Microsoft Sans Serif" w:eastAsia="Microsoft Sans Serif" w:hAnsi="Microsoft Sans Serif" w:cs="Microsoft Sans Serif"/>
    </w:rPr>
  </w:style>
  <w:style w:type="paragraph" w:styleId="Footer">
    <w:name w:val="footer"/>
    <w:basedOn w:val="Normal"/>
    <w:link w:val="FooterChar"/>
    <w:uiPriority w:val="99"/>
    <w:unhideWhenUsed/>
    <w:rsid w:val="00C21A9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1A99"/>
    <w:rPr>
      <w:rFonts w:ascii="Microsoft Sans Serif" w:eastAsia="Microsoft Sans Serif" w:hAnsi="Microsoft Sans Serif" w:cs="Microsoft Sans Seri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1A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1A99"/>
    <w:rPr>
      <w:rFonts w:ascii="Tahoma" w:eastAsia="Microsoft Sans Serif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png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image" Target="media/image5.png"/><Relationship Id="rId23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4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0A24BA-5B6A-431C-B20D-5A7388183D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1128</TotalTime>
  <Pages>59</Pages>
  <Words>7709</Words>
  <Characters>43942</Characters>
  <Application>Microsoft Office Word</Application>
  <DocSecurity>0</DocSecurity>
  <Lines>366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Gordana Uzunovic</dc:creator>
  <cp:lastModifiedBy>Gordana Uzunovic</cp:lastModifiedBy>
  <cp:revision>18</cp:revision>
  <cp:lastPrinted>2022-12-02T08:11:00Z</cp:lastPrinted>
  <dcterms:created xsi:type="dcterms:W3CDTF">2022-11-18T12:28:00Z</dcterms:created>
  <dcterms:modified xsi:type="dcterms:W3CDTF">2022-12-05T06:45:00Z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2019-04-18T00:00:00Z</vt:filetime>
  </property>
  <property fmtid="{D5CDD505-2E9C-101B-9397-08002B2CF9AE}" pid="3" name="LastSaved">
    <vt:filetime>2019-04-18T00:00:00Z</vt:filetime>
  </property>
</Properties>
</file>