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31" w:rsidRPr="005902FA" w:rsidRDefault="00824931" w:rsidP="007A5270">
      <w:pPr>
        <w:tabs>
          <w:tab w:val="left" w:pos="540"/>
        </w:tabs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>О Б А В Е Ш Т Е Њ Е</w:t>
      </w:r>
    </w:p>
    <w:p w:rsidR="00824931" w:rsidRPr="0054651F" w:rsidRDefault="0054651F" w:rsidP="005902FA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огласу </w:t>
      </w:r>
      <w:r w:rsidR="00F25D12">
        <w:rPr>
          <w:rFonts w:ascii="Times New Roman" w:hAnsi="Times New Roman" w:cs="Times New Roman"/>
          <w:b/>
          <w:sz w:val="24"/>
          <w:szCs w:val="24"/>
          <w:lang w:val="sr-Cyrl-RS"/>
        </w:rPr>
        <w:t>о јавном надметању ради отуђења грађевинског земљишта у јавној својини општине Врњачка Бања – кп.бр.500/69 КО Врњачка Бања</w:t>
      </w:r>
    </w:p>
    <w:p w:rsidR="0003628F" w:rsidRDefault="00824931" w:rsidP="008249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24931" w:rsidRPr="005902FA" w:rsidRDefault="00824931" w:rsidP="008249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</w:p>
    <w:p w:rsidR="00BD0C9D" w:rsidRPr="00BD0C9D" w:rsidRDefault="00824931" w:rsidP="007A52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02FA">
        <w:rPr>
          <w:rFonts w:ascii="Times New Roman" w:hAnsi="Times New Roman"/>
          <w:b/>
          <w:sz w:val="24"/>
          <w:szCs w:val="24"/>
          <w:lang w:val="sr-Cyrl-CS"/>
        </w:rPr>
        <w:t xml:space="preserve">Комисија </w:t>
      </w:r>
      <w:r w:rsidR="00472B41" w:rsidRPr="00472B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="00E849E8">
        <w:rPr>
          <w:rFonts w:ascii="Times New Roman" w:hAnsi="Times New Roman" w:cs="Times New Roman"/>
          <w:b/>
          <w:sz w:val="24"/>
          <w:szCs w:val="24"/>
          <w:lang w:val="sr-Cyrl-CS"/>
        </w:rPr>
        <w:t>грађевинско земљиште</w:t>
      </w:r>
      <w:r w:rsidR="00472B41" w:rsidRPr="00472B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општине Врњачка Бања</w:t>
      </w:r>
      <w:r w:rsidR="00472B41"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02FA">
        <w:rPr>
          <w:rFonts w:ascii="Times New Roman" w:hAnsi="Times New Roman"/>
          <w:sz w:val="24"/>
          <w:szCs w:val="24"/>
          <w:lang w:val="sr-Cyrl-CS"/>
        </w:rPr>
        <w:t>расписала</w:t>
      </w:r>
      <w:r w:rsidR="001036BE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A5270">
        <w:rPr>
          <w:rFonts w:ascii="Times New Roman" w:hAnsi="Times New Roman"/>
          <w:sz w:val="24"/>
          <w:szCs w:val="24"/>
          <w:lang w:val="sr-Cyrl-CS"/>
        </w:rPr>
        <w:t xml:space="preserve">јавни </w:t>
      </w:r>
      <w:r w:rsidRPr="005902FA">
        <w:rPr>
          <w:rFonts w:ascii="Times New Roman" w:hAnsi="Times New Roman"/>
          <w:sz w:val="24"/>
          <w:szCs w:val="24"/>
          <w:lang w:val="sr-Cyrl-CS"/>
        </w:rPr>
        <w:t>оглас</w:t>
      </w:r>
      <w:r w:rsidR="007A527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36BE">
        <w:rPr>
          <w:rFonts w:ascii="Times New Roman" w:hAnsi="Times New Roman"/>
          <w:sz w:val="24"/>
          <w:szCs w:val="24"/>
          <w:lang w:val="sr-Cyrl-CS"/>
        </w:rPr>
        <w:t>о јавном надметању ради отуђења грађевинског земљишта у јавној својини Општине Врњачка Бања</w:t>
      </w:r>
      <w:r w:rsidR="007A527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4651F">
        <w:rPr>
          <w:rFonts w:ascii="Times New Roman" w:hAnsi="Times New Roman"/>
          <w:sz w:val="24"/>
          <w:szCs w:val="24"/>
          <w:lang w:val="sr-Cyrl-CS"/>
        </w:rPr>
        <w:t xml:space="preserve">одредивши његово објављивање </w:t>
      </w:r>
      <w:r w:rsidR="007A5270">
        <w:rPr>
          <w:rFonts w:ascii="Times New Roman" w:hAnsi="Times New Roman"/>
          <w:sz w:val="24"/>
          <w:szCs w:val="24"/>
          <w:lang w:val="sr-Cyrl-CS"/>
        </w:rPr>
        <w:t>у дневном листу</w:t>
      </w:r>
      <w:r w:rsidR="001036BE">
        <w:rPr>
          <w:rFonts w:ascii="Times New Roman" w:hAnsi="Times New Roman"/>
          <w:sz w:val="24"/>
          <w:szCs w:val="24"/>
          <w:lang w:val="sr-Cyrl-CS"/>
        </w:rPr>
        <w:t xml:space="preserve"> који се дистриб</w:t>
      </w:r>
      <w:r w:rsidR="000D3377">
        <w:rPr>
          <w:rFonts w:ascii="Times New Roman" w:hAnsi="Times New Roman"/>
          <w:sz w:val="24"/>
          <w:szCs w:val="24"/>
          <w:lang w:val="sr-Cyrl-CS"/>
        </w:rPr>
        <w:t>уира на територији РС</w:t>
      </w:r>
      <w:r w:rsidR="00F91CA5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, </w:t>
      </w:r>
      <w:r w:rsidRPr="005902FA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</w:t>
      </w:r>
      <w:r w:rsidRPr="005902FA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:rsidR="007A5270" w:rsidRDefault="00824931" w:rsidP="007A527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</w:pPr>
      <w:r w:rsidRPr="005902FA">
        <w:rPr>
          <w:rFonts w:ascii="Times New Roman" w:eastAsia="TimesNewRomanPSMT" w:hAnsi="Times New Roman"/>
          <w:b/>
          <w:sz w:val="24"/>
          <w:szCs w:val="24"/>
          <w:lang w:val="sr-Cyrl-CS" w:eastAsia="sr-Latn-CS"/>
        </w:rPr>
        <w:t>-</w:t>
      </w:r>
      <w:r w:rsidR="00115A90">
        <w:rPr>
          <w:rFonts w:ascii="Times New Roman" w:eastAsia="TimesNewRomanPSMT" w:hAnsi="Times New Roman"/>
          <w:b/>
          <w:sz w:val="24"/>
          <w:szCs w:val="24"/>
          <w:lang w:val="sr-Cyrl-RS" w:eastAsia="sr-Latn-CS"/>
        </w:rPr>
        <w:t xml:space="preserve">кп.бр.500/69, пов.612 м2, КО Врњачка Бања </w:t>
      </w:r>
      <w:r w:rsidR="007A5270" w:rsidRPr="007A5270">
        <w:rPr>
          <w:rFonts w:ascii="Times New Roman" w:eastAsia="TimesNewRomanPSMT" w:hAnsi="Times New Roman" w:cs="Times New Roman"/>
          <w:b/>
          <w:sz w:val="24"/>
          <w:szCs w:val="24"/>
          <w:lang w:val="sr-Cyrl-RS"/>
        </w:rPr>
        <w:t>.</w:t>
      </w:r>
    </w:p>
    <w:p w:rsidR="00824931" w:rsidRPr="009808DA" w:rsidRDefault="009808DA" w:rsidP="009808DA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9808DA">
        <w:rPr>
          <w:rFonts w:ascii="Times New Roman" w:eastAsia="TimesNewRomanPSMT" w:hAnsi="Times New Roman" w:cs="Times New Roman"/>
          <w:sz w:val="24"/>
          <w:szCs w:val="24"/>
          <w:lang w:val="sr-Cyrl-RS"/>
        </w:rPr>
        <w:t>Оглас је објављен у дневном листу „</w:t>
      </w:r>
      <w:r w:rsidR="00115A90">
        <w:rPr>
          <w:rFonts w:ascii="Times New Roman" w:eastAsia="TimesNewRomanPSMT" w:hAnsi="Times New Roman" w:cs="Times New Roman"/>
          <w:sz w:val="24"/>
          <w:szCs w:val="24"/>
          <w:lang w:val="sr-Cyrl-RS"/>
        </w:rPr>
        <w:t>Информер</w:t>
      </w:r>
      <w:r w:rsidRPr="009808DA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“ дана </w:t>
      </w:r>
      <w:r w:rsidR="00115A90">
        <w:rPr>
          <w:rFonts w:ascii="Times New Roman" w:eastAsia="TimesNewRomanPSMT" w:hAnsi="Times New Roman" w:cs="Times New Roman"/>
          <w:sz w:val="24"/>
          <w:szCs w:val="24"/>
          <w:lang w:val="sr-Cyrl-RS"/>
        </w:rPr>
        <w:t>22</w:t>
      </w:r>
      <w:r w:rsidRPr="009808DA">
        <w:rPr>
          <w:rFonts w:ascii="Times New Roman" w:eastAsia="TimesNewRomanPSMT" w:hAnsi="Times New Roman" w:cs="Times New Roman"/>
          <w:sz w:val="24"/>
          <w:szCs w:val="24"/>
          <w:lang w:val="sr-Cyrl-RS"/>
        </w:rPr>
        <w:t>.</w:t>
      </w:r>
      <w:r w:rsidR="00115A90">
        <w:rPr>
          <w:rFonts w:ascii="Times New Roman" w:eastAsia="TimesNewRomanPSMT" w:hAnsi="Times New Roman" w:cs="Times New Roman"/>
          <w:sz w:val="24"/>
          <w:szCs w:val="24"/>
          <w:lang w:val="sr-Cyrl-RS"/>
        </w:rPr>
        <w:t>06</w:t>
      </w:r>
      <w:r w:rsidRPr="009808DA">
        <w:rPr>
          <w:rFonts w:ascii="Times New Roman" w:eastAsia="TimesNewRomanPSMT" w:hAnsi="Times New Roman" w:cs="Times New Roman"/>
          <w:sz w:val="24"/>
          <w:szCs w:val="24"/>
          <w:lang w:val="sr-Cyrl-RS"/>
        </w:rPr>
        <w:t>.2022.године.</w:t>
      </w:r>
    </w:p>
    <w:p w:rsidR="00824931" w:rsidRPr="005902FA" w:rsidRDefault="00BD0C9D" w:rsidP="007A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Почетни</w:t>
      </w:r>
      <w:r w:rsidR="00824931" w:rsidRPr="005902FA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 xml:space="preserve">износ </w:t>
      </w:r>
      <w:r w:rsidR="00115A90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цене за отуђење грађевинског земљишта износи 16.069,50 дин./м2</w:t>
      </w:r>
      <w:r w:rsidR="000724C0">
        <w:rPr>
          <w:rFonts w:ascii="Times New Roman" w:eastAsia="TimesNewRomanPSMT" w:hAnsi="Times New Roman" w:cs="Times New Roman"/>
          <w:b/>
          <w:sz w:val="24"/>
          <w:szCs w:val="24"/>
          <w:lang w:val="sr-Cyrl-CS" w:eastAsia="sr-Latn-CS"/>
        </w:rPr>
        <w:t>.</w:t>
      </w:r>
    </w:p>
    <w:p w:rsidR="00824931" w:rsidRPr="005902FA" w:rsidRDefault="00824931" w:rsidP="007A52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931" w:rsidRPr="005902FA" w:rsidRDefault="00115A90" w:rsidP="007A5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јавног надметања спровешће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се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01</w:t>
      </w:r>
      <w:r w:rsid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08</w:t>
      </w:r>
      <w:r w:rsid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.2022</w:t>
      </w:r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bookmarkStart w:id="0" w:name="_GoBack"/>
      <w:bookmarkEnd w:id="0"/>
      <w:r w:rsidR="00824931" w:rsidRPr="005902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године, са почетком у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12</w:t>
      </w:r>
      <w:r w:rsidR="000724C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часова у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згради Општине Врњачка Бања, скупштинска сала.</w:t>
      </w:r>
    </w:p>
    <w:p w:rsidR="005902FA" w:rsidRDefault="005902FA" w:rsidP="007A5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24931" w:rsidRDefault="002E6843" w:rsidP="007A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Поступак </w:t>
      </w:r>
      <w:r w:rsidR="00824931" w:rsidRPr="00CE0CE8">
        <w:rPr>
          <w:rFonts w:ascii="Times New Roman" w:hAnsi="Times New Roman" w:cs="Times New Roman"/>
          <w:b/>
          <w:sz w:val="24"/>
          <w:szCs w:val="24"/>
          <w:lang w:val="sr-Cyrl-CS"/>
        </w:rPr>
        <w:t>спроводи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</w:t>
      </w:r>
      <w:r w:rsidR="0036673A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15A90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 земљиште </w:t>
      </w:r>
      <w:r w:rsidR="000724C0" w:rsidRPr="000724C0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0724C0" w:rsidRPr="005902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>образована решењем Скупштине општине Врњачка Бања</w:t>
      </w:r>
      <w:r w:rsidR="00472B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6D9C" w:rsidRDefault="000A6D9C" w:rsidP="007A52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24931" w:rsidRPr="005902FA" w:rsidRDefault="00115A90" w:rsidP="007A527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Пријаве за учествовање у поступку ј</w:t>
      </w:r>
      <w:r w:rsidR="00A969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авног надметања су се достављале 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закључно са </w:t>
      </w:r>
      <w:r w:rsidR="00A96952">
        <w:rPr>
          <w:rFonts w:ascii="Times New Roman" w:hAnsi="Times New Roman" w:cs="Times New Roman"/>
          <w:b/>
          <w:sz w:val="24"/>
          <w:szCs w:val="24"/>
          <w:lang w:val="sr-Cyrl-CS"/>
        </w:rPr>
        <w:t>22</w:t>
      </w:r>
      <w:r w:rsidR="003E465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96952">
        <w:rPr>
          <w:rFonts w:ascii="Times New Roman" w:hAnsi="Times New Roman" w:cs="Times New Roman"/>
          <w:b/>
          <w:sz w:val="24"/>
          <w:szCs w:val="24"/>
          <w:lang w:val="sr-Cyrl-CS"/>
        </w:rPr>
        <w:t>07</w:t>
      </w:r>
      <w:r w:rsidR="003E4658">
        <w:rPr>
          <w:rFonts w:ascii="Times New Roman" w:hAnsi="Times New Roman" w:cs="Times New Roman"/>
          <w:b/>
          <w:sz w:val="24"/>
          <w:szCs w:val="24"/>
          <w:lang w:val="sr-Cyrl-CS"/>
        </w:rPr>
        <w:t>.2022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>.године,</w:t>
      </w:r>
      <w:r w:rsidR="000D3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931" w:rsidRPr="003E5CD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24931" w:rsidRPr="005902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24931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затвореној коверти са </w:t>
      </w:r>
      <w:r w:rsidR="00A96952">
        <w:rPr>
          <w:rFonts w:ascii="Times New Roman" w:hAnsi="Times New Roman" w:cs="Times New Roman"/>
          <w:sz w:val="24"/>
          <w:szCs w:val="24"/>
          <w:lang w:val="sr-Cyrl-CS"/>
        </w:rPr>
        <w:t xml:space="preserve">видљивом </w:t>
      </w:r>
      <w:r w:rsidR="003E5CDC">
        <w:rPr>
          <w:rFonts w:ascii="Times New Roman" w:hAnsi="Times New Roman" w:cs="Times New Roman"/>
          <w:sz w:val="24"/>
          <w:szCs w:val="24"/>
          <w:lang w:val="sr-Cyrl-CS"/>
        </w:rPr>
        <w:t>назнаком</w:t>
      </w:r>
      <w:r w:rsidR="00A96952">
        <w:rPr>
          <w:rFonts w:ascii="Times New Roman" w:hAnsi="Times New Roman" w:cs="Times New Roman"/>
          <w:sz w:val="24"/>
          <w:szCs w:val="24"/>
          <w:lang w:val="sr-Cyrl-CS"/>
        </w:rPr>
        <w:t xml:space="preserve"> за коју локацију-бр.катастарске парцеле на коју се односи и ко је подносилац пријаве</w:t>
      </w:r>
      <w:r w:rsidR="003E5CDC">
        <w:rPr>
          <w:rFonts w:ascii="Times New Roman" w:hAnsi="Times New Roman" w:cs="Times New Roman"/>
          <w:sz w:val="24"/>
          <w:szCs w:val="24"/>
          <w:lang w:val="sr-Cyrl-CS"/>
        </w:rPr>
        <w:t>, на адресу Општина Врњачка Бања, Крушевачка 17, Врњачка Бања, за Комисију</w:t>
      </w:r>
      <w:r w:rsidR="003E5CDC"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A96952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 земљиште </w:t>
      </w:r>
      <w:r w:rsidR="003E5CDC" w:rsidRPr="000724C0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3E5C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4931" w:rsidRPr="005902FA" w:rsidRDefault="00824931" w:rsidP="007A5270">
      <w:pPr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931" w:rsidRPr="00F91CA5" w:rsidRDefault="00824931" w:rsidP="007A52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Ово обавештење </w:t>
      </w:r>
      <w:r w:rsidR="00EB334D">
        <w:rPr>
          <w:rFonts w:ascii="Times New Roman" w:hAnsi="Times New Roman" w:cs="Times New Roman"/>
          <w:sz w:val="24"/>
          <w:szCs w:val="24"/>
          <w:lang w:val="sr-Cyrl-RS"/>
        </w:rPr>
        <w:t xml:space="preserve">биће </w:t>
      </w:r>
      <w:r w:rsidRPr="005902FA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објављено на </w:t>
      </w:r>
      <w:r w:rsidR="00F91CA5">
        <w:rPr>
          <w:rFonts w:ascii="Times New Roman" w:hAnsi="Times New Roman"/>
          <w:sz w:val="24"/>
          <w:szCs w:val="24"/>
          <w:lang w:val="sr-Cyrl-CS"/>
        </w:rPr>
        <w:t>званичној интернет презентацији општине Врњачка Бања</w:t>
      </w:r>
      <w:r w:rsidRPr="005902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24931" w:rsidRPr="005902FA" w:rsidRDefault="00824931" w:rsidP="007A5270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4931" w:rsidRDefault="00824931" w:rsidP="007A5270">
      <w:pPr>
        <w:jc w:val="both"/>
        <w:rPr>
          <w:sz w:val="20"/>
          <w:szCs w:val="20"/>
        </w:rPr>
      </w:pPr>
    </w:p>
    <w:p w:rsidR="00041669" w:rsidRPr="00EA332E" w:rsidRDefault="00472B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A332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EA332E">
        <w:rPr>
          <w:rFonts w:ascii="Times New Roman" w:hAnsi="Times New Roman" w:cs="Times New Roman"/>
          <w:sz w:val="24"/>
          <w:szCs w:val="24"/>
        </w:rPr>
        <w:t xml:space="preserve"> </w:t>
      </w:r>
      <w:r w:rsidR="00EA332E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D42577">
        <w:rPr>
          <w:rFonts w:ascii="Times New Roman" w:hAnsi="Times New Roman" w:cs="Times New Roman"/>
          <w:sz w:val="24"/>
          <w:szCs w:val="24"/>
        </w:rPr>
        <w:t>омисије</w:t>
      </w:r>
      <w:proofErr w:type="spellEnd"/>
      <w:r w:rsidR="00EA332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72B41" w:rsidRPr="00D42577" w:rsidRDefault="00472B41">
      <w:pPr>
        <w:rPr>
          <w:rFonts w:ascii="Times New Roman" w:hAnsi="Times New Roman" w:cs="Times New Roman"/>
          <w:sz w:val="24"/>
          <w:szCs w:val="24"/>
        </w:rPr>
      </w:pP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Pr="00D42577">
        <w:rPr>
          <w:rFonts w:ascii="Times New Roman" w:hAnsi="Times New Roman" w:cs="Times New Roman"/>
          <w:sz w:val="24"/>
          <w:szCs w:val="24"/>
        </w:rPr>
        <w:tab/>
      </w:r>
      <w:r w:rsidR="00A96952">
        <w:rPr>
          <w:rFonts w:ascii="Times New Roman" w:hAnsi="Times New Roman" w:cs="Times New Roman"/>
          <w:sz w:val="24"/>
          <w:szCs w:val="24"/>
          <w:lang w:val="sr-Cyrl-RS"/>
        </w:rPr>
        <w:t>Гордана Кнежевић</w:t>
      </w:r>
      <w:r w:rsidR="007A5270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  <w:r w:rsidRPr="00D425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2B41" w:rsidRPr="00D42577" w:rsidSect="00803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31"/>
    <w:rsid w:val="0003628F"/>
    <w:rsid w:val="00041669"/>
    <w:rsid w:val="000724C0"/>
    <w:rsid w:val="000A6D9C"/>
    <w:rsid w:val="000D3377"/>
    <w:rsid w:val="001036BE"/>
    <w:rsid w:val="00115A90"/>
    <w:rsid w:val="00234A69"/>
    <w:rsid w:val="002A58F7"/>
    <w:rsid w:val="002E6843"/>
    <w:rsid w:val="0036673A"/>
    <w:rsid w:val="003E4658"/>
    <w:rsid w:val="003E5CDC"/>
    <w:rsid w:val="00472B41"/>
    <w:rsid w:val="00501D36"/>
    <w:rsid w:val="0054651F"/>
    <w:rsid w:val="00574FC5"/>
    <w:rsid w:val="005902FA"/>
    <w:rsid w:val="005E7D65"/>
    <w:rsid w:val="007A5270"/>
    <w:rsid w:val="00803FEC"/>
    <w:rsid w:val="00824931"/>
    <w:rsid w:val="00870917"/>
    <w:rsid w:val="00957F6E"/>
    <w:rsid w:val="009808DA"/>
    <w:rsid w:val="00A96952"/>
    <w:rsid w:val="00B6332B"/>
    <w:rsid w:val="00B81A80"/>
    <w:rsid w:val="00BD0C9D"/>
    <w:rsid w:val="00CE0CE8"/>
    <w:rsid w:val="00D42577"/>
    <w:rsid w:val="00E620ED"/>
    <w:rsid w:val="00E849E8"/>
    <w:rsid w:val="00EA332E"/>
    <w:rsid w:val="00EB334D"/>
    <w:rsid w:val="00F25D12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yq100---naslov-grupe-clanova-kurziv">
    <w:name w:val="wyq100---naslov-grupe-clanova-kurziv"/>
    <w:basedOn w:val="Normal"/>
    <w:rsid w:val="008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9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yq100---naslov-grupe-clanova-kurziv">
    <w:name w:val="wyq100---naslov-grupe-clanova-kurziv"/>
    <w:basedOn w:val="Normal"/>
    <w:rsid w:val="008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g.predolac</dc:creator>
  <cp:lastModifiedBy>Sanja Djurdjevic</cp:lastModifiedBy>
  <cp:revision>14</cp:revision>
  <cp:lastPrinted>2022-02-23T12:51:00Z</cp:lastPrinted>
  <dcterms:created xsi:type="dcterms:W3CDTF">2022-03-24T11:16:00Z</dcterms:created>
  <dcterms:modified xsi:type="dcterms:W3CDTF">2022-07-26T09:35:00Z</dcterms:modified>
</cp:coreProperties>
</file>