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6B71B8" w14:textId="77777777" w:rsidR="0007366E" w:rsidRDefault="0007366E" w:rsidP="00A12F56">
      <w:pPr>
        <w:spacing w:line="276" w:lineRule="auto"/>
        <w:ind w:right="26"/>
        <w:jc w:val="center"/>
        <w:rPr>
          <w:rFonts w:ascii="Times New Roman" w:hAnsi="Times New Roman"/>
          <w:color w:val="000000" w:themeColor="text1"/>
          <w:szCs w:val="24"/>
          <w:lang w:val="sr-Cyrl-RS"/>
        </w:rPr>
      </w:pPr>
      <w:r>
        <w:rPr>
          <w:rFonts w:ascii="Times New Roman" w:hAnsi="Times New Roman"/>
          <w:color w:val="000000" w:themeColor="text1"/>
          <w:szCs w:val="24"/>
          <w:lang w:val="sr-Cyrl-RS"/>
        </w:rPr>
        <w:t>МОДЕЛ</w:t>
      </w:r>
    </w:p>
    <w:p w14:paraId="761F4362" w14:textId="7FF911B6" w:rsidR="00EE033A" w:rsidRDefault="00946448" w:rsidP="00EE033A">
      <w:pPr>
        <w:spacing w:line="276" w:lineRule="auto"/>
        <w:ind w:right="26"/>
        <w:jc w:val="center"/>
        <w:rPr>
          <w:rFonts w:ascii="Times New Roman" w:hAnsi="Times New Roman"/>
          <w:color w:val="000000" w:themeColor="text1"/>
          <w:szCs w:val="24"/>
          <w:lang w:val="ru-RU"/>
        </w:rPr>
      </w:pPr>
      <w:r w:rsidRPr="00326619">
        <w:rPr>
          <w:rFonts w:ascii="Times New Roman" w:hAnsi="Times New Roman"/>
          <w:color w:val="000000" w:themeColor="text1"/>
          <w:szCs w:val="24"/>
          <w:lang w:val="ru-RU"/>
        </w:rPr>
        <w:t>УГОВОР О ИЗВОЂЕЊУ РАДОВА</w:t>
      </w:r>
    </w:p>
    <w:p w14:paraId="165C7129" w14:textId="271566DF" w:rsidR="000B415E" w:rsidRPr="00326619" w:rsidRDefault="000B415E" w:rsidP="00680316">
      <w:pPr>
        <w:spacing w:line="276" w:lineRule="auto"/>
        <w:ind w:right="26" w:firstLine="0"/>
        <w:rPr>
          <w:rFonts w:ascii="Times New Roman" w:hAnsi="Times New Roman"/>
          <w:color w:val="000000" w:themeColor="text1"/>
          <w:szCs w:val="24"/>
          <w:lang w:val="ru-RU"/>
        </w:rPr>
      </w:pPr>
    </w:p>
    <w:p w14:paraId="1D52C8FE" w14:textId="0EF65C17" w:rsidR="00946448" w:rsidRDefault="00946448" w:rsidP="0007366E">
      <w:pPr>
        <w:spacing w:line="276" w:lineRule="auto"/>
        <w:ind w:right="26" w:firstLine="0"/>
        <w:rPr>
          <w:rFonts w:ascii="Times New Roman" w:hAnsi="Times New Roman"/>
          <w:color w:val="000000" w:themeColor="text1"/>
          <w:szCs w:val="24"/>
          <w:lang w:val="ru-RU"/>
        </w:rPr>
      </w:pPr>
      <w:r w:rsidRPr="00326619">
        <w:rPr>
          <w:rFonts w:ascii="Times New Roman" w:hAnsi="Times New Roman"/>
          <w:color w:val="000000" w:themeColor="text1"/>
          <w:szCs w:val="24"/>
          <w:lang w:val="ru-RU"/>
        </w:rPr>
        <w:t>Закључен између:</w:t>
      </w:r>
    </w:p>
    <w:p w14:paraId="1C379355" w14:textId="77777777" w:rsidR="0007366E" w:rsidRPr="00326619" w:rsidRDefault="0007366E" w:rsidP="0007366E">
      <w:pPr>
        <w:spacing w:line="276" w:lineRule="auto"/>
        <w:ind w:right="26" w:firstLine="0"/>
        <w:rPr>
          <w:rFonts w:ascii="Times New Roman" w:hAnsi="Times New Roman"/>
          <w:color w:val="000000" w:themeColor="text1"/>
          <w:szCs w:val="24"/>
        </w:rPr>
      </w:pPr>
    </w:p>
    <w:p w14:paraId="56C7D601" w14:textId="0534CA86" w:rsidR="0007366E" w:rsidRPr="000F0675" w:rsidRDefault="00946448" w:rsidP="000F0675">
      <w:pPr>
        <w:numPr>
          <w:ilvl w:val="0"/>
          <w:numId w:val="1"/>
        </w:numPr>
        <w:tabs>
          <w:tab w:val="left" w:pos="720"/>
        </w:tabs>
        <w:spacing w:after="200" w:line="276" w:lineRule="auto"/>
        <w:ind w:left="284" w:right="26"/>
        <w:rPr>
          <w:rFonts w:ascii="Times New Roman" w:hAnsi="Times New Roman"/>
          <w:szCs w:val="24"/>
          <w:lang w:val="ru-RU"/>
        </w:rPr>
      </w:pPr>
      <w:r w:rsidRPr="00326619">
        <w:rPr>
          <w:rFonts w:ascii="Times New Roman" w:hAnsi="Times New Roman"/>
          <w:color w:val="000000" w:themeColor="text1"/>
          <w:szCs w:val="24"/>
          <w:lang w:val="sr-Latn-CS"/>
        </w:rPr>
        <w:t xml:space="preserve">Републике Србије – Министарства </w:t>
      </w:r>
      <w:r w:rsidRPr="00326619">
        <w:rPr>
          <w:rFonts w:ascii="Times New Roman" w:hAnsi="Times New Roman"/>
          <w:color w:val="000000" w:themeColor="text1"/>
          <w:szCs w:val="24"/>
          <w:lang w:val="ru-RU"/>
        </w:rPr>
        <w:t xml:space="preserve">омладине и спорта, Булевар Михајла Пупина 2, Нови Београд, матични број 17693719, ПИБ 105004944, </w:t>
      </w:r>
      <w:r w:rsidR="00B2346A" w:rsidRPr="00326619">
        <w:rPr>
          <w:rFonts w:ascii="Times New Roman" w:hAnsi="Times New Roman"/>
          <w:color w:val="000000" w:themeColor="text1"/>
          <w:szCs w:val="24"/>
          <w:lang w:val="sr-Latn-CS"/>
        </w:rPr>
        <w:t>ко</w:t>
      </w:r>
      <w:r w:rsidR="00B2346A" w:rsidRPr="00326619">
        <w:rPr>
          <w:rFonts w:ascii="Times New Roman" w:hAnsi="Times New Roman"/>
          <w:color w:val="000000" w:themeColor="text1"/>
          <w:szCs w:val="24"/>
          <w:lang w:val="sr-Cyrl-RS"/>
        </w:rPr>
        <w:t>га</w:t>
      </w:r>
      <w:r w:rsidR="001715E5" w:rsidRPr="00326619">
        <w:rPr>
          <w:rFonts w:ascii="Times New Roman" w:hAnsi="Times New Roman"/>
          <w:color w:val="000000" w:themeColor="text1"/>
          <w:szCs w:val="24"/>
          <w:lang w:val="sr-Latn-CS"/>
        </w:rPr>
        <w:t xml:space="preserve"> </w:t>
      </w:r>
      <w:r w:rsidR="000F0675" w:rsidRPr="00946448">
        <w:rPr>
          <w:rFonts w:ascii="Times New Roman" w:hAnsi="Times New Roman"/>
          <w:szCs w:val="24"/>
          <w:lang w:val="sr-Latn-CS"/>
        </w:rPr>
        <w:t xml:space="preserve">заступа </w:t>
      </w:r>
      <w:r w:rsidR="008614F1">
        <w:rPr>
          <w:rFonts w:ascii="Times New Roman" w:hAnsi="Times New Roman"/>
          <w:szCs w:val="24"/>
          <w:lang w:val="sr-Latn-CS"/>
        </w:rPr>
        <w:t>_________________</w:t>
      </w:r>
      <w:r w:rsidR="000F0675" w:rsidRPr="00C47141">
        <w:rPr>
          <w:bCs/>
          <w:szCs w:val="24"/>
          <w:lang w:val="ru-RU"/>
        </w:rPr>
        <w:t xml:space="preserve">, </w:t>
      </w:r>
      <w:r w:rsidR="008614F1">
        <w:rPr>
          <w:bCs/>
          <w:szCs w:val="24"/>
          <w:lang w:val="en-US"/>
        </w:rPr>
        <w:t>_____________</w:t>
      </w:r>
      <w:r w:rsidR="000F0675" w:rsidRPr="00C47141">
        <w:rPr>
          <w:bCs/>
          <w:szCs w:val="24"/>
          <w:lang w:val="ru-RU"/>
        </w:rPr>
        <w:t xml:space="preserve"> </w:t>
      </w:r>
      <w:r w:rsidR="000F0675" w:rsidRPr="00946448">
        <w:rPr>
          <w:rFonts w:ascii="Times New Roman" w:hAnsi="Times New Roman"/>
          <w:szCs w:val="24"/>
          <w:lang w:val="ru-RU"/>
        </w:rPr>
        <w:t>(у даљем тексту</w:t>
      </w:r>
      <w:r w:rsidR="000F0675">
        <w:rPr>
          <w:rFonts w:ascii="Times New Roman" w:hAnsi="Times New Roman"/>
          <w:szCs w:val="24"/>
          <w:lang w:val="ru-RU"/>
        </w:rPr>
        <w:t xml:space="preserve">: </w:t>
      </w:r>
      <w:r w:rsidR="000F0675">
        <w:rPr>
          <w:rFonts w:ascii="Times New Roman" w:hAnsi="Times New Roman"/>
          <w:szCs w:val="24"/>
        </w:rPr>
        <w:t>Министарство</w:t>
      </w:r>
      <w:r w:rsidR="000F0675">
        <w:rPr>
          <w:rFonts w:ascii="Times New Roman" w:hAnsi="Times New Roman"/>
          <w:szCs w:val="24"/>
          <w:lang w:val="ru-RU"/>
        </w:rPr>
        <w:t>)</w:t>
      </w:r>
      <w:r w:rsidR="00070195">
        <w:rPr>
          <w:rFonts w:ascii="Times New Roman" w:hAnsi="Times New Roman"/>
          <w:szCs w:val="24"/>
          <w:lang w:val="ru-RU"/>
        </w:rPr>
        <w:t xml:space="preserve"> и</w:t>
      </w:r>
      <w:r w:rsidR="000F0675">
        <w:rPr>
          <w:rFonts w:ascii="Times New Roman" w:hAnsi="Times New Roman"/>
          <w:szCs w:val="24"/>
          <w:lang w:val="ru-RU"/>
        </w:rPr>
        <w:t xml:space="preserve"> </w:t>
      </w:r>
    </w:p>
    <w:p w14:paraId="60BABBDA" w14:textId="7E8572C8" w:rsidR="00946448" w:rsidRDefault="004921D4" w:rsidP="004921D4">
      <w:pPr>
        <w:numPr>
          <w:ilvl w:val="0"/>
          <w:numId w:val="1"/>
        </w:numPr>
        <w:tabs>
          <w:tab w:val="left" w:pos="720"/>
        </w:tabs>
        <w:spacing w:after="200" w:line="276" w:lineRule="auto"/>
        <w:ind w:left="284" w:right="26"/>
        <w:rPr>
          <w:rFonts w:ascii="Times New Roman" w:hAnsi="Times New Roman"/>
          <w:bCs/>
          <w:color w:val="000000"/>
          <w:szCs w:val="24"/>
          <w:lang w:val="en-US"/>
        </w:rPr>
      </w:pPr>
      <w:r w:rsidRPr="004921D4">
        <w:rPr>
          <w:rFonts w:ascii="Times New Roman" w:hAnsi="Times New Roman" w:hint="eastAsia"/>
          <w:bCs/>
          <w:color w:val="000000"/>
          <w:szCs w:val="24"/>
          <w:lang w:val="en-US"/>
        </w:rPr>
        <w:t>О</w:t>
      </w:r>
      <w:r>
        <w:rPr>
          <w:rFonts w:ascii="Times New Roman" w:hAnsi="Times New Roman"/>
          <w:bCs/>
          <w:color w:val="000000"/>
          <w:szCs w:val="24"/>
          <w:lang w:val="sr-Cyrl-RS"/>
        </w:rPr>
        <w:t>пштина Врњачка Бања</w:t>
      </w:r>
      <w:r w:rsidRPr="004921D4">
        <w:rPr>
          <w:rFonts w:ascii="Times New Roman" w:hAnsi="Times New Roman"/>
          <w:bCs/>
          <w:color w:val="000000"/>
          <w:szCs w:val="24"/>
          <w:lang w:val="en-US"/>
        </w:rPr>
        <w:t xml:space="preserve">, </w:t>
      </w:r>
      <w:r w:rsidRPr="004921D4">
        <w:rPr>
          <w:rFonts w:ascii="Times New Roman" w:hAnsi="Times New Roman" w:hint="eastAsia"/>
          <w:bCs/>
          <w:color w:val="000000"/>
          <w:szCs w:val="24"/>
          <w:lang w:val="en-US"/>
        </w:rPr>
        <w:t>улица</w:t>
      </w:r>
      <w:r w:rsidRPr="004921D4">
        <w:rPr>
          <w:rFonts w:ascii="Times New Roman" w:hAnsi="Times New Roman"/>
          <w:bCs/>
          <w:color w:val="000000"/>
          <w:szCs w:val="24"/>
          <w:lang w:val="en-US"/>
        </w:rPr>
        <w:t xml:space="preserve"> </w:t>
      </w:r>
      <w:r w:rsidRPr="004921D4">
        <w:rPr>
          <w:rFonts w:ascii="Times New Roman" w:hAnsi="Times New Roman" w:hint="eastAsia"/>
          <w:bCs/>
          <w:color w:val="000000"/>
          <w:szCs w:val="24"/>
          <w:lang w:val="en-US"/>
        </w:rPr>
        <w:t>Крушевачка</w:t>
      </w:r>
      <w:r w:rsidRPr="004921D4">
        <w:rPr>
          <w:rFonts w:ascii="Times New Roman" w:hAnsi="Times New Roman"/>
          <w:bCs/>
          <w:color w:val="000000"/>
          <w:szCs w:val="24"/>
          <w:lang w:val="en-US"/>
        </w:rPr>
        <w:t xml:space="preserve"> </w:t>
      </w:r>
      <w:r w:rsidRPr="004921D4">
        <w:rPr>
          <w:rFonts w:ascii="Times New Roman" w:hAnsi="Times New Roman" w:hint="eastAsia"/>
          <w:bCs/>
          <w:color w:val="000000"/>
          <w:szCs w:val="24"/>
          <w:lang w:val="en-US"/>
        </w:rPr>
        <w:t>број</w:t>
      </w:r>
      <w:r w:rsidRPr="004921D4">
        <w:rPr>
          <w:rFonts w:ascii="Times New Roman" w:hAnsi="Times New Roman"/>
          <w:bCs/>
          <w:color w:val="000000"/>
          <w:szCs w:val="24"/>
          <w:lang w:val="en-US"/>
        </w:rPr>
        <w:t xml:space="preserve"> 17, </w:t>
      </w:r>
      <w:r w:rsidRPr="004921D4">
        <w:rPr>
          <w:rFonts w:ascii="Times New Roman" w:hAnsi="Times New Roman" w:hint="eastAsia"/>
          <w:bCs/>
          <w:color w:val="000000"/>
          <w:szCs w:val="24"/>
          <w:lang w:val="en-US"/>
        </w:rPr>
        <w:t>ПИБ</w:t>
      </w:r>
      <w:r w:rsidRPr="004921D4">
        <w:rPr>
          <w:rFonts w:ascii="Times New Roman" w:hAnsi="Times New Roman"/>
          <w:bCs/>
          <w:color w:val="000000"/>
          <w:szCs w:val="24"/>
          <w:lang w:val="en-US"/>
        </w:rPr>
        <w:t xml:space="preserve"> 100917981, </w:t>
      </w:r>
      <w:r w:rsidRPr="004921D4">
        <w:rPr>
          <w:rFonts w:ascii="Times New Roman" w:hAnsi="Times New Roman" w:hint="eastAsia"/>
          <w:bCs/>
          <w:color w:val="000000"/>
          <w:szCs w:val="24"/>
          <w:lang w:val="en-US"/>
        </w:rPr>
        <w:t>матични</w:t>
      </w:r>
      <w:r w:rsidRPr="004921D4">
        <w:rPr>
          <w:rFonts w:ascii="Times New Roman" w:hAnsi="Times New Roman"/>
          <w:bCs/>
          <w:color w:val="000000"/>
          <w:szCs w:val="24"/>
          <w:lang w:val="en-US"/>
        </w:rPr>
        <w:t xml:space="preserve"> </w:t>
      </w:r>
      <w:r w:rsidRPr="004921D4">
        <w:rPr>
          <w:rFonts w:ascii="Times New Roman" w:hAnsi="Times New Roman" w:hint="eastAsia"/>
          <w:bCs/>
          <w:color w:val="000000"/>
          <w:szCs w:val="24"/>
          <w:lang w:val="en-US"/>
        </w:rPr>
        <w:t>број</w:t>
      </w:r>
      <w:r w:rsidRPr="004921D4">
        <w:rPr>
          <w:rFonts w:ascii="Times New Roman" w:hAnsi="Times New Roman"/>
          <w:bCs/>
          <w:color w:val="000000"/>
          <w:szCs w:val="24"/>
          <w:lang w:val="en-US"/>
        </w:rPr>
        <w:t xml:space="preserve"> 07175981, </w:t>
      </w:r>
      <w:r w:rsidRPr="004921D4">
        <w:rPr>
          <w:rFonts w:ascii="Times New Roman" w:hAnsi="Times New Roman" w:hint="eastAsia"/>
          <w:bCs/>
          <w:color w:val="000000"/>
          <w:szCs w:val="24"/>
          <w:lang w:val="en-US"/>
        </w:rPr>
        <w:t>текући</w:t>
      </w:r>
      <w:r w:rsidRPr="004921D4">
        <w:rPr>
          <w:rFonts w:ascii="Times New Roman" w:hAnsi="Times New Roman"/>
          <w:bCs/>
          <w:color w:val="000000"/>
          <w:szCs w:val="24"/>
          <w:lang w:val="en-US"/>
        </w:rPr>
        <w:t xml:space="preserve"> </w:t>
      </w:r>
      <w:r w:rsidRPr="004921D4">
        <w:rPr>
          <w:rFonts w:ascii="Times New Roman" w:hAnsi="Times New Roman" w:hint="eastAsia"/>
          <w:bCs/>
          <w:color w:val="000000"/>
          <w:szCs w:val="24"/>
          <w:lang w:val="en-US"/>
        </w:rPr>
        <w:t>рачун</w:t>
      </w:r>
      <w:r w:rsidRPr="004921D4">
        <w:rPr>
          <w:rFonts w:ascii="Times New Roman" w:hAnsi="Times New Roman"/>
          <w:bCs/>
          <w:color w:val="000000"/>
          <w:szCs w:val="24"/>
          <w:lang w:val="en-US"/>
        </w:rPr>
        <w:t xml:space="preserve"> 840-75640-91 </w:t>
      </w:r>
      <w:r w:rsidRPr="004921D4">
        <w:rPr>
          <w:rFonts w:ascii="Times New Roman" w:hAnsi="Times New Roman" w:hint="eastAsia"/>
          <w:bCs/>
          <w:color w:val="000000"/>
          <w:szCs w:val="24"/>
          <w:lang w:val="en-US"/>
        </w:rPr>
        <w:t>код</w:t>
      </w:r>
      <w:r w:rsidRPr="004921D4">
        <w:rPr>
          <w:rFonts w:ascii="Times New Roman" w:hAnsi="Times New Roman"/>
          <w:bCs/>
          <w:color w:val="000000"/>
          <w:szCs w:val="24"/>
          <w:lang w:val="en-US"/>
        </w:rPr>
        <w:t xml:space="preserve"> </w:t>
      </w:r>
      <w:r w:rsidRPr="004921D4">
        <w:rPr>
          <w:rFonts w:ascii="Times New Roman" w:hAnsi="Times New Roman" w:hint="eastAsia"/>
          <w:bCs/>
          <w:color w:val="000000"/>
          <w:szCs w:val="24"/>
          <w:lang w:val="en-US"/>
        </w:rPr>
        <w:t>Министарства</w:t>
      </w:r>
      <w:r w:rsidRPr="004921D4">
        <w:rPr>
          <w:rFonts w:ascii="Times New Roman" w:hAnsi="Times New Roman"/>
          <w:bCs/>
          <w:color w:val="000000"/>
          <w:szCs w:val="24"/>
          <w:lang w:val="en-US"/>
        </w:rPr>
        <w:t xml:space="preserve"> </w:t>
      </w:r>
      <w:r w:rsidRPr="004921D4">
        <w:rPr>
          <w:rFonts w:ascii="Times New Roman" w:hAnsi="Times New Roman" w:hint="eastAsia"/>
          <w:bCs/>
          <w:color w:val="000000"/>
          <w:szCs w:val="24"/>
          <w:lang w:val="en-US"/>
        </w:rPr>
        <w:t>финансија</w:t>
      </w:r>
      <w:r w:rsidRPr="004921D4">
        <w:rPr>
          <w:rFonts w:ascii="Times New Roman" w:hAnsi="Times New Roman"/>
          <w:bCs/>
          <w:color w:val="000000"/>
          <w:szCs w:val="24"/>
          <w:lang w:val="en-US"/>
        </w:rPr>
        <w:t xml:space="preserve"> </w:t>
      </w:r>
      <w:r w:rsidRPr="004921D4">
        <w:rPr>
          <w:rFonts w:ascii="Times New Roman" w:hAnsi="Times New Roman" w:hint="eastAsia"/>
          <w:bCs/>
          <w:color w:val="000000"/>
          <w:szCs w:val="24"/>
          <w:lang w:val="en-US"/>
        </w:rPr>
        <w:t>–</w:t>
      </w:r>
      <w:r w:rsidRPr="004921D4">
        <w:rPr>
          <w:rFonts w:ascii="Times New Roman" w:hAnsi="Times New Roman"/>
          <w:bCs/>
          <w:color w:val="000000"/>
          <w:szCs w:val="24"/>
          <w:lang w:val="en-US"/>
        </w:rPr>
        <w:t xml:space="preserve"> </w:t>
      </w:r>
      <w:r w:rsidRPr="004921D4">
        <w:rPr>
          <w:rFonts w:ascii="Times New Roman" w:hAnsi="Times New Roman" w:hint="eastAsia"/>
          <w:bCs/>
          <w:color w:val="000000"/>
          <w:szCs w:val="24"/>
          <w:lang w:val="en-US"/>
        </w:rPr>
        <w:t>Управе</w:t>
      </w:r>
      <w:r w:rsidRPr="004921D4">
        <w:rPr>
          <w:rFonts w:ascii="Times New Roman" w:hAnsi="Times New Roman"/>
          <w:bCs/>
          <w:color w:val="000000"/>
          <w:szCs w:val="24"/>
          <w:lang w:val="en-US"/>
        </w:rPr>
        <w:t xml:space="preserve"> </w:t>
      </w:r>
      <w:r w:rsidRPr="004921D4">
        <w:rPr>
          <w:rFonts w:ascii="Times New Roman" w:hAnsi="Times New Roman" w:hint="eastAsia"/>
          <w:bCs/>
          <w:color w:val="000000"/>
          <w:szCs w:val="24"/>
          <w:lang w:val="en-US"/>
        </w:rPr>
        <w:t>за</w:t>
      </w:r>
      <w:r w:rsidRPr="004921D4">
        <w:rPr>
          <w:rFonts w:ascii="Times New Roman" w:hAnsi="Times New Roman"/>
          <w:bCs/>
          <w:color w:val="000000"/>
          <w:szCs w:val="24"/>
          <w:lang w:val="en-US"/>
        </w:rPr>
        <w:t xml:space="preserve"> </w:t>
      </w:r>
      <w:r w:rsidRPr="004921D4">
        <w:rPr>
          <w:rFonts w:ascii="Times New Roman" w:hAnsi="Times New Roman" w:hint="eastAsia"/>
          <w:bCs/>
          <w:color w:val="000000"/>
          <w:szCs w:val="24"/>
          <w:lang w:val="en-US"/>
        </w:rPr>
        <w:t>трезор</w:t>
      </w:r>
      <w:r w:rsidRPr="004921D4">
        <w:rPr>
          <w:rFonts w:ascii="Times New Roman" w:hAnsi="Times New Roman"/>
          <w:bCs/>
          <w:color w:val="000000"/>
          <w:szCs w:val="24"/>
          <w:lang w:val="en-US"/>
        </w:rPr>
        <w:t xml:space="preserve">, </w:t>
      </w:r>
      <w:r w:rsidRPr="004921D4">
        <w:rPr>
          <w:rFonts w:ascii="Times New Roman" w:hAnsi="Times New Roman" w:hint="eastAsia"/>
          <w:bCs/>
          <w:color w:val="000000"/>
          <w:szCs w:val="24"/>
          <w:lang w:val="en-US"/>
        </w:rPr>
        <w:t>коју</w:t>
      </w:r>
      <w:r w:rsidRPr="004921D4">
        <w:rPr>
          <w:rFonts w:ascii="Times New Roman" w:hAnsi="Times New Roman"/>
          <w:bCs/>
          <w:color w:val="000000"/>
          <w:szCs w:val="24"/>
          <w:lang w:val="en-US"/>
        </w:rPr>
        <w:t xml:space="preserve"> </w:t>
      </w:r>
      <w:r w:rsidRPr="004921D4">
        <w:rPr>
          <w:rFonts w:ascii="Times New Roman" w:hAnsi="Times New Roman" w:hint="eastAsia"/>
          <w:bCs/>
          <w:color w:val="000000"/>
          <w:szCs w:val="24"/>
          <w:lang w:val="en-US"/>
        </w:rPr>
        <w:t>заступа</w:t>
      </w:r>
      <w:r w:rsidRPr="004921D4">
        <w:rPr>
          <w:rFonts w:ascii="Times New Roman" w:hAnsi="Times New Roman"/>
          <w:bCs/>
          <w:color w:val="000000"/>
          <w:szCs w:val="24"/>
          <w:lang w:val="en-US"/>
        </w:rPr>
        <w:t xml:space="preserve"> </w:t>
      </w:r>
      <w:r w:rsidR="00F15B3C">
        <w:rPr>
          <w:rFonts w:ascii="Times New Roman" w:hAnsi="Times New Roman"/>
          <w:bCs/>
          <w:color w:val="000000"/>
          <w:szCs w:val="24"/>
          <w:lang w:val="sr-Cyrl-RS"/>
        </w:rPr>
        <w:t>Бобан Ђуровић</w:t>
      </w:r>
      <w:r w:rsidRPr="004921D4">
        <w:rPr>
          <w:rFonts w:ascii="Times New Roman" w:hAnsi="Times New Roman"/>
          <w:bCs/>
          <w:color w:val="000000"/>
          <w:szCs w:val="24"/>
          <w:lang w:val="en-US"/>
        </w:rPr>
        <w:t xml:space="preserve">, </w:t>
      </w:r>
      <w:r w:rsidRPr="004921D4">
        <w:rPr>
          <w:rFonts w:ascii="Times New Roman" w:hAnsi="Times New Roman" w:hint="eastAsia"/>
          <w:bCs/>
          <w:color w:val="000000"/>
          <w:szCs w:val="24"/>
          <w:lang w:val="en-US"/>
        </w:rPr>
        <w:t>председник</w:t>
      </w:r>
      <w:r w:rsidRPr="004921D4">
        <w:rPr>
          <w:rFonts w:ascii="Times New Roman" w:hAnsi="Times New Roman"/>
          <w:bCs/>
          <w:color w:val="000000"/>
          <w:szCs w:val="24"/>
          <w:lang w:val="en-US"/>
        </w:rPr>
        <w:t xml:space="preserve"> </w:t>
      </w:r>
      <w:r w:rsidRPr="004921D4">
        <w:rPr>
          <w:rFonts w:ascii="Times New Roman" w:hAnsi="Times New Roman" w:hint="eastAsia"/>
          <w:bCs/>
          <w:color w:val="000000"/>
          <w:szCs w:val="24"/>
          <w:lang w:val="en-US"/>
        </w:rPr>
        <w:t>општине</w:t>
      </w:r>
      <w:r w:rsidRPr="004921D4">
        <w:rPr>
          <w:rFonts w:ascii="Times New Roman" w:hAnsi="Times New Roman"/>
          <w:bCs/>
          <w:color w:val="000000"/>
          <w:szCs w:val="24"/>
          <w:lang w:val="en-US"/>
        </w:rPr>
        <w:t xml:space="preserve"> (</w:t>
      </w:r>
      <w:r w:rsidRPr="004921D4">
        <w:rPr>
          <w:rFonts w:ascii="Times New Roman" w:hAnsi="Times New Roman" w:hint="eastAsia"/>
          <w:bCs/>
          <w:color w:val="000000"/>
          <w:szCs w:val="24"/>
          <w:lang w:val="en-US"/>
        </w:rPr>
        <w:t>у</w:t>
      </w:r>
      <w:r w:rsidRPr="004921D4">
        <w:rPr>
          <w:rFonts w:ascii="Times New Roman" w:hAnsi="Times New Roman"/>
          <w:bCs/>
          <w:color w:val="000000"/>
          <w:szCs w:val="24"/>
          <w:lang w:val="en-US"/>
        </w:rPr>
        <w:t xml:space="preserve"> </w:t>
      </w:r>
      <w:r w:rsidRPr="004921D4">
        <w:rPr>
          <w:rFonts w:ascii="Times New Roman" w:hAnsi="Times New Roman" w:hint="eastAsia"/>
          <w:bCs/>
          <w:color w:val="000000"/>
          <w:szCs w:val="24"/>
          <w:lang w:val="en-US"/>
        </w:rPr>
        <w:t>даљем</w:t>
      </w:r>
      <w:r w:rsidRPr="004921D4">
        <w:rPr>
          <w:rFonts w:ascii="Times New Roman" w:hAnsi="Times New Roman"/>
          <w:bCs/>
          <w:color w:val="000000"/>
          <w:szCs w:val="24"/>
          <w:lang w:val="en-US"/>
        </w:rPr>
        <w:t xml:space="preserve"> </w:t>
      </w:r>
      <w:r w:rsidRPr="004921D4">
        <w:rPr>
          <w:rFonts w:ascii="Times New Roman" w:hAnsi="Times New Roman" w:hint="eastAsia"/>
          <w:bCs/>
          <w:color w:val="000000"/>
          <w:szCs w:val="24"/>
          <w:lang w:val="en-US"/>
        </w:rPr>
        <w:t>тексту</w:t>
      </w:r>
      <w:r w:rsidRPr="004921D4">
        <w:rPr>
          <w:rFonts w:ascii="Times New Roman" w:hAnsi="Times New Roman"/>
          <w:bCs/>
          <w:color w:val="000000"/>
          <w:szCs w:val="24"/>
          <w:lang w:val="en-US"/>
        </w:rPr>
        <w:t xml:space="preserve">: </w:t>
      </w:r>
      <w:r w:rsidRPr="004921D4">
        <w:rPr>
          <w:rFonts w:ascii="Times New Roman" w:hAnsi="Times New Roman" w:hint="eastAsia"/>
          <w:bCs/>
          <w:color w:val="000000"/>
          <w:szCs w:val="24"/>
          <w:lang w:val="en-US"/>
        </w:rPr>
        <w:t>Општина</w:t>
      </w:r>
      <w:r w:rsidRPr="004921D4">
        <w:rPr>
          <w:rFonts w:ascii="Times New Roman" w:hAnsi="Times New Roman"/>
          <w:bCs/>
          <w:color w:val="000000"/>
          <w:szCs w:val="24"/>
          <w:lang w:val="en-US"/>
        </w:rPr>
        <w:t>)</w:t>
      </w:r>
      <w:r w:rsidR="00E33327" w:rsidRPr="004921D4">
        <w:rPr>
          <w:rFonts w:ascii="Times New Roman" w:hAnsi="Times New Roman"/>
          <w:bCs/>
          <w:color w:val="000000"/>
          <w:szCs w:val="24"/>
          <w:lang w:val="en-US"/>
        </w:rPr>
        <w:t>,</w:t>
      </w:r>
    </w:p>
    <w:p w14:paraId="02C61B65" w14:textId="77777777" w:rsidR="0007366E" w:rsidRDefault="0007366E" w:rsidP="0007366E">
      <w:pPr>
        <w:numPr>
          <w:ilvl w:val="0"/>
          <w:numId w:val="1"/>
        </w:numPr>
        <w:tabs>
          <w:tab w:val="left" w:pos="720"/>
        </w:tabs>
        <w:spacing w:after="200" w:line="276" w:lineRule="auto"/>
        <w:ind w:left="284" w:right="26"/>
        <w:rPr>
          <w:rFonts w:ascii="Times New Roman" w:hAnsi="Times New Roman"/>
          <w:color w:val="000000" w:themeColor="text1"/>
          <w:szCs w:val="24"/>
          <w:lang w:val="en-US"/>
        </w:rPr>
      </w:pPr>
      <w:r w:rsidRPr="0007366E">
        <w:rPr>
          <w:rFonts w:ascii="Times New Roman" w:hAnsi="Times New Roman"/>
          <w:color w:val="000000" w:themeColor="text1"/>
          <w:szCs w:val="24"/>
          <w:lang w:val="en-US"/>
        </w:rPr>
        <w:t xml:space="preserve">_____________________________________________, </w:t>
      </w:r>
      <w:r w:rsidRPr="0007366E">
        <w:rPr>
          <w:rFonts w:ascii="Times New Roman" w:hAnsi="Times New Roman" w:hint="eastAsia"/>
          <w:color w:val="000000" w:themeColor="text1"/>
          <w:szCs w:val="24"/>
          <w:lang w:val="en-US"/>
        </w:rPr>
        <w:t>матични</w:t>
      </w:r>
      <w:r w:rsidRPr="0007366E">
        <w:rPr>
          <w:rFonts w:ascii="Times New Roman" w:hAnsi="Times New Roman"/>
          <w:color w:val="000000" w:themeColor="text1"/>
          <w:szCs w:val="24"/>
          <w:lang w:val="en-US"/>
        </w:rPr>
        <w:t xml:space="preserve"> </w:t>
      </w:r>
      <w:r w:rsidRPr="0007366E">
        <w:rPr>
          <w:rFonts w:ascii="Times New Roman" w:hAnsi="Times New Roman" w:hint="eastAsia"/>
          <w:color w:val="000000" w:themeColor="text1"/>
          <w:szCs w:val="24"/>
          <w:lang w:val="en-US"/>
        </w:rPr>
        <w:t>бро</w:t>
      </w:r>
      <w:r w:rsidRPr="0007366E">
        <w:rPr>
          <w:rFonts w:ascii="Times New Roman" w:hAnsi="Times New Roman"/>
          <w:color w:val="000000" w:themeColor="text1"/>
          <w:szCs w:val="24"/>
          <w:lang w:val="en-US"/>
        </w:rPr>
        <w:t xml:space="preserve">ј _____________, </w:t>
      </w:r>
      <w:r w:rsidRPr="0007366E">
        <w:rPr>
          <w:rFonts w:ascii="Times New Roman" w:hAnsi="Times New Roman" w:hint="eastAsia"/>
          <w:color w:val="000000" w:themeColor="text1"/>
          <w:szCs w:val="24"/>
          <w:lang w:val="en-US"/>
        </w:rPr>
        <w:t>ПИБ</w:t>
      </w:r>
      <w:r w:rsidRPr="0007366E">
        <w:rPr>
          <w:rFonts w:ascii="Times New Roman" w:hAnsi="Times New Roman"/>
          <w:color w:val="000000" w:themeColor="text1"/>
          <w:szCs w:val="24"/>
          <w:lang w:val="en-US"/>
        </w:rPr>
        <w:t xml:space="preserve"> ____________, </w:t>
      </w:r>
      <w:r w:rsidRPr="0007366E">
        <w:rPr>
          <w:rFonts w:ascii="Times New Roman" w:hAnsi="Times New Roman" w:hint="eastAsia"/>
          <w:color w:val="000000" w:themeColor="text1"/>
          <w:szCs w:val="24"/>
          <w:lang w:val="en-US"/>
        </w:rPr>
        <w:t>теку</w:t>
      </w:r>
      <w:r w:rsidRPr="0007366E">
        <w:rPr>
          <w:rFonts w:ascii="Times New Roman" w:hAnsi="Times New Roman"/>
          <w:color w:val="000000" w:themeColor="text1"/>
          <w:szCs w:val="24"/>
          <w:lang w:val="en-US"/>
        </w:rPr>
        <w:t>ћ</w:t>
      </w:r>
      <w:r w:rsidRPr="0007366E">
        <w:rPr>
          <w:rFonts w:ascii="Times New Roman" w:hAnsi="Times New Roman" w:hint="eastAsia"/>
          <w:color w:val="000000" w:themeColor="text1"/>
          <w:szCs w:val="24"/>
          <w:lang w:val="en-US"/>
        </w:rPr>
        <w:t>и</w:t>
      </w:r>
      <w:r w:rsidRPr="0007366E">
        <w:rPr>
          <w:rFonts w:ascii="Times New Roman" w:hAnsi="Times New Roman"/>
          <w:color w:val="000000" w:themeColor="text1"/>
          <w:szCs w:val="24"/>
          <w:lang w:val="en-US"/>
        </w:rPr>
        <w:t xml:space="preserve"> </w:t>
      </w:r>
      <w:r w:rsidRPr="0007366E">
        <w:rPr>
          <w:rFonts w:ascii="Times New Roman" w:hAnsi="Times New Roman" w:hint="eastAsia"/>
          <w:color w:val="000000" w:themeColor="text1"/>
          <w:szCs w:val="24"/>
          <w:lang w:val="en-US"/>
        </w:rPr>
        <w:t>рачун</w:t>
      </w:r>
      <w:r w:rsidRPr="0007366E">
        <w:rPr>
          <w:rFonts w:ascii="Times New Roman" w:hAnsi="Times New Roman"/>
          <w:color w:val="000000" w:themeColor="text1"/>
          <w:szCs w:val="24"/>
          <w:lang w:val="en-US"/>
        </w:rPr>
        <w:t xml:space="preserve"> </w:t>
      </w:r>
      <w:r w:rsidRPr="0007366E">
        <w:rPr>
          <w:rFonts w:ascii="Times New Roman" w:hAnsi="Times New Roman" w:hint="eastAsia"/>
          <w:color w:val="000000" w:themeColor="text1"/>
          <w:szCs w:val="24"/>
          <w:lang w:val="en-US"/>
        </w:rPr>
        <w:t>бро</w:t>
      </w:r>
      <w:r w:rsidRPr="0007366E">
        <w:rPr>
          <w:rFonts w:ascii="Times New Roman" w:hAnsi="Times New Roman"/>
          <w:color w:val="000000" w:themeColor="text1"/>
          <w:szCs w:val="24"/>
          <w:lang w:val="en-US"/>
        </w:rPr>
        <w:t xml:space="preserve">ј: ____________________ _____________ </w:t>
      </w:r>
      <w:r w:rsidRPr="0007366E">
        <w:rPr>
          <w:rFonts w:ascii="Times New Roman" w:hAnsi="Times New Roman" w:hint="eastAsia"/>
          <w:color w:val="000000" w:themeColor="text1"/>
          <w:szCs w:val="24"/>
          <w:lang w:val="en-US"/>
        </w:rPr>
        <w:t>банка</w:t>
      </w:r>
      <w:r w:rsidRPr="0007366E">
        <w:rPr>
          <w:rFonts w:ascii="Times New Roman" w:hAnsi="Times New Roman"/>
          <w:color w:val="000000" w:themeColor="text1"/>
          <w:szCs w:val="24"/>
          <w:lang w:val="en-US"/>
        </w:rPr>
        <w:t xml:space="preserve">, </w:t>
      </w:r>
      <w:r w:rsidRPr="0007366E">
        <w:rPr>
          <w:rFonts w:ascii="Times New Roman" w:hAnsi="Times New Roman" w:hint="eastAsia"/>
          <w:color w:val="000000" w:themeColor="text1"/>
          <w:szCs w:val="24"/>
          <w:lang w:val="en-US"/>
        </w:rPr>
        <w:t>кога</w:t>
      </w:r>
      <w:r w:rsidRPr="0007366E">
        <w:rPr>
          <w:rFonts w:ascii="Times New Roman" w:hAnsi="Times New Roman"/>
          <w:color w:val="000000" w:themeColor="text1"/>
          <w:szCs w:val="24"/>
          <w:lang w:val="en-US"/>
        </w:rPr>
        <w:t xml:space="preserve"> </w:t>
      </w:r>
      <w:r w:rsidRPr="0007366E">
        <w:rPr>
          <w:rFonts w:ascii="Times New Roman" w:hAnsi="Times New Roman" w:hint="eastAsia"/>
          <w:color w:val="000000" w:themeColor="text1"/>
          <w:szCs w:val="24"/>
          <w:lang w:val="en-US"/>
        </w:rPr>
        <w:t>заступа</w:t>
      </w:r>
      <w:r w:rsidRPr="0007366E">
        <w:rPr>
          <w:rFonts w:ascii="Times New Roman" w:hAnsi="Times New Roman"/>
          <w:color w:val="000000" w:themeColor="text1"/>
          <w:szCs w:val="24"/>
          <w:lang w:val="en-US"/>
        </w:rPr>
        <w:t xml:space="preserve"> ______________________, (</w:t>
      </w:r>
      <w:r w:rsidRPr="0007366E">
        <w:rPr>
          <w:rFonts w:ascii="Times New Roman" w:hAnsi="Times New Roman" w:hint="eastAsia"/>
          <w:color w:val="000000" w:themeColor="text1"/>
          <w:szCs w:val="24"/>
          <w:lang w:val="en-US"/>
        </w:rPr>
        <w:t>у</w:t>
      </w:r>
      <w:r w:rsidRPr="0007366E">
        <w:rPr>
          <w:rFonts w:ascii="Times New Roman" w:hAnsi="Times New Roman"/>
          <w:color w:val="000000" w:themeColor="text1"/>
          <w:szCs w:val="24"/>
          <w:lang w:val="en-US"/>
        </w:rPr>
        <w:t xml:space="preserve"> </w:t>
      </w:r>
      <w:r w:rsidRPr="0007366E">
        <w:rPr>
          <w:rFonts w:ascii="Times New Roman" w:hAnsi="Times New Roman" w:hint="eastAsia"/>
          <w:color w:val="000000" w:themeColor="text1"/>
          <w:szCs w:val="24"/>
          <w:lang w:val="en-US"/>
        </w:rPr>
        <w:t>да</w:t>
      </w:r>
      <w:r w:rsidRPr="0007366E">
        <w:rPr>
          <w:rFonts w:ascii="Times New Roman" w:hAnsi="Times New Roman"/>
          <w:color w:val="000000" w:themeColor="text1"/>
          <w:szCs w:val="24"/>
          <w:lang w:val="en-US"/>
        </w:rPr>
        <w:t>љ</w:t>
      </w:r>
      <w:r w:rsidRPr="0007366E">
        <w:rPr>
          <w:rFonts w:ascii="Times New Roman" w:hAnsi="Times New Roman" w:hint="eastAsia"/>
          <w:color w:val="000000" w:themeColor="text1"/>
          <w:szCs w:val="24"/>
          <w:lang w:val="en-US"/>
        </w:rPr>
        <w:t>ем</w:t>
      </w:r>
      <w:r w:rsidRPr="0007366E">
        <w:rPr>
          <w:rFonts w:ascii="Times New Roman" w:hAnsi="Times New Roman"/>
          <w:color w:val="000000" w:themeColor="text1"/>
          <w:szCs w:val="24"/>
          <w:lang w:val="en-US"/>
        </w:rPr>
        <w:t xml:space="preserve"> </w:t>
      </w:r>
      <w:r w:rsidRPr="0007366E">
        <w:rPr>
          <w:rFonts w:ascii="Times New Roman" w:hAnsi="Times New Roman" w:hint="eastAsia"/>
          <w:color w:val="000000" w:themeColor="text1"/>
          <w:szCs w:val="24"/>
          <w:lang w:val="en-US"/>
        </w:rPr>
        <w:t>тексту</w:t>
      </w:r>
      <w:r w:rsidRPr="0007366E">
        <w:rPr>
          <w:rFonts w:ascii="Times New Roman" w:hAnsi="Times New Roman"/>
          <w:color w:val="000000" w:themeColor="text1"/>
          <w:szCs w:val="24"/>
          <w:lang w:val="en-US"/>
        </w:rPr>
        <w:t xml:space="preserve">: </w:t>
      </w:r>
      <w:r w:rsidRPr="0007366E">
        <w:rPr>
          <w:rFonts w:ascii="Times New Roman" w:hAnsi="Times New Roman" w:hint="eastAsia"/>
          <w:color w:val="000000" w:themeColor="text1"/>
          <w:szCs w:val="24"/>
          <w:lang w:val="en-US"/>
        </w:rPr>
        <w:t>Изво</w:t>
      </w:r>
      <w:r w:rsidRPr="0007366E">
        <w:rPr>
          <w:rFonts w:ascii="Times New Roman" w:hAnsi="Times New Roman"/>
          <w:color w:val="000000" w:themeColor="text1"/>
          <w:szCs w:val="24"/>
          <w:lang w:val="en-US"/>
        </w:rPr>
        <w:t>ђ</w:t>
      </w:r>
      <w:r w:rsidRPr="0007366E">
        <w:rPr>
          <w:rFonts w:ascii="Times New Roman" w:hAnsi="Times New Roman" w:hint="eastAsia"/>
          <w:color w:val="000000" w:themeColor="text1"/>
          <w:szCs w:val="24"/>
          <w:lang w:val="en-US"/>
        </w:rPr>
        <w:t>ач</w:t>
      </w:r>
      <w:r w:rsidRPr="0007366E">
        <w:rPr>
          <w:rFonts w:ascii="Times New Roman" w:hAnsi="Times New Roman"/>
          <w:color w:val="000000" w:themeColor="text1"/>
          <w:szCs w:val="24"/>
          <w:lang w:val="en-US"/>
        </w:rPr>
        <w:t>)</w:t>
      </w:r>
    </w:p>
    <w:p w14:paraId="40026ACD" w14:textId="664ACA12" w:rsidR="0007366E" w:rsidRPr="00387D94" w:rsidRDefault="0007366E" w:rsidP="0007366E">
      <w:pPr>
        <w:tabs>
          <w:tab w:val="left" w:pos="720"/>
        </w:tabs>
        <w:spacing w:after="200" w:line="276" w:lineRule="auto"/>
        <w:ind w:left="284" w:right="26" w:firstLine="0"/>
        <w:jc w:val="center"/>
        <w:rPr>
          <w:rFonts w:ascii="Times New Roman" w:hAnsi="Times New Roman"/>
          <w:color w:val="000000" w:themeColor="text1"/>
          <w:szCs w:val="24"/>
          <w:lang w:val="en-US"/>
        </w:rPr>
      </w:pPr>
      <w:r w:rsidRPr="00387D94">
        <w:rPr>
          <w:rFonts w:ascii="Times New Roman" w:hAnsi="Times New Roman" w:hint="eastAsia"/>
          <w:color w:val="000000" w:themeColor="text1"/>
          <w:szCs w:val="24"/>
          <w:lang w:val="en-US"/>
        </w:rPr>
        <w:t>ИЛИ</w:t>
      </w:r>
    </w:p>
    <w:p w14:paraId="3D517422" w14:textId="7AABD6B5" w:rsidR="0007366E" w:rsidRPr="0007366E" w:rsidRDefault="00C04082" w:rsidP="00C04082">
      <w:pPr>
        <w:tabs>
          <w:tab w:val="left" w:pos="720"/>
        </w:tabs>
        <w:spacing w:after="200" w:line="276" w:lineRule="auto"/>
        <w:ind w:right="26" w:firstLine="0"/>
        <w:rPr>
          <w:rFonts w:ascii="Times New Roman" w:hAnsi="Times New Roman"/>
          <w:color w:val="000000" w:themeColor="text1"/>
          <w:szCs w:val="24"/>
          <w:lang w:val="en-US"/>
        </w:rPr>
      </w:pPr>
      <w:r>
        <w:rPr>
          <w:rFonts w:ascii="Times New Roman" w:hAnsi="Times New Roman"/>
          <w:color w:val="000000" w:themeColor="text1"/>
          <w:szCs w:val="24"/>
          <w:lang w:val="en-US"/>
        </w:rPr>
        <w:tab/>
      </w:r>
      <w:r w:rsidR="0007366E" w:rsidRPr="0007366E">
        <w:rPr>
          <w:rFonts w:ascii="Times New Roman" w:hAnsi="Times New Roman" w:hint="eastAsia"/>
          <w:color w:val="000000" w:themeColor="text1"/>
          <w:szCs w:val="24"/>
          <w:lang w:val="en-US"/>
        </w:rPr>
        <w:t>Група</w:t>
      </w:r>
      <w:r w:rsidR="0007366E" w:rsidRPr="0007366E">
        <w:rPr>
          <w:rFonts w:ascii="Times New Roman" w:hAnsi="Times New Roman"/>
          <w:color w:val="000000" w:themeColor="text1"/>
          <w:szCs w:val="24"/>
          <w:lang w:val="en-US"/>
        </w:rPr>
        <w:t xml:space="preserve"> </w:t>
      </w:r>
      <w:r w:rsidR="0007366E" w:rsidRPr="0007366E">
        <w:rPr>
          <w:rFonts w:ascii="Times New Roman" w:hAnsi="Times New Roman" w:hint="eastAsia"/>
          <w:color w:val="000000" w:themeColor="text1"/>
          <w:szCs w:val="24"/>
          <w:lang w:val="en-US"/>
        </w:rPr>
        <w:t>понуђача</w:t>
      </w:r>
      <w:r w:rsidR="0007366E" w:rsidRPr="0007366E">
        <w:rPr>
          <w:rFonts w:ascii="Times New Roman" w:hAnsi="Times New Roman"/>
          <w:color w:val="000000" w:themeColor="text1"/>
          <w:szCs w:val="24"/>
          <w:lang w:val="en-US"/>
        </w:rPr>
        <w:t xml:space="preserve">: </w:t>
      </w:r>
    </w:p>
    <w:p w14:paraId="78E10075" w14:textId="77777777" w:rsidR="0007366E" w:rsidRPr="0007366E" w:rsidRDefault="0007366E" w:rsidP="0007366E">
      <w:pPr>
        <w:tabs>
          <w:tab w:val="left" w:pos="720"/>
        </w:tabs>
        <w:spacing w:after="200" w:line="276" w:lineRule="auto"/>
        <w:ind w:right="26"/>
        <w:rPr>
          <w:rFonts w:ascii="Times New Roman" w:hAnsi="Times New Roman"/>
          <w:color w:val="000000" w:themeColor="text1"/>
          <w:szCs w:val="24"/>
          <w:lang w:val="en-US"/>
        </w:rPr>
      </w:pPr>
      <w:r w:rsidRPr="0007366E">
        <w:rPr>
          <w:rFonts w:ascii="Times New Roman" w:hAnsi="Times New Roman"/>
          <w:color w:val="000000" w:themeColor="text1"/>
          <w:szCs w:val="24"/>
          <w:lang w:val="en-US"/>
        </w:rPr>
        <w:t xml:space="preserve">1.___________________________________________, </w:t>
      </w:r>
      <w:r w:rsidRPr="0007366E">
        <w:rPr>
          <w:rFonts w:ascii="Times New Roman" w:hAnsi="Times New Roman" w:hint="eastAsia"/>
          <w:color w:val="000000" w:themeColor="text1"/>
          <w:szCs w:val="24"/>
          <w:lang w:val="en-US"/>
        </w:rPr>
        <w:t>матични</w:t>
      </w:r>
      <w:r w:rsidRPr="0007366E">
        <w:rPr>
          <w:rFonts w:ascii="Times New Roman" w:hAnsi="Times New Roman"/>
          <w:color w:val="000000" w:themeColor="text1"/>
          <w:szCs w:val="24"/>
          <w:lang w:val="en-US"/>
        </w:rPr>
        <w:t xml:space="preserve"> </w:t>
      </w:r>
      <w:r w:rsidRPr="0007366E">
        <w:rPr>
          <w:rFonts w:ascii="Times New Roman" w:hAnsi="Times New Roman" w:hint="eastAsia"/>
          <w:color w:val="000000" w:themeColor="text1"/>
          <w:szCs w:val="24"/>
          <w:lang w:val="en-US"/>
        </w:rPr>
        <w:t>број</w:t>
      </w:r>
      <w:r w:rsidRPr="0007366E">
        <w:rPr>
          <w:rFonts w:ascii="Times New Roman" w:hAnsi="Times New Roman"/>
          <w:color w:val="000000" w:themeColor="text1"/>
          <w:szCs w:val="24"/>
          <w:lang w:val="en-US"/>
        </w:rPr>
        <w:t xml:space="preserve">_____________, </w:t>
      </w:r>
      <w:r w:rsidRPr="0007366E">
        <w:rPr>
          <w:rFonts w:ascii="Times New Roman" w:hAnsi="Times New Roman" w:hint="eastAsia"/>
          <w:color w:val="000000" w:themeColor="text1"/>
          <w:szCs w:val="24"/>
          <w:lang w:val="en-US"/>
        </w:rPr>
        <w:t>ПИБ</w:t>
      </w:r>
      <w:r w:rsidRPr="0007366E">
        <w:rPr>
          <w:rFonts w:ascii="Times New Roman" w:hAnsi="Times New Roman"/>
          <w:color w:val="000000" w:themeColor="text1"/>
          <w:szCs w:val="24"/>
          <w:lang w:val="en-US"/>
        </w:rPr>
        <w:t xml:space="preserve"> ________________, </w:t>
      </w:r>
      <w:r w:rsidRPr="0007366E">
        <w:rPr>
          <w:rFonts w:ascii="Times New Roman" w:hAnsi="Times New Roman" w:hint="eastAsia"/>
          <w:color w:val="000000" w:themeColor="text1"/>
          <w:szCs w:val="24"/>
          <w:lang w:val="en-US"/>
        </w:rPr>
        <w:t>текући</w:t>
      </w:r>
      <w:r w:rsidRPr="0007366E">
        <w:rPr>
          <w:rFonts w:ascii="Times New Roman" w:hAnsi="Times New Roman"/>
          <w:color w:val="000000" w:themeColor="text1"/>
          <w:szCs w:val="24"/>
          <w:lang w:val="en-US"/>
        </w:rPr>
        <w:t xml:space="preserve"> </w:t>
      </w:r>
      <w:r w:rsidRPr="0007366E">
        <w:rPr>
          <w:rFonts w:ascii="Times New Roman" w:hAnsi="Times New Roman" w:hint="eastAsia"/>
          <w:color w:val="000000" w:themeColor="text1"/>
          <w:szCs w:val="24"/>
          <w:lang w:val="en-US"/>
        </w:rPr>
        <w:t>рачун</w:t>
      </w:r>
      <w:r w:rsidRPr="0007366E">
        <w:rPr>
          <w:rFonts w:ascii="Times New Roman" w:hAnsi="Times New Roman"/>
          <w:color w:val="000000" w:themeColor="text1"/>
          <w:szCs w:val="24"/>
          <w:lang w:val="en-US"/>
        </w:rPr>
        <w:t xml:space="preserve"> </w:t>
      </w:r>
      <w:r w:rsidRPr="0007366E">
        <w:rPr>
          <w:rFonts w:ascii="Times New Roman" w:hAnsi="Times New Roman" w:hint="eastAsia"/>
          <w:color w:val="000000" w:themeColor="text1"/>
          <w:szCs w:val="24"/>
          <w:lang w:val="en-US"/>
        </w:rPr>
        <w:t>број</w:t>
      </w:r>
      <w:r w:rsidRPr="0007366E">
        <w:rPr>
          <w:rFonts w:ascii="Times New Roman" w:hAnsi="Times New Roman"/>
          <w:color w:val="000000" w:themeColor="text1"/>
          <w:szCs w:val="24"/>
          <w:lang w:val="en-US"/>
        </w:rPr>
        <w:t xml:space="preserve">:__________________                       </w:t>
      </w:r>
      <w:r w:rsidRPr="0007366E">
        <w:rPr>
          <w:rFonts w:ascii="Times New Roman" w:hAnsi="Times New Roman" w:hint="eastAsia"/>
          <w:color w:val="000000" w:themeColor="text1"/>
          <w:szCs w:val="24"/>
          <w:lang w:val="en-US"/>
        </w:rPr>
        <w:t>банка</w:t>
      </w:r>
      <w:r w:rsidRPr="0007366E">
        <w:rPr>
          <w:rFonts w:ascii="Times New Roman" w:hAnsi="Times New Roman"/>
          <w:color w:val="000000" w:themeColor="text1"/>
          <w:szCs w:val="24"/>
          <w:lang w:val="en-US"/>
        </w:rPr>
        <w:t xml:space="preserve">, </w:t>
      </w:r>
    </w:p>
    <w:p w14:paraId="6ADB8CFA" w14:textId="77777777" w:rsidR="0007366E" w:rsidRPr="0007366E" w:rsidRDefault="0007366E" w:rsidP="0007366E">
      <w:pPr>
        <w:tabs>
          <w:tab w:val="left" w:pos="720"/>
        </w:tabs>
        <w:spacing w:after="200" w:line="276" w:lineRule="auto"/>
        <w:ind w:right="26"/>
        <w:rPr>
          <w:rFonts w:ascii="Times New Roman" w:hAnsi="Times New Roman"/>
          <w:color w:val="000000" w:themeColor="text1"/>
          <w:szCs w:val="24"/>
          <w:lang w:val="en-US"/>
        </w:rPr>
      </w:pPr>
      <w:r w:rsidRPr="0007366E">
        <w:rPr>
          <w:rFonts w:ascii="Times New Roman" w:hAnsi="Times New Roman"/>
          <w:color w:val="000000" w:themeColor="text1"/>
          <w:szCs w:val="24"/>
          <w:lang w:val="en-US"/>
        </w:rPr>
        <w:t xml:space="preserve">2.___________________________________________, </w:t>
      </w:r>
      <w:r w:rsidRPr="0007366E">
        <w:rPr>
          <w:rFonts w:ascii="Times New Roman" w:hAnsi="Times New Roman" w:hint="eastAsia"/>
          <w:color w:val="000000" w:themeColor="text1"/>
          <w:szCs w:val="24"/>
          <w:lang w:val="en-US"/>
        </w:rPr>
        <w:t>матични</w:t>
      </w:r>
      <w:r w:rsidRPr="0007366E">
        <w:rPr>
          <w:rFonts w:ascii="Times New Roman" w:hAnsi="Times New Roman"/>
          <w:color w:val="000000" w:themeColor="text1"/>
          <w:szCs w:val="24"/>
          <w:lang w:val="en-US"/>
        </w:rPr>
        <w:t xml:space="preserve"> </w:t>
      </w:r>
      <w:r w:rsidRPr="0007366E">
        <w:rPr>
          <w:rFonts w:ascii="Times New Roman" w:hAnsi="Times New Roman" w:hint="eastAsia"/>
          <w:color w:val="000000" w:themeColor="text1"/>
          <w:szCs w:val="24"/>
          <w:lang w:val="en-US"/>
        </w:rPr>
        <w:t>број</w:t>
      </w:r>
      <w:r w:rsidRPr="0007366E">
        <w:rPr>
          <w:rFonts w:ascii="Times New Roman" w:hAnsi="Times New Roman"/>
          <w:color w:val="000000" w:themeColor="text1"/>
          <w:szCs w:val="24"/>
          <w:lang w:val="en-US"/>
        </w:rPr>
        <w:t xml:space="preserve">_____________, </w:t>
      </w:r>
      <w:r w:rsidRPr="0007366E">
        <w:rPr>
          <w:rFonts w:ascii="Times New Roman" w:hAnsi="Times New Roman" w:hint="eastAsia"/>
          <w:color w:val="000000" w:themeColor="text1"/>
          <w:szCs w:val="24"/>
          <w:lang w:val="en-US"/>
        </w:rPr>
        <w:t>ПИБ</w:t>
      </w:r>
      <w:r w:rsidRPr="0007366E">
        <w:rPr>
          <w:rFonts w:ascii="Times New Roman" w:hAnsi="Times New Roman"/>
          <w:color w:val="000000" w:themeColor="text1"/>
          <w:szCs w:val="24"/>
          <w:lang w:val="en-US"/>
        </w:rPr>
        <w:t xml:space="preserve"> ________________, </w:t>
      </w:r>
      <w:r w:rsidRPr="0007366E">
        <w:rPr>
          <w:rFonts w:ascii="Times New Roman" w:hAnsi="Times New Roman" w:hint="eastAsia"/>
          <w:color w:val="000000" w:themeColor="text1"/>
          <w:szCs w:val="24"/>
          <w:lang w:val="en-US"/>
        </w:rPr>
        <w:t>текући</w:t>
      </w:r>
      <w:r w:rsidRPr="0007366E">
        <w:rPr>
          <w:rFonts w:ascii="Times New Roman" w:hAnsi="Times New Roman"/>
          <w:color w:val="000000" w:themeColor="text1"/>
          <w:szCs w:val="24"/>
          <w:lang w:val="en-US"/>
        </w:rPr>
        <w:t xml:space="preserve"> </w:t>
      </w:r>
      <w:r w:rsidRPr="0007366E">
        <w:rPr>
          <w:rFonts w:ascii="Times New Roman" w:hAnsi="Times New Roman" w:hint="eastAsia"/>
          <w:color w:val="000000" w:themeColor="text1"/>
          <w:szCs w:val="24"/>
          <w:lang w:val="en-US"/>
        </w:rPr>
        <w:t>рачун</w:t>
      </w:r>
      <w:r w:rsidRPr="0007366E">
        <w:rPr>
          <w:rFonts w:ascii="Times New Roman" w:hAnsi="Times New Roman"/>
          <w:color w:val="000000" w:themeColor="text1"/>
          <w:szCs w:val="24"/>
          <w:lang w:val="en-US"/>
        </w:rPr>
        <w:t xml:space="preserve"> </w:t>
      </w:r>
      <w:r w:rsidRPr="0007366E">
        <w:rPr>
          <w:rFonts w:ascii="Times New Roman" w:hAnsi="Times New Roman" w:hint="eastAsia"/>
          <w:color w:val="000000" w:themeColor="text1"/>
          <w:szCs w:val="24"/>
          <w:lang w:val="en-US"/>
        </w:rPr>
        <w:t>број</w:t>
      </w:r>
      <w:r w:rsidRPr="0007366E">
        <w:rPr>
          <w:rFonts w:ascii="Times New Roman" w:hAnsi="Times New Roman"/>
          <w:color w:val="000000" w:themeColor="text1"/>
          <w:szCs w:val="24"/>
          <w:lang w:val="en-US"/>
        </w:rPr>
        <w:t xml:space="preserve">:__________________                       </w:t>
      </w:r>
      <w:r w:rsidRPr="0007366E">
        <w:rPr>
          <w:rFonts w:ascii="Times New Roman" w:hAnsi="Times New Roman" w:hint="eastAsia"/>
          <w:color w:val="000000" w:themeColor="text1"/>
          <w:szCs w:val="24"/>
          <w:lang w:val="en-US"/>
        </w:rPr>
        <w:t>банка</w:t>
      </w:r>
      <w:r w:rsidRPr="0007366E">
        <w:rPr>
          <w:rFonts w:ascii="Times New Roman" w:hAnsi="Times New Roman"/>
          <w:color w:val="000000" w:themeColor="text1"/>
          <w:szCs w:val="24"/>
          <w:lang w:val="en-US"/>
        </w:rPr>
        <w:t xml:space="preserve">, </w:t>
      </w:r>
    </w:p>
    <w:p w14:paraId="03BC320F" w14:textId="2E105147" w:rsidR="0007366E" w:rsidRPr="0007366E" w:rsidRDefault="0007366E" w:rsidP="0007366E">
      <w:pPr>
        <w:tabs>
          <w:tab w:val="left" w:pos="720"/>
        </w:tabs>
        <w:spacing w:after="200" w:line="276" w:lineRule="auto"/>
        <w:ind w:right="26"/>
        <w:rPr>
          <w:rFonts w:ascii="Times New Roman" w:hAnsi="Times New Roman"/>
          <w:color w:val="000000" w:themeColor="text1"/>
          <w:szCs w:val="24"/>
          <w:lang w:val="en-US"/>
        </w:rPr>
      </w:pPr>
      <w:r w:rsidRPr="0007366E">
        <w:rPr>
          <w:rFonts w:ascii="Times New Roman" w:hAnsi="Times New Roman"/>
          <w:color w:val="000000" w:themeColor="text1"/>
          <w:szCs w:val="24"/>
          <w:lang w:val="en-US"/>
        </w:rPr>
        <w:t xml:space="preserve">3._____________________________________________, </w:t>
      </w:r>
      <w:r w:rsidRPr="0007366E">
        <w:rPr>
          <w:rFonts w:ascii="Times New Roman" w:hAnsi="Times New Roman" w:hint="eastAsia"/>
          <w:color w:val="000000" w:themeColor="text1"/>
          <w:szCs w:val="24"/>
          <w:lang w:val="en-US"/>
        </w:rPr>
        <w:t>матични</w:t>
      </w:r>
      <w:r w:rsidRPr="0007366E">
        <w:rPr>
          <w:rFonts w:ascii="Times New Roman" w:hAnsi="Times New Roman"/>
          <w:color w:val="000000" w:themeColor="text1"/>
          <w:szCs w:val="24"/>
          <w:lang w:val="en-US"/>
        </w:rPr>
        <w:t xml:space="preserve"> </w:t>
      </w:r>
      <w:r w:rsidRPr="0007366E">
        <w:rPr>
          <w:rFonts w:ascii="Times New Roman" w:hAnsi="Times New Roman" w:hint="eastAsia"/>
          <w:color w:val="000000" w:themeColor="text1"/>
          <w:szCs w:val="24"/>
          <w:lang w:val="en-US"/>
        </w:rPr>
        <w:t>број</w:t>
      </w:r>
      <w:r w:rsidRPr="0007366E">
        <w:rPr>
          <w:rFonts w:ascii="Times New Roman" w:hAnsi="Times New Roman"/>
          <w:color w:val="000000" w:themeColor="text1"/>
          <w:szCs w:val="24"/>
          <w:lang w:val="en-US"/>
        </w:rPr>
        <w:t xml:space="preserve">____________, </w:t>
      </w:r>
      <w:r w:rsidRPr="0007366E">
        <w:rPr>
          <w:rFonts w:ascii="Times New Roman" w:hAnsi="Times New Roman" w:hint="eastAsia"/>
          <w:color w:val="000000" w:themeColor="text1"/>
          <w:szCs w:val="24"/>
          <w:lang w:val="en-US"/>
        </w:rPr>
        <w:t>ПИБ</w:t>
      </w:r>
      <w:r w:rsidRPr="0007366E">
        <w:rPr>
          <w:rFonts w:ascii="Times New Roman" w:hAnsi="Times New Roman"/>
          <w:color w:val="000000" w:themeColor="text1"/>
          <w:szCs w:val="24"/>
          <w:lang w:val="en-US"/>
        </w:rPr>
        <w:t xml:space="preserve"> ________________, </w:t>
      </w:r>
      <w:r w:rsidRPr="0007366E">
        <w:rPr>
          <w:rFonts w:ascii="Times New Roman" w:hAnsi="Times New Roman" w:hint="eastAsia"/>
          <w:color w:val="000000" w:themeColor="text1"/>
          <w:szCs w:val="24"/>
          <w:lang w:val="en-US"/>
        </w:rPr>
        <w:t>текући</w:t>
      </w:r>
      <w:r w:rsidRPr="0007366E">
        <w:rPr>
          <w:rFonts w:ascii="Times New Roman" w:hAnsi="Times New Roman"/>
          <w:color w:val="000000" w:themeColor="text1"/>
          <w:szCs w:val="24"/>
          <w:lang w:val="en-US"/>
        </w:rPr>
        <w:t xml:space="preserve"> </w:t>
      </w:r>
      <w:r w:rsidRPr="0007366E">
        <w:rPr>
          <w:rFonts w:ascii="Times New Roman" w:hAnsi="Times New Roman" w:hint="eastAsia"/>
          <w:color w:val="000000" w:themeColor="text1"/>
          <w:szCs w:val="24"/>
          <w:lang w:val="en-US"/>
        </w:rPr>
        <w:t>рачун</w:t>
      </w:r>
      <w:r w:rsidRPr="0007366E">
        <w:rPr>
          <w:rFonts w:ascii="Times New Roman" w:hAnsi="Times New Roman"/>
          <w:color w:val="000000" w:themeColor="text1"/>
          <w:szCs w:val="24"/>
          <w:lang w:val="en-US"/>
        </w:rPr>
        <w:t xml:space="preserve"> </w:t>
      </w:r>
      <w:r w:rsidRPr="0007366E">
        <w:rPr>
          <w:rFonts w:ascii="Times New Roman" w:hAnsi="Times New Roman" w:hint="eastAsia"/>
          <w:color w:val="000000" w:themeColor="text1"/>
          <w:szCs w:val="24"/>
          <w:lang w:val="en-US"/>
        </w:rPr>
        <w:t>број</w:t>
      </w:r>
      <w:r w:rsidRPr="0007366E">
        <w:rPr>
          <w:rFonts w:ascii="Times New Roman" w:hAnsi="Times New Roman"/>
          <w:color w:val="000000" w:themeColor="text1"/>
          <w:szCs w:val="24"/>
          <w:lang w:val="en-US"/>
        </w:rPr>
        <w:t>:</w:t>
      </w:r>
      <w:r w:rsidR="009027FA">
        <w:rPr>
          <w:rFonts w:ascii="Times New Roman" w:hAnsi="Times New Roman"/>
          <w:color w:val="000000" w:themeColor="text1"/>
          <w:szCs w:val="24"/>
          <w:lang w:val="sr-Cyrl-RS"/>
        </w:rPr>
        <w:t xml:space="preserve"> </w:t>
      </w:r>
      <w:r w:rsidRPr="0007366E">
        <w:rPr>
          <w:rFonts w:ascii="Times New Roman" w:hAnsi="Times New Roman"/>
          <w:color w:val="000000" w:themeColor="text1"/>
          <w:szCs w:val="24"/>
          <w:lang w:val="en-US"/>
        </w:rPr>
        <w:t xml:space="preserve">__________________ </w:t>
      </w:r>
      <w:r w:rsidRPr="0007366E">
        <w:rPr>
          <w:rFonts w:ascii="Times New Roman" w:hAnsi="Times New Roman" w:hint="eastAsia"/>
          <w:color w:val="000000" w:themeColor="text1"/>
          <w:szCs w:val="24"/>
          <w:lang w:val="en-US"/>
        </w:rPr>
        <w:t>банка</w:t>
      </w:r>
      <w:r w:rsidRPr="0007366E">
        <w:rPr>
          <w:rFonts w:ascii="Times New Roman" w:hAnsi="Times New Roman"/>
          <w:color w:val="000000" w:themeColor="text1"/>
          <w:szCs w:val="24"/>
          <w:lang w:val="en-US"/>
        </w:rPr>
        <w:t xml:space="preserve">; </w:t>
      </w:r>
    </w:p>
    <w:p w14:paraId="50CBFDE8" w14:textId="7D53ECE1" w:rsidR="00EE033A" w:rsidRPr="00EE033A" w:rsidRDefault="009027FA" w:rsidP="00EE033A">
      <w:pPr>
        <w:tabs>
          <w:tab w:val="left" w:pos="720"/>
        </w:tabs>
        <w:spacing w:after="200" w:line="276" w:lineRule="auto"/>
        <w:ind w:right="26" w:firstLine="0"/>
        <w:rPr>
          <w:rFonts w:ascii="Times New Roman" w:hAnsi="Times New Roman"/>
          <w:color w:val="000000" w:themeColor="text1"/>
          <w:szCs w:val="24"/>
          <w:lang w:val="en-US"/>
        </w:rPr>
      </w:pPr>
      <w:r>
        <w:rPr>
          <w:rFonts w:ascii="Times New Roman" w:hAnsi="Times New Roman"/>
          <w:color w:val="000000" w:themeColor="text1"/>
          <w:szCs w:val="24"/>
          <w:lang w:val="en-US"/>
        </w:rPr>
        <w:tab/>
      </w:r>
      <w:r w:rsidR="0007366E" w:rsidRPr="0007366E">
        <w:rPr>
          <w:rFonts w:ascii="Times New Roman" w:hAnsi="Times New Roman" w:hint="eastAsia"/>
          <w:color w:val="000000" w:themeColor="text1"/>
          <w:szCs w:val="24"/>
          <w:lang w:val="en-US"/>
        </w:rPr>
        <w:t>коју</w:t>
      </w:r>
      <w:r w:rsidR="0007366E" w:rsidRPr="0007366E">
        <w:rPr>
          <w:rFonts w:ascii="Times New Roman" w:hAnsi="Times New Roman"/>
          <w:color w:val="000000" w:themeColor="text1"/>
          <w:szCs w:val="24"/>
          <w:lang w:val="en-US"/>
        </w:rPr>
        <w:t xml:space="preserve"> </w:t>
      </w:r>
      <w:r w:rsidR="0007366E" w:rsidRPr="0007366E">
        <w:rPr>
          <w:rFonts w:ascii="Times New Roman" w:hAnsi="Times New Roman" w:hint="eastAsia"/>
          <w:color w:val="000000" w:themeColor="text1"/>
          <w:szCs w:val="24"/>
          <w:lang w:val="en-US"/>
        </w:rPr>
        <w:t>заступа</w:t>
      </w:r>
      <w:r w:rsidR="0007366E" w:rsidRPr="0007366E">
        <w:rPr>
          <w:rFonts w:ascii="Times New Roman" w:hAnsi="Times New Roman"/>
          <w:color w:val="000000" w:themeColor="text1"/>
          <w:szCs w:val="24"/>
          <w:lang w:val="en-US"/>
        </w:rPr>
        <w:t xml:space="preserve"> ___________________________________, (</w:t>
      </w:r>
      <w:r w:rsidR="0007366E" w:rsidRPr="0007366E">
        <w:rPr>
          <w:rFonts w:ascii="Times New Roman" w:hAnsi="Times New Roman" w:hint="eastAsia"/>
          <w:color w:val="000000" w:themeColor="text1"/>
          <w:szCs w:val="24"/>
          <w:lang w:val="en-US"/>
        </w:rPr>
        <w:t>у</w:t>
      </w:r>
      <w:r w:rsidR="0007366E" w:rsidRPr="0007366E">
        <w:rPr>
          <w:rFonts w:ascii="Times New Roman" w:hAnsi="Times New Roman"/>
          <w:color w:val="000000" w:themeColor="text1"/>
          <w:szCs w:val="24"/>
          <w:lang w:val="en-US"/>
        </w:rPr>
        <w:t xml:space="preserve"> </w:t>
      </w:r>
      <w:r w:rsidR="0007366E" w:rsidRPr="0007366E">
        <w:rPr>
          <w:rFonts w:ascii="Times New Roman" w:hAnsi="Times New Roman" w:hint="eastAsia"/>
          <w:color w:val="000000" w:themeColor="text1"/>
          <w:szCs w:val="24"/>
          <w:lang w:val="en-US"/>
        </w:rPr>
        <w:t>даљем</w:t>
      </w:r>
      <w:r w:rsidR="0007366E" w:rsidRPr="0007366E">
        <w:rPr>
          <w:rFonts w:ascii="Times New Roman" w:hAnsi="Times New Roman"/>
          <w:color w:val="000000" w:themeColor="text1"/>
          <w:szCs w:val="24"/>
          <w:lang w:val="en-US"/>
        </w:rPr>
        <w:t xml:space="preserve"> </w:t>
      </w:r>
      <w:r w:rsidR="0007366E" w:rsidRPr="0007366E">
        <w:rPr>
          <w:rFonts w:ascii="Times New Roman" w:hAnsi="Times New Roman" w:hint="eastAsia"/>
          <w:color w:val="000000" w:themeColor="text1"/>
          <w:szCs w:val="24"/>
          <w:lang w:val="en-US"/>
        </w:rPr>
        <w:t>текту</w:t>
      </w:r>
      <w:r w:rsidR="0007366E" w:rsidRPr="0007366E">
        <w:rPr>
          <w:rFonts w:ascii="Times New Roman" w:hAnsi="Times New Roman"/>
          <w:color w:val="000000" w:themeColor="text1"/>
          <w:szCs w:val="24"/>
          <w:lang w:val="en-US"/>
        </w:rPr>
        <w:t xml:space="preserve">: </w:t>
      </w:r>
      <w:r w:rsidR="0007366E" w:rsidRPr="0007366E">
        <w:rPr>
          <w:rFonts w:ascii="Times New Roman" w:hAnsi="Times New Roman" w:hint="eastAsia"/>
          <w:color w:val="000000" w:themeColor="text1"/>
          <w:szCs w:val="24"/>
          <w:lang w:val="en-US"/>
        </w:rPr>
        <w:t>Извођач</w:t>
      </w:r>
      <w:r w:rsidR="0007366E" w:rsidRPr="0007366E">
        <w:rPr>
          <w:rFonts w:ascii="Times New Roman" w:hAnsi="Times New Roman"/>
          <w:color w:val="000000" w:themeColor="text1"/>
          <w:szCs w:val="24"/>
          <w:lang w:val="en-US"/>
        </w:rPr>
        <w:t>)</w:t>
      </w:r>
    </w:p>
    <w:p w14:paraId="729D8061" w14:textId="383B2A21" w:rsidR="00C04082" w:rsidRDefault="00946448" w:rsidP="00C04082">
      <w:pPr>
        <w:spacing w:line="276" w:lineRule="auto"/>
        <w:ind w:right="26"/>
        <w:jc w:val="center"/>
        <w:rPr>
          <w:rFonts w:ascii="Times New Roman" w:hAnsi="Times New Roman"/>
          <w:color w:val="000000" w:themeColor="text1"/>
          <w:szCs w:val="24"/>
          <w:lang w:val="ru-RU"/>
        </w:rPr>
      </w:pPr>
      <w:r w:rsidRPr="005779CF">
        <w:rPr>
          <w:rFonts w:ascii="Times New Roman" w:hAnsi="Times New Roman"/>
          <w:color w:val="000000" w:themeColor="text1"/>
          <w:szCs w:val="24"/>
          <w:lang w:val="ru-RU"/>
        </w:rPr>
        <w:t>Члан 1.</w:t>
      </w:r>
    </w:p>
    <w:p w14:paraId="63FD2D73" w14:textId="536CFC5F" w:rsidR="00E33327" w:rsidRDefault="009027FA" w:rsidP="00E33327">
      <w:pPr>
        <w:tabs>
          <w:tab w:val="left" w:pos="720"/>
        </w:tabs>
        <w:spacing w:line="276" w:lineRule="auto"/>
        <w:ind w:right="26" w:firstLine="0"/>
        <w:rPr>
          <w:rFonts w:ascii="Times New Roman" w:hAnsi="Times New Roman"/>
          <w:color w:val="000000" w:themeColor="text1"/>
          <w:szCs w:val="24"/>
          <w:lang w:val="ru-RU"/>
        </w:rPr>
      </w:pPr>
      <w:r>
        <w:rPr>
          <w:rFonts w:ascii="Times New Roman" w:hAnsi="Times New Roman"/>
          <w:color w:val="000000" w:themeColor="text1"/>
          <w:szCs w:val="24"/>
          <w:lang w:val="ru-RU"/>
        </w:rPr>
        <w:tab/>
      </w:r>
      <w:r w:rsidR="00295AE4" w:rsidRPr="00295AE4">
        <w:rPr>
          <w:rFonts w:ascii="Times New Roman" w:hAnsi="Times New Roman" w:hint="eastAsia"/>
          <w:color w:val="000000" w:themeColor="text1"/>
          <w:szCs w:val="24"/>
          <w:lang w:val="ru-RU"/>
        </w:rPr>
        <w:t>Министарство</w:t>
      </w:r>
      <w:r w:rsidR="00295AE4" w:rsidRPr="00295AE4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="00295AE4" w:rsidRPr="00295AE4">
        <w:rPr>
          <w:rFonts w:ascii="Times New Roman" w:hAnsi="Times New Roman" w:hint="eastAsia"/>
          <w:color w:val="000000" w:themeColor="text1"/>
          <w:szCs w:val="24"/>
          <w:lang w:val="ru-RU"/>
        </w:rPr>
        <w:t>и</w:t>
      </w:r>
      <w:r w:rsidR="00295AE4" w:rsidRPr="00295AE4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="00295AE4" w:rsidRPr="00295AE4">
        <w:rPr>
          <w:rFonts w:ascii="Times New Roman" w:hAnsi="Times New Roman" w:hint="eastAsia"/>
          <w:color w:val="000000" w:themeColor="text1"/>
          <w:szCs w:val="24"/>
          <w:lang w:val="ru-RU"/>
        </w:rPr>
        <w:t>Општина</w:t>
      </w:r>
      <w:r w:rsidR="00295AE4" w:rsidRPr="00295AE4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="00295AE4" w:rsidRPr="00295AE4">
        <w:rPr>
          <w:rFonts w:ascii="Times New Roman" w:hAnsi="Times New Roman" w:hint="eastAsia"/>
          <w:color w:val="000000" w:themeColor="text1"/>
          <w:szCs w:val="24"/>
          <w:lang w:val="ru-RU"/>
        </w:rPr>
        <w:t>су</w:t>
      </w:r>
      <w:r w:rsidR="00295AE4" w:rsidRPr="00295AE4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="00295AE4" w:rsidRPr="00295AE4">
        <w:rPr>
          <w:rFonts w:ascii="Times New Roman" w:hAnsi="Times New Roman" w:hint="eastAsia"/>
          <w:color w:val="000000" w:themeColor="text1"/>
          <w:szCs w:val="24"/>
          <w:lang w:val="ru-RU"/>
        </w:rPr>
        <w:t>у</w:t>
      </w:r>
      <w:r w:rsidR="00295AE4" w:rsidRPr="00295AE4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="00295AE4" w:rsidRPr="00295AE4">
        <w:rPr>
          <w:rFonts w:ascii="Times New Roman" w:hAnsi="Times New Roman" w:hint="eastAsia"/>
          <w:color w:val="000000" w:themeColor="text1"/>
          <w:szCs w:val="24"/>
          <w:lang w:val="ru-RU"/>
        </w:rPr>
        <w:t>својству</w:t>
      </w:r>
      <w:r w:rsidR="00295AE4" w:rsidRPr="00295AE4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="00295AE4" w:rsidRPr="00295AE4">
        <w:rPr>
          <w:rFonts w:ascii="Times New Roman" w:hAnsi="Times New Roman" w:hint="eastAsia"/>
          <w:color w:val="000000" w:themeColor="text1"/>
          <w:szCs w:val="24"/>
          <w:lang w:val="ru-RU"/>
        </w:rPr>
        <w:t>наручилаца</w:t>
      </w:r>
      <w:r w:rsidR="00295AE4" w:rsidRPr="00295AE4">
        <w:rPr>
          <w:rFonts w:ascii="Times New Roman" w:hAnsi="Times New Roman"/>
          <w:color w:val="000000" w:themeColor="text1"/>
          <w:szCs w:val="24"/>
          <w:lang w:val="ru-RU"/>
        </w:rPr>
        <w:t xml:space="preserve">, </w:t>
      </w:r>
      <w:r w:rsidR="00295AE4" w:rsidRPr="00295AE4">
        <w:rPr>
          <w:rFonts w:ascii="Times New Roman" w:hAnsi="Times New Roman" w:hint="eastAsia"/>
          <w:color w:val="000000" w:themeColor="text1"/>
          <w:szCs w:val="24"/>
          <w:lang w:val="ru-RU"/>
        </w:rPr>
        <w:t>у</w:t>
      </w:r>
      <w:r w:rsidR="00295AE4" w:rsidRPr="00295AE4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="00295AE4" w:rsidRPr="00295AE4">
        <w:rPr>
          <w:rFonts w:ascii="Times New Roman" w:hAnsi="Times New Roman" w:hint="eastAsia"/>
          <w:color w:val="000000" w:themeColor="text1"/>
          <w:szCs w:val="24"/>
          <w:lang w:val="ru-RU"/>
        </w:rPr>
        <w:t>заједнички</w:t>
      </w:r>
      <w:r w:rsidR="00295AE4" w:rsidRPr="00295AE4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="00295AE4" w:rsidRPr="00295AE4">
        <w:rPr>
          <w:rFonts w:ascii="Times New Roman" w:hAnsi="Times New Roman" w:hint="eastAsia"/>
          <w:color w:val="000000" w:themeColor="text1"/>
          <w:szCs w:val="24"/>
          <w:lang w:val="ru-RU"/>
        </w:rPr>
        <w:t>спроведеном</w:t>
      </w:r>
      <w:r w:rsidR="00295AE4" w:rsidRPr="00295AE4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="00295AE4" w:rsidRPr="00295AE4">
        <w:rPr>
          <w:rFonts w:ascii="Times New Roman" w:hAnsi="Times New Roman" w:hint="eastAsia"/>
          <w:color w:val="000000" w:themeColor="text1"/>
          <w:szCs w:val="24"/>
          <w:lang w:val="ru-RU"/>
        </w:rPr>
        <w:t>отвореном</w:t>
      </w:r>
      <w:r w:rsidR="00295AE4" w:rsidRPr="00295AE4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="00295AE4" w:rsidRPr="00295AE4">
        <w:rPr>
          <w:rFonts w:ascii="Times New Roman" w:hAnsi="Times New Roman" w:hint="eastAsia"/>
          <w:color w:val="000000" w:themeColor="text1"/>
          <w:szCs w:val="24"/>
          <w:lang w:val="ru-RU"/>
        </w:rPr>
        <w:t>поступку</w:t>
      </w:r>
      <w:r w:rsidR="00295AE4" w:rsidRPr="00295AE4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="00295AE4" w:rsidRPr="00295AE4">
        <w:rPr>
          <w:rFonts w:ascii="Times New Roman" w:hAnsi="Times New Roman" w:hint="eastAsia"/>
          <w:color w:val="000000" w:themeColor="text1"/>
          <w:szCs w:val="24"/>
          <w:lang w:val="ru-RU"/>
        </w:rPr>
        <w:t>јавне</w:t>
      </w:r>
      <w:r w:rsidR="00295AE4" w:rsidRPr="00295AE4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="00295AE4" w:rsidRPr="00295AE4">
        <w:rPr>
          <w:rFonts w:ascii="Times New Roman" w:hAnsi="Times New Roman" w:hint="eastAsia"/>
          <w:color w:val="000000" w:themeColor="text1"/>
          <w:szCs w:val="24"/>
          <w:lang w:val="ru-RU"/>
        </w:rPr>
        <w:t>набавке</w:t>
      </w:r>
      <w:r w:rsidR="00295AE4" w:rsidRPr="00295AE4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="00295AE4" w:rsidRPr="00295AE4">
        <w:rPr>
          <w:rFonts w:ascii="Times New Roman" w:hAnsi="Times New Roman" w:hint="eastAsia"/>
          <w:color w:val="000000" w:themeColor="text1"/>
          <w:szCs w:val="24"/>
          <w:lang w:val="ru-RU"/>
        </w:rPr>
        <w:t>радова</w:t>
      </w:r>
      <w:r w:rsidR="00295AE4" w:rsidRPr="00295AE4">
        <w:rPr>
          <w:rFonts w:ascii="Times New Roman" w:hAnsi="Times New Roman"/>
          <w:color w:val="000000" w:themeColor="text1"/>
          <w:szCs w:val="24"/>
          <w:lang w:val="ru-RU"/>
        </w:rPr>
        <w:t xml:space="preserve">, </w:t>
      </w:r>
      <w:r w:rsidR="00295AE4" w:rsidRPr="00295AE4">
        <w:rPr>
          <w:rFonts w:ascii="Times New Roman" w:hAnsi="Times New Roman" w:hint="eastAsia"/>
          <w:color w:val="000000" w:themeColor="text1"/>
          <w:szCs w:val="24"/>
          <w:lang w:val="ru-RU"/>
        </w:rPr>
        <w:t>Број</w:t>
      </w:r>
      <w:r w:rsidR="00295AE4" w:rsidRPr="00295AE4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="00F15B3C">
        <w:rPr>
          <w:rFonts w:ascii="Times New Roman" w:hAnsi="Times New Roman"/>
          <w:color w:val="000000" w:themeColor="text1"/>
          <w:szCs w:val="24"/>
          <w:lang w:val="ru-RU"/>
        </w:rPr>
        <w:t>ЈН 3/</w:t>
      </w:r>
      <w:r w:rsidR="00511268">
        <w:rPr>
          <w:rFonts w:ascii="Times New Roman" w:hAnsi="Times New Roman"/>
          <w:color w:val="000000" w:themeColor="text1"/>
          <w:szCs w:val="24"/>
          <w:lang w:val="ru-RU"/>
        </w:rPr>
        <w:t>20</w:t>
      </w:r>
      <w:bookmarkStart w:id="0" w:name="_GoBack"/>
      <w:bookmarkEnd w:id="0"/>
      <w:r w:rsidR="00F15B3C">
        <w:rPr>
          <w:rFonts w:ascii="Times New Roman" w:hAnsi="Times New Roman"/>
          <w:color w:val="000000" w:themeColor="text1"/>
          <w:szCs w:val="24"/>
          <w:lang w:val="ru-RU"/>
        </w:rPr>
        <w:t>22</w:t>
      </w:r>
      <w:r w:rsidR="00295AE4" w:rsidRPr="00295AE4">
        <w:rPr>
          <w:rFonts w:ascii="Times New Roman" w:hAnsi="Times New Roman"/>
          <w:color w:val="000000" w:themeColor="text1"/>
          <w:szCs w:val="24"/>
          <w:lang w:val="ru-RU"/>
        </w:rPr>
        <w:t xml:space="preserve">, </w:t>
      </w:r>
      <w:r w:rsidR="00295AE4" w:rsidRPr="00295AE4">
        <w:rPr>
          <w:rFonts w:ascii="Times New Roman" w:hAnsi="Times New Roman" w:hint="eastAsia"/>
          <w:color w:val="000000" w:themeColor="text1"/>
          <w:szCs w:val="24"/>
          <w:lang w:val="ru-RU"/>
        </w:rPr>
        <w:t>по</w:t>
      </w:r>
      <w:r w:rsidR="00295AE4" w:rsidRPr="00295AE4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="00295AE4" w:rsidRPr="00295AE4">
        <w:rPr>
          <w:rFonts w:ascii="Times New Roman" w:hAnsi="Times New Roman" w:hint="eastAsia"/>
          <w:color w:val="000000" w:themeColor="text1"/>
          <w:szCs w:val="24"/>
          <w:lang w:val="ru-RU"/>
        </w:rPr>
        <w:t>јавном</w:t>
      </w:r>
      <w:r w:rsidR="00295AE4" w:rsidRPr="00295AE4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="00295AE4" w:rsidRPr="00295AE4">
        <w:rPr>
          <w:rFonts w:ascii="Times New Roman" w:hAnsi="Times New Roman" w:hint="eastAsia"/>
          <w:color w:val="000000" w:themeColor="text1"/>
          <w:szCs w:val="24"/>
          <w:lang w:val="ru-RU"/>
        </w:rPr>
        <w:t>позиву</w:t>
      </w:r>
      <w:r w:rsidR="00295AE4" w:rsidRPr="00295AE4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="00295AE4" w:rsidRPr="00295AE4">
        <w:rPr>
          <w:rFonts w:ascii="Times New Roman" w:hAnsi="Times New Roman" w:hint="eastAsia"/>
          <w:color w:val="000000" w:themeColor="text1"/>
          <w:szCs w:val="24"/>
          <w:lang w:val="ru-RU"/>
        </w:rPr>
        <w:t>за</w:t>
      </w:r>
      <w:r w:rsidR="00295AE4" w:rsidRPr="00295AE4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="00295AE4" w:rsidRPr="00295AE4">
        <w:rPr>
          <w:rFonts w:ascii="Times New Roman" w:hAnsi="Times New Roman" w:hint="eastAsia"/>
          <w:color w:val="000000" w:themeColor="text1"/>
          <w:szCs w:val="24"/>
          <w:lang w:val="ru-RU"/>
        </w:rPr>
        <w:t>подношење</w:t>
      </w:r>
      <w:r w:rsidR="00295AE4" w:rsidRPr="00295AE4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="00295AE4" w:rsidRPr="00295AE4">
        <w:rPr>
          <w:rFonts w:ascii="Times New Roman" w:hAnsi="Times New Roman" w:hint="eastAsia"/>
          <w:color w:val="000000" w:themeColor="text1"/>
          <w:szCs w:val="24"/>
          <w:lang w:val="ru-RU"/>
        </w:rPr>
        <w:t>понуда</w:t>
      </w:r>
      <w:r w:rsidR="00295AE4" w:rsidRPr="00295AE4">
        <w:rPr>
          <w:rFonts w:ascii="Times New Roman" w:hAnsi="Times New Roman"/>
          <w:color w:val="000000" w:themeColor="text1"/>
          <w:szCs w:val="24"/>
          <w:lang w:val="ru-RU"/>
        </w:rPr>
        <w:t xml:space="preserve">, </w:t>
      </w:r>
      <w:r w:rsidR="00295AE4" w:rsidRPr="00295AE4">
        <w:rPr>
          <w:rFonts w:ascii="Times New Roman" w:hAnsi="Times New Roman" w:hint="eastAsia"/>
          <w:color w:val="000000" w:themeColor="text1"/>
          <w:szCs w:val="24"/>
          <w:lang w:val="ru-RU"/>
        </w:rPr>
        <w:t>објављеном</w:t>
      </w:r>
      <w:r w:rsidR="00295AE4" w:rsidRPr="00295AE4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="00295AE4" w:rsidRPr="00295AE4">
        <w:rPr>
          <w:rFonts w:ascii="Times New Roman" w:hAnsi="Times New Roman" w:hint="eastAsia"/>
          <w:color w:val="000000" w:themeColor="text1"/>
          <w:szCs w:val="24"/>
          <w:lang w:val="ru-RU"/>
        </w:rPr>
        <w:t>на</w:t>
      </w:r>
      <w:r w:rsidR="00295AE4" w:rsidRPr="00295AE4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="00295AE4" w:rsidRPr="00295AE4">
        <w:rPr>
          <w:rFonts w:ascii="Times New Roman" w:hAnsi="Times New Roman" w:hint="eastAsia"/>
          <w:color w:val="000000" w:themeColor="text1"/>
          <w:szCs w:val="24"/>
          <w:lang w:val="ru-RU"/>
        </w:rPr>
        <w:t>Порталу</w:t>
      </w:r>
      <w:r w:rsidR="00295AE4" w:rsidRPr="00295AE4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="00295AE4" w:rsidRPr="00295AE4">
        <w:rPr>
          <w:rFonts w:ascii="Times New Roman" w:hAnsi="Times New Roman" w:hint="eastAsia"/>
          <w:color w:val="000000" w:themeColor="text1"/>
          <w:szCs w:val="24"/>
          <w:lang w:val="ru-RU"/>
        </w:rPr>
        <w:t>јавних</w:t>
      </w:r>
      <w:r w:rsidR="00295AE4" w:rsidRPr="00295AE4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="00295AE4" w:rsidRPr="00295AE4">
        <w:rPr>
          <w:rFonts w:ascii="Times New Roman" w:hAnsi="Times New Roman" w:hint="eastAsia"/>
          <w:color w:val="000000" w:themeColor="text1"/>
          <w:szCs w:val="24"/>
          <w:lang w:val="ru-RU"/>
        </w:rPr>
        <w:t>набавки</w:t>
      </w:r>
      <w:r w:rsidR="00295AE4" w:rsidRPr="00295AE4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="00295AE4" w:rsidRPr="00295AE4">
        <w:rPr>
          <w:rFonts w:ascii="Times New Roman" w:hAnsi="Times New Roman" w:hint="eastAsia"/>
          <w:color w:val="000000" w:themeColor="text1"/>
          <w:szCs w:val="24"/>
          <w:lang w:val="ru-RU"/>
        </w:rPr>
        <w:t>дана</w:t>
      </w:r>
      <w:r w:rsidR="00295AE4" w:rsidRPr="00295AE4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="00295AE4">
        <w:rPr>
          <w:rFonts w:ascii="Times New Roman" w:hAnsi="Times New Roman"/>
          <w:color w:val="000000" w:themeColor="text1"/>
          <w:szCs w:val="24"/>
          <w:lang w:val="en-US"/>
        </w:rPr>
        <w:t>________</w:t>
      </w:r>
      <w:r w:rsidR="00295AE4" w:rsidRPr="00295AE4">
        <w:rPr>
          <w:rFonts w:ascii="Times New Roman" w:hAnsi="Times New Roman"/>
          <w:color w:val="000000" w:themeColor="text1"/>
          <w:szCs w:val="24"/>
          <w:lang w:val="ru-RU"/>
        </w:rPr>
        <w:t xml:space="preserve">. </w:t>
      </w:r>
      <w:r w:rsidR="00295AE4" w:rsidRPr="00295AE4">
        <w:rPr>
          <w:rFonts w:ascii="Times New Roman" w:hAnsi="Times New Roman" w:hint="eastAsia"/>
          <w:color w:val="000000" w:themeColor="text1"/>
          <w:szCs w:val="24"/>
          <w:lang w:val="ru-RU"/>
        </w:rPr>
        <w:t>године</w:t>
      </w:r>
      <w:r w:rsidR="00295AE4" w:rsidRPr="00295AE4">
        <w:rPr>
          <w:rFonts w:ascii="Times New Roman" w:hAnsi="Times New Roman"/>
          <w:color w:val="000000" w:themeColor="text1"/>
          <w:szCs w:val="24"/>
          <w:lang w:val="ru-RU"/>
        </w:rPr>
        <w:t xml:space="preserve">, </w:t>
      </w:r>
      <w:r w:rsidR="00295AE4" w:rsidRPr="00295AE4">
        <w:rPr>
          <w:rFonts w:ascii="Times New Roman" w:hAnsi="Times New Roman" w:hint="eastAsia"/>
          <w:color w:val="000000" w:themeColor="text1"/>
          <w:szCs w:val="24"/>
          <w:lang w:val="ru-RU"/>
        </w:rPr>
        <w:t>изабрали</w:t>
      </w:r>
      <w:r w:rsidR="00295AE4" w:rsidRPr="00295AE4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="00295AE4" w:rsidRPr="00295AE4">
        <w:rPr>
          <w:rFonts w:ascii="Times New Roman" w:hAnsi="Times New Roman" w:hint="eastAsia"/>
          <w:color w:val="000000" w:themeColor="text1"/>
          <w:szCs w:val="24"/>
          <w:lang w:val="ru-RU"/>
        </w:rPr>
        <w:t>Извођача</w:t>
      </w:r>
      <w:r w:rsidR="00295AE4" w:rsidRPr="00295AE4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="00295AE4" w:rsidRPr="00295AE4">
        <w:rPr>
          <w:rFonts w:ascii="Times New Roman" w:hAnsi="Times New Roman" w:hint="eastAsia"/>
          <w:color w:val="000000" w:themeColor="text1"/>
          <w:szCs w:val="24"/>
          <w:lang w:val="ru-RU"/>
        </w:rPr>
        <w:t>као</w:t>
      </w:r>
      <w:r w:rsidR="00295AE4" w:rsidRPr="00295AE4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="00295AE4" w:rsidRPr="00295AE4">
        <w:rPr>
          <w:rFonts w:ascii="Times New Roman" w:hAnsi="Times New Roman" w:hint="eastAsia"/>
          <w:color w:val="000000" w:themeColor="text1"/>
          <w:szCs w:val="24"/>
          <w:lang w:val="ru-RU"/>
        </w:rPr>
        <w:t>најповољнијег</w:t>
      </w:r>
      <w:r w:rsidR="00295AE4" w:rsidRPr="00295AE4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="00295AE4" w:rsidRPr="00295AE4">
        <w:rPr>
          <w:rFonts w:ascii="Times New Roman" w:hAnsi="Times New Roman" w:hint="eastAsia"/>
          <w:color w:val="000000" w:themeColor="text1"/>
          <w:szCs w:val="24"/>
          <w:lang w:val="ru-RU"/>
        </w:rPr>
        <w:t>понуђача</w:t>
      </w:r>
      <w:r w:rsidR="00295AE4" w:rsidRPr="00295AE4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="00295AE4" w:rsidRPr="00295AE4">
        <w:rPr>
          <w:rFonts w:ascii="Times New Roman" w:hAnsi="Times New Roman" w:hint="eastAsia"/>
          <w:color w:val="000000" w:themeColor="text1"/>
          <w:szCs w:val="24"/>
          <w:lang w:val="ru-RU"/>
        </w:rPr>
        <w:t>за</w:t>
      </w:r>
      <w:r w:rsidR="00295AE4" w:rsidRPr="00295AE4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="00295AE4" w:rsidRPr="00295AE4">
        <w:rPr>
          <w:rFonts w:ascii="Times New Roman" w:hAnsi="Times New Roman" w:hint="eastAsia"/>
          <w:color w:val="000000" w:themeColor="text1"/>
          <w:szCs w:val="24"/>
          <w:lang w:val="ru-RU"/>
        </w:rPr>
        <w:t>извођење</w:t>
      </w:r>
      <w:r w:rsidR="00295AE4" w:rsidRPr="00295AE4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="00295AE4" w:rsidRPr="00295AE4">
        <w:rPr>
          <w:rFonts w:ascii="Times New Roman" w:hAnsi="Times New Roman" w:hint="eastAsia"/>
          <w:color w:val="000000" w:themeColor="text1"/>
          <w:szCs w:val="24"/>
          <w:lang w:val="ru-RU"/>
        </w:rPr>
        <w:t>радова</w:t>
      </w:r>
      <w:r w:rsidR="00295AE4" w:rsidRPr="00295AE4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="00295AE4" w:rsidRPr="00295AE4">
        <w:rPr>
          <w:rFonts w:ascii="Times New Roman" w:hAnsi="Times New Roman" w:hint="eastAsia"/>
          <w:color w:val="000000" w:themeColor="text1"/>
          <w:szCs w:val="24"/>
          <w:lang w:val="ru-RU"/>
        </w:rPr>
        <w:t>на</w:t>
      </w:r>
      <w:r w:rsidR="00295AE4" w:rsidRPr="00295AE4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="004921D4" w:rsidRPr="004921D4">
        <w:rPr>
          <w:rFonts w:ascii="Times New Roman" w:hAnsi="Times New Roman" w:hint="eastAsia"/>
          <w:color w:val="000000" w:themeColor="text1"/>
          <w:szCs w:val="24"/>
          <w:lang w:val="ru-RU"/>
        </w:rPr>
        <w:t>радова</w:t>
      </w:r>
      <w:r w:rsidR="004921D4" w:rsidRPr="004921D4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="004921D4" w:rsidRPr="004921D4">
        <w:rPr>
          <w:rFonts w:ascii="Times New Roman" w:hAnsi="Times New Roman" w:hint="eastAsia"/>
          <w:color w:val="000000" w:themeColor="text1"/>
          <w:szCs w:val="24"/>
          <w:lang w:val="ru-RU"/>
        </w:rPr>
        <w:t>на</w:t>
      </w:r>
      <w:r w:rsidR="004921D4" w:rsidRPr="004921D4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="004921D4" w:rsidRPr="004921D4">
        <w:rPr>
          <w:rFonts w:ascii="Times New Roman" w:hAnsi="Times New Roman" w:hint="eastAsia"/>
          <w:color w:val="000000" w:themeColor="text1"/>
          <w:szCs w:val="24"/>
          <w:lang w:val="ru-RU"/>
        </w:rPr>
        <w:t>прилагођавању</w:t>
      </w:r>
      <w:r w:rsidR="004921D4" w:rsidRPr="004921D4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="004921D4" w:rsidRPr="004921D4">
        <w:rPr>
          <w:rFonts w:ascii="Times New Roman" w:hAnsi="Times New Roman" w:hint="eastAsia"/>
          <w:color w:val="000000" w:themeColor="text1"/>
          <w:szCs w:val="24"/>
          <w:lang w:val="ru-RU"/>
        </w:rPr>
        <w:t>спортске</w:t>
      </w:r>
      <w:r w:rsidR="004921D4" w:rsidRPr="004921D4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="004921D4" w:rsidRPr="004921D4">
        <w:rPr>
          <w:rFonts w:ascii="Times New Roman" w:hAnsi="Times New Roman" w:hint="eastAsia"/>
          <w:color w:val="000000" w:themeColor="text1"/>
          <w:szCs w:val="24"/>
          <w:lang w:val="ru-RU"/>
        </w:rPr>
        <w:t>хале</w:t>
      </w:r>
      <w:r w:rsidR="004921D4" w:rsidRPr="004921D4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="004921D4" w:rsidRPr="004921D4">
        <w:rPr>
          <w:rFonts w:ascii="Times New Roman" w:hAnsi="Times New Roman" w:hint="eastAsia"/>
          <w:color w:val="000000" w:themeColor="text1"/>
          <w:szCs w:val="24"/>
          <w:lang w:val="ru-RU"/>
        </w:rPr>
        <w:t>Врњачка</w:t>
      </w:r>
      <w:r w:rsidR="004921D4" w:rsidRPr="004921D4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="004921D4" w:rsidRPr="004921D4">
        <w:rPr>
          <w:rFonts w:ascii="Times New Roman" w:hAnsi="Times New Roman" w:hint="eastAsia"/>
          <w:color w:val="000000" w:themeColor="text1"/>
          <w:szCs w:val="24"/>
          <w:lang w:val="ru-RU"/>
        </w:rPr>
        <w:t>Бања</w:t>
      </w:r>
      <w:r w:rsidR="004921D4" w:rsidRPr="004921D4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="004921D4" w:rsidRPr="004921D4">
        <w:rPr>
          <w:rFonts w:ascii="Times New Roman" w:hAnsi="Times New Roman" w:hint="eastAsia"/>
          <w:color w:val="000000" w:themeColor="text1"/>
          <w:szCs w:val="24"/>
          <w:lang w:val="ru-RU"/>
        </w:rPr>
        <w:t>за</w:t>
      </w:r>
      <w:r w:rsidR="004921D4" w:rsidRPr="004921D4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="004921D4" w:rsidRPr="004921D4">
        <w:rPr>
          <w:rFonts w:ascii="Times New Roman" w:hAnsi="Times New Roman" w:hint="eastAsia"/>
          <w:color w:val="000000" w:themeColor="text1"/>
          <w:szCs w:val="24"/>
          <w:lang w:val="ru-RU"/>
        </w:rPr>
        <w:t>потребе</w:t>
      </w:r>
      <w:r w:rsidR="004921D4" w:rsidRPr="004921D4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="004921D4" w:rsidRPr="004921D4">
        <w:rPr>
          <w:rFonts w:ascii="Times New Roman" w:hAnsi="Times New Roman" w:hint="eastAsia"/>
          <w:color w:val="000000" w:themeColor="text1"/>
          <w:szCs w:val="24"/>
          <w:lang w:val="ru-RU"/>
        </w:rPr>
        <w:t>особа</w:t>
      </w:r>
      <w:r w:rsidR="004921D4" w:rsidRPr="004921D4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="004921D4" w:rsidRPr="004921D4">
        <w:rPr>
          <w:rFonts w:ascii="Times New Roman" w:hAnsi="Times New Roman" w:hint="eastAsia"/>
          <w:color w:val="000000" w:themeColor="text1"/>
          <w:szCs w:val="24"/>
          <w:lang w:val="ru-RU"/>
        </w:rPr>
        <w:t>са</w:t>
      </w:r>
      <w:r w:rsidR="004921D4" w:rsidRPr="004921D4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="004921D4" w:rsidRPr="004921D4">
        <w:rPr>
          <w:rFonts w:ascii="Times New Roman" w:hAnsi="Times New Roman" w:hint="eastAsia"/>
          <w:color w:val="000000" w:themeColor="text1"/>
          <w:szCs w:val="24"/>
          <w:lang w:val="ru-RU"/>
        </w:rPr>
        <w:t>инвалидитетом</w:t>
      </w:r>
      <w:r w:rsidR="004921D4" w:rsidRPr="004921D4">
        <w:rPr>
          <w:rFonts w:ascii="Times New Roman" w:hAnsi="Times New Roman"/>
          <w:color w:val="000000" w:themeColor="text1"/>
          <w:szCs w:val="24"/>
          <w:lang w:val="ru-RU"/>
        </w:rPr>
        <w:t xml:space="preserve">, </w:t>
      </w:r>
      <w:r w:rsidR="004921D4" w:rsidRPr="004921D4">
        <w:rPr>
          <w:rFonts w:ascii="Times New Roman" w:hAnsi="Times New Roman" w:hint="eastAsia"/>
          <w:color w:val="000000" w:themeColor="text1"/>
          <w:szCs w:val="24"/>
          <w:lang w:val="ru-RU"/>
        </w:rPr>
        <w:t>Врњачка</w:t>
      </w:r>
      <w:r w:rsidR="004921D4" w:rsidRPr="004921D4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="004921D4" w:rsidRPr="004921D4">
        <w:rPr>
          <w:rFonts w:ascii="Times New Roman" w:hAnsi="Times New Roman" w:hint="eastAsia"/>
          <w:color w:val="000000" w:themeColor="text1"/>
          <w:szCs w:val="24"/>
          <w:lang w:val="ru-RU"/>
        </w:rPr>
        <w:t>Бања</w:t>
      </w:r>
      <w:r w:rsidR="00E33327">
        <w:rPr>
          <w:rFonts w:ascii="Times New Roman" w:hAnsi="Times New Roman"/>
          <w:color w:val="000000" w:themeColor="text1"/>
          <w:szCs w:val="24"/>
          <w:lang w:val="ru-RU"/>
        </w:rPr>
        <w:t>.</w:t>
      </w:r>
      <w:r w:rsidR="00E33327" w:rsidRPr="00E33327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</w:p>
    <w:p w14:paraId="2D7A1CA0" w14:textId="02C58074" w:rsidR="009027FA" w:rsidRDefault="00946448" w:rsidP="00E33327">
      <w:pPr>
        <w:spacing w:line="276" w:lineRule="auto"/>
        <w:ind w:right="26"/>
        <w:jc w:val="center"/>
        <w:rPr>
          <w:rFonts w:ascii="Times New Roman" w:hAnsi="Times New Roman"/>
          <w:color w:val="000000" w:themeColor="text1"/>
          <w:szCs w:val="24"/>
          <w:lang w:val="ru-RU"/>
        </w:rPr>
      </w:pPr>
      <w:r w:rsidRPr="005779CF">
        <w:rPr>
          <w:rFonts w:ascii="Times New Roman" w:hAnsi="Times New Roman"/>
          <w:color w:val="000000" w:themeColor="text1"/>
          <w:szCs w:val="24"/>
          <w:lang w:val="ru-RU"/>
        </w:rPr>
        <w:t>Члан 2.</w:t>
      </w:r>
    </w:p>
    <w:p w14:paraId="00D78EE0" w14:textId="34F7FFD1" w:rsidR="009027FA" w:rsidRDefault="00A12F56" w:rsidP="009027FA">
      <w:pPr>
        <w:spacing w:line="276" w:lineRule="auto"/>
        <w:ind w:right="26" w:firstLine="720"/>
        <w:rPr>
          <w:rFonts w:ascii="Times New Roman" w:hAnsi="Times New Roman"/>
          <w:color w:val="000000" w:themeColor="text1"/>
          <w:szCs w:val="24"/>
          <w:lang w:val="ru-RU"/>
        </w:rPr>
      </w:pPr>
      <w:r w:rsidRPr="00D87A40">
        <w:rPr>
          <w:rFonts w:ascii="Times New Roman" w:hAnsi="Times New Roman"/>
          <w:color w:val="000000" w:themeColor="text1"/>
          <w:szCs w:val="24"/>
          <w:lang w:val="sr-Cyrl-RS"/>
        </w:rPr>
        <w:t>Предмет у</w:t>
      </w:r>
      <w:r w:rsidR="00946448" w:rsidRPr="00D87A40">
        <w:rPr>
          <w:rFonts w:ascii="Times New Roman" w:hAnsi="Times New Roman"/>
          <w:color w:val="000000" w:themeColor="text1"/>
          <w:szCs w:val="24"/>
          <w:lang w:val="sr-Cyrl-RS"/>
        </w:rPr>
        <w:t>говора је извођење радова на</w:t>
      </w:r>
      <w:r w:rsidR="008271EC" w:rsidRPr="00D87A40">
        <w:rPr>
          <w:rFonts w:ascii="Times New Roman" w:hAnsi="Times New Roman"/>
          <w:color w:val="000000" w:themeColor="text1"/>
          <w:szCs w:val="24"/>
          <w:lang w:val="sr-Cyrl-RS"/>
        </w:rPr>
        <w:t xml:space="preserve"> </w:t>
      </w:r>
      <w:r w:rsidR="004921D4" w:rsidRPr="004921D4">
        <w:rPr>
          <w:rFonts w:ascii="Times New Roman" w:hAnsi="Times New Roman" w:hint="eastAsia"/>
          <w:color w:val="000000" w:themeColor="text1"/>
          <w:szCs w:val="24"/>
          <w:lang w:val="sr-Cyrl-RS"/>
        </w:rPr>
        <w:t>радова</w:t>
      </w:r>
      <w:r w:rsidR="004921D4" w:rsidRPr="004921D4">
        <w:rPr>
          <w:rFonts w:ascii="Times New Roman" w:hAnsi="Times New Roman"/>
          <w:color w:val="000000" w:themeColor="text1"/>
          <w:szCs w:val="24"/>
          <w:lang w:val="sr-Cyrl-RS"/>
        </w:rPr>
        <w:t xml:space="preserve"> </w:t>
      </w:r>
      <w:r w:rsidR="004921D4" w:rsidRPr="004921D4">
        <w:rPr>
          <w:rFonts w:ascii="Times New Roman" w:hAnsi="Times New Roman" w:hint="eastAsia"/>
          <w:color w:val="000000" w:themeColor="text1"/>
          <w:szCs w:val="24"/>
          <w:lang w:val="sr-Cyrl-RS"/>
        </w:rPr>
        <w:t>на</w:t>
      </w:r>
      <w:r w:rsidR="004921D4" w:rsidRPr="004921D4">
        <w:rPr>
          <w:rFonts w:ascii="Times New Roman" w:hAnsi="Times New Roman"/>
          <w:color w:val="000000" w:themeColor="text1"/>
          <w:szCs w:val="24"/>
          <w:lang w:val="sr-Cyrl-RS"/>
        </w:rPr>
        <w:t xml:space="preserve"> </w:t>
      </w:r>
      <w:r w:rsidR="004921D4" w:rsidRPr="004921D4">
        <w:rPr>
          <w:rFonts w:ascii="Times New Roman" w:hAnsi="Times New Roman" w:hint="eastAsia"/>
          <w:color w:val="000000" w:themeColor="text1"/>
          <w:szCs w:val="24"/>
          <w:lang w:val="sr-Cyrl-RS"/>
        </w:rPr>
        <w:t>прилагођавању</w:t>
      </w:r>
      <w:r w:rsidR="004921D4" w:rsidRPr="004921D4">
        <w:rPr>
          <w:rFonts w:ascii="Times New Roman" w:hAnsi="Times New Roman"/>
          <w:color w:val="000000" w:themeColor="text1"/>
          <w:szCs w:val="24"/>
          <w:lang w:val="sr-Cyrl-RS"/>
        </w:rPr>
        <w:t xml:space="preserve"> </w:t>
      </w:r>
      <w:r w:rsidR="004921D4" w:rsidRPr="004921D4">
        <w:rPr>
          <w:rFonts w:ascii="Times New Roman" w:hAnsi="Times New Roman" w:hint="eastAsia"/>
          <w:color w:val="000000" w:themeColor="text1"/>
          <w:szCs w:val="24"/>
          <w:lang w:val="sr-Cyrl-RS"/>
        </w:rPr>
        <w:t>спортске</w:t>
      </w:r>
      <w:r w:rsidR="004921D4" w:rsidRPr="004921D4">
        <w:rPr>
          <w:rFonts w:ascii="Times New Roman" w:hAnsi="Times New Roman"/>
          <w:color w:val="000000" w:themeColor="text1"/>
          <w:szCs w:val="24"/>
          <w:lang w:val="sr-Cyrl-RS"/>
        </w:rPr>
        <w:t xml:space="preserve"> </w:t>
      </w:r>
      <w:r w:rsidR="004921D4" w:rsidRPr="004921D4">
        <w:rPr>
          <w:rFonts w:ascii="Times New Roman" w:hAnsi="Times New Roman" w:hint="eastAsia"/>
          <w:color w:val="000000" w:themeColor="text1"/>
          <w:szCs w:val="24"/>
          <w:lang w:val="sr-Cyrl-RS"/>
        </w:rPr>
        <w:t>хале</w:t>
      </w:r>
      <w:r w:rsidR="004921D4" w:rsidRPr="004921D4">
        <w:rPr>
          <w:rFonts w:ascii="Times New Roman" w:hAnsi="Times New Roman"/>
          <w:color w:val="000000" w:themeColor="text1"/>
          <w:szCs w:val="24"/>
          <w:lang w:val="sr-Cyrl-RS"/>
        </w:rPr>
        <w:t xml:space="preserve"> </w:t>
      </w:r>
      <w:r w:rsidR="004921D4" w:rsidRPr="004921D4">
        <w:rPr>
          <w:rFonts w:ascii="Times New Roman" w:hAnsi="Times New Roman" w:hint="eastAsia"/>
          <w:color w:val="000000" w:themeColor="text1"/>
          <w:szCs w:val="24"/>
          <w:lang w:val="sr-Cyrl-RS"/>
        </w:rPr>
        <w:t>Врњачка</w:t>
      </w:r>
      <w:r w:rsidR="004921D4" w:rsidRPr="004921D4">
        <w:rPr>
          <w:rFonts w:ascii="Times New Roman" w:hAnsi="Times New Roman"/>
          <w:color w:val="000000" w:themeColor="text1"/>
          <w:szCs w:val="24"/>
          <w:lang w:val="sr-Cyrl-RS"/>
        </w:rPr>
        <w:t xml:space="preserve"> </w:t>
      </w:r>
      <w:r w:rsidR="004921D4" w:rsidRPr="004921D4">
        <w:rPr>
          <w:rFonts w:ascii="Times New Roman" w:hAnsi="Times New Roman" w:hint="eastAsia"/>
          <w:color w:val="000000" w:themeColor="text1"/>
          <w:szCs w:val="24"/>
          <w:lang w:val="sr-Cyrl-RS"/>
        </w:rPr>
        <w:t>Бања</w:t>
      </w:r>
      <w:r w:rsidR="004921D4" w:rsidRPr="004921D4">
        <w:rPr>
          <w:rFonts w:ascii="Times New Roman" w:hAnsi="Times New Roman"/>
          <w:color w:val="000000" w:themeColor="text1"/>
          <w:szCs w:val="24"/>
          <w:lang w:val="sr-Cyrl-RS"/>
        </w:rPr>
        <w:t xml:space="preserve"> </w:t>
      </w:r>
      <w:r w:rsidR="004921D4" w:rsidRPr="004921D4">
        <w:rPr>
          <w:rFonts w:ascii="Times New Roman" w:hAnsi="Times New Roman" w:hint="eastAsia"/>
          <w:color w:val="000000" w:themeColor="text1"/>
          <w:szCs w:val="24"/>
          <w:lang w:val="sr-Cyrl-RS"/>
        </w:rPr>
        <w:t>за</w:t>
      </w:r>
      <w:r w:rsidR="004921D4" w:rsidRPr="004921D4">
        <w:rPr>
          <w:rFonts w:ascii="Times New Roman" w:hAnsi="Times New Roman"/>
          <w:color w:val="000000" w:themeColor="text1"/>
          <w:szCs w:val="24"/>
          <w:lang w:val="sr-Cyrl-RS"/>
        </w:rPr>
        <w:t xml:space="preserve"> </w:t>
      </w:r>
      <w:r w:rsidR="004921D4" w:rsidRPr="004921D4">
        <w:rPr>
          <w:rFonts w:ascii="Times New Roman" w:hAnsi="Times New Roman" w:hint="eastAsia"/>
          <w:color w:val="000000" w:themeColor="text1"/>
          <w:szCs w:val="24"/>
          <w:lang w:val="sr-Cyrl-RS"/>
        </w:rPr>
        <w:t>потребе</w:t>
      </w:r>
      <w:r w:rsidR="004921D4" w:rsidRPr="004921D4">
        <w:rPr>
          <w:rFonts w:ascii="Times New Roman" w:hAnsi="Times New Roman"/>
          <w:color w:val="000000" w:themeColor="text1"/>
          <w:szCs w:val="24"/>
          <w:lang w:val="sr-Cyrl-RS"/>
        </w:rPr>
        <w:t xml:space="preserve"> </w:t>
      </w:r>
      <w:r w:rsidR="004921D4" w:rsidRPr="004921D4">
        <w:rPr>
          <w:rFonts w:ascii="Times New Roman" w:hAnsi="Times New Roman" w:hint="eastAsia"/>
          <w:color w:val="000000" w:themeColor="text1"/>
          <w:szCs w:val="24"/>
          <w:lang w:val="sr-Cyrl-RS"/>
        </w:rPr>
        <w:t>особа</w:t>
      </w:r>
      <w:r w:rsidR="004921D4" w:rsidRPr="004921D4">
        <w:rPr>
          <w:rFonts w:ascii="Times New Roman" w:hAnsi="Times New Roman"/>
          <w:color w:val="000000" w:themeColor="text1"/>
          <w:szCs w:val="24"/>
          <w:lang w:val="sr-Cyrl-RS"/>
        </w:rPr>
        <w:t xml:space="preserve"> </w:t>
      </w:r>
      <w:r w:rsidR="004921D4" w:rsidRPr="004921D4">
        <w:rPr>
          <w:rFonts w:ascii="Times New Roman" w:hAnsi="Times New Roman" w:hint="eastAsia"/>
          <w:color w:val="000000" w:themeColor="text1"/>
          <w:szCs w:val="24"/>
          <w:lang w:val="sr-Cyrl-RS"/>
        </w:rPr>
        <w:t>са</w:t>
      </w:r>
      <w:r w:rsidR="004921D4" w:rsidRPr="004921D4">
        <w:rPr>
          <w:rFonts w:ascii="Times New Roman" w:hAnsi="Times New Roman"/>
          <w:color w:val="000000" w:themeColor="text1"/>
          <w:szCs w:val="24"/>
          <w:lang w:val="sr-Cyrl-RS"/>
        </w:rPr>
        <w:t xml:space="preserve"> </w:t>
      </w:r>
      <w:r w:rsidR="004921D4" w:rsidRPr="004921D4">
        <w:rPr>
          <w:rFonts w:ascii="Times New Roman" w:hAnsi="Times New Roman" w:hint="eastAsia"/>
          <w:color w:val="000000" w:themeColor="text1"/>
          <w:szCs w:val="24"/>
          <w:lang w:val="sr-Cyrl-RS"/>
        </w:rPr>
        <w:t>инвалидитетом</w:t>
      </w:r>
      <w:r w:rsidR="004921D4" w:rsidRPr="004921D4">
        <w:rPr>
          <w:rFonts w:ascii="Times New Roman" w:hAnsi="Times New Roman"/>
          <w:color w:val="000000" w:themeColor="text1"/>
          <w:szCs w:val="24"/>
          <w:lang w:val="sr-Cyrl-RS"/>
        </w:rPr>
        <w:t xml:space="preserve">, </w:t>
      </w:r>
      <w:r w:rsidR="004921D4" w:rsidRPr="004921D4">
        <w:rPr>
          <w:rFonts w:ascii="Times New Roman" w:hAnsi="Times New Roman" w:hint="eastAsia"/>
          <w:color w:val="000000" w:themeColor="text1"/>
          <w:szCs w:val="24"/>
          <w:lang w:val="sr-Cyrl-RS"/>
        </w:rPr>
        <w:t>Врњачка</w:t>
      </w:r>
      <w:r w:rsidR="004921D4" w:rsidRPr="004921D4">
        <w:rPr>
          <w:rFonts w:ascii="Times New Roman" w:hAnsi="Times New Roman"/>
          <w:color w:val="000000" w:themeColor="text1"/>
          <w:szCs w:val="24"/>
          <w:lang w:val="sr-Cyrl-RS"/>
        </w:rPr>
        <w:t xml:space="preserve"> </w:t>
      </w:r>
      <w:r w:rsidR="004921D4" w:rsidRPr="004921D4">
        <w:rPr>
          <w:rFonts w:ascii="Times New Roman" w:hAnsi="Times New Roman" w:hint="eastAsia"/>
          <w:color w:val="000000" w:themeColor="text1"/>
          <w:szCs w:val="24"/>
          <w:lang w:val="sr-Cyrl-RS"/>
        </w:rPr>
        <w:t>Бања</w:t>
      </w:r>
      <w:r w:rsidR="00E33327" w:rsidRPr="00E33327">
        <w:rPr>
          <w:rFonts w:ascii="Times New Roman" w:hAnsi="Times New Roman"/>
          <w:color w:val="000000" w:themeColor="text1"/>
          <w:szCs w:val="24"/>
          <w:lang w:val="sr-Cyrl-RS"/>
        </w:rPr>
        <w:t xml:space="preserve"> </w:t>
      </w:r>
      <w:r w:rsidR="00FE7E5E">
        <w:rPr>
          <w:rFonts w:ascii="Times New Roman" w:hAnsi="Times New Roman"/>
          <w:color w:val="000000" w:themeColor="text1"/>
          <w:szCs w:val="24"/>
          <w:lang w:val="ru-RU"/>
        </w:rPr>
        <w:t>и ближе је одређен</w:t>
      </w:r>
      <w:r w:rsidR="00946448" w:rsidRPr="00D87A40">
        <w:rPr>
          <w:rFonts w:ascii="Times New Roman" w:hAnsi="Times New Roman"/>
          <w:color w:val="000000" w:themeColor="text1"/>
          <w:szCs w:val="24"/>
          <w:lang w:val="ru-RU"/>
        </w:rPr>
        <w:t xml:space="preserve"> усвојеном Понудом</w:t>
      </w:r>
      <w:r w:rsidR="00946448"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 Извођача број</w:t>
      </w:r>
      <w:r w:rsidR="000D772D"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 </w:t>
      </w:r>
      <w:r w:rsidR="00873335">
        <w:rPr>
          <w:rFonts w:ascii="Times New Roman" w:hAnsi="Times New Roman"/>
          <w:bCs/>
          <w:color w:val="000000" w:themeColor="text1"/>
          <w:szCs w:val="24"/>
          <w:lang w:val="ru-RU"/>
        </w:rPr>
        <w:t>__________</w:t>
      </w:r>
      <w:r w:rsidR="000D772D"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 </w:t>
      </w:r>
      <w:r w:rsidR="00946448"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>од</w:t>
      </w:r>
      <w:r w:rsidR="00305DCE"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 </w:t>
      </w:r>
      <w:r w:rsidR="00873335">
        <w:rPr>
          <w:rFonts w:ascii="Times New Roman" w:hAnsi="Times New Roman"/>
          <w:bCs/>
          <w:color w:val="000000" w:themeColor="text1"/>
          <w:szCs w:val="24"/>
          <w:lang w:val="ru-RU"/>
        </w:rPr>
        <w:t>_____</w:t>
      </w:r>
      <w:r w:rsidR="000D772D"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>.</w:t>
      </w:r>
      <w:r w:rsidR="00305DCE"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 </w:t>
      </w:r>
      <w:r w:rsidR="0024187F">
        <w:rPr>
          <w:rFonts w:ascii="Times New Roman" w:hAnsi="Times New Roman"/>
          <w:bCs/>
          <w:color w:val="000000" w:themeColor="text1"/>
          <w:szCs w:val="24"/>
          <w:lang w:val="ru-RU"/>
        </w:rPr>
        <w:t>____</w:t>
      </w:r>
      <w:r w:rsidR="00305DCE"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 </w:t>
      </w:r>
      <w:r w:rsidR="000D772D"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>202</w:t>
      </w:r>
      <w:r w:rsidR="00873335">
        <w:rPr>
          <w:rFonts w:ascii="Times New Roman" w:hAnsi="Times New Roman"/>
          <w:bCs/>
          <w:color w:val="000000" w:themeColor="text1"/>
          <w:szCs w:val="24"/>
          <w:lang w:val="ru-RU"/>
        </w:rPr>
        <w:t>2</w:t>
      </w:r>
      <w:r w:rsidR="00305DCE"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>.</w:t>
      </w:r>
      <w:r w:rsidR="00946448"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 године, која је саставни део овог уговора, инвестиционо-техничком документацијом по којој се изводе радови и овим уговором.</w:t>
      </w:r>
    </w:p>
    <w:p w14:paraId="01693C85" w14:textId="67E2BF73" w:rsidR="00946448" w:rsidRPr="00D87A40" w:rsidRDefault="00946448" w:rsidP="009027FA">
      <w:pPr>
        <w:spacing w:line="276" w:lineRule="auto"/>
        <w:ind w:right="26" w:firstLine="720"/>
        <w:rPr>
          <w:rFonts w:ascii="Times New Roman" w:hAnsi="Times New Roman"/>
          <w:color w:val="000000" w:themeColor="text1"/>
          <w:szCs w:val="24"/>
          <w:lang w:val="ru-RU"/>
        </w:rPr>
      </w:pP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lastRenderedPageBreak/>
        <w:t>Ради извршења радова који су предмет овог уговора, Извођач се обавезује да обезбеди радну снагу, материјал, грађевинску и другу опрему, изврши грађевинске, грађевинско-занатске</w:t>
      </w:r>
      <w:r w:rsidRPr="00326619">
        <w:rPr>
          <w:rFonts w:ascii="Times New Roman" w:hAnsi="Times New Roman"/>
          <w:bCs/>
          <w:color w:val="000000" w:themeColor="text1"/>
          <w:szCs w:val="24"/>
        </w:rPr>
        <w:t>, инсталатерске</w:t>
      </w: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 и припремно-завршне радове</w:t>
      </w:r>
      <w:r w:rsidRPr="00326619">
        <w:rPr>
          <w:rFonts w:ascii="Times New Roman" w:hAnsi="Times New Roman"/>
          <w:bCs/>
          <w:color w:val="000000" w:themeColor="text1"/>
          <w:szCs w:val="24"/>
        </w:rPr>
        <w:t xml:space="preserve">, </w:t>
      </w: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>као и све друго неопходно за потпуно извршење радова који су предмет овог уговора.</w:t>
      </w:r>
    </w:p>
    <w:p w14:paraId="66D7027E" w14:textId="77777777" w:rsidR="009027FA" w:rsidRDefault="00946448" w:rsidP="009027FA">
      <w:pPr>
        <w:spacing w:line="276" w:lineRule="auto"/>
        <w:ind w:right="26"/>
        <w:jc w:val="center"/>
        <w:rPr>
          <w:rFonts w:ascii="Times New Roman" w:hAnsi="Times New Roman"/>
          <w:color w:val="000000" w:themeColor="text1"/>
          <w:szCs w:val="24"/>
          <w:lang w:val="ru-RU"/>
        </w:rPr>
      </w:pPr>
      <w:r w:rsidRPr="005779CF">
        <w:rPr>
          <w:rFonts w:ascii="Times New Roman" w:hAnsi="Times New Roman"/>
          <w:color w:val="000000" w:themeColor="text1"/>
          <w:szCs w:val="24"/>
        </w:rPr>
        <w:t>Ч</w:t>
      </w:r>
      <w:r w:rsidRPr="005779CF">
        <w:rPr>
          <w:rFonts w:ascii="Times New Roman" w:hAnsi="Times New Roman"/>
          <w:color w:val="000000" w:themeColor="text1"/>
          <w:szCs w:val="24"/>
          <w:lang w:val="ru-RU"/>
        </w:rPr>
        <w:t>лан 3.</w:t>
      </w:r>
    </w:p>
    <w:p w14:paraId="2CB27B9B" w14:textId="4E78BF97" w:rsidR="009027FA" w:rsidRDefault="00946448" w:rsidP="009027FA">
      <w:pPr>
        <w:spacing w:line="276" w:lineRule="auto"/>
        <w:ind w:right="26" w:firstLine="720"/>
        <w:rPr>
          <w:rFonts w:ascii="Times New Roman" w:hAnsi="Times New Roman"/>
          <w:bCs/>
          <w:color w:val="000000" w:themeColor="text1"/>
          <w:szCs w:val="24"/>
          <w:lang w:val="ru-RU"/>
        </w:rPr>
      </w:pPr>
      <w:r w:rsidRPr="009027FA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Уговорне стране утврђују да цена за извођење радова из члана 2. </w:t>
      </w:r>
      <w:r w:rsidR="00A12F56" w:rsidRPr="009027FA">
        <w:rPr>
          <w:rFonts w:ascii="Times New Roman" w:hAnsi="Times New Roman"/>
          <w:bCs/>
          <w:color w:val="000000" w:themeColor="text1"/>
          <w:szCs w:val="24"/>
          <w:lang w:val="ru-RU"/>
        </w:rPr>
        <w:t>овог у</w:t>
      </w:r>
      <w:r w:rsidRPr="009027FA">
        <w:rPr>
          <w:rFonts w:ascii="Times New Roman" w:hAnsi="Times New Roman"/>
          <w:bCs/>
          <w:color w:val="000000" w:themeColor="text1"/>
          <w:szCs w:val="24"/>
          <w:lang w:val="ru-RU"/>
        </w:rPr>
        <w:t>говора износи укупно</w:t>
      </w:r>
      <w:r w:rsidR="000D772D" w:rsidRPr="009027FA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 </w:t>
      </w:r>
      <w:r w:rsidR="00EE033A">
        <w:rPr>
          <w:rFonts w:ascii="Times New Roman" w:hAnsi="Times New Roman"/>
          <w:bCs/>
          <w:color w:val="000000" w:themeColor="text1"/>
          <w:szCs w:val="24"/>
          <w:lang w:val="ru-RU"/>
        </w:rPr>
        <w:t>______________</w:t>
      </w:r>
      <w:r w:rsidRPr="009027FA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 динара без </w:t>
      </w:r>
      <w:r w:rsidR="0056100F" w:rsidRPr="009027FA">
        <w:rPr>
          <w:rFonts w:ascii="Times New Roman" w:hAnsi="Times New Roman"/>
          <w:bCs/>
          <w:color w:val="000000" w:themeColor="text1"/>
          <w:szCs w:val="24"/>
          <w:lang w:val="ru-RU"/>
        </w:rPr>
        <w:t>пдв-а</w:t>
      </w:r>
      <w:r w:rsidRPr="009027FA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 односно, </w:t>
      </w:r>
      <w:r w:rsidR="00873335" w:rsidRPr="009027FA">
        <w:rPr>
          <w:rFonts w:ascii="Times New Roman" w:hAnsi="Times New Roman"/>
          <w:bCs/>
          <w:color w:val="000000" w:themeColor="text1"/>
          <w:szCs w:val="24"/>
          <w:lang w:val="ru-RU"/>
        </w:rPr>
        <w:t>______________</w:t>
      </w:r>
      <w:r w:rsidR="00EE033A">
        <w:rPr>
          <w:rFonts w:ascii="Times New Roman" w:hAnsi="Times New Roman"/>
          <w:bCs/>
          <w:color w:val="000000" w:themeColor="text1"/>
          <w:szCs w:val="24"/>
          <w:lang w:val="ru-RU"/>
        </w:rPr>
        <w:t>__</w:t>
      </w:r>
      <w:r w:rsidR="000D772D" w:rsidRPr="009027FA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 </w:t>
      </w:r>
      <w:r w:rsidRPr="009027FA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динара са </w:t>
      </w:r>
      <w:r w:rsidR="007366C3" w:rsidRPr="009027FA">
        <w:rPr>
          <w:rFonts w:ascii="Times New Roman" w:hAnsi="Times New Roman"/>
          <w:bCs/>
          <w:color w:val="000000" w:themeColor="text1"/>
          <w:szCs w:val="24"/>
          <w:lang w:val="ru-RU"/>
        </w:rPr>
        <w:t>пдв</w:t>
      </w:r>
      <w:r w:rsidRPr="009027FA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-ом и добијена је на основу количина и јединичних цена из Понуде Извођача, број </w:t>
      </w:r>
      <w:r w:rsidR="00EE033A">
        <w:rPr>
          <w:rFonts w:ascii="Times New Roman" w:hAnsi="Times New Roman"/>
          <w:bCs/>
          <w:color w:val="000000" w:themeColor="text1"/>
          <w:szCs w:val="24"/>
          <w:lang w:val="ru-RU"/>
        </w:rPr>
        <w:t>_____</w:t>
      </w:r>
      <w:r w:rsidR="000D772D" w:rsidRPr="009027FA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 </w:t>
      </w:r>
      <w:r w:rsidRPr="009027FA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од </w:t>
      </w:r>
      <w:r w:rsidR="00EE033A">
        <w:rPr>
          <w:rFonts w:ascii="Times New Roman" w:hAnsi="Times New Roman"/>
          <w:bCs/>
          <w:color w:val="000000" w:themeColor="text1"/>
          <w:szCs w:val="24"/>
          <w:lang w:val="ru-RU"/>
        </w:rPr>
        <w:t>__</w:t>
      </w:r>
      <w:r w:rsidR="000D772D" w:rsidRPr="009027FA">
        <w:rPr>
          <w:rFonts w:ascii="Times New Roman" w:hAnsi="Times New Roman"/>
          <w:bCs/>
          <w:color w:val="000000" w:themeColor="text1"/>
          <w:szCs w:val="24"/>
          <w:lang w:val="ru-RU"/>
        </w:rPr>
        <w:t>.</w:t>
      </w:r>
      <w:r w:rsidR="00305DCE" w:rsidRPr="009027FA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 </w:t>
      </w:r>
      <w:r w:rsidR="00EE033A">
        <w:rPr>
          <w:rFonts w:ascii="Times New Roman" w:hAnsi="Times New Roman"/>
          <w:bCs/>
          <w:color w:val="000000" w:themeColor="text1"/>
          <w:szCs w:val="24"/>
          <w:lang w:val="ru-RU"/>
        </w:rPr>
        <w:t>___</w:t>
      </w:r>
      <w:r w:rsidRPr="009027FA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 202</w:t>
      </w:r>
      <w:r w:rsidR="00873335" w:rsidRPr="009027FA">
        <w:rPr>
          <w:rFonts w:ascii="Times New Roman" w:hAnsi="Times New Roman"/>
          <w:bCs/>
          <w:color w:val="000000" w:themeColor="text1"/>
          <w:szCs w:val="24"/>
          <w:lang w:val="ru-RU"/>
        </w:rPr>
        <w:t>2</w:t>
      </w:r>
      <w:r w:rsidRPr="009027FA">
        <w:rPr>
          <w:rFonts w:ascii="Times New Roman" w:hAnsi="Times New Roman"/>
          <w:bCs/>
          <w:color w:val="000000" w:themeColor="text1"/>
          <w:szCs w:val="24"/>
          <w:lang w:val="ru-RU"/>
        </w:rPr>
        <w:t>. године.</w:t>
      </w:r>
    </w:p>
    <w:p w14:paraId="68E638F2" w14:textId="77777777" w:rsidR="009027FA" w:rsidRDefault="00946448" w:rsidP="009027FA">
      <w:pPr>
        <w:spacing w:line="276" w:lineRule="auto"/>
        <w:ind w:right="26" w:firstLine="720"/>
        <w:rPr>
          <w:rFonts w:ascii="Times New Roman" w:hAnsi="Times New Roman"/>
          <w:bCs/>
          <w:color w:val="000000" w:themeColor="text1"/>
          <w:szCs w:val="24"/>
          <w:lang w:val="ru-RU"/>
        </w:rPr>
      </w:pPr>
      <w:r w:rsidRPr="00326619">
        <w:rPr>
          <w:rFonts w:ascii="Times New Roman" w:eastAsia="Calibri" w:hAnsi="Times New Roman"/>
          <w:color w:val="000000" w:themeColor="text1"/>
          <w:szCs w:val="24"/>
        </w:rPr>
        <w:t xml:space="preserve">Укупан износ средстава из става 1. овог члана  обезбеђен је на следећи начин: </w:t>
      </w:r>
    </w:p>
    <w:p w14:paraId="7BAF94A6" w14:textId="0A1FF795" w:rsidR="00762F4F" w:rsidRPr="00762F4F" w:rsidRDefault="00946448" w:rsidP="00EE033A">
      <w:pPr>
        <w:pStyle w:val="ListParagraph"/>
        <w:numPr>
          <w:ilvl w:val="0"/>
          <w:numId w:val="4"/>
        </w:numPr>
        <w:spacing w:line="276" w:lineRule="auto"/>
        <w:ind w:right="26"/>
        <w:rPr>
          <w:rFonts w:ascii="Times New Roman" w:hAnsi="Times New Roman"/>
          <w:bCs/>
          <w:color w:val="000000" w:themeColor="text1"/>
          <w:szCs w:val="24"/>
          <w:lang w:val="ru-RU"/>
        </w:rPr>
      </w:pPr>
      <w:r w:rsidRPr="009027FA">
        <w:rPr>
          <w:rFonts w:ascii="Times New Roman" w:eastAsia="Calibri" w:hAnsi="Times New Roman"/>
          <w:color w:val="000000" w:themeColor="text1"/>
          <w:szCs w:val="24"/>
        </w:rPr>
        <w:t>износ од</w:t>
      </w:r>
      <w:r w:rsidRPr="009027FA">
        <w:rPr>
          <w:rFonts w:ascii="Times New Roman" w:eastAsia="Calibri" w:hAnsi="Times New Roman"/>
          <w:color w:val="000000" w:themeColor="text1"/>
          <w:szCs w:val="24"/>
          <w:lang w:val="sr-Cyrl-RS"/>
        </w:rPr>
        <w:t xml:space="preserve"> </w:t>
      </w:r>
      <w:r w:rsidR="00873335" w:rsidRPr="009027FA">
        <w:rPr>
          <w:rFonts w:ascii="Times New Roman" w:eastAsia="Calibri" w:hAnsi="Times New Roman"/>
          <w:color w:val="000000" w:themeColor="text1"/>
          <w:szCs w:val="24"/>
          <w:lang w:val="sr-Cyrl-RS"/>
        </w:rPr>
        <w:t>_______________</w:t>
      </w:r>
      <w:r w:rsidR="007353D7" w:rsidRPr="009027FA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="00DE11B0" w:rsidRPr="009027FA">
        <w:rPr>
          <w:rFonts w:ascii="Times New Roman" w:eastAsia="Calibri" w:hAnsi="Times New Roman"/>
          <w:color w:val="000000" w:themeColor="text1"/>
          <w:szCs w:val="24"/>
          <w:lang w:val="sr-Cyrl-RS"/>
        </w:rPr>
        <w:t xml:space="preserve">динара </w:t>
      </w:r>
      <w:r w:rsidRPr="009027FA">
        <w:rPr>
          <w:rFonts w:ascii="Times New Roman" w:eastAsia="Calibri" w:hAnsi="Times New Roman"/>
          <w:color w:val="000000" w:themeColor="text1"/>
          <w:szCs w:val="24"/>
        </w:rPr>
        <w:t>обезбедило је Министарство</w:t>
      </w:r>
      <w:r w:rsidRPr="009027FA">
        <w:rPr>
          <w:rFonts w:ascii="Times New Roman" w:eastAsia="Calibri" w:hAnsi="Times New Roman"/>
          <w:color w:val="000000" w:themeColor="text1"/>
          <w:szCs w:val="24"/>
          <w:lang w:val="ru-RU"/>
        </w:rPr>
        <w:t xml:space="preserve"> Закон</w:t>
      </w:r>
      <w:r w:rsidRPr="009027FA">
        <w:rPr>
          <w:rFonts w:ascii="Times New Roman" w:eastAsia="Calibri" w:hAnsi="Times New Roman"/>
          <w:color w:val="000000" w:themeColor="text1"/>
          <w:szCs w:val="24"/>
        </w:rPr>
        <w:t>ом</w:t>
      </w:r>
      <w:r w:rsidRPr="009027FA">
        <w:rPr>
          <w:rFonts w:ascii="Times New Roman" w:eastAsia="Calibri" w:hAnsi="Times New Roman"/>
          <w:color w:val="000000" w:themeColor="text1"/>
          <w:szCs w:val="24"/>
          <w:lang w:val="ru-RU"/>
        </w:rPr>
        <w:t xml:space="preserve"> о буџету Републике Србије за 20</w:t>
      </w:r>
      <w:r w:rsidR="00873335" w:rsidRPr="009027FA">
        <w:rPr>
          <w:rFonts w:ascii="Times New Roman" w:eastAsia="Calibri" w:hAnsi="Times New Roman"/>
          <w:color w:val="000000" w:themeColor="text1"/>
          <w:szCs w:val="24"/>
          <w:lang w:val="sr-Latn-RS"/>
        </w:rPr>
        <w:t>22</w:t>
      </w:r>
      <w:r w:rsidRPr="009027FA">
        <w:rPr>
          <w:rFonts w:ascii="Times New Roman" w:eastAsia="Calibri" w:hAnsi="Times New Roman"/>
          <w:color w:val="000000" w:themeColor="text1"/>
          <w:szCs w:val="24"/>
          <w:lang w:val="ru-RU"/>
        </w:rPr>
        <w:t xml:space="preserve">. </w:t>
      </w:r>
      <w:r w:rsidR="00A12F56" w:rsidRPr="009027FA">
        <w:rPr>
          <w:rFonts w:ascii="Times New Roman" w:eastAsia="Calibri" w:hAnsi="Times New Roman"/>
          <w:color w:val="000000" w:themeColor="text1"/>
          <w:szCs w:val="24"/>
        </w:rPr>
        <w:t>г</w:t>
      </w:r>
      <w:r w:rsidRPr="009027FA">
        <w:rPr>
          <w:rFonts w:ascii="Times New Roman" w:eastAsia="Calibri" w:hAnsi="Times New Roman"/>
          <w:color w:val="000000" w:themeColor="text1"/>
          <w:szCs w:val="24"/>
          <w:lang w:val="ru-RU"/>
        </w:rPr>
        <w:t>одину</w:t>
      </w:r>
      <w:r w:rsidR="00A12F56" w:rsidRPr="009027FA">
        <w:rPr>
          <w:rFonts w:ascii="Times New Roman" w:eastAsia="Calibri" w:hAnsi="Times New Roman"/>
          <w:color w:val="000000" w:themeColor="text1"/>
          <w:szCs w:val="24"/>
          <w:lang w:val="sr-Cyrl-RS"/>
        </w:rPr>
        <w:t>;</w:t>
      </w:r>
    </w:p>
    <w:p w14:paraId="1B47367A" w14:textId="1E9DC6A6" w:rsidR="00762F4F" w:rsidRPr="00762F4F" w:rsidRDefault="00EE033A" w:rsidP="00633943">
      <w:pPr>
        <w:pStyle w:val="ListParagraph"/>
        <w:numPr>
          <w:ilvl w:val="0"/>
          <w:numId w:val="4"/>
        </w:numPr>
        <w:spacing w:line="276" w:lineRule="auto"/>
        <w:ind w:left="720" w:right="26" w:firstLine="0"/>
        <w:rPr>
          <w:rFonts w:ascii="Times New Roman" w:hAnsi="Times New Roman"/>
          <w:bCs/>
          <w:color w:val="000000" w:themeColor="text1"/>
          <w:szCs w:val="24"/>
          <w:lang w:val="ru-RU"/>
        </w:rPr>
      </w:pPr>
      <w:r>
        <w:rPr>
          <w:rFonts w:ascii="Times New Roman" w:eastAsia="Calibri" w:hAnsi="Times New Roman"/>
          <w:szCs w:val="24"/>
        </w:rPr>
        <w:t>износ од _______________</w:t>
      </w:r>
      <w:r w:rsidR="009D41E7" w:rsidRPr="00762F4F">
        <w:rPr>
          <w:rFonts w:ascii="Times New Roman" w:eastAsia="Calibri" w:hAnsi="Times New Roman"/>
          <w:szCs w:val="24"/>
        </w:rPr>
        <w:t xml:space="preserve"> </w:t>
      </w:r>
      <w:r w:rsidR="00873335" w:rsidRPr="00762F4F">
        <w:rPr>
          <w:rFonts w:ascii="Times New Roman" w:eastAsia="Calibri" w:hAnsi="Times New Roman"/>
          <w:szCs w:val="24"/>
        </w:rPr>
        <w:t>(не попуњава понуђач) динара и укупан износ припадајућег пореза на додату вредност</w:t>
      </w:r>
      <w:r>
        <w:rPr>
          <w:rFonts w:ascii="Times New Roman" w:eastAsia="Calibri" w:hAnsi="Times New Roman"/>
          <w:szCs w:val="24"/>
        </w:rPr>
        <w:t xml:space="preserve"> у висини од ______________</w:t>
      </w:r>
      <w:r w:rsidR="00873335" w:rsidRPr="00762F4F">
        <w:rPr>
          <w:rFonts w:ascii="Times New Roman" w:eastAsia="Calibri" w:hAnsi="Times New Roman"/>
          <w:szCs w:val="24"/>
          <w:lang w:val="sr-Cyrl-RS"/>
        </w:rPr>
        <w:t xml:space="preserve"> </w:t>
      </w:r>
      <w:r w:rsidR="00873335" w:rsidRPr="00762F4F">
        <w:rPr>
          <w:rFonts w:ascii="Times New Roman" w:eastAsia="Calibri" w:hAnsi="Times New Roman"/>
          <w:szCs w:val="24"/>
        </w:rPr>
        <w:t>(не попуњава понуђач) обезбеди</w:t>
      </w:r>
      <w:r w:rsidR="00873335" w:rsidRPr="00762F4F">
        <w:rPr>
          <w:rFonts w:ascii="Times New Roman" w:eastAsia="Calibri" w:hAnsi="Times New Roman"/>
          <w:szCs w:val="24"/>
          <w:lang w:val="sr-Cyrl-RS"/>
        </w:rPr>
        <w:t>ла ј</w:t>
      </w:r>
      <w:r w:rsidR="00873335" w:rsidRPr="00762F4F">
        <w:rPr>
          <w:rFonts w:ascii="Times New Roman" w:eastAsia="Calibri" w:hAnsi="Times New Roman"/>
          <w:szCs w:val="24"/>
        </w:rPr>
        <w:t xml:space="preserve">е </w:t>
      </w:r>
      <w:r w:rsidR="00FF60D9">
        <w:rPr>
          <w:rFonts w:ascii="Times New Roman" w:eastAsia="Calibri" w:hAnsi="Times New Roman"/>
          <w:szCs w:val="24"/>
          <w:lang w:val="sr-Cyrl-RS"/>
        </w:rPr>
        <w:t>Општин</w:t>
      </w:r>
      <w:r w:rsidR="00873335" w:rsidRPr="00762F4F">
        <w:rPr>
          <w:rFonts w:ascii="Times New Roman" w:eastAsia="Calibri" w:hAnsi="Times New Roman"/>
          <w:szCs w:val="24"/>
          <w:lang w:val="sr-Cyrl-RS"/>
        </w:rPr>
        <w:t>а у складу са финансијским планом за 2022. годину</w:t>
      </w:r>
      <w:r w:rsidR="00387D94" w:rsidRPr="00762F4F">
        <w:rPr>
          <w:rFonts w:ascii="Times New Roman" w:eastAsia="Calibri" w:hAnsi="Times New Roman"/>
          <w:szCs w:val="24"/>
          <w:lang w:val="sr-Cyrl-RS"/>
        </w:rPr>
        <w:t>.</w:t>
      </w:r>
      <w:r w:rsidR="00762F4F" w:rsidRPr="00762F4F">
        <w:rPr>
          <w:rFonts w:ascii="Times New Roman" w:eastAsia="Calibri" w:hAnsi="Times New Roman"/>
          <w:szCs w:val="24"/>
          <w:lang w:val="sr-Cyrl-RS"/>
        </w:rPr>
        <w:t xml:space="preserve"> </w:t>
      </w:r>
    </w:p>
    <w:p w14:paraId="09A2A741" w14:textId="77777777" w:rsidR="00762F4F" w:rsidRDefault="00946448" w:rsidP="00762F4F">
      <w:pPr>
        <w:spacing w:line="276" w:lineRule="auto"/>
        <w:ind w:right="26" w:firstLine="720"/>
        <w:rPr>
          <w:rFonts w:ascii="Times New Roman" w:hAnsi="Times New Roman"/>
          <w:bCs/>
          <w:color w:val="000000" w:themeColor="text1"/>
          <w:szCs w:val="24"/>
          <w:lang w:val="ru-RU"/>
        </w:rPr>
      </w:pPr>
      <w:r w:rsidRPr="00762F4F">
        <w:rPr>
          <w:rFonts w:ascii="Times New Roman" w:hAnsi="Times New Roman"/>
          <w:color w:val="000000" w:themeColor="text1"/>
          <w:szCs w:val="24"/>
          <w:lang w:val="ru-RU"/>
        </w:rPr>
        <w:t>Уговорена цена је фиксна по јединици мере и не може се мењати услед повећања цене елемената на основу којих је одређена.</w:t>
      </w:r>
    </w:p>
    <w:p w14:paraId="1C506121" w14:textId="4746FE9D" w:rsidR="003D34E8" w:rsidRPr="00762F4F" w:rsidRDefault="00946448" w:rsidP="00762F4F">
      <w:pPr>
        <w:spacing w:line="276" w:lineRule="auto"/>
        <w:ind w:right="26" w:firstLine="720"/>
        <w:rPr>
          <w:rFonts w:ascii="Times New Roman" w:hAnsi="Times New Roman"/>
          <w:bCs/>
          <w:color w:val="000000" w:themeColor="text1"/>
          <w:szCs w:val="24"/>
          <w:lang w:val="ru-RU"/>
        </w:rPr>
      </w:pPr>
      <w:r w:rsidRPr="00326619">
        <w:rPr>
          <w:rFonts w:ascii="Times New Roman" w:hAnsi="Times New Roman"/>
          <w:color w:val="000000" w:themeColor="text1"/>
          <w:szCs w:val="24"/>
        </w:rPr>
        <w:t>Осим вредности рада, добара и услуга неопходних за извршење уговора, уговорена</w:t>
      </w:r>
      <w:r w:rsidRPr="00326619">
        <w:rPr>
          <w:rFonts w:ascii="Times New Roman" w:hAnsi="Times New Roman"/>
          <w:color w:val="000000" w:themeColor="text1"/>
          <w:szCs w:val="24"/>
          <w:lang w:val="sr-Latn-RS"/>
        </w:rPr>
        <w:t xml:space="preserve"> </w:t>
      </w:r>
      <w:r w:rsidRPr="00326619">
        <w:rPr>
          <w:rFonts w:ascii="Times New Roman" w:hAnsi="Times New Roman"/>
          <w:color w:val="000000" w:themeColor="text1"/>
          <w:szCs w:val="24"/>
        </w:rPr>
        <w:t>цена обухвата и трошкове организације градилишта, осигурања и све остале зависне трошкове Извођача</w:t>
      </w:r>
      <w:r w:rsidRPr="00326619">
        <w:rPr>
          <w:rFonts w:ascii="Times New Roman" w:hAnsi="Times New Roman"/>
          <w:color w:val="000000" w:themeColor="text1"/>
          <w:szCs w:val="24"/>
          <w:lang w:val="sr-Cyrl-RS"/>
        </w:rPr>
        <w:t xml:space="preserve"> неопходне за потпуно </w:t>
      </w:r>
      <w:r w:rsidR="003D34E8" w:rsidRPr="00326619">
        <w:rPr>
          <w:rFonts w:ascii="Times New Roman" w:hAnsi="Times New Roman"/>
          <w:color w:val="000000" w:themeColor="text1"/>
          <w:szCs w:val="24"/>
          <w:lang w:val="sr-Cyrl-RS"/>
        </w:rPr>
        <w:t>извршење свих уговорених радова.</w:t>
      </w:r>
    </w:p>
    <w:p w14:paraId="5C66E06B" w14:textId="77777777" w:rsidR="00762F4F" w:rsidRDefault="00946448" w:rsidP="00762F4F">
      <w:pPr>
        <w:spacing w:line="276" w:lineRule="auto"/>
        <w:ind w:right="26" w:firstLine="720"/>
        <w:jc w:val="center"/>
        <w:rPr>
          <w:rFonts w:ascii="Times New Roman" w:hAnsi="Times New Roman"/>
          <w:bCs/>
          <w:color w:val="000000" w:themeColor="text1"/>
          <w:szCs w:val="24"/>
          <w:lang w:val="ru-RU"/>
        </w:rPr>
      </w:pPr>
      <w:r w:rsidRPr="005779CF">
        <w:rPr>
          <w:rFonts w:ascii="Times New Roman" w:hAnsi="Times New Roman"/>
          <w:bCs/>
          <w:color w:val="000000" w:themeColor="text1"/>
          <w:szCs w:val="24"/>
          <w:lang w:val="ru-RU"/>
        </w:rPr>
        <w:t>Члан 4.</w:t>
      </w:r>
    </w:p>
    <w:p w14:paraId="3459BA26" w14:textId="77777777" w:rsidR="00762F4F" w:rsidRDefault="00946448" w:rsidP="00762F4F">
      <w:pPr>
        <w:spacing w:line="276" w:lineRule="auto"/>
        <w:ind w:right="26" w:firstLine="720"/>
        <w:rPr>
          <w:rFonts w:ascii="Times New Roman" w:hAnsi="Times New Roman"/>
          <w:bCs/>
          <w:szCs w:val="24"/>
          <w:lang w:val="ru-RU"/>
        </w:rPr>
      </w:pPr>
      <w:r w:rsidRPr="00762F4F">
        <w:rPr>
          <w:rFonts w:ascii="Times New Roman" w:hAnsi="Times New Roman"/>
          <w:color w:val="000000" w:themeColor="text1"/>
          <w:szCs w:val="24"/>
        </w:rPr>
        <w:t>Уговорне стране су сагласне да се плаћање по овом уговору изврши на следећи</w:t>
      </w:r>
      <w:r w:rsidR="00762F4F">
        <w:rPr>
          <w:rFonts w:ascii="Times New Roman" w:hAnsi="Times New Roman"/>
          <w:bCs/>
          <w:szCs w:val="24"/>
          <w:lang w:val="ru-RU"/>
        </w:rPr>
        <w:t xml:space="preserve"> начин:</w:t>
      </w:r>
    </w:p>
    <w:p w14:paraId="24B39E82" w14:textId="28C0CB0E" w:rsidR="00762F4F" w:rsidRDefault="0056100F" w:rsidP="00762F4F">
      <w:pPr>
        <w:spacing w:line="276" w:lineRule="auto"/>
        <w:ind w:right="26" w:firstLine="72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–  ___% одно</w:t>
      </w:r>
      <w:r w:rsidR="00EE033A">
        <w:rPr>
          <w:rFonts w:ascii="Times New Roman" w:hAnsi="Times New Roman"/>
          <w:szCs w:val="24"/>
          <w:lang w:val="ru-RU"/>
        </w:rPr>
        <w:t>сно, износ од ________________</w:t>
      </w:r>
      <w:r>
        <w:rPr>
          <w:rFonts w:ascii="Times New Roman" w:hAnsi="Times New Roman"/>
          <w:szCs w:val="24"/>
          <w:lang w:val="ru-RU"/>
        </w:rPr>
        <w:t xml:space="preserve"> динара без </w:t>
      </w:r>
      <w:r>
        <w:rPr>
          <w:rFonts w:ascii="Times New Roman" w:hAnsi="Times New Roman"/>
          <w:color w:val="000000" w:themeColor="text1"/>
          <w:szCs w:val="24"/>
          <w:lang w:val="sr-Latn-RS"/>
        </w:rPr>
        <w:t>пдв-а</w:t>
      </w:r>
      <w:r w:rsidRPr="00326619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>
        <w:rPr>
          <w:rFonts w:ascii="Times New Roman" w:hAnsi="Times New Roman"/>
          <w:szCs w:val="24"/>
          <w:lang w:val="ru-RU"/>
        </w:rPr>
        <w:t>на име аванса, у року од 30 дана од дана</w:t>
      </w:r>
      <w:r>
        <w:rPr>
          <w:rFonts w:ascii="Times New Roman" w:hAnsi="Times New Roman"/>
          <w:szCs w:val="24"/>
          <w:lang w:val="sr-Latn-CS"/>
        </w:rPr>
        <w:t xml:space="preserve"> испостављања авансне ситуације и </w:t>
      </w:r>
      <w:r w:rsidRPr="007366C3">
        <w:rPr>
          <w:rFonts w:ascii="Times New Roman" w:hAnsi="Times New Roman"/>
          <w:szCs w:val="24"/>
          <w:lang w:val="ru-RU"/>
        </w:rPr>
        <w:t xml:space="preserve">истовременог достављања </w:t>
      </w:r>
      <w:r w:rsidR="007366C3" w:rsidRPr="007366C3">
        <w:rPr>
          <w:rFonts w:ascii="Times New Roman" w:hAnsi="Times New Roman"/>
          <w:szCs w:val="24"/>
          <w:lang w:val="ru-RU"/>
        </w:rPr>
        <w:t>банкарске гаранције за повраћај аванса, која мора бити безусловна и платива на  први позив.</w:t>
      </w:r>
    </w:p>
    <w:p w14:paraId="3C7735FC" w14:textId="0769B87E" w:rsidR="00762F4F" w:rsidRDefault="0056100F" w:rsidP="00762F4F">
      <w:pPr>
        <w:spacing w:line="276" w:lineRule="auto"/>
        <w:ind w:right="26" w:firstLine="720"/>
        <w:rPr>
          <w:rFonts w:ascii="Times New Roman" w:hAnsi="Times New Roman"/>
          <w:szCs w:val="24"/>
          <w:lang w:val="ru-RU"/>
        </w:rPr>
      </w:pPr>
      <w:r w:rsidRPr="007366C3">
        <w:rPr>
          <w:rFonts w:ascii="Times New Roman" w:hAnsi="Times New Roman"/>
          <w:szCs w:val="24"/>
          <w:lang w:val="ru-RU"/>
        </w:rPr>
        <w:t>Аванс се правда сукцесивн</w:t>
      </w:r>
      <w:r w:rsidRPr="007366C3">
        <w:rPr>
          <w:rFonts w:ascii="Times New Roman" w:hAnsi="Times New Roman"/>
          <w:szCs w:val="24"/>
        </w:rPr>
        <w:t>о</w:t>
      </w:r>
      <w:r w:rsidRPr="007366C3">
        <w:rPr>
          <w:rFonts w:ascii="Times New Roman" w:hAnsi="Times New Roman"/>
          <w:szCs w:val="24"/>
          <w:lang w:val="ru-RU"/>
        </w:rPr>
        <w:t xml:space="preserve"> одбијањем од вредности изведених </w:t>
      </w:r>
      <w:r w:rsidRPr="0056100F">
        <w:rPr>
          <w:rFonts w:ascii="Times New Roman" w:hAnsi="Times New Roman"/>
          <w:szCs w:val="24"/>
          <w:lang w:val="ru-RU"/>
        </w:rPr>
        <w:t>радова сразмерно висини процентуално примљеног аванса</w:t>
      </w:r>
      <w:r>
        <w:rPr>
          <w:rFonts w:ascii="Times New Roman" w:hAnsi="Times New Roman"/>
          <w:szCs w:val="24"/>
          <w:lang w:val="ru-RU"/>
        </w:rPr>
        <w:t xml:space="preserve">; </w:t>
      </w:r>
    </w:p>
    <w:p w14:paraId="7DD77770" w14:textId="157F48D7" w:rsidR="003A236B" w:rsidRDefault="003A236B" w:rsidP="00762F4F">
      <w:pPr>
        <w:spacing w:line="276" w:lineRule="auto"/>
        <w:ind w:right="26" w:firstLine="720"/>
        <w:rPr>
          <w:rFonts w:ascii="Times New Roman" w:hAnsi="Times New Roman"/>
          <w:bCs/>
          <w:color w:val="000000" w:themeColor="text1"/>
          <w:szCs w:val="24"/>
          <w:lang w:val="ru-RU"/>
        </w:rPr>
      </w:pPr>
      <w:r w:rsidRPr="003A236B">
        <w:rPr>
          <w:rFonts w:ascii="Times New Roman" w:hAnsi="Times New Roman" w:hint="eastAsia"/>
          <w:bCs/>
          <w:color w:val="000000" w:themeColor="text1"/>
          <w:szCs w:val="24"/>
          <w:lang w:val="ru-RU"/>
        </w:rPr>
        <w:t>Напомена</w:t>
      </w:r>
      <w:r w:rsidRPr="003A236B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: </w:t>
      </w:r>
      <w:r w:rsidRPr="003A236B">
        <w:rPr>
          <w:rFonts w:ascii="Times New Roman" w:hAnsi="Times New Roman" w:hint="eastAsia"/>
          <w:bCs/>
          <w:color w:val="000000" w:themeColor="text1"/>
          <w:szCs w:val="24"/>
          <w:lang w:val="ru-RU"/>
        </w:rPr>
        <w:t>Уколико</w:t>
      </w:r>
      <w:r w:rsidRPr="003A236B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 </w:t>
      </w:r>
      <w:r w:rsidRPr="003A236B">
        <w:rPr>
          <w:rFonts w:ascii="Times New Roman" w:hAnsi="Times New Roman" w:hint="eastAsia"/>
          <w:bCs/>
          <w:color w:val="000000" w:themeColor="text1"/>
          <w:szCs w:val="24"/>
          <w:lang w:val="ru-RU"/>
        </w:rPr>
        <w:t>понудом</w:t>
      </w:r>
      <w:r w:rsidRPr="003A236B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 </w:t>
      </w:r>
      <w:r w:rsidRPr="003A236B">
        <w:rPr>
          <w:rFonts w:ascii="Times New Roman" w:hAnsi="Times New Roman" w:hint="eastAsia"/>
          <w:bCs/>
          <w:color w:val="000000" w:themeColor="text1"/>
          <w:szCs w:val="24"/>
          <w:lang w:val="ru-RU"/>
        </w:rPr>
        <w:t>није</w:t>
      </w:r>
      <w:r w:rsidRPr="003A236B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 </w:t>
      </w:r>
      <w:r w:rsidRPr="003A236B">
        <w:rPr>
          <w:rFonts w:ascii="Times New Roman" w:hAnsi="Times New Roman" w:hint="eastAsia"/>
          <w:bCs/>
          <w:color w:val="000000" w:themeColor="text1"/>
          <w:szCs w:val="24"/>
          <w:lang w:val="ru-RU"/>
        </w:rPr>
        <w:t>тражен</w:t>
      </w:r>
      <w:r w:rsidRPr="003A236B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 </w:t>
      </w:r>
      <w:r w:rsidRPr="003A236B">
        <w:rPr>
          <w:rFonts w:ascii="Times New Roman" w:hAnsi="Times New Roman" w:hint="eastAsia"/>
          <w:bCs/>
          <w:color w:val="000000" w:themeColor="text1"/>
          <w:szCs w:val="24"/>
          <w:lang w:val="ru-RU"/>
        </w:rPr>
        <w:t>аванс</w:t>
      </w:r>
      <w:r w:rsidRPr="003A236B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 </w:t>
      </w:r>
      <w:r w:rsidRPr="003A236B">
        <w:rPr>
          <w:rFonts w:ascii="Times New Roman" w:hAnsi="Times New Roman" w:hint="eastAsia"/>
          <w:bCs/>
          <w:color w:val="000000" w:themeColor="text1"/>
          <w:szCs w:val="24"/>
          <w:lang w:val="ru-RU"/>
        </w:rPr>
        <w:t>прва</w:t>
      </w:r>
      <w:r w:rsidRPr="003A236B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 </w:t>
      </w:r>
      <w:r w:rsidRPr="003A236B">
        <w:rPr>
          <w:rFonts w:ascii="Times New Roman" w:hAnsi="Times New Roman" w:hint="eastAsia"/>
          <w:bCs/>
          <w:color w:val="000000" w:themeColor="text1"/>
          <w:szCs w:val="24"/>
          <w:lang w:val="ru-RU"/>
        </w:rPr>
        <w:t>алинеја</w:t>
      </w:r>
      <w:r w:rsidRPr="003A236B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 </w:t>
      </w:r>
      <w:r w:rsidRPr="003A236B">
        <w:rPr>
          <w:rFonts w:ascii="Times New Roman" w:hAnsi="Times New Roman" w:hint="eastAsia"/>
          <w:bCs/>
          <w:color w:val="000000" w:themeColor="text1"/>
          <w:szCs w:val="24"/>
          <w:lang w:val="ru-RU"/>
        </w:rPr>
        <w:t>овог</w:t>
      </w:r>
      <w:r w:rsidRPr="003A236B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 </w:t>
      </w:r>
      <w:r w:rsidRPr="003A236B">
        <w:rPr>
          <w:rFonts w:ascii="Times New Roman" w:hAnsi="Times New Roman" w:hint="eastAsia"/>
          <w:bCs/>
          <w:color w:val="000000" w:themeColor="text1"/>
          <w:szCs w:val="24"/>
          <w:lang w:val="ru-RU"/>
        </w:rPr>
        <w:t>члана</w:t>
      </w:r>
      <w:r w:rsidRPr="003A236B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 </w:t>
      </w:r>
      <w:r w:rsidRPr="003A236B">
        <w:rPr>
          <w:rFonts w:ascii="Times New Roman" w:hAnsi="Times New Roman" w:hint="eastAsia"/>
          <w:bCs/>
          <w:color w:val="000000" w:themeColor="text1"/>
          <w:szCs w:val="24"/>
          <w:lang w:val="ru-RU"/>
        </w:rPr>
        <w:t>неће</w:t>
      </w:r>
      <w:r w:rsidRPr="003A236B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 </w:t>
      </w:r>
      <w:r w:rsidRPr="003A236B">
        <w:rPr>
          <w:rFonts w:ascii="Times New Roman" w:hAnsi="Times New Roman" w:hint="eastAsia"/>
          <w:bCs/>
          <w:color w:val="000000" w:themeColor="text1"/>
          <w:szCs w:val="24"/>
          <w:lang w:val="ru-RU"/>
        </w:rPr>
        <w:t>бити</w:t>
      </w:r>
      <w:r w:rsidRPr="003A236B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 </w:t>
      </w:r>
      <w:r w:rsidRPr="003A236B">
        <w:rPr>
          <w:rFonts w:ascii="Times New Roman" w:hAnsi="Times New Roman" w:hint="eastAsia"/>
          <w:bCs/>
          <w:color w:val="000000" w:themeColor="text1"/>
          <w:szCs w:val="24"/>
          <w:lang w:val="ru-RU"/>
        </w:rPr>
        <w:t>саставни</w:t>
      </w:r>
      <w:r w:rsidRPr="003A236B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 </w:t>
      </w:r>
      <w:r w:rsidRPr="003A236B">
        <w:rPr>
          <w:rFonts w:ascii="Times New Roman" w:hAnsi="Times New Roman" w:hint="eastAsia"/>
          <w:bCs/>
          <w:color w:val="000000" w:themeColor="text1"/>
          <w:szCs w:val="24"/>
          <w:lang w:val="ru-RU"/>
        </w:rPr>
        <w:t>део</w:t>
      </w:r>
      <w:r w:rsidRPr="003A236B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 </w:t>
      </w:r>
      <w:r w:rsidRPr="003A236B">
        <w:rPr>
          <w:rFonts w:ascii="Times New Roman" w:hAnsi="Times New Roman" w:hint="eastAsia"/>
          <w:bCs/>
          <w:color w:val="000000" w:themeColor="text1"/>
          <w:szCs w:val="24"/>
          <w:lang w:val="ru-RU"/>
        </w:rPr>
        <w:t>овог</w:t>
      </w:r>
      <w:r w:rsidRPr="003A236B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 </w:t>
      </w:r>
      <w:r w:rsidRPr="003A236B">
        <w:rPr>
          <w:rFonts w:ascii="Times New Roman" w:hAnsi="Times New Roman" w:hint="eastAsia"/>
          <w:bCs/>
          <w:color w:val="000000" w:themeColor="text1"/>
          <w:szCs w:val="24"/>
          <w:lang w:val="ru-RU"/>
        </w:rPr>
        <w:t>уговора</w:t>
      </w:r>
      <w:r w:rsidRPr="003A236B">
        <w:rPr>
          <w:rFonts w:ascii="Times New Roman" w:hAnsi="Times New Roman"/>
          <w:bCs/>
          <w:color w:val="000000" w:themeColor="text1"/>
          <w:szCs w:val="24"/>
          <w:lang w:val="ru-RU"/>
        </w:rPr>
        <w:t>.</w:t>
      </w:r>
    </w:p>
    <w:p w14:paraId="513F8D86" w14:textId="77777777" w:rsidR="00762F4F" w:rsidRDefault="00DE11B0" w:rsidP="00762F4F">
      <w:pPr>
        <w:spacing w:line="276" w:lineRule="auto"/>
        <w:ind w:right="26" w:firstLine="720"/>
        <w:rPr>
          <w:rFonts w:ascii="Times New Roman" w:hAnsi="Times New Roman"/>
          <w:bCs/>
          <w:color w:val="000000" w:themeColor="text1"/>
          <w:szCs w:val="24"/>
          <w:lang w:val="ru-RU"/>
        </w:rPr>
      </w:pPr>
      <w:r w:rsidRPr="000F0675">
        <w:rPr>
          <w:rFonts w:ascii="Times New Roman" w:hAnsi="Times New Roman"/>
          <w:szCs w:val="24"/>
          <w:lang w:val="ru-RU"/>
        </w:rPr>
        <w:t xml:space="preserve">– </w:t>
      </w:r>
      <w:r w:rsidRPr="00762F4F">
        <w:rPr>
          <w:rFonts w:ascii="Times New Roman" w:hAnsi="Times New Roman"/>
          <w:szCs w:val="24"/>
          <w:lang w:val="ru-RU"/>
        </w:rPr>
        <w:t>по 30-</w:t>
      </w:r>
      <w:r w:rsidR="007366C3" w:rsidRPr="00762F4F">
        <w:rPr>
          <w:rFonts w:ascii="Times New Roman" w:hAnsi="Times New Roman"/>
          <w:szCs w:val="24"/>
          <w:lang w:val="ru-RU"/>
        </w:rPr>
        <w:t>дневним</w:t>
      </w:r>
      <w:r w:rsidRPr="00762F4F">
        <w:rPr>
          <w:rFonts w:ascii="Times New Roman" w:hAnsi="Times New Roman"/>
          <w:szCs w:val="24"/>
          <w:lang w:val="ru-RU"/>
        </w:rPr>
        <w:t xml:space="preserve"> привремен</w:t>
      </w:r>
      <w:r w:rsidR="00154373" w:rsidRPr="00762F4F">
        <w:rPr>
          <w:rFonts w:ascii="Times New Roman" w:hAnsi="Times New Roman"/>
          <w:szCs w:val="24"/>
          <w:lang w:val="ru-RU"/>
        </w:rPr>
        <w:t>им ситуацијама</w:t>
      </w:r>
      <w:r w:rsidRPr="00762F4F">
        <w:rPr>
          <w:rFonts w:ascii="Times New Roman" w:hAnsi="Times New Roman"/>
          <w:szCs w:val="24"/>
          <w:lang w:val="ru-RU"/>
        </w:rPr>
        <w:t xml:space="preserve"> и окончаној ситуацији, сачињеним на основу </w:t>
      </w:r>
      <w:r w:rsidRPr="00762F4F">
        <w:rPr>
          <w:rFonts w:ascii="Times New Roman" w:hAnsi="Times New Roman"/>
          <w:szCs w:val="24"/>
        </w:rPr>
        <w:t>количина</w:t>
      </w:r>
      <w:r w:rsidRPr="00762F4F">
        <w:rPr>
          <w:rFonts w:ascii="Times New Roman" w:hAnsi="Times New Roman"/>
          <w:szCs w:val="24"/>
          <w:lang w:val="sr-Cyrl-RS"/>
        </w:rPr>
        <w:t xml:space="preserve"> изведених радова</w:t>
      </w:r>
      <w:r w:rsidRPr="00762F4F">
        <w:rPr>
          <w:rFonts w:ascii="Times New Roman" w:hAnsi="Times New Roman"/>
          <w:szCs w:val="24"/>
        </w:rPr>
        <w:t xml:space="preserve"> из </w:t>
      </w:r>
      <w:r w:rsidRPr="00762F4F">
        <w:rPr>
          <w:rFonts w:ascii="Times New Roman" w:hAnsi="Times New Roman"/>
          <w:szCs w:val="24"/>
          <w:lang w:val="sr-Cyrl-RS"/>
        </w:rPr>
        <w:t xml:space="preserve">потписаних и </w:t>
      </w:r>
      <w:r w:rsidRPr="00762F4F">
        <w:rPr>
          <w:rFonts w:ascii="Times New Roman" w:hAnsi="Times New Roman"/>
          <w:szCs w:val="24"/>
        </w:rPr>
        <w:t xml:space="preserve">оверених обрачунских листова грађевинске књиге </w:t>
      </w:r>
      <w:r w:rsidRPr="00762F4F">
        <w:rPr>
          <w:rFonts w:ascii="Times New Roman" w:hAnsi="Times New Roman"/>
          <w:szCs w:val="24"/>
          <w:lang w:val="ru-RU"/>
        </w:rPr>
        <w:t>и јединичних цена из усвојене</w:t>
      </w:r>
      <w:r w:rsidR="00AC5D47" w:rsidRPr="00762F4F">
        <w:rPr>
          <w:rFonts w:ascii="Times New Roman" w:hAnsi="Times New Roman"/>
          <w:szCs w:val="24"/>
          <w:lang w:val="ru-RU"/>
        </w:rPr>
        <w:t xml:space="preserve"> Понуде Извођача број </w:t>
      </w:r>
      <w:r w:rsidR="00F84990" w:rsidRPr="00762F4F">
        <w:rPr>
          <w:rFonts w:ascii="Times New Roman" w:hAnsi="Times New Roman"/>
          <w:szCs w:val="24"/>
          <w:lang w:val="ru-RU"/>
        </w:rPr>
        <w:t>________</w:t>
      </w:r>
      <w:r w:rsidR="00AC5D47" w:rsidRPr="00762F4F">
        <w:rPr>
          <w:rFonts w:ascii="Times New Roman" w:hAnsi="Times New Roman"/>
          <w:szCs w:val="24"/>
          <w:lang w:val="ru-RU"/>
        </w:rPr>
        <w:t xml:space="preserve"> </w:t>
      </w:r>
      <w:r w:rsidRPr="00762F4F">
        <w:rPr>
          <w:rFonts w:ascii="Times New Roman" w:hAnsi="Times New Roman"/>
          <w:szCs w:val="24"/>
          <w:lang w:val="ru-RU"/>
        </w:rPr>
        <w:t xml:space="preserve">од </w:t>
      </w:r>
      <w:r w:rsidR="00F84990" w:rsidRPr="00762F4F">
        <w:rPr>
          <w:rFonts w:ascii="Times New Roman" w:hAnsi="Times New Roman"/>
          <w:szCs w:val="24"/>
          <w:lang w:val="ru-RU"/>
        </w:rPr>
        <w:t>___</w:t>
      </w:r>
      <w:r w:rsidR="00AC5D47" w:rsidRPr="00762F4F">
        <w:rPr>
          <w:rFonts w:ascii="Times New Roman" w:hAnsi="Times New Roman"/>
          <w:szCs w:val="24"/>
          <w:lang w:val="ru-RU"/>
        </w:rPr>
        <w:t xml:space="preserve">. </w:t>
      </w:r>
      <w:r w:rsidR="00154373" w:rsidRPr="00762F4F">
        <w:rPr>
          <w:rFonts w:ascii="Times New Roman" w:hAnsi="Times New Roman"/>
          <w:szCs w:val="24"/>
          <w:lang w:val="ru-RU"/>
        </w:rPr>
        <w:t>____</w:t>
      </w:r>
      <w:r w:rsidR="00AC5D47" w:rsidRPr="00762F4F">
        <w:rPr>
          <w:rFonts w:ascii="Times New Roman" w:hAnsi="Times New Roman"/>
          <w:szCs w:val="24"/>
          <w:lang w:val="ru-RU"/>
        </w:rPr>
        <w:t xml:space="preserve"> 202</w:t>
      </w:r>
      <w:r w:rsidR="00F84990" w:rsidRPr="00762F4F">
        <w:rPr>
          <w:rFonts w:ascii="Times New Roman" w:hAnsi="Times New Roman"/>
          <w:szCs w:val="24"/>
          <w:lang w:val="ru-RU"/>
        </w:rPr>
        <w:t>2</w:t>
      </w:r>
      <w:r w:rsidR="00AC5D47" w:rsidRPr="00762F4F">
        <w:rPr>
          <w:rFonts w:ascii="Times New Roman" w:hAnsi="Times New Roman"/>
          <w:szCs w:val="24"/>
          <w:lang w:val="ru-RU"/>
        </w:rPr>
        <w:t>. године</w:t>
      </w:r>
      <w:r w:rsidRPr="00762F4F">
        <w:rPr>
          <w:rFonts w:ascii="Times New Roman" w:hAnsi="Times New Roman"/>
          <w:szCs w:val="24"/>
        </w:rPr>
        <w:t xml:space="preserve">, овереним </w:t>
      </w:r>
      <w:r w:rsidRPr="00762F4F">
        <w:rPr>
          <w:rFonts w:ascii="Times New Roman" w:hAnsi="Times New Roman"/>
          <w:szCs w:val="24"/>
          <w:lang w:val="ru-RU"/>
        </w:rPr>
        <w:t xml:space="preserve">и потписаним од стране </w:t>
      </w:r>
      <w:r w:rsidRPr="000F0675">
        <w:rPr>
          <w:rFonts w:ascii="Times New Roman" w:hAnsi="Times New Roman"/>
          <w:szCs w:val="24"/>
          <w:lang w:val="ru-RU"/>
        </w:rPr>
        <w:t xml:space="preserve">стручног надзора, у року до 45 дана од дана пријема оверене ситуације, с тим што </w:t>
      </w:r>
      <w:r w:rsidRPr="000F0675">
        <w:rPr>
          <w:rFonts w:ascii="Times New Roman" w:hAnsi="Times New Roman"/>
          <w:szCs w:val="24"/>
        </w:rPr>
        <w:t xml:space="preserve">вредност за наплату по </w:t>
      </w:r>
      <w:r w:rsidRPr="000F0675">
        <w:rPr>
          <w:rFonts w:ascii="Times New Roman" w:hAnsi="Times New Roman"/>
          <w:szCs w:val="24"/>
          <w:lang w:val="ru-RU"/>
        </w:rPr>
        <w:t>окончан</w:t>
      </w:r>
      <w:r w:rsidRPr="000F0675">
        <w:rPr>
          <w:rFonts w:ascii="Times New Roman" w:hAnsi="Times New Roman"/>
          <w:szCs w:val="24"/>
        </w:rPr>
        <w:t>ој</w:t>
      </w:r>
      <w:r w:rsidRPr="000F0675">
        <w:rPr>
          <w:rFonts w:ascii="Times New Roman" w:hAnsi="Times New Roman"/>
          <w:szCs w:val="24"/>
          <w:lang w:val="ru-RU"/>
        </w:rPr>
        <w:t xml:space="preserve"> ситуацији мора износити минимум 10% од </w:t>
      </w:r>
      <w:r w:rsidRPr="000F0675">
        <w:rPr>
          <w:rFonts w:ascii="Times New Roman" w:hAnsi="Times New Roman"/>
          <w:szCs w:val="24"/>
        </w:rPr>
        <w:t xml:space="preserve">укупно </w:t>
      </w:r>
      <w:r w:rsidRPr="000F0675">
        <w:rPr>
          <w:rFonts w:ascii="Times New Roman" w:hAnsi="Times New Roman"/>
          <w:szCs w:val="24"/>
          <w:lang w:val="ru-RU"/>
        </w:rPr>
        <w:t>уговорене вредности.</w:t>
      </w:r>
    </w:p>
    <w:p w14:paraId="67689D3B" w14:textId="28A807CA" w:rsidR="00946448" w:rsidRPr="00762F4F" w:rsidRDefault="00946448" w:rsidP="00762F4F">
      <w:pPr>
        <w:spacing w:line="276" w:lineRule="auto"/>
        <w:ind w:right="26" w:firstLine="720"/>
        <w:rPr>
          <w:rFonts w:ascii="Times New Roman" w:hAnsi="Times New Roman"/>
          <w:bCs/>
          <w:color w:val="000000" w:themeColor="text1"/>
          <w:szCs w:val="24"/>
          <w:lang w:val="ru-RU"/>
        </w:rPr>
      </w:pPr>
      <w:r w:rsidRPr="00F84990">
        <w:rPr>
          <w:rFonts w:ascii="Times New Roman" w:hAnsi="Times New Roman"/>
          <w:szCs w:val="24"/>
          <w:lang w:val="ru-RU"/>
        </w:rPr>
        <w:t>К</w:t>
      </w:r>
      <w:r w:rsidRPr="00F84990">
        <w:rPr>
          <w:rFonts w:ascii="Times New Roman" w:hAnsi="Times New Roman"/>
          <w:szCs w:val="24"/>
        </w:rPr>
        <w:t>o</w:t>
      </w:r>
      <w:r w:rsidRPr="00F84990">
        <w:rPr>
          <w:rFonts w:ascii="Times New Roman" w:hAnsi="Times New Roman"/>
          <w:szCs w:val="24"/>
          <w:lang w:val="ru-RU"/>
        </w:rPr>
        <w:t>мплетну документацију неопход</w:t>
      </w:r>
      <w:r w:rsidR="00A31708" w:rsidRPr="00F84990">
        <w:rPr>
          <w:rFonts w:ascii="Times New Roman" w:hAnsi="Times New Roman"/>
          <w:szCs w:val="24"/>
          <w:lang w:val="ru-RU"/>
        </w:rPr>
        <w:t>ну за оверу</w:t>
      </w:r>
      <w:r w:rsidR="00A31708" w:rsidRPr="00F84990">
        <w:rPr>
          <w:rFonts w:ascii="Times New Roman" w:hAnsi="Times New Roman"/>
          <w:szCs w:val="24"/>
          <w:lang w:val="sr-Latn-RS"/>
        </w:rPr>
        <w:t>:</w:t>
      </w:r>
      <w:r w:rsidRPr="00F84990">
        <w:rPr>
          <w:rFonts w:ascii="Times New Roman" w:hAnsi="Times New Roman"/>
          <w:szCs w:val="24"/>
          <w:lang w:val="ru-RU"/>
        </w:rPr>
        <w:t xml:space="preserve"> листове грађевинске књиге, одговарајуће атесте за уграђени материјал, набавку опреме и другу документацију, Извођач доставља стручном надзору који ту документацију чува д</w:t>
      </w:r>
      <w:r w:rsidRPr="00F84990">
        <w:rPr>
          <w:rFonts w:ascii="Times New Roman" w:hAnsi="Times New Roman"/>
          <w:szCs w:val="24"/>
        </w:rPr>
        <w:t>o</w:t>
      </w:r>
      <w:r w:rsidRPr="00F84990">
        <w:rPr>
          <w:rFonts w:ascii="Times New Roman" w:hAnsi="Times New Roman"/>
          <w:szCs w:val="24"/>
          <w:lang w:val="ru-RU"/>
        </w:rPr>
        <w:t xml:space="preserve"> техничког прегледа, </w:t>
      </w:r>
      <w:r w:rsidRPr="00F84990">
        <w:rPr>
          <w:rFonts w:ascii="Times New Roman" w:hAnsi="Times New Roman"/>
          <w:szCs w:val="24"/>
          <w:lang w:val="ru-RU"/>
        </w:rPr>
        <w:lastRenderedPageBreak/>
        <w:t xml:space="preserve">примопредаје и коначног обрачуна, </w:t>
      </w:r>
      <w:r w:rsidRPr="00F84990">
        <w:rPr>
          <w:rFonts w:ascii="Times New Roman" w:hAnsi="Times New Roman"/>
          <w:szCs w:val="24"/>
        </w:rPr>
        <w:t>у супротном се неће извршити плаћање тих позиција</w:t>
      </w:r>
      <w:r w:rsidRPr="00F84990">
        <w:rPr>
          <w:rFonts w:ascii="Times New Roman" w:hAnsi="Times New Roman"/>
          <w:szCs w:val="24"/>
          <w:lang w:val="ru-RU"/>
        </w:rPr>
        <w:t>,  што Извођач признаје без права приговора.</w:t>
      </w:r>
    </w:p>
    <w:p w14:paraId="1ED2B014" w14:textId="77777777" w:rsidR="00762F4F" w:rsidRDefault="00946448" w:rsidP="00762F4F">
      <w:pPr>
        <w:spacing w:line="276" w:lineRule="auto"/>
        <w:ind w:right="26"/>
        <w:jc w:val="center"/>
        <w:rPr>
          <w:rFonts w:ascii="Times New Roman" w:hAnsi="Times New Roman"/>
          <w:bCs/>
          <w:color w:val="000000" w:themeColor="text1"/>
          <w:szCs w:val="24"/>
          <w:lang w:val="ru-RU"/>
        </w:rPr>
      </w:pPr>
      <w:r w:rsidRPr="005779CF">
        <w:rPr>
          <w:rFonts w:ascii="Times New Roman" w:hAnsi="Times New Roman"/>
          <w:bCs/>
          <w:color w:val="000000" w:themeColor="text1"/>
          <w:szCs w:val="24"/>
          <w:lang w:val="ru-RU"/>
        </w:rPr>
        <w:t>Члан 5.</w:t>
      </w:r>
    </w:p>
    <w:p w14:paraId="66A65F9A" w14:textId="3F0446D3" w:rsidR="00762F4F" w:rsidRPr="00762F4F" w:rsidRDefault="00762F4F" w:rsidP="00762F4F">
      <w:pPr>
        <w:tabs>
          <w:tab w:val="clear" w:pos="1134"/>
          <w:tab w:val="left" w:pos="720"/>
        </w:tabs>
        <w:spacing w:line="276" w:lineRule="auto"/>
        <w:ind w:right="26" w:firstLine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bCs/>
          <w:color w:val="000000" w:themeColor="text1"/>
          <w:szCs w:val="24"/>
          <w:lang w:val="ru-RU"/>
        </w:rPr>
        <w:tab/>
      </w:r>
      <w:r w:rsidR="00946448" w:rsidRPr="00762F4F">
        <w:rPr>
          <w:rFonts w:ascii="Times New Roman" w:hAnsi="Times New Roman"/>
          <w:szCs w:val="24"/>
          <w:lang w:val="ru-RU"/>
        </w:rPr>
        <w:t xml:space="preserve">Извођач се обавезује да радове који су предмет овог уговора изведе у року од </w:t>
      </w:r>
      <w:r w:rsidR="00F84990" w:rsidRPr="00762F4F">
        <w:rPr>
          <w:rFonts w:ascii="Times New Roman" w:hAnsi="Times New Roman"/>
          <w:szCs w:val="24"/>
          <w:lang w:val="ru-RU"/>
        </w:rPr>
        <w:t>______</w:t>
      </w:r>
      <w:r w:rsidR="00946448" w:rsidRPr="00762F4F">
        <w:rPr>
          <w:rFonts w:ascii="Times New Roman" w:hAnsi="Times New Roman"/>
          <w:szCs w:val="24"/>
          <w:lang w:val="ru-RU"/>
        </w:rPr>
        <w:t xml:space="preserve"> календарских дана, рачунајући од дана увођења у посао, према динамичком плану који је Извођач у обавези да достави најкасније </w:t>
      </w:r>
      <w:r w:rsidR="00B2346A" w:rsidRPr="00762F4F">
        <w:rPr>
          <w:rFonts w:ascii="Times New Roman" w:hAnsi="Times New Roman"/>
          <w:szCs w:val="24"/>
          <w:lang w:val="ru-RU"/>
        </w:rPr>
        <w:t xml:space="preserve">седам </w:t>
      </w:r>
      <w:r w:rsidR="00946448" w:rsidRPr="00762F4F">
        <w:rPr>
          <w:rFonts w:ascii="Times New Roman" w:hAnsi="Times New Roman"/>
          <w:szCs w:val="24"/>
          <w:lang w:val="ru-RU"/>
        </w:rPr>
        <w:t>(</w:t>
      </w:r>
      <w:r w:rsidR="00B2346A" w:rsidRPr="00762F4F">
        <w:rPr>
          <w:rFonts w:ascii="Times New Roman" w:hAnsi="Times New Roman"/>
          <w:szCs w:val="24"/>
          <w:lang w:val="ru-RU"/>
        </w:rPr>
        <w:t>7</w:t>
      </w:r>
      <w:r w:rsidR="00946448" w:rsidRPr="00762F4F">
        <w:rPr>
          <w:rFonts w:ascii="Times New Roman" w:hAnsi="Times New Roman"/>
          <w:szCs w:val="24"/>
          <w:lang w:val="ru-RU"/>
        </w:rPr>
        <w:t xml:space="preserve">) дана по потписивању </w:t>
      </w:r>
      <w:r w:rsidR="003A236B">
        <w:rPr>
          <w:rFonts w:ascii="Times New Roman" w:hAnsi="Times New Roman"/>
          <w:szCs w:val="24"/>
          <w:lang w:val="sr-Cyrl-RS"/>
        </w:rPr>
        <w:t>овог у</w:t>
      </w:r>
      <w:r w:rsidR="00946448" w:rsidRPr="00762F4F">
        <w:rPr>
          <w:rFonts w:ascii="Times New Roman" w:hAnsi="Times New Roman"/>
          <w:szCs w:val="24"/>
          <w:lang w:val="ru-RU"/>
        </w:rPr>
        <w:t>говора, односно, пре увођења у посао. Достављени динамички план мора бити одобрен од стране стручног надзора.</w:t>
      </w:r>
    </w:p>
    <w:p w14:paraId="427A15AB" w14:textId="22B58C21" w:rsidR="00762F4F" w:rsidRPr="00EE033A" w:rsidRDefault="00762F4F" w:rsidP="00762F4F">
      <w:pPr>
        <w:tabs>
          <w:tab w:val="clear" w:pos="1134"/>
          <w:tab w:val="left" w:pos="720"/>
        </w:tabs>
        <w:spacing w:line="276" w:lineRule="auto"/>
        <w:ind w:right="26" w:firstLine="0"/>
        <w:rPr>
          <w:rFonts w:ascii="Times New Roman" w:hAnsi="Times New Roman"/>
          <w:bCs/>
          <w:szCs w:val="24"/>
          <w:lang w:val="ru-RU"/>
        </w:rPr>
      </w:pPr>
      <w:r>
        <w:rPr>
          <w:rFonts w:ascii="Times New Roman" w:hAnsi="Times New Roman"/>
          <w:bCs/>
          <w:color w:val="000000" w:themeColor="text1"/>
          <w:szCs w:val="24"/>
          <w:lang w:val="ru-RU"/>
        </w:rPr>
        <w:tab/>
      </w:r>
      <w:r w:rsidR="00BA13F8">
        <w:rPr>
          <w:rFonts w:ascii="Times New Roman" w:hAnsi="Times New Roman"/>
          <w:bCs/>
          <w:color w:val="000000" w:themeColor="text1"/>
          <w:szCs w:val="24"/>
          <w:lang w:val="ru-RU"/>
        </w:rPr>
        <w:t>Општина</w:t>
      </w:r>
      <w:r w:rsidR="00946448" w:rsidRPr="00326619">
        <w:rPr>
          <w:rFonts w:ascii="Times New Roman" w:hAnsi="Times New Roman"/>
          <w:color w:val="000000" w:themeColor="text1"/>
          <w:szCs w:val="24"/>
        </w:rPr>
        <w:t xml:space="preserve"> се обавезује да пре почетка </w:t>
      </w:r>
      <w:r w:rsidR="00946448" w:rsidRPr="00326619">
        <w:rPr>
          <w:rFonts w:ascii="Times New Roman" w:hAnsi="Times New Roman"/>
          <w:color w:val="000000" w:themeColor="text1"/>
          <w:szCs w:val="24"/>
          <w:lang w:val="sr-Cyrl-RS"/>
        </w:rPr>
        <w:t xml:space="preserve">извођења </w:t>
      </w:r>
      <w:r w:rsidR="00946448" w:rsidRPr="00326619">
        <w:rPr>
          <w:rFonts w:ascii="Times New Roman" w:hAnsi="Times New Roman"/>
          <w:color w:val="000000" w:themeColor="text1"/>
          <w:szCs w:val="24"/>
        </w:rPr>
        <w:t>радов</w:t>
      </w:r>
      <w:r w:rsidR="00946448" w:rsidRPr="00326619">
        <w:rPr>
          <w:rFonts w:ascii="Times New Roman" w:hAnsi="Times New Roman"/>
          <w:color w:val="000000" w:themeColor="text1"/>
          <w:szCs w:val="24"/>
          <w:lang w:val="sr-Cyrl-RS"/>
        </w:rPr>
        <w:t xml:space="preserve">а </w:t>
      </w:r>
      <w:r w:rsidR="00946448" w:rsidRPr="00326619">
        <w:rPr>
          <w:rFonts w:ascii="Times New Roman" w:hAnsi="Times New Roman"/>
          <w:color w:val="000000" w:themeColor="text1"/>
          <w:szCs w:val="24"/>
          <w:lang w:val="ru-RU"/>
        </w:rPr>
        <w:t>обезбеди вршење стручног надзора над извршењем уговорних обавеза Извођача, као и да обезбеди све неопходно предвиђено Уредбом о безбедности и здрављу на раду на привременим или покретним градилиштима (</w:t>
      </w:r>
      <w:r w:rsidR="00AC5D47" w:rsidRPr="00326619">
        <w:rPr>
          <w:rFonts w:ascii="Times New Roman" w:hAnsi="Times New Roman"/>
          <w:color w:val="000000" w:themeColor="text1"/>
          <w:szCs w:val="24"/>
          <w:lang w:val="ru-RU"/>
        </w:rPr>
        <w:t>„Службени гласник РСˮ, бр. 14/09</w:t>
      </w:r>
      <w:r w:rsidR="00070195" w:rsidRPr="00EE033A">
        <w:rPr>
          <w:rFonts w:ascii="Times New Roman" w:hAnsi="Times New Roman"/>
          <w:szCs w:val="24"/>
          <w:lang w:val="ru-RU"/>
        </w:rPr>
        <w:t>,</w:t>
      </w:r>
      <w:r w:rsidR="00AC5D47" w:rsidRPr="00EE033A">
        <w:rPr>
          <w:rFonts w:ascii="Times New Roman" w:hAnsi="Times New Roman"/>
          <w:szCs w:val="24"/>
          <w:lang w:val="ru-RU"/>
        </w:rPr>
        <w:t xml:space="preserve"> 95/</w:t>
      </w:r>
      <w:r w:rsidR="00946448" w:rsidRPr="00EE033A">
        <w:rPr>
          <w:rFonts w:ascii="Times New Roman" w:hAnsi="Times New Roman"/>
          <w:szCs w:val="24"/>
          <w:lang w:val="ru-RU"/>
        </w:rPr>
        <w:t>10</w:t>
      </w:r>
      <w:r w:rsidR="00070195" w:rsidRPr="00EE033A">
        <w:rPr>
          <w:rFonts w:ascii="Times New Roman" w:hAnsi="Times New Roman"/>
          <w:szCs w:val="24"/>
          <w:lang w:val="ru-RU"/>
        </w:rPr>
        <w:t xml:space="preserve"> и 98/18</w:t>
      </w:r>
      <w:r w:rsidR="00946448" w:rsidRPr="00EE033A">
        <w:rPr>
          <w:rFonts w:ascii="Times New Roman" w:hAnsi="Times New Roman"/>
          <w:szCs w:val="24"/>
          <w:lang w:val="ru-RU"/>
        </w:rPr>
        <w:t>).</w:t>
      </w:r>
    </w:p>
    <w:p w14:paraId="75005C3A" w14:textId="77777777" w:rsidR="00762F4F" w:rsidRDefault="00762F4F" w:rsidP="00762F4F">
      <w:pPr>
        <w:tabs>
          <w:tab w:val="clear" w:pos="1134"/>
          <w:tab w:val="left" w:pos="720"/>
        </w:tabs>
        <w:spacing w:line="276" w:lineRule="auto"/>
        <w:ind w:right="26" w:firstLine="0"/>
        <w:rPr>
          <w:rFonts w:ascii="Times New Roman" w:hAnsi="Times New Roman"/>
          <w:bCs/>
          <w:color w:val="000000" w:themeColor="text1"/>
          <w:szCs w:val="24"/>
          <w:lang w:val="ru-RU"/>
        </w:rPr>
      </w:pPr>
      <w:r>
        <w:rPr>
          <w:rFonts w:ascii="Times New Roman" w:hAnsi="Times New Roman"/>
          <w:bCs/>
          <w:color w:val="000000" w:themeColor="text1"/>
          <w:szCs w:val="24"/>
          <w:lang w:val="ru-RU"/>
        </w:rPr>
        <w:tab/>
      </w:r>
      <w:r w:rsidR="00946448" w:rsidRPr="00326619">
        <w:rPr>
          <w:rFonts w:ascii="Times New Roman" w:hAnsi="Times New Roman"/>
          <w:color w:val="000000" w:themeColor="text1"/>
          <w:szCs w:val="24"/>
          <w:lang w:val="ru-RU"/>
        </w:rPr>
        <w:t>Датум увођења у посао, стручни надзор уписује у грађевински дневник, а сматраће се да је увођење у посао извршено даном кумулативног стицања следећих услова:</w:t>
      </w:r>
    </w:p>
    <w:p w14:paraId="608362CF" w14:textId="7571DEFA" w:rsidR="00762F4F" w:rsidRDefault="00762F4F" w:rsidP="00762F4F">
      <w:pPr>
        <w:tabs>
          <w:tab w:val="clear" w:pos="1134"/>
          <w:tab w:val="left" w:pos="720"/>
        </w:tabs>
        <w:spacing w:line="276" w:lineRule="auto"/>
        <w:ind w:right="26" w:firstLine="0"/>
        <w:rPr>
          <w:rFonts w:ascii="Times New Roman" w:eastAsia="Arial Unicode MS" w:hAnsi="Times New Roman"/>
          <w:color w:val="000000" w:themeColor="text1"/>
          <w:kern w:val="2"/>
          <w:szCs w:val="24"/>
          <w:lang w:val="ru-RU" w:eastAsia="ar-SA"/>
        </w:rPr>
      </w:pPr>
      <w:r>
        <w:rPr>
          <w:rFonts w:ascii="Times New Roman" w:hAnsi="Times New Roman"/>
          <w:bCs/>
          <w:color w:val="000000" w:themeColor="text1"/>
          <w:szCs w:val="24"/>
          <w:lang w:val="ru-RU"/>
        </w:rPr>
        <w:tab/>
      </w:r>
      <w:r w:rsidR="00946448" w:rsidRPr="00326619">
        <w:rPr>
          <w:rFonts w:ascii="Times New Roman" w:eastAsia="Arial Unicode MS" w:hAnsi="Times New Roman"/>
          <w:color w:val="000000" w:themeColor="text1"/>
          <w:kern w:val="2"/>
          <w:szCs w:val="24"/>
          <w:lang w:val="ru-RU" w:eastAsia="ar-SA"/>
        </w:rPr>
        <w:t xml:space="preserve">– да је </w:t>
      </w:r>
      <w:r w:rsidR="00BA13F8">
        <w:rPr>
          <w:rFonts w:ascii="Times New Roman" w:eastAsia="Arial Unicode MS" w:hAnsi="Times New Roman"/>
          <w:color w:val="000000" w:themeColor="text1"/>
          <w:kern w:val="2"/>
          <w:szCs w:val="24"/>
          <w:lang w:val="ru-RU" w:eastAsia="ar-SA"/>
        </w:rPr>
        <w:t>Општин</w:t>
      </w:r>
      <w:r w:rsidR="00F84990">
        <w:rPr>
          <w:rFonts w:ascii="Times New Roman" w:eastAsia="Arial Unicode MS" w:hAnsi="Times New Roman"/>
          <w:color w:val="000000" w:themeColor="text1"/>
          <w:kern w:val="2"/>
          <w:szCs w:val="24"/>
          <w:lang w:val="ru-RU" w:eastAsia="ar-SA"/>
        </w:rPr>
        <w:t>а</w:t>
      </w:r>
      <w:r w:rsidR="00946448" w:rsidRPr="00326619">
        <w:rPr>
          <w:rFonts w:ascii="Times New Roman" w:eastAsia="Arial Unicode MS" w:hAnsi="Times New Roman"/>
          <w:color w:val="000000" w:themeColor="text1"/>
          <w:kern w:val="2"/>
          <w:szCs w:val="24"/>
          <w:lang w:eastAsia="ar-SA"/>
        </w:rPr>
        <w:t xml:space="preserve"> п</w:t>
      </w:r>
      <w:r w:rsidR="00946448" w:rsidRPr="00326619">
        <w:rPr>
          <w:rFonts w:ascii="Times New Roman" w:eastAsia="Arial Unicode MS" w:hAnsi="Times New Roman"/>
          <w:color w:val="000000" w:themeColor="text1"/>
          <w:kern w:val="2"/>
          <w:szCs w:val="24"/>
          <w:lang w:val="ru-RU" w:eastAsia="ar-SA"/>
        </w:rPr>
        <w:t>редала Извођачу инвестиционо</w:t>
      </w:r>
      <w:r w:rsidR="005C39B5">
        <w:rPr>
          <w:rFonts w:ascii="Times New Roman" w:eastAsia="Arial Unicode MS" w:hAnsi="Times New Roman"/>
          <w:color w:val="000000" w:themeColor="text1"/>
          <w:kern w:val="2"/>
          <w:szCs w:val="24"/>
          <w:lang w:val="ru-RU" w:eastAsia="ar-SA"/>
        </w:rPr>
        <w:t xml:space="preserve"> </w:t>
      </w:r>
      <w:r w:rsidR="00946448" w:rsidRPr="00326619">
        <w:rPr>
          <w:rFonts w:ascii="Times New Roman" w:eastAsia="Arial Unicode MS" w:hAnsi="Times New Roman"/>
          <w:color w:val="000000" w:themeColor="text1"/>
          <w:kern w:val="2"/>
          <w:szCs w:val="24"/>
          <w:lang w:val="ru-RU" w:eastAsia="ar-SA"/>
        </w:rPr>
        <w:t>техничку документацију и одговарај</w:t>
      </w:r>
      <w:r w:rsidR="00B2346A" w:rsidRPr="00326619">
        <w:rPr>
          <w:rFonts w:ascii="Times New Roman" w:eastAsia="Arial Unicode MS" w:hAnsi="Times New Roman"/>
          <w:color w:val="000000" w:themeColor="text1"/>
          <w:kern w:val="2"/>
          <w:szCs w:val="24"/>
          <w:lang w:val="ru-RU" w:eastAsia="ar-SA"/>
        </w:rPr>
        <w:t>уће одобрење за извођење радова;</w:t>
      </w:r>
    </w:p>
    <w:p w14:paraId="1051F7DD" w14:textId="72C4A242" w:rsidR="00762F4F" w:rsidRDefault="00762F4F" w:rsidP="00762F4F">
      <w:pPr>
        <w:tabs>
          <w:tab w:val="clear" w:pos="1134"/>
          <w:tab w:val="left" w:pos="720"/>
        </w:tabs>
        <w:spacing w:line="276" w:lineRule="auto"/>
        <w:ind w:right="26" w:firstLine="0"/>
        <w:rPr>
          <w:rFonts w:ascii="Times New Roman" w:hAnsi="Times New Roman"/>
          <w:bCs/>
          <w:color w:val="000000" w:themeColor="text1"/>
          <w:szCs w:val="24"/>
          <w:lang w:val="ru-RU"/>
        </w:rPr>
      </w:pPr>
      <w:r>
        <w:rPr>
          <w:rFonts w:ascii="Times New Roman" w:eastAsia="Arial Unicode MS" w:hAnsi="Times New Roman"/>
          <w:color w:val="000000" w:themeColor="text1"/>
          <w:kern w:val="2"/>
          <w:szCs w:val="24"/>
          <w:lang w:val="ru-RU" w:eastAsia="ar-SA"/>
        </w:rPr>
        <w:tab/>
      </w:r>
      <w:r w:rsidR="00946448" w:rsidRPr="00326619">
        <w:rPr>
          <w:rFonts w:ascii="Times New Roman" w:hAnsi="Times New Roman"/>
          <w:color w:val="000000" w:themeColor="text1"/>
          <w:szCs w:val="24"/>
          <w:lang w:val="ru-RU"/>
        </w:rPr>
        <w:t xml:space="preserve">– да је </w:t>
      </w:r>
      <w:r w:rsidR="00BA13F8">
        <w:rPr>
          <w:rFonts w:ascii="Times New Roman" w:hAnsi="Times New Roman"/>
          <w:color w:val="000000" w:themeColor="text1"/>
          <w:szCs w:val="24"/>
          <w:lang w:val="ru-RU"/>
        </w:rPr>
        <w:t>Општин</w:t>
      </w:r>
      <w:r w:rsidR="00F84990">
        <w:rPr>
          <w:rFonts w:ascii="Times New Roman" w:eastAsia="Arial Unicode MS" w:hAnsi="Times New Roman"/>
          <w:color w:val="000000" w:themeColor="text1"/>
          <w:kern w:val="2"/>
          <w:szCs w:val="24"/>
          <w:lang w:val="ru-RU" w:eastAsia="ar-SA"/>
        </w:rPr>
        <w:t>а</w:t>
      </w:r>
      <w:r w:rsidR="00F84990" w:rsidRPr="00326619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="00946448" w:rsidRPr="00326619">
        <w:rPr>
          <w:rFonts w:ascii="Times New Roman" w:hAnsi="Times New Roman"/>
          <w:color w:val="000000" w:themeColor="text1"/>
          <w:szCs w:val="24"/>
          <w:lang w:val="ru-RU"/>
        </w:rPr>
        <w:t xml:space="preserve">обезбедила Извођачу несметан прилаз градилишту, </w:t>
      </w:r>
      <w:r w:rsidR="00946448" w:rsidRPr="00326619">
        <w:rPr>
          <w:rFonts w:ascii="Times New Roman" w:hAnsi="Times New Roman"/>
          <w:color w:val="000000" w:themeColor="text1"/>
          <w:szCs w:val="24"/>
        </w:rPr>
        <w:t xml:space="preserve">као и прикључак на градилишну воду и струју чију потрошњу плаћа </w:t>
      </w:r>
      <w:r w:rsidR="00946448" w:rsidRPr="00326619">
        <w:rPr>
          <w:rFonts w:ascii="Times New Roman" w:hAnsi="Times New Roman"/>
          <w:color w:val="000000" w:themeColor="text1"/>
          <w:szCs w:val="24"/>
          <w:lang w:val="sr-Cyrl-RS"/>
        </w:rPr>
        <w:t>И</w:t>
      </w:r>
      <w:r w:rsidR="00B2346A" w:rsidRPr="00326619">
        <w:rPr>
          <w:rFonts w:ascii="Times New Roman" w:hAnsi="Times New Roman"/>
          <w:color w:val="000000" w:themeColor="text1"/>
          <w:szCs w:val="24"/>
        </w:rPr>
        <w:t>звођач</w:t>
      </w:r>
      <w:r w:rsidR="00B2346A" w:rsidRPr="00326619">
        <w:rPr>
          <w:rFonts w:ascii="Times New Roman" w:hAnsi="Times New Roman"/>
          <w:color w:val="000000" w:themeColor="text1"/>
          <w:szCs w:val="24"/>
          <w:lang w:val="sr-Cyrl-RS"/>
        </w:rPr>
        <w:t>;</w:t>
      </w:r>
    </w:p>
    <w:p w14:paraId="5457770A" w14:textId="1621A380" w:rsidR="00762F4F" w:rsidRDefault="00762F4F" w:rsidP="00762F4F">
      <w:pPr>
        <w:tabs>
          <w:tab w:val="clear" w:pos="1134"/>
          <w:tab w:val="left" w:pos="720"/>
        </w:tabs>
        <w:spacing w:line="276" w:lineRule="auto"/>
        <w:ind w:right="26" w:firstLine="0"/>
        <w:rPr>
          <w:rFonts w:ascii="Times New Roman" w:hAnsi="Times New Roman"/>
          <w:bCs/>
          <w:color w:val="000000" w:themeColor="text1"/>
          <w:szCs w:val="24"/>
          <w:lang w:val="ru-RU"/>
        </w:rPr>
      </w:pPr>
      <w:r>
        <w:rPr>
          <w:rFonts w:ascii="Times New Roman" w:hAnsi="Times New Roman"/>
          <w:bCs/>
          <w:color w:val="000000" w:themeColor="text1"/>
          <w:szCs w:val="24"/>
          <w:lang w:val="ru-RU"/>
        </w:rPr>
        <w:tab/>
      </w:r>
      <w:r w:rsidRPr="00326619">
        <w:rPr>
          <w:rFonts w:ascii="Times New Roman" w:hAnsi="Times New Roman"/>
          <w:color w:val="000000" w:themeColor="text1"/>
          <w:szCs w:val="24"/>
          <w:lang w:val="ru-RU"/>
        </w:rPr>
        <w:t>–</w:t>
      </w:r>
      <w:r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="00946448" w:rsidRPr="00326619">
        <w:rPr>
          <w:rFonts w:ascii="Times New Roman" w:hAnsi="Times New Roman"/>
          <w:color w:val="000000" w:themeColor="text1"/>
          <w:szCs w:val="24"/>
        </w:rPr>
        <w:t xml:space="preserve">да је </w:t>
      </w:r>
      <w:r w:rsidR="00BA13F8">
        <w:rPr>
          <w:rFonts w:ascii="Times New Roman" w:hAnsi="Times New Roman"/>
          <w:color w:val="000000" w:themeColor="text1"/>
          <w:szCs w:val="24"/>
          <w:lang w:val="sr-Cyrl-RS"/>
        </w:rPr>
        <w:t>Општин</w:t>
      </w:r>
      <w:r w:rsidR="00F84990">
        <w:rPr>
          <w:rFonts w:ascii="Times New Roman" w:eastAsia="Arial Unicode MS" w:hAnsi="Times New Roman"/>
          <w:color w:val="000000" w:themeColor="text1"/>
          <w:kern w:val="2"/>
          <w:szCs w:val="24"/>
          <w:lang w:val="ru-RU" w:eastAsia="ar-SA"/>
        </w:rPr>
        <w:t>а</w:t>
      </w:r>
      <w:r w:rsidR="00F84990" w:rsidRPr="00326619">
        <w:rPr>
          <w:rFonts w:ascii="Times New Roman" w:hAnsi="Times New Roman"/>
          <w:color w:val="000000" w:themeColor="text1"/>
          <w:szCs w:val="24"/>
          <w:lang w:val="sr-Cyrl-RS"/>
        </w:rPr>
        <w:t xml:space="preserve"> </w:t>
      </w:r>
      <w:r w:rsidR="00946448" w:rsidRPr="00326619">
        <w:rPr>
          <w:rFonts w:ascii="Times New Roman" w:hAnsi="Times New Roman"/>
          <w:color w:val="000000" w:themeColor="text1"/>
          <w:szCs w:val="24"/>
        </w:rPr>
        <w:t>достави</w:t>
      </w:r>
      <w:r w:rsidR="00946448" w:rsidRPr="00326619">
        <w:rPr>
          <w:rFonts w:ascii="Times New Roman" w:hAnsi="Times New Roman"/>
          <w:color w:val="000000" w:themeColor="text1"/>
          <w:szCs w:val="24"/>
          <w:lang w:val="sr-Cyrl-RS"/>
        </w:rPr>
        <w:t>ла</w:t>
      </w:r>
      <w:r w:rsidR="00946448" w:rsidRPr="00326619">
        <w:rPr>
          <w:rFonts w:ascii="Times New Roman" w:hAnsi="Times New Roman"/>
          <w:color w:val="000000" w:themeColor="text1"/>
          <w:szCs w:val="24"/>
        </w:rPr>
        <w:t xml:space="preserve"> решење о именовању стручног надзора</w:t>
      </w:r>
      <w:r w:rsidR="00946448" w:rsidRPr="00326619">
        <w:rPr>
          <w:rFonts w:ascii="Times New Roman" w:hAnsi="Times New Roman"/>
          <w:color w:val="000000" w:themeColor="text1"/>
          <w:szCs w:val="24"/>
          <w:lang w:val="sr-Latn-RS"/>
        </w:rPr>
        <w:t>.</w:t>
      </w:r>
    </w:p>
    <w:p w14:paraId="01E91BD0" w14:textId="77777777" w:rsidR="00762F4F" w:rsidRDefault="00762F4F" w:rsidP="00762F4F">
      <w:pPr>
        <w:tabs>
          <w:tab w:val="clear" w:pos="1134"/>
          <w:tab w:val="left" w:pos="720"/>
        </w:tabs>
        <w:spacing w:line="276" w:lineRule="auto"/>
        <w:ind w:right="26" w:firstLine="0"/>
        <w:rPr>
          <w:rFonts w:ascii="Times New Roman" w:hAnsi="Times New Roman"/>
          <w:bCs/>
          <w:color w:val="000000" w:themeColor="text1"/>
          <w:szCs w:val="24"/>
          <w:lang w:val="ru-RU"/>
        </w:rPr>
      </w:pPr>
      <w:r>
        <w:rPr>
          <w:rFonts w:ascii="Times New Roman" w:hAnsi="Times New Roman"/>
          <w:bCs/>
          <w:color w:val="000000" w:themeColor="text1"/>
          <w:szCs w:val="24"/>
          <w:lang w:val="ru-RU"/>
        </w:rPr>
        <w:tab/>
      </w:r>
      <w:r w:rsidR="00946448" w:rsidRPr="00326619">
        <w:rPr>
          <w:rFonts w:ascii="Times New Roman" w:eastAsia="Arial Unicode MS" w:hAnsi="Times New Roman"/>
          <w:color w:val="000000" w:themeColor="text1"/>
          <w:kern w:val="2"/>
          <w:szCs w:val="24"/>
          <w:lang w:val="ru-RU" w:eastAsia="ar-SA"/>
        </w:rPr>
        <w:t xml:space="preserve">Уколико Извођач не приступи извођењу радова ни </w:t>
      </w:r>
      <w:r w:rsidR="00B2346A" w:rsidRPr="00326619">
        <w:rPr>
          <w:rFonts w:ascii="Times New Roman" w:eastAsia="Arial Unicode MS" w:hAnsi="Times New Roman"/>
          <w:color w:val="000000" w:themeColor="text1"/>
          <w:kern w:val="2"/>
          <w:szCs w:val="24"/>
          <w:lang w:val="ru-RU" w:eastAsia="ar-SA"/>
        </w:rPr>
        <w:t>седмог (</w:t>
      </w:r>
      <w:r w:rsidR="00946448" w:rsidRPr="00326619">
        <w:rPr>
          <w:rFonts w:ascii="Times New Roman" w:eastAsia="Arial Unicode MS" w:hAnsi="Times New Roman"/>
          <w:color w:val="000000" w:themeColor="text1"/>
          <w:kern w:val="2"/>
          <w:szCs w:val="24"/>
          <w:lang w:val="ru-RU" w:eastAsia="ar-SA"/>
        </w:rPr>
        <w:t>7-ог</w:t>
      </w:r>
      <w:r w:rsidR="00B2346A" w:rsidRPr="00326619">
        <w:rPr>
          <w:rFonts w:ascii="Times New Roman" w:eastAsia="Arial Unicode MS" w:hAnsi="Times New Roman"/>
          <w:color w:val="000000" w:themeColor="text1"/>
          <w:kern w:val="2"/>
          <w:szCs w:val="24"/>
          <w:lang w:val="ru-RU" w:eastAsia="ar-SA"/>
        </w:rPr>
        <w:t>)</w:t>
      </w:r>
      <w:r w:rsidR="00946448" w:rsidRPr="00326619">
        <w:rPr>
          <w:rFonts w:ascii="Times New Roman" w:eastAsia="Arial Unicode MS" w:hAnsi="Times New Roman"/>
          <w:color w:val="000000" w:themeColor="text1"/>
          <w:kern w:val="2"/>
          <w:szCs w:val="24"/>
          <w:lang w:val="ru-RU" w:eastAsia="ar-SA"/>
        </w:rPr>
        <w:t xml:space="preserve"> дана од кумулативног стицања горе наведених услова, сматраће се да је </w:t>
      </w:r>
      <w:r w:rsidR="00B2346A" w:rsidRPr="00326619">
        <w:rPr>
          <w:rFonts w:ascii="Times New Roman" w:eastAsia="Arial Unicode MS" w:hAnsi="Times New Roman"/>
          <w:color w:val="000000" w:themeColor="text1"/>
          <w:kern w:val="2"/>
          <w:szCs w:val="24"/>
          <w:lang w:val="ru-RU" w:eastAsia="ar-SA"/>
        </w:rPr>
        <w:t>седмог (</w:t>
      </w:r>
      <w:r w:rsidR="00946448" w:rsidRPr="00326619">
        <w:rPr>
          <w:rFonts w:ascii="Times New Roman" w:eastAsia="Arial Unicode MS" w:hAnsi="Times New Roman"/>
          <w:color w:val="000000" w:themeColor="text1"/>
          <w:kern w:val="2"/>
          <w:szCs w:val="24"/>
          <w:lang w:val="ru-RU" w:eastAsia="ar-SA"/>
        </w:rPr>
        <w:t>7-ог</w:t>
      </w:r>
      <w:r w:rsidR="00B2346A" w:rsidRPr="00326619">
        <w:rPr>
          <w:rFonts w:ascii="Times New Roman" w:eastAsia="Arial Unicode MS" w:hAnsi="Times New Roman"/>
          <w:color w:val="000000" w:themeColor="text1"/>
          <w:kern w:val="2"/>
          <w:szCs w:val="24"/>
          <w:lang w:val="ru-RU" w:eastAsia="ar-SA"/>
        </w:rPr>
        <w:t>)</w:t>
      </w:r>
      <w:r w:rsidR="00946448" w:rsidRPr="00326619">
        <w:rPr>
          <w:rFonts w:ascii="Times New Roman" w:eastAsia="Arial Unicode MS" w:hAnsi="Times New Roman"/>
          <w:color w:val="000000" w:themeColor="text1"/>
          <w:kern w:val="2"/>
          <w:szCs w:val="24"/>
          <w:lang w:val="ru-RU" w:eastAsia="ar-SA"/>
        </w:rPr>
        <w:t xml:space="preserve"> дана уведен у посао.</w:t>
      </w:r>
    </w:p>
    <w:p w14:paraId="5013C089" w14:textId="360E630E" w:rsidR="00762F4F" w:rsidRDefault="00762F4F" w:rsidP="00762F4F">
      <w:pPr>
        <w:tabs>
          <w:tab w:val="clear" w:pos="1134"/>
          <w:tab w:val="left" w:pos="720"/>
        </w:tabs>
        <w:spacing w:line="276" w:lineRule="auto"/>
        <w:ind w:right="26" w:firstLine="0"/>
        <w:rPr>
          <w:rFonts w:ascii="Times New Roman" w:hAnsi="Times New Roman"/>
          <w:bCs/>
          <w:color w:val="000000" w:themeColor="text1"/>
          <w:szCs w:val="24"/>
          <w:lang w:val="ru-RU"/>
        </w:rPr>
      </w:pPr>
      <w:r>
        <w:rPr>
          <w:rFonts w:ascii="Times New Roman" w:hAnsi="Times New Roman"/>
          <w:bCs/>
          <w:color w:val="000000" w:themeColor="text1"/>
          <w:szCs w:val="24"/>
          <w:lang w:val="ru-RU"/>
        </w:rPr>
        <w:tab/>
      </w:r>
      <w:r w:rsidR="00946448" w:rsidRPr="00326619">
        <w:rPr>
          <w:rFonts w:ascii="Times New Roman" w:eastAsia="Arial Unicode MS" w:hAnsi="Times New Roman"/>
          <w:color w:val="000000" w:themeColor="text1"/>
          <w:kern w:val="2"/>
          <w:szCs w:val="24"/>
          <w:lang w:eastAsia="ar-SA"/>
        </w:rPr>
        <w:t xml:space="preserve">Под завршетком радова сматра се </w:t>
      </w:r>
      <w:r w:rsidR="00946448" w:rsidRPr="00326619">
        <w:rPr>
          <w:rFonts w:ascii="Times New Roman" w:eastAsia="Arial Unicode MS" w:hAnsi="Times New Roman"/>
          <w:color w:val="000000" w:themeColor="text1"/>
          <w:kern w:val="2"/>
          <w:szCs w:val="24"/>
          <w:lang w:val="sr-Cyrl-RS" w:eastAsia="ar-SA"/>
        </w:rPr>
        <w:t>дан који је уписан у грађевински дневник као дан завршетка свих уговорених радова, што потврђује стручни надзор својим уписом,</w:t>
      </w:r>
      <w:r w:rsidR="00946448" w:rsidRPr="00326619">
        <w:rPr>
          <w:rFonts w:ascii="Times New Roman" w:eastAsia="Arial Unicode MS" w:hAnsi="Times New Roman"/>
          <w:color w:val="000000" w:themeColor="text1"/>
          <w:kern w:val="2"/>
          <w:szCs w:val="24"/>
          <w:lang w:eastAsia="ar-SA"/>
        </w:rPr>
        <w:t xml:space="preserve"> о чему Извођач у пис</w:t>
      </w:r>
      <w:r w:rsidR="00B2346A" w:rsidRPr="00326619">
        <w:rPr>
          <w:rFonts w:ascii="Times New Roman" w:eastAsia="Arial Unicode MS" w:hAnsi="Times New Roman"/>
          <w:color w:val="000000" w:themeColor="text1"/>
          <w:kern w:val="2"/>
          <w:szCs w:val="24"/>
          <w:lang w:val="sr-Cyrl-RS" w:eastAsia="ar-SA"/>
        </w:rPr>
        <w:t>а</w:t>
      </w:r>
      <w:r w:rsidR="00946448" w:rsidRPr="00326619">
        <w:rPr>
          <w:rFonts w:ascii="Times New Roman" w:eastAsia="Arial Unicode MS" w:hAnsi="Times New Roman"/>
          <w:color w:val="000000" w:themeColor="text1"/>
          <w:kern w:val="2"/>
          <w:szCs w:val="24"/>
          <w:lang w:eastAsia="ar-SA"/>
        </w:rPr>
        <w:t xml:space="preserve">ној форми обавештава Министарство и </w:t>
      </w:r>
      <w:r w:rsidR="00BA13F8">
        <w:rPr>
          <w:rFonts w:ascii="Times New Roman" w:eastAsia="Arial Unicode MS" w:hAnsi="Times New Roman"/>
          <w:color w:val="000000" w:themeColor="text1"/>
          <w:kern w:val="2"/>
          <w:szCs w:val="24"/>
          <w:lang w:val="sr-Cyrl-RS" w:eastAsia="ar-SA"/>
        </w:rPr>
        <w:t>Општин</w:t>
      </w:r>
      <w:r w:rsidR="00F84990">
        <w:rPr>
          <w:rFonts w:ascii="Times New Roman" w:eastAsia="Arial Unicode MS" w:hAnsi="Times New Roman"/>
          <w:color w:val="000000" w:themeColor="text1"/>
          <w:kern w:val="2"/>
          <w:szCs w:val="24"/>
          <w:lang w:val="ru-RU" w:eastAsia="ar-SA"/>
        </w:rPr>
        <w:t>у</w:t>
      </w:r>
      <w:r w:rsidR="00946448" w:rsidRPr="00326619">
        <w:rPr>
          <w:rFonts w:ascii="Times New Roman" w:eastAsia="Arial Unicode MS" w:hAnsi="Times New Roman"/>
          <w:color w:val="000000" w:themeColor="text1"/>
          <w:kern w:val="2"/>
          <w:szCs w:val="24"/>
          <w:lang w:val="sr-Cyrl-RS" w:eastAsia="ar-SA"/>
        </w:rPr>
        <w:t xml:space="preserve"> уз приложену копију листа грађевинског дневника којим се констатује да су уговорени радови у потпуности завршени</w:t>
      </w:r>
      <w:r w:rsidR="00946448" w:rsidRPr="00326619">
        <w:rPr>
          <w:rFonts w:ascii="Times New Roman" w:eastAsia="Arial Unicode MS" w:hAnsi="Times New Roman"/>
          <w:color w:val="000000" w:themeColor="text1"/>
          <w:kern w:val="2"/>
          <w:szCs w:val="24"/>
          <w:lang w:eastAsia="ar-SA"/>
        </w:rPr>
        <w:t>.</w:t>
      </w:r>
    </w:p>
    <w:p w14:paraId="062084E0" w14:textId="03F1EC72" w:rsidR="00946448" w:rsidRPr="00762F4F" w:rsidRDefault="00762F4F" w:rsidP="00762F4F">
      <w:pPr>
        <w:tabs>
          <w:tab w:val="clear" w:pos="1134"/>
          <w:tab w:val="left" w:pos="720"/>
        </w:tabs>
        <w:spacing w:line="276" w:lineRule="auto"/>
        <w:ind w:right="26" w:firstLine="0"/>
        <w:rPr>
          <w:rFonts w:ascii="Times New Roman" w:hAnsi="Times New Roman"/>
          <w:bCs/>
          <w:color w:val="000000" w:themeColor="text1"/>
          <w:szCs w:val="24"/>
          <w:lang w:val="ru-RU"/>
        </w:rPr>
      </w:pPr>
      <w:r>
        <w:rPr>
          <w:rFonts w:ascii="Times New Roman" w:hAnsi="Times New Roman"/>
          <w:bCs/>
          <w:color w:val="000000" w:themeColor="text1"/>
          <w:szCs w:val="24"/>
          <w:lang w:val="ru-RU"/>
        </w:rPr>
        <w:tab/>
      </w:r>
      <w:r w:rsidR="00946448" w:rsidRPr="00326619">
        <w:rPr>
          <w:rFonts w:ascii="Times New Roman" w:hAnsi="Times New Roman"/>
          <w:color w:val="000000" w:themeColor="text1"/>
          <w:szCs w:val="24"/>
          <w:lang w:val="ru-RU"/>
        </w:rPr>
        <w:t>Утврђени рокови су фиксни и не могу се мењати без сагласности Министарства</w:t>
      </w:r>
      <w:r w:rsidR="00946448" w:rsidRPr="00326619">
        <w:rPr>
          <w:rFonts w:ascii="Times New Roman" w:hAnsi="Times New Roman"/>
          <w:color w:val="000000" w:themeColor="text1"/>
          <w:szCs w:val="24"/>
        </w:rPr>
        <w:t xml:space="preserve"> и </w:t>
      </w:r>
      <w:r w:rsidR="00BA13F8">
        <w:rPr>
          <w:rFonts w:ascii="Times New Roman" w:hAnsi="Times New Roman"/>
          <w:color w:val="000000" w:themeColor="text1"/>
          <w:szCs w:val="24"/>
          <w:lang w:val="sr-Cyrl-RS"/>
        </w:rPr>
        <w:t>Општин</w:t>
      </w:r>
      <w:r w:rsidR="00F84990">
        <w:rPr>
          <w:rFonts w:ascii="Times New Roman" w:eastAsia="Arial Unicode MS" w:hAnsi="Times New Roman"/>
          <w:color w:val="000000" w:themeColor="text1"/>
          <w:kern w:val="2"/>
          <w:szCs w:val="24"/>
          <w:lang w:val="ru-RU" w:eastAsia="ar-SA"/>
        </w:rPr>
        <w:t>е</w:t>
      </w:r>
      <w:r w:rsidR="00946448" w:rsidRPr="00326619">
        <w:rPr>
          <w:rFonts w:ascii="Times New Roman" w:hAnsi="Times New Roman"/>
          <w:color w:val="000000" w:themeColor="text1"/>
          <w:szCs w:val="24"/>
          <w:lang w:val="ru-RU"/>
        </w:rPr>
        <w:t xml:space="preserve">. </w:t>
      </w:r>
    </w:p>
    <w:p w14:paraId="1F03F470" w14:textId="77777777" w:rsidR="00762F4F" w:rsidRDefault="00946448" w:rsidP="00762F4F">
      <w:pPr>
        <w:spacing w:line="276" w:lineRule="auto"/>
        <w:ind w:right="26"/>
        <w:jc w:val="center"/>
        <w:rPr>
          <w:rFonts w:ascii="Times New Roman" w:hAnsi="Times New Roman"/>
          <w:bCs/>
          <w:color w:val="000000" w:themeColor="text1"/>
          <w:szCs w:val="24"/>
          <w:lang w:val="ru-RU"/>
        </w:rPr>
      </w:pPr>
      <w:r w:rsidRPr="00B47586">
        <w:rPr>
          <w:rFonts w:ascii="Times New Roman" w:hAnsi="Times New Roman"/>
          <w:bCs/>
          <w:color w:val="000000" w:themeColor="text1"/>
          <w:szCs w:val="24"/>
          <w:lang w:val="ru-RU"/>
        </w:rPr>
        <w:t>Члан 6.</w:t>
      </w:r>
    </w:p>
    <w:p w14:paraId="068389FB" w14:textId="77777777" w:rsidR="00762F4F" w:rsidRDefault="00762F4F" w:rsidP="00762F4F">
      <w:pPr>
        <w:tabs>
          <w:tab w:val="clear" w:pos="1134"/>
          <w:tab w:val="left" w:pos="720"/>
        </w:tabs>
        <w:spacing w:line="276" w:lineRule="auto"/>
        <w:ind w:right="26" w:firstLine="0"/>
        <w:rPr>
          <w:rFonts w:ascii="Times New Roman" w:hAnsi="Times New Roman"/>
          <w:bCs/>
          <w:color w:val="000000" w:themeColor="text1"/>
          <w:szCs w:val="24"/>
          <w:lang w:val="ru-RU"/>
        </w:rPr>
      </w:pPr>
      <w:r>
        <w:rPr>
          <w:rFonts w:ascii="Times New Roman" w:hAnsi="Times New Roman"/>
          <w:bCs/>
          <w:color w:val="000000" w:themeColor="text1"/>
          <w:szCs w:val="24"/>
          <w:lang w:val="ru-RU"/>
        </w:rPr>
        <w:tab/>
      </w:r>
      <w:r w:rsidR="00946448"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Рок за извођење радова </w:t>
      </w:r>
      <w:r w:rsidR="005C39B5">
        <w:rPr>
          <w:rFonts w:ascii="Times New Roman" w:hAnsi="Times New Roman"/>
          <w:bCs/>
          <w:color w:val="000000" w:themeColor="text1"/>
          <w:szCs w:val="24"/>
          <w:lang w:val="ru-RU"/>
        </w:rPr>
        <w:t>се продужава на захтев Извођача</w:t>
      </w:r>
      <w:r w:rsidR="00946448"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>:</w:t>
      </w:r>
    </w:p>
    <w:p w14:paraId="43C4AFCB" w14:textId="77777777" w:rsidR="00762F4F" w:rsidRDefault="00762F4F" w:rsidP="00762F4F">
      <w:pPr>
        <w:tabs>
          <w:tab w:val="clear" w:pos="1134"/>
          <w:tab w:val="left" w:pos="720"/>
        </w:tabs>
        <w:spacing w:line="276" w:lineRule="auto"/>
        <w:ind w:right="26" w:firstLine="0"/>
        <w:rPr>
          <w:rFonts w:ascii="Times New Roman" w:hAnsi="Times New Roman"/>
          <w:bCs/>
          <w:color w:val="000000" w:themeColor="text1"/>
          <w:szCs w:val="24"/>
          <w:lang w:val="ru-RU"/>
        </w:rPr>
      </w:pPr>
      <w:r>
        <w:rPr>
          <w:rFonts w:ascii="Times New Roman" w:hAnsi="Times New Roman"/>
          <w:bCs/>
          <w:color w:val="000000" w:themeColor="text1"/>
          <w:szCs w:val="24"/>
          <w:lang w:val="ru-RU"/>
        </w:rPr>
        <w:tab/>
      </w:r>
      <w:r w:rsidR="00946448" w:rsidRPr="00326619">
        <w:rPr>
          <w:rFonts w:ascii="Times New Roman" w:hAnsi="Times New Roman"/>
          <w:color w:val="000000" w:themeColor="text1"/>
          <w:szCs w:val="24"/>
        </w:rPr>
        <w:t>–</w:t>
      </w:r>
      <w:r w:rsidR="00946448" w:rsidRPr="00326619">
        <w:rPr>
          <w:rFonts w:ascii="Times New Roman" w:hAnsi="Times New Roman"/>
          <w:color w:val="000000" w:themeColor="text1"/>
          <w:szCs w:val="24"/>
          <w:lang w:val="sr-Cyrl-RS"/>
        </w:rPr>
        <w:t xml:space="preserve">  </w:t>
      </w:r>
      <w:r w:rsidR="00946448" w:rsidRPr="00326619">
        <w:rPr>
          <w:rFonts w:ascii="Times New Roman" w:hAnsi="Times New Roman"/>
          <w:color w:val="000000" w:themeColor="text1"/>
          <w:szCs w:val="24"/>
          <w:lang w:val="ru-RU"/>
        </w:rPr>
        <w:t>у случају елементарних непогода и дејства више силе;</w:t>
      </w:r>
    </w:p>
    <w:p w14:paraId="3C26EDC5" w14:textId="6FD864AD" w:rsidR="00762F4F" w:rsidRDefault="00762F4F" w:rsidP="00762F4F">
      <w:pPr>
        <w:tabs>
          <w:tab w:val="clear" w:pos="1134"/>
          <w:tab w:val="left" w:pos="720"/>
        </w:tabs>
        <w:spacing w:line="276" w:lineRule="auto"/>
        <w:ind w:right="26" w:firstLine="0"/>
        <w:rPr>
          <w:rFonts w:ascii="Times New Roman" w:hAnsi="Times New Roman"/>
          <w:bCs/>
          <w:color w:val="000000" w:themeColor="text1"/>
          <w:szCs w:val="24"/>
          <w:lang w:val="ru-RU"/>
        </w:rPr>
      </w:pPr>
      <w:r>
        <w:rPr>
          <w:rFonts w:ascii="Times New Roman" w:hAnsi="Times New Roman"/>
          <w:bCs/>
          <w:color w:val="000000" w:themeColor="text1"/>
          <w:szCs w:val="24"/>
          <w:lang w:val="ru-RU"/>
        </w:rPr>
        <w:tab/>
      </w:r>
      <w:r w:rsidR="00946448" w:rsidRPr="00326619">
        <w:rPr>
          <w:rFonts w:ascii="Times New Roman" w:hAnsi="Times New Roman"/>
          <w:color w:val="000000" w:themeColor="text1"/>
          <w:szCs w:val="24"/>
          <w:lang w:val="ru-RU"/>
        </w:rPr>
        <w:t xml:space="preserve">– у случају измене пројектно-техничке документације по налогу Министарства </w:t>
      </w:r>
      <w:r w:rsidR="00946448" w:rsidRPr="00326619">
        <w:rPr>
          <w:rFonts w:ascii="Times New Roman" w:hAnsi="Times New Roman"/>
          <w:color w:val="000000" w:themeColor="text1"/>
          <w:szCs w:val="24"/>
          <w:lang w:val="sr-Cyrl-RS"/>
        </w:rPr>
        <w:t>и</w:t>
      </w:r>
      <w:r w:rsidR="003A236B">
        <w:rPr>
          <w:rFonts w:ascii="Times New Roman" w:hAnsi="Times New Roman"/>
          <w:color w:val="000000" w:themeColor="text1"/>
          <w:szCs w:val="24"/>
          <w:lang w:val="sr-Cyrl-RS"/>
        </w:rPr>
        <w:t>ли</w:t>
      </w:r>
      <w:r w:rsidR="00946448" w:rsidRPr="00326619">
        <w:rPr>
          <w:rFonts w:ascii="Times New Roman" w:hAnsi="Times New Roman"/>
          <w:color w:val="000000" w:themeColor="text1"/>
          <w:szCs w:val="24"/>
          <w:lang w:val="sr-Cyrl-RS"/>
        </w:rPr>
        <w:t xml:space="preserve"> </w:t>
      </w:r>
      <w:r w:rsidR="00BA13F8">
        <w:rPr>
          <w:rFonts w:ascii="Times New Roman" w:hAnsi="Times New Roman"/>
          <w:color w:val="000000" w:themeColor="text1"/>
          <w:szCs w:val="24"/>
          <w:lang w:val="sr-Cyrl-RS"/>
        </w:rPr>
        <w:t>Општин</w:t>
      </w:r>
      <w:r w:rsidR="00F84990">
        <w:rPr>
          <w:rFonts w:ascii="Times New Roman" w:eastAsia="Arial Unicode MS" w:hAnsi="Times New Roman"/>
          <w:color w:val="000000" w:themeColor="text1"/>
          <w:kern w:val="2"/>
          <w:szCs w:val="24"/>
          <w:lang w:val="ru-RU" w:eastAsia="ar-SA"/>
        </w:rPr>
        <w:t>е</w:t>
      </w:r>
      <w:r w:rsidR="00946448" w:rsidRPr="00326619">
        <w:rPr>
          <w:rFonts w:ascii="Times New Roman" w:hAnsi="Times New Roman"/>
          <w:color w:val="000000" w:themeColor="text1"/>
          <w:szCs w:val="24"/>
          <w:lang w:val="sr-Cyrl-RS"/>
        </w:rPr>
        <w:t>,</w:t>
      </w:r>
      <w:r w:rsidR="00946448" w:rsidRPr="00326619">
        <w:rPr>
          <w:rFonts w:ascii="Times New Roman" w:hAnsi="Times New Roman"/>
          <w:color w:val="000000" w:themeColor="text1"/>
          <w:szCs w:val="24"/>
          <w:lang w:val="ru-RU"/>
        </w:rPr>
        <w:t xml:space="preserve"> под условом да обим радова по измењеној пројектно-техничкој документацији знатно прелази обим </w:t>
      </w:r>
      <w:r w:rsidR="00946448"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радова који су предмет овог уговора </w:t>
      </w:r>
      <w:r w:rsidR="00946448" w:rsidRPr="00326619">
        <w:rPr>
          <w:rFonts w:ascii="Times New Roman" w:hAnsi="Times New Roman"/>
          <w:color w:val="000000" w:themeColor="text1"/>
          <w:szCs w:val="24"/>
          <w:lang w:val="ru-RU"/>
        </w:rPr>
        <w:t>(преко 10%)</w:t>
      </w:r>
      <w:r w:rsidR="00946448"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>;</w:t>
      </w:r>
    </w:p>
    <w:p w14:paraId="0F006EA2" w14:textId="77777777" w:rsidR="00762F4F" w:rsidRDefault="00762F4F" w:rsidP="00762F4F">
      <w:pPr>
        <w:tabs>
          <w:tab w:val="clear" w:pos="1134"/>
          <w:tab w:val="left" w:pos="720"/>
        </w:tabs>
        <w:spacing w:line="276" w:lineRule="auto"/>
        <w:ind w:right="26" w:firstLine="0"/>
        <w:rPr>
          <w:rFonts w:ascii="Times New Roman" w:hAnsi="Times New Roman"/>
          <w:bCs/>
          <w:color w:val="000000" w:themeColor="text1"/>
          <w:szCs w:val="24"/>
          <w:lang w:val="ru-RU"/>
        </w:rPr>
      </w:pPr>
      <w:r>
        <w:rPr>
          <w:rFonts w:ascii="Times New Roman" w:hAnsi="Times New Roman"/>
          <w:bCs/>
          <w:color w:val="000000" w:themeColor="text1"/>
          <w:szCs w:val="24"/>
          <w:lang w:val="ru-RU"/>
        </w:rPr>
        <w:tab/>
      </w:r>
      <w:r w:rsidR="00946448" w:rsidRPr="00326619">
        <w:rPr>
          <w:rFonts w:ascii="Times New Roman" w:hAnsi="Times New Roman"/>
          <w:color w:val="000000" w:themeColor="text1"/>
          <w:szCs w:val="24"/>
          <w:lang w:val="ru-RU"/>
        </w:rPr>
        <w:t>– у случају прекида рада изазваног актом надлежног органа за који није одговоран Извођач.</w:t>
      </w:r>
    </w:p>
    <w:p w14:paraId="55882F75" w14:textId="612C3EF9" w:rsidR="00762F4F" w:rsidRDefault="00762F4F" w:rsidP="00762F4F">
      <w:pPr>
        <w:tabs>
          <w:tab w:val="clear" w:pos="1134"/>
          <w:tab w:val="left" w:pos="720"/>
        </w:tabs>
        <w:spacing w:line="276" w:lineRule="auto"/>
        <w:ind w:right="26" w:firstLine="0"/>
        <w:rPr>
          <w:rFonts w:ascii="Times New Roman" w:hAnsi="Times New Roman"/>
          <w:color w:val="000000" w:themeColor="text1"/>
          <w:szCs w:val="24"/>
          <w:lang w:val="ru-RU"/>
        </w:rPr>
      </w:pPr>
      <w:r>
        <w:rPr>
          <w:rFonts w:ascii="Times New Roman" w:hAnsi="Times New Roman"/>
          <w:bCs/>
          <w:color w:val="000000" w:themeColor="text1"/>
          <w:szCs w:val="24"/>
          <w:lang w:val="ru-RU"/>
        </w:rPr>
        <w:tab/>
      </w:r>
      <w:r w:rsidR="00946448" w:rsidRPr="00326619">
        <w:rPr>
          <w:rFonts w:ascii="Times New Roman" w:hAnsi="Times New Roman"/>
          <w:color w:val="000000" w:themeColor="text1"/>
          <w:szCs w:val="24"/>
          <w:lang w:val="ru-RU"/>
        </w:rPr>
        <w:t>Захтев за продужење рока извођења радова који су предмет овог уговора, у писаној форми, уз сагласност стручног надзора</w:t>
      </w:r>
      <w:r w:rsidR="00946448" w:rsidRPr="00326619">
        <w:rPr>
          <w:rFonts w:ascii="Times New Roman" w:hAnsi="Times New Roman"/>
          <w:color w:val="000000" w:themeColor="text1"/>
          <w:szCs w:val="24"/>
        </w:rPr>
        <w:t>,</w:t>
      </w:r>
      <w:r w:rsidR="00946448" w:rsidRPr="00326619">
        <w:rPr>
          <w:rFonts w:ascii="Times New Roman" w:hAnsi="Times New Roman"/>
          <w:color w:val="000000" w:themeColor="text1"/>
          <w:szCs w:val="24"/>
          <w:lang w:val="ru-RU"/>
        </w:rPr>
        <w:t xml:space="preserve"> Извођач подноси </w:t>
      </w:r>
      <w:r w:rsidR="00946448" w:rsidRPr="00326619">
        <w:rPr>
          <w:rFonts w:ascii="Times New Roman" w:hAnsi="Times New Roman"/>
          <w:color w:val="000000" w:themeColor="text1"/>
          <w:szCs w:val="24"/>
        </w:rPr>
        <w:t>одмах</w:t>
      </w:r>
      <w:r w:rsidR="00946448" w:rsidRPr="00326619">
        <w:rPr>
          <w:rFonts w:ascii="Times New Roman" w:hAnsi="Times New Roman"/>
          <w:color w:val="000000" w:themeColor="text1"/>
          <w:szCs w:val="24"/>
          <w:lang w:val="sr-Latn-RS"/>
        </w:rPr>
        <w:t xml:space="preserve"> </w:t>
      </w:r>
      <w:r w:rsidR="00946448" w:rsidRPr="00326619">
        <w:rPr>
          <w:rFonts w:ascii="Times New Roman" w:hAnsi="Times New Roman"/>
          <w:color w:val="000000" w:themeColor="text1"/>
          <w:szCs w:val="24"/>
          <w:lang w:val="sr-Cyrl-RS"/>
        </w:rPr>
        <w:t xml:space="preserve">Министарству и </w:t>
      </w:r>
      <w:r w:rsidR="00BA13F8">
        <w:rPr>
          <w:rFonts w:ascii="Times New Roman" w:hAnsi="Times New Roman"/>
          <w:color w:val="000000" w:themeColor="text1"/>
          <w:szCs w:val="24"/>
          <w:lang w:val="sr-Cyrl-RS"/>
        </w:rPr>
        <w:t>Општин</w:t>
      </w:r>
      <w:r w:rsidR="00F84990">
        <w:rPr>
          <w:rFonts w:ascii="Times New Roman" w:eastAsia="Arial Unicode MS" w:hAnsi="Times New Roman"/>
          <w:color w:val="000000" w:themeColor="text1"/>
          <w:kern w:val="2"/>
          <w:szCs w:val="24"/>
          <w:lang w:val="ru-RU" w:eastAsia="ar-SA"/>
        </w:rPr>
        <w:t>и</w:t>
      </w:r>
      <w:r w:rsidR="00946448" w:rsidRPr="00326619">
        <w:rPr>
          <w:rFonts w:ascii="Times New Roman" w:hAnsi="Times New Roman"/>
          <w:color w:val="000000" w:themeColor="text1"/>
          <w:szCs w:val="24"/>
        </w:rPr>
        <w:t xml:space="preserve">, а најкасније </w:t>
      </w:r>
      <w:r w:rsidR="00946448" w:rsidRPr="00326619">
        <w:rPr>
          <w:rFonts w:ascii="Times New Roman" w:hAnsi="Times New Roman"/>
          <w:color w:val="000000" w:themeColor="text1"/>
          <w:szCs w:val="24"/>
          <w:lang w:val="ru-RU"/>
        </w:rPr>
        <w:t>у  року од два дана од сазнања за околност</w:t>
      </w:r>
      <w:r w:rsidR="00946448" w:rsidRPr="00326619">
        <w:rPr>
          <w:rFonts w:ascii="Times New Roman" w:hAnsi="Times New Roman"/>
          <w:color w:val="000000" w:themeColor="text1"/>
          <w:szCs w:val="24"/>
        </w:rPr>
        <w:t xml:space="preserve"> из става 1. овог члана</w:t>
      </w:r>
      <w:r>
        <w:rPr>
          <w:rFonts w:ascii="Times New Roman" w:hAnsi="Times New Roman"/>
          <w:color w:val="000000" w:themeColor="text1"/>
          <w:szCs w:val="24"/>
          <w:lang w:val="ru-RU"/>
        </w:rPr>
        <w:t>.</w:t>
      </w:r>
    </w:p>
    <w:p w14:paraId="0162F1F7" w14:textId="77777777" w:rsidR="00762F4F" w:rsidRDefault="00762F4F" w:rsidP="00762F4F">
      <w:pPr>
        <w:tabs>
          <w:tab w:val="clear" w:pos="1134"/>
          <w:tab w:val="left" w:pos="720"/>
        </w:tabs>
        <w:spacing w:line="276" w:lineRule="auto"/>
        <w:ind w:right="26" w:firstLine="0"/>
        <w:rPr>
          <w:rFonts w:ascii="Times New Roman" w:hAnsi="Times New Roman"/>
          <w:bCs/>
          <w:color w:val="000000" w:themeColor="text1"/>
          <w:szCs w:val="24"/>
          <w:lang w:val="ru-RU"/>
        </w:rPr>
      </w:pPr>
      <w:r>
        <w:rPr>
          <w:rFonts w:ascii="Times New Roman" w:hAnsi="Times New Roman"/>
          <w:color w:val="000000" w:themeColor="text1"/>
          <w:szCs w:val="24"/>
          <w:lang w:val="ru-RU"/>
        </w:rPr>
        <w:lastRenderedPageBreak/>
        <w:tab/>
      </w:r>
      <w:r w:rsidR="00946448" w:rsidRPr="00326619">
        <w:rPr>
          <w:rFonts w:ascii="Times New Roman" w:hAnsi="Times New Roman"/>
          <w:color w:val="000000" w:themeColor="text1"/>
          <w:szCs w:val="24"/>
        </w:rPr>
        <w:t>Уговорени рок је продужен када уговорне стране о томе постигну писану сагласност.</w:t>
      </w:r>
    </w:p>
    <w:p w14:paraId="6A39EF7D" w14:textId="77777777" w:rsidR="00762F4F" w:rsidRDefault="00762F4F" w:rsidP="00762F4F">
      <w:pPr>
        <w:tabs>
          <w:tab w:val="clear" w:pos="1134"/>
          <w:tab w:val="left" w:pos="720"/>
        </w:tabs>
        <w:spacing w:line="276" w:lineRule="auto"/>
        <w:ind w:right="26" w:firstLine="0"/>
        <w:rPr>
          <w:rFonts w:ascii="Times New Roman" w:hAnsi="Times New Roman"/>
          <w:bCs/>
          <w:color w:val="000000" w:themeColor="text1"/>
          <w:szCs w:val="24"/>
          <w:lang w:val="ru-RU"/>
        </w:rPr>
      </w:pPr>
      <w:r>
        <w:rPr>
          <w:rFonts w:ascii="Times New Roman" w:hAnsi="Times New Roman"/>
          <w:bCs/>
          <w:color w:val="000000" w:themeColor="text1"/>
          <w:szCs w:val="24"/>
          <w:lang w:val="ru-RU"/>
        </w:rPr>
        <w:tab/>
      </w:r>
      <w:r w:rsidR="00946448" w:rsidRPr="00326619">
        <w:rPr>
          <w:rFonts w:ascii="Times New Roman" w:hAnsi="Times New Roman"/>
          <w:color w:val="000000" w:themeColor="text1"/>
          <w:szCs w:val="24"/>
          <w:lang w:val="ru-RU"/>
        </w:rPr>
        <w:t>У случају да Извођач не испуњава предвиђену динамику, обавезан је да уведе у рад више извршилаца без права на захтевање повећаних трошкова или посебне накнаде.</w:t>
      </w:r>
    </w:p>
    <w:p w14:paraId="7526B97D" w14:textId="4BA57822" w:rsidR="00946448" w:rsidRPr="00762F4F" w:rsidRDefault="00762F4F" w:rsidP="00762F4F">
      <w:pPr>
        <w:tabs>
          <w:tab w:val="clear" w:pos="1134"/>
          <w:tab w:val="left" w:pos="720"/>
        </w:tabs>
        <w:spacing w:line="276" w:lineRule="auto"/>
        <w:ind w:right="26" w:firstLine="0"/>
        <w:rPr>
          <w:rFonts w:ascii="Times New Roman" w:hAnsi="Times New Roman"/>
          <w:bCs/>
          <w:color w:val="000000" w:themeColor="text1"/>
          <w:szCs w:val="24"/>
          <w:lang w:val="ru-RU"/>
        </w:rPr>
      </w:pPr>
      <w:r>
        <w:rPr>
          <w:rFonts w:ascii="Times New Roman" w:hAnsi="Times New Roman"/>
          <w:bCs/>
          <w:color w:val="000000" w:themeColor="text1"/>
          <w:szCs w:val="24"/>
          <w:lang w:val="ru-RU"/>
        </w:rPr>
        <w:tab/>
      </w:r>
      <w:r w:rsidR="00946448" w:rsidRPr="00326619">
        <w:rPr>
          <w:rFonts w:ascii="Times New Roman" w:hAnsi="Times New Roman"/>
          <w:color w:val="000000" w:themeColor="text1"/>
          <w:szCs w:val="24"/>
          <w:lang w:val="ru-RU"/>
        </w:rPr>
        <w:t>Ако Извођач падне у доцњу са извођењем радова, нема право на продужење уговореног рока због околности које су настале у време доцње.</w:t>
      </w:r>
    </w:p>
    <w:p w14:paraId="1482852E" w14:textId="77777777" w:rsidR="00762F4F" w:rsidRDefault="00946448" w:rsidP="00762F4F">
      <w:pPr>
        <w:spacing w:line="276" w:lineRule="auto"/>
        <w:ind w:right="26"/>
        <w:jc w:val="center"/>
        <w:rPr>
          <w:rFonts w:ascii="Times New Roman" w:hAnsi="Times New Roman"/>
          <w:color w:val="000000" w:themeColor="text1"/>
          <w:szCs w:val="24"/>
          <w:lang w:val="ru-RU"/>
        </w:rPr>
      </w:pPr>
      <w:r w:rsidRPr="00B47586">
        <w:rPr>
          <w:rFonts w:ascii="Times New Roman" w:hAnsi="Times New Roman"/>
          <w:color w:val="000000" w:themeColor="text1"/>
          <w:szCs w:val="24"/>
          <w:lang w:val="ru-RU"/>
        </w:rPr>
        <w:t>Члан 7.</w:t>
      </w:r>
    </w:p>
    <w:p w14:paraId="1118018C" w14:textId="77777777" w:rsidR="00762F4F" w:rsidRDefault="00742315" w:rsidP="00762F4F">
      <w:pPr>
        <w:spacing w:line="276" w:lineRule="auto"/>
        <w:ind w:right="26" w:firstLine="720"/>
        <w:rPr>
          <w:rFonts w:ascii="Times New Roman" w:hAnsi="Times New Roman"/>
          <w:color w:val="000000" w:themeColor="text1"/>
          <w:szCs w:val="24"/>
          <w:lang w:val="ru-RU"/>
        </w:rPr>
      </w:pP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>Уколико Извођач не заврши</w:t>
      </w:r>
      <w:r w:rsidR="00946448"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 радове који су предмет овог уговора у уговореном року, дужан је да плати уговорну казну у висини 0,2</w:t>
      </w:r>
      <w:r w:rsidR="00946448" w:rsidRPr="00326619">
        <w:rPr>
          <w:rFonts w:ascii="Times New Roman" w:hAnsi="Times New Roman"/>
          <w:color w:val="000000" w:themeColor="text1"/>
          <w:szCs w:val="24"/>
          <w:lang w:val="ru-RU"/>
        </w:rPr>
        <w:t>%</w:t>
      </w:r>
      <w:r w:rsidR="00946448"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 од укупно уговорене вредности за сваки дан закашњења, с тим што укупан износ казне не може бити већи од </w:t>
      </w:r>
      <w:r w:rsidR="00946448" w:rsidRPr="00326619">
        <w:rPr>
          <w:rFonts w:ascii="Times New Roman" w:hAnsi="Times New Roman"/>
          <w:bCs/>
          <w:color w:val="000000" w:themeColor="text1"/>
          <w:szCs w:val="24"/>
        </w:rPr>
        <w:t>5</w:t>
      </w:r>
      <w:r w:rsidR="00946448"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>% од укупно уговорене цене радова.</w:t>
      </w:r>
    </w:p>
    <w:p w14:paraId="5414202D" w14:textId="2DC59CAA" w:rsidR="00946448" w:rsidRPr="00762F4F" w:rsidRDefault="00946448" w:rsidP="00762F4F">
      <w:pPr>
        <w:spacing w:line="276" w:lineRule="auto"/>
        <w:ind w:right="26" w:firstLine="720"/>
        <w:rPr>
          <w:rFonts w:ascii="Times New Roman" w:hAnsi="Times New Roman"/>
          <w:color w:val="000000" w:themeColor="text1"/>
          <w:szCs w:val="24"/>
          <w:lang w:val="ru-RU"/>
        </w:rPr>
      </w:pP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>Наплату уговорне казне Министарство ће извршити, без претходног пристанка Извођача</w:t>
      </w:r>
      <w:r w:rsidR="00742315"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>.</w:t>
      </w:r>
    </w:p>
    <w:p w14:paraId="53F9EB2C" w14:textId="77777777" w:rsidR="00D87A40" w:rsidRDefault="00946448" w:rsidP="00D87A40">
      <w:pPr>
        <w:spacing w:line="276" w:lineRule="auto"/>
        <w:ind w:right="26"/>
        <w:jc w:val="center"/>
        <w:rPr>
          <w:rFonts w:ascii="Times New Roman" w:hAnsi="Times New Roman"/>
          <w:color w:val="000000" w:themeColor="text1"/>
          <w:szCs w:val="24"/>
          <w:lang w:val="ru-RU"/>
        </w:rPr>
      </w:pPr>
      <w:r w:rsidRPr="00B47586">
        <w:rPr>
          <w:rFonts w:ascii="Times New Roman" w:hAnsi="Times New Roman"/>
          <w:color w:val="000000" w:themeColor="text1"/>
          <w:szCs w:val="24"/>
          <w:lang w:val="ru-RU"/>
        </w:rPr>
        <w:t>Члан 8.</w:t>
      </w:r>
    </w:p>
    <w:p w14:paraId="79F06DF0" w14:textId="61C3942C" w:rsidR="00680316" w:rsidRDefault="00946448" w:rsidP="00680316">
      <w:pPr>
        <w:spacing w:line="276" w:lineRule="auto"/>
        <w:ind w:right="26" w:firstLine="720"/>
        <w:rPr>
          <w:rFonts w:ascii="Times New Roman" w:hAnsi="Times New Roman"/>
          <w:color w:val="000000" w:themeColor="text1"/>
          <w:szCs w:val="24"/>
          <w:lang w:val="ru-RU"/>
        </w:rPr>
      </w:pPr>
      <w:r w:rsidRPr="00D87A40">
        <w:rPr>
          <w:rFonts w:ascii="Times New Roman" w:hAnsi="Times New Roman"/>
          <w:bCs/>
          <w:color w:val="000000" w:themeColor="text1"/>
          <w:szCs w:val="24"/>
          <w:lang w:val="ru-RU"/>
        </w:rPr>
        <w:t>Извођач се обавезује да радове</w:t>
      </w: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 који су предмет овог уговора</w:t>
      </w:r>
      <w:r w:rsidRPr="00D87A40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 изведе у складу са важећим прописима, техничким прописима, нормама и стандардима, инвестиционо-техничком документацијом и овим уговором, и да по завршетку радова, након добијеног позитивног извештаја комисије за технички преглед</w:t>
      </w:r>
      <w:r w:rsidRPr="00326619">
        <w:rPr>
          <w:rFonts w:ascii="Times New Roman" w:hAnsi="Times New Roman"/>
          <w:color w:val="000000" w:themeColor="text1"/>
          <w:szCs w:val="24"/>
          <w:lang w:val="ru-RU"/>
        </w:rPr>
        <w:t>, односно, за преглед техничке исправности, безбедности и сигурности, изведене ра</w:t>
      </w:r>
      <w:r w:rsidR="00742315" w:rsidRPr="00326619">
        <w:rPr>
          <w:rFonts w:ascii="Times New Roman" w:hAnsi="Times New Roman"/>
          <w:color w:val="000000" w:themeColor="text1"/>
          <w:szCs w:val="24"/>
          <w:lang w:val="ru-RU"/>
        </w:rPr>
        <w:t>дове преда Министарству и</w:t>
      </w:r>
      <w:r w:rsidRPr="00326619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="00BA13F8">
        <w:rPr>
          <w:rFonts w:ascii="Times New Roman" w:hAnsi="Times New Roman"/>
          <w:color w:val="000000" w:themeColor="text1"/>
          <w:szCs w:val="24"/>
          <w:lang w:val="ru-RU"/>
        </w:rPr>
        <w:t>Општин</w:t>
      </w:r>
      <w:r w:rsidR="00F84990">
        <w:rPr>
          <w:rFonts w:ascii="Times New Roman" w:eastAsia="Arial Unicode MS" w:hAnsi="Times New Roman"/>
          <w:color w:val="000000" w:themeColor="text1"/>
          <w:kern w:val="2"/>
          <w:szCs w:val="24"/>
          <w:lang w:val="ru-RU" w:eastAsia="ar-SA"/>
        </w:rPr>
        <w:t>и</w:t>
      </w:r>
      <w:r w:rsidR="00680316">
        <w:rPr>
          <w:rFonts w:ascii="Times New Roman" w:hAnsi="Times New Roman"/>
          <w:color w:val="000000" w:themeColor="text1"/>
          <w:szCs w:val="24"/>
          <w:lang w:val="ru-RU"/>
        </w:rPr>
        <w:t>.</w:t>
      </w:r>
    </w:p>
    <w:p w14:paraId="0E69D01C" w14:textId="77777777" w:rsidR="00680316" w:rsidRDefault="00946448" w:rsidP="00680316">
      <w:pPr>
        <w:spacing w:line="276" w:lineRule="auto"/>
        <w:ind w:right="26" w:firstLine="720"/>
        <w:rPr>
          <w:rFonts w:ascii="Times New Roman" w:hAnsi="Times New Roman"/>
          <w:color w:val="000000" w:themeColor="text1"/>
          <w:szCs w:val="24"/>
          <w:lang w:val="ru-RU"/>
        </w:rPr>
      </w:pPr>
      <w:r w:rsidRPr="00326619">
        <w:rPr>
          <w:rFonts w:ascii="Times New Roman" w:hAnsi="Times New Roman"/>
          <w:color w:val="000000" w:themeColor="text1"/>
          <w:szCs w:val="24"/>
          <w:lang w:val="ru-RU"/>
        </w:rPr>
        <w:t>Извођач се обавезује да:</w:t>
      </w:r>
    </w:p>
    <w:p w14:paraId="57162739" w14:textId="44D4D0AA" w:rsidR="00680316" w:rsidRDefault="00946448" w:rsidP="00680316">
      <w:pPr>
        <w:spacing w:line="276" w:lineRule="auto"/>
        <w:ind w:right="26" w:firstLine="720"/>
        <w:rPr>
          <w:rFonts w:ascii="Times New Roman" w:hAnsi="Times New Roman"/>
          <w:color w:val="000000" w:themeColor="text1"/>
          <w:szCs w:val="24"/>
        </w:rPr>
      </w:pP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– </w:t>
      </w:r>
      <w:r w:rsidRPr="00326619">
        <w:rPr>
          <w:rFonts w:ascii="Times New Roman" w:hAnsi="Times New Roman"/>
          <w:color w:val="000000" w:themeColor="text1"/>
          <w:szCs w:val="24"/>
          <w:lang w:val="ru-RU"/>
        </w:rPr>
        <w:t xml:space="preserve">пре почетка радова Министарству </w:t>
      </w:r>
      <w:r w:rsidRPr="00326619">
        <w:rPr>
          <w:rFonts w:ascii="Times New Roman" w:hAnsi="Times New Roman"/>
          <w:color w:val="000000" w:themeColor="text1"/>
          <w:szCs w:val="24"/>
        </w:rPr>
        <w:t xml:space="preserve">и </w:t>
      </w:r>
      <w:r w:rsidR="00FF60D9">
        <w:rPr>
          <w:rFonts w:ascii="Times New Roman" w:hAnsi="Times New Roman"/>
          <w:color w:val="000000" w:themeColor="text1"/>
          <w:szCs w:val="24"/>
          <w:lang w:val="sr-Cyrl-RS"/>
        </w:rPr>
        <w:t>Општини</w:t>
      </w:r>
      <w:r w:rsidRPr="00326619">
        <w:rPr>
          <w:rFonts w:ascii="Times New Roman" w:hAnsi="Times New Roman"/>
          <w:color w:val="000000" w:themeColor="text1"/>
          <w:szCs w:val="24"/>
          <w:lang w:val="sr-Cyrl-RS"/>
        </w:rPr>
        <w:t xml:space="preserve"> </w:t>
      </w:r>
      <w:r w:rsidRPr="00326619">
        <w:rPr>
          <w:rFonts w:ascii="Times New Roman" w:hAnsi="Times New Roman"/>
          <w:color w:val="000000" w:themeColor="text1"/>
          <w:szCs w:val="24"/>
          <w:lang w:val="ru-RU"/>
        </w:rPr>
        <w:t>достави решење о именовању одговорних извођача радова</w:t>
      </w:r>
      <w:r w:rsidRPr="00326619">
        <w:rPr>
          <w:rFonts w:ascii="Times New Roman" w:hAnsi="Times New Roman"/>
          <w:color w:val="000000" w:themeColor="text1"/>
          <w:szCs w:val="24"/>
        </w:rPr>
        <w:t xml:space="preserve"> и детаљан динамички план са јасно назначеним активностима на критичном путу</w:t>
      </w:r>
      <w:r w:rsidRPr="00326619">
        <w:rPr>
          <w:rFonts w:ascii="Times New Roman" w:hAnsi="Times New Roman"/>
          <w:color w:val="000000" w:themeColor="text1"/>
          <w:szCs w:val="24"/>
          <w:lang w:val="sr-Cyrl-RS"/>
        </w:rPr>
        <w:t xml:space="preserve"> и приказаним временом почетка, трајања радова по позицијама, временом завршетка, као и технолошке поступке, ограничења и технолошке паузе;</w:t>
      </w:r>
    </w:p>
    <w:p w14:paraId="217846D0" w14:textId="77777777" w:rsidR="00680316" w:rsidRDefault="00946448" w:rsidP="00680316">
      <w:pPr>
        <w:spacing w:line="276" w:lineRule="auto"/>
        <w:ind w:right="26" w:firstLine="720"/>
        <w:rPr>
          <w:rFonts w:ascii="Times New Roman" w:hAnsi="Times New Roman"/>
          <w:color w:val="000000" w:themeColor="text1"/>
          <w:szCs w:val="24"/>
          <w:lang w:val="ru-RU"/>
        </w:rPr>
      </w:pPr>
      <w:r w:rsidRPr="00326619">
        <w:rPr>
          <w:rFonts w:ascii="Times New Roman" w:hAnsi="Times New Roman"/>
          <w:color w:val="000000" w:themeColor="text1"/>
          <w:szCs w:val="24"/>
          <w:lang w:val="ru-RU"/>
        </w:rPr>
        <w:t>– радове који су предмет овог уговора изведе у потпуности према грађевинској дозволи, инвестиционо техни</w:t>
      </w:r>
      <w:r w:rsidR="00680316">
        <w:rPr>
          <w:rFonts w:ascii="Times New Roman" w:hAnsi="Times New Roman"/>
          <w:color w:val="000000" w:themeColor="text1"/>
          <w:szCs w:val="24"/>
          <w:lang w:val="ru-RU"/>
        </w:rPr>
        <w:t>чкој и уговорној документацији;</w:t>
      </w:r>
    </w:p>
    <w:p w14:paraId="00955E47" w14:textId="77777777" w:rsidR="00680316" w:rsidRDefault="00946448" w:rsidP="00680316">
      <w:pPr>
        <w:spacing w:line="276" w:lineRule="auto"/>
        <w:ind w:right="26" w:firstLine="720"/>
        <w:rPr>
          <w:rFonts w:ascii="Times New Roman" w:hAnsi="Times New Roman"/>
          <w:color w:val="000000" w:themeColor="text1"/>
          <w:szCs w:val="24"/>
          <w:lang w:val="ru-RU"/>
        </w:rPr>
      </w:pPr>
      <w:r w:rsidRPr="00326619">
        <w:rPr>
          <w:rFonts w:ascii="Times New Roman" w:hAnsi="Times New Roman"/>
          <w:color w:val="000000" w:themeColor="text1"/>
          <w:szCs w:val="24"/>
          <w:lang w:val="ru-RU"/>
        </w:rPr>
        <w:t>– испуни све уговорене обавезе стручно, квалитетно, према важећим стандардима за сваку в</w:t>
      </w:r>
      <w:r w:rsidR="00680316">
        <w:rPr>
          <w:rFonts w:ascii="Times New Roman" w:hAnsi="Times New Roman"/>
          <w:color w:val="000000" w:themeColor="text1"/>
          <w:szCs w:val="24"/>
          <w:lang w:val="ru-RU"/>
        </w:rPr>
        <w:t>рсту посла и у уговореном року;</w:t>
      </w:r>
    </w:p>
    <w:p w14:paraId="6F844872" w14:textId="77777777" w:rsidR="00680316" w:rsidRDefault="00946448" w:rsidP="00680316">
      <w:pPr>
        <w:spacing w:line="276" w:lineRule="auto"/>
        <w:ind w:right="26" w:firstLine="720"/>
        <w:rPr>
          <w:rFonts w:ascii="Times New Roman" w:hAnsi="Times New Roman"/>
          <w:color w:val="000000" w:themeColor="text1"/>
          <w:szCs w:val="24"/>
          <w:lang w:val="ru-RU"/>
        </w:rPr>
      </w:pPr>
      <w:r w:rsidRPr="00326619">
        <w:rPr>
          <w:rFonts w:ascii="Times New Roman" w:hAnsi="Times New Roman"/>
          <w:color w:val="000000" w:themeColor="text1"/>
          <w:szCs w:val="24"/>
          <w:lang w:val="ru-RU"/>
        </w:rPr>
        <w:t>– обезбеди довољну радну снагу на градилишту и благовремену испоруку уговореног материјала и опреме потребних за извођење уговором преузетих радова;</w:t>
      </w:r>
    </w:p>
    <w:p w14:paraId="3FEF9263" w14:textId="77777777" w:rsidR="00680316" w:rsidRDefault="00946448" w:rsidP="00680316">
      <w:pPr>
        <w:spacing w:line="276" w:lineRule="auto"/>
        <w:ind w:right="26" w:firstLine="720"/>
        <w:rPr>
          <w:rFonts w:ascii="Times New Roman" w:hAnsi="Times New Roman"/>
          <w:color w:val="000000" w:themeColor="text1"/>
          <w:szCs w:val="24"/>
          <w:lang w:val="ru-RU"/>
        </w:rPr>
      </w:pP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>– уведе у рад више смена, продужи смену или уведе у рад више извршилаца, без права на повећање трошкова или посебне накнаде за то уколико не испуњава предвиђену динамику;</w:t>
      </w:r>
    </w:p>
    <w:p w14:paraId="26C54897" w14:textId="5338267D" w:rsidR="00680316" w:rsidRDefault="00946448" w:rsidP="00680316">
      <w:pPr>
        <w:spacing w:line="276" w:lineRule="auto"/>
        <w:ind w:right="26" w:firstLine="720"/>
        <w:rPr>
          <w:rFonts w:ascii="Times New Roman" w:hAnsi="Times New Roman"/>
          <w:color w:val="000000" w:themeColor="text1"/>
          <w:szCs w:val="24"/>
          <w:lang w:val="ru-RU"/>
        </w:rPr>
      </w:pPr>
      <w:r w:rsidRPr="00326619">
        <w:rPr>
          <w:rFonts w:ascii="Times New Roman" w:hAnsi="Times New Roman"/>
          <w:color w:val="000000" w:themeColor="text1"/>
          <w:szCs w:val="24"/>
          <w:lang w:val="ru-RU"/>
        </w:rPr>
        <w:t xml:space="preserve">– обезбеди безбедност свих лица на градилишту, као и одговарајуће обезбеђење складишта својих материјала и слично, тако да се Министарство и </w:t>
      </w:r>
      <w:r w:rsidR="00FF60D9">
        <w:rPr>
          <w:rFonts w:ascii="Times New Roman" w:hAnsi="Times New Roman"/>
          <w:color w:val="000000" w:themeColor="text1"/>
          <w:szCs w:val="24"/>
          <w:lang w:val="ru-RU"/>
        </w:rPr>
        <w:t>Општин</w:t>
      </w:r>
      <w:r w:rsidR="00F84990">
        <w:rPr>
          <w:rFonts w:ascii="Times New Roman" w:eastAsia="Arial Unicode MS" w:hAnsi="Times New Roman"/>
          <w:color w:val="000000" w:themeColor="text1"/>
          <w:kern w:val="2"/>
          <w:szCs w:val="24"/>
          <w:lang w:val="ru-RU" w:eastAsia="ar-SA"/>
        </w:rPr>
        <w:t>а</w:t>
      </w:r>
      <w:r w:rsidR="00F84990" w:rsidRPr="00326619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Pr="00326619">
        <w:rPr>
          <w:rFonts w:ascii="Times New Roman" w:hAnsi="Times New Roman"/>
          <w:color w:val="000000" w:themeColor="text1"/>
          <w:szCs w:val="24"/>
          <w:lang w:val="ru-RU"/>
        </w:rPr>
        <w:t xml:space="preserve">ослобађају свих одговорности према државним органима што се тиче безбедности, прописа о заштити животне средине и радно-правних прописа за време укупног трајања извођења радова до предаје радова  Министарству и </w:t>
      </w:r>
      <w:r w:rsidR="00FF60D9">
        <w:rPr>
          <w:rFonts w:ascii="Times New Roman" w:hAnsi="Times New Roman"/>
          <w:color w:val="000000" w:themeColor="text1"/>
          <w:szCs w:val="24"/>
          <w:lang w:val="ru-RU"/>
        </w:rPr>
        <w:t>Општин</w:t>
      </w:r>
      <w:r w:rsidRPr="00326619">
        <w:rPr>
          <w:rFonts w:ascii="Times New Roman" w:hAnsi="Times New Roman"/>
          <w:color w:val="000000" w:themeColor="text1"/>
          <w:szCs w:val="24"/>
          <w:lang w:val="ru-RU"/>
        </w:rPr>
        <w:t>и</w:t>
      </w:r>
      <w:r w:rsidRPr="00326619">
        <w:rPr>
          <w:rFonts w:ascii="Times New Roman" w:hAnsi="Times New Roman"/>
          <w:color w:val="000000" w:themeColor="text1"/>
          <w:szCs w:val="24"/>
          <w:lang w:val="sr-Cyrl-RS"/>
        </w:rPr>
        <w:t>;</w:t>
      </w:r>
    </w:p>
    <w:p w14:paraId="6AF0B7A3" w14:textId="77777777" w:rsidR="00680316" w:rsidRDefault="00946448" w:rsidP="00680316">
      <w:pPr>
        <w:spacing w:line="276" w:lineRule="auto"/>
        <w:ind w:right="26" w:firstLine="720"/>
        <w:rPr>
          <w:rFonts w:ascii="Times New Roman" w:hAnsi="Times New Roman"/>
          <w:color w:val="000000" w:themeColor="text1"/>
          <w:szCs w:val="24"/>
          <w:lang w:val="ru-RU"/>
        </w:rPr>
      </w:pPr>
      <w:r w:rsidRPr="00326619">
        <w:rPr>
          <w:rFonts w:ascii="Times New Roman" w:hAnsi="Times New Roman"/>
          <w:color w:val="000000" w:themeColor="text1"/>
          <w:szCs w:val="24"/>
          <w:lang w:val="ru-RU"/>
        </w:rPr>
        <w:t xml:space="preserve">– се строго придржава свих прописаних мера </w:t>
      </w:r>
      <w:r w:rsidRPr="00326619">
        <w:rPr>
          <w:rFonts w:ascii="Times New Roman" w:hAnsi="Times New Roman"/>
          <w:color w:val="000000" w:themeColor="text1"/>
          <w:szCs w:val="24"/>
        </w:rPr>
        <w:t xml:space="preserve">безбедности и </w:t>
      </w:r>
      <w:r w:rsidRPr="00326619">
        <w:rPr>
          <w:rFonts w:ascii="Times New Roman" w:hAnsi="Times New Roman"/>
          <w:color w:val="000000" w:themeColor="text1"/>
          <w:szCs w:val="24"/>
          <w:lang w:val="ru-RU"/>
        </w:rPr>
        <w:t>з</w:t>
      </w:r>
      <w:r w:rsidRPr="00326619">
        <w:rPr>
          <w:rFonts w:ascii="Times New Roman" w:hAnsi="Times New Roman"/>
          <w:color w:val="000000" w:themeColor="text1"/>
          <w:szCs w:val="24"/>
        </w:rPr>
        <w:t>дравља</w:t>
      </w:r>
      <w:r w:rsidRPr="00326619">
        <w:rPr>
          <w:rFonts w:ascii="Times New Roman" w:hAnsi="Times New Roman"/>
          <w:color w:val="000000" w:themeColor="text1"/>
          <w:szCs w:val="24"/>
          <w:lang w:val="ru-RU"/>
        </w:rPr>
        <w:t xml:space="preserve"> на раду;</w:t>
      </w:r>
    </w:p>
    <w:p w14:paraId="63A742A3" w14:textId="77777777" w:rsidR="00680316" w:rsidRDefault="00946448" w:rsidP="00680316">
      <w:pPr>
        <w:spacing w:line="276" w:lineRule="auto"/>
        <w:ind w:right="26" w:firstLine="720"/>
        <w:rPr>
          <w:rFonts w:ascii="Times New Roman" w:hAnsi="Times New Roman"/>
          <w:color w:val="000000" w:themeColor="text1"/>
          <w:szCs w:val="24"/>
          <w:lang w:val="ru-RU"/>
        </w:rPr>
      </w:pPr>
      <w:r w:rsidRPr="00326619">
        <w:rPr>
          <w:rFonts w:ascii="Times New Roman" w:hAnsi="Times New Roman"/>
          <w:color w:val="000000" w:themeColor="text1"/>
          <w:szCs w:val="24"/>
          <w:lang w:val="ru-RU"/>
        </w:rPr>
        <w:lastRenderedPageBreak/>
        <w:t xml:space="preserve">– </w:t>
      </w:r>
      <w:r w:rsidRPr="00326619">
        <w:rPr>
          <w:rFonts w:ascii="Times New Roman" w:hAnsi="Times New Roman"/>
          <w:color w:val="000000" w:themeColor="text1"/>
          <w:szCs w:val="24"/>
        </w:rPr>
        <w:t>да достави надзорном органу списак производних погона и радионица са наведеним активностима које се у њима обављају за потребе градилишта, са адресама и бројевима телефона, радним временом и контакт особама;</w:t>
      </w:r>
    </w:p>
    <w:p w14:paraId="3E5459A2" w14:textId="77777777" w:rsidR="00680316" w:rsidRDefault="00946448" w:rsidP="00680316">
      <w:pPr>
        <w:spacing w:line="276" w:lineRule="auto"/>
        <w:ind w:right="26" w:firstLine="720"/>
        <w:rPr>
          <w:rFonts w:ascii="Times New Roman" w:hAnsi="Times New Roman"/>
          <w:color w:val="000000" w:themeColor="text1"/>
          <w:szCs w:val="24"/>
          <w:lang w:val="ru-RU"/>
        </w:rPr>
      </w:pPr>
      <w:r w:rsidRPr="00326619">
        <w:rPr>
          <w:rFonts w:ascii="Times New Roman" w:hAnsi="Times New Roman"/>
          <w:color w:val="000000" w:themeColor="text1"/>
          <w:szCs w:val="24"/>
          <w:lang w:val="ru-RU"/>
        </w:rPr>
        <w:t>– омогући вршење стручног надзора на објекту;</w:t>
      </w:r>
    </w:p>
    <w:p w14:paraId="46D0B3B0" w14:textId="77777777" w:rsidR="00680316" w:rsidRDefault="00946448" w:rsidP="00680316">
      <w:pPr>
        <w:spacing w:line="276" w:lineRule="auto"/>
        <w:ind w:right="26" w:firstLine="720"/>
        <w:rPr>
          <w:rFonts w:ascii="Times New Roman" w:hAnsi="Times New Roman"/>
          <w:color w:val="000000" w:themeColor="text1"/>
          <w:szCs w:val="24"/>
          <w:lang w:val="ru-RU"/>
        </w:rPr>
      </w:pPr>
      <w:r w:rsidRPr="00326619">
        <w:rPr>
          <w:rFonts w:ascii="Times New Roman" w:hAnsi="Times New Roman"/>
          <w:color w:val="000000" w:themeColor="text1"/>
          <w:szCs w:val="24"/>
          <w:lang w:val="ru-RU"/>
        </w:rPr>
        <w:t>– уредно води сву документацију предвиђену законом и другим прописима Републике Србије који регулишу област изградње;</w:t>
      </w:r>
    </w:p>
    <w:p w14:paraId="26FA3F9E" w14:textId="77777777" w:rsidR="00680316" w:rsidRDefault="00946448" w:rsidP="00680316">
      <w:pPr>
        <w:spacing w:line="276" w:lineRule="auto"/>
        <w:ind w:right="26" w:firstLine="720"/>
        <w:rPr>
          <w:rFonts w:ascii="Times New Roman" w:hAnsi="Times New Roman"/>
          <w:color w:val="000000" w:themeColor="text1"/>
          <w:szCs w:val="24"/>
          <w:lang w:val="ru-RU"/>
        </w:rPr>
      </w:pP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>– поступи по свим основаним примедбама и захтевима датим на основу извршеног стручног надзора и да у том циљу, у зависности од конкретне ситуације, о свом трошку изврши поправку или рушење или поновно извођење радова, замену набављеног или уграђеног материјала, опреме, уређаја или постројења или убрза извођење радова када је запао у доцњу у погледу уговорених рокова извођења радова;</w:t>
      </w:r>
    </w:p>
    <w:p w14:paraId="310E4895" w14:textId="7996F4D8" w:rsidR="00680316" w:rsidRDefault="00946448" w:rsidP="00680316">
      <w:pPr>
        <w:spacing w:line="276" w:lineRule="auto"/>
        <w:ind w:right="26" w:firstLine="720"/>
        <w:rPr>
          <w:rFonts w:ascii="Times New Roman" w:hAnsi="Times New Roman"/>
          <w:color w:val="000000" w:themeColor="text1"/>
          <w:szCs w:val="24"/>
          <w:lang w:val="ru-RU"/>
        </w:rPr>
      </w:pPr>
      <w:r w:rsidRPr="00326619">
        <w:rPr>
          <w:rFonts w:ascii="Times New Roman" w:hAnsi="Times New Roman"/>
          <w:color w:val="000000" w:themeColor="text1"/>
          <w:szCs w:val="24"/>
          <w:lang w:val="ru-RU"/>
        </w:rPr>
        <w:t xml:space="preserve">– по завршеним радовима, у писаној форми, одмах обавести Министарство и </w:t>
      </w:r>
      <w:r w:rsidR="00F84990">
        <w:rPr>
          <w:rFonts w:ascii="Times New Roman" w:eastAsia="Arial Unicode MS" w:hAnsi="Times New Roman"/>
          <w:color w:val="000000" w:themeColor="text1"/>
          <w:kern w:val="2"/>
          <w:szCs w:val="24"/>
          <w:lang w:val="ru-RU" w:eastAsia="ar-SA"/>
        </w:rPr>
        <w:t>у</w:t>
      </w:r>
      <w:r w:rsidRPr="00326619">
        <w:rPr>
          <w:rFonts w:ascii="Times New Roman" w:hAnsi="Times New Roman"/>
          <w:color w:val="000000" w:themeColor="text1"/>
          <w:szCs w:val="24"/>
          <w:lang w:val="ru-RU"/>
        </w:rPr>
        <w:t xml:space="preserve"> да је завршио радове и да је спреман за технички преглед, односно, за преглед техничке исправности, безбедности и сигурности изведених радова;</w:t>
      </w:r>
    </w:p>
    <w:p w14:paraId="1C9511DF" w14:textId="0775DCCB" w:rsidR="00680316" w:rsidRDefault="00946448" w:rsidP="00680316">
      <w:pPr>
        <w:spacing w:line="276" w:lineRule="auto"/>
        <w:ind w:right="26" w:firstLine="720"/>
        <w:rPr>
          <w:rFonts w:ascii="Times New Roman" w:hAnsi="Times New Roman"/>
          <w:color w:val="000000" w:themeColor="text1"/>
          <w:szCs w:val="24"/>
          <w:lang w:val="ru-RU"/>
        </w:rPr>
      </w:pPr>
      <w:r w:rsidRPr="00326619">
        <w:rPr>
          <w:rFonts w:ascii="Times New Roman" w:hAnsi="Times New Roman"/>
          <w:color w:val="000000" w:themeColor="text1"/>
          <w:szCs w:val="24"/>
          <w:lang w:val="ru-RU"/>
        </w:rPr>
        <w:t xml:space="preserve">– гарантује квалитет изведених радова и употребљеног материјала и опреме, с тим да отклањању недостатка у гарантном року за изведене радове Извођач мора да приступи у року од </w:t>
      </w:r>
      <w:r w:rsidR="006C0ABB" w:rsidRPr="00326619">
        <w:rPr>
          <w:rFonts w:ascii="Times New Roman" w:hAnsi="Times New Roman"/>
          <w:color w:val="000000" w:themeColor="text1"/>
          <w:szCs w:val="24"/>
          <w:lang w:val="ru-RU"/>
        </w:rPr>
        <w:t>пет (</w:t>
      </w:r>
      <w:r w:rsidRPr="00326619">
        <w:rPr>
          <w:rFonts w:ascii="Times New Roman" w:hAnsi="Times New Roman"/>
          <w:color w:val="000000" w:themeColor="text1"/>
          <w:szCs w:val="24"/>
          <w:lang w:val="ru-RU"/>
        </w:rPr>
        <w:t>5</w:t>
      </w:r>
      <w:r w:rsidR="006C0ABB" w:rsidRPr="00326619">
        <w:rPr>
          <w:rFonts w:ascii="Times New Roman" w:hAnsi="Times New Roman"/>
          <w:color w:val="000000" w:themeColor="text1"/>
          <w:szCs w:val="24"/>
          <w:lang w:val="ru-RU"/>
        </w:rPr>
        <w:t>)</w:t>
      </w:r>
      <w:r w:rsidRPr="00326619">
        <w:rPr>
          <w:rFonts w:ascii="Times New Roman" w:hAnsi="Times New Roman"/>
          <w:color w:val="000000" w:themeColor="text1"/>
          <w:szCs w:val="24"/>
          <w:lang w:val="ru-RU"/>
        </w:rPr>
        <w:t xml:space="preserve"> дана по пријему писаног позива од стране Министарства</w:t>
      </w:r>
      <w:r w:rsidRPr="00326619">
        <w:rPr>
          <w:rFonts w:ascii="Times New Roman" w:hAnsi="Times New Roman"/>
          <w:color w:val="000000" w:themeColor="text1"/>
          <w:szCs w:val="24"/>
        </w:rPr>
        <w:t xml:space="preserve"> или </w:t>
      </w:r>
      <w:r w:rsidR="00F21B47">
        <w:rPr>
          <w:rFonts w:ascii="Times New Roman" w:hAnsi="Times New Roman"/>
          <w:color w:val="000000" w:themeColor="text1"/>
          <w:szCs w:val="24"/>
          <w:lang w:val="sr-Cyrl-RS"/>
        </w:rPr>
        <w:t>Општин</w:t>
      </w:r>
      <w:r w:rsidRPr="00326619">
        <w:rPr>
          <w:rFonts w:ascii="Times New Roman" w:hAnsi="Times New Roman"/>
          <w:color w:val="000000" w:themeColor="text1"/>
          <w:szCs w:val="24"/>
          <w:lang w:val="sr-Cyrl-RS"/>
        </w:rPr>
        <w:t>е;</w:t>
      </w:r>
    </w:p>
    <w:p w14:paraId="112050E6" w14:textId="77777777" w:rsidR="00680316" w:rsidRDefault="00946448" w:rsidP="00680316">
      <w:pPr>
        <w:spacing w:line="276" w:lineRule="auto"/>
        <w:ind w:right="26" w:firstLine="720"/>
        <w:rPr>
          <w:rFonts w:ascii="Times New Roman" w:hAnsi="Times New Roman"/>
          <w:color w:val="000000" w:themeColor="text1"/>
          <w:szCs w:val="24"/>
          <w:lang w:val="ru-RU"/>
        </w:rPr>
      </w:pPr>
      <w:r w:rsidRPr="00326619">
        <w:rPr>
          <w:rFonts w:ascii="Times New Roman" w:hAnsi="Times New Roman"/>
          <w:color w:val="000000" w:themeColor="text1"/>
          <w:szCs w:val="24"/>
          <w:lang w:val="ru-RU"/>
        </w:rPr>
        <w:t>– да на прописан начин огради и обележи градилиште;</w:t>
      </w:r>
    </w:p>
    <w:p w14:paraId="0924DE5D" w14:textId="77777777" w:rsidR="00680316" w:rsidRDefault="00946448" w:rsidP="00680316">
      <w:pPr>
        <w:spacing w:line="276" w:lineRule="auto"/>
        <w:ind w:right="26" w:firstLine="720"/>
        <w:rPr>
          <w:rFonts w:ascii="Times New Roman" w:hAnsi="Times New Roman"/>
          <w:color w:val="000000" w:themeColor="text1"/>
          <w:szCs w:val="24"/>
          <w:lang w:val="ru-RU"/>
        </w:rPr>
      </w:pPr>
      <w:r w:rsidRPr="00326619">
        <w:rPr>
          <w:rFonts w:ascii="Times New Roman" w:hAnsi="Times New Roman"/>
          <w:color w:val="000000" w:themeColor="text1"/>
          <w:szCs w:val="24"/>
          <w:lang w:val="ru-RU"/>
        </w:rPr>
        <w:t>– да сачини пројекат изведеног објекта, односно, да стручни надзор и извођач радова потврде и овере на пројектној документацији да је изведено стање једнако пројектованом, што се неће посебно платити извођачу;</w:t>
      </w:r>
    </w:p>
    <w:p w14:paraId="14AF902E" w14:textId="5B9B3489" w:rsidR="00946448" w:rsidRPr="00326619" w:rsidRDefault="00946448" w:rsidP="00680316">
      <w:pPr>
        <w:spacing w:line="276" w:lineRule="auto"/>
        <w:ind w:right="26" w:firstLine="720"/>
        <w:rPr>
          <w:rFonts w:ascii="Times New Roman" w:hAnsi="Times New Roman"/>
          <w:color w:val="000000" w:themeColor="text1"/>
          <w:szCs w:val="24"/>
          <w:lang w:val="ru-RU"/>
        </w:rPr>
      </w:pPr>
      <w:r w:rsidRPr="00326619">
        <w:rPr>
          <w:rFonts w:ascii="Times New Roman" w:hAnsi="Times New Roman"/>
          <w:color w:val="000000" w:themeColor="text1"/>
          <w:szCs w:val="24"/>
          <w:lang w:val="ru-RU"/>
        </w:rPr>
        <w:t>– да о евентуалним уоченим недост</w:t>
      </w:r>
      <w:r w:rsidR="003A236B">
        <w:rPr>
          <w:rFonts w:ascii="Times New Roman" w:hAnsi="Times New Roman"/>
          <w:color w:val="000000" w:themeColor="text1"/>
          <w:szCs w:val="24"/>
          <w:lang w:val="ru-RU"/>
        </w:rPr>
        <w:t>а</w:t>
      </w:r>
      <w:r w:rsidRPr="00326619">
        <w:rPr>
          <w:rFonts w:ascii="Times New Roman" w:hAnsi="Times New Roman"/>
          <w:color w:val="000000" w:themeColor="text1"/>
          <w:szCs w:val="24"/>
          <w:lang w:val="ru-RU"/>
        </w:rPr>
        <w:t>цима у пројектно-техничкој документацији и наступању непредвиђених околности које су од утицаја на извођење радова и примену техничке документације (промена техничких прописа, стандарда и норми квалитета</w:t>
      </w:r>
      <w:r w:rsidRPr="00326619">
        <w:rPr>
          <w:rFonts w:ascii="Arial" w:hAnsi="Arial" w:cs="Arial"/>
          <w:color w:val="000000" w:themeColor="text1"/>
          <w:lang w:val="ru-RU"/>
        </w:rPr>
        <w:t xml:space="preserve"> </w:t>
      </w:r>
      <w:r w:rsidRPr="00326619">
        <w:rPr>
          <w:rFonts w:ascii="Times New Roman" w:hAnsi="Times New Roman"/>
          <w:color w:val="000000" w:themeColor="text1"/>
          <w:szCs w:val="24"/>
          <w:lang w:val="ru-RU"/>
        </w:rPr>
        <w:t xml:space="preserve">и слично) писаним путем благовремено обавести стручни надзор, Министарство и </w:t>
      </w:r>
      <w:r w:rsidR="00BA13F8">
        <w:rPr>
          <w:rFonts w:ascii="Times New Roman" w:hAnsi="Times New Roman"/>
          <w:color w:val="000000" w:themeColor="text1"/>
          <w:szCs w:val="24"/>
          <w:lang w:val="ru-RU"/>
        </w:rPr>
        <w:t>Општин</w:t>
      </w:r>
      <w:r w:rsidRPr="00326619">
        <w:rPr>
          <w:rFonts w:ascii="Times New Roman" w:hAnsi="Times New Roman"/>
          <w:color w:val="000000" w:themeColor="text1"/>
          <w:szCs w:val="24"/>
          <w:lang w:val="ru-RU"/>
        </w:rPr>
        <w:t>у најкасн</w:t>
      </w:r>
      <w:r w:rsidR="00A12F56" w:rsidRPr="00326619">
        <w:rPr>
          <w:rFonts w:ascii="Times New Roman" w:hAnsi="Times New Roman"/>
          <w:color w:val="000000" w:themeColor="text1"/>
          <w:szCs w:val="24"/>
          <w:lang w:val="ru-RU"/>
        </w:rPr>
        <w:t>ије 10 дана од увођења И</w:t>
      </w:r>
      <w:r w:rsidRPr="00326619">
        <w:rPr>
          <w:rFonts w:ascii="Times New Roman" w:hAnsi="Times New Roman"/>
          <w:color w:val="000000" w:themeColor="text1"/>
          <w:szCs w:val="24"/>
          <w:lang w:val="ru-RU"/>
        </w:rPr>
        <w:t>звођача у посао. По истеку овог рока, подразумеваће се да је Извођач нема примедби и да је прихватио пројектну документацију.</w:t>
      </w:r>
    </w:p>
    <w:p w14:paraId="56A197D3" w14:textId="77777777" w:rsidR="00680316" w:rsidRDefault="00946448" w:rsidP="00680316">
      <w:pPr>
        <w:spacing w:line="276" w:lineRule="auto"/>
        <w:ind w:right="26"/>
        <w:jc w:val="center"/>
        <w:rPr>
          <w:rFonts w:ascii="Times New Roman" w:hAnsi="Times New Roman"/>
          <w:color w:val="000000" w:themeColor="text1"/>
          <w:szCs w:val="24"/>
          <w:lang w:val="ru-RU"/>
        </w:rPr>
      </w:pPr>
      <w:r w:rsidRPr="00B47586">
        <w:rPr>
          <w:rFonts w:ascii="Times New Roman" w:hAnsi="Times New Roman"/>
          <w:color w:val="000000" w:themeColor="text1"/>
          <w:szCs w:val="24"/>
          <w:lang w:val="ru-RU"/>
        </w:rPr>
        <w:t xml:space="preserve">Члан </w:t>
      </w:r>
      <w:r w:rsidRPr="00B47586">
        <w:rPr>
          <w:rFonts w:ascii="Times New Roman" w:hAnsi="Times New Roman"/>
          <w:color w:val="000000" w:themeColor="text1"/>
          <w:szCs w:val="24"/>
        </w:rPr>
        <w:t>9</w:t>
      </w:r>
      <w:r w:rsidRPr="00B47586">
        <w:rPr>
          <w:rFonts w:ascii="Times New Roman" w:hAnsi="Times New Roman"/>
          <w:color w:val="000000" w:themeColor="text1"/>
          <w:szCs w:val="24"/>
          <w:lang w:val="ru-RU"/>
        </w:rPr>
        <w:t>.</w:t>
      </w:r>
    </w:p>
    <w:p w14:paraId="10E4CBB2" w14:textId="5B284D78" w:rsidR="00680316" w:rsidRDefault="007366C3" w:rsidP="00680316">
      <w:pPr>
        <w:spacing w:line="276" w:lineRule="auto"/>
        <w:ind w:right="26" w:firstLine="720"/>
        <w:rPr>
          <w:rFonts w:ascii="Times New Roman" w:eastAsia="TimesNewRomanPSMT" w:hAnsi="Times New Roman"/>
          <w:bCs/>
          <w:iCs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Извођач се обавезује да у року од 1</w:t>
      </w:r>
      <w:r>
        <w:rPr>
          <w:rFonts w:ascii="Times New Roman" w:hAnsi="Times New Roman"/>
          <w:szCs w:val="24"/>
        </w:rPr>
        <w:t>0</w:t>
      </w:r>
      <w:r>
        <w:rPr>
          <w:rFonts w:ascii="Times New Roman" w:hAnsi="Times New Roman"/>
          <w:szCs w:val="24"/>
          <w:lang w:val="ru-RU"/>
        </w:rPr>
        <w:t xml:space="preserve"> дана од дана потписивања овог уговора, </w:t>
      </w:r>
      <w:r>
        <w:rPr>
          <w:rFonts w:ascii="Times New Roman" w:hAnsi="Times New Roman"/>
          <w:szCs w:val="24"/>
        </w:rPr>
        <w:t xml:space="preserve">а најкасније истовремено са достављањем авансне ситуације, </w:t>
      </w:r>
      <w:r>
        <w:rPr>
          <w:rFonts w:ascii="Times New Roman" w:hAnsi="Times New Roman"/>
          <w:szCs w:val="24"/>
          <w:lang w:val="ru-RU"/>
        </w:rPr>
        <w:t xml:space="preserve">преда Министарству банкарску гаранцију за повраћај аванса у висини примљеног аванса, са роком важења најмање </w:t>
      </w:r>
      <w:r>
        <w:rPr>
          <w:rFonts w:ascii="Times New Roman" w:hAnsi="Times New Roman"/>
          <w:szCs w:val="24"/>
        </w:rPr>
        <w:t>до правдања аванса</w:t>
      </w:r>
      <w:r>
        <w:rPr>
          <w:rFonts w:ascii="Times New Roman" w:hAnsi="Times New Roman"/>
          <w:szCs w:val="24"/>
          <w:lang w:val="ru-RU"/>
        </w:rPr>
        <w:t>, која мора бити безусловна и платива на први позив, а у корист Министарства.</w:t>
      </w:r>
      <w:r>
        <w:rPr>
          <w:rFonts w:ascii="Times New Roman" w:eastAsia="TimesNewRomanPSMT" w:hAnsi="Times New Roman"/>
          <w:bCs/>
          <w:iCs/>
          <w:szCs w:val="24"/>
          <w:lang w:val="ru-RU"/>
        </w:rPr>
        <w:t xml:space="preserve"> Ако се за време трајања уговора промене рокови за извршење уговорне обавезе, важност банкарске гаранције за </w:t>
      </w:r>
      <w:r>
        <w:rPr>
          <w:rFonts w:ascii="Times New Roman" w:eastAsia="TimesNewRomanPSMT" w:hAnsi="Times New Roman"/>
          <w:bCs/>
          <w:iCs/>
          <w:szCs w:val="24"/>
        </w:rPr>
        <w:t>повраћај аванса</w:t>
      </w:r>
      <w:r>
        <w:rPr>
          <w:rFonts w:ascii="Times New Roman" w:eastAsia="TimesNewRomanPSMT" w:hAnsi="Times New Roman"/>
          <w:bCs/>
          <w:iCs/>
          <w:szCs w:val="24"/>
          <w:lang w:val="ru-RU"/>
        </w:rPr>
        <w:t xml:space="preserve"> мора да се продужи.</w:t>
      </w:r>
    </w:p>
    <w:p w14:paraId="5B82E3DA" w14:textId="77777777" w:rsidR="003A236B" w:rsidRPr="003A236B" w:rsidRDefault="003A236B" w:rsidP="003A236B">
      <w:pPr>
        <w:spacing w:line="276" w:lineRule="auto"/>
        <w:ind w:right="26" w:firstLine="720"/>
        <w:rPr>
          <w:rFonts w:ascii="Times New Roman" w:hAnsi="Times New Roman"/>
          <w:bCs/>
          <w:color w:val="000000" w:themeColor="text1"/>
          <w:szCs w:val="24"/>
          <w:lang w:val="ru-RU"/>
        </w:rPr>
      </w:pPr>
      <w:r w:rsidRPr="003A236B">
        <w:rPr>
          <w:rFonts w:ascii="Times New Roman" w:hAnsi="Times New Roman"/>
          <w:color w:val="000000" w:themeColor="text1"/>
          <w:szCs w:val="24"/>
          <w:lang w:val="ru-RU"/>
        </w:rPr>
        <w:t>Напомена: Уколико понудом није тражен аванс први став овог члана неће бити саставни део овог уговора.</w:t>
      </w:r>
    </w:p>
    <w:p w14:paraId="28AE0A09" w14:textId="77777777" w:rsidR="00680316" w:rsidRDefault="00D03D96" w:rsidP="00680316">
      <w:pPr>
        <w:spacing w:line="276" w:lineRule="auto"/>
        <w:ind w:right="26" w:firstLine="720"/>
        <w:rPr>
          <w:rFonts w:ascii="Times New Roman" w:hAnsi="Times New Roman"/>
          <w:bCs/>
          <w:color w:val="000000" w:themeColor="text1"/>
          <w:szCs w:val="24"/>
          <w:lang w:val="ru-RU"/>
        </w:rPr>
      </w:pP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Извођач се обавезује да </w:t>
      </w:r>
      <w:r w:rsidRPr="00326619">
        <w:rPr>
          <w:rFonts w:ascii="Times New Roman" w:hAnsi="Times New Roman"/>
          <w:color w:val="000000" w:themeColor="text1"/>
          <w:szCs w:val="24"/>
          <w:lang w:val="ru-RU"/>
        </w:rPr>
        <w:t>у року од 1</w:t>
      </w:r>
      <w:r w:rsidRPr="00326619">
        <w:rPr>
          <w:rFonts w:ascii="Times New Roman" w:hAnsi="Times New Roman"/>
          <w:color w:val="000000" w:themeColor="text1"/>
          <w:szCs w:val="24"/>
        </w:rPr>
        <w:t>0</w:t>
      </w:r>
      <w:r w:rsidRPr="00326619">
        <w:rPr>
          <w:rFonts w:ascii="Times New Roman" w:hAnsi="Times New Roman"/>
          <w:color w:val="000000" w:themeColor="text1"/>
          <w:szCs w:val="24"/>
          <w:lang w:val="ru-RU"/>
        </w:rPr>
        <w:t xml:space="preserve"> дана од дана потписивања овог уговора,</w:t>
      </w: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 </w:t>
      </w:r>
      <w:r w:rsidRPr="00326619">
        <w:rPr>
          <w:rFonts w:ascii="Times New Roman" w:hAnsi="Times New Roman"/>
          <w:bCs/>
          <w:color w:val="000000" w:themeColor="text1"/>
          <w:szCs w:val="24"/>
        </w:rPr>
        <w:t xml:space="preserve">а најкасније са увођењем у посао, </w:t>
      </w: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преда </w:t>
      </w:r>
      <w:r w:rsidRPr="00680316">
        <w:rPr>
          <w:rFonts w:ascii="Times New Roman" w:hAnsi="Times New Roman"/>
          <w:bCs/>
          <w:szCs w:val="24"/>
          <w:lang w:val="ru-RU"/>
        </w:rPr>
        <w:t xml:space="preserve">Министарству </w:t>
      </w:r>
      <w:r w:rsidRPr="00680316">
        <w:rPr>
          <w:rFonts w:ascii="Times New Roman" w:hAnsi="Times New Roman"/>
          <w:szCs w:val="24"/>
          <w:lang w:val="ru-RU"/>
        </w:rPr>
        <w:t xml:space="preserve">банкарску гаранцију </w:t>
      </w:r>
      <w:r w:rsidR="007366C3" w:rsidRPr="00680316">
        <w:rPr>
          <w:rFonts w:ascii="Times New Roman" w:hAnsi="Times New Roman"/>
          <w:szCs w:val="24"/>
          <w:lang w:val="ru-RU"/>
        </w:rPr>
        <w:t>з</w:t>
      </w:r>
      <w:r w:rsidRPr="00680316">
        <w:rPr>
          <w:rFonts w:ascii="Times New Roman" w:hAnsi="Times New Roman"/>
          <w:szCs w:val="24"/>
          <w:lang w:val="ru-RU"/>
        </w:rPr>
        <w:t xml:space="preserve">а добро извршење посла у износу од 10% од укупне вредности уговора </w:t>
      </w:r>
      <w:r w:rsidR="00F633CF" w:rsidRPr="00680316">
        <w:rPr>
          <w:rFonts w:ascii="Times New Roman" w:hAnsi="Times New Roman"/>
          <w:szCs w:val="24"/>
          <w:lang w:val="ru-RU"/>
        </w:rPr>
        <w:t xml:space="preserve">без пдв-а </w:t>
      </w:r>
      <w:r w:rsidRPr="00680316">
        <w:rPr>
          <w:rFonts w:ascii="Times New Roman" w:hAnsi="Times New Roman"/>
          <w:szCs w:val="24"/>
          <w:lang w:val="ru-RU"/>
        </w:rPr>
        <w:t>и са роком важења</w:t>
      </w:r>
      <w:r w:rsidR="00A12F56" w:rsidRPr="00680316">
        <w:rPr>
          <w:rFonts w:ascii="Times New Roman" w:hAnsi="Times New Roman"/>
          <w:szCs w:val="24"/>
          <w:lang w:val="ru-RU"/>
        </w:rPr>
        <w:t xml:space="preserve"> </w:t>
      </w:r>
      <w:r w:rsidR="00A12F56" w:rsidRPr="00326619">
        <w:rPr>
          <w:rFonts w:ascii="Times New Roman" w:hAnsi="Times New Roman"/>
          <w:color w:val="000000" w:themeColor="text1"/>
          <w:szCs w:val="24"/>
          <w:lang w:val="ru-RU"/>
        </w:rPr>
        <w:t>пет</w:t>
      </w:r>
      <w:r w:rsidRPr="00326619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="00A12F56" w:rsidRPr="00326619">
        <w:rPr>
          <w:rFonts w:ascii="Times New Roman" w:hAnsi="Times New Roman"/>
          <w:color w:val="000000" w:themeColor="text1"/>
          <w:szCs w:val="24"/>
          <w:lang w:val="ru-RU"/>
        </w:rPr>
        <w:t>(</w:t>
      </w:r>
      <w:r w:rsidRPr="00326619">
        <w:rPr>
          <w:rFonts w:ascii="Times New Roman" w:hAnsi="Times New Roman"/>
          <w:color w:val="000000" w:themeColor="text1"/>
          <w:szCs w:val="24"/>
        </w:rPr>
        <w:t>5</w:t>
      </w:r>
      <w:r w:rsidR="00A12F56" w:rsidRPr="00326619">
        <w:rPr>
          <w:rFonts w:ascii="Times New Roman" w:hAnsi="Times New Roman"/>
          <w:color w:val="000000" w:themeColor="text1"/>
          <w:szCs w:val="24"/>
          <w:lang w:val="sr-Cyrl-RS"/>
        </w:rPr>
        <w:t>)</w:t>
      </w:r>
      <w:r w:rsidRPr="00326619">
        <w:rPr>
          <w:rFonts w:ascii="Times New Roman" w:hAnsi="Times New Roman"/>
          <w:color w:val="000000" w:themeColor="text1"/>
          <w:szCs w:val="24"/>
          <w:lang w:val="ru-RU"/>
        </w:rPr>
        <w:t xml:space="preserve"> дана дуже од потписивања записника о примопредаји радова</w:t>
      </w: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, која мора </w:t>
      </w: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lastRenderedPageBreak/>
        <w:t xml:space="preserve">бити безусловна и платива на први позив, у корист Министарства. </w:t>
      </w:r>
      <w:r w:rsidRPr="00326619">
        <w:rPr>
          <w:rFonts w:ascii="Times New Roman" w:hAnsi="Times New Roman"/>
          <w:color w:val="000000" w:themeColor="text1"/>
          <w:szCs w:val="24"/>
          <w:lang w:val="ru-RU"/>
        </w:rPr>
        <w:t xml:space="preserve">У случају наступања услова за продужење рока завршетка радова, Извођач је у обавези да одмах по наступању услова продужи важење банкарске гаранције са роком важења </w:t>
      </w:r>
      <w:r w:rsidR="00A12F56" w:rsidRPr="00326619">
        <w:rPr>
          <w:rFonts w:ascii="Times New Roman" w:hAnsi="Times New Roman"/>
          <w:color w:val="000000" w:themeColor="text1"/>
          <w:szCs w:val="24"/>
          <w:lang w:val="ru-RU"/>
        </w:rPr>
        <w:t>пет (</w:t>
      </w:r>
      <w:r w:rsidRPr="00326619">
        <w:rPr>
          <w:rFonts w:ascii="Times New Roman" w:hAnsi="Times New Roman"/>
          <w:color w:val="000000" w:themeColor="text1"/>
          <w:szCs w:val="24"/>
          <w:lang w:val="ru-RU"/>
        </w:rPr>
        <w:t>5</w:t>
      </w:r>
      <w:r w:rsidR="00A12F56" w:rsidRPr="00326619">
        <w:rPr>
          <w:rFonts w:ascii="Times New Roman" w:hAnsi="Times New Roman"/>
          <w:color w:val="000000" w:themeColor="text1"/>
          <w:szCs w:val="24"/>
          <w:lang w:val="ru-RU"/>
        </w:rPr>
        <w:t>)</w:t>
      </w:r>
      <w:r w:rsidRPr="00326619">
        <w:rPr>
          <w:rFonts w:ascii="Times New Roman" w:hAnsi="Times New Roman"/>
          <w:color w:val="000000" w:themeColor="text1"/>
          <w:szCs w:val="24"/>
          <w:lang w:val="ru-RU"/>
        </w:rPr>
        <w:t xml:space="preserve"> дана дуже од потписивања Записника о примопредаји радова.</w:t>
      </w:r>
    </w:p>
    <w:p w14:paraId="48C6A4BE" w14:textId="77777777" w:rsidR="00680316" w:rsidRDefault="00D03D96" w:rsidP="00680316">
      <w:pPr>
        <w:spacing w:line="276" w:lineRule="auto"/>
        <w:ind w:right="26" w:firstLine="720"/>
        <w:rPr>
          <w:rFonts w:ascii="Times New Roman" w:hAnsi="Times New Roman"/>
          <w:color w:val="000000" w:themeColor="text1"/>
          <w:szCs w:val="24"/>
          <w:lang w:val="ru-RU"/>
        </w:rPr>
      </w:pPr>
      <w:r w:rsidRPr="00326619">
        <w:rPr>
          <w:rFonts w:ascii="Times New Roman" w:hAnsi="Times New Roman"/>
          <w:color w:val="000000" w:themeColor="text1"/>
          <w:szCs w:val="24"/>
          <w:lang w:val="ru-RU"/>
        </w:rPr>
        <w:t>У случају истека рока важења банкарских гаранција пре рока утврђеног овим уговором, Извођач је дужан да о свом трошку продужи рок важења банкарских гаранција тако да су оне важеће у континуитету.</w:t>
      </w:r>
    </w:p>
    <w:p w14:paraId="2EEC5687" w14:textId="0A50DD3D" w:rsidR="00680316" w:rsidRDefault="00D03D96" w:rsidP="00680316">
      <w:pPr>
        <w:spacing w:line="276" w:lineRule="auto"/>
        <w:ind w:right="26" w:firstLine="720"/>
        <w:rPr>
          <w:rFonts w:ascii="Times New Roman" w:hAnsi="Times New Roman"/>
          <w:color w:val="000000" w:themeColor="text1"/>
          <w:szCs w:val="24"/>
          <w:lang w:val="ru-RU"/>
        </w:rPr>
      </w:pP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Извођач се обавезује да приликом примопредаје радова </w:t>
      </w:r>
      <w:r w:rsidRPr="00FE32D0">
        <w:rPr>
          <w:rFonts w:ascii="Times New Roman" w:hAnsi="Times New Roman"/>
          <w:bCs/>
          <w:szCs w:val="24"/>
          <w:lang w:val="ru-RU"/>
        </w:rPr>
        <w:t xml:space="preserve">преда </w:t>
      </w:r>
      <w:r w:rsidR="00BA13F8">
        <w:rPr>
          <w:rFonts w:ascii="Times New Roman" w:hAnsi="Times New Roman"/>
          <w:bCs/>
          <w:szCs w:val="24"/>
          <w:lang w:val="ru-RU"/>
        </w:rPr>
        <w:t>Општин</w:t>
      </w:r>
      <w:r w:rsidRPr="00FE32D0">
        <w:rPr>
          <w:rFonts w:ascii="Times New Roman" w:hAnsi="Times New Roman"/>
          <w:bCs/>
          <w:szCs w:val="24"/>
          <w:lang w:val="ru-RU"/>
        </w:rPr>
        <w:t xml:space="preserve">и банкарску гаранцију за отклањање грешака, односно, недостатака у гарантном року у износу од 5% од укупне вредности уговора </w:t>
      </w:r>
      <w:r w:rsidR="00F633CF" w:rsidRPr="00FE32D0">
        <w:rPr>
          <w:rFonts w:ascii="Times New Roman" w:hAnsi="Times New Roman"/>
          <w:szCs w:val="24"/>
          <w:lang w:val="ru-RU"/>
        </w:rPr>
        <w:t xml:space="preserve">без пдв-а </w:t>
      </w:r>
      <w:r w:rsidRPr="00FE32D0">
        <w:rPr>
          <w:rFonts w:ascii="Times New Roman" w:hAnsi="Times New Roman"/>
          <w:szCs w:val="24"/>
          <w:lang w:val="ru-RU"/>
        </w:rPr>
        <w:t xml:space="preserve">и са роком важења </w:t>
      </w:r>
      <w:r w:rsidR="00131380" w:rsidRPr="00FE32D0">
        <w:rPr>
          <w:rFonts w:ascii="Times New Roman" w:hAnsi="Times New Roman"/>
          <w:szCs w:val="24"/>
          <w:lang w:val="ru-RU"/>
        </w:rPr>
        <w:t>пет (</w:t>
      </w:r>
      <w:r w:rsidRPr="00FE32D0">
        <w:rPr>
          <w:rFonts w:ascii="Times New Roman" w:hAnsi="Times New Roman"/>
          <w:szCs w:val="24"/>
        </w:rPr>
        <w:t>5</w:t>
      </w:r>
      <w:r w:rsidR="00131380" w:rsidRPr="00FE32D0">
        <w:rPr>
          <w:rFonts w:ascii="Times New Roman" w:hAnsi="Times New Roman"/>
          <w:szCs w:val="24"/>
          <w:lang w:val="sr-Cyrl-RS"/>
        </w:rPr>
        <w:t>)</w:t>
      </w:r>
      <w:r w:rsidRPr="00FE32D0">
        <w:rPr>
          <w:rFonts w:ascii="Times New Roman" w:hAnsi="Times New Roman"/>
          <w:szCs w:val="24"/>
          <w:lang w:val="ru-RU"/>
        </w:rPr>
        <w:t xml:space="preserve"> дана дужим </w:t>
      </w:r>
      <w:r w:rsidRPr="00326619">
        <w:rPr>
          <w:rFonts w:ascii="Times New Roman" w:hAnsi="Times New Roman"/>
          <w:color w:val="000000" w:themeColor="text1"/>
          <w:szCs w:val="24"/>
          <w:lang w:val="ru-RU"/>
        </w:rPr>
        <w:t>од уговореног гарантног рока, која мора бити безусловна, платива на први позив</w:t>
      </w: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 и</w:t>
      </w:r>
      <w:r w:rsidRPr="00326619">
        <w:rPr>
          <w:rFonts w:ascii="Times New Roman" w:hAnsi="Times New Roman"/>
          <w:color w:val="000000" w:themeColor="text1"/>
          <w:szCs w:val="24"/>
          <w:lang w:val="ru-RU"/>
        </w:rPr>
        <w:t xml:space="preserve"> у корист </w:t>
      </w:r>
      <w:r w:rsidR="00BA13F8">
        <w:rPr>
          <w:rFonts w:ascii="Times New Roman" w:hAnsi="Times New Roman"/>
          <w:color w:val="000000" w:themeColor="text1"/>
          <w:szCs w:val="24"/>
          <w:lang w:val="ru-RU"/>
        </w:rPr>
        <w:t>Општин</w:t>
      </w:r>
      <w:r w:rsidRPr="00326619">
        <w:rPr>
          <w:rFonts w:ascii="Times New Roman" w:hAnsi="Times New Roman"/>
          <w:color w:val="000000" w:themeColor="text1"/>
          <w:szCs w:val="24"/>
          <w:lang w:val="ru-RU"/>
        </w:rPr>
        <w:t xml:space="preserve">е, што је услов </w:t>
      </w:r>
      <w:r w:rsidR="00B26F3A">
        <w:rPr>
          <w:rFonts w:ascii="Times New Roman" w:hAnsi="Times New Roman"/>
          <w:color w:val="000000" w:themeColor="text1"/>
          <w:szCs w:val="24"/>
          <w:lang w:val="ru-RU"/>
        </w:rPr>
        <w:t>за оверу окончане ситуације.</w:t>
      </w:r>
    </w:p>
    <w:p w14:paraId="73E2C52E" w14:textId="7B7AEAB0" w:rsidR="00D03D96" w:rsidRPr="00680316" w:rsidRDefault="00D03D96" w:rsidP="00680316">
      <w:pPr>
        <w:spacing w:line="276" w:lineRule="auto"/>
        <w:ind w:right="26" w:firstLine="720"/>
        <w:rPr>
          <w:rFonts w:ascii="Times New Roman" w:hAnsi="Times New Roman"/>
          <w:color w:val="000000" w:themeColor="text1"/>
          <w:szCs w:val="24"/>
          <w:lang w:val="ru-RU"/>
        </w:rPr>
      </w:pP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Гаранцију за отклањање </w:t>
      </w:r>
      <w:r w:rsidR="003A236B">
        <w:rPr>
          <w:rFonts w:ascii="Times New Roman" w:hAnsi="Times New Roman"/>
          <w:bCs/>
          <w:color w:val="000000" w:themeColor="text1"/>
          <w:szCs w:val="24"/>
          <w:lang w:val="ru-RU"/>
        </w:rPr>
        <w:t>грешака, односно недостатака</w:t>
      </w: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 у гарантном року </w:t>
      </w:r>
      <w:r w:rsidR="00BA13F8">
        <w:rPr>
          <w:rFonts w:ascii="Times New Roman" w:hAnsi="Times New Roman"/>
          <w:bCs/>
          <w:color w:val="000000" w:themeColor="text1"/>
          <w:szCs w:val="24"/>
          <w:lang w:val="ru-RU"/>
        </w:rPr>
        <w:t>Општин</w:t>
      </w:r>
      <w:r w:rsidR="004D0C40">
        <w:rPr>
          <w:rFonts w:ascii="Times New Roman" w:eastAsia="Arial Unicode MS" w:hAnsi="Times New Roman"/>
          <w:color w:val="000000" w:themeColor="text1"/>
          <w:kern w:val="2"/>
          <w:szCs w:val="24"/>
          <w:lang w:val="ru-RU" w:eastAsia="ar-SA"/>
        </w:rPr>
        <w:t>а</w:t>
      </w:r>
      <w:r w:rsidR="004D0C40"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 </w:t>
      </w: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може да наплати уколико Извођач не отпочне са отклањањем недостатака у року од </w:t>
      </w:r>
      <w:r w:rsidR="00131380"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>пет (</w:t>
      </w: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>5</w:t>
      </w:r>
      <w:r w:rsidR="00131380"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>)</w:t>
      </w: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 дана од дана пријема писаног захтева Министарства или </w:t>
      </w:r>
      <w:r w:rsidR="00BA13F8">
        <w:rPr>
          <w:rFonts w:ascii="Times New Roman" w:hAnsi="Times New Roman"/>
          <w:bCs/>
          <w:color w:val="000000" w:themeColor="text1"/>
          <w:szCs w:val="24"/>
          <w:lang w:val="ru-RU"/>
        </w:rPr>
        <w:t>Општине</w:t>
      </w: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. У том случају </w:t>
      </w:r>
      <w:r w:rsidR="00BA13F8">
        <w:rPr>
          <w:rFonts w:ascii="Times New Roman" w:hAnsi="Times New Roman"/>
          <w:bCs/>
          <w:color w:val="000000" w:themeColor="text1"/>
          <w:szCs w:val="24"/>
          <w:lang w:val="ru-RU"/>
        </w:rPr>
        <w:t>Општин</w:t>
      </w:r>
      <w:r w:rsidR="004D0C40">
        <w:rPr>
          <w:rFonts w:ascii="Times New Roman" w:eastAsia="Arial Unicode MS" w:hAnsi="Times New Roman"/>
          <w:color w:val="000000" w:themeColor="text1"/>
          <w:kern w:val="2"/>
          <w:szCs w:val="24"/>
          <w:lang w:val="ru-RU" w:eastAsia="ar-SA"/>
        </w:rPr>
        <w:t>а</w:t>
      </w:r>
      <w:r w:rsidR="004D0C40"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 </w:t>
      </w: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може ангажовати другог извођача радова и недостатке отклонити </w:t>
      </w:r>
      <w:r w:rsidRPr="00326619">
        <w:rPr>
          <w:rFonts w:ascii="Times New Roman" w:hAnsi="Times New Roman"/>
          <w:bCs/>
          <w:color w:val="000000" w:themeColor="text1"/>
          <w:szCs w:val="24"/>
        </w:rPr>
        <w:t xml:space="preserve">о трошку извођача радова, </w:t>
      </w: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>по тржишним ценама и са пажњом доброг привредника.</w:t>
      </w:r>
    </w:p>
    <w:p w14:paraId="5EA27402" w14:textId="77777777" w:rsidR="00B26F3A" w:rsidRDefault="00946448" w:rsidP="00B26F3A">
      <w:pPr>
        <w:spacing w:line="276" w:lineRule="auto"/>
        <w:ind w:right="26"/>
        <w:jc w:val="center"/>
        <w:rPr>
          <w:rFonts w:ascii="Times New Roman" w:hAnsi="Times New Roman"/>
          <w:bCs/>
          <w:color w:val="000000" w:themeColor="text1"/>
          <w:szCs w:val="24"/>
          <w:lang w:val="ru-RU"/>
        </w:rPr>
      </w:pPr>
      <w:r w:rsidRPr="00B47586">
        <w:rPr>
          <w:rFonts w:ascii="Times New Roman" w:hAnsi="Times New Roman"/>
          <w:bCs/>
          <w:color w:val="000000" w:themeColor="text1"/>
          <w:szCs w:val="24"/>
          <w:lang w:val="ru-RU"/>
        </w:rPr>
        <w:t>Члан 10.</w:t>
      </w:r>
    </w:p>
    <w:p w14:paraId="06BB2BE7" w14:textId="77777777" w:rsidR="00680316" w:rsidRDefault="00946448" w:rsidP="00680316">
      <w:pPr>
        <w:spacing w:line="276" w:lineRule="auto"/>
        <w:ind w:right="26" w:firstLine="720"/>
        <w:rPr>
          <w:rFonts w:ascii="Times New Roman" w:hAnsi="Times New Roman"/>
          <w:bCs/>
          <w:color w:val="000000" w:themeColor="text1"/>
          <w:szCs w:val="24"/>
          <w:lang w:val="ru-RU"/>
        </w:rPr>
      </w:pPr>
      <w:r w:rsidRPr="00B26F3A">
        <w:rPr>
          <w:rFonts w:ascii="Times New Roman" w:hAnsi="Times New Roman"/>
          <w:bCs/>
          <w:color w:val="000000" w:themeColor="text1"/>
          <w:szCs w:val="24"/>
          <w:lang w:val="ru-RU"/>
        </w:rPr>
        <w:t>Извођач је дужан да осигура радове који су предмет овог уговора од уобичајених ризика до њихове пуне вредности (осигурање објекта у изградњи и од одговорности за штету причињену трећим лицима и имовини трећих лица), са важношћу за цео период</w:t>
      </w:r>
      <w:r w:rsidRPr="00326619">
        <w:rPr>
          <w:rFonts w:ascii="Times New Roman" w:hAnsi="Times New Roman"/>
          <w:color w:val="000000" w:themeColor="text1"/>
          <w:szCs w:val="24"/>
          <w:lang w:val="ru-RU"/>
        </w:rPr>
        <w:t xml:space="preserve"> извођења радова.</w:t>
      </w:r>
    </w:p>
    <w:p w14:paraId="603035FF" w14:textId="77777777" w:rsidR="00680316" w:rsidRDefault="00946448" w:rsidP="00680316">
      <w:pPr>
        <w:spacing w:line="276" w:lineRule="auto"/>
        <w:ind w:right="26" w:firstLine="720"/>
        <w:rPr>
          <w:rFonts w:ascii="Times New Roman" w:hAnsi="Times New Roman"/>
          <w:bCs/>
          <w:color w:val="000000" w:themeColor="text1"/>
          <w:szCs w:val="24"/>
          <w:lang w:val="ru-RU"/>
        </w:rPr>
      </w:pPr>
      <w:r w:rsidRPr="00326619">
        <w:rPr>
          <w:rFonts w:ascii="Times New Roman" w:hAnsi="Times New Roman"/>
          <w:color w:val="000000" w:themeColor="text1"/>
          <w:szCs w:val="24"/>
          <w:lang w:val="ru-RU"/>
        </w:rPr>
        <w:t xml:space="preserve">Извођач је обавезан да спроводи све потребне мере </w:t>
      </w:r>
      <w:r w:rsidRPr="00326619">
        <w:rPr>
          <w:rFonts w:ascii="Times New Roman" w:hAnsi="Times New Roman"/>
          <w:color w:val="000000" w:themeColor="text1"/>
          <w:szCs w:val="24"/>
        </w:rPr>
        <w:t xml:space="preserve">безбедности и </w:t>
      </w:r>
      <w:r w:rsidRPr="00326619">
        <w:rPr>
          <w:rFonts w:ascii="Times New Roman" w:hAnsi="Times New Roman"/>
          <w:color w:val="000000" w:themeColor="text1"/>
          <w:szCs w:val="24"/>
          <w:lang w:val="ru-RU"/>
        </w:rPr>
        <w:t>з</w:t>
      </w:r>
      <w:r w:rsidRPr="00326619">
        <w:rPr>
          <w:rFonts w:ascii="Times New Roman" w:hAnsi="Times New Roman"/>
          <w:color w:val="000000" w:themeColor="text1"/>
          <w:szCs w:val="24"/>
        </w:rPr>
        <w:t>дравља</w:t>
      </w:r>
      <w:r w:rsidRPr="00326619">
        <w:rPr>
          <w:rFonts w:ascii="Times New Roman" w:hAnsi="Times New Roman"/>
          <w:color w:val="000000" w:themeColor="text1"/>
          <w:szCs w:val="24"/>
          <w:lang w:val="ru-RU"/>
        </w:rPr>
        <w:t xml:space="preserve"> на раду и </w:t>
      </w:r>
      <w:r w:rsidRPr="00326619">
        <w:rPr>
          <w:rFonts w:ascii="Times New Roman" w:hAnsi="Times New Roman"/>
          <w:color w:val="000000" w:themeColor="text1"/>
          <w:szCs w:val="24"/>
        </w:rPr>
        <w:t>противпожарне заштите</w:t>
      </w:r>
      <w:r w:rsidRPr="00326619">
        <w:rPr>
          <w:rFonts w:ascii="Times New Roman" w:hAnsi="Times New Roman"/>
          <w:color w:val="000000" w:themeColor="text1"/>
          <w:szCs w:val="24"/>
          <w:lang w:val="sr-Cyrl-RS"/>
        </w:rPr>
        <w:t xml:space="preserve"> у складу са важећим прописима који уређују ову </w:t>
      </w:r>
      <w:r w:rsidRPr="00A55E51">
        <w:rPr>
          <w:rFonts w:ascii="Times New Roman" w:hAnsi="Times New Roman"/>
          <w:color w:val="000000" w:themeColor="text1"/>
          <w:szCs w:val="24"/>
          <w:lang w:val="sr-Cyrl-RS"/>
        </w:rPr>
        <w:t>област</w:t>
      </w:r>
      <w:r w:rsidRPr="00A55E51">
        <w:rPr>
          <w:rFonts w:ascii="Times New Roman" w:hAnsi="Times New Roman"/>
          <w:bCs/>
          <w:color w:val="000000" w:themeColor="text1"/>
          <w:szCs w:val="24"/>
        </w:rPr>
        <w:t>.</w:t>
      </w:r>
    </w:p>
    <w:p w14:paraId="517910BC" w14:textId="77777777" w:rsidR="00680316" w:rsidRDefault="00946448" w:rsidP="00680316">
      <w:pPr>
        <w:spacing w:line="276" w:lineRule="auto"/>
        <w:ind w:right="26" w:firstLine="720"/>
        <w:rPr>
          <w:rFonts w:ascii="Times New Roman" w:hAnsi="Times New Roman"/>
          <w:bCs/>
          <w:color w:val="000000" w:themeColor="text1"/>
          <w:szCs w:val="24"/>
          <w:lang w:val="ru-RU"/>
        </w:rPr>
      </w:pPr>
      <w:r w:rsidRPr="00326619">
        <w:rPr>
          <w:rFonts w:ascii="Times New Roman" w:hAnsi="Times New Roman"/>
          <w:bCs/>
          <w:color w:val="000000" w:themeColor="text1"/>
          <w:szCs w:val="24"/>
          <w:lang w:val="sr-Cyrl-RS"/>
        </w:rPr>
        <w:t>Извођач је дужан да на градилишту предузима све остале мере ради обезбеђења сигурности радова, опреме, уређаја и инсталација, радника, саобраћаја, суседних објекта и околине.</w:t>
      </w:r>
    </w:p>
    <w:p w14:paraId="74FDC8D5" w14:textId="4DF52AD5" w:rsidR="00946448" w:rsidRPr="00B26F3A" w:rsidRDefault="00946448" w:rsidP="00680316">
      <w:pPr>
        <w:spacing w:line="276" w:lineRule="auto"/>
        <w:ind w:right="26" w:firstLine="720"/>
        <w:rPr>
          <w:rFonts w:ascii="Times New Roman" w:hAnsi="Times New Roman"/>
          <w:bCs/>
          <w:color w:val="000000" w:themeColor="text1"/>
          <w:szCs w:val="24"/>
          <w:lang w:val="ru-RU"/>
        </w:rPr>
      </w:pPr>
      <w:r w:rsidRPr="00326619">
        <w:rPr>
          <w:rFonts w:ascii="Times New Roman" w:hAnsi="Times New Roman"/>
          <w:bCs/>
          <w:color w:val="000000" w:themeColor="text1"/>
          <w:szCs w:val="24"/>
          <w:lang w:val="sr-Cyrl-RS"/>
        </w:rPr>
        <w:t>Трошкове спровођења мера безбедности и здравља на раду и мера заштите и сигурности сноси Извођач који је у обавези да те мере предузима.</w:t>
      </w:r>
    </w:p>
    <w:p w14:paraId="0094FABE" w14:textId="77777777" w:rsidR="00B26F3A" w:rsidRDefault="00946448" w:rsidP="00B26F3A">
      <w:pPr>
        <w:spacing w:line="276" w:lineRule="auto"/>
        <w:ind w:right="26"/>
        <w:jc w:val="center"/>
        <w:rPr>
          <w:rFonts w:ascii="Times New Roman" w:hAnsi="Times New Roman"/>
          <w:bCs/>
          <w:color w:val="000000" w:themeColor="text1"/>
          <w:szCs w:val="24"/>
          <w:lang w:val="ru-RU"/>
        </w:rPr>
      </w:pPr>
      <w:r w:rsidRPr="00B47586">
        <w:rPr>
          <w:rFonts w:ascii="Times New Roman" w:hAnsi="Times New Roman"/>
          <w:bCs/>
          <w:color w:val="000000" w:themeColor="text1"/>
          <w:szCs w:val="24"/>
          <w:lang w:val="ru-RU"/>
        </w:rPr>
        <w:t>Члан 11.</w:t>
      </w:r>
    </w:p>
    <w:p w14:paraId="2639C09F" w14:textId="77777777" w:rsidR="00680316" w:rsidRDefault="00946448" w:rsidP="00680316">
      <w:pPr>
        <w:spacing w:line="276" w:lineRule="auto"/>
        <w:ind w:right="26" w:firstLine="720"/>
        <w:rPr>
          <w:rFonts w:ascii="Times New Roman" w:hAnsi="Times New Roman"/>
          <w:bCs/>
          <w:color w:val="000000" w:themeColor="text1"/>
          <w:szCs w:val="24"/>
          <w:lang w:val="ru-RU"/>
        </w:rPr>
      </w:pPr>
      <w:r w:rsidRPr="00FE32D0">
        <w:rPr>
          <w:rFonts w:ascii="Times New Roman" w:hAnsi="Times New Roman"/>
          <w:bCs/>
          <w:color w:val="000000" w:themeColor="text1"/>
          <w:szCs w:val="24"/>
          <w:lang w:val="sr-Cyrl-RS"/>
        </w:rPr>
        <w:t xml:space="preserve">Гарантни рок за изведене радове износи </w:t>
      </w:r>
      <w:r w:rsidR="00F633CF" w:rsidRPr="00FE32D0">
        <w:rPr>
          <w:rFonts w:ascii="Times New Roman" w:hAnsi="Times New Roman"/>
          <w:bCs/>
          <w:color w:val="000000" w:themeColor="text1"/>
          <w:szCs w:val="24"/>
          <w:lang w:val="sr-Cyrl-RS"/>
        </w:rPr>
        <w:t>____</w:t>
      </w:r>
      <w:r w:rsidR="00F53DE4" w:rsidRPr="00FE32D0">
        <w:rPr>
          <w:rFonts w:ascii="Times New Roman" w:hAnsi="Times New Roman"/>
          <w:bCs/>
          <w:color w:val="000000" w:themeColor="text1"/>
          <w:szCs w:val="24"/>
          <w:lang w:val="sr-Cyrl-RS"/>
        </w:rPr>
        <w:t xml:space="preserve"> (</w:t>
      </w:r>
      <w:r w:rsidR="00F633CF" w:rsidRPr="00FE32D0">
        <w:rPr>
          <w:rFonts w:ascii="Times New Roman" w:hAnsi="Times New Roman"/>
          <w:bCs/>
          <w:color w:val="000000" w:themeColor="text1"/>
          <w:szCs w:val="24"/>
          <w:lang w:val="sr-Cyrl-RS"/>
        </w:rPr>
        <w:t>_</w:t>
      </w:r>
      <w:r w:rsidRPr="00FE32D0">
        <w:rPr>
          <w:rFonts w:ascii="Times New Roman" w:hAnsi="Times New Roman"/>
          <w:bCs/>
          <w:color w:val="000000" w:themeColor="text1"/>
          <w:szCs w:val="24"/>
          <w:lang w:val="sr-Cyrl-RS"/>
        </w:rPr>
        <w:t>) године рачунајући од дана примопредаје радова.</w:t>
      </w:r>
      <w:r w:rsidR="003D1A44" w:rsidRPr="00FE32D0">
        <w:rPr>
          <w:rFonts w:ascii="Times New Roman" w:hAnsi="Times New Roman"/>
          <w:bCs/>
          <w:color w:val="000000" w:themeColor="text1"/>
          <w:szCs w:val="24"/>
          <w:lang w:val="sr-Cyrl-RS"/>
        </w:rPr>
        <w:t xml:space="preserve"> За уграђене</w:t>
      </w:r>
      <w:r w:rsidRPr="00FE32D0">
        <w:rPr>
          <w:rFonts w:ascii="Times New Roman" w:hAnsi="Times New Roman"/>
          <w:bCs/>
          <w:color w:val="000000" w:themeColor="text1"/>
          <w:szCs w:val="24"/>
          <w:lang w:val="sr-Cyrl-RS"/>
        </w:rPr>
        <w:t xml:space="preserve"> материјале, опрему, уређаје и постројења важи гарантни рок у складу са условима</w:t>
      </w:r>
      <w:r w:rsidRPr="00B26F3A">
        <w:rPr>
          <w:rFonts w:ascii="Times New Roman" w:hAnsi="Times New Roman"/>
          <w:bCs/>
          <w:color w:val="000000" w:themeColor="text1"/>
          <w:szCs w:val="24"/>
          <w:lang w:val="sr-Cyrl-RS"/>
        </w:rPr>
        <w:t xml:space="preserve"> произвођача.</w:t>
      </w:r>
    </w:p>
    <w:p w14:paraId="3BF14D9A" w14:textId="4DCCA889" w:rsidR="00946448" w:rsidRPr="00B26F3A" w:rsidRDefault="00946448" w:rsidP="00680316">
      <w:pPr>
        <w:spacing w:line="276" w:lineRule="auto"/>
        <w:ind w:right="26" w:firstLine="720"/>
        <w:rPr>
          <w:rFonts w:ascii="Times New Roman" w:hAnsi="Times New Roman"/>
          <w:bCs/>
          <w:color w:val="000000" w:themeColor="text1"/>
          <w:szCs w:val="24"/>
          <w:lang w:val="ru-RU"/>
        </w:rPr>
      </w:pPr>
      <w:r w:rsidRPr="00326619">
        <w:rPr>
          <w:rFonts w:ascii="Times New Roman" w:hAnsi="Times New Roman"/>
          <w:color w:val="000000" w:themeColor="text1"/>
          <w:szCs w:val="24"/>
          <w:lang w:val="ru-RU"/>
        </w:rPr>
        <w:t xml:space="preserve">Извођач је обавезан да на дан извршене примопредаје радова који су предмет овог </w:t>
      </w:r>
      <w:r w:rsidR="00A12F56" w:rsidRPr="00326619">
        <w:rPr>
          <w:rFonts w:ascii="Times New Roman" w:hAnsi="Times New Roman"/>
          <w:color w:val="000000" w:themeColor="text1"/>
          <w:szCs w:val="24"/>
          <w:lang w:val="ru-RU"/>
        </w:rPr>
        <w:t xml:space="preserve">уговора записнички преда </w:t>
      </w:r>
      <w:r w:rsidR="00BA13F8">
        <w:rPr>
          <w:rFonts w:ascii="Times New Roman" w:hAnsi="Times New Roman"/>
          <w:color w:val="000000" w:themeColor="text1"/>
          <w:szCs w:val="24"/>
          <w:lang w:val="ru-RU"/>
        </w:rPr>
        <w:t>Општини</w:t>
      </w:r>
      <w:r w:rsidRPr="00326619">
        <w:rPr>
          <w:rFonts w:ascii="Times New Roman" w:hAnsi="Times New Roman"/>
          <w:color w:val="000000" w:themeColor="text1"/>
          <w:szCs w:val="24"/>
          <w:lang w:val="ru-RU"/>
        </w:rPr>
        <w:t xml:space="preserve"> све гарантне листове за уграђене материјале, опрему, уређаје и постројења, упутства за руковање</w:t>
      </w:r>
      <w:r w:rsidRPr="00326619">
        <w:rPr>
          <w:rFonts w:ascii="Times New Roman" w:hAnsi="Times New Roman"/>
          <w:color w:val="000000" w:themeColor="text1"/>
          <w:szCs w:val="24"/>
        </w:rPr>
        <w:t xml:space="preserve">, као и комплетну атестну, техничку и градилишну документацију и пројекат изведеног </w:t>
      </w:r>
      <w:r w:rsidRPr="00326619">
        <w:rPr>
          <w:rFonts w:ascii="Times New Roman" w:hAnsi="Times New Roman"/>
          <w:color w:val="000000" w:themeColor="text1"/>
          <w:szCs w:val="24"/>
          <w:lang w:val="sr-Cyrl-RS"/>
        </w:rPr>
        <w:t>објекта.</w:t>
      </w:r>
    </w:p>
    <w:p w14:paraId="24BC4FDD" w14:textId="77777777" w:rsidR="00B26F3A" w:rsidRDefault="00946448" w:rsidP="00B26F3A">
      <w:pPr>
        <w:spacing w:line="276" w:lineRule="auto"/>
        <w:ind w:right="26"/>
        <w:jc w:val="center"/>
        <w:rPr>
          <w:rFonts w:ascii="Times New Roman" w:hAnsi="Times New Roman"/>
          <w:bCs/>
          <w:color w:val="000000" w:themeColor="text1"/>
          <w:szCs w:val="24"/>
          <w:lang w:val="ru-RU"/>
        </w:rPr>
      </w:pPr>
      <w:r w:rsidRPr="00B47586">
        <w:rPr>
          <w:rFonts w:ascii="Times New Roman" w:hAnsi="Times New Roman"/>
          <w:bCs/>
          <w:color w:val="000000" w:themeColor="text1"/>
          <w:szCs w:val="24"/>
          <w:lang w:val="ru-RU"/>
        </w:rPr>
        <w:t>Члан 12.</w:t>
      </w:r>
    </w:p>
    <w:p w14:paraId="62B034D7" w14:textId="7C191BAD" w:rsidR="00680316" w:rsidRDefault="00946448" w:rsidP="00680316">
      <w:pPr>
        <w:spacing w:line="276" w:lineRule="auto"/>
        <w:ind w:right="26" w:firstLine="720"/>
        <w:rPr>
          <w:rFonts w:ascii="Times New Roman" w:hAnsi="Times New Roman"/>
          <w:bCs/>
          <w:color w:val="000000" w:themeColor="text1"/>
          <w:szCs w:val="24"/>
          <w:lang w:val="ru-RU"/>
        </w:rPr>
      </w:pPr>
      <w:r w:rsidRPr="00326619">
        <w:rPr>
          <w:rFonts w:ascii="Times New Roman" w:hAnsi="Times New Roman"/>
          <w:color w:val="000000" w:themeColor="text1"/>
          <w:szCs w:val="24"/>
          <w:lang w:val="ru-RU"/>
        </w:rPr>
        <w:t>Извођач је дужан да у току гарантног рока, на први писани позив Министарства</w:t>
      </w:r>
      <w:r w:rsidRPr="00326619">
        <w:rPr>
          <w:rFonts w:ascii="Times New Roman" w:hAnsi="Times New Roman"/>
          <w:color w:val="000000" w:themeColor="text1"/>
          <w:szCs w:val="24"/>
        </w:rPr>
        <w:t xml:space="preserve"> или </w:t>
      </w:r>
      <w:r w:rsidR="00BA13F8">
        <w:rPr>
          <w:rFonts w:ascii="Times New Roman" w:hAnsi="Times New Roman"/>
          <w:color w:val="000000" w:themeColor="text1"/>
          <w:szCs w:val="24"/>
          <w:lang w:val="sr-Cyrl-RS"/>
        </w:rPr>
        <w:t>Општин</w:t>
      </w:r>
      <w:r w:rsidRPr="00326619">
        <w:rPr>
          <w:rFonts w:ascii="Times New Roman" w:hAnsi="Times New Roman"/>
          <w:color w:val="000000" w:themeColor="text1"/>
          <w:szCs w:val="24"/>
          <w:lang w:val="sr-Cyrl-RS"/>
        </w:rPr>
        <w:t>е</w:t>
      </w:r>
      <w:r w:rsidRPr="00326619">
        <w:rPr>
          <w:rFonts w:ascii="Times New Roman" w:hAnsi="Times New Roman"/>
          <w:color w:val="000000" w:themeColor="text1"/>
          <w:szCs w:val="24"/>
          <w:lang w:val="ru-RU"/>
        </w:rPr>
        <w:t xml:space="preserve">, отклони о свом трошку све недостатке који се односе на уговорени </w:t>
      </w:r>
      <w:r w:rsidRPr="00326619">
        <w:rPr>
          <w:rFonts w:ascii="Times New Roman" w:hAnsi="Times New Roman"/>
          <w:color w:val="000000" w:themeColor="text1"/>
          <w:szCs w:val="24"/>
          <w:lang w:val="ru-RU"/>
        </w:rPr>
        <w:lastRenderedPageBreak/>
        <w:t xml:space="preserve">квалитет изведених радова и уграђених материјала, </w:t>
      </w: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опреме, уређаја и постројења, </w:t>
      </w:r>
      <w:r w:rsidRPr="00326619">
        <w:rPr>
          <w:rFonts w:ascii="Times New Roman" w:hAnsi="Times New Roman"/>
          <w:color w:val="000000" w:themeColor="text1"/>
          <w:szCs w:val="24"/>
          <w:lang w:val="ru-RU"/>
        </w:rPr>
        <w:t>а који нису настали неправилном употребом, као и сва оштећења проузрокована овим недостацима.</w:t>
      </w:r>
    </w:p>
    <w:p w14:paraId="45C96E6F" w14:textId="6D7F4C7E" w:rsidR="00680316" w:rsidRDefault="003D5BC5" w:rsidP="00680316">
      <w:pPr>
        <w:spacing w:line="276" w:lineRule="auto"/>
        <w:ind w:right="26" w:firstLine="720"/>
        <w:rPr>
          <w:rFonts w:ascii="Times New Roman" w:hAnsi="Times New Roman"/>
          <w:bCs/>
          <w:color w:val="000000" w:themeColor="text1"/>
          <w:szCs w:val="24"/>
          <w:lang w:val="ru-RU"/>
        </w:rPr>
      </w:pPr>
      <w:r w:rsidRPr="00326619">
        <w:rPr>
          <w:rFonts w:ascii="Times New Roman" w:hAnsi="Times New Roman"/>
          <w:color w:val="000000" w:themeColor="text1"/>
          <w:szCs w:val="24"/>
          <w:lang w:val="ru-RU"/>
        </w:rPr>
        <w:t xml:space="preserve">Ако Извођач не приступи извршењу своје обавезе из претходног става у року од </w:t>
      </w:r>
      <w:r w:rsidR="003A236B">
        <w:rPr>
          <w:rFonts w:ascii="Times New Roman" w:hAnsi="Times New Roman"/>
          <w:color w:val="000000" w:themeColor="text1"/>
          <w:szCs w:val="24"/>
          <w:lang w:val="ru-RU"/>
        </w:rPr>
        <w:t>пет (</w:t>
      </w:r>
      <w:r w:rsidRPr="00326619">
        <w:rPr>
          <w:rFonts w:ascii="Times New Roman" w:hAnsi="Times New Roman"/>
          <w:color w:val="000000" w:themeColor="text1"/>
          <w:szCs w:val="24"/>
          <w:lang w:val="ru-RU"/>
        </w:rPr>
        <w:t>5</w:t>
      </w:r>
      <w:r w:rsidR="003A236B">
        <w:rPr>
          <w:rFonts w:ascii="Times New Roman" w:hAnsi="Times New Roman"/>
          <w:color w:val="000000" w:themeColor="text1"/>
          <w:szCs w:val="24"/>
          <w:lang w:val="ru-RU"/>
        </w:rPr>
        <w:t>)</w:t>
      </w:r>
      <w:r w:rsidRPr="00326619">
        <w:rPr>
          <w:rFonts w:ascii="Times New Roman" w:hAnsi="Times New Roman"/>
          <w:color w:val="000000" w:themeColor="text1"/>
          <w:szCs w:val="24"/>
          <w:lang w:val="ru-RU"/>
        </w:rPr>
        <w:t xml:space="preserve"> дана по пријему писаног позива од стране Министарства</w:t>
      </w:r>
      <w:r w:rsidRPr="00326619">
        <w:rPr>
          <w:rFonts w:ascii="Times New Roman" w:hAnsi="Times New Roman"/>
          <w:color w:val="000000" w:themeColor="text1"/>
          <w:szCs w:val="24"/>
        </w:rPr>
        <w:t xml:space="preserve"> или </w:t>
      </w:r>
      <w:r w:rsidR="00BA13F8">
        <w:rPr>
          <w:rFonts w:ascii="Times New Roman" w:hAnsi="Times New Roman"/>
          <w:color w:val="000000" w:themeColor="text1"/>
          <w:szCs w:val="24"/>
          <w:lang w:val="sr-Cyrl-RS"/>
        </w:rPr>
        <w:t>Општин</w:t>
      </w:r>
      <w:r w:rsidRPr="00326619">
        <w:rPr>
          <w:rFonts w:ascii="Times New Roman" w:hAnsi="Times New Roman"/>
          <w:color w:val="000000" w:themeColor="text1"/>
          <w:szCs w:val="24"/>
          <w:lang w:val="sr-Cyrl-RS"/>
        </w:rPr>
        <w:t>е</w:t>
      </w:r>
      <w:r w:rsidRPr="00326619">
        <w:rPr>
          <w:rFonts w:ascii="Times New Roman" w:hAnsi="Times New Roman"/>
          <w:color w:val="000000" w:themeColor="text1"/>
          <w:szCs w:val="24"/>
          <w:lang w:val="ru-RU"/>
        </w:rPr>
        <w:t>, за отклањање недостатака ангаж</w:t>
      </w:r>
      <w:r w:rsidRPr="00326619">
        <w:rPr>
          <w:rFonts w:ascii="Times New Roman" w:hAnsi="Times New Roman"/>
          <w:color w:val="000000" w:themeColor="text1"/>
          <w:szCs w:val="24"/>
        </w:rPr>
        <w:t>оваће се</w:t>
      </w:r>
      <w:r w:rsidRPr="00326619">
        <w:rPr>
          <w:rFonts w:ascii="Times New Roman" w:hAnsi="Times New Roman"/>
          <w:color w:val="000000" w:themeColor="text1"/>
          <w:szCs w:val="24"/>
          <w:lang w:val="ru-RU"/>
        </w:rPr>
        <w:t xml:space="preserve"> друго правно или физичко лице, на терет Извођача, наплатом гаранције за отклањање</w:t>
      </w:r>
      <w:r w:rsidR="003A236B">
        <w:rPr>
          <w:rFonts w:ascii="Times New Roman" w:hAnsi="Times New Roman"/>
          <w:color w:val="000000" w:themeColor="text1"/>
          <w:szCs w:val="24"/>
          <w:lang w:val="ru-RU"/>
        </w:rPr>
        <w:t xml:space="preserve"> грешака, односно</w:t>
      </w:r>
      <w:r w:rsidRPr="00326619">
        <w:rPr>
          <w:rFonts w:ascii="Times New Roman" w:hAnsi="Times New Roman"/>
          <w:color w:val="000000" w:themeColor="text1"/>
          <w:szCs w:val="24"/>
          <w:lang w:val="ru-RU"/>
        </w:rPr>
        <w:t xml:space="preserve"> недостатака у гарантном року.</w:t>
      </w:r>
      <w:r w:rsidR="00C04082">
        <w:rPr>
          <w:rFonts w:ascii="Times New Roman" w:hAnsi="Times New Roman"/>
          <w:bCs/>
          <w:color w:val="000000" w:themeColor="text1"/>
          <w:szCs w:val="24"/>
          <w:lang w:val="ru-RU"/>
        </w:rPr>
        <w:tab/>
      </w:r>
    </w:p>
    <w:p w14:paraId="2FB5B35E" w14:textId="0817A787" w:rsidR="003D5BC5" w:rsidRPr="00B26F3A" w:rsidRDefault="003D5BC5" w:rsidP="00680316">
      <w:pPr>
        <w:spacing w:line="276" w:lineRule="auto"/>
        <w:ind w:right="26" w:firstLine="720"/>
        <w:rPr>
          <w:rFonts w:ascii="Times New Roman" w:hAnsi="Times New Roman"/>
          <w:bCs/>
          <w:color w:val="000000" w:themeColor="text1"/>
          <w:szCs w:val="24"/>
          <w:lang w:val="ru-RU"/>
        </w:rPr>
      </w:pPr>
      <w:r w:rsidRPr="00326619">
        <w:rPr>
          <w:rFonts w:ascii="Times New Roman" w:hAnsi="Times New Roman"/>
          <w:color w:val="000000" w:themeColor="text1"/>
          <w:szCs w:val="24"/>
          <w:lang w:val="ru-RU"/>
        </w:rPr>
        <w:t xml:space="preserve">Уколико гаранција за отклањање </w:t>
      </w:r>
      <w:r w:rsidR="003A236B">
        <w:rPr>
          <w:rFonts w:ascii="Times New Roman" w:hAnsi="Times New Roman"/>
          <w:color w:val="000000" w:themeColor="text1"/>
          <w:szCs w:val="24"/>
          <w:lang w:val="ru-RU"/>
        </w:rPr>
        <w:t xml:space="preserve">грешака, односно </w:t>
      </w:r>
      <w:r w:rsidRPr="00326619">
        <w:rPr>
          <w:rFonts w:ascii="Times New Roman" w:hAnsi="Times New Roman"/>
          <w:color w:val="000000" w:themeColor="text1"/>
          <w:szCs w:val="24"/>
          <w:lang w:val="ru-RU"/>
        </w:rPr>
        <w:t>недостатака у гарантном року не покрива у потпуности трошкове настале поводом отклањања</w:t>
      </w:r>
      <w:r w:rsidR="003A236B">
        <w:rPr>
          <w:rFonts w:ascii="Times New Roman" w:hAnsi="Times New Roman"/>
          <w:color w:val="000000" w:themeColor="text1"/>
          <w:szCs w:val="24"/>
          <w:lang w:val="ru-RU"/>
        </w:rPr>
        <w:t xml:space="preserve"> грешака, односно</w:t>
      </w:r>
      <w:r w:rsidRPr="00326619">
        <w:rPr>
          <w:rFonts w:ascii="Times New Roman" w:hAnsi="Times New Roman"/>
          <w:color w:val="000000" w:themeColor="text1"/>
          <w:szCs w:val="24"/>
          <w:lang w:val="ru-RU"/>
        </w:rPr>
        <w:t xml:space="preserve"> недо</w:t>
      </w:r>
      <w:r w:rsidR="003D1A44" w:rsidRPr="00326619">
        <w:rPr>
          <w:rFonts w:ascii="Times New Roman" w:hAnsi="Times New Roman"/>
          <w:color w:val="000000" w:themeColor="text1"/>
          <w:szCs w:val="24"/>
          <w:lang w:val="ru-RU"/>
        </w:rPr>
        <w:t>статака из става 1. овог члана,</w:t>
      </w:r>
      <w:r w:rsidRPr="00326619">
        <w:rPr>
          <w:rFonts w:ascii="Times New Roman" w:hAnsi="Times New Roman"/>
          <w:color w:val="000000" w:themeColor="text1"/>
          <w:szCs w:val="24"/>
          <w:lang w:val="ru-RU"/>
        </w:rPr>
        <w:t xml:space="preserve"> Министарство или </w:t>
      </w:r>
      <w:r w:rsidR="00BA13F8">
        <w:rPr>
          <w:rFonts w:ascii="Times New Roman" w:hAnsi="Times New Roman"/>
          <w:color w:val="000000" w:themeColor="text1"/>
          <w:szCs w:val="24"/>
          <w:lang w:val="ru-RU"/>
        </w:rPr>
        <w:t>Општин</w:t>
      </w:r>
      <w:r w:rsidR="004D0C40">
        <w:rPr>
          <w:rFonts w:ascii="Times New Roman" w:eastAsia="Arial Unicode MS" w:hAnsi="Times New Roman"/>
          <w:color w:val="000000" w:themeColor="text1"/>
          <w:kern w:val="2"/>
          <w:szCs w:val="24"/>
          <w:lang w:val="ru-RU" w:eastAsia="ar-SA"/>
        </w:rPr>
        <w:t>а</w:t>
      </w:r>
      <w:r w:rsidR="004D0C40" w:rsidRPr="00326619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Pr="00326619">
        <w:rPr>
          <w:rFonts w:ascii="Times New Roman" w:hAnsi="Times New Roman"/>
          <w:color w:val="000000" w:themeColor="text1"/>
          <w:szCs w:val="24"/>
          <w:lang w:val="ru-RU"/>
        </w:rPr>
        <w:t>имају право да од Извођача траже накнаду штете, до пуног износа стварне штете.</w:t>
      </w:r>
    </w:p>
    <w:p w14:paraId="537370A6" w14:textId="77777777" w:rsidR="00B26F3A" w:rsidRDefault="00946448" w:rsidP="00B26F3A">
      <w:pPr>
        <w:spacing w:line="276" w:lineRule="auto"/>
        <w:ind w:right="26"/>
        <w:jc w:val="center"/>
        <w:rPr>
          <w:rFonts w:ascii="Times New Roman" w:hAnsi="Times New Roman"/>
          <w:color w:val="000000" w:themeColor="text1"/>
          <w:szCs w:val="24"/>
          <w:lang w:val="ru-RU"/>
        </w:rPr>
      </w:pPr>
      <w:r w:rsidRPr="00B47586">
        <w:rPr>
          <w:rFonts w:ascii="Times New Roman" w:hAnsi="Times New Roman"/>
          <w:color w:val="000000" w:themeColor="text1"/>
          <w:szCs w:val="24"/>
          <w:lang w:val="ru-RU"/>
        </w:rPr>
        <w:t>Члан 13.</w:t>
      </w:r>
    </w:p>
    <w:p w14:paraId="4312EF55" w14:textId="77777777" w:rsidR="00B26F3A" w:rsidRDefault="00B26F3A" w:rsidP="00C04082">
      <w:pPr>
        <w:tabs>
          <w:tab w:val="left" w:pos="720"/>
        </w:tabs>
        <w:spacing w:line="276" w:lineRule="auto"/>
        <w:ind w:right="26" w:firstLine="0"/>
        <w:rPr>
          <w:rFonts w:ascii="Times New Roman" w:hAnsi="Times New Roman"/>
          <w:color w:val="000000" w:themeColor="text1"/>
          <w:szCs w:val="24"/>
          <w:lang w:val="ru-RU"/>
        </w:rPr>
      </w:pPr>
      <w:r>
        <w:rPr>
          <w:rFonts w:ascii="Times New Roman" w:hAnsi="Times New Roman"/>
          <w:color w:val="000000" w:themeColor="text1"/>
          <w:szCs w:val="24"/>
          <w:lang w:val="ru-RU"/>
        </w:rPr>
        <w:tab/>
      </w:r>
      <w:r w:rsidR="00946448" w:rsidRPr="00FE32D0">
        <w:rPr>
          <w:rFonts w:ascii="Times New Roman" w:hAnsi="Times New Roman"/>
          <w:color w:val="000000" w:themeColor="text1"/>
          <w:szCs w:val="24"/>
          <w:lang w:val="ru-RU"/>
        </w:rPr>
        <w:t>За укупан уграђени материјал, опрему, уређаје и постројења у складу са пројектном документацијом, Извођач мора да има сертификате</w:t>
      </w:r>
      <w:r w:rsidR="003D1A44" w:rsidRPr="00FE32D0">
        <w:rPr>
          <w:rFonts w:ascii="Times New Roman" w:hAnsi="Times New Roman"/>
          <w:color w:val="000000" w:themeColor="text1"/>
          <w:szCs w:val="24"/>
          <w:lang w:val="ru-RU"/>
        </w:rPr>
        <w:t>, атесте и доказе</w:t>
      </w:r>
      <w:r w:rsidR="00946448" w:rsidRPr="00FE32D0">
        <w:rPr>
          <w:rFonts w:ascii="Times New Roman" w:hAnsi="Times New Roman"/>
          <w:color w:val="000000" w:themeColor="text1"/>
          <w:szCs w:val="24"/>
          <w:lang w:val="ru-RU"/>
        </w:rPr>
        <w:t xml:space="preserve"> квалитета који се захтевају</w:t>
      </w:r>
      <w:r w:rsidR="00946448"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 по важећим прописима и</w:t>
      </w:r>
      <w:r w:rsidR="00946448" w:rsidRPr="00326619">
        <w:rPr>
          <w:rFonts w:ascii="Times New Roman" w:hAnsi="Times New Roman"/>
          <w:bCs/>
          <w:color w:val="000000" w:themeColor="text1"/>
          <w:szCs w:val="24"/>
          <w:lang w:val="sr-Cyrl-RS"/>
        </w:rPr>
        <w:t xml:space="preserve"> правилима струке</w:t>
      </w:r>
      <w:r w:rsidR="00946448"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 за </w:t>
      </w:r>
      <w:r w:rsidR="00946448" w:rsidRPr="00326619">
        <w:rPr>
          <w:rFonts w:ascii="Times New Roman" w:hAnsi="Times New Roman"/>
          <w:bCs/>
          <w:color w:val="000000" w:themeColor="text1"/>
          <w:szCs w:val="24"/>
        </w:rPr>
        <w:t>ову врсту радова</w:t>
      </w:r>
      <w:r w:rsidR="00946448"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>.</w:t>
      </w:r>
    </w:p>
    <w:p w14:paraId="200B2B49" w14:textId="10386E0E" w:rsidR="00B26F3A" w:rsidRDefault="00B26F3A" w:rsidP="00B26F3A">
      <w:pPr>
        <w:tabs>
          <w:tab w:val="left" w:pos="720"/>
        </w:tabs>
        <w:spacing w:line="276" w:lineRule="auto"/>
        <w:ind w:right="26" w:firstLine="0"/>
        <w:rPr>
          <w:rFonts w:ascii="Times New Roman" w:hAnsi="Times New Roman"/>
          <w:color w:val="000000" w:themeColor="text1"/>
          <w:szCs w:val="24"/>
          <w:lang w:val="ru-RU"/>
        </w:rPr>
      </w:pPr>
      <w:r>
        <w:rPr>
          <w:rFonts w:ascii="Times New Roman" w:hAnsi="Times New Roman"/>
          <w:color w:val="000000" w:themeColor="text1"/>
          <w:szCs w:val="24"/>
          <w:lang w:val="ru-RU"/>
        </w:rPr>
        <w:tab/>
      </w:r>
      <w:r w:rsidR="00946448"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>Уколико Министарство</w:t>
      </w:r>
      <w:r w:rsidR="00946448" w:rsidRPr="00326619">
        <w:rPr>
          <w:rFonts w:ascii="Times New Roman" w:hAnsi="Times New Roman"/>
          <w:bCs/>
          <w:color w:val="000000" w:themeColor="text1"/>
          <w:szCs w:val="24"/>
        </w:rPr>
        <w:t xml:space="preserve"> или </w:t>
      </w:r>
      <w:r w:rsidR="00BA13F8">
        <w:rPr>
          <w:rFonts w:ascii="Times New Roman" w:hAnsi="Times New Roman"/>
          <w:bCs/>
          <w:color w:val="000000" w:themeColor="text1"/>
          <w:szCs w:val="24"/>
          <w:lang w:val="sr-Cyrl-RS"/>
        </w:rPr>
        <w:t>Општин</w:t>
      </w:r>
      <w:r w:rsidR="004D0C40">
        <w:rPr>
          <w:rFonts w:ascii="Times New Roman" w:eastAsia="Arial Unicode MS" w:hAnsi="Times New Roman"/>
          <w:color w:val="000000" w:themeColor="text1"/>
          <w:kern w:val="2"/>
          <w:szCs w:val="24"/>
          <w:lang w:val="ru-RU" w:eastAsia="ar-SA"/>
        </w:rPr>
        <w:t>а</w:t>
      </w:r>
      <w:r w:rsidR="00946448"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, а преко стручног надзора, утврде да уграђени материјал, опрема, уређаји и постројења не одговарају стандардима, техничким прописима и уговорној документацији, одбија их и забрањује њихову употребу. У случају спора меродаван </w:t>
      </w:r>
      <w:r w:rsidR="003D1A44"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>је налаз овлашћене организације</w:t>
      </w:r>
      <w:r w:rsidR="00946448"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 за контролу квалитета.</w:t>
      </w:r>
    </w:p>
    <w:p w14:paraId="6CF662D6" w14:textId="77777777" w:rsidR="00B26F3A" w:rsidRDefault="00B26F3A" w:rsidP="00B26F3A">
      <w:pPr>
        <w:tabs>
          <w:tab w:val="left" w:pos="720"/>
        </w:tabs>
        <w:spacing w:line="276" w:lineRule="auto"/>
        <w:ind w:right="26" w:firstLine="0"/>
        <w:rPr>
          <w:rFonts w:ascii="Times New Roman" w:hAnsi="Times New Roman"/>
          <w:color w:val="000000" w:themeColor="text1"/>
          <w:szCs w:val="24"/>
          <w:lang w:val="ru-RU"/>
        </w:rPr>
      </w:pPr>
      <w:r>
        <w:rPr>
          <w:rFonts w:ascii="Times New Roman" w:hAnsi="Times New Roman"/>
          <w:color w:val="000000" w:themeColor="text1"/>
          <w:szCs w:val="24"/>
          <w:lang w:val="ru-RU"/>
        </w:rPr>
        <w:tab/>
      </w:r>
      <w:r w:rsidR="00946448"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Извођач је дужан да о свом трошку обави одговарајућа испитивања и контролу квалитета материјала, опреме, уређаја и постројења који су уграђени у објекат. Поред тога, он је одговоран уколико употреби материјал који не одговара прописаном, пројектованом и </w:t>
      </w:r>
      <w:r w:rsidR="00946448" w:rsidRPr="00326619">
        <w:rPr>
          <w:rFonts w:ascii="Times New Roman" w:hAnsi="Times New Roman"/>
          <w:bCs/>
          <w:color w:val="000000" w:themeColor="text1"/>
          <w:szCs w:val="24"/>
        </w:rPr>
        <w:t xml:space="preserve">уговореном </w:t>
      </w:r>
      <w:r w:rsidR="00946448"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>квалитету.</w:t>
      </w:r>
    </w:p>
    <w:p w14:paraId="5C0ADE9C" w14:textId="68BF2C7A" w:rsidR="00946448" w:rsidRPr="00B26F3A" w:rsidRDefault="00B26F3A" w:rsidP="00C04082">
      <w:pPr>
        <w:tabs>
          <w:tab w:val="left" w:pos="720"/>
        </w:tabs>
        <w:spacing w:line="276" w:lineRule="auto"/>
        <w:ind w:right="26" w:firstLine="0"/>
        <w:rPr>
          <w:rFonts w:ascii="Times New Roman" w:hAnsi="Times New Roman"/>
          <w:color w:val="000000" w:themeColor="text1"/>
          <w:szCs w:val="24"/>
          <w:lang w:val="ru-RU"/>
        </w:rPr>
      </w:pPr>
      <w:r>
        <w:rPr>
          <w:rFonts w:ascii="Times New Roman" w:hAnsi="Times New Roman"/>
          <w:color w:val="000000" w:themeColor="text1"/>
          <w:szCs w:val="24"/>
          <w:lang w:val="ru-RU"/>
        </w:rPr>
        <w:tab/>
      </w:r>
      <w:r w:rsidR="00946448"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У случају да је због употребе неквалитетног материјала угрожена безбедност објекта, Министарство </w:t>
      </w:r>
      <w:r w:rsidR="00946448" w:rsidRPr="00326619">
        <w:rPr>
          <w:rFonts w:ascii="Times New Roman" w:hAnsi="Times New Roman"/>
          <w:bCs/>
          <w:color w:val="000000" w:themeColor="text1"/>
          <w:szCs w:val="24"/>
        </w:rPr>
        <w:t xml:space="preserve">или </w:t>
      </w:r>
      <w:r w:rsidR="00BA13F8">
        <w:rPr>
          <w:rFonts w:ascii="Times New Roman" w:hAnsi="Times New Roman"/>
          <w:bCs/>
          <w:color w:val="000000" w:themeColor="text1"/>
          <w:szCs w:val="24"/>
          <w:lang w:val="sr-Cyrl-RS"/>
        </w:rPr>
        <w:t>Општин</w:t>
      </w:r>
      <w:r w:rsidR="004D0C40">
        <w:rPr>
          <w:rFonts w:ascii="Times New Roman" w:eastAsia="Arial Unicode MS" w:hAnsi="Times New Roman"/>
          <w:color w:val="000000" w:themeColor="text1"/>
          <w:kern w:val="2"/>
          <w:szCs w:val="24"/>
          <w:lang w:val="ru-RU" w:eastAsia="ar-SA"/>
        </w:rPr>
        <w:t>а</w:t>
      </w:r>
      <w:r w:rsidR="004D0C40" w:rsidRPr="00326619">
        <w:rPr>
          <w:rFonts w:ascii="Times New Roman" w:hAnsi="Times New Roman"/>
          <w:bCs/>
          <w:color w:val="000000" w:themeColor="text1"/>
          <w:szCs w:val="24"/>
          <w:lang w:val="sr-Cyrl-RS"/>
        </w:rPr>
        <w:t xml:space="preserve"> </w:t>
      </w:r>
      <w:r w:rsidR="00946448"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>има</w:t>
      </w:r>
      <w:r w:rsidR="00946448" w:rsidRPr="00326619">
        <w:rPr>
          <w:rFonts w:ascii="Times New Roman" w:hAnsi="Times New Roman"/>
          <w:bCs/>
          <w:color w:val="000000" w:themeColor="text1"/>
          <w:szCs w:val="24"/>
        </w:rPr>
        <w:t>ју</w:t>
      </w:r>
      <w:r w:rsidR="00946448"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 право да траже да Извођач  поруши изведене радове и да их о свом трошку поново изведе у складу са техничком документацијом и уговорним одредбама. Уколико Извођа</w:t>
      </w:r>
      <w:r w:rsidR="003D1A44"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>ч у одређеном року то не учини,</w:t>
      </w:r>
      <w:r w:rsidR="00946448"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 Министарство </w:t>
      </w:r>
      <w:r w:rsidR="00946448" w:rsidRPr="00326619">
        <w:rPr>
          <w:rFonts w:ascii="Times New Roman" w:hAnsi="Times New Roman"/>
          <w:bCs/>
          <w:color w:val="000000" w:themeColor="text1"/>
          <w:szCs w:val="24"/>
        </w:rPr>
        <w:t xml:space="preserve">или </w:t>
      </w:r>
      <w:r w:rsidR="00BA13F8">
        <w:rPr>
          <w:rFonts w:ascii="Times New Roman" w:hAnsi="Times New Roman"/>
          <w:bCs/>
          <w:color w:val="000000" w:themeColor="text1"/>
          <w:szCs w:val="24"/>
          <w:lang w:val="sr-Cyrl-RS"/>
        </w:rPr>
        <w:t>Општин</w:t>
      </w:r>
      <w:r w:rsidR="004D0C40">
        <w:rPr>
          <w:rFonts w:ascii="Times New Roman" w:eastAsia="Arial Unicode MS" w:hAnsi="Times New Roman"/>
          <w:color w:val="000000" w:themeColor="text1"/>
          <w:kern w:val="2"/>
          <w:szCs w:val="24"/>
          <w:lang w:val="ru-RU" w:eastAsia="ar-SA"/>
        </w:rPr>
        <w:t>а</w:t>
      </w:r>
      <w:r w:rsidR="004D0C40" w:rsidRPr="00326619">
        <w:rPr>
          <w:rFonts w:ascii="Times New Roman" w:hAnsi="Times New Roman"/>
          <w:bCs/>
          <w:color w:val="000000" w:themeColor="text1"/>
          <w:szCs w:val="24"/>
          <w:lang w:val="sr-Cyrl-RS"/>
        </w:rPr>
        <w:t xml:space="preserve"> </w:t>
      </w:r>
      <w:r w:rsidR="00946448"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>има</w:t>
      </w:r>
      <w:r w:rsidR="00946448" w:rsidRPr="00326619">
        <w:rPr>
          <w:rFonts w:ascii="Times New Roman" w:hAnsi="Times New Roman"/>
          <w:bCs/>
          <w:color w:val="000000" w:themeColor="text1"/>
          <w:szCs w:val="24"/>
        </w:rPr>
        <w:t>ју</w:t>
      </w:r>
      <w:r w:rsidR="00946448"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 право да ангажују другог извођача радова искључиво на терет Извођача.</w:t>
      </w:r>
    </w:p>
    <w:p w14:paraId="191A5C5D" w14:textId="77777777" w:rsidR="00C04082" w:rsidRDefault="00946448" w:rsidP="00C04082">
      <w:pPr>
        <w:spacing w:line="276" w:lineRule="auto"/>
        <w:ind w:right="26"/>
        <w:jc w:val="center"/>
        <w:rPr>
          <w:rFonts w:ascii="Times New Roman" w:hAnsi="Times New Roman"/>
          <w:bCs/>
          <w:color w:val="000000" w:themeColor="text1"/>
          <w:szCs w:val="24"/>
          <w:lang w:val="ru-RU"/>
        </w:rPr>
      </w:pPr>
      <w:r w:rsidRPr="0048786D">
        <w:rPr>
          <w:rFonts w:ascii="Times New Roman" w:hAnsi="Times New Roman"/>
          <w:bCs/>
          <w:color w:val="000000" w:themeColor="text1"/>
          <w:szCs w:val="24"/>
          <w:lang w:val="ru-RU"/>
        </w:rPr>
        <w:t>Члан 14.</w:t>
      </w:r>
    </w:p>
    <w:p w14:paraId="22157975" w14:textId="77777777" w:rsidR="00C04082" w:rsidRDefault="00C04082" w:rsidP="00C04082">
      <w:pPr>
        <w:tabs>
          <w:tab w:val="left" w:pos="720"/>
        </w:tabs>
        <w:spacing w:line="276" w:lineRule="auto"/>
        <w:ind w:right="26" w:firstLine="0"/>
        <w:rPr>
          <w:rFonts w:ascii="Times New Roman" w:hAnsi="Times New Roman"/>
          <w:bCs/>
          <w:color w:val="000000" w:themeColor="text1"/>
          <w:szCs w:val="24"/>
          <w:lang w:val="ru-RU"/>
        </w:rPr>
      </w:pPr>
      <w:r>
        <w:rPr>
          <w:rFonts w:ascii="Times New Roman" w:hAnsi="Times New Roman"/>
          <w:bCs/>
          <w:color w:val="000000" w:themeColor="text1"/>
          <w:szCs w:val="24"/>
          <w:lang w:val="ru-RU"/>
        </w:rPr>
        <w:tab/>
      </w:r>
      <w:r w:rsidR="00FE32D0" w:rsidRPr="00C04082">
        <w:rPr>
          <w:rFonts w:ascii="Times New Roman" w:hAnsi="Times New Roman"/>
          <w:bCs/>
          <w:color w:val="000000" w:themeColor="text1"/>
          <w:szCs w:val="24"/>
          <w:lang w:val="ru-RU"/>
        </w:rPr>
        <w:t>Извођач може део радова који су предмет овог уговора извршити преко подизвођача Предузећа ____________________, са седиштем _________________________, ПИБ _____________________, матични број _______________.</w:t>
      </w:r>
    </w:p>
    <w:p w14:paraId="7505564F" w14:textId="0A5B84C3" w:rsidR="00C04082" w:rsidRDefault="00C04082" w:rsidP="00C04082">
      <w:pPr>
        <w:tabs>
          <w:tab w:val="clear" w:pos="1134"/>
          <w:tab w:val="left" w:pos="0"/>
          <w:tab w:val="left" w:pos="720"/>
        </w:tabs>
        <w:spacing w:line="276" w:lineRule="auto"/>
        <w:ind w:right="26" w:firstLine="0"/>
        <w:rPr>
          <w:rFonts w:ascii="Times New Roman" w:hAnsi="Times New Roman"/>
          <w:bCs/>
          <w:color w:val="000000" w:themeColor="text1"/>
          <w:szCs w:val="24"/>
          <w:lang w:val="ru-RU"/>
        </w:rPr>
      </w:pPr>
      <w:r>
        <w:rPr>
          <w:rFonts w:ascii="Times New Roman" w:hAnsi="Times New Roman"/>
          <w:bCs/>
          <w:color w:val="000000" w:themeColor="text1"/>
          <w:szCs w:val="24"/>
          <w:lang w:val="ru-RU"/>
        </w:rPr>
        <w:tab/>
      </w:r>
      <w:r w:rsidR="00FE32D0" w:rsidRPr="00C04082">
        <w:rPr>
          <w:rFonts w:ascii="Times New Roman" w:hAnsi="Times New Roman"/>
          <w:bCs/>
          <w:color w:val="000000" w:themeColor="text1"/>
          <w:szCs w:val="24"/>
          <w:lang w:val="ru-RU"/>
        </w:rPr>
        <w:t>Извођач може тражити измену уговора током извршења уговора у случају и под</w:t>
      </w:r>
      <w:r w:rsidR="00FE32D0">
        <w:rPr>
          <w:rFonts w:ascii="Times New Roman" w:hAnsi="Times New Roman"/>
          <w:bCs/>
          <w:noProof w:val="0"/>
          <w:szCs w:val="24"/>
        </w:rPr>
        <w:t xml:space="preserve"> условима из члана 161. Закона о јавним набавкама („Службени гласник РС”, </w:t>
      </w:r>
      <w:r w:rsidR="003A236B">
        <w:rPr>
          <w:rFonts w:ascii="Times New Roman" w:hAnsi="Times New Roman"/>
          <w:bCs/>
          <w:noProof w:val="0"/>
          <w:szCs w:val="24"/>
          <w:lang w:val="sr-Cyrl-RS"/>
        </w:rPr>
        <w:t xml:space="preserve">број </w:t>
      </w:r>
      <w:r w:rsidR="00FE32D0">
        <w:rPr>
          <w:rFonts w:ascii="Times New Roman" w:hAnsi="Times New Roman"/>
          <w:bCs/>
          <w:noProof w:val="0"/>
          <w:szCs w:val="24"/>
        </w:rPr>
        <w:t>91/19).</w:t>
      </w:r>
    </w:p>
    <w:p w14:paraId="577C9E32" w14:textId="2AD2BACD" w:rsidR="00C04082" w:rsidRDefault="00C04082" w:rsidP="00C04082">
      <w:pPr>
        <w:tabs>
          <w:tab w:val="left" w:pos="720"/>
        </w:tabs>
        <w:spacing w:line="276" w:lineRule="auto"/>
        <w:ind w:right="26" w:firstLine="0"/>
        <w:rPr>
          <w:rFonts w:ascii="Times New Roman" w:hAnsi="Times New Roman"/>
          <w:bCs/>
          <w:color w:val="000000" w:themeColor="text1"/>
          <w:szCs w:val="24"/>
          <w:lang w:val="ru-RU"/>
        </w:rPr>
      </w:pPr>
      <w:r>
        <w:rPr>
          <w:rFonts w:ascii="Times New Roman" w:hAnsi="Times New Roman"/>
          <w:bCs/>
          <w:color w:val="000000" w:themeColor="text1"/>
          <w:szCs w:val="24"/>
          <w:lang w:val="ru-RU"/>
        </w:rPr>
        <w:tab/>
      </w:r>
      <w:r w:rsidR="00FE32D0">
        <w:rPr>
          <w:rFonts w:ascii="Times New Roman" w:hAnsi="Times New Roman"/>
          <w:bCs/>
          <w:noProof w:val="0"/>
          <w:szCs w:val="24"/>
        </w:rPr>
        <w:t>Напомена: Уколико извођач радова нема подизвођаче став 1. и 2. овог члана неће бити саставни део</w:t>
      </w:r>
      <w:r w:rsidR="003A236B">
        <w:rPr>
          <w:rFonts w:ascii="Times New Roman" w:hAnsi="Times New Roman"/>
          <w:bCs/>
          <w:noProof w:val="0"/>
          <w:szCs w:val="24"/>
          <w:lang w:val="sr-Cyrl-RS"/>
        </w:rPr>
        <w:t xml:space="preserve"> овог</w:t>
      </w:r>
      <w:r w:rsidR="00FE32D0">
        <w:rPr>
          <w:rFonts w:ascii="Times New Roman" w:hAnsi="Times New Roman"/>
          <w:bCs/>
          <w:noProof w:val="0"/>
          <w:szCs w:val="24"/>
        </w:rPr>
        <w:t xml:space="preserve"> уговора.</w:t>
      </w:r>
    </w:p>
    <w:p w14:paraId="79D47C42" w14:textId="2D7AF4F7" w:rsidR="00C04082" w:rsidRDefault="00C04082" w:rsidP="00C04082">
      <w:pPr>
        <w:tabs>
          <w:tab w:val="left" w:pos="720"/>
        </w:tabs>
        <w:spacing w:line="276" w:lineRule="auto"/>
        <w:ind w:right="26" w:firstLine="0"/>
        <w:rPr>
          <w:rFonts w:ascii="Times New Roman" w:hAnsi="Times New Roman"/>
          <w:bCs/>
          <w:color w:val="000000" w:themeColor="text1"/>
          <w:szCs w:val="24"/>
          <w:lang w:val="ru-RU"/>
        </w:rPr>
      </w:pPr>
      <w:r>
        <w:rPr>
          <w:rFonts w:ascii="Times New Roman" w:hAnsi="Times New Roman"/>
          <w:bCs/>
          <w:color w:val="000000" w:themeColor="text1"/>
          <w:szCs w:val="24"/>
          <w:lang w:val="ru-RU"/>
        </w:rPr>
        <w:tab/>
      </w:r>
      <w:r w:rsidR="00FE32D0">
        <w:rPr>
          <w:rFonts w:ascii="Times New Roman" w:hAnsi="Times New Roman"/>
          <w:bCs/>
          <w:noProof w:val="0"/>
          <w:szCs w:val="24"/>
        </w:rPr>
        <w:t xml:space="preserve">Извођач у потпуности одговара Министарству и </w:t>
      </w:r>
      <w:r w:rsidR="00BA13F8">
        <w:rPr>
          <w:rFonts w:ascii="Times New Roman" w:hAnsi="Times New Roman"/>
          <w:bCs/>
          <w:noProof w:val="0"/>
          <w:szCs w:val="24"/>
          <w:lang w:val="sr-Cyrl-RS"/>
        </w:rPr>
        <w:t>Општин</w:t>
      </w:r>
      <w:r w:rsidR="00FE32D0" w:rsidRPr="00326619">
        <w:rPr>
          <w:rFonts w:ascii="Times New Roman" w:hAnsi="Times New Roman"/>
          <w:bCs/>
          <w:noProof w:val="0"/>
          <w:color w:val="000000" w:themeColor="text1"/>
          <w:szCs w:val="24"/>
          <w:lang w:val="sr-Cyrl-RS"/>
        </w:rPr>
        <w:t>и</w:t>
      </w:r>
      <w:r w:rsidR="00FE32D0">
        <w:rPr>
          <w:rFonts w:ascii="Times New Roman" w:hAnsi="Times New Roman"/>
          <w:bCs/>
          <w:noProof w:val="0"/>
          <w:szCs w:val="24"/>
        </w:rPr>
        <w:t xml:space="preserve"> за извршење уговорених обавеза.</w:t>
      </w:r>
    </w:p>
    <w:p w14:paraId="667D8E63" w14:textId="431E63C0" w:rsidR="00C04082" w:rsidRDefault="00C04082" w:rsidP="00C04082">
      <w:pPr>
        <w:tabs>
          <w:tab w:val="left" w:pos="720"/>
        </w:tabs>
        <w:spacing w:line="276" w:lineRule="auto"/>
        <w:ind w:right="26" w:firstLine="0"/>
        <w:rPr>
          <w:rFonts w:ascii="Times New Roman" w:hAnsi="Times New Roman"/>
          <w:bCs/>
          <w:color w:val="000000" w:themeColor="text1"/>
          <w:szCs w:val="24"/>
          <w:lang w:val="ru-RU"/>
        </w:rPr>
      </w:pPr>
      <w:r>
        <w:rPr>
          <w:rFonts w:ascii="Times New Roman" w:hAnsi="Times New Roman"/>
          <w:bCs/>
          <w:color w:val="000000" w:themeColor="text1"/>
          <w:szCs w:val="24"/>
          <w:lang w:val="ru-RU"/>
        </w:rPr>
        <w:lastRenderedPageBreak/>
        <w:tab/>
      </w:r>
      <w:r w:rsidR="00FE32D0">
        <w:rPr>
          <w:rFonts w:ascii="Times New Roman" w:hAnsi="Times New Roman"/>
          <w:noProof w:val="0"/>
          <w:szCs w:val="24"/>
        </w:rPr>
        <w:t xml:space="preserve">Сви чланови групе понуђача одговарају неограничено солидарно према Министарству и </w:t>
      </w:r>
      <w:r w:rsidR="00BA13F8">
        <w:rPr>
          <w:rFonts w:ascii="Times New Roman" w:hAnsi="Times New Roman"/>
          <w:noProof w:val="0"/>
          <w:szCs w:val="24"/>
          <w:lang w:val="sr-Cyrl-RS"/>
        </w:rPr>
        <w:t>Општин</w:t>
      </w:r>
      <w:r w:rsidR="00FE32D0" w:rsidRPr="00326619">
        <w:rPr>
          <w:rFonts w:ascii="Times New Roman" w:hAnsi="Times New Roman"/>
          <w:bCs/>
          <w:noProof w:val="0"/>
          <w:color w:val="000000" w:themeColor="text1"/>
          <w:szCs w:val="24"/>
          <w:lang w:val="sr-Cyrl-RS"/>
        </w:rPr>
        <w:t>и</w:t>
      </w:r>
      <w:r w:rsidR="00FE32D0">
        <w:rPr>
          <w:rFonts w:ascii="Times New Roman" w:hAnsi="Times New Roman"/>
          <w:noProof w:val="0"/>
          <w:szCs w:val="24"/>
        </w:rPr>
        <w:t>.</w:t>
      </w:r>
    </w:p>
    <w:p w14:paraId="26DE21B6" w14:textId="79CC60C6" w:rsidR="00070195" w:rsidRPr="00B26F3A" w:rsidRDefault="00C04082" w:rsidP="00C04082">
      <w:pPr>
        <w:tabs>
          <w:tab w:val="left" w:pos="720"/>
        </w:tabs>
        <w:spacing w:line="276" w:lineRule="auto"/>
        <w:ind w:right="26" w:firstLine="0"/>
        <w:rPr>
          <w:rFonts w:ascii="Times New Roman" w:hAnsi="Times New Roman"/>
          <w:bCs/>
          <w:color w:val="000000" w:themeColor="text1"/>
          <w:szCs w:val="24"/>
          <w:lang w:val="ru-RU"/>
        </w:rPr>
      </w:pPr>
      <w:r>
        <w:rPr>
          <w:rFonts w:ascii="Times New Roman" w:hAnsi="Times New Roman"/>
          <w:bCs/>
          <w:color w:val="000000" w:themeColor="text1"/>
          <w:szCs w:val="24"/>
          <w:lang w:val="ru-RU"/>
        </w:rPr>
        <w:tab/>
      </w:r>
      <w:r w:rsidR="00FE32D0">
        <w:rPr>
          <w:rFonts w:ascii="Times New Roman" w:hAnsi="Times New Roman"/>
          <w:noProof w:val="0"/>
          <w:szCs w:val="24"/>
        </w:rPr>
        <w:t>Напомена:</w:t>
      </w:r>
      <w:r w:rsidR="00FE32D0">
        <w:rPr>
          <w:rFonts w:ascii="Times New Roman" w:hAnsi="Times New Roman"/>
          <w:noProof w:val="0"/>
          <w:szCs w:val="24"/>
          <w:lang w:val="sr-Cyrl-RS"/>
        </w:rPr>
        <w:t xml:space="preserve"> </w:t>
      </w:r>
      <w:r w:rsidR="00FE32D0">
        <w:rPr>
          <w:rFonts w:ascii="Times New Roman" w:hAnsi="Times New Roman"/>
          <w:noProof w:val="0"/>
          <w:szCs w:val="24"/>
        </w:rPr>
        <w:t>Уколико је Извођач самосталан, односно, није група понуђача, последњи став овог члана неће бити саставни део уговора.</w:t>
      </w:r>
    </w:p>
    <w:p w14:paraId="6DDD7F87" w14:textId="77777777" w:rsidR="00C04082" w:rsidRDefault="00946448" w:rsidP="00C04082">
      <w:pPr>
        <w:spacing w:line="276" w:lineRule="auto"/>
        <w:ind w:right="26"/>
        <w:jc w:val="center"/>
        <w:rPr>
          <w:rFonts w:ascii="Times New Roman" w:hAnsi="Times New Roman"/>
          <w:color w:val="000000" w:themeColor="text1"/>
          <w:szCs w:val="24"/>
          <w:lang w:val="ru-RU"/>
        </w:rPr>
      </w:pPr>
      <w:r w:rsidRPr="0048786D">
        <w:rPr>
          <w:rFonts w:ascii="Times New Roman" w:hAnsi="Times New Roman"/>
          <w:color w:val="000000" w:themeColor="text1"/>
          <w:szCs w:val="24"/>
          <w:lang w:val="ru-RU"/>
        </w:rPr>
        <w:t>Члан 15.</w:t>
      </w:r>
    </w:p>
    <w:p w14:paraId="0D482929" w14:textId="6E609CA8" w:rsidR="00C04082" w:rsidRDefault="00C04082" w:rsidP="00C04082">
      <w:pPr>
        <w:tabs>
          <w:tab w:val="clear" w:pos="1134"/>
          <w:tab w:val="left" w:pos="720"/>
        </w:tabs>
        <w:spacing w:line="276" w:lineRule="auto"/>
        <w:ind w:right="26" w:firstLine="0"/>
        <w:rPr>
          <w:rFonts w:ascii="Times New Roman" w:hAnsi="Times New Roman"/>
          <w:color w:val="000000" w:themeColor="text1"/>
          <w:szCs w:val="24"/>
          <w:lang w:val="ru-RU"/>
        </w:rPr>
      </w:pPr>
      <w:r>
        <w:rPr>
          <w:rFonts w:ascii="Times New Roman" w:hAnsi="Times New Roman"/>
          <w:noProof w:val="0"/>
          <w:szCs w:val="24"/>
        </w:rPr>
        <w:tab/>
      </w:r>
      <w:r w:rsidR="00946448" w:rsidRPr="00C04082">
        <w:rPr>
          <w:rFonts w:ascii="Times New Roman" w:hAnsi="Times New Roman"/>
          <w:noProof w:val="0"/>
          <w:szCs w:val="24"/>
        </w:rPr>
        <w:t xml:space="preserve">Уколико се током извођења уговорених радова појави потреба за извођењем вишкова радова Извођач је дужан </w:t>
      </w:r>
      <w:r w:rsidR="005779CF" w:rsidRPr="00C04082">
        <w:rPr>
          <w:rFonts w:ascii="Times New Roman" w:hAnsi="Times New Roman"/>
          <w:noProof w:val="0"/>
          <w:szCs w:val="24"/>
        </w:rPr>
        <w:t>да</w:t>
      </w:r>
      <w:r w:rsidR="00946448" w:rsidRPr="00C04082">
        <w:rPr>
          <w:rFonts w:ascii="Times New Roman" w:hAnsi="Times New Roman"/>
          <w:noProof w:val="0"/>
          <w:szCs w:val="24"/>
        </w:rPr>
        <w:t xml:space="preserve"> писаним путем о томе обавести стручни надзор, Министарство и </w:t>
      </w:r>
      <w:r w:rsidR="00BA13F8">
        <w:rPr>
          <w:rFonts w:ascii="Times New Roman" w:hAnsi="Times New Roman"/>
          <w:noProof w:val="0"/>
          <w:szCs w:val="24"/>
          <w:lang w:val="sr-Cyrl-RS"/>
        </w:rPr>
        <w:t>Општин</w:t>
      </w:r>
      <w:r w:rsidR="00946448" w:rsidRPr="00C04082">
        <w:rPr>
          <w:rFonts w:ascii="Times New Roman" w:hAnsi="Times New Roman"/>
          <w:noProof w:val="0"/>
          <w:szCs w:val="24"/>
        </w:rPr>
        <w:t xml:space="preserve">у. Стручни надзор не може дати налог за извођење вишкова радова без претходне писане сагласности Министарства и </w:t>
      </w:r>
      <w:r w:rsidR="00BA13F8">
        <w:rPr>
          <w:rFonts w:ascii="Times New Roman" w:hAnsi="Times New Roman"/>
          <w:noProof w:val="0"/>
          <w:szCs w:val="24"/>
          <w:lang w:val="sr-Cyrl-RS"/>
        </w:rPr>
        <w:t>Општин</w:t>
      </w:r>
      <w:r w:rsidR="00946448" w:rsidRPr="00C04082">
        <w:rPr>
          <w:rFonts w:ascii="Times New Roman" w:hAnsi="Times New Roman"/>
          <w:noProof w:val="0"/>
          <w:szCs w:val="24"/>
        </w:rPr>
        <w:t>е.</w:t>
      </w:r>
    </w:p>
    <w:p w14:paraId="079D678E" w14:textId="418CA597" w:rsidR="00C04082" w:rsidRDefault="00C04082" w:rsidP="00C04082">
      <w:pPr>
        <w:tabs>
          <w:tab w:val="clear" w:pos="1134"/>
          <w:tab w:val="left" w:pos="720"/>
        </w:tabs>
        <w:spacing w:line="276" w:lineRule="auto"/>
        <w:ind w:right="26" w:firstLine="0"/>
        <w:rPr>
          <w:rFonts w:ascii="Times New Roman" w:hAnsi="Times New Roman"/>
          <w:color w:val="000000" w:themeColor="text1"/>
          <w:szCs w:val="24"/>
          <w:lang w:val="ru-RU"/>
        </w:rPr>
      </w:pPr>
      <w:r>
        <w:rPr>
          <w:rFonts w:ascii="Times New Roman" w:hAnsi="Times New Roman"/>
          <w:color w:val="000000" w:themeColor="text1"/>
          <w:szCs w:val="24"/>
          <w:lang w:val="ru-RU"/>
        </w:rPr>
        <w:tab/>
      </w:r>
      <w:r w:rsidR="00946448" w:rsidRPr="00326619">
        <w:rPr>
          <w:rFonts w:ascii="Times New Roman" w:hAnsi="Times New Roman"/>
          <w:noProof w:val="0"/>
          <w:color w:val="000000" w:themeColor="text1"/>
          <w:szCs w:val="24"/>
          <w:lang w:val="sr-Cyrl-RS"/>
        </w:rPr>
        <w:t xml:space="preserve">По добијању писане сагласности Министарства и </w:t>
      </w:r>
      <w:r w:rsidR="00BA13F8">
        <w:rPr>
          <w:rFonts w:ascii="Times New Roman" w:hAnsi="Times New Roman"/>
          <w:noProof w:val="0"/>
          <w:color w:val="000000" w:themeColor="text1"/>
          <w:szCs w:val="24"/>
          <w:lang w:val="sr-Cyrl-RS"/>
        </w:rPr>
        <w:t>Општин</w:t>
      </w:r>
      <w:r w:rsidR="00946448" w:rsidRPr="00326619">
        <w:rPr>
          <w:rFonts w:ascii="Times New Roman" w:hAnsi="Times New Roman"/>
          <w:noProof w:val="0"/>
          <w:color w:val="000000" w:themeColor="text1"/>
          <w:szCs w:val="24"/>
          <w:lang w:val="sr-Cyrl-RS"/>
        </w:rPr>
        <w:t>е</w:t>
      </w:r>
      <w:r w:rsidR="00946448" w:rsidRPr="00326619">
        <w:rPr>
          <w:rFonts w:ascii="Times New Roman" w:hAnsi="Times New Roman"/>
          <w:noProof w:val="0"/>
          <w:color w:val="000000" w:themeColor="text1"/>
          <w:szCs w:val="24"/>
        </w:rPr>
        <w:t xml:space="preserve">, </w:t>
      </w:r>
      <w:r w:rsidR="00946448" w:rsidRPr="00326619">
        <w:rPr>
          <w:rFonts w:ascii="Times New Roman" w:hAnsi="Times New Roman"/>
          <w:noProof w:val="0"/>
          <w:color w:val="000000" w:themeColor="text1"/>
          <w:szCs w:val="24"/>
          <w:lang w:val="sr-Cyrl-RS"/>
        </w:rPr>
        <w:t>Извођач ће извести вишак радова. Јединичне цене за све позици</w:t>
      </w:r>
      <w:r w:rsidR="003A236B">
        <w:rPr>
          <w:rFonts w:ascii="Times New Roman" w:hAnsi="Times New Roman"/>
          <w:noProof w:val="0"/>
          <w:color w:val="000000" w:themeColor="text1"/>
          <w:szCs w:val="24"/>
          <w:lang w:val="sr-Cyrl-RS"/>
        </w:rPr>
        <w:t>је из предмера радова усвојене П</w:t>
      </w:r>
      <w:r w:rsidR="00946448" w:rsidRPr="00326619">
        <w:rPr>
          <w:rFonts w:ascii="Times New Roman" w:hAnsi="Times New Roman"/>
          <w:noProof w:val="0"/>
          <w:color w:val="000000" w:themeColor="text1"/>
          <w:szCs w:val="24"/>
          <w:lang w:val="sr-Cyrl-RS"/>
        </w:rPr>
        <w:t xml:space="preserve">онуде Извођача број </w:t>
      </w:r>
      <w:r w:rsidR="004D0C40">
        <w:rPr>
          <w:rFonts w:ascii="Times New Roman" w:hAnsi="Times New Roman"/>
          <w:noProof w:val="0"/>
          <w:color w:val="000000" w:themeColor="text1"/>
          <w:szCs w:val="24"/>
          <w:lang w:val="sr-Cyrl-RS"/>
        </w:rPr>
        <w:t>________</w:t>
      </w:r>
      <w:r w:rsidR="00946448" w:rsidRPr="00326619">
        <w:rPr>
          <w:rFonts w:ascii="Times New Roman" w:hAnsi="Times New Roman"/>
          <w:noProof w:val="0"/>
          <w:color w:val="000000" w:themeColor="text1"/>
          <w:szCs w:val="24"/>
          <w:lang w:val="sr-Cyrl-RS"/>
        </w:rPr>
        <w:t xml:space="preserve"> од </w:t>
      </w:r>
      <w:r w:rsidR="00B26F3A">
        <w:rPr>
          <w:rFonts w:ascii="Times New Roman" w:hAnsi="Times New Roman"/>
          <w:noProof w:val="0"/>
          <w:color w:val="000000" w:themeColor="text1"/>
          <w:szCs w:val="24"/>
          <w:lang w:val="sr-Cyrl-RS"/>
        </w:rPr>
        <w:t>__</w:t>
      </w:r>
      <w:r w:rsidR="00770DB5" w:rsidRPr="00326619">
        <w:rPr>
          <w:rFonts w:ascii="Times New Roman" w:hAnsi="Times New Roman"/>
          <w:noProof w:val="0"/>
          <w:color w:val="000000" w:themeColor="text1"/>
          <w:szCs w:val="24"/>
          <w:lang w:val="sr-Latn-RS"/>
        </w:rPr>
        <w:t>.</w:t>
      </w:r>
      <w:r w:rsidR="00B26F3A">
        <w:rPr>
          <w:rFonts w:ascii="Times New Roman" w:hAnsi="Times New Roman"/>
          <w:noProof w:val="0"/>
          <w:color w:val="000000" w:themeColor="text1"/>
          <w:szCs w:val="24"/>
          <w:lang w:val="sr-Cyrl-RS"/>
        </w:rPr>
        <w:t xml:space="preserve"> _____</w:t>
      </w:r>
      <w:r w:rsidR="007366C3">
        <w:rPr>
          <w:rFonts w:ascii="Times New Roman" w:hAnsi="Times New Roman"/>
          <w:noProof w:val="0"/>
          <w:color w:val="000000" w:themeColor="text1"/>
          <w:szCs w:val="24"/>
          <w:lang w:val="sr-Cyrl-RS"/>
        </w:rPr>
        <w:t xml:space="preserve"> </w:t>
      </w:r>
      <w:r w:rsidR="00946448" w:rsidRPr="00326619">
        <w:rPr>
          <w:rFonts w:ascii="Times New Roman" w:hAnsi="Times New Roman"/>
          <w:noProof w:val="0"/>
          <w:color w:val="000000" w:themeColor="text1"/>
          <w:szCs w:val="24"/>
          <w:lang w:val="sr-Cyrl-RS"/>
        </w:rPr>
        <w:t>20</w:t>
      </w:r>
      <w:r w:rsidR="00F53DE4" w:rsidRPr="00326619">
        <w:rPr>
          <w:rFonts w:ascii="Times New Roman" w:hAnsi="Times New Roman"/>
          <w:noProof w:val="0"/>
          <w:color w:val="000000" w:themeColor="text1"/>
          <w:szCs w:val="24"/>
          <w:lang w:val="sr-Cyrl-RS"/>
        </w:rPr>
        <w:t>2</w:t>
      </w:r>
      <w:r w:rsidR="004D0C40">
        <w:rPr>
          <w:rFonts w:ascii="Times New Roman" w:hAnsi="Times New Roman"/>
          <w:noProof w:val="0"/>
          <w:color w:val="000000" w:themeColor="text1"/>
          <w:szCs w:val="24"/>
          <w:lang w:val="sr-Cyrl-RS"/>
        </w:rPr>
        <w:t>2</w:t>
      </w:r>
      <w:r w:rsidR="00946448" w:rsidRPr="00326619">
        <w:rPr>
          <w:rFonts w:ascii="Times New Roman" w:hAnsi="Times New Roman"/>
          <w:noProof w:val="0"/>
          <w:color w:val="000000" w:themeColor="text1"/>
          <w:szCs w:val="24"/>
          <w:lang w:val="sr-Cyrl-RS"/>
        </w:rPr>
        <w:t>. године за које се утврди постојање вишка радова остају фиксне и непроменљиве</w:t>
      </w:r>
      <w:r w:rsidR="00946448" w:rsidRPr="00326619">
        <w:rPr>
          <w:rFonts w:ascii="Times New Roman" w:hAnsi="Times New Roman"/>
          <w:noProof w:val="0"/>
          <w:color w:val="000000" w:themeColor="text1"/>
          <w:szCs w:val="24"/>
        </w:rPr>
        <w:t>. Извођење вишка радова до 10% количине неће утицати на продужетак рока завршетка.</w:t>
      </w:r>
    </w:p>
    <w:p w14:paraId="4EDC2236" w14:textId="77777777" w:rsidR="00C04082" w:rsidRDefault="00C04082" w:rsidP="00C04082">
      <w:pPr>
        <w:tabs>
          <w:tab w:val="clear" w:pos="1134"/>
          <w:tab w:val="left" w:pos="720"/>
        </w:tabs>
        <w:spacing w:line="276" w:lineRule="auto"/>
        <w:ind w:right="26" w:firstLine="0"/>
        <w:rPr>
          <w:rFonts w:ascii="Times New Roman" w:hAnsi="Times New Roman"/>
          <w:color w:val="000000" w:themeColor="text1"/>
          <w:szCs w:val="24"/>
          <w:lang w:val="ru-RU"/>
        </w:rPr>
      </w:pPr>
      <w:r>
        <w:rPr>
          <w:rFonts w:ascii="Times New Roman" w:hAnsi="Times New Roman"/>
          <w:color w:val="000000" w:themeColor="text1"/>
          <w:szCs w:val="24"/>
          <w:lang w:val="ru-RU"/>
        </w:rPr>
        <w:tab/>
      </w:r>
      <w:r w:rsidR="00946448" w:rsidRPr="00326619">
        <w:rPr>
          <w:rFonts w:ascii="Times New Roman" w:hAnsi="Times New Roman"/>
          <w:noProof w:val="0"/>
          <w:color w:val="000000" w:themeColor="text1"/>
          <w:szCs w:val="24"/>
        </w:rPr>
        <w:t>Објективне околности услед којих могу настати вишкови радова представљају искључиво потребу утврђену на лицу места за извођењем тих радова чије количине превазилазе уговорене количине радова.</w:t>
      </w:r>
    </w:p>
    <w:p w14:paraId="60000426" w14:textId="78034048" w:rsidR="00C04082" w:rsidRDefault="00C04082" w:rsidP="00C04082">
      <w:pPr>
        <w:tabs>
          <w:tab w:val="clear" w:pos="1134"/>
          <w:tab w:val="left" w:pos="720"/>
        </w:tabs>
        <w:spacing w:line="276" w:lineRule="auto"/>
        <w:ind w:right="26" w:firstLine="0"/>
        <w:rPr>
          <w:rFonts w:ascii="Times New Roman" w:hAnsi="Times New Roman"/>
          <w:color w:val="000000" w:themeColor="text1"/>
          <w:szCs w:val="24"/>
          <w:lang w:val="ru-RU"/>
        </w:rPr>
      </w:pPr>
      <w:r>
        <w:rPr>
          <w:rFonts w:ascii="Times New Roman" w:hAnsi="Times New Roman"/>
          <w:color w:val="000000" w:themeColor="text1"/>
          <w:szCs w:val="24"/>
          <w:lang w:val="ru-RU"/>
        </w:rPr>
        <w:tab/>
      </w:r>
      <w:r w:rsidR="00946448" w:rsidRPr="00326619">
        <w:rPr>
          <w:rFonts w:ascii="Times New Roman" w:hAnsi="Times New Roman"/>
          <w:noProof w:val="0"/>
          <w:color w:val="000000" w:themeColor="text1"/>
          <w:szCs w:val="24"/>
        </w:rPr>
        <w:t xml:space="preserve">Извођач ће сачинити преглед вишкова и мањкова радова током извођења. Стручни надзор је у обавези да провери основаност истог, описе позиција, количине и цене и да достави мишљење са детаљним образложењем Министарству и </w:t>
      </w:r>
      <w:r w:rsidR="00BA13F8">
        <w:rPr>
          <w:rFonts w:ascii="Times New Roman" w:hAnsi="Times New Roman"/>
          <w:noProof w:val="0"/>
          <w:color w:val="000000" w:themeColor="text1"/>
          <w:szCs w:val="24"/>
          <w:lang w:val="sr-Cyrl-RS"/>
        </w:rPr>
        <w:t>Општин</w:t>
      </w:r>
      <w:r w:rsidR="00946448" w:rsidRPr="00326619">
        <w:rPr>
          <w:rFonts w:ascii="Times New Roman" w:hAnsi="Times New Roman"/>
          <w:noProof w:val="0"/>
          <w:color w:val="000000" w:themeColor="text1"/>
          <w:szCs w:val="24"/>
          <w:lang w:val="sr-Cyrl-RS"/>
        </w:rPr>
        <w:t>и</w:t>
      </w:r>
      <w:r w:rsidR="00946448" w:rsidRPr="00326619">
        <w:rPr>
          <w:rFonts w:ascii="Times New Roman" w:hAnsi="Times New Roman"/>
          <w:noProof w:val="0"/>
          <w:color w:val="000000" w:themeColor="text1"/>
          <w:szCs w:val="24"/>
        </w:rPr>
        <w:t xml:space="preserve">. По прихватању прегледа вишкова и мањкова радова од стране Министарства и </w:t>
      </w:r>
      <w:r w:rsidR="00BA13F8">
        <w:rPr>
          <w:rFonts w:ascii="Times New Roman" w:hAnsi="Times New Roman"/>
          <w:noProof w:val="0"/>
          <w:color w:val="000000" w:themeColor="text1"/>
          <w:szCs w:val="24"/>
          <w:lang w:val="sr-Cyrl-RS"/>
        </w:rPr>
        <w:t>Општин</w:t>
      </w:r>
      <w:r w:rsidR="00946448" w:rsidRPr="00326619">
        <w:rPr>
          <w:rFonts w:ascii="Times New Roman" w:hAnsi="Times New Roman"/>
          <w:noProof w:val="0"/>
          <w:color w:val="000000" w:themeColor="text1"/>
          <w:szCs w:val="24"/>
          <w:lang w:val="sr-Cyrl-RS"/>
        </w:rPr>
        <w:t>е</w:t>
      </w:r>
      <w:r w:rsidR="00946448" w:rsidRPr="00326619">
        <w:rPr>
          <w:rFonts w:ascii="Times New Roman" w:hAnsi="Times New Roman"/>
          <w:noProof w:val="0"/>
          <w:color w:val="000000" w:themeColor="text1"/>
          <w:szCs w:val="24"/>
        </w:rPr>
        <w:t xml:space="preserve">, а који је претходно одобрен од стране стручног надзора, са Извођачем ће се закључити анекс овог уговора. Накнаду трошкова свих вишкова радова сносиће </w:t>
      </w:r>
      <w:r w:rsidR="00BA13F8">
        <w:rPr>
          <w:rFonts w:ascii="Times New Roman" w:hAnsi="Times New Roman"/>
          <w:noProof w:val="0"/>
          <w:color w:val="000000" w:themeColor="text1"/>
          <w:szCs w:val="24"/>
          <w:lang w:val="sr-Cyrl-RS"/>
        </w:rPr>
        <w:t>Општин</w:t>
      </w:r>
      <w:r w:rsidR="006D3C60">
        <w:rPr>
          <w:rFonts w:ascii="Times New Roman" w:eastAsia="Arial Unicode MS" w:hAnsi="Times New Roman"/>
          <w:color w:val="000000" w:themeColor="text1"/>
          <w:kern w:val="2"/>
          <w:szCs w:val="24"/>
          <w:lang w:val="ru-RU" w:eastAsia="ar-SA"/>
        </w:rPr>
        <w:t>а</w:t>
      </w:r>
      <w:r w:rsidR="00946448" w:rsidRPr="00326619">
        <w:rPr>
          <w:rFonts w:ascii="Times New Roman" w:hAnsi="Times New Roman"/>
          <w:noProof w:val="0"/>
          <w:color w:val="000000" w:themeColor="text1"/>
          <w:szCs w:val="24"/>
        </w:rPr>
        <w:t>.</w:t>
      </w:r>
    </w:p>
    <w:p w14:paraId="08C97CC7" w14:textId="231A1CB1" w:rsidR="00946448" w:rsidRPr="00B26F3A" w:rsidRDefault="00C04082" w:rsidP="00C04082">
      <w:pPr>
        <w:tabs>
          <w:tab w:val="clear" w:pos="1134"/>
          <w:tab w:val="left" w:pos="720"/>
        </w:tabs>
        <w:spacing w:line="276" w:lineRule="auto"/>
        <w:ind w:right="26" w:firstLine="0"/>
        <w:rPr>
          <w:rFonts w:ascii="Times New Roman" w:hAnsi="Times New Roman"/>
          <w:color w:val="000000" w:themeColor="text1"/>
          <w:szCs w:val="24"/>
          <w:lang w:val="ru-RU"/>
        </w:rPr>
      </w:pPr>
      <w:r>
        <w:rPr>
          <w:rFonts w:ascii="Times New Roman" w:hAnsi="Times New Roman"/>
          <w:color w:val="000000" w:themeColor="text1"/>
          <w:szCs w:val="24"/>
          <w:lang w:val="ru-RU"/>
        </w:rPr>
        <w:tab/>
      </w:r>
      <w:r w:rsidR="00946448" w:rsidRPr="00326619">
        <w:rPr>
          <w:rFonts w:ascii="Times New Roman" w:hAnsi="Times New Roman"/>
          <w:noProof w:val="0"/>
          <w:color w:val="000000" w:themeColor="text1"/>
          <w:szCs w:val="24"/>
          <w:lang w:val="sr-Cyrl-RS"/>
        </w:rPr>
        <w:t xml:space="preserve">Вишкови радова који су изведени без претходно прибављене писане сагласности Министарства и </w:t>
      </w:r>
      <w:r w:rsidR="00BA13F8">
        <w:rPr>
          <w:rFonts w:ascii="Times New Roman" w:hAnsi="Times New Roman"/>
          <w:noProof w:val="0"/>
          <w:color w:val="000000" w:themeColor="text1"/>
          <w:szCs w:val="24"/>
          <w:lang w:val="sr-Cyrl-RS"/>
        </w:rPr>
        <w:t>Општин</w:t>
      </w:r>
      <w:r w:rsidR="00946448" w:rsidRPr="00326619">
        <w:rPr>
          <w:rFonts w:ascii="Times New Roman" w:hAnsi="Times New Roman"/>
          <w:noProof w:val="0"/>
          <w:color w:val="000000" w:themeColor="text1"/>
          <w:szCs w:val="24"/>
          <w:lang w:val="sr-Cyrl-RS"/>
        </w:rPr>
        <w:t>е неће бити прихваћени без обзира да ли су признати од стране стручног надзора.</w:t>
      </w:r>
    </w:p>
    <w:p w14:paraId="56796AB9" w14:textId="77777777" w:rsidR="00B26F3A" w:rsidRDefault="00946448" w:rsidP="00B26F3A">
      <w:pPr>
        <w:spacing w:line="276" w:lineRule="auto"/>
        <w:ind w:right="26" w:firstLine="720"/>
        <w:jc w:val="center"/>
        <w:rPr>
          <w:rFonts w:ascii="Times New Roman" w:hAnsi="Times New Roman"/>
          <w:color w:val="000000" w:themeColor="text1"/>
          <w:szCs w:val="24"/>
          <w:lang w:val="ru-RU"/>
        </w:rPr>
      </w:pPr>
      <w:r w:rsidRPr="0048786D">
        <w:rPr>
          <w:rFonts w:ascii="Times New Roman" w:hAnsi="Times New Roman"/>
          <w:color w:val="000000" w:themeColor="text1"/>
          <w:szCs w:val="24"/>
          <w:lang w:val="ru-RU"/>
        </w:rPr>
        <w:t>Члан 16.</w:t>
      </w:r>
    </w:p>
    <w:p w14:paraId="0A0715CA" w14:textId="0A1B0BA1" w:rsidR="00B26F3A" w:rsidRDefault="00946448" w:rsidP="00B26F3A">
      <w:pPr>
        <w:spacing w:line="276" w:lineRule="auto"/>
        <w:ind w:right="26" w:firstLine="720"/>
        <w:rPr>
          <w:rFonts w:ascii="Times New Roman" w:hAnsi="Times New Roman"/>
          <w:color w:val="000000" w:themeColor="text1"/>
          <w:szCs w:val="24"/>
          <w:lang w:val="ru-RU"/>
        </w:rPr>
      </w:pPr>
      <w:r w:rsidRPr="00B26F3A">
        <w:rPr>
          <w:rFonts w:ascii="Times New Roman" w:hAnsi="Times New Roman"/>
          <w:noProof w:val="0"/>
          <w:color w:val="000000" w:themeColor="text1"/>
          <w:szCs w:val="24"/>
          <w:lang w:val="sr-Cyrl-RS"/>
        </w:rPr>
        <w:t xml:space="preserve">Извођач може и без претходне сагласности Министарства и </w:t>
      </w:r>
      <w:r w:rsidR="00BA13F8">
        <w:rPr>
          <w:rFonts w:ascii="Times New Roman" w:hAnsi="Times New Roman"/>
          <w:noProof w:val="0"/>
          <w:color w:val="000000" w:themeColor="text1"/>
          <w:szCs w:val="24"/>
          <w:lang w:val="sr-Cyrl-RS"/>
        </w:rPr>
        <w:t>Општин</w:t>
      </w:r>
      <w:r w:rsidRPr="00326619">
        <w:rPr>
          <w:rFonts w:ascii="Times New Roman" w:hAnsi="Times New Roman"/>
          <w:noProof w:val="0"/>
          <w:color w:val="000000" w:themeColor="text1"/>
          <w:szCs w:val="24"/>
          <w:lang w:val="sr-Cyrl-RS"/>
        </w:rPr>
        <w:t>е</w:t>
      </w:r>
      <w:r w:rsidRPr="00B26F3A">
        <w:rPr>
          <w:rFonts w:ascii="Times New Roman" w:hAnsi="Times New Roman"/>
          <w:noProof w:val="0"/>
          <w:color w:val="000000" w:themeColor="text1"/>
          <w:szCs w:val="24"/>
          <w:lang w:val="sr-Cyrl-RS"/>
        </w:rPr>
        <w:t>, а уз сагласност и налог стручног надзора извести хитне непредвиђене радове, уколико је њихово извођење нужно за стабилност објекта или за спречавање штете, а изазвани су променом тла, појавом воде или другим ванредним и неочекиваним</w:t>
      </w:r>
      <w:r w:rsidRPr="00326619">
        <w:rPr>
          <w:rFonts w:ascii="Times New Roman" w:hAnsi="Times New Roman"/>
          <w:color w:val="000000" w:themeColor="text1"/>
          <w:szCs w:val="24"/>
          <w:lang w:val="ru-RU"/>
        </w:rPr>
        <w:t xml:space="preserve"> догађајима, који се нису могли предвитети у току </w:t>
      </w:r>
      <w:r w:rsidR="003D1A44" w:rsidRPr="00326619">
        <w:rPr>
          <w:rFonts w:ascii="Times New Roman" w:hAnsi="Times New Roman"/>
          <w:color w:val="000000" w:themeColor="text1"/>
          <w:szCs w:val="24"/>
          <w:lang w:val="ru-RU"/>
        </w:rPr>
        <w:t>израде пројектне документације.</w:t>
      </w:r>
    </w:p>
    <w:p w14:paraId="19FED4E7" w14:textId="1FC6B4CF" w:rsidR="00B26F3A" w:rsidRDefault="00946448" w:rsidP="00B26F3A">
      <w:pPr>
        <w:spacing w:line="276" w:lineRule="auto"/>
        <w:ind w:right="26" w:firstLine="720"/>
        <w:rPr>
          <w:rFonts w:ascii="Times New Roman" w:hAnsi="Times New Roman"/>
          <w:color w:val="000000" w:themeColor="text1"/>
          <w:szCs w:val="24"/>
          <w:lang w:val="ru-RU"/>
        </w:rPr>
      </w:pPr>
      <w:r w:rsidRPr="00326619">
        <w:rPr>
          <w:rFonts w:ascii="Times New Roman" w:hAnsi="Times New Roman"/>
          <w:color w:val="000000" w:themeColor="text1"/>
          <w:szCs w:val="24"/>
          <w:lang w:val="ru-RU"/>
        </w:rPr>
        <w:t xml:space="preserve">Извођач и стручни надзор су дужни да истог дана када наступе околности из става 1. овог члана, о томе обавесте Министарство и </w:t>
      </w:r>
      <w:r w:rsidR="00BA13F8">
        <w:rPr>
          <w:rFonts w:ascii="Times New Roman" w:hAnsi="Times New Roman"/>
          <w:color w:val="000000" w:themeColor="text1"/>
          <w:szCs w:val="24"/>
          <w:lang w:val="ru-RU"/>
        </w:rPr>
        <w:t>Општин</w:t>
      </w:r>
      <w:r w:rsidRPr="00326619">
        <w:rPr>
          <w:rFonts w:ascii="Times New Roman" w:hAnsi="Times New Roman"/>
          <w:color w:val="000000" w:themeColor="text1"/>
          <w:szCs w:val="24"/>
          <w:lang w:val="ru-RU"/>
        </w:rPr>
        <w:t>у.</w:t>
      </w:r>
    </w:p>
    <w:p w14:paraId="5A89B539" w14:textId="2BB7E7C8" w:rsidR="00946448" w:rsidRPr="00326619" w:rsidRDefault="00946448" w:rsidP="00B26F3A">
      <w:pPr>
        <w:spacing w:line="276" w:lineRule="auto"/>
        <w:ind w:right="26" w:firstLine="720"/>
        <w:rPr>
          <w:rFonts w:ascii="Times New Roman" w:hAnsi="Times New Roman"/>
          <w:color w:val="000000" w:themeColor="text1"/>
          <w:szCs w:val="24"/>
          <w:lang w:val="ru-RU"/>
        </w:rPr>
      </w:pPr>
      <w:r w:rsidRPr="00326619">
        <w:rPr>
          <w:rFonts w:ascii="Times New Roman" w:hAnsi="Times New Roman"/>
          <w:color w:val="000000" w:themeColor="text1"/>
          <w:szCs w:val="24"/>
          <w:lang w:val="ru-RU"/>
        </w:rPr>
        <w:t xml:space="preserve">Министарство и </w:t>
      </w:r>
      <w:r w:rsidR="00BA13F8">
        <w:rPr>
          <w:rFonts w:ascii="Times New Roman" w:hAnsi="Times New Roman"/>
          <w:color w:val="000000" w:themeColor="text1"/>
          <w:szCs w:val="24"/>
          <w:lang w:val="ru-RU"/>
        </w:rPr>
        <w:t>Општин</w:t>
      </w:r>
      <w:r w:rsidR="006D3C60">
        <w:rPr>
          <w:rFonts w:ascii="Times New Roman" w:eastAsia="Arial Unicode MS" w:hAnsi="Times New Roman"/>
          <w:color w:val="000000" w:themeColor="text1"/>
          <w:kern w:val="2"/>
          <w:szCs w:val="24"/>
          <w:lang w:val="ru-RU" w:eastAsia="ar-SA"/>
        </w:rPr>
        <w:t>а</w:t>
      </w:r>
      <w:r w:rsidR="006D3C60" w:rsidRPr="00326619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Pr="00326619">
        <w:rPr>
          <w:rFonts w:ascii="Times New Roman" w:hAnsi="Times New Roman"/>
          <w:color w:val="000000" w:themeColor="text1"/>
          <w:szCs w:val="24"/>
          <w:lang w:val="ru-RU"/>
        </w:rPr>
        <w:t xml:space="preserve">могу раскинути уговор уколико би услед ових радова цена морала бити знатно повећана, о чему су дужни да без одлагања обавесте Извођача.  </w:t>
      </w:r>
    </w:p>
    <w:p w14:paraId="6FFA2A30" w14:textId="77777777" w:rsidR="00946448" w:rsidRPr="0048786D" w:rsidRDefault="00946448" w:rsidP="00946448">
      <w:pPr>
        <w:spacing w:line="276" w:lineRule="auto"/>
        <w:ind w:right="26"/>
        <w:jc w:val="center"/>
        <w:rPr>
          <w:rFonts w:ascii="Times New Roman" w:hAnsi="Times New Roman"/>
          <w:color w:val="000000" w:themeColor="text1"/>
          <w:szCs w:val="24"/>
          <w:lang w:val="ru-RU"/>
        </w:rPr>
      </w:pPr>
      <w:r w:rsidRPr="0048786D">
        <w:rPr>
          <w:rFonts w:ascii="Times New Roman" w:hAnsi="Times New Roman"/>
          <w:color w:val="000000" w:themeColor="text1"/>
          <w:szCs w:val="24"/>
          <w:lang w:val="ru-RU"/>
        </w:rPr>
        <w:t>Члан 17.</w:t>
      </w:r>
    </w:p>
    <w:p w14:paraId="7C5C45FE" w14:textId="0A2311C3" w:rsidR="003D1A44" w:rsidRPr="00326619" w:rsidRDefault="00946448" w:rsidP="003D1A44">
      <w:pPr>
        <w:spacing w:line="276" w:lineRule="auto"/>
        <w:ind w:right="26" w:firstLine="720"/>
        <w:rPr>
          <w:rFonts w:ascii="Times New Roman" w:hAnsi="Times New Roman"/>
          <w:bCs/>
          <w:color w:val="000000" w:themeColor="text1"/>
          <w:szCs w:val="24"/>
          <w:lang w:val="sr-Cyrl-RS"/>
        </w:rPr>
      </w:pPr>
      <w:r w:rsidRPr="00326619">
        <w:rPr>
          <w:rFonts w:ascii="Times New Roman" w:hAnsi="Times New Roman"/>
          <w:bCs/>
          <w:color w:val="000000" w:themeColor="text1"/>
          <w:szCs w:val="24"/>
          <w:lang w:val="sr-Cyrl-RS"/>
        </w:rPr>
        <w:t>За извођење непредвиђених радова Извођач мора претходно прибавити писану сагласност стручног надзора, Минис</w:t>
      </w:r>
      <w:r w:rsidR="003D1A44" w:rsidRPr="00326619">
        <w:rPr>
          <w:rFonts w:ascii="Times New Roman" w:hAnsi="Times New Roman"/>
          <w:bCs/>
          <w:color w:val="000000" w:themeColor="text1"/>
          <w:szCs w:val="24"/>
          <w:lang w:val="sr-Cyrl-RS"/>
        </w:rPr>
        <w:t xml:space="preserve">тарства, </w:t>
      </w:r>
      <w:r w:rsidR="00BA13F8">
        <w:rPr>
          <w:rFonts w:ascii="Times New Roman" w:hAnsi="Times New Roman"/>
          <w:bCs/>
          <w:color w:val="000000" w:themeColor="text1"/>
          <w:szCs w:val="24"/>
          <w:lang w:val="sr-Cyrl-RS"/>
        </w:rPr>
        <w:t>Општин</w:t>
      </w:r>
      <w:r w:rsidR="003D1A44" w:rsidRPr="00326619">
        <w:rPr>
          <w:rFonts w:ascii="Times New Roman" w:hAnsi="Times New Roman"/>
          <w:bCs/>
          <w:color w:val="000000" w:themeColor="text1"/>
          <w:szCs w:val="24"/>
          <w:lang w:val="sr-Cyrl-RS"/>
        </w:rPr>
        <w:t>е и пројектанта.</w:t>
      </w:r>
    </w:p>
    <w:p w14:paraId="63760904" w14:textId="3671E29C" w:rsidR="00946448" w:rsidRPr="00326619" w:rsidRDefault="00946448" w:rsidP="003D1A44">
      <w:pPr>
        <w:spacing w:line="276" w:lineRule="auto"/>
        <w:ind w:right="26" w:firstLine="720"/>
        <w:rPr>
          <w:rFonts w:ascii="Times New Roman" w:hAnsi="Times New Roman"/>
          <w:bCs/>
          <w:color w:val="000000" w:themeColor="text1"/>
          <w:szCs w:val="24"/>
          <w:lang w:val="sr-Cyrl-RS"/>
        </w:rPr>
      </w:pPr>
      <w:r w:rsidRPr="00326619">
        <w:rPr>
          <w:rFonts w:ascii="Times New Roman" w:hAnsi="Times New Roman"/>
          <w:bCs/>
          <w:color w:val="000000" w:themeColor="text1"/>
          <w:szCs w:val="24"/>
          <w:lang w:val="sr-Cyrl-RS"/>
        </w:rPr>
        <w:t xml:space="preserve">Накнаду трошкова непредвиђених радова сносиће </w:t>
      </w:r>
      <w:r w:rsidR="00BA13F8">
        <w:rPr>
          <w:rFonts w:ascii="Times New Roman" w:hAnsi="Times New Roman"/>
          <w:bCs/>
          <w:color w:val="000000" w:themeColor="text1"/>
          <w:szCs w:val="24"/>
          <w:lang w:val="sr-Cyrl-RS"/>
        </w:rPr>
        <w:t>Општин</w:t>
      </w:r>
      <w:r w:rsidR="006D3C60">
        <w:rPr>
          <w:rFonts w:ascii="Times New Roman" w:eastAsia="Arial Unicode MS" w:hAnsi="Times New Roman"/>
          <w:color w:val="000000" w:themeColor="text1"/>
          <w:kern w:val="2"/>
          <w:szCs w:val="24"/>
          <w:lang w:val="ru-RU" w:eastAsia="ar-SA"/>
        </w:rPr>
        <w:t>а</w:t>
      </w:r>
      <w:r w:rsidRPr="00326619">
        <w:rPr>
          <w:rFonts w:ascii="Times New Roman" w:hAnsi="Times New Roman"/>
          <w:bCs/>
          <w:color w:val="000000" w:themeColor="text1"/>
          <w:szCs w:val="24"/>
          <w:lang w:val="sr-Cyrl-RS"/>
        </w:rPr>
        <w:t xml:space="preserve">. </w:t>
      </w:r>
    </w:p>
    <w:p w14:paraId="21782E7E" w14:textId="77777777" w:rsidR="00946448" w:rsidRPr="0048786D" w:rsidRDefault="00946448" w:rsidP="00946448">
      <w:pPr>
        <w:spacing w:line="276" w:lineRule="auto"/>
        <w:ind w:right="26"/>
        <w:jc w:val="center"/>
        <w:rPr>
          <w:rFonts w:ascii="Times New Roman" w:hAnsi="Times New Roman"/>
          <w:bCs/>
          <w:color w:val="000000" w:themeColor="text1"/>
          <w:szCs w:val="24"/>
          <w:lang w:val="sr-Cyrl-RS"/>
        </w:rPr>
      </w:pPr>
      <w:r w:rsidRPr="0048786D">
        <w:rPr>
          <w:rFonts w:ascii="Times New Roman" w:hAnsi="Times New Roman"/>
          <w:bCs/>
          <w:color w:val="000000" w:themeColor="text1"/>
          <w:szCs w:val="24"/>
          <w:lang w:val="sr-Cyrl-RS"/>
        </w:rPr>
        <w:lastRenderedPageBreak/>
        <w:t>Члан 18.</w:t>
      </w:r>
    </w:p>
    <w:p w14:paraId="4D1F8DE8" w14:textId="338B8893" w:rsidR="003D1A44" w:rsidRPr="00326619" w:rsidRDefault="00946448" w:rsidP="003D1A44">
      <w:pPr>
        <w:spacing w:line="276" w:lineRule="auto"/>
        <w:ind w:right="26" w:firstLine="720"/>
        <w:rPr>
          <w:rFonts w:ascii="Times New Roman" w:hAnsi="Times New Roman"/>
          <w:bCs/>
          <w:color w:val="000000" w:themeColor="text1"/>
          <w:szCs w:val="24"/>
          <w:lang w:val="ru-RU"/>
        </w:rPr>
      </w:pP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Извођач о завршетку радова који су предмет овог уговора у писаној форми обавештава Министарство и </w:t>
      </w:r>
      <w:r w:rsidR="00BA13F8">
        <w:rPr>
          <w:rFonts w:ascii="Times New Roman" w:hAnsi="Times New Roman"/>
          <w:bCs/>
          <w:color w:val="000000" w:themeColor="text1"/>
          <w:szCs w:val="24"/>
          <w:lang w:val="ru-RU"/>
        </w:rPr>
        <w:t>Општин</w:t>
      </w: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>у, а дан завршетка радова уписује се у грађевински дневник, што потврђује стручни надзор својим уписом.</w:t>
      </w:r>
    </w:p>
    <w:p w14:paraId="35CDB284" w14:textId="77777777" w:rsidR="003D1A44" w:rsidRPr="00326619" w:rsidRDefault="00946448" w:rsidP="003D1A44">
      <w:pPr>
        <w:spacing w:line="276" w:lineRule="auto"/>
        <w:ind w:right="26" w:firstLine="720"/>
        <w:rPr>
          <w:rFonts w:ascii="Times New Roman" w:hAnsi="Times New Roman"/>
          <w:bCs/>
          <w:color w:val="000000" w:themeColor="text1"/>
          <w:szCs w:val="24"/>
          <w:lang w:val="ru-RU"/>
        </w:rPr>
      </w:pP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>Примопредаја радова се врши комисијски најкасније у року од 30 дана од завршетка радова, а после обављеног техничког прегледа</w:t>
      </w:r>
      <w:r w:rsidRPr="00326619">
        <w:rPr>
          <w:rFonts w:ascii="Times New Roman" w:hAnsi="Times New Roman"/>
          <w:bCs/>
          <w:color w:val="000000" w:themeColor="text1"/>
          <w:szCs w:val="24"/>
        </w:rPr>
        <w:t xml:space="preserve">, односно прегледа техничке исправности, безбедности и сигурности изведених радова </w:t>
      </w: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>и добијеног позитивног налаза комисије надлежне за вршење техничког прегледа.</w:t>
      </w:r>
    </w:p>
    <w:p w14:paraId="6B2C3E6B" w14:textId="4CB2862E" w:rsidR="003D1A44" w:rsidRPr="00326619" w:rsidRDefault="00946448" w:rsidP="003D1A44">
      <w:pPr>
        <w:spacing w:line="276" w:lineRule="auto"/>
        <w:ind w:right="26" w:firstLine="720"/>
        <w:rPr>
          <w:rFonts w:ascii="Times New Roman" w:hAnsi="Times New Roman"/>
          <w:bCs/>
          <w:color w:val="000000" w:themeColor="text1"/>
          <w:szCs w:val="24"/>
          <w:lang w:val="ru-RU"/>
        </w:rPr>
      </w:pP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Комисију за примопредају радова образује </w:t>
      </w:r>
      <w:r w:rsidRPr="00326619">
        <w:rPr>
          <w:rFonts w:ascii="Times New Roman" w:hAnsi="Times New Roman"/>
          <w:bCs/>
          <w:color w:val="000000" w:themeColor="text1"/>
          <w:szCs w:val="24"/>
        </w:rPr>
        <w:t>Министарство</w:t>
      </w:r>
      <w:r w:rsidR="003D1A44"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, а чине </w:t>
      </w: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>је представници</w:t>
      </w:r>
      <w:r w:rsidRPr="00326619">
        <w:rPr>
          <w:rFonts w:ascii="Times New Roman" w:hAnsi="Times New Roman"/>
          <w:bCs/>
          <w:color w:val="000000" w:themeColor="text1"/>
          <w:szCs w:val="24"/>
        </w:rPr>
        <w:t xml:space="preserve"> Министарства,</w:t>
      </w: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 </w:t>
      </w:r>
      <w:r w:rsidR="00BA13F8">
        <w:rPr>
          <w:rFonts w:ascii="Times New Roman" w:hAnsi="Times New Roman"/>
          <w:bCs/>
          <w:color w:val="000000" w:themeColor="text1"/>
          <w:szCs w:val="24"/>
          <w:lang w:val="ru-RU"/>
        </w:rPr>
        <w:t>Општин</w:t>
      </w: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>е, стручног надзора и Извођача.</w:t>
      </w:r>
    </w:p>
    <w:p w14:paraId="10FD25BE" w14:textId="77777777" w:rsidR="003D1A44" w:rsidRPr="00326619" w:rsidRDefault="00946448" w:rsidP="003D1A44">
      <w:pPr>
        <w:spacing w:line="276" w:lineRule="auto"/>
        <w:ind w:right="26" w:firstLine="720"/>
        <w:rPr>
          <w:rFonts w:ascii="Times New Roman" w:hAnsi="Times New Roman"/>
          <w:bCs/>
          <w:color w:val="000000" w:themeColor="text1"/>
          <w:szCs w:val="24"/>
          <w:lang w:val="ru-RU"/>
        </w:rPr>
      </w:pP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>Комисија сачињава записник о примопредаји радова.</w:t>
      </w:r>
    </w:p>
    <w:p w14:paraId="07827377" w14:textId="3EC119F9" w:rsidR="00946448" w:rsidRPr="00326619" w:rsidRDefault="00946448" w:rsidP="003D1A44">
      <w:pPr>
        <w:spacing w:line="276" w:lineRule="auto"/>
        <w:ind w:right="26" w:firstLine="720"/>
        <w:rPr>
          <w:rFonts w:ascii="Times New Roman" w:hAnsi="Times New Roman"/>
          <w:bCs/>
          <w:color w:val="000000" w:themeColor="text1"/>
          <w:szCs w:val="24"/>
          <w:lang w:val="ru-RU"/>
        </w:rPr>
      </w:pP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Извођач је дужан да приликом примопредаје радова преда </w:t>
      </w:r>
      <w:r w:rsidR="00BA13F8">
        <w:rPr>
          <w:rFonts w:ascii="Times New Roman" w:hAnsi="Times New Roman"/>
          <w:bCs/>
          <w:color w:val="000000" w:themeColor="text1"/>
          <w:szCs w:val="24"/>
          <w:lang w:val="ru-RU"/>
        </w:rPr>
        <w:t>Општин</w:t>
      </w: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и градилишну и атестну документацију, записнике о испитивањима, гарантне листове, упутства за употребу и пројекат изведеног објекта. </w:t>
      </w:r>
      <w:r w:rsidRPr="00326619">
        <w:rPr>
          <w:rFonts w:ascii="Times New Roman" w:hAnsi="Times New Roman"/>
          <w:bCs/>
          <w:color w:val="000000" w:themeColor="text1"/>
          <w:szCs w:val="24"/>
        </w:rPr>
        <w:t>Гр</w:t>
      </w: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>ешке, односно, недостатке које утврди Министарство</w:t>
      </w:r>
      <w:r w:rsidRPr="00326619">
        <w:rPr>
          <w:rFonts w:ascii="Times New Roman" w:hAnsi="Times New Roman"/>
          <w:bCs/>
          <w:color w:val="000000" w:themeColor="text1"/>
          <w:szCs w:val="24"/>
        </w:rPr>
        <w:t xml:space="preserve"> или </w:t>
      </w:r>
      <w:r w:rsidR="00BA13F8">
        <w:rPr>
          <w:rFonts w:ascii="Times New Roman" w:hAnsi="Times New Roman"/>
          <w:bCs/>
          <w:color w:val="000000" w:themeColor="text1"/>
          <w:szCs w:val="24"/>
          <w:lang w:val="sr-Cyrl-RS"/>
        </w:rPr>
        <w:t>Општин</w:t>
      </w:r>
      <w:r w:rsidR="006D3C60">
        <w:rPr>
          <w:rFonts w:ascii="Times New Roman" w:eastAsia="Arial Unicode MS" w:hAnsi="Times New Roman"/>
          <w:color w:val="000000" w:themeColor="text1"/>
          <w:kern w:val="2"/>
          <w:szCs w:val="24"/>
          <w:lang w:val="ru-RU" w:eastAsia="ar-SA"/>
        </w:rPr>
        <w:t>а</w:t>
      </w: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>, преко стручног надзора</w:t>
      </w:r>
      <w:r w:rsidRPr="00326619">
        <w:rPr>
          <w:rFonts w:ascii="Times New Roman" w:hAnsi="Times New Roman"/>
          <w:bCs/>
          <w:color w:val="000000" w:themeColor="text1"/>
          <w:szCs w:val="24"/>
        </w:rPr>
        <w:t xml:space="preserve"> у току извођења радова, односно</w:t>
      </w:r>
      <w:r w:rsidRPr="00326619">
        <w:rPr>
          <w:rFonts w:ascii="Times New Roman" w:hAnsi="Times New Roman"/>
          <w:bCs/>
          <w:color w:val="000000" w:themeColor="text1"/>
          <w:szCs w:val="24"/>
          <w:lang w:val="sr-Cyrl-RS"/>
        </w:rPr>
        <w:t>,</w:t>
      </w:r>
      <w:r w:rsidRPr="00326619">
        <w:rPr>
          <w:rFonts w:ascii="Times New Roman" w:hAnsi="Times New Roman"/>
          <w:bCs/>
          <w:color w:val="000000" w:themeColor="text1"/>
          <w:szCs w:val="24"/>
        </w:rPr>
        <w:t xml:space="preserve"> преко</w:t>
      </w: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 комиси</w:t>
      </w:r>
      <w:r w:rsidR="003D1A44"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је за технички преглед </w:t>
      </w: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по њиховом завршетку, Извођач мора да отклони без одлагања. Уколико те недостатке Извођач не почне да отклања најкасније у року од </w:t>
      </w:r>
      <w:r w:rsidR="00A12F56"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>пет (</w:t>
      </w: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>5</w:t>
      </w:r>
      <w:r w:rsidR="00A12F56"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>)</w:t>
      </w: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 дана по пријему </w:t>
      </w:r>
      <w:r w:rsidRPr="00326619">
        <w:rPr>
          <w:rFonts w:ascii="Times New Roman" w:hAnsi="Times New Roman"/>
          <w:bCs/>
          <w:color w:val="000000" w:themeColor="text1"/>
          <w:szCs w:val="24"/>
        </w:rPr>
        <w:t xml:space="preserve">писаног </w:t>
      </w: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>позива од стране Министарства</w:t>
      </w:r>
      <w:r w:rsidRPr="00326619">
        <w:rPr>
          <w:rFonts w:ascii="Times New Roman" w:hAnsi="Times New Roman"/>
          <w:bCs/>
          <w:color w:val="000000" w:themeColor="text1"/>
          <w:szCs w:val="24"/>
        </w:rPr>
        <w:t xml:space="preserve"> или </w:t>
      </w:r>
      <w:r w:rsidR="00BA13F8">
        <w:rPr>
          <w:rFonts w:ascii="Times New Roman" w:hAnsi="Times New Roman"/>
          <w:bCs/>
          <w:color w:val="000000" w:themeColor="text1"/>
          <w:szCs w:val="24"/>
          <w:lang w:val="sr-Cyrl-RS"/>
        </w:rPr>
        <w:t>Општин</w:t>
      </w:r>
      <w:r w:rsidRPr="00326619">
        <w:rPr>
          <w:rFonts w:ascii="Times New Roman" w:hAnsi="Times New Roman"/>
          <w:bCs/>
          <w:color w:val="000000" w:themeColor="text1"/>
          <w:szCs w:val="24"/>
          <w:lang w:val="sr-Cyrl-RS"/>
        </w:rPr>
        <w:t>е</w:t>
      </w: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 и ако их не отклони у споразумно утврђеном року, </w:t>
      </w:r>
      <w:r w:rsidRPr="00326619">
        <w:rPr>
          <w:rFonts w:ascii="Times New Roman" w:hAnsi="Times New Roman"/>
          <w:bCs/>
          <w:color w:val="000000" w:themeColor="text1"/>
          <w:szCs w:val="24"/>
        </w:rPr>
        <w:t>ти радови</w:t>
      </w: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 ће</w:t>
      </w:r>
      <w:r w:rsidRPr="00326619">
        <w:rPr>
          <w:rFonts w:ascii="Times New Roman" w:hAnsi="Times New Roman"/>
          <w:bCs/>
          <w:color w:val="000000" w:themeColor="text1"/>
          <w:szCs w:val="24"/>
        </w:rPr>
        <w:t xml:space="preserve"> се</w:t>
      </w: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 поверити другом извођачу радова на рачун Извођача. Евентуално уступање отклањања недостатака другом извођачу Министарство </w:t>
      </w:r>
      <w:r w:rsidRPr="00326619">
        <w:rPr>
          <w:rFonts w:ascii="Times New Roman" w:hAnsi="Times New Roman"/>
          <w:bCs/>
          <w:color w:val="000000" w:themeColor="text1"/>
          <w:szCs w:val="24"/>
        </w:rPr>
        <w:t xml:space="preserve">или </w:t>
      </w:r>
      <w:r w:rsidR="00BA13F8">
        <w:rPr>
          <w:rFonts w:ascii="Times New Roman" w:hAnsi="Times New Roman"/>
          <w:bCs/>
          <w:color w:val="000000" w:themeColor="text1"/>
          <w:szCs w:val="24"/>
          <w:lang w:val="sr-Cyrl-RS"/>
        </w:rPr>
        <w:t>Општин</w:t>
      </w:r>
      <w:r w:rsidR="009D41E7">
        <w:rPr>
          <w:rFonts w:ascii="Times New Roman" w:eastAsia="Arial Unicode MS" w:hAnsi="Times New Roman"/>
          <w:color w:val="000000" w:themeColor="text1"/>
          <w:kern w:val="2"/>
          <w:szCs w:val="24"/>
          <w:lang w:val="ru-RU" w:eastAsia="ar-SA"/>
        </w:rPr>
        <w:t>а</w:t>
      </w:r>
      <w:r w:rsidR="009D41E7" w:rsidRPr="00326619">
        <w:rPr>
          <w:rFonts w:ascii="Times New Roman" w:hAnsi="Times New Roman"/>
          <w:bCs/>
          <w:color w:val="000000" w:themeColor="text1"/>
          <w:szCs w:val="24"/>
          <w:lang w:val="sr-Cyrl-RS"/>
        </w:rPr>
        <w:t xml:space="preserve"> </w:t>
      </w: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ће учинити по тржишним ценама и са пажњом доброг привредника. </w:t>
      </w:r>
    </w:p>
    <w:p w14:paraId="32944F8F" w14:textId="035BBA5B" w:rsidR="00946448" w:rsidRPr="00326619" w:rsidRDefault="00BA13F8" w:rsidP="00946448">
      <w:pPr>
        <w:spacing w:line="276" w:lineRule="auto"/>
        <w:ind w:right="26" w:firstLine="720"/>
        <w:rPr>
          <w:rFonts w:ascii="Times New Roman" w:hAnsi="Times New Roman"/>
          <w:bCs/>
          <w:color w:val="000000" w:themeColor="text1"/>
          <w:szCs w:val="24"/>
          <w:lang w:val="ru-RU"/>
        </w:rPr>
      </w:pPr>
      <w:r>
        <w:rPr>
          <w:rFonts w:ascii="Times New Roman" w:eastAsia="Arial Unicode MS" w:hAnsi="Times New Roman"/>
          <w:color w:val="000000" w:themeColor="text1"/>
          <w:kern w:val="2"/>
          <w:szCs w:val="24"/>
          <w:lang w:val="ru-RU" w:eastAsia="ar-SA"/>
        </w:rPr>
        <w:t>Општин</w:t>
      </w:r>
      <w:r w:rsidR="009D41E7">
        <w:rPr>
          <w:rFonts w:ascii="Times New Roman" w:eastAsia="Arial Unicode MS" w:hAnsi="Times New Roman"/>
          <w:color w:val="000000" w:themeColor="text1"/>
          <w:kern w:val="2"/>
          <w:szCs w:val="24"/>
          <w:lang w:val="ru-RU" w:eastAsia="ar-SA"/>
        </w:rPr>
        <w:t>а</w:t>
      </w:r>
      <w:r w:rsidR="009D41E7" w:rsidRPr="00326619">
        <w:rPr>
          <w:rFonts w:ascii="Times New Roman" w:hAnsi="Times New Roman"/>
          <w:bCs/>
          <w:color w:val="000000" w:themeColor="text1"/>
          <w:szCs w:val="24"/>
          <w:lang w:val="sr-Cyrl-RS"/>
        </w:rPr>
        <w:t xml:space="preserve"> </w:t>
      </w:r>
      <w:r w:rsidR="00946448"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>се обавезује да обезбеди технички преглед радова</w:t>
      </w:r>
      <w:r w:rsidR="00946448" w:rsidRPr="00326619">
        <w:rPr>
          <w:rFonts w:ascii="Times New Roman" w:hAnsi="Times New Roman"/>
          <w:bCs/>
          <w:color w:val="000000" w:themeColor="text1"/>
          <w:szCs w:val="24"/>
        </w:rPr>
        <w:t>, односно проверу безбедности, сигурности и стабилности изведених радова, као</w:t>
      </w:r>
      <w:r w:rsidR="00946448"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 и да предузме активности ради прибављања употребне дозволе.</w:t>
      </w:r>
    </w:p>
    <w:p w14:paraId="7EBCE4AE" w14:textId="77777777" w:rsidR="00946448" w:rsidRPr="0048786D" w:rsidRDefault="00946448" w:rsidP="00946448">
      <w:pPr>
        <w:spacing w:line="276" w:lineRule="auto"/>
        <w:ind w:right="26"/>
        <w:jc w:val="center"/>
        <w:rPr>
          <w:rFonts w:ascii="Times New Roman" w:hAnsi="Times New Roman"/>
          <w:color w:val="000000" w:themeColor="text1"/>
          <w:szCs w:val="24"/>
          <w:lang w:val="ru-RU"/>
        </w:rPr>
      </w:pPr>
      <w:r w:rsidRPr="0048786D">
        <w:rPr>
          <w:rFonts w:ascii="Times New Roman" w:hAnsi="Times New Roman"/>
          <w:color w:val="000000" w:themeColor="text1"/>
          <w:szCs w:val="24"/>
          <w:lang w:val="ru-RU"/>
        </w:rPr>
        <w:t xml:space="preserve">Члан </w:t>
      </w:r>
      <w:r w:rsidRPr="0048786D">
        <w:rPr>
          <w:rFonts w:ascii="Times New Roman" w:hAnsi="Times New Roman"/>
          <w:color w:val="000000" w:themeColor="text1"/>
          <w:szCs w:val="24"/>
        </w:rPr>
        <w:t>1</w:t>
      </w:r>
      <w:r w:rsidRPr="0048786D">
        <w:rPr>
          <w:rFonts w:ascii="Times New Roman" w:hAnsi="Times New Roman"/>
          <w:color w:val="000000" w:themeColor="text1"/>
          <w:szCs w:val="24"/>
          <w:lang w:val="sr-Cyrl-RS"/>
        </w:rPr>
        <w:t>9</w:t>
      </w:r>
      <w:r w:rsidRPr="0048786D">
        <w:rPr>
          <w:rFonts w:ascii="Times New Roman" w:hAnsi="Times New Roman"/>
          <w:color w:val="000000" w:themeColor="text1"/>
          <w:szCs w:val="24"/>
          <w:lang w:val="ru-RU"/>
        </w:rPr>
        <w:t>.</w:t>
      </w:r>
    </w:p>
    <w:p w14:paraId="48E34854" w14:textId="6BE79272" w:rsidR="00C04082" w:rsidRDefault="00946448" w:rsidP="00C04082">
      <w:pPr>
        <w:tabs>
          <w:tab w:val="left" w:pos="284"/>
        </w:tabs>
        <w:spacing w:line="276" w:lineRule="auto"/>
        <w:ind w:right="26" w:firstLine="720"/>
        <w:rPr>
          <w:rFonts w:ascii="Times New Roman" w:hAnsi="Times New Roman"/>
          <w:bCs/>
          <w:color w:val="000000" w:themeColor="text1"/>
          <w:szCs w:val="24"/>
          <w:lang w:val="ru-RU"/>
        </w:rPr>
      </w:pP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>Укупна вредност радова изведених по овом уговору утврђује се на основу стварно изведен</w:t>
      </w:r>
      <w:r w:rsidRPr="00326619">
        <w:rPr>
          <w:rFonts w:ascii="Times New Roman" w:hAnsi="Times New Roman"/>
          <w:bCs/>
          <w:color w:val="000000" w:themeColor="text1"/>
          <w:szCs w:val="24"/>
        </w:rPr>
        <w:t>их</w:t>
      </w: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 количин</w:t>
      </w:r>
      <w:r w:rsidRPr="00326619">
        <w:rPr>
          <w:rFonts w:ascii="Times New Roman" w:hAnsi="Times New Roman"/>
          <w:bCs/>
          <w:color w:val="000000" w:themeColor="text1"/>
          <w:szCs w:val="24"/>
        </w:rPr>
        <w:t>а</w:t>
      </w: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 радова према грађевинској књизи, овереној од стране одговорног извођача радова и стручног надзора, </w:t>
      </w:r>
      <w:r w:rsidRPr="00326619">
        <w:rPr>
          <w:rFonts w:ascii="Times New Roman" w:hAnsi="Times New Roman"/>
          <w:bCs/>
          <w:color w:val="000000" w:themeColor="text1"/>
          <w:szCs w:val="24"/>
        </w:rPr>
        <w:t>и</w:t>
      </w: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 на основу јединичних цена из усвојене </w:t>
      </w:r>
      <w:r w:rsidR="002767F4">
        <w:rPr>
          <w:rFonts w:ascii="Times New Roman" w:hAnsi="Times New Roman"/>
          <w:bCs/>
          <w:color w:val="000000" w:themeColor="text1"/>
          <w:szCs w:val="24"/>
          <w:lang w:val="ru-RU"/>
        </w:rPr>
        <w:t>п</w:t>
      </w: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онуде Извођача, </w:t>
      </w:r>
      <w:r w:rsidR="00C04082">
        <w:rPr>
          <w:rFonts w:ascii="Times New Roman" w:hAnsi="Times New Roman"/>
          <w:bCs/>
          <w:color w:val="000000" w:themeColor="text1"/>
          <w:szCs w:val="24"/>
          <w:lang w:val="ru-RU"/>
        </w:rPr>
        <w:t>које су фиксне и непроменљиве.</w:t>
      </w:r>
    </w:p>
    <w:p w14:paraId="58EE91CE" w14:textId="253DA4AD" w:rsidR="00946448" w:rsidRPr="00326619" w:rsidRDefault="00946448" w:rsidP="00C04082">
      <w:pPr>
        <w:tabs>
          <w:tab w:val="left" w:pos="284"/>
        </w:tabs>
        <w:spacing w:line="276" w:lineRule="auto"/>
        <w:ind w:right="26" w:firstLine="720"/>
        <w:rPr>
          <w:rFonts w:ascii="Times New Roman" w:hAnsi="Times New Roman"/>
          <w:bCs/>
          <w:color w:val="000000" w:themeColor="text1"/>
          <w:szCs w:val="24"/>
          <w:lang w:val="ru-RU"/>
        </w:rPr>
      </w:pP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>Коначни обрачун врши комисија из члана 18. овог уговора и испоставља га истовремено са Записником о примопредаји радова.</w:t>
      </w:r>
    </w:p>
    <w:p w14:paraId="535C6599" w14:textId="77777777" w:rsidR="00946448" w:rsidRPr="0048786D" w:rsidRDefault="00946448" w:rsidP="00946448">
      <w:pPr>
        <w:spacing w:line="276" w:lineRule="auto"/>
        <w:ind w:right="26"/>
        <w:jc w:val="center"/>
        <w:rPr>
          <w:rFonts w:ascii="Times New Roman" w:hAnsi="Times New Roman"/>
          <w:color w:val="000000" w:themeColor="text1"/>
          <w:szCs w:val="24"/>
          <w:lang w:val="ru-RU"/>
        </w:rPr>
      </w:pPr>
      <w:r w:rsidRPr="0048786D">
        <w:rPr>
          <w:rFonts w:ascii="Times New Roman" w:hAnsi="Times New Roman"/>
          <w:color w:val="000000" w:themeColor="text1"/>
          <w:szCs w:val="24"/>
          <w:lang w:val="ru-RU"/>
        </w:rPr>
        <w:t>Члан 20.</w:t>
      </w:r>
    </w:p>
    <w:p w14:paraId="094ABF9D" w14:textId="0A5871FD" w:rsidR="003D1A44" w:rsidRPr="00326619" w:rsidRDefault="00946448" w:rsidP="003D1A44">
      <w:pPr>
        <w:spacing w:line="276" w:lineRule="auto"/>
        <w:ind w:right="26" w:firstLine="720"/>
        <w:rPr>
          <w:rFonts w:ascii="Times New Roman" w:hAnsi="Times New Roman"/>
          <w:bCs/>
          <w:color w:val="000000" w:themeColor="text1"/>
          <w:szCs w:val="24"/>
          <w:lang w:val="ru-RU"/>
        </w:rPr>
      </w:pP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Министарство и </w:t>
      </w:r>
      <w:r w:rsidR="00BA13F8">
        <w:rPr>
          <w:rFonts w:ascii="Times New Roman" w:hAnsi="Times New Roman"/>
          <w:bCs/>
          <w:color w:val="000000" w:themeColor="text1"/>
          <w:szCs w:val="24"/>
          <w:lang w:val="ru-RU"/>
        </w:rPr>
        <w:t>Општин</w:t>
      </w:r>
      <w:r w:rsidR="009D41E7">
        <w:rPr>
          <w:rFonts w:ascii="Times New Roman" w:eastAsia="Arial Unicode MS" w:hAnsi="Times New Roman"/>
          <w:color w:val="000000" w:themeColor="text1"/>
          <w:kern w:val="2"/>
          <w:szCs w:val="24"/>
          <w:lang w:val="ru-RU" w:eastAsia="ar-SA"/>
        </w:rPr>
        <w:t>а</w:t>
      </w:r>
      <w:r w:rsidR="009D41E7"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 </w:t>
      </w: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>имају право на једнострани раскид Уговора и у следећим случајевима:</w:t>
      </w:r>
    </w:p>
    <w:p w14:paraId="56579438" w14:textId="77777777" w:rsidR="003D1A44" w:rsidRPr="00326619" w:rsidRDefault="00946448" w:rsidP="003D1A44">
      <w:pPr>
        <w:spacing w:line="276" w:lineRule="auto"/>
        <w:ind w:right="26" w:firstLine="720"/>
        <w:rPr>
          <w:rFonts w:ascii="Times New Roman" w:hAnsi="Times New Roman"/>
          <w:bCs/>
          <w:color w:val="000000" w:themeColor="text1"/>
          <w:szCs w:val="24"/>
          <w:lang w:val="ru-RU"/>
        </w:rPr>
      </w:pP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– уколико Извођач </w:t>
      </w:r>
      <w:r w:rsidRPr="00326619">
        <w:rPr>
          <w:rFonts w:ascii="Times New Roman" w:hAnsi="Times New Roman"/>
          <w:bCs/>
          <w:color w:val="000000" w:themeColor="text1"/>
          <w:szCs w:val="24"/>
        </w:rPr>
        <w:t xml:space="preserve">својом кривицом </w:t>
      </w: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>касни са извођењем радова дуже од 15 календарских дана, као и ако Извођач не изводи радове у складу са пројектно-техничком и уговорном документацијом или из неоправданих разло</w:t>
      </w:r>
      <w:r w:rsidR="003D1A44"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>га прекине са извођењем радова;</w:t>
      </w:r>
    </w:p>
    <w:p w14:paraId="4712D856" w14:textId="556288BB" w:rsidR="003D1A44" w:rsidRPr="00326619" w:rsidRDefault="00946448" w:rsidP="003D1A44">
      <w:pPr>
        <w:spacing w:line="276" w:lineRule="auto"/>
        <w:ind w:right="26" w:firstLine="720"/>
        <w:rPr>
          <w:rFonts w:ascii="Times New Roman" w:hAnsi="Times New Roman"/>
          <w:bCs/>
          <w:color w:val="000000" w:themeColor="text1"/>
          <w:szCs w:val="24"/>
          <w:lang w:val="ru-RU"/>
        </w:rPr>
      </w:pP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lastRenderedPageBreak/>
        <w:t>– уколико изведени радови не одговарају прописима или стандардима за ту врсту радова и квалитету наведеном у</w:t>
      </w:r>
      <w:r w:rsidR="002767F4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 П</w:t>
      </w: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>онуди Извођача</w:t>
      </w:r>
      <w:r w:rsidRPr="00326619">
        <w:rPr>
          <w:rFonts w:ascii="Times New Roman" w:hAnsi="Times New Roman"/>
          <w:bCs/>
          <w:color w:val="000000" w:themeColor="text1"/>
          <w:szCs w:val="24"/>
        </w:rPr>
        <w:t xml:space="preserve"> број</w:t>
      </w:r>
      <w:r w:rsidR="00326619" w:rsidRPr="00326619">
        <w:rPr>
          <w:rFonts w:ascii="Times New Roman" w:hAnsi="Times New Roman"/>
          <w:bCs/>
          <w:color w:val="000000" w:themeColor="text1"/>
          <w:szCs w:val="24"/>
          <w:lang w:val="sr-Cyrl-RS"/>
        </w:rPr>
        <w:t xml:space="preserve"> </w:t>
      </w:r>
      <w:r w:rsidR="009D41E7">
        <w:rPr>
          <w:rFonts w:ascii="Times New Roman" w:hAnsi="Times New Roman"/>
          <w:bCs/>
          <w:color w:val="000000" w:themeColor="text1"/>
          <w:szCs w:val="24"/>
          <w:lang w:val="sr-Cyrl-RS"/>
        </w:rPr>
        <w:t>________</w:t>
      </w:r>
      <w:r w:rsidR="00163106" w:rsidRPr="00326619">
        <w:rPr>
          <w:rFonts w:ascii="Times New Roman" w:hAnsi="Times New Roman"/>
          <w:noProof w:val="0"/>
          <w:color w:val="000000" w:themeColor="text1"/>
          <w:szCs w:val="24"/>
          <w:lang w:val="sr-Cyrl-RS"/>
        </w:rPr>
        <w:t xml:space="preserve"> од </w:t>
      </w:r>
      <w:r w:rsidR="00F1249B">
        <w:rPr>
          <w:rFonts w:ascii="Times New Roman" w:hAnsi="Times New Roman"/>
          <w:noProof w:val="0"/>
          <w:color w:val="000000" w:themeColor="text1"/>
          <w:szCs w:val="24"/>
          <w:lang w:val="sr-Cyrl-RS"/>
        </w:rPr>
        <w:t>___</w:t>
      </w:r>
      <w:r w:rsidR="00163106" w:rsidRPr="00326619">
        <w:rPr>
          <w:rFonts w:ascii="Times New Roman" w:hAnsi="Times New Roman"/>
          <w:noProof w:val="0"/>
          <w:color w:val="000000" w:themeColor="text1"/>
          <w:szCs w:val="24"/>
          <w:lang w:val="sr-Latn-RS"/>
        </w:rPr>
        <w:t xml:space="preserve">. </w:t>
      </w:r>
      <w:r w:rsidR="00F633CF">
        <w:rPr>
          <w:rFonts w:ascii="Times New Roman" w:hAnsi="Times New Roman"/>
          <w:noProof w:val="0"/>
          <w:color w:val="000000" w:themeColor="text1"/>
          <w:szCs w:val="24"/>
          <w:lang w:val="sr-Cyrl-RS"/>
        </w:rPr>
        <w:t>___</w:t>
      </w:r>
      <w:r w:rsidR="00F1249B">
        <w:rPr>
          <w:rFonts w:ascii="Times New Roman" w:hAnsi="Times New Roman"/>
          <w:noProof w:val="0"/>
          <w:color w:val="000000" w:themeColor="text1"/>
          <w:szCs w:val="24"/>
          <w:lang w:val="sr-Cyrl-RS"/>
        </w:rPr>
        <w:t>_</w:t>
      </w:r>
      <w:r w:rsidR="00163106" w:rsidRPr="00326619">
        <w:rPr>
          <w:rFonts w:ascii="Times New Roman" w:hAnsi="Times New Roman"/>
          <w:noProof w:val="0"/>
          <w:color w:val="000000" w:themeColor="text1"/>
          <w:szCs w:val="24"/>
          <w:lang w:val="sr-Cyrl-RS"/>
        </w:rPr>
        <w:t xml:space="preserve"> 202</w:t>
      </w:r>
      <w:r w:rsidR="009D41E7">
        <w:rPr>
          <w:rFonts w:ascii="Times New Roman" w:hAnsi="Times New Roman"/>
          <w:noProof w:val="0"/>
          <w:color w:val="000000" w:themeColor="text1"/>
          <w:szCs w:val="24"/>
          <w:lang w:val="sr-Cyrl-RS"/>
        </w:rPr>
        <w:t>2</w:t>
      </w:r>
      <w:r w:rsidR="00163106" w:rsidRPr="00326619">
        <w:rPr>
          <w:rFonts w:ascii="Times New Roman" w:hAnsi="Times New Roman"/>
          <w:noProof w:val="0"/>
          <w:color w:val="000000" w:themeColor="text1"/>
          <w:szCs w:val="24"/>
          <w:lang w:val="sr-Cyrl-RS"/>
        </w:rPr>
        <w:t>. године</w:t>
      </w:r>
      <w:r w:rsidRPr="00326619">
        <w:rPr>
          <w:rFonts w:ascii="Times New Roman" w:hAnsi="Times New Roman"/>
          <w:bCs/>
          <w:color w:val="000000" w:themeColor="text1"/>
          <w:szCs w:val="24"/>
        </w:rPr>
        <w:t>,</w:t>
      </w: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 а Извођач није поступио по примедбама стручног надзора;</w:t>
      </w: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ab/>
      </w:r>
    </w:p>
    <w:p w14:paraId="12A2053F" w14:textId="293B56F9" w:rsidR="00A12F56" w:rsidRPr="00326619" w:rsidRDefault="00946448" w:rsidP="00A12F56">
      <w:pPr>
        <w:spacing w:line="276" w:lineRule="auto"/>
        <w:ind w:right="26" w:firstLine="720"/>
        <w:rPr>
          <w:rFonts w:ascii="Times New Roman" w:hAnsi="Times New Roman"/>
          <w:bCs/>
          <w:color w:val="000000" w:themeColor="text1"/>
          <w:szCs w:val="24"/>
          <w:lang w:val="ru-RU"/>
        </w:rPr>
      </w:pPr>
      <w:r w:rsidRPr="00326619">
        <w:rPr>
          <w:rFonts w:ascii="Times New Roman" w:hAnsi="Times New Roman"/>
          <w:bCs/>
          <w:color w:val="000000" w:themeColor="text1"/>
          <w:szCs w:val="24"/>
          <w:lang w:val="sr-Cyrl-RS"/>
        </w:rPr>
        <w:t xml:space="preserve">– </w:t>
      </w:r>
      <w:r w:rsidRPr="00326619">
        <w:rPr>
          <w:rFonts w:ascii="Times New Roman" w:hAnsi="Times New Roman"/>
          <w:bCs/>
          <w:color w:val="000000" w:themeColor="text1"/>
          <w:szCs w:val="24"/>
        </w:rPr>
        <w:t>уколико Извођач из неоправданих разлога, прекине извођење радова и исте не настави по истеку рока од седам дана од писаног упозорења Министарства</w:t>
      </w:r>
      <w:r w:rsidRPr="00326619">
        <w:rPr>
          <w:rFonts w:ascii="Times New Roman" w:hAnsi="Times New Roman"/>
          <w:bCs/>
          <w:color w:val="000000" w:themeColor="text1"/>
          <w:szCs w:val="24"/>
          <w:lang w:val="sr-Cyrl-RS"/>
        </w:rPr>
        <w:t xml:space="preserve"> или </w:t>
      </w:r>
      <w:r w:rsidR="00BA13F8">
        <w:rPr>
          <w:rFonts w:ascii="Times New Roman" w:hAnsi="Times New Roman"/>
          <w:bCs/>
          <w:color w:val="000000" w:themeColor="text1"/>
          <w:szCs w:val="24"/>
          <w:lang w:val="sr-Cyrl-RS"/>
        </w:rPr>
        <w:t>Општин</w:t>
      </w:r>
      <w:r w:rsidRPr="00326619">
        <w:rPr>
          <w:rFonts w:ascii="Times New Roman" w:hAnsi="Times New Roman"/>
          <w:bCs/>
          <w:color w:val="000000" w:themeColor="text1"/>
          <w:szCs w:val="24"/>
          <w:lang w:val="sr-Cyrl-RS"/>
        </w:rPr>
        <w:t>е</w:t>
      </w:r>
      <w:r w:rsidRPr="00326619">
        <w:rPr>
          <w:rFonts w:ascii="Times New Roman" w:hAnsi="Times New Roman"/>
          <w:bCs/>
          <w:color w:val="000000" w:themeColor="text1"/>
          <w:szCs w:val="24"/>
        </w:rPr>
        <w:t xml:space="preserve"> или ако одустане од даљег рада</w:t>
      </w:r>
      <w:r w:rsidR="00AC6B0F" w:rsidRPr="00326619">
        <w:rPr>
          <w:rFonts w:ascii="Times New Roman" w:hAnsi="Times New Roman"/>
          <w:bCs/>
          <w:color w:val="000000" w:themeColor="text1"/>
          <w:szCs w:val="24"/>
          <w:lang w:val="sr-Cyrl-RS"/>
        </w:rPr>
        <w:t>;</w:t>
      </w:r>
    </w:p>
    <w:p w14:paraId="301704C3" w14:textId="4ABF7479" w:rsidR="003D1A44" w:rsidRPr="00326619" w:rsidRDefault="00A12F56" w:rsidP="00A12F56">
      <w:pPr>
        <w:spacing w:line="276" w:lineRule="auto"/>
        <w:ind w:right="26" w:firstLine="720"/>
        <w:rPr>
          <w:rFonts w:ascii="Times New Roman" w:hAnsi="Times New Roman"/>
          <w:bCs/>
          <w:color w:val="000000" w:themeColor="text1"/>
          <w:szCs w:val="24"/>
          <w:lang w:val="ru-RU"/>
        </w:rPr>
      </w:pP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sym w:font="Symbol" w:char="F02D"/>
      </w: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 </w:t>
      </w:r>
      <w:r w:rsidR="00AC6B0F" w:rsidRPr="00326619">
        <w:rPr>
          <w:rFonts w:ascii="Times New Roman" w:hAnsi="Times New Roman"/>
          <w:bCs/>
          <w:color w:val="000000" w:themeColor="text1"/>
          <w:szCs w:val="24"/>
          <w:lang w:val="sr-Cyrl-RS"/>
        </w:rPr>
        <w:t>уколико настану околности које би за последицу имале битну измену уговора, што би захтевало спровођење новог поступка набавке;</w:t>
      </w:r>
    </w:p>
    <w:p w14:paraId="1641C5FD" w14:textId="4C172C9B" w:rsidR="00AC6B0F" w:rsidRPr="00326619" w:rsidRDefault="003D1A44" w:rsidP="003D1A44">
      <w:pPr>
        <w:spacing w:line="276" w:lineRule="auto"/>
        <w:ind w:right="26" w:firstLine="720"/>
        <w:rPr>
          <w:rFonts w:ascii="Times New Roman" w:hAnsi="Times New Roman"/>
          <w:bCs/>
          <w:color w:val="000000" w:themeColor="text1"/>
          <w:szCs w:val="24"/>
          <w:lang w:val="ru-RU"/>
        </w:rPr>
      </w:pPr>
      <w:r w:rsidRPr="00326619">
        <w:rPr>
          <w:rFonts w:ascii="Times New Roman" w:hAnsi="Times New Roman"/>
          <w:bCs/>
          <w:color w:val="000000" w:themeColor="text1"/>
          <w:szCs w:val="24"/>
          <w:lang w:val="sr-Cyrl-RS"/>
        </w:rPr>
        <w:t xml:space="preserve"> ̶ </w:t>
      </w:r>
      <w:r w:rsidR="00AC6B0F" w:rsidRPr="00326619">
        <w:rPr>
          <w:rFonts w:ascii="Times New Roman" w:hAnsi="Times New Roman"/>
          <w:bCs/>
          <w:color w:val="000000" w:themeColor="text1"/>
          <w:szCs w:val="24"/>
          <w:lang w:val="sr-Cyrl-RS"/>
        </w:rPr>
        <w:t xml:space="preserve">уколико је Извођач са којим је закључен уговор због постојања основа за искључење  требало да буде искључен из поступка набавке. </w:t>
      </w:r>
    </w:p>
    <w:p w14:paraId="74553AAC" w14:textId="77777777" w:rsidR="00946448" w:rsidRPr="0048786D" w:rsidRDefault="00946448" w:rsidP="00946448">
      <w:pPr>
        <w:spacing w:line="276" w:lineRule="auto"/>
        <w:ind w:right="26"/>
        <w:jc w:val="center"/>
        <w:rPr>
          <w:rFonts w:ascii="Times New Roman" w:hAnsi="Times New Roman"/>
          <w:color w:val="000000" w:themeColor="text1"/>
          <w:szCs w:val="24"/>
          <w:lang w:val="ru-RU"/>
        </w:rPr>
      </w:pPr>
      <w:r w:rsidRPr="0048786D">
        <w:rPr>
          <w:rFonts w:ascii="Times New Roman" w:hAnsi="Times New Roman"/>
          <w:color w:val="000000" w:themeColor="text1"/>
          <w:szCs w:val="24"/>
          <w:lang w:val="ru-RU"/>
        </w:rPr>
        <w:t>Члан 21.</w:t>
      </w:r>
    </w:p>
    <w:p w14:paraId="04B8C86E" w14:textId="66B8C4C3" w:rsidR="00946448" w:rsidRPr="00326619" w:rsidRDefault="00946448" w:rsidP="00946448">
      <w:pPr>
        <w:spacing w:line="276" w:lineRule="auto"/>
        <w:ind w:right="26" w:firstLine="720"/>
        <w:rPr>
          <w:rFonts w:ascii="Times New Roman" w:hAnsi="Times New Roman"/>
          <w:bCs/>
          <w:color w:val="000000" w:themeColor="text1"/>
          <w:szCs w:val="24"/>
          <w:lang w:val="ru-RU"/>
        </w:rPr>
      </w:pPr>
      <w:r w:rsidRPr="00326619">
        <w:rPr>
          <w:rFonts w:ascii="Times New Roman" w:hAnsi="Times New Roman"/>
          <w:color w:val="000000" w:themeColor="text1"/>
          <w:szCs w:val="24"/>
          <w:lang w:val="ru-RU"/>
        </w:rPr>
        <w:t xml:space="preserve">У случају једностраног раскида уговора Министарство или </w:t>
      </w:r>
      <w:r w:rsidR="00BA13F8">
        <w:rPr>
          <w:rFonts w:ascii="Times New Roman" w:hAnsi="Times New Roman"/>
          <w:color w:val="000000" w:themeColor="text1"/>
          <w:szCs w:val="24"/>
          <w:lang w:val="ru-RU"/>
        </w:rPr>
        <w:t>Општин</w:t>
      </w:r>
      <w:r w:rsidR="009D41E7">
        <w:rPr>
          <w:rFonts w:ascii="Times New Roman" w:eastAsia="Arial Unicode MS" w:hAnsi="Times New Roman"/>
          <w:color w:val="000000" w:themeColor="text1"/>
          <w:kern w:val="2"/>
          <w:szCs w:val="24"/>
          <w:lang w:val="ru-RU" w:eastAsia="ar-SA"/>
        </w:rPr>
        <w:t>а</w:t>
      </w:r>
      <w:r w:rsidR="009D41E7" w:rsidRPr="00326619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Pr="00326619">
        <w:rPr>
          <w:rFonts w:ascii="Times New Roman" w:hAnsi="Times New Roman"/>
          <w:color w:val="000000" w:themeColor="text1"/>
          <w:szCs w:val="24"/>
          <w:lang w:val="ru-RU"/>
        </w:rPr>
        <w:t xml:space="preserve">имају право да за радове који су предмет овог уговора ангажује другог извођача и активира гаранцију банке за добро извршење посла. Извођач је у наведеном случају обавезан да надокнади Министарству или </w:t>
      </w:r>
      <w:r w:rsidR="00BA13F8">
        <w:rPr>
          <w:rFonts w:ascii="Times New Roman" w:hAnsi="Times New Roman"/>
          <w:color w:val="000000" w:themeColor="text1"/>
          <w:szCs w:val="24"/>
          <w:lang w:val="ru-RU"/>
        </w:rPr>
        <w:t>Општин</w:t>
      </w:r>
      <w:r w:rsidRPr="00326619">
        <w:rPr>
          <w:rFonts w:ascii="Times New Roman" w:hAnsi="Times New Roman"/>
          <w:color w:val="000000" w:themeColor="text1"/>
          <w:szCs w:val="24"/>
          <w:lang w:val="ru-RU"/>
        </w:rPr>
        <w:t xml:space="preserve">и </w:t>
      </w: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>штету, која предст</w:t>
      </w:r>
      <w:r w:rsidR="003D1A44"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>авља разлику између цене радова</w:t>
      </w: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 новог извођача и цене предметних радова по овом  уговору, уколико таква разлика постоји.</w:t>
      </w:r>
    </w:p>
    <w:p w14:paraId="3FEDE5D3" w14:textId="63F7603D" w:rsidR="00946448" w:rsidRPr="00326619" w:rsidRDefault="00946448" w:rsidP="00946448">
      <w:pPr>
        <w:spacing w:line="276" w:lineRule="auto"/>
        <w:ind w:right="26" w:firstLine="720"/>
        <w:rPr>
          <w:rFonts w:ascii="Times New Roman" w:hAnsi="Times New Roman"/>
          <w:color w:val="000000" w:themeColor="text1"/>
          <w:szCs w:val="24"/>
          <w:lang w:val="ru-RU"/>
        </w:rPr>
      </w:pPr>
      <w:r w:rsidRPr="00326619">
        <w:rPr>
          <w:rFonts w:ascii="Times New Roman" w:hAnsi="Times New Roman"/>
          <w:color w:val="000000" w:themeColor="text1"/>
          <w:szCs w:val="24"/>
          <w:lang w:val="ru-RU"/>
        </w:rPr>
        <w:t>Уговор се раскида изјавом у писаној форми која се доставља другој уговорној страни и са отказним роком од 15 д</w:t>
      </w:r>
      <w:r w:rsidR="003D1A44" w:rsidRPr="00326619">
        <w:rPr>
          <w:rFonts w:ascii="Times New Roman" w:hAnsi="Times New Roman"/>
          <w:color w:val="000000" w:themeColor="text1"/>
          <w:szCs w:val="24"/>
          <w:lang w:val="ru-RU"/>
        </w:rPr>
        <w:t>ана од дана достављања изјаве.</w:t>
      </w:r>
    </w:p>
    <w:p w14:paraId="6F10771D" w14:textId="31F6BDCE" w:rsidR="00946448" w:rsidRPr="00326619" w:rsidRDefault="00946448" w:rsidP="000F0675">
      <w:pPr>
        <w:spacing w:line="276" w:lineRule="auto"/>
        <w:ind w:right="26" w:firstLine="720"/>
        <w:rPr>
          <w:rFonts w:ascii="Times New Roman" w:hAnsi="Times New Roman"/>
          <w:color w:val="000000" w:themeColor="text1"/>
          <w:szCs w:val="24"/>
          <w:lang w:val="sr-Cyrl-RS"/>
        </w:rPr>
      </w:pPr>
      <w:r w:rsidRPr="00326619">
        <w:rPr>
          <w:rFonts w:ascii="Times New Roman" w:hAnsi="Times New Roman"/>
          <w:color w:val="000000" w:themeColor="text1"/>
          <w:szCs w:val="24"/>
          <w:lang w:val="ru-RU"/>
        </w:rPr>
        <w:t>У случају једностраног раскида уговора, Извођач је дужан да изведене радове обезбеди од пропадања и да их записнички преда комисији коју образује Министарство</w:t>
      </w:r>
      <w:r w:rsidRPr="00326619">
        <w:rPr>
          <w:rFonts w:ascii="Times New Roman" w:hAnsi="Times New Roman"/>
          <w:color w:val="000000" w:themeColor="text1"/>
          <w:szCs w:val="24"/>
        </w:rPr>
        <w:t xml:space="preserve"> и </w:t>
      </w:r>
      <w:r w:rsidR="00BA13F8">
        <w:rPr>
          <w:rFonts w:ascii="Times New Roman" w:hAnsi="Times New Roman"/>
          <w:color w:val="000000" w:themeColor="text1"/>
          <w:szCs w:val="24"/>
          <w:lang w:val="sr-Cyrl-RS"/>
        </w:rPr>
        <w:t>Општин</w:t>
      </w:r>
      <w:r w:rsidR="009D41E7">
        <w:rPr>
          <w:rFonts w:ascii="Times New Roman" w:eastAsia="Arial Unicode MS" w:hAnsi="Times New Roman"/>
          <w:color w:val="000000" w:themeColor="text1"/>
          <w:kern w:val="2"/>
          <w:szCs w:val="24"/>
          <w:lang w:val="ru-RU" w:eastAsia="ar-SA"/>
        </w:rPr>
        <w:t>а</w:t>
      </w:r>
      <w:r w:rsidRPr="00326619">
        <w:rPr>
          <w:rFonts w:ascii="Times New Roman" w:hAnsi="Times New Roman"/>
          <w:color w:val="000000" w:themeColor="text1"/>
          <w:szCs w:val="24"/>
          <w:lang w:val="sr-Cyrl-RS"/>
        </w:rPr>
        <w:t>, и то након добијања позитивног извештаја комисије за утврђивање техничке исправности, безбедности и сигурности радова изведених пре раскида уговора.</w:t>
      </w:r>
    </w:p>
    <w:p w14:paraId="5E6ED2C4" w14:textId="77777777" w:rsidR="009027FA" w:rsidRDefault="00946448" w:rsidP="009027FA">
      <w:pPr>
        <w:spacing w:line="276" w:lineRule="auto"/>
        <w:ind w:right="26"/>
        <w:jc w:val="center"/>
        <w:rPr>
          <w:rFonts w:ascii="Times New Roman" w:hAnsi="Times New Roman"/>
          <w:color w:val="000000" w:themeColor="text1"/>
          <w:szCs w:val="24"/>
          <w:lang w:val="ru-RU"/>
        </w:rPr>
      </w:pPr>
      <w:r w:rsidRPr="0048786D">
        <w:rPr>
          <w:rFonts w:ascii="Times New Roman" w:hAnsi="Times New Roman"/>
          <w:color w:val="000000" w:themeColor="text1"/>
          <w:szCs w:val="24"/>
          <w:lang w:val="ru-RU"/>
        </w:rPr>
        <w:t>Члан 22.</w:t>
      </w:r>
      <w:r w:rsidR="009027FA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</w:p>
    <w:p w14:paraId="30AE17B8" w14:textId="5AE3B5C3" w:rsidR="00946448" w:rsidRPr="00C04082" w:rsidRDefault="00BA13F8" w:rsidP="009027FA">
      <w:pPr>
        <w:spacing w:line="276" w:lineRule="auto"/>
        <w:ind w:right="26" w:firstLine="720"/>
        <w:rPr>
          <w:rFonts w:ascii="Times New Roman" w:hAnsi="Times New Roman"/>
          <w:color w:val="000000" w:themeColor="text1"/>
          <w:szCs w:val="24"/>
          <w:lang w:val="ru-RU"/>
        </w:rPr>
      </w:pPr>
      <w:r>
        <w:rPr>
          <w:rFonts w:ascii="Times New Roman" w:hAnsi="Times New Roman"/>
          <w:color w:val="000000" w:themeColor="text1"/>
          <w:szCs w:val="24"/>
          <w:lang w:val="ru-RU"/>
        </w:rPr>
        <w:t>Општина</w:t>
      </w:r>
      <w:r w:rsidR="00946448" w:rsidRPr="00326619">
        <w:rPr>
          <w:rFonts w:ascii="Times New Roman" w:hAnsi="Times New Roman"/>
          <w:color w:val="000000" w:themeColor="text1"/>
          <w:szCs w:val="24"/>
          <w:lang w:val="ru-RU"/>
        </w:rPr>
        <w:t xml:space="preserve"> се обавезује да на јасан и недвосмислен начин, приликом сваке презентације реализације уговореног пројекта, наведе чињеницу да се пројекат финансира из буџета Републике Србије – Министарства омладине и спорта, коришћењем следећег текста: „Република Србија – Министарство омладине и спорта, допринело је у значајној мери реализацији овог пројекта обезбеђивањем неопходних </w:t>
      </w:r>
      <w:r w:rsidR="003D1A44" w:rsidRPr="00326619">
        <w:rPr>
          <w:rFonts w:ascii="Times New Roman" w:hAnsi="Times New Roman"/>
          <w:color w:val="000000" w:themeColor="text1"/>
          <w:szCs w:val="24"/>
          <w:lang w:val="ru-RU"/>
        </w:rPr>
        <w:t>средстава за његово финансирањеˮ</w:t>
      </w:r>
      <w:r w:rsidR="00946448" w:rsidRPr="00326619">
        <w:rPr>
          <w:rFonts w:ascii="Times New Roman" w:hAnsi="Times New Roman"/>
          <w:color w:val="000000" w:themeColor="text1"/>
          <w:szCs w:val="24"/>
          <w:lang w:val="ru-RU"/>
        </w:rPr>
        <w:t>. Обавеза се односи на објављивање у свим промотивним материјалима и свим врстама медија.</w:t>
      </w:r>
    </w:p>
    <w:p w14:paraId="570634AF" w14:textId="77777777" w:rsidR="009027FA" w:rsidRDefault="00946448" w:rsidP="009027FA">
      <w:pPr>
        <w:spacing w:line="276" w:lineRule="auto"/>
        <w:ind w:right="26"/>
        <w:jc w:val="center"/>
        <w:rPr>
          <w:rFonts w:ascii="Times New Roman" w:hAnsi="Times New Roman"/>
          <w:color w:val="000000" w:themeColor="text1"/>
          <w:szCs w:val="24"/>
          <w:lang w:val="ru-RU"/>
        </w:rPr>
      </w:pPr>
      <w:r w:rsidRPr="0048786D">
        <w:rPr>
          <w:rFonts w:ascii="Times New Roman" w:hAnsi="Times New Roman"/>
          <w:color w:val="000000" w:themeColor="text1"/>
          <w:szCs w:val="24"/>
          <w:lang w:val="ru-RU"/>
        </w:rPr>
        <w:t>Члан 23.</w:t>
      </w:r>
    </w:p>
    <w:p w14:paraId="6194D5BA" w14:textId="075EB303" w:rsidR="00946448" w:rsidRPr="009027FA" w:rsidRDefault="00946448" w:rsidP="009027FA">
      <w:pPr>
        <w:tabs>
          <w:tab w:val="clear" w:pos="1134"/>
          <w:tab w:val="left" w:pos="0"/>
        </w:tabs>
        <w:spacing w:line="276" w:lineRule="auto"/>
        <w:ind w:right="26" w:firstLine="720"/>
        <w:rPr>
          <w:rFonts w:ascii="Times New Roman" w:hAnsi="Times New Roman"/>
          <w:color w:val="000000" w:themeColor="text1"/>
          <w:szCs w:val="24"/>
          <w:lang w:val="ru-RU"/>
        </w:rPr>
      </w:pP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>За све што овим уговором није посебно утврђено примењују се одредбе Закона о облигационим односима</w:t>
      </w:r>
      <w:r w:rsidR="003D5BC5" w:rsidRPr="00326619">
        <w:rPr>
          <w:rFonts w:ascii="Times New Roman" w:hAnsi="Times New Roman"/>
          <w:bCs/>
          <w:color w:val="000000" w:themeColor="text1"/>
          <w:szCs w:val="24"/>
          <w:lang w:val="sr-Latn-RS"/>
        </w:rPr>
        <w:t>, Посебне узансе о грађењу</w:t>
      </w: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 и Закона о планирању и изградњи.</w:t>
      </w:r>
    </w:p>
    <w:p w14:paraId="21CD16B2" w14:textId="77777777" w:rsidR="009027FA" w:rsidRDefault="00946448" w:rsidP="009027FA">
      <w:pPr>
        <w:spacing w:line="276" w:lineRule="auto"/>
        <w:ind w:right="26"/>
        <w:jc w:val="center"/>
        <w:rPr>
          <w:rFonts w:ascii="Times New Roman" w:hAnsi="Times New Roman"/>
          <w:color w:val="000000" w:themeColor="text1"/>
          <w:szCs w:val="24"/>
          <w:lang w:val="ru-RU"/>
        </w:rPr>
      </w:pPr>
      <w:r w:rsidRPr="0048786D">
        <w:rPr>
          <w:rFonts w:ascii="Times New Roman" w:hAnsi="Times New Roman"/>
          <w:color w:val="000000" w:themeColor="text1"/>
          <w:szCs w:val="24"/>
          <w:lang w:val="ru-RU"/>
        </w:rPr>
        <w:t>Члан 24.</w:t>
      </w:r>
    </w:p>
    <w:p w14:paraId="0C021B0C" w14:textId="2865F701" w:rsidR="00946448" w:rsidRPr="009027FA" w:rsidRDefault="00946448" w:rsidP="009027FA">
      <w:pPr>
        <w:spacing w:line="276" w:lineRule="auto"/>
        <w:ind w:right="26" w:firstLine="720"/>
        <w:rPr>
          <w:rFonts w:ascii="Times New Roman" w:hAnsi="Times New Roman"/>
          <w:color w:val="000000" w:themeColor="text1"/>
          <w:szCs w:val="24"/>
          <w:lang w:val="ru-RU"/>
        </w:rPr>
      </w:pPr>
      <w:r w:rsidRPr="00326619">
        <w:rPr>
          <w:rFonts w:ascii="Times New Roman" w:hAnsi="Times New Roman"/>
          <w:bCs/>
          <w:color w:val="000000" w:themeColor="text1"/>
          <w:szCs w:val="24"/>
        </w:rPr>
        <w:t>С</w:t>
      </w: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аставни део овог уговора </w:t>
      </w:r>
      <w:r w:rsidRPr="00326619">
        <w:rPr>
          <w:rFonts w:ascii="Times New Roman" w:hAnsi="Times New Roman"/>
          <w:bCs/>
          <w:color w:val="000000" w:themeColor="text1"/>
          <w:szCs w:val="24"/>
        </w:rPr>
        <w:t>је</w:t>
      </w:r>
      <w:r w:rsidR="002767F4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 П</w:t>
      </w: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онуда Извођача број </w:t>
      </w:r>
      <w:r w:rsidR="00EE033A">
        <w:rPr>
          <w:rFonts w:ascii="Times New Roman" w:hAnsi="Times New Roman"/>
          <w:bCs/>
          <w:color w:val="000000" w:themeColor="text1"/>
          <w:szCs w:val="24"/>
          <w:lang w:val="ru-RU"/>
        </w:rPr>
        <w:t>_______</w:t>
      </w:r>
      <w:r w:rsidR="00163106" w:rsidRPr="00326619">
        <w:rPr>
          <w:rFonts w:ascii="Times New Roman" w:hAnsi="Times New Roman"/>
          <w:noProof w:val="0"/>
          <w:color w:val="000000" w:themeColor="text1"/>
          <w:szCs w:val="24"/>
          <w:lang w:val="sr-Cyrl-RS"/>
        </w:rPr>
        <w:t xml:space="preserve"> од </w:t>
      </w:r>
      <w:r w:rsidR="009D41E7">
        <w:rPr>
          <w:rFonts w:ascii="Times New Roman" w:hAnsi="Times New Roman"/>
          <w:noProof w:val="0"/>
          <w:color w:val="000000" w:themeColor="text1"/>
          <w:szCs w:val="24"/>
          <w:lang w:val="sr-Cyrl-RS"/>
        </w:rPr>
        <w:t>__</w:t>
      </w:r>
      <w:r w:rsidR="00163106" w:rsidRPr="00326619">
        <w:rPr>
          <w:rFonts w:ascii="Times New Roman" w:hAnsi="Times New Roman"/>
          <w:noProof w:val="0"/>
          <w:color w:val="000000" w:themeColor="text1"/>
          <w:szCs w:val="24"/>
          <w:lang w:val="sr-Latn-RS"/>
        </w:rPr>
        <w:t xml:space="preserve">. </w:t>
      </w:r>
      <w:r w:rsidR="000F0675">
        <w:rPr>
          <w:rFonts w:ascii="Times New Roman" w:hAnsi="Times New Roman"/>
          <w:noProof w:val="0"/>
          <w:color w:val="000000" w:themeColor="text1"/>
          <w:szCs w:val="24"/>
          <w:lang w:val="sr-Cyrl-RS"/>
        </w:rPr>
        <w:t>____</w:t>
      </w:r>
      <w:r w:rsidR="00163106" w:rsidRPr="00326619">
        <w:rPr>
          <w:rFonts w:ascii="Times New Roman" w:hAnsi="Times New Roman"/>
          <w:noProof w:val="0"/>
          <w:color w:val="000000" w:themeColor="text1"/>
          <w:szCs w:val="24"/>
          <w:lang w:val="sr-Cyrl-RS"/>
        </w:rPr>
        <w:t xml:space="preserve"> 202</w:t>
      </w:r>
      <w:r w:rsidR="009D41E7">
        <w:rPr>
          <w:rFonts w:ascii="Times New Roman" w:hAnsi="Times New Roman"/>
          <w:noProof w:val="0"/>
          <w:color w:val="000000" w:themeColor="text1"/>
          <w:szCs w:val="24"/>
          <w:lang w:val="sr-Cyrl-RS"/>
        </w:rPr>
        <w:t>2</w:t>
      </w:r>
      <w:r w:rsidR="00163106" w:rsidRPr="00326619">
        <w:rPr>
          <w:rFonts w:ascii="Times New Roman" w:hAnsi="Times New Roman"/>
          <w:noProof w:val="0"/>
          <w:color w:val="000000" w:themeColor="text1"/>
          <w:szCs w:val="24"/>
          <w:lang w:val="sr-Cyrl-RS"/>
        </w:rPr>
        <w:t>. године</w:t>
      </w:r>
      <w:r w:rsidRPr="00326619">
        <w:rPr>
          <w:rFonts w:ascii="Times New Roman" w:hAnsi="Times New Roman"/>
          <w:bCs/>
          <w:color w:val="000000" w:themeColor="text1"/>
          <w:szCs w:val="24"/>
        </w:rPr>
        <w:t>.</w:t>
      </w:r>
    </w:p>
    <w:p w14:paraId="47D461B8" w14:textId="77777777" w:rsidR="00946448" w:rsidRPr="0048786D" w:rsidRDefault="00946448" w:rsidP="00946448">
      <w:pPr>
        <w:spacing w:line="276" w:lineRule="auto"/>
        <w:ind w:right="26"/>
        <w:jc w:val="center"/>
        <w:rPr>
          <w:rFonts w:ascii="Times New Roman" w:hAnsi="Times New Roman"/>
          <w:color w:val="000000" w:themeColor="text1"/>
          <w:szCs w:val="24"/>
          <w:lang w:val="ru-RU"/>
        </w:rPr>
      </w:pPr>
      <w:r w:rsidRPr="0048786D">
        <w:rPr>
          <w:rFonts w:ascii="Times New Roman" w:hAnsi="Times New Roman"/>
          <w:color w:val="000000" w:themeColor="text1"/>
          <w:szCs w:val="24"/>
          <w:lang w:val="ru-RU"/>
        </w:rPr>
        <w:t>Члан 25.</w:t>
      </w:r>
    </w:p>
    <w:p w14:paraId="39B598D3" w14:textId="771AB6A8" w:rsidR="00946448" w:rsidRPr="00326619" w:rsidRDefault="00946448" w:rsidP="009027FA">
      <w:pPr>
        <w:spacing w:line="276" w:lineRule="auto"/>
        <w:ind w:right="26" w:firstLine="720"/>
        <w:rPr>
          <w:rFonts w:ascii="Times New Roman" w:hAnsi="Times New Roman"/>
          <w:bCs/>
          <w:color w:val="000000" w:themeColor="text1"/>
          <w:szCs w:val="24"/>
          <w:lang w:val="ru-RU"/>
        </w:rPr>
      </w:pP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Све евентуалне спорове уговорне стране ће решавати споразумно. </w:t>
      </w:r>
    </w:p>
    <w:p w14:paraId="06B4AD59" w14:textId="77777777" w:rsidR="00946448" w:rsidRPr="00326619" w:rsidRDefault="00946448" w:rsidP="009027FA">
      <w:pPr>
        <w:spacing w:line="276" w:lineRule="auto"/>
        <w:ind w:right="26" w:firstLine="720"/>
        <w:rPr>
          <w:rFonts w:ascii="Times New Roman" w:hAnsi="Times New Roman"/>
          <w:b/>
          <w:color w:val="000000" w:themeColor="text1"/>
          <w:szCs w:val="24"/>
          <w:lang w:val="ru-RU"/>
        </w:rPr>
      </w:pP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>Уколико до споразума не дође, уговара се надлежност Привредног суда у Београду.</w:t>
      </w:r>
    </w:p>
    <w:p w14:paraId="0C74C666" w14:textId="77777777" w:rsidR="00946448" w:rsidRPr="0048786D" w:rsidRDefault="00946448" w:rsidP="00946448">
      <w:pPr>
        <w:spacing w:line="276" w:lineRule="auto"/>
        <w:ind w:right="26"/>
        <w:jc w:val="center"/>
        <w:rPr>
          <w:rFonts w:ascii="Times New Roman" w:hAnsi="Times New Roman"/>
          <w:color w:val="000000" w:themeColor="text1"/>
          <w:szCs w:val="24"/>
          <w:lang w:val="sr-Latn-RS"/>
        </w:rPr>
      </w:pPr>
      <w:r w:rsidRPr="0048786D">
        <w:rPr>
          <w:rFonts w:ascii="Times New Roman" w:hAnsi="Times New Roman"/>
          <w:color w:val="000000" w:themeColor="text1"/>
          <w:szCs w:val="24"/>
          <w:lang w:val="ru-RU"/>
        </w:rPr>
        <w:t>Члан 26.</w:t>
      </w:r>
    </w:p>
    <w:p w14:paraId="76EBF58B" w14:textId="77777777" w:rsidR="00946448" w:rsidRPr="00326619" w:rsidRDefault="00946448" w:rsidP="009027FA">
      <w:pPr>
        <w:spacing w:line="276" w:lineRule="auto"/>
        <w:ind w:right="26" w:firstLine="720"/>
        <w:rPr>
          <w:rFonts w:ascii="Times New Roman" w:hAnsi="Times New Roman"/>
          <w:bCs/>
          <w:color w:val="000000" w:themeColor="text1"/>
          <w:szCs w:val="24"/>
          <w:lang w:val="ru-RU"/>
        </w:rPr>
      </w:pP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lastRenderedPageBreak/>
        <w:t>Овај  уговор ступа на снагу даном потпис</w:t>
      </w:r>
      <w:r w:rsidRPr="00326619">
        <w:rPr>
          <w:rFonts w:ascii="Times New Roman" w:hAnsi="Times New Roman"/>
          <w:bCs/>
          <w:color w:val="000000" w:themeColor="text1"/>
          <w:szCs w:val="24"/>
        </w:rPr>
        <w:t xml:space="preserve">ивања од стране свих </w:t>
      </w: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>уговор</w:t>
      </w:r>
      <w:r w:rsidRPr="00326619">
        <w:rPr>
          <w:rFonts w:ascii="Times New Roman" w:hAnsi="Times New Roman"/>
          <w:bCs/>
          <w:color w:val="000000" w:themeColor="text1"/>
          <w:szCs w:val="24"/>
        </w:rPr>
        <w:t>ача</w:t>
      </w: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>.</w:t>
      </w:r>
    </w:p>
    <w:p w14:paraId="5537C211" w14:textId="77777777" w:rsidR="00946448" w:rsidRPr="0048786D" w:rsidRDefault="00946448" w:rsidP="00946448">
      <w:pPr>
        <w:spacing w:line="276" w:lineRule="auto"/>
        <w:ind w:right="26"/>
        <w:jc w:val="center"/>
        <w:rPr>
          <w:rFonts w:ascii="Times New Roman" w:hAnsi="Times New Roman"/>
          <w:color w:val="000000" w:themeColor="text1"/>
          <w:szCs w:val="24"/>
          <w:lang w:val="ru-RU"/>
        </w:rPr>
      </w:pPr>
      <w:r w:rsidRPr="0048786D">
        <w:rPr>
          <w:rFonts w:ascii="Times New Roman" w:hAnsi="Times New Roman"/>
          <w:color w:val="000000" w:themeColor="text1"/>
          <w:szCs w:val="24"/>
          <w:lang w:val="ru-RU"/>
        </w:rPr>
        <w:t>Члан 27.</w:t>
      </w:r>
    </w:p>
    <w:p w14:paraId="2A91D8E9" w14:textId="3476FB67" w:rsidR="00EE033A" w:rsidRDefault="00946448" w:rsidP="00EE033A">
      <w:pPr>
        <w:spacing w:line="276" w:lineRule="auto"/>
        <w:ind w:right="26" w:firstLine="720"/>
        <w:rPr>
          <w:rFonts w:ascii="Times New Roman" w:hAnsi="Times New Roman"/>
          <w:bCs/>
          <w:color w:val="000000" w:themeColor="text1"/>
          <w:szCs w:val="24"/>
          <w:lang w:val="ru-RU"/>
        </w:rPr>
      </w:pP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>Овај уговор је сачињен</w:t>
      </w:r>
      <w:r w:rsidR="00E85087"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 у шест (6)</w:t>
      </w: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 једнаких</w:t>
      </w:r>
      <w:r w:rsidRPr="00326619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примерака, по </w:t>
      </w:r>
      <w:r w:rsidR="00E85087"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>два</w:t>
      </w: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 xml:space="preserve"> (</w:t>
      </w:r>
      <w:r w:rsidR="00E85087"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>2</w:t>
      </w:r>
      <w:r w:rsidRPr="00326619">
        <w:rPr>
          <w:rFonts w:ascii="Times New Roman" w:hAnsi="Times New Roman"/>
          <w:bCs/>
          <w:color w:val="000000" w:themeColor="text1"/>
          <w:szCs w:val="24"/>
          <w:lang w:val="ru-RU"/>
        </w:rPr>
        <w:t>) за сваку уговорну страну.</w:t>
      </w:r>
    </w:p>
    <w:p w14:paraId="53977735" w14:textId="74C50F75" w:rsidR="00352DAB" w:rsidRDefault="00352DAB" w:rsidP="00EE033A">
      <w:pPr>
        <w:spacing w:line="276" w:lineRule="auto"/>
        <w:ind w:right="26" w:firstLine="720"/>
        <w:rPr>
          <w:rFonts w:ascii="Times New Roman" w:hAnsi="Times New Roman"/>
          <w:bCs/>
          <w:color w:val="000000" w:themeColor="text1"/>
          <w:szCs w:val="24"/>
          <w:lang w:val="ru-RU"/>
        </w:rPr>
      </w:pPr>
    </w:p>
    <w:p w14:paraId="46EEE83A" w14:textId="564FC220" w:rsidR="00352DAB" w:rsidRDefault="00352DAB" w:rsidP="00EE033A">
      <w:pPr>
        <w:spacing w:line="276" w:lineRule="auto"/>
        <w:ind w:right="26" w:firstLine="720"/>
        <w:rPr>
          <w:rFonts w:ascii="Times New Roman" w:hAnsi="Times New Roman"/>
          <w:bCs/>
          <w:color w:val="000000" w:themeColor="text1"/>
          <w:szCs w:val="24"/>
          <w:lang w:val="ru-RU"/>
        </w:rPr>
      </w:pPr>
    </w:p>
    <w:p w14:paraId="4CD72349" w14:textId="77777777" w:rsidR="00352DAB" w:rsidRDefault="00352DAB" w:rsidP="00EE033A">
      <w:pPr>
        <w:spacing w:line="276" w:lineRule="auto"/>
        <w:ind w:right="26" w:firstLine="720"/>
        <w:rPr>
          <w:rFonts w:ascii="Times New Roman" w:hAnsi="Times New Roman"/>
          <w:bCs/>
          <w:color w:val="000000" w:themeColor="text1"/>
          <w:szCs w:val="24"/>
          <w:lang w:val="ru-RU"/>
        </w:rPr>
      </w:pPr>
    </w:p>
    <w:tbl>
      <w:tblPr>
        <w:tblStyle w:val="TableGrid"/>
        <w:tblW w:w="9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712"/>
      </w:tblGrid>
      <w:tr w:rsidR="009D41E7" w:rsidRPr="009D41E7" w14:paraId="4342059F" w14:textId="77777777" w:rsidTr="00EE033A">
        <w:trPr>
          <w:trHeight w:val="1138"/>
        </w:trPr>
        <w:tc>
          <w:tcPr>
            <w:tcW w:w="4712" w:type="dxa"/>
          </w:tcPr>
          <w:p w14:paraId="41E13076" w14:textId="20BC1BFD" w:rsidR="009D41E7" w:rsidRPr="00BA13F8" w:rsidRDefault="009D41E7" w:rsidP="00BA13F8">
            <w:pPr>
              <w:tabs>
                <w:tab w:val="clear" w:pos="1134"/>
                <w:tab w:val="clear" w:pos="2880"/>
                <w:tab w:val="clear" w:pos="6804"/>
              </w:tabs>
              <w:ind w:firstLine="0"/>
              <w:jc w:val="center"/>
              <w:rPr>
                <w:rFonts w:ascii="Times New Roman" w:eastAsia="Calibri" w:hAnsi="Times New Roman"/>
                <w:bCs/>
                <w:noProof w:val="0"/>
                <w:szCs w:val="24"/>
                <w:lang w:val="sr-Cyrl-RS"/>
              </w:rPr>
            </w:pPr>
            <w:r w:rsidRPr="009D41E7">
              <w:rPr>
                <w:rFonts w:ascii="Times New Roman" w:eastAsia="Calibri" w:hAnsi="Times New Roman"/>
                <w:bCs/>
                <w:noProof w:val="0"/>
                <w:szCs w:val="24"/>
              </w:rPr>
              <w:t>О</w:t>
            </w:r>
            <w:r w:rsidR="00BA13F8">
              <w:rPr>
                <w:rFonts w:ascii="Times New Roman" w:eastAsia="Calibri" w:hAnsi="Times New Roman"/>
                <w:bCs/>
                <w:noProof w:val="0"/>
                <w:szCs w:val="24"/>
                <w:lang w:val="sr-Cyrl-RS"/>
              </w:rPr>
              <w:t xml:space="preserve">ПШТИНА </w:t>
            </w:r>
          </w:p>
          <w:p w14:paraId="07075356" w14:textId="77777777" w:rsidR="00A32EC0" w:rsidRPr="009D41E7" w:rsidRDefault="00A32EC0" w:rsidP="00BA13F8">
            <w:pPr>
              <w:tabs>
                <w:tab w:val="clear" w:pos="1134"/>
                <w:tab w:val="clear" w:pos="2880"/>
                <w:tab w:val="clear" w:pos="6804"/>
              </w:tabs>
              <w:ind w:firstLine="0"/>
              <w:jc w:val="center"/>
              <w:rPr>
                <w:rFonts w:ascii="Times New Roman" w:eastAsia="Calibri" w:hAnsi="Times New Roman"/>
                <w:bCs/>
                <w:noProof w:val="0"/>
                <w:szCs w:val="24"/>
              </w:rPr>
            </w:pPr>
          </w:p>
          <w:p w14:paraId="336DE1B8" w14:textId="0DB1B0D8" w:rsidR="009D41E7" w:rsidRPr="00EE033A" w:rsidRDefault="009D41E7" w:rsidP="00BA13F8">
            <w:pPr>
              <w:tabs>
                <w:tab w:val="clear" w:pos="1134"/>
                <w:tab w:val="clear" w:pos="2880"/>
                <w:tab w:val="clear" w:pos="6804"/>
              </w:tabs>
              <w:ind w:firstLine="0"/>
              <w:jc w:val="center"/>
              <w:rPr>
                <w:rFonts w:ascii="Times New Roman" w:eastAsia="Calibri" w:hAnsi="Times New Roman"/>
                <w:bCs/>
                <w:noProof w:val="0"/>
                <w:szCs w:val="24"/>
                <w:lang w:val="en-US"/>
              </w:rPr>
            </w:pPr>
          </w:p>
          <w:p w14:paraId="6DB97F67" w14:textId="74DA02D7" w:rsidR="009D41E7" w:rsidRDefault="009D41E7" w:rsidP="00BA13F8">
            <w:pPr>
              <w:tabs>
                <w:tab w:val="clear" w:pos="1134"/>
                <w:tab w:val="clear" w:pos="2880"/>
                <w:tab w:val="clear" w:pos="6804"/>
              </w:tabs>
              <w:ind w:firstLine="0"/>
              <w:jc w:val="center"/>
              <w:rPr>
                <w:rFonts w:ascii="Times New Roman" w:eastAsia="Calibri" w:hAnsi="Times New Roman"/>
                <w:bCs/>
                <w:noProof w:val="0"/>
                <w:szCs w:val="24"/>
                <w:lang w:val="en-US"/>
              </w:rPr>
            </w:pPr>
            <w:r w:rsidRPr="009D41E7">
              <w:rPr>
                <w:rFonts w:ascii="Times New Roman" w:eastAsia="Calibri" w:hAnsi="Times New Roman"/>
                <w:bCs/>
                <w:noProof w:val="0"/>
                <w:szCs w:val="24"/>
                <w:lang w:val="en-US"/>
              </w:rPr>
              <w:t>________________________</w:t>
            </w:r>
          </w:p>
          <w:p w14:paraId="1979171A" w14:textId="4BB959F0" w:rsidR="00A32EC0" w:rsidRPr="00C82D4B" w:rsidRDefault="00A32EC0" w:rsidP="00BA13F8">
            <w:pPr>
              <w:tabs>
                <w:tab w:val="clear" w:pos="1134"/>
                <w:tab w:val="clear" w:pos="2880"/>
                <w:tab w:val="clear" w:pos="6804"/>
              </w:tabs>
              <w:ind w:firstLine="0"/>
              <w:jc w:val="center"/>
              <w:rPr>
                <w:rFonts w:ascii="Times New Roman" w:eastAsia="Calibri" w:hAnsi="Times New Roman"/>
                <w:bCs/>
                <w:noProof w:val="0"/>
                <w:szCs w:val="24"/>
                <w:lang w:val="sr-Cyrl-RS"/>
              </w:rPr>
            </w:pPr>
          </w:p>
        </w:tc>
        <w:tc>
          <w:tcPr>
            <w:tcW w:w="4712" w:type="dxa"/>
          </w:tcPr>
          <w:p w14:paraId="55781051" w14:textId="258AFC94" w:rsidR="009D41E7" w:rsidRPr="009D41E7" w:rsidRDefault="00EE033A" w:rsidP="009D41E7">
            <w:pPr>
              <w:tabs>
                <w:tab w:val="clear" w:pos="1134"/>
                <w:tab w:val="clear" w:pos="2880"/>
                <w:tab w:val="clear" w:pos="6804"/>
              </w:tabs>
              <w:ind w:firstLine="0"/>
              <w:jc w:val="center"/>
              <w:rPr>
                <w:rFonts w:ascii="Times New Roman" w:eastAsia="Calibri" w:hAnsi="Times New Roman"/>
                <w:bCs/>
                <w:noProof w:val="0"/>
                <w:szCs w:val="24"/>
              </w:rPr>
            </w:pPr>
            <w:r>
              <w:rPr>
                <w:rFonts w:ascii="Times New Roman" w:eastAsia="Calibri" w:hAnsi="Times New Roman"/>
                <w:bCs/>
                <w:noProof w:val="0"/>
                <w:szCs w:val="24"/>
                <w:lang w:val="sr-Cyrl-RS"/>
              </w:rPr>
              <w:t xml:space="preserve">         </w:t>
            </w:r>
            <w:r w:rsidR="009D41E7" w:rsidRPr="009D41E7">
              <w:rPr>
                <w:rFonts w:ascii="Times New Roman" w:eastAsia="Calibri" w:hAnsi="Times New Roman"/>
                <w:bCs/>
                <w:noProof w:val="0"/>
                <w:szCs w:val="24"/>
              </w:rPr>
              <w:t>МИНИСТАРСТВО</w:t>
            </w:r>
          </w:p>
          <w:p w14:paraId="7A572407" w14:textId="3EE869BB" w:rsidR="009D41E7" w:rsidRDefault="00EE033A" w:rsidP="00EE033A">
            <w:pPr>
              <w:tabs>
                <w:tab w:val="clear" w:pos="1134"/>
                <w:tab w:val="clear" w:pos="2880"/>
                <w:tab w:val="clear" w:pos="6804"/>
              </w:tabs>
              <w:ind w:firstLine="0"/>
              <w:jc w:val="center"/>
              <w:rPr>
                <w:rFonts w:ascii="Times New Roman" w:eastAsia="Calibri" w:hAnsi="Times New Roman"/>
                <w:bCs/>
                <w:noProof w:val="0"/>
                <w:szCs w:val="24"/>
              </w:rPr>
            </w:pPr>
            <w:r>
              <w:rPr>
                <w:rFonts w:ascii="Times New Roman" w:eastAsia="Calibri" w:hAnsi="Times New Roman"/>
                <w:bCs/>
                <w:noProof w:val="0"/>
                <w:szCs w:val="24"/>
                <w:lang w:val="sr-Cyrl-RS"/>
              </w:rPr>
              <w:t xml:space="preserve">        </w:t>
            </w:r>
          </w:p>
          <w:p w14:paraId="6F47C09B" w14:textId="77777777" w:rsidR="00A32EC0" w:rsidRPr="009D41E7" w:rsidRDefault="00A32EC0" w:rsidP="00EE033A">
            <w:pPr>
              <w:tabs>
                <w:tab w:val="clear" w:pos="1134"/>
                <w:tab w:val="clear" w:pos="2880"/>
                <w:tab w:val="clear" w:pos="6804"/>
              </w:tabs>
              <w:ind w:firstLine="0"/>
              <w:jc w:val="center"/>
              <w:rPr>
                <w:rFonts w:ascii="Times New Roman" w:eastAsia="Calibri" w:hAnsi="Times New Roman"/>
                <w:bCs/>
                <w:noProof w:val="0"/>
                <w:szCs w:val="24"/>
              </w:rPr>
            </w:pPr>
          </w:p>
          <w:p w14:paraId="53E219B5" w14:textId="77777777" w:rsidR="009D41E7" w:rsidRDefault="009D41E7" w:rsidP="009D41E7">
            <w:pPr>
              <w:tabs>
                <w:tab w:val="clear" w:pos="1134"/>
                <w:tab w:val="clear" w:pos="2880"/>
                <w:tab w:val="clear" w:pos="6804"/>
              </w:tabs>
              <w:ind w:firstLine="0"/>
              <w:jc w:val="center"/>
              <w:rPr>
                <w:rFonts w:ascii="Times New Roman" w:eastAsia="Calibri" w:hAnsi="Times New Roman"/>
                <w:bCs/>
                <w:noProof w:val="0"/>
                <w:szCs w:val="24"/>
                <w:lang w:val="en-US"/>
              </w:rPr>
            </w:pPr>
            <w:r w:rsidRPr="009D41E7">
              <w:rPr>
                <w:rFonts w:ascii="Times New Roman" w:eastAsia="Calibri" w:hAnsi="Times New Roman"/>
                <w:bCs/>
                <w:noProof w:val="0"/>
                <w:szCs w:val="24"/>
              </w:rPr>
              <w:softHyphen/>
            </w:r>
            <w:r w:rsidR="00EE033A">
              <w:rPr>
                <w:rFonts w:ascii="Times New Roman" w:eastAsia="Calibri" w:hAnsi="Times New Roman"/>
                <w:bCs/>
                <w:noProof w:val="0"/>
                <w:szCs w:val="24"/>
                <w:lang w:val="sr-Cyrl-RS"/>
              </w:rPr>
              <w:t xml:space="preserve">       </w:t>
            </w:r>
            <w:r w:rsidRPr="009D41E7">
              <w:rPr>
                <w:rFonts w:ascii="Times New Roman" w:eastAsia="Calibri" w:hAnsi="Times New Roman"/>
                <w:bCs/>
                <w:noProof w:val="0"/>
                <w:szCs w:val="24"/>
                <w:lang w:val="en-US"/>
              </w:rPr>
              <w:t>___________________________</w:t>
            </w:r>
          </w:p>
          <w:p w14:paraId="7C0E14D4" w14:textId="6B8A7D8B" w:rsidR="00C82D4B" w:rsidRPr="00C82D4B" w:rsidRDefault="00C82D4B" w:rsidP="009D41E7">
            <w:pPr>
              <w:tabs>
                <w:tab w:val="clear" w:pos="1134"/>
                <w:tab w:val="clear" w:pos="2880"/>
                <w:tab w:val="clear" w:pos="6804"/>
              </w:tabs>
              <w:ind w:firstLine="0"/>
              <w:jc w:val="center"/>
              <w:rPr>
                <w:rFonts w:ascii="Times New Roman" w:eastAsia="Calibri" w:hAnsi="Times New Roman"/>
                <w:bCs/>
                <w:noProof w:val="0"/>
                <w:szCs w:val="24"/>
                <w:lang w:val="sr-Cyrl-RS"/>
              </w:rPr>
            </w:pPr>
          </w:p>
        </w:tc>
      </w:tr>
      <w:tr w:rsidR="00163106" w:rsidRPr="00326619" w14:paraId="6610F0E0" w14:textId="77777777" w:rsidTr="00C82D4B">
        <w:tc>
          <w:tcPr>
            <w:tcW w:w="9424" w:type="dxa"/>
            <w:gridSpan w:val="2"/>
          </w:tcPr>
          <w:p w14:paraId="70D3BBDB" w14:textId="56C889B7" w:rsidR="00A32EC0" w:rsidRDefault="006C56E4" w:rsidP="00A32EC0">
            <w:pPr>
              <w:tabs>
                <w:tab w:val="center" w:pos="4599"/>
              </w:tabs>
              <w:spacing w:line="276" w:lineRule="auto"/>
              <w:ind w:right="29" w:firstLine="562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326619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ИЗВОЂАЧ</w:t>
            </w:r>
          </w:p>
          <w:p w14:paraId="66580BC4" w14:textId="77777777" w:rsidR="00A32EC0" w:rsidRDefault="00A32EC0" w:rsidP="00A32EC0">
            <w:pPr>
              <w:tabs>
                <w:tab w:val="center" w:pos="4599"/>
              </w:tabs>
              <w:spacing w:line="276" w:lineRule="auto"/>
              <w:ind w:right="29" w:firstLine="562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  <w:p w14:paraId="3788E960" w14:textId="41FFBA5D" w:rsidR="006C56E4" w:rsidRPr="00EE033A" w:rsidRDefault="00EE033A" w:rsidP="00EE033A">
            <w:pPr>
              <w:tabs>
                <w:tab w:val="center" w:pos="4599"/>
              </w:tabs>
              <w:spacing w:line="276" w:lineRule="auto"/>
              <w:ind w:right="29" w:firstLine="562"/>
              <w:jc w:val="center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9D41E7">
              <w:rPr>
                <w:rFonts w:ascii="Times New Roman" w:eastAsia="Calibri" w:hAnsi="Times New Roman"/>
                <w:bCs/>
                <w:noProof w:val="0"/>
                <w:szCs w:val="24"/>
                <w:lang w:val="en-US"/>
              </w:rPr>
              <w:t>_____________________</w:t>
            </w:r>
          </w:p>
          <w:p w14:paraId="6C7EC793" w14:textId="77777777" w:rsidR="00131380" w:rsidRPr="00326619" w:rsidRDefault="00131380" w:rsidP="006C56E4">
            <w:pPr>
              <w:tabs>
                <w:tab w:val="center" w:pos="4599"/>
              </w:tabs>
              <w:spacing w:line="276" w:lineRule="auto"/>
              <w:ind w:right="29" w:firstLine="562"/>
              <w:jc w:val="center"/>
              <w:rPr>
                <w:rFonts w:ascii="Times New Roman" w:eastAsia="Arial Unicode MS" w:hAnsi="Times New Roman"/>
                <w:color w:val="000000" w:themeColor="text1"/>
                <w:kern w:val="2"/>
                <w:szCs w:val="24"/>
                <w:lang w:val="ru-RU" w:eastAsia="ar-SA"/>
              </w:rPr>
            </w:pPr>
          </w:p>
          <w:p w14:paraId="3776DD34" w14:textId="5A0D712E" w:rsidR="00163106" w:rsidRPr="00326619" w:rsidRDefault="00163106" w:rsidP="006C56E4">
            <w:pPr>
              <w:tabs>
                <w:tab w:val="center" w:pos="4599"/>
              </w:tabs>
              <w:spacing w:after="200" w:line="276" w:lineRule="auto"/>
              <w:ind w:right="26"/>
              <w:jc w:val="center"/>
              <w:rPr>
                <w:color w:val="000000" w:themeColor="text1"/>
              </w:rPr>
            </w:pPr>
          </w:p>
        </w:tc>
      </w:tr>
    </w:tbl>
    <w:p w14:paraId="369D902F" w14:textId="77777777" w:rsidR="00946448" w:rsidRPr="00326619" w:rsidRDefault="00946448" w:rsidP="00946448">
      <w:pPr>
        <w:tabs>
          <w:tab w:val="center" w:pos="4599"/>
        </w:tabs>
        <w:spacing w:after="200" w:line="276" w:lineRule="auto"/>
        <w:ind w:right="26"/>
        <w:jc w:val="center"/>
        <w:rPr>
          <w:rFonts w:ascii="Times New Roman" w:hAnsi="Times New Roman"/>
          <w:color w:val="000000" w:themeColor="text1"/>
          <w:szCs w:val="24"/>
          <w:lang w:val="ru-RU"/>
        </w:rPr>
      </w:pPr>
    </w:p>
    <w:sectPr w:rsidR="00946448" w:rsidRPr="003266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Roman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47590"/>
    <w:multiLevelType w:val="hybridMultilevel"/>
    <w:tmpl w:val="5848186C"/>
    <w:lvl w:ilvl="0" w:tplc="15C0B716">
      <w:start w:val="3"/>
      <w:numFmt w:val="bullet"/>
      <w:lvlText w:val="–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6637622"/>
    <w:multiLevelType w:val="hybridMultilevel"/>
    <w:tmpl w:val="3D0081C4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DC4C21"/>
    <w:multiLevelType w:val="hybridMultilevel"/>
    <w:tmpl w:val="175A3B4A"/>
    <w:lvl w:ilvl="0" w:tplc="496AD5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6A9338F"/>
    <w:multiLevelType w:val="hybridMultilevel"/>
    <w:tmpl w:val="798E9CE0"/>
    <w:lvl w:ilvl="0" w:tplc="BBBA7366">
      <w:start w:val="14"/>
      <w:numFmt w:val="bullet"/>
      <w:lvlText w:val="–"/>
      <w:lvlJc w:val="left"/>
      <w:pPr>
        <w:ind w:left="927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DE3"/>
    <w:rsid w:val="00003A94"/>
    <w:rsid w:val="00070195"/>
    <w:rsid w:val="0007366E"/>
    <w:rsid w:val="000B415E"/>
    <w:rsid w:val="000D772D"/>
    <w:rsid w:val="000F0675"/>
    <w:rsid w:val="001179D1"/>
    <w:rsid w:val="00124679"/>
    <w:rsid w:val="00131380"/>
    <w:rsid w:val="00140B52"/>
    <w:rsid w:val="00154373"/>
    <w:rsid w:val="00163106"/>
    <w:rsid w:val="001715E5"/>
    <w:rsid w:val="001F399F"/>
    <w:rsid w:val="001F7613"/>
    <w:rsid w:val="00202648"/>
    <w:rsid w:val="00203A48"/>
    <w:rsid w:val="0024187F"/>
    <w:rsid w:val="002767F4"/>
    <w:rsid w:val="00295AE4"/>
    <w:rsid w:val="002C4C52"/>
    <w:rsid w:val="002D5D3D"/>
    <w:rsid w:val="00305DCE"/>
    <w:rsid w:val="00326619"/>
    <w:rsid w:val="00352DAB"/>
    <w:rsid w:val="00387D94"/>
    <w:rsid w:val="00393542"/>
    <w:rsid w:val="003A236B"/>
    <w:rsid w:val="003D1A44"/>
    <w:rsid w:val="003D34E8"/>
    <w:rsid w:val="003D5BC5"/>
    <w:rsid w:val="0048786D"/>
    <w:rsid w:val="004921D4"/>
    <w:rsid w:val="0049790C"/>
    <w:rsid w:val="004D0C40"/>
    <w:rsid w:val="00502002"/>
    <w:rsid w:val="00511268"/>
    <w:rsid w:val="00534E60"/>
    <w:rsid w:val="0056100F"/>
    <w:rsid w:val="005779CF"/>
    <w:rsid w:val="00595400"/>
    <w:rsid w:val="005C39B5"/>
    <w:rsid w:val="00614BBB"/>
    <w:rsid w:val="00633943"/>
    <w:rsid w:val="00680316"/>
    <w:rsid w:val="006840E1"/>
    <w:rsid w:val="006C0ABB"/>
    <w:rsid w:val="006C56E4"/>
    <w:rsid w:val="006D14C8"/>
    <w:rsid w:val="006D3C60"/>
    <w:rsid w:val="007353D7"/>
    <w:rsid w:val="007366C3"/>
    <w:rsid w:val="00742315"/>
    <w:rsid w:val="00762F4F"/>
    <w:rsid w:val="00770DB5"/>
    <w:rsid w:val="007B70A6"/>
    <w:rsid w:val="007D3FC0"/>
    <w:rsid w:val="007E0DE3"/>
    <w:rsid w:val="007F13A4"/>
    <w:rsid w:val="008271EC"/>
    <w:rsid w:val="008614F1"/>
    <w:rsid w:val="00873335"/>
    <w:rsid w:val="008E76F6"/>
    <w:rsid w:val="009027FA"/>
    <w:rsid w:val="00925E39"/>
    <w:rsid w:val="00946448"/>
    <w:rsid w:val="00961412"/>
    <w:rsid w:val="00962670"/>
    <w:rsid w:val="00986880"/>
    <w:rsid w:val="009D41E7"/>
    <w:rsid w:val="009E2015"/>
    <w:rsid w:val="00A12E68"/>
    <w:rsid w:val="00A12F56"/>
    <w:rsid w:val="00A203A9"/>
    <w:rsid w:val="00A24D27"/>
    <w:rsid w:val="00A31708"/>
    <w:rsid w:val="00A32EC0"/>
    <w:rsid w:val="00A3404C"/>
    <w:rsid w:val="00A55E51"/>
    <w:rsid w:val="00A972FF"/>
    <w:rsid w:val="00AC5053"/>
    <w:rsid w:val="00AC5D47"/>
    <w:rsid w:val="00AC6B0F"/>
    <w:rsid w:val="00B2346A"/>
    <w:rsid w:val="00B26F3A"/>
    <w:rsid w:val="00B47586"/>
    <w:rsid w:val="00B47BEE"/>
    <w:rsid w:val="00BA13F8"/>
    <w:rsid w:val="00BC25C9"/>
    <w:rsid w:val="00C04082"/>
    <w:rsid w:val="00C34E43"/>
    <w:rsid w:val="00C82D4B"/>
    <w:rsid w:val="00CE0F3E"/>
    <w:rsid w:val="00D0276F"/>
    <w:rsid w:val="00D03D96"/>
    <w:rsid w:val="00D87A40"/>
    <w:rsid w:val="00D94EC3"/>
    <w:rsid w:val="00DE11B0"/>
    <w:rsid w:val="00E03BD6"/>
    <w:rsid w:val="00E042EB"/>
    <w:rsid w:val="00E33327"/>
    <w:rsid w:val="00E50A08"/>
    <w:rsid w:val="00E85087"/>
    <w:rsid w:val="00E97BF0"/>
    <w:rsid w:val="00EA58B3"/>
    <w:rsid w:val="00EE033A"/>
    <w:rsid w:val="00F05501"/>
    <w:rsid w:val="00F1249B"/>
    <w:rsid w:val="00F15B3C"/>
    <w:rsid w:val="00F21B47"/>
    <w:rsid w:val="00F35594"/>
    <w:rsid w:val="00F53DE4"/>
    <w:rsid w:val="00F633CF"/>
    <w:rsid w:val="00F74966"/>
    <w:rsid w:val="00F84990"/>
    <w:rsid w:val="00FE32D0"/>
    <w:rsid w:val="00FE7E5E"/>
    <w:rsid w:val="00FF6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BCA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448"/>
    <w:pPr>
      <w:tabs>
        <w:tab w:val="left" w:pos="1134"/>
        <w:tab w:val="left" w:pos="2880"/>
        <w:tab w:val="right" w:pos="6804"/>
      </w:tabs>
      <w:spacing w:after="0" w:line="240" w:lineRule="auto"/>
      <w:ind w:firstLine="567"/>
      <w:jc w:val="both"/>
    </w:pPr>
    <w:rPr>
      <w:rFonts w:ascii="TimesRoman" w:eastAsia="Times New Roman" w:hAnsi="TimesRoman" w:cs="Times New Roman"/>
      <w:noProof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4EC3"/>
    <w:pPr>
      <w:ind w:left="720"/>
      <w:contextualSpacing/>
    </w:pPr>
  </w:style>
  <w:style w:type="table" w:styleId="TableGrid">
    <w:name w:val="Table Grid"/>
    <w:basedOn w:val="TableNormal"/>
    <w:uiPriority w:val="39"/>
    <w:rsid w:val="001631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8688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880"/>
    <w:rPr>
      <w:rFonts w:ascii="Segoe UI" w:eastAsia="Times New Roman" w:hAnsi="Segoe UI" w:cs="Segoe UI"/>
      <w:noProof/>
      <w:sz w:val="18"/>
      <w:szCs w:val="18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448"/>
    <w:pPr>
      <w:tabs>
        <w:tab w:val="left" w:pos="1134"/>
        <w:tab w:val="left" w:pos="2880"/>
        <w:tab w:val="right" w:pos="6804"/>
      </w:tabs>
      <w:spacing w:after="0" w:line="240" w:lineRule="auto"/>
      <w:ind w:firstLine="567"/>
      <w:jc w:val="both"/>
    </w:pPr>
    <w:rPr>
      <w:rFonts w:ascii="TimesRoman" w:eastAsia="Times New Roman" w:hAnsi="TimesRoman" w:cs="Times New Roman"/>
      <w:noProof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4EC3"/>
    <w:pPr>
      <w:ind w:left="720"/>
      <w:contextualSpacing/>
    </w:pPr>
  </w:style>
  <w:style w:type="table" w:styleId="TableGrid">
    <w:name w:val="Table Grid"/>
    <w:basedOn w:val="TableNormal"/>
    <w:uiPriority w:val="39"/>
    <w:rsid w:val="001631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8688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880"/>
    <w:rPr>
      <w:rFonts w:ascii="Segoe UI" w:eastAsia="Times New Roman" w:hAnsi="Segoe UI" w:cs="Segoe UI"/>
      <w:noProof/>
      <w:sz w:val="18"/>
      <w:szCs w:val="18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4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0F4FE7-3A91-4FC2-8EDE-4C090817A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3844</Words>
  <Characters>21915</Characters>
  <Application>Microsoft Office Word</Application>
  <DocSecurity>0</DocSecurity>
  <Lines>182</Lines>
  <Paragraphs>51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MOS-Dell-15</dc:creator>
  <cp:lastModifiedBy>Suzana Crnoglavac</cp:lastModifiedBy>
  <cp:revision>4</cp:revision>
  <cp:lastPrinted>2021-07-27T08:15:00Z</cp:lastPrinted>
  <dcterms:created xsi:type="dcterms:W3CDTF">2022-05-19T07:11:00Z</dcterms:created>
  <dcterms:modified xsi:type="dcterms:W3CDTF">2022-05-24T13:08:00Z</dcterms:modified>
</cp:coreProperties>
</file>