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E94980">
        <w:rPr>
          <w:b/>
          <w:bCs/>
          <w:color w:val="000000" w:themeColor="text1"/>
        </w:rPr>
        <w:t>5</w:t>
      </w:r>
      <w:r w:rsidR="00837B74">
        <w:rPr>
          <w:b/>
          <w:bCs/>
          <w:color w:val="000000" w:themeColor="text1"/>
        </w:rPr>
        <w:t>/2</w:t>
      </w:r>
      <w:r w:rsidR="007E3C87">
        <w:rPr>
          <w:b/>
          <w:bCs/>
          <w:color w:val="000000" w:themeColor="text1"/>
        </w:rPr>
        <w:t>2</w:t>
      </w:r>
    </w:p>
    <w:p w:rsidR="00535387" w:rsidRPr="00AD0BAB" w:rsidRDefault="00046B83" w:rsidP="00046B83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center"/>
        <w:rPr>
          <w:sz w:val="20"/>
          <w:szCs w:val="20"/>
        </w:rPr>
      </w:pPr>
      <w:proofErr w:type="spellStart"/>
      <w:r w:rsidRPr="008D69A7">
        <w:t>Услуга</w:t>
      </w:r>
      <w:proofErr w:type="spellEnd"/>
      <w:r w:rsidRPr="008D69A7">
        <w:t xml:space="preserve"> </w:t>
      </w:r>
      <w:proofErr w:type="spellStart"/>
      <w:r w:rsidRPr="008D69A7">
        <w:t>хуманог</w:t>
      </w:r>
      <w:proofErr w:type="spellEnd"/>
      <w:r w:rsidRPr="008D69A7">
        <w:t xml:space="preserve"> </w:t>
      </w:r>
      <w:proofErr w:type="spellStart"/>
      <w:r w:rsidRPr="008D69A7">
        <w:t>хватањa</w:t>
      </w:r>
      <w:proofErr w:type="spellEnd"/>
      <w:r w:rsidRPr="008D69A7">
        <w:t xml:space="preserve"> и </w:t>
      </w:r>
      <w:proofErr w:type="spellStart"/>
      <w:r w:rsidRPr="008D69A7">
        <w:t>збрињавањa</w:t>
      </w:r>
      <w:proofErr w:type="spellEnd"/>
      <w:r w:rsidRPr="008D69A7">
        <w:t xml:space="preserve"> </w:t>
      </w:r>
      <w:proofErr w:type="spellStart"/>
      <w:r w:rsidRPr="008D69A7">
        <w:t>напуштених</w:t>
      </w:r>
      <w:proofErr w:type="spellEnd"/>
      <w:r w:rsidRPr="008D69A7">
        <w:t xml:space="preserve"> </w:t>
      </w:r>
      <w:proofErr w:type="spellStart"/>
      <w:r w:rsidRPr="008D69A7">
        <w:t>паса</w:t>
      </w:r>
      <w:proofErr w:type="spellEnd"/>
      <w:r w:rsidRPr="008D69A7">
        <w:t xml:space="preserve"> </w:t>
      </w:r>
      <w:proofErr w:type="spellStart"/>
      <w:r w:rsidRPr="008D69A7">
        <w:t>на</w:t>
      </w:r>
      <w:proofErr w:type="spellEnd"/>
      <w:r w:rsidRPr="008D69A7">
        <w:t xml:space="preserve"> </w:t>
      </w:r>
      <w:proofErr w:type="spellStart"/>
      <w:r w:rsidRPr="008D69A7">
        <w:t>територији</w:t>
      </w:r>
      <w:proofErr w:type="spellEnd"/>
      <w:r w:rsidRPr="008D69A7">
        <w:t xml:space="preserve"> </w:t>
      </w:r>
      <w:proofErr w:type="spellStart"/>
      <w:r w:rsidRPr="008D69A7">
        <w:t>општине</w:t>
      </w:r>
      <w:proofErr w:type="spellEnd"/>
      <w:r w:rsidRPr="008D69A7">
        <w:t xml:space="preserve"> </w:t>
      </w:r>
      <w:proofErr w:type="spellStart"/>
      <w:r w:rsidRPr="008D69A7">
        <w:t>Врњачка</w:t>
      </w:r>
      <w:proofErr w:type="spellEnd"/>
      <w:r w:rsidRPr="008D69A7">
        <w:t xml:space="preserve"> </w:t>
      </w:r>
      <w:proofErr w:type="spellStart"/>
      <w:r w:rsidRPr="008D69A7">
        <w:t>Бања</w:t>
      </w:r>
      <w:proofErr w:type="spellEnd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D9706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535387" w:rsidRPr="000E4B54" w:rsidRDefault="007E3C87" w:rsidP="000E4B54">
      <w:pPr>
        <w:ind w:left="42"/>
        <w:jc w:val="both"/>
        <w:rPr>
          <w:lang w:val="sr-Cyrl-CS"/>
        </w:rPr>
      </w:pPr>
      <w:r>
        <w:rPr>
          <w:lang w:val="sr-Cyrl-CS"/>
        </w:rPr>
        <w:t>Период з</w:t>
      </w:r>
      <w:r w:rsidR="009606DC">
        <w:rPr>
          <w:lang w:val="sr-Cyrl-CS"/>
        </w:rPr>
        <w:t>а ко</w:t>
      </w:r>
      <w:r>
        <w:rPr>
          <w:lang w:val="sr-Cyrl-CS"/>
        </w:rPr>
        <w:t>ј</w:t>
      </w:r>
      <w:bookmarkStart w:id="0" w:name="_GoBack"/>
      <w:bookmarkEnd w:id="0"/>
      <w:r w:rsidR="009606DC">
        <w:rPr>
          <w:lang w:val="sr-Cyrl-CS"/>
        </w:rPr>
        <w:t>и се прибавља услуга је до 12 месеци.</w:t>
      </w:r>
    </w:p>
    <w:p w:rsidR="000E4B54" w:rsidRPr="000E4B54" w:rsidRDefault="000E4B54" w:rsidP="000E4B54">
      <w:pPr>
        <w:widowControl w:val="0"/>
        <w:autoSpaceDE w:val="0"/>
        <w:autoSpaceDN w:val="0"/>
        <w:adjustRightInd w:val="0"/>
        <w:spacing w:line="246" w:lineRule="exact"/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0"/>
        <w:gridCol w:w="1600"/>
        <w:gridCol w:w="1020"/>
        <w:gridCol w:w="2960"/>
        <w:gridCol w:w="1340"/>
        <w:gridCol w:w="1340"/>
      </w:tblGrid>
      <w:tr w:rsidR="000E4B54" w:rsidRPr="000E4B54" w:rsidTr="009A447F">
        <w:trPr>
          <w:trHeight w:val="192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192" w:lineRule="exact"/>
              <w:ind w:left="120"/>
            </w:pPr>
            <w:proofErr w:type="spellStart"/>
            <w:r w:rsidRPr="000E4B54">
              <w:t>Број</w:t>
            </w:r>
            <w:proofErr w:type="spellEnd"/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192" w:lineRule="exact"/>
              <w:ind w:left="100"/>
            </w:pPr>
            <w:proofErr w:type="spellStart"/>
            <w:r w:rsidRPr="000E4B54">
              <w:t>Кратак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опис</w:t>
            </w:r>
            <w:proofErr w:type="spellEnd"/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192" w:lineRule="exact"/>
              <w:ind w:left="100"/>
            </w:pPr>
            <w:proofErr w:type="spellStart"/>
            <w:r w:rsidRPr="000E4B54">
              <w:t>Јединична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цена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по</w:t>
            </w:r>
            <w:proofErr w:type="spellEnd"/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192" w:lineRule="exact"/>
              <w:ind w:left="100"/>
            </w:pPr>
            <w:proofErr w:type="spellStart"/>
            <w:r w:rsidRPr="000E4B54">
              <w:t>Јединична</w:t>
            </w:r>
            <w:proofErr w:type="spellEnd"/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192" w:lineRule="exact"/>
              <w:ind w:right="690"/>
              <w:jc w:val="right"/>
            </w:pPr>
            <w:proofErr w:type="spellStart"/>
            <w:r w:rsidRPr="000E4B54">
              <w:t>цена</w:t>
            </w:r>
            <w:proofErr w:type="spellEnd"/>
          </w:p>
        </w:tc>
      </w:tr>
      <w:tr w:rsidR="000E4B54" w:rsidRPr="000E4B54" w:rsidTr="009A447F">
        <w:trPr>
          <w:trHeight w:val="22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0"/>
            </w:pPr>
            <w:proofErr w:type="spellStart"/>
            <w:r w:rsidRPr="000E4B54">
              <w:t>акцији</w:t>
            </w:r>
            <w:proofErr w:type="spellEnd"/>
            <w:r w:rsidRPr="000E4B54">
              <w:t xml:space="preserve"> (</w:t>
            </w:r>
            <w:proofErr w:type="spellStart"/>
            <w:r w:rsidRPr="000E4B54">
              <w:t>без</w:t>
            </w:r>
            <w:proofErr w:type="spellEnd"/>
            <w:r w:rsidRPr="000E4B54">
              <w:t xml:space="preserve"> ПДВ)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0"/>
            </w:pPr>
            <w:proofErr w:type="spellStart"/>
            <w:r w:rsidRPr="000E4B54">
              <w:t>по</w:t>
            </w:r>
            <w:proofErr w:type="spellEnd"/>
            <w:r w:rsidRPr="000E4B54">
              <w:t xml:space="preserve">  </w:t>
            </w:r>
            <w:proofErr w:type="spellStart"/>
            <w:r w:rsidRPr="000E4B54">
              <w:t>акцији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6" w:lineRule="exact"/>
              <w:ind w:right="690"/>
              <w:jc w:val="right"/>
            </w:pPr>
            <w:r w:rsidRPr="000E4B54">
              <w:t>(</w:t>
            </w:r>
            <w:proofErr w:type="spellStart"/>
            <w:r w:rsidRPr="000E4B54">
              <w:t>са</w:t>
            </w:r>
            <w:proofErr w:type="spellEnd"/>
          </w:p>
        </w:tc>
      </w:tr>
      <w:tr w:rsidR="000E4B54" w:rsidRPr="000E4B54" w:rsidTr="009A447F">
        <w:trPr>
          <w:trHeight w:val="291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100"/>
            </w:pPr>
            <w:r w:rsidRPr="000E4B54">
              <w:t>ПДВ)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9A447F">
        <w:trPr>
          <w:trHeight w:val="17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9A447F">
        <w:trPr>
          <w:trHeight w:val="19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195" w:lineRule="exact"/>
              <w:ind w:left="120"/>
            </w:pPr>
            <w:r w:rsidRPr="000E4B54">
              <w:t>1.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195" w:lineRule="exact"/>
              <w:ind w:left="100"/>
            </w:pPr>
            <w:proofErr w:type="spellStart"/>
            <w:r w:rsidRPr="000E4B54">
              <w:t>Услуга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хуманог</w:t>
            </w:r>
            <w:proofErr w:type="spellEnd"/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9A447F">
        <w:trPr>
          <w:trHeight w:val="24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44" w:lineRule="exact"/>
              <w:ind w:left="100"/>
            </w:pPr>
            <w:proofErr w:type="spellStart"/>
            <w:r w:rsidRPr="000E4B54">
              <w:t>хватања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44" w:lineRule="exact"/>
              <w:ind w:left="80"/>
            </w:pPr>
            <w:r w:rsidRPr="000E4B54">
              <w:t>и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9A447F">
        <w:trPr>
          <w:trHeight w:val="24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44" w:lineRule="exact"/>
              <w:ind w:left="100"/>
            </w:pPr>
            <w:proofErr w:type="spellStart"/>
            <w:r w:rsidRPr="000E4B54">
              <w:t>збрињавања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9A447F">
        <w:trPr>
          <w:trHeight w:val="24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44" w:lineRule="exact"/>
              <w:ind w:left="100"/>
            </w:pPr>
            <w:proofErr w:type="spellStart"/>
            <w:r w:rsidRPr="000E4B54">
              <w:t>напуштених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9A447F">
        <w:trPr>
          <w:trHeight w:val="319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100"/>
            </w:pPr>
            <w:proofErr w:type="spellStart"/>
            <w:r w:rsidRPr="000E4B54">
              <w:t>паса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9A447F">
        <w:trPr>
          <w:trHeight w:val="176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0E4B54" w:rsidRDefault="000E4B54" w:rsidP="000E4B54">
      <w:pPr>
        <w:widowControl w:val="0"/>
        <w:overflowPunct w:val="0"/>
        <w:autoSpaceDE w:val="0"/>
        <w:autoSpaceDN w:val="0"/>
        <w:adjustRightInd w:val="0"/>
        <w:spacing w:line="264" w:lineRule="exact"/>
        <w:ind w:left="460" w:right="780"/>
        <w:jc w:val="both"/>
      </w:pPr>
    </w:p>
    <w:p w:rsidR="000E4B54" w:rsidRPr="000E4B54" w:rsidRDefault="000E4B54" w:rsidP="00926EC9">
      <w:pPr>
        <w:widowControl w:val="0"/>
        <w:overflowPunct w:val="0"/>
        <w:autoSpaceDE w:val="0"/>
        <w:autoSpaceDN w:val="0"/>
        <w:adjustRightInd w:val="0"/>
        <w:spacing w:line="264" w:lineRule="exact"/>
        <w:ind w:right="780"/>
        <w:jc w:val="both"/>
      </w:pPr>
      <w:proofErr w:type="gramStart"/>
      <w:r w:rsidRPr="000E4B54">
        <w:t xml:space="preserve">У </w:t>
      </w:r>
      <w:proofErr w:type="spellStart"/>
      <w:r w:rsidRPr="000E4B54">
        <w:t>цену</w:t>
      </w:r>
      <w:proofErr w:type="spellEnd"/>
      <w:r w:rsidRPr="000E4B54">
        <w:t xml:space="preserve"> </w:t>
      </w:r>
      <w:proofErr w:type="spellStart"/>
      <w:r w:rsidRPr="000E4B54">
        <w:t>је</w:t>
      </w:r>
      <w:proofErr w:type="spellEnd"/>
      <w:r w:rsidRPr="000E4B54">
        <w:t xml:space="preserve"> </w:t>
      </w:r>
      <w:proofErr w:type="spellStart"/>
      <w:r w:rsidRPr="000E4B54">
        <w:t>урачуната</w:t>
      </w:r>
      <w:proofErr w:type="spellEnd"/>
      <w:r w:rsidRPr="000E4B54">
        <w:t xml:space="preserve"> </w:t>
      </w:r>
      <w:proofErr w:type="spellStart"/>
      <w:r w:rsidRPr="000E4B54">
        <w:t>цена</w:t>
      </w:r>
      <w:proofErr w:type="spellEnd"/>
      <w:r w:rsidRPr="000E4B54">
        <w:t xml:space="preserve"> </w:t>
      </w:r>
      <w:proofErr w:type="spellStart"/>
      <w:r w:rsidRPr="000E4B54">
        <w:t>услуге</w:t>
      </w:r>
      <w:proofErr w:type="spellEnd"/>
      <w:r w:rsidRPr="000E4B54">
        <w:t xml:space="preserve"> и </w:t>
      </w:r>
      <w:proofErr w:type="spellStart"/>
      <w:r w:rsidRPr="000E4B54">
        <w:t>сви</w:t>
      </w:r>
      <w:proofErr w:type="spellEnd"/>
      <w:r w:rsidRPr="000E4B54">
        <w:t xml:space="preserve"> </w:t>
      </w:r>
      <w:proofErr w:type="spellStart"/>
      <w:r w:rsidRPr="000E4B54">
        <w:t>зависни</w:t>
      </w:r>
      <w:proofErr w:type="spellEnd"/>
      <w:r w:rsidRPr="000E4B54">
        <w:t xml:space="preserve"> </w:t>
      </w:r>
      <w:proofErr w:type="spellStart"/>
      <w:r w:rsidRPr="000E4B54">
        <w:t>трошкови</w:t>
      </w:r>
      <w:proofErr w:type="spellEnd"/>
      <w:r w:rsidRPr="000E4B54">
        <w:t xml:space="preserve"> </w:t>
      </w:r>
      <w:proofErr w:type="spellStart"/>
      <w:r w:rsidRPr="000E4B54">
        <w:t>које</w:t>
      </w:r>
      <w:proofErr w:type="spellEnd"/>
      <w:r w:rsidRPr="000E4B54">
        <w:t xml:space="preserve"> </w:t>
      </w:r>
      <w:proofErr w:type="spellStart"/>
      <w:r w:rsidRPr="000E4B54">
        <w:t>понуђач</w:t>
      </w:r>
      <w:proofErr w:type="spellEnd"/>
      <w:r w:rsidRPr="000E4B54">
        <w:t xml:space="preserve"> </w:t>
      </w:r>
      <w:proofErr w:type="spellStart"/>
      <w:r w:rsidRPr="000E4B54">
        <w:t>има</w:t>
      </w:r>
      <w:proofErr w:type="spellEnd"/>
      <w:r w:rsidRPr="000E4B54">
        <w:t xml:space="preserve"> у </w:t>
      </w:r>
      <w:proofErr w:type="spellStart"/>
      <w:r w:rsidRPr="000E4B54">
        <w:t>реализацији</w:t>
      </w:r>
      <w:proofErr w:type="spellEnd"/>
      <w:r w:rsidRPr="000E4B54">
        <w:t xml:space="preserve"> </w:t>
      </w:r>
      <w:proofErr w:type="spellStart"/>
      <w:r w:rsidRPr="000E4B54">
        <w:t>предметне</w:t>
      </w:r>
      <w:proofErr w:type="spellEnd"/>
      <w:r w:rsidRPr="000E4B54">
        <w:t xml:space="preserve"> </w:t>
      </w:r>
      <w:proofErr w:type="spellStart"/>
      <w:r w:rsidRPr="000E4B54">
        <w:t>услуге</w:t>
      </w:r>
      <w:proofErr w:type="spellEnd"/>
      <w:r w:rsidRPr="000E4B54">
        <w:t>.</w:t>
      </w:r>
      <w:proofErr w:type="gramEnd"/>
      <w:r w:rsidRPr="000E4B54">
        <w:t xml:space="preserve"> </w:t>
      </w:r>
    </w:p>
    <w:p w:rsidR="00926EC9" w:rsidRDefault="00926EC9" w:rsidP="00926EC9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b/>
          <w:i/>
          <w:lang w:val="sr-Cyrl-CS"/>
        </w:rPr>
      </w:pPr>
    </w:p>
    <w:p w:rsidR="00926EC9" w:rsidRDefault="00926EC9" w:rsidP="00926EC9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 w:val="sr-Cyrl-CS"/>
        </w:rPr>
      </w:pPr>
      <w:r w:rsidRPr="00926EC9">
        <w:rPr>
          <w:b/>
          <w:i/>
          <w:lang w:val="sr-Cyrl-CS"/>
        </w:rPr>
        <w:t>Напомена:</w:t>
      </w:r>
      <w:r>
        <w:rPr>
          <w:b/>
          <w:i/>
          <w:lang w:val="sr-Cyrl-CS"/>
        </w:rPr>
        <w:t xml:space="preserve"> </w:t>
      </w:r>
      <w:r w:rsidRPr="00926EC9">
        <w:rPr>
          <w:lang w:val="sr-Cyrl-CS"/>
        </w:rPr>
        <w:t xml:space="preserve">Обзиром да се ради о набавци услуге, чији је обим немогуће прецизно утврдити </w:t>
      </w:r>
      <w:r>
        <w:rPr>
          <w:lang w:val="sr-Cyrl-CS"/>
        </w:rPr>
        <w:t>за период уговарања</w:t>
      </w:r>
      <w:r w:rsidRPr="00926EC9">
        <w:rPr>
          <w:lang w:val="sr-Cyrl-CS"/>
        </w:rPr>
        <w:t xml:space="preserve">, </w:t>
      </w:r>
      <w:r>
        <w:rPr>
          <w:lang w:val="sr-Cyrl-CS"/>
        </w:rPr>
        <w:t xml:space="preserve">јединична по акцији </w:t>
      </w:r>
      <w:r w:rsidRPr="00926EC9">
        <w:rPr>
          <w:lang w:val="sr-Cyrl-CS"/>
        </w:rPr>
        <w:t xml:space="preserve"> без ПДВ</w:t>
      </w:r>
      <w:r>
        <w:rPr>
          <w:lang w:val="sr-Cyrl-CS"/>
        </w:rPr>
        <w:t xml:space="preserve">-а </w:t>
      </w:r>
      <w:r w:rsidRPr="00926EC9">
        <w:rPr>
          <w:lang w:val="sr-Cyrl-CS"/>
        </w:rPr>
        <w:t>не представља вредност уговора, већ служи као основ за упоређивање и рангирање понуда по критеријуму – најниже понуђена цена.</w:t>
      </w:r>
    </w:p>
    <w:p w:rsidR="001403D8" w:rsidRPr="00926EC9" w:rsidRDefault="001403D8" w:rsidP="00926EC9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 w:val="sr-Cyrl-CS"/>
        </w:rPr>
      </w:pPr>
    </w:p>
    <w:tbl>
      <w:tblPr>
        <w:tblW w:w="97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"/>
        <w:gridCol w:w="2120"/>
        <w:gridCol w:w="40"/>
        <w:gridCol w:w="1320"/>
        <w:gridCol w:w="1480"/>
        <w:gridCol w:w="3840"/>
        <w:gridCol w:w="600"/>
      </w:tblGrid>
      <w:tr w:rsidR="000E4B54" w:rsidRPr="000E4B54" w:rsidTr="003D191E">
        <w:trPr>
          <w:trHeight w:val="249"/>
        </w:trPr>
        <w:tc>
          <w:tcPr>
            <w:tcW w:w="24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48" w:lineRule="exact"/>
              <w:ind w:left="120"/>
            </w:pPr>
            <w:proofErr w:type="spellStart"/>
            <w:r>
              <w:t>Максим</w:t>
            </w:r>
            <w:r w:rsidRPr="000E4B54">
              <w:t>мални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број</w:t>
            </w:r>
            <w:proofErr w:type="spellEnd"/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0E4B54">
            <w:pPr>
              <w:widowControl w:val="0"/>
              <w:autoSpaceDE w:val="0"/>
              <w:autoSpaceDN w:val="0"/>
              <w:adjustRightInd w:val="0"/>
              <w:spacing w:line="248" w:lineRule="exact"/>
              <w:ind w:left="40"/>
            </w:pPr>
            <w:proofErr w:type="spellStart"/>
            <w:r>
              <w:t>Максимални</w:t>
            </w:r>
            <w:proofErr w:type="spellEnd"/>
            <w:r>
              <w:t xml:space="preserve"> </w:t>
            </w:r>
            <w:proofErr w:type="spellStart"/>
            <w:r w:rsidRPr="000E4B54">
              <w:t>број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акција</w:t>
            </w:r>
            <w:proofErr w:type="spellEnd"/>
            <w:r w:rsidRPr="000E4B54">
              <w:t xml:space="preserve"> у </w:t>
            </w:r>
            <w:proofErr w:type="spellStart"/>
            <w:r w:rsidRPr="000E4B54">
              <w:t>једном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месецу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је</w:t>
            </w:r>
            <w:proofErr w:type="spellEnd"/>
            <w:r w:rsidRPr="000E4B54">
              <w:t xml:space="preserve"> 4 (</w:t>
            </w:r>
            <w:proofErr w:type="spellStart"/>
            <w:r w:rsidRPr="000E4B54">
              <w:t>четири</w:t>
            </w:r>
            <w:proofErr w:type="spellEnd"/>
            <w:r w:rsidRPr="000E4B54">
              <w:t xml:space="preserve">) </w:t>
            </w:r>
            <w:proofErr w:type="spellStart"/>
            <w:r w:rsidRPr="000E4B54">
              <w:t>акције</w:t>
            </w:r>
            <w:proofErr w:type="spellEnd"/>
            <w:r w:rsidRPr="000E4B54">
              <w:t>,</w:t>
            </w:r>
          </w:p>
        </w:tc>
      </w:tr>
      <w:tr w:rsidR="000E4B54" w:rsidRPr="000E4B54" w:rsidTr="003D191E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proofErr w:type="spellStart"/>
            <w:r w:rsidRPr="000E4B54">
              <w:t>акција</w:t>
            </w:r>
            <w:proofErr w:type="spellEnd"/>
            <w:r w:rsidRPr="000E4B54">
              <w:t xml:space="preserve"> у </w:t>
            </w:r>
            <w:proofErr w:type="spellStart"/>
            <w:r w:rsidRPr="000E4B54">
              <w:t>једном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proofErr w:type="spellStart"/>
            <w:r w:rsidRPr="000E4B54">
              <w:t>осим</w:t>
            </w:r>
            <w:proofErr w:type="spellEnd"/>
            <w:r w:rsidRPr="000E4B54">
              <w:t xml:space="preserve"> у </w:t>
            </w:r>
            <w:proofErr w:type="spellStart"/>
            <w:r w:rsidRPr="000E4B54">
              <w:t>ванредним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хитним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случајевима</w:t>
            </w:r>
            <w:proofErr w:type="spellEnd"/>
          </w:p>
        </w:tc>
      </w:tr>
      <w:tr w:rsidR="000E4B54" w:rsidRPr="000E4B54" w:rsidTr="003D191E">
        <w:trPr>
          <w:trHeight w:val="298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120"/>
            </w:pPr>
            <w:proofErr w:type="spellStart"/>
            <w:r w:rsidRPr="000E4B54">
              <w:t>месецу</w:t>
            </w:r>
            <w:proofErr w:type="spellEnd"/>
            <w:r w:rsidRPr="000E4B54">
              <w:t>: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3D191E">
        <w:trPr>
          <w:trHeight w:val="22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20"/>
            </w:pPr>
            <w:proofErr w:type="spellStart"/>
            <w:r w:rsidRPr="000E4B54">
              <w:t>Рок</w:t>
            </w:r>
            <w:proofErr w:type="spellEnd"/>
            <w:r w:rsidRPr="000E4B54">
              <w:t xml:space="preserve"> и </w:t>
            </w:r>
            <w:proofErr w:type="spellStart"/>
            <w:r w:rsidRPr="000E4B54">
              <w:t>начин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9" w:lineRule="exact"/>
              <w:ind w:left="40"/>
            </w:pPr>
            <w:r w:rsidRPr="000E4B54">
              <w:t xml:space="preserve">У </w:t>
            </w:r>
            <w:proofErr w:type="spellStart"/>
            <w:r w:rsidRPr="000E4B54">
              <w:t>року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до</w:t>
            </w:r>
            <w:proofErr w:type="spellEnd"/>
            <w:r w:rsidRPr="000E4B54">
              <w:t xml:space="preserve"> 45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службеног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пријема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исправне</w:t>
            </w:r>
            <w:proofErr w:type="spellEnd"/>
          </w:p>
        </w:tc>
      </w:tr>
      <w:tr w:rsidR="000E4B54" w:rsidRPr="000E4B54" w:rsidTr="003D191E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proofErr w:type="spellStart"/>
            <w:r w:rsidRPr="000E4B54">
              <w:t>плаћања</w:t>
            </w:r>
            <w:proofErr w:type="spellEnd"/>
            <w:r w:rsidRPr="000E4B54">
              <w:t>: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proofErr w:type="spellStart"/>
            <w:r w:rsidRPr="000E4B54">
              <w:t>фактуре</w:t>
            </w:r>
            <w:proofErr w:type="spellEnd"/>
            <w:r w:rsidRPr="000E4B54">
              <w:t xml:space="preserve">, </w:t>
            </w:r>
            <w:proofErr w:type="spellStart"/>
            <w:r w:rsidRPr="000E4B54">
              <w:t>који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испоставља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добављач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основу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документа</w:t>
            </w:r>
            <w:proofErr w:type="spellEnd"/>
          </w:p>
        </w:tc>
      </w:tr>
      <w:tr w:rsidR="000E4B54" w:rsidRPr="000E4B54" w:rsidTr="003D191E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40"/>
            </w:pPr>
            <w:proofErr w:type="spellStart"/>
            <w:r w:rsidRPr="000E4B54">
              <w:t>којим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је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потврђено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извршење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услуге</w:t>
            </w:r>
            <w:proofErr w:type="spellEnd"/>
          </w:p>
        </w:tc>
      </w:tr>
      <w:tr w:rsidR="000E4B54" w:rsidRPr="000E4B54" w:rsidTr="003D191E">
        <w:trPr>
          <w:trHeight w:val="224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3" w:lineRule="exact"/>
              <w:ind w:left="120"/>
            </w:pPr>
            <w:proofErr w:type="spellStart"/>
            <w:r w:rsidRPr="000E4B54">
              <w:t>Рок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за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извршење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3D191E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proofErr w:type="spellStart"/>
            <w:r w:rsidRPr="000E4B54">
              <w:t>услуге</w:t>
            </w:r>
            <w:proofErr w:type="spellEnd"/>
            <w:r w:rsidRPr="000E4B54">
              <w:t>: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r w:rsidRPr="000E4B54">
              <w:t>___________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испостављеног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захтева</w:t>
            </w:r>
            <w:proofErr w:type="spellEnd"/>
          </w:p>
        </w:tc>
      </w:tr>
      <w:tr w:rsidR="000E4B54" w:rsidRPr="000E4B54" w:rsidTr="003D191E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40"/>
            </w:pPr>
            <w:proofErr w:type="spellStart"/>
            <w:r w:rsidRPr="000E4B54">
              <w:t>наручиоца</w:t>
            </w:r>
            <w:proofErr w:type="spellEnd"/>
            <w:r w:rsidRPr="000E4B54">
              <w:t>(</w:t>
            </w:r>
            <w:proofErr w:type="spellStart"/>
            <w:r w:rsidRPr="000E4B54">
              <w:t>не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дужи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три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>)</w:t>
            </w:r>
          </w:p>
        </w:tc>
      </w:tr>
      <w:tr w:rsidR="000E4B54" w:rsidRPr="000E4B54" w:rsidTr="003D191E">
        <w:trPr>
          <w:trHeight w:val="22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20"/>
            </w:pPr>
            <w:proofErr w:type="spellStart"/>
            <w:r w:rsidRPr="000E4B54">
              <w:t>Рок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важења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3D191E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proofErr w:type="spellStart"/>
            <w:r w:rsidRPr="000E4B54">
              <w:t>понуде</w:t>
            </w:r>
            <w:proofErr w:type="spellEnd"/>
            <w:r w:rsidRPr="000E4B54">
              <w:t>: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r w:rsidRPr="000E4B54">
              <w:t xml:space="preserve">__________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отварања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понуда</w:t>
            </w:r>
            <w:proofErr w:type="spellEnd"/>
            <w:r w:rsidRPr="000E4B54">
              <w:t xml:space="preserve"> (</w:t>
            </w:r>
            <w:proofErr w:type="spellStart"/>
            <w:r w:rsidRPr="000E4B54">
              <w:t>не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краћи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30</w:t>
            </w:r>
          </w:p>
        </w:tc>
      </w:tr>
      <w:tr w:rsidR="000E4B54" w:rsidRPr="000E4B54" w:rsidTr="003D191E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40"/>
            </w:pP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отварања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понуда</w:t>
            </w:r>
            <w:proofErr w:type="spellEnd"/>
            <w:r w:rsidRPr="000E4B54">
              <w:t>)</w:t>
            </w:r>
          </w:p>
        </w:tc>
      </w:tr>
    </w:tbl>
    <w:p w:rsidR="006526AF" w:rsidRPr="000E4B54" w:rsidRDefault="006526AF" w:rsidP="003D191E">
      <w:pPr>
        <w:ind w:left="42"/>
        <w:jc w:val="both"/>
      </w:pPr>
    </w:p>
    <w:sectPr w:rsidR="006526AF" w:rsidRPr="000E4B54" w:rsidSect="000536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0C2" w:rsidRDefault="00A130C2" w:rsidP="00535387">
      <w:r>
        <w:separator/>
      </w:r>
    </w:p>
  </w:endnote>
  <w:endnote w:type="continuationSeparator" w:id="0">
    <w:p w:rsidR="00A130C2" w:rsidRDefault="00A130C2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0C2" w:rsidRDefault="00A130C2" w:rsidP="00535387">
      <w:r>
        <w:separator/>
      </w:r>
    </w:p>
  </w:footnote>
  <w:footnote w:type="continuationSeparator" w:id="0">
    <w:p w:rsidR="00A130C2" w:rsidRDefault="00A130C2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E12"/>
    <w:multiLevelType w:val="hybridMultilevel"/>
    <w:tmpl w:val="00001A49"/>
    <w:lvl w:ilvl="0" w:tplc="00005F3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</w:lvl>
    <w:lvl w:ilvl="1" w:tplc="00003BF6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387"/>
    <w:rsid w:val="00046B83"/>
    <w:rsid w:val="0005367B"/>
    <w:rsid w:val="000B723B"/>
    <w:rsid w:val="000E4B54"/>
    <w:rsid w:val="00110276"/>
    <w:rsid w:val="001403D8"/>
    <w:rsid w:val="00187226"/>
    <w:rsid w:val="001B7DCA"/>
    <w:rsid w:val="00231E35"/>
    <w:rsid w:val="002725DD"/>
    <w:rsid w:val="003562D3"/>
    <w:rsid w:val="0038371E"/>
    <w:rsid w:val="003D191E"/>
    <w:rsid w:val="00535387"/>
    <w:rsid w:val="006526AF"/>
    <w:rsid w:val="006D0F45"/>
    <w:rsid w:val="00703E8B"/>
    <w:rsid w:val="00777FC5"/>
    <w:rsid w:val="007E3C87"/>
    <w:rsid w:val="00837B74"/>
    <w:rsid w:val="00917B35"/>
    <w:rsid w:val="00926EC9"/>
    <w:rsid w:val="009606DC"/>
    <w:rsid w:val="00993DCA"/>
    <w:rsid w:val="009C52A2"/>
    <w:rsid w:val="00A130C2"/>
    <w:rsid w:val="00A42927"/>
    <w:rsid w:val="00AD6093"/>
    <w:rsid w:val="00D4515E"/>
    <w:rsid w:val="00D462CD"/>
    <w:rsid w:val="00E94980"/>
    <w:rsid w:val="00F56B6A"/>
    <w:rsid w:val="00F677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7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16</cp:revision>
  <dcterms:created xsi:type="dcterms:W3CDTF">2020-09-11T12:33:00Z</dcterms:created>
  <dcterms:modified xsi:type="dcterms:W3CDTF">2022-02-28T10:50:00Z</dcterms:modified>
</cp:coreProperties>
</file>