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853BD0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7484B">
        <w:rPr>
          <w:b/>
          <w:bCs/>
          <w:color w:val="000000" w:themeColor="text1"/>
        </w:rPr>
        <w:t>4</w:t>
      </w:r>
      <w:r w:rsidR="00853BD0">
        <w:rPr>
          <w:b/>
          <w:bCs/>
          <w:color w:val="000000" w:themeColor="text1"/>
        </w:rPr>
        <w:t>/2</w:t>
      </w:r>
      <w:r w:rsidR="00853BD0">
        <w:rPr>
          <w:b/>
          <w:bCs/>
          <w:color w:val="000000" w:themeColor="text1"/>
          <w:lang w:val="sr-Cyrl-RS"/>
        </w:rPr>
        <w:t>2</w:t>
      </w:r>
    </w:p>
    <w:p w:rsidR="00535387" w:rsidRPr="00AD0BAB" w:rsidRDefault="00046B83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proofErr w:type="spellStart"/>
      <w:r w:rsidRPr="008D69A7">
        <w:t>Услуга</w:t>
      </w:r>
      <w:proofErr w:type="spellEnd"/>
      <w:r w:rsidRPr="008D69A7">
        <w:t xml:space="preserve"> </w:t>
      </w:r>
      <w:proofErr w:type="spellStart"/>
      <w:r w:rsidR="00A7484B">
        <w:t>уклањања</w:t>
      </w:r>
      <w:proofErr w:type="spellEnd"/>
      <w:r w:rsidR="00A7484B">
        <w:t xml:space="preserve"> </w:t>
      </w:r>
      <w:proofErr w:type="spellStart"/>
      <w:r w:rsidR="00A7484B">
        <w:t>лешева</w:t>
      </w:r>
      <w:proofErr w:type="spellEnd"/>
      <w:r w:rsidR="00A7484B">
        <w:t xml:space="preserve"> </w:t>
      </w:r>
      <w:proofErr w:type="spellStart"/>
      <w:r w:rsidR="00A7484B">
        <w:t>животиња</w:t>
      </w:r>
      <w:proofErr w:type="spellEnd"/>
      <w:r w:rsidR="00A7484B">
        <w:t xml:space="preserve"> </w:t>
      </w:r>
      <w:proofErr w:type="spellStart"/>
      <w:r w:rsidR="00A7484B">
        <w:t>са</w:t>
      </w:r>
      <w:proofErr w:type="spellEnd"/>
      <w:r w:rsidR="00A7484B">
        <w:t xml:space="preserve"> </w:t>
      </w:r>
      <w:proofErr w:type="spellStart"/>
      <w:r w:rsidR="00A7484B">
        <w:t>територије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0E4B54" w:rsidRDefault="000E4B54" w:rsidP="000E4B54">
      <w:pPr>
        <w:widowControl w:val="0"/>
        <w:autoSpaceDE w:val="0"/>
        <w:autoSpaceDN w:val="0"/>
        <w:adjustRightInd w:val="0"/>
        <w:spacing w:line="200" w:lineRule="exact"/>
      </w:pPr>
    </w:p>
    <w:p w:rsidR="00291A3B" w:rsidRDefault="00291A3B" w:rsidP="000E4B54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4061"/>
        <w:gridCol w:w="1133"/>
        <w:gridCol w:w="1935"/>
        <w:gridCol w:w="1930"/>
      </w:tblGrid>
      <w:tr w:rsidR="00291A3B" w:rsidTr="00F34570">
        <w:trPr>
          <w:trHeight w:val="950"/>
        </w:trPr>
        <w:tc>
          <w:tcPr>
            <w:tcW w:w="653" w:type="dxa"/>
          </w:tcPr>
          <w:p w:rsidR="00291A3B" w:rsidRDefault="00291A3B" w:rsidP="00F34570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Ред</w:t>
            </w:r>
            <w:proofErr w:type="spell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b/>
                <w:sz w:val="24"/>
              </w:rPr>
              <w:t>бр</w:t>
            </w:r>
            <w:proofErr w:type="spellEnd"/>
          </w:p>
        </w:tc>
        <w:tc>
          <w:tcPr>
            <w:tcW w:w="4061" w:type="dxa"/>
          </w:tcPr>
          <w:p w:rsidR="00291A3B" w:rsidRDefault="00291A3B" w:rsidP="00F3457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услуге</w:t>
            </w:r>
            <w:proofErr w:type="spellEnd"/>
          </w:p>
        </w:tc>
        <w:tc>
          <w:tcPr>
            <w:tcW w:w="1133" w:type="dxa"/>
          </w:tcPr>
          <w:p w:rsidR="00291A3B" w:rsidRDefault="00291A3B" w:rsidP="00F34570">
            <w:pPr>
              <w:pStyle w:val="TableParagraph"/>
              <w:spacing w:line="273" w:lineRule="exact"/>
              <w:ind w:left="89" w:right="7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Јед.мере</w:t>
            </w:r>
            <w:proofErr w:type="spellEnd"/>
          </w:p>
        </w:tc>
        <w:tc>
          <w:tcPr>
            <w:tcW w:w="1935" w:type="dxa"/>
          </w:tcPr>
          <w:p w:rsidR="00291A3B" w:rsidRDefault="00291A3B" w:rsidP="00F34570">
            <w:pPr>
              <w:pStyle w:val="TableParagraph"/>
              <w:spacing w:line="276" w:lineRule="auto"/>
              <w:ind w:left="109" w:right="91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Цена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јед.мере</w:t>
            </w:r>
            <w:proofErr w:type="spellEnd"/>
          </w:p>
          <w:p w:rsidR="00291A3B" w:rsidRDefault="00291A3B" w:rsidP="00F34570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безПДВ</w:t>
            </w:r>
            <w:proofErr w:type="spellEnd"/>
          </w:p>
        </w:tc>
        <w:tc>
          <w:tcPr>
            <w:tcW w:w="1930" w:type="dxa"/>
          </w:tcPr>
          <w:p w:rsidR="00291A3B" w:rsidRDefault="00291A3B" w:rsidP="00F34570">
            <w:pPr>
              <w:pStyle w:val="TableParagraph"/>
              <w:spacing w:line="276" w:lineRule="auto"/>
              <w:ind w:left="109" w:right="9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Цена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јед.мере</w:t>
            </w:r>
            <w:proofErr w:type="spellEnd"/>
          </w:p>
          <w:p w:rsidR="00291A3B" w:rsidRDefault="00291A3B" w:rsidP="00F34570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</w:t>
            </w:r>
            <w:proofErr w:type="spellEnd"/>
            <w:r>
              <w:rPr>
                <w:b/>
                <w:sz w:val="24"/>
              </w:rPr>
              <w:t xml:space="preserve"> ПДВ</w:t>
            </w:r>
          </w:p>
        </w:tc>
      </w:tr>
      <w:tr w:rsidR="00291A3B" w:rsidTr="00F34570">
        <w:trPr>
          <w:trHeight w:val="637"/>
        </w:trPr>
        <w:tc>
          <w:tcPr>
            <w:tcW w:w="653" w:type="dxa"/>
          </w:tcPr>
          <w:p w:rsidR="00291A3B" w:rsidRDefault="00291A3B" w:rsidP="00F34570">
            <w:pPr>
              <w:pStyle w:val="TableParagraph"/>
              <w:spacing w:before="4"/>
              <w:ind w:left="110"/>
              <w:rPr>
                <w:rFonts w:ascii="Arial"/>
              </w:rPr>
            </w:pPr>
            <w:r>
              <w:rPr>
                <w:rFonts w:ascii="Arial"/>
              </w:rPr>
              <w:t>1.</w:t>
            </w:r>
          </w:p>
        </w:tc>
        <w:tc>
          <w:tcPr>
            <w:tcW w:w="4061" w:type="dxa"/>
          </w:tcPr>
          <w:p w:rsidR="00291A3B" w:rsidRDefault="00291A3B" w:rsidP="00F3457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Одношење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отпада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животињског</w:t>
            </w:r>
            <w:proofErr w:type="spellEnd"/>
          </w:p>
          <w:p w:rsidR="00291A3B" w:rsidRDefault="00291A3B" w:rsidP="00F34570">
            <w:pPr>
              <w:pStyle w:val="TableParagraph"/>
              <w:spacing w:before="4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порекла</w:t>
            </w:r>
            <w:proofErr w:type="spellEnd"/>
            <w:r>
              <w:rPr>
                <w:sz w:val="24"/>
              </w:rPr>
              <w:t xml:space="preserve"> I и II </w:t>
            </w:r>
            <w:proofErr w:type="spellStart"/>
            <w:r>
              <w:rPr>
                <w:sz w:val="24"/>
              </w:rPr>
              <w:t>категорије</w:t>
            </w:r>
            <w:proofErr w:type="spellEnd"/>
          </w:p>
        </w:tc>
        <w:tc>
          <w:tcPr>
            <w:tcW w:w="1133" w:type="dxa"/>
          </w:tcPr>
          <w:p w:rsidR="00291A3B" w:rsidRDefault="00291A3B" w:rsidP="00F34570">
            <w:pPr>
              <w:pStyle w:val="TableParagraph"/>
              <w:spacing w:before="4"/>
              <w:ind w:left="87" w:right="75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кг</w:t>
            </w:r>
            <w:proofErr w:type="spellEnd"/>
          </w:p>
        </w:tc>
        <w:tc>
          <w:tcPr>
            <w:tcW w:w="1935" w:type="dxa"/>
          </w:tcPr>
          <w:p w:rsidR="00291A3B" w:rsidRDefault="00291A3B" w:rsidP="00F34570"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 w:rsidR="00291A3B" w:rsidRDefault="00291A3B" w:rsidP="00F34570">
            <w:pPr>
              <w:pStyle w:val="TableParagraph"/>
              <w:rPr>
                <w:sz w:val="24"/>
              </w:rPr>
            </w:pPr>
          </w:p>
        </w:tc>
      </w:tr>
    </w:tbl>
    <w:p w:rsidR="00291A3B" w:rsidRDefault="00291A3B" w:rsidP="000E4B54">
      <w:pPr>
        <w:widowControl w:val="0"/>
        <w:autoSpaceDE w:val="0"/>
        <w:autoSpaceDN w:val="0"/>
        <w:adjustRightInd w:val="0"/>
        <w:spacing w:line="200" w:lineRule="exact"/>
      </w:pPr>
    </w:p>
    <w:p w:rsidR="00291A3B" w:rsidRPr="00291A3B" w:rsidRDefault="00291A3B" w:rsidP="000E4B54">
      <w:pPr>
        <w:widowControl w:val="0"/>
        <w:autoSpaceDE w:val="0"/>
        <w:autoSpaceDN w:val="0"/>
        <w:adjustRightInd w:val="0"/>
        <w:spacing w:line="200" w:lineRule="exact"/>
      </w:pPr>
    </w:p>
    <w:p w:rsidR="000E4B54" w:rsidRDefault="000E4B54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  <w:rPr>
          <w:lang w:val="sr-Cyrl-RS"/>
        </w:rPr>
      </w:pPr>
      <w:proofErr w:type="gramStart"/>
      <w:r w:rsidRPr="000E4B54">
        <w:t xml:space="preserve">У </w:t>
      </w:r>
      <w:proofErr w:type="spellStart"/>
      <w:r w:rsidRPr="000E4B54">
        <w:t>цену</w:t>
      </w:r>
      <w:proofErr w:type="spellEnd"/>
      <w:r w:rsidRPr="000E4B54">
        <w:t xml:space="preserve"> </w:t>
      </w:r>
      <w:proofErr w:type="spellStart"/>
      <w:r w:rsidRPr="000E4B54">
        <w:t>је</w:t>
      </w:r>
      <w:proofErr w:type="spellEnd"/>
      <w:r w:rsidRPr="000E4B54">
        <w:t xml:space="preserve"> </w:t>
      </w:r>
      <w:proofErr w:type="spellStart"/>
      <w:r w:rsidRPr="000E4B54">
        <w:t>урачуната</w:t>
      </w:r>
      <w:proofErr w:type="spellEnd"/>
      <w:r w:rsidRPr="000E4B54">
        <w:t xml:space="preserve"> </w:t>
      </w:r>
      <w:proofErr w:type="spellStart"/>
      <w:r w:rsidRPr="000E4B54">
        <w:t>цена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 xml:space="preserve"> и </w:t>
      </w:r>
      <w:proofErr w:type="spellStart"/>
      <w:r w:rsidRPr="000E4B54">
        <w:t>сви</w:t>
      </w:r>
      <w:proofErr w:type="spellEnd"/>
      <w:r w:rsidRPr="000E4B54">
        <w:t xml:space="preserve"> </w:t>
      </w:r>
      <w:proofErr w:type="spellStart"/>
      <w:r w:rsidRPr="000E4B54">
        <w:t>зависни</w:t>
      </w:r>
      <w:proofErr w:type="spellEnd"/>
      <w:r w:rsidRPr="000E4B54">
        <w:t xml:space="preserve"> </w:t>
      </w:r>
      <w:proofErr w:type="spellStart"/>
      <w:r w:rsidRPr="000E4B54">
        <w:t>трошкови</w:t>
      </w:r>
      <w:proofErr w:type="spellEnd"/>
      <w:r w:rsidRPr="000E4B54">
        <w:t xml:space="preserve"> </w:t>
      </w:r>
      <w:proofErr w:type="spellStart"/>
      <w:r w:rsidRPr="000E4B54">
        <w:t>које</w:t>
      </w:r>
      <w:proofErr w:type="spellEnd"/>
      <w:r w:rsidRPr="000E4B54">
        <w:t xml:space="preserve"> </w:t>
      </w:r>
      <w:proofErr w:type="spellStart"/>
      <w:r w:rsidRPr="000E4B54">
        <w:t>понуђач</w:t>
      </w:r>
      <w:proofErr w:type="spellEnd"/>
      <w:r w:rsidRPr="000E4B54">
        <w:t xml:space="preserve"> </w:t>
      </w:r>
      <w:proofErr w:type="spellStart"/>
      <w:r w:rsidRPr="000E4B54">
        <w:t>има</w:t>
      </w:r>
      <w:proofErr w:type="spellEnd"/>
      <w:r w:rsidRPr="000E4B54">
        <w:t xml:space="preserve"> у </w:t>
      </w:r>
      <w:proofErr w:type="spellStart"/>
      <w:r w:rsidRPr="000E4B54">
        <w:t>реализацији</w:t>
      </w:r>
      <w:proofErr w:type="spellEnd"/>
      <w:r w:rsidRPr="000E4B54">
        <w:t xml:space="preserve"> </w:t>
      </w:r>
      <w:proofErr w:type="spellStart"/>
      <w:r w:rsidRPr="000E4B54">
        <w:t>предметне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>.</w:t>
      </w:r>
      <w:proofErr w:type="gramEnd"/>
      <w:r w:rsidRPr="000E4B54">
        <w:t xml:space="preserve"> </w:t>
      </w:r>
    </w:p>
    <w:p w:rsidR="00853BD0" w:rsidRPr="00853BD0" w:rsidRDefault="00853BD0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  <w:rPr>
          <w:lang w:val="sr-Cyrl-RS"/>
        </w:rPr>
      </w:pPr>
    </w:p>
    <w:p w:rsidR="000E4B54" w:rsidRPr="000E4B54" w:rsidRDefault="00853BD0" w:rsidP="00853BD0">
      <w:pPr>
        <w:widowControl w:val="0"/>
        <w:autoSpaceDE w:val="0"/>
        <w:autoSpaceDN w:val="0"/>
        <w:adjustRightInd w:val="0"/>
        <w:spacing w:line="200" w:lineRule="exact"/>
        <w:jc w:val="both"/>
      </w:pPr>
      <w:r w:rsidRPr="00926EC9">
        <w:rPr>
          <w:b/>
          <w:i/>
          <w:lang w:val="sr-Cyrl-CS"/>
        </w:rPr>
        <w:t>Напомена:</w:t>
      </w:r>
      <w:r>
        <w:rPr>
          <w:b/>
          <w:i/>
          <w:lang w:val="sr-Cyrl-CS"/>
        </w:rPr>
        <w:t xml:space="preserve"> </w:t>
      </w:r>
      <w:r w:rsidRPr="00926EC9">
        <w:rPr>
          <w:lang w:val="sr-Cyrl-CS"/>
        </w:rPr>
        <w:t xml:space="preserve">Обзиром да се ради о набавци услуге, чији је обим немогуће прецизно утврдити </w:t>
      </w:r>
      <w:r>
        <w:rPr>
          <w:lang w:val="sr-Cyrl-CS"/>
        </w:rPr>
        <w:t>за период уговарања</w:t>
      </w:r>
      <w:r w:rsidRPr="00926EC9">
        <w:rPr>
          <w:lang w:val="sr-Cyrl-CS"/>
        </w:rPr>
        <w:t xml:space="preserve">, </w:t>
      </w:r>
      <w:r>
        <w:rPr>
          <w:lang w:val="sr-Cyrl-CS"/>
        </w:rPr>
        <w:t xml:space="preserve">јединична по </w:t>
      </w:r>
      <w:r w:rsidR="000B1661">
        <w:rPr>
          <w:lang w:val="sr-Latn-RS"/>
        </w:rPr>
        <w:t>kg</w:t>
      </w:r>
      <w:bookmarkStart w:id="0" w:name="_GoBack"/>
      <w:bookmarkEnd w:id="0"/>
      <w:r>
        <w:rPr>
          <w:lang w:val="sr-Cyrl-CS"/>
        </w:rPr>
        <w:t xml:space="preserve"> </w:t>
      </w:r>
      <w:r w:rsidRPr="00926EC9">
        <w:rPr>
          <w:lang w:val="sr-Cyrl-CS"/>
        </w:rPr>
        <w:t xml:space="preserve"> без ПДВ</w:t>
      </w:r>
      <w:r>
        <w:rPr>
          <w:lang w:val="sr-Cyrl-CS"/>
        </w:rPr>
        <w:t xml:space="preserve">-а </w:t>
      </w:r>
      <w:r w:rsidRPr="00926EC9">
        <w:rPr>
          <w:lang w:val="sr-Cyrl-CS"/>
        </w:rPr>
        <w:t>не представља вредност уговора, већ служи као основ за упоређивање и рангирање понуда по критеријуму – најниже понуђена цена</w:t>
      </w: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47" w:lineRule="exact"/>
      </w:pPr>
    </w:p>
    <w:tbl>
      <w:tblPr>
        <w:tblW w:w="97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120"/>
        <w:gridCol w:w="40"/>
        <w:gridCol w:w="1320"/>
        <w:gridCol w:w="1480"/>
        <w:gridCol w:w="3840"/>
        <w:gridCol w:w="600"/>
      </w:tblGrid>
      <w:tr w:rsidR="000E4B54" w:rsidRPr="000E4B54" w:rsidTr="00A7484B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и </w:t>
            </w:r>
            <w:proofErr w:type="spellStart"/>
            <w:r w:rsidRPr="000E4B54">
              <w:t>начин</w:t>
            </w:r>
            <w:proofErr w:type="spellEnd"/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 xml:space="preserve">У </w:t>
            </w:r>
            <w:proofErr w:type="spellStart"/>
            <w:r w:rsidRPr="000E4B54">
              <w:t>року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</w:t>
            </w:r>
            <w:proofErr w:type="spellEnd"/>
            <w:r w:rsidRPr="000E4B54">
              <w:t xml:space="preserve"> 45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службеног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пријема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исправне</w:t>
            </w:r>
            <w:proofErr w:type="spellEnd"/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плаћања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фактуре</w:t>
            </w:r>
            <w:proofErr w:type="spellEnd"/>
            <w:r w:rsidRPr="000E4B54">
              <w:t xml:space="preserve">, </w:t>
            </w:r>
            <w:proofErr w:type="spellStart"/>
            <w:r w:rsidRPr="000E4B54">
              <w:t>који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добављач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основу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документа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којим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потврђено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услуге</w:t>
            </w:r>
            <w:proofErr w:type="spellEnd"/>
          </w:p>
        </w:tc>
      </w:tr>
      <w:tr w:rsidR="00A7484B" w:rsidRPr="000E4B54" w:rsidTr="005A4DE8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7484B" w:rsidRDefault="00A7484B"/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7484B" w:rsidRPr="000E4B54" w:rsidTr="005A4DE8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7484B" w:rsidRDefault="00A7484B">
            <w:proofErr w:type="spellStart"/>
            <w:r w:rsidRPr="00123290">
              <w:t>Рок</w:t>
            </w:r>
            <w:proofErr w:type="spellEnd"/>
            <w:r w:rsidRPr="00123290">
              <w:t xml:space="preserve"> </w:t>
            </w:r>
            <w:proofErr w:type="spellStart"/>
            <w:r w:rsidRPr="00123290">
              <w:t>одазивања</w:t>
            </w:r>
            <w:proofErr w:type="spellEnd"/>
            <w:r w:rsidRPr="00123290">
              <w:t xml:space="preserve"> и </w:t>
            </w:r>
            <w:proofErr w:type="spellStart"/>
            <w:r w:rsidRPr="00123290">
              <w:t>започињања</w:t>
            </w:r>
            <w:proofErr w:type="spellEnd"/>
            <w:r w:rsidRPr="00123290">
              <w:t xml:space="preserve"> </w:t>
            </w:r>
            <w:proofErr w:type="spellStart"/>
            <w:r w:rsidRPr="00123290">
              <w:t>извршења</w:t>
            </w:r>
            <w:proofErr w:type="spellEnd"/>
            <w:r w:rsidRPr="00123290">
              <w:t xml:space="preserve"> </w:t>
            </w:r>
            <w:proofErr w:type="spellStart"/>
            <w:r w:rsidRPr="00123290">
              <w:t>услуга</w:t>
            </w:r>
            <w:proofErr w:type="spellEnd"/>
            <w:r w:rsidRPr="00123290">
              <w:t xml:space="preserve"> 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захтева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наручиоца</w:t>
            </w:r>
            <w:proofErr w:type="spellEnd"/>
            <w:r w:rsidRPr="000E4B54">
              <w:t>(</w:t>
            </w:r>
            <w:proofErr w:type="spellStart"/>
            <w:r w:rsidR="00A7484B">
              <w:t>не</w:t>
            </w:r>
            <w:proofErr w:type="spellEnd"/>
            <w:r w:rsidR="00A7484B">
              <w:t xml:space="preserve"> </w:t>
            </w:r>
            <w:proofErr w:type="spellStart"/>
            <w:r w:rsidR="00A7484B">
              <w:t>дужи</w:t>
            </w:r>
            <w:proofErr w:type="spellEnd"/>
            <w:r w:rsidR="00A7484B">
              <w:t xml:space="preserve"> </w:t>
            </w:r>
            <w:proofErr w:type="spellStart"/>
            <w:r w:rsidR="00A7484B">
              <w:t>од</w:t>
            </w:r>
            <w:proofErr w:type="spellEnd"/>
            <w:r w:rsidR="00A7484B">
              <w:t xml:space="preserve"> 24 </w:t>
            </w:r>
            <w:proofErr w:type="spellStart"/>
            <w:r w:rsidR="00A7484B">
              <w:t>часова</w:t>
            </w:r>
            <w:proofErr w:type="spellEnd"/>
            <w:r w:rsidR="00A7484B">
              <w:t xml:space="preserve"> </w:t>
            </w:r>
            <w:proofErr w:type="spellStart"/>
            <w:r w:rsidR="00A7484B">
              <w:t>од</w:t>
            </w:r>
            <w:proofErr w:type="spellEnd"/>
            <w:r w:rsidR="00A7484B">
              <w:t xml:space="preserve"> </w:t>
            </w:r>
            <w:proofErr w:type="spellStart"/>
            <w:r w:rsidR="00A7484B">
              <w:t>позива-захтев</w:t>
            </w:r>
            <w:proofErr w:type="spellEnd"/>
            <w:r w:rsidR="00A7484B">
              <w:t xml:space="preserve"> </w:t>
            </w:r>
            <w:proofErr w:type="spellStart"/>
            <w:r w:rsidR="00A7484B">
              <w:t>наручиоца</w:t>
            </w:r>
            <w:proofErr w:type="spellEnd"/>
            <w:r w:rsidRPr="000E4B54">
              <w:t>)</w:t>
            </w: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важења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понуде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 xml:space="preserve">__________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краћи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30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>)</w:t>
            </w:r>
          </w:p>
        </w:tc>
      </w:tr>
      <w:tr w:rsidR="003D191E" w:rsidRPr="000E4B54" w:rsidTr="003D191E">
        <w:trPr>
          <w:gridAfter w:val="6"/>
          <w:wAfter w:w="9400" w:type="dxa"/>
          <w:trHeight w:val="94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191E" w:rsidRPr="000E4B54" w:rsidRDefault="003D191E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D191E" w:rsidRPr="000E4B54" w:rsidTr="003D191E">
        <w:trPr>
          <w:gridAfter w:val="6"/>
          <w:wAfter w:w="9400" w:type="dxa"/>
          <w:trHeight w:val="317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191E" w:rsidRPr="000E4B54" w:rsidRDefault="003D191E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526AF" w:rsidRPr="000E4B54" w:rsidRDefault="006526AF" w:rsidP="003D191E">
      <w:pPr>
        <w:ind w:left="42"/>
        <w:jc w:val="both"/>
      </w:pPr>
    </w:p>
    <w:sectPr w:rsidR="006526AF" w:rsidRPr="000E4B54" w:rsidSect="0005367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66E" w:rsidRDefault="002C566E" w:rsidP="00535387">
      <w:r>
        <w:separator/>
      </w:r>
    </w:p>
  </w:endnote>
  <w:endnote w:type="continuationSeparator" w:id="0">
    <w:p w:rsidR="002C566E" w:rsidRDefault="002C566E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2C566E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66E" w:rsidRDefault="002C566E" w:rsidP="00535387">
      <w:r>
        <w:separator/>
      </w:r>
    </w:p>
  </w:footnote>
  <w:footnote w:type="continuationSeparator" w:id="0">
    <w:p w:rsidR="002C566E" w:rsidRDefault="002C566E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6B83"/>
    <w:rsid w:val="0005367B"/>
    <w:rsid w:val="000770E5"/>
    <w:rsid w:val="000B1661"/>
    <w:rsid w:val="000B723B"/>
    <w:rsid w:val="000E4B54"/>
    <w:rsid w:val="00110276"/>
    <w:rsid w:val="00187226"/>
    <w:rsid w:val="001B7DCA"/>
    <w:rsid w:val="00231E35"/>
    <w:rsid w:val="00291A3B"/>
    <w:rsid w:val="002C566E"/>
    <w:rsid w:val="003562D3"/>
    <w:rsid w:val="003D191E"/>
    <w:rsid w:val="00424988"/>
    <w:rsid w:val="004318EC"/>
    <w:rsid w:val="004F418D"/>
    <w:rsid w:val="00535387"/>
    <w:rsid w:val="005A7CA1"/>
    <w:rsid w:val="006526AF"/>
    <w:rsid w:val="00703E8B"/>
    <w:rsid w:val="00777FC5"/>
    <w:rsid w:val="00853BD0"/>
    <w:rsid w:val="00917B35"/>
    <w:rsid w:val="00993DCA"/>
    <w:rsid w:val="009C52A2"/>
    <w:rsid w:val="00A42927"/>
    <w:rsid w:val="00A7484B"/>
    <w:rsid w:val="00AD6093"/>
    <w:rsid w:val="00C11195"/>
    <w:rsid w:val="00D4515E"/>
    <w:rsid w:val="00D462CD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7484B"/>
    <w:pPr>
      <w:widowControl w:val="0"/>
      <w:autoSpaceDE w:val="0"/>
      <w:autoSpaceDN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16</cp:revision>
  <dcterms:created xsi:type="dcterms:W3CDTF">2020-09-11T12:33:00Z</dcterms:created>
  <dcterms:modified xsi:type="dcterms:W3CDTF">2022-02-21T10:01:00Z</dcterms:modified>
</cp:coreProperties>
</file>