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EC" w:rsidRPr="00153E58" w:rsidRDefault="00400DC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p w:rsidR="00325BEC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4269E3" w:rsidRDefault="00A232DF" w:rsidP="00A232DF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 w:rsidRPr="004269E3">
        <w:rPr>
          <w:rFonts w:ascii="Times New Roman" w:hAnsi="Times New Roman" w:cs="Times New Roman"/>
          <w:sz w:val="16"/>
          <w:szCs w:val="16"/>
          <w:lang w:val="sr-Cyrl-CS"/>
        </w:rPr>
        <w:t>Идентификациони број листе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A232DF" w:rsidTr="00DF4E96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single" w:sz="4" w:space="0" w:color="auto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A232DF" w:rsidRPr="00400DCD" w:rsidRDefault="00E57A59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4"/>
        <w:gridCol w:w="4522"/>
      </w:tblGrid>
      <w:tr w:rsidR="00A232DF" w:rsidTr="00A232DF">
        <w:tc>
          <w:tcPr>
            <w:tcW w:w="4494" w:type="dxa"/>
            <w:vAlign w:val="center"/>
          </w:tcPr>
          <w:p w:rsidR="00060EC0" w:rsidRPr="00D20C03" w:rsidRDefault="006677C1" w:rsidP="00060EC0">
            <w:pPr>
              <w:pStyle w:val="Header"/>
              <w:ind w:right="34"/>
              <w:jc w:val="center"/>
              <w:rPr>
                <w:b/>
                <w:sz w:val="22"/>
                <w:szCs w:val="22"/>
                <w:lang w:val="sr-Cyrl-CS"/>
              </w:rPr>
            </w:pPr>
            <w:r w:rsidRPr="006677C1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723900" cy="866775"/>
                  <wp:effectExtent l="19050" t="0" r="0" b="0"/>
                  <wp:docPr id="1" name="Picture 1" descr="O:\10 SYS SLUŽBENE OZNAKE OPŠTINE VRNJAČKA BANJA\grb\grb_najmanj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10 SYS SLUŽBENE OZNAKE OPŠTINE VRNJAČKA BANJA\grb\grb_najmanj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EC0" w:rsidRPr="00D20C03" w:rsidRDefault="00060EC0" w:rsidP="00060EC0">
            <w:pPr>
              <w:pStyle w:val="Header"/>
              <w:ind w:right="13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              </w:t>
            </w:r>
            <w:r w:rsidRPr="00D20C03">
              <w:rPr>
                <w:b/>
                <w:sz w:val="22"/>
                <w:szCs w:val="22"/>
                <w:lang w:val="sr-Cyrl-CS"/>
              </w:rPr>
              <w:t>Република Србија</w:t>
            </w:r>
          </w:p>
          <w:p w:rsidR="00060EC0" w:rsidRPr="00B145B1" w:rsidRDefault="00060EC0" w:rsidP="00060EC0">
            <w:pPr>
              <w:pStyle w:val="Header"/>
              <w:ind w:right="317"/>
              <w:jc w:val="center"/>
              <w:rPr>
                <w:b/>
                <w:sz w:val="22"/>
                <w:szCs w:val="22"/>
              </w:rPr>
            </w:pPr>
            <w:r w:rsidRPr="00B145B1">
              <w:rPr>
                <w:b/>
                <w:sz w:val="22"/>
                <w:szCs w:val="22"/>
              </w:rPr>
              <w:t>ОПШТИНА ВРЊАЧКА БАЊА</w:t>
            </w:r>
          </w:p>
          <w:p w:rsidR="00060EC0" w:rsidRDefault="00060EC0" w:rsidP="00060EC0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ОПШТИНСКА УПРАВА</w:t>
            </w:r>
          </w:p>
          <w:p w:rsidR="00060EC0" w:rsidRDefault="00060EC0" w:rsidP="00060EC0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Грађевинска инспекција</w:t>
            </w:r>
          </w:p>
          <w:p w:rsidR="00A232DF" w:rsidRPr="00D20C03" w:rsidRDefault="00A232DF" w:rsidP="00DF4E96">
            <w:pPr>
              <w:pStyle w:val="Header"/>
              <w:ind w:right="34"/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2" w:type="dxa"/>
            <w:vAlign w:val="center"/>
          </w:tcPr>
          <w:p w:rsidR="00E57A59" w:rsidRPr="00E57A59" w:rsidRDefault="00E57A59" w:rsidP="00E5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7A59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7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7A59">
              <w:rPr>
                <w:rFonts w:ascii="Times New Roman" w:hAnsi="Times New Roman" w:cs="Times New Roman"/>
                <w:b/>
                <w:sz w:val="24"/>
                <w:szCs w:val="24"/>
              </w:rPr>
              <w:t>редован</w:t>
            </w:r>
            <w:proofErr w:type="spellEnd"/>
            <w:r w:rsidRPr="00E57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7A59">
              <w:rPr>
                <w:rFonts w:ascii="Times New Roman" w:hAnsi="Times New Roman" w:cs="Times New Roman"/>
                <w:b/>
                <w:sz w:val="24"/>
                <w:szCs w:val="24"/>
              </w:rPr>
              <w:t>инспекцијски</w:t>
            </w:r>
            <w:proofErr w:type="spellEnd"/>
            <w:r w:rsidRPr="00E57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7A59">
              <w:rPr>
                <w:rFonts w:ascii="Times New Roman" w:hAnsi="Times New Roman" w:cs="Times New Roman"/>
                <w:b/>
                <w:sz w:val="24"/>
                <w:szCs w:val="24"/>
              </w:rPr>
              <w:t>надзор</w:t>
            </w:r>
            <w:proofErr w:type="spellEnd"/>
          </w:p>
          <w:p w:rsidR="00A232DF" w:rsidRPr="00925A52" w:rsidRDefault="00E57A59" w:rsidP="00925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E57A5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E57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7A59">
              <w:rPr>
                <w:rFonts w:ascii="Times New Roman" w:hAnsi="Times New Roman" w:cs="Times New Roman"/>
                <w:b/>
                <w:sz w:val="24"/>
                <w:szCs w:val="24"/>
              </w:rPr>
              <w:t>обавештењу</w:t>
            </w:r>
            <w:proofErr w:type="spellEnd"/>
            <w:r w:rsidRPr="00E57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E57A59">
              <w:rPr>
                <w:rFonts w:ascii="Times New Roman" w:hAnsi="Times New Roman" w:cs="Times New Roman"/>
                <w:b/>
                <w:sz w:val="24"/>
                <w:szCs w:val="24"/>
              </w:rPr>
              <w:t>завршетку</w:t>
            </w:r>
            <w:proofErr w:type="spellEnd"/>
            <w:r w:rsidRPr="00E57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7A59">
              <w:rPr>
                <w:rFonts w:ascii="Times New Roman" w:hAnsi="Times New Roman" w:cs="Times New Roman"/>
                <w:b/>
                <w:sz w:val="24"/>
                <w:szCs w:val="24"/>
              </w:rPr>
              <w:t>темеља</w:t>
            </w:r>
            <w:bookmarkStart w:id="0" w:name="_GoBack"/>
            <w:bookmarkEnd w:id="0"/>
            <w:proofErr w:type="spellEnd"/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Закон о планирању и изградњи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20C03">
              <w:rPr>
                <w:rFonts w:ascii="Times New Roman" w:hAnsi="Times New Roman" w:cs="Times New Roman"/>
                <w:szCs w:val="24"/>
              </w:rPr>
              <w:t>(„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Сл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гласник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РС“,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бр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72/09,  81/09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испр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., 64/10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24/11, 121/12, 42/13 -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50/13 -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</w:t>
            </w:r>
            <w:r w:rsidR="00925A52">
              <w:rPr>
                <w:rFonts w:ascii="Times New Roman" w:hAnsi="Times New Roman" w:cs="Times New Roman"/>
                <w:szCs w:val="24"/>
              </w:rPr>
              <w:t xml:space="preserve">, 98/2013 - </w:t>
            </w:r>
            <w:proofErr w:type="spellStart"/>
            <w:r w:rsidR="00925A52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="00925A52">
              <w:rPr>
                <w:rFonts w:ascii="Times New Roman" w:hAnsi="Times New Roman" w:cs="Times New Roman"/>
                <w:szCs w:val="24"/>
              </w:rPr>
              <w:t xml:space="preserve"> УС, 132/14</w:t>
            </w:r>
            <w:r w:rsidR="00925A52">
              <w:rPr>
                <w:rFonts w:ascii="Times New Roman" w:hAnsi="Times New Roman" w:cs="Times New Roman"/>
                <w:szCs w:val="24"/>
                <w:lang w:val="sr-Cyrl-RS"/>
              </w:rPr>
              <w:t xml:space="preserve">, </w:t>
            </w:r>
            <w:r w:rsidRPr="00D20C03">
              <w:rPr>
                <w:rFonts w:ascii="Times New Roman" w:hAnsi="Times New Roman" w:cs="Times New Roman"/>
                <w:szCs w:val="24"/>
              </w:rPr>
              <w:t>145/14</w:t>
            </w:r>
            <w:r w:rsidR="00925A52">
              <w:rPr>
                <w:rFonts w:ascii="Times New Roman" w:hAnsi="Times New Roman" w:cs="Times New Roman"/>
                <w:szCs w:val="24"/>
                <w:lang w:val="sr-Cyrl-RS"/>
              </w:rPr>
              <w:t xml:space="preserve">, </w:t>
            </w:r>
            <w:r w:rsidR="00925A52" w:rsidRPr="00CA28F5">
              <w:rPr>
                <w:rFonts w:ascii="Times New Roman" w:hAnsi="Times New Roman" w:cs="Times New Roman"/>
                <w:color w:val="000000"/>
                <w:lang w:val="sr-Cyrl-CS"/>
              </w:rPr>
              <w:t>83/2018, 31/2019, 37/2019-др. закон</w:t>
            </w:r>
            <w:r w:rsidR="00925A52" w:rsidRPr="00CA28F5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925A52" w:rsidRPr="00CA28F5">
              <w:rPr>
                <w:rFonts w:ascii="Times New Roman" w:hAnsi="Times New Roman" w:cs="Times New Roman"/>
                <w:color w:val="000000"/>
                <w:lang w:val="sr-Cyrl-CS"/>
              </w:rPr>
              <w:t>9/2020</w:t>
            </w:r>
            <w:r w:rsidR="00925A52" w:rsidRPr="00CA28F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25A52" w:rsidRPr="00CA28F5">
              <w:rPr>
                <w:rFonts w:ascii="Times New Roman" w:hAnsi="Times New Roman" w:cs="Times New Roman"/>
                <w:color w:val="000000"/>
                <w:lang w:val="sr-Cyrl-RS"/>
              </w:rPr>
              <w:t>и 52/2021</w:t>
            </w:r>
            <w:r w:rsidR="00925A52" w:rsidRPr="00CA28F5">
              <w:rPr>
                <w:rFonts w:ascii="Times New Roman" w:hAnsi="Times New Roman" w:cs="Times New Roman"/>
              </w:rPr>
              <w:t>)</w:t>
            </w:r>
            <w:r w:rsidRPr="00D20C03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0DCD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7A59" w:rsidRPr="00E57A59" w:rsidRDefault="00E57A59" w:rsidP="00E57A5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57A59">
        <w:rPr>
          <w:rFonts w:ascii="Times New Roman" w:hAnsi="Times New Roman" w:cs="Times New Roman"/>
          <w:sz w:val="24"/>
          <w:szCs w:val="24"/>
        </w:rPr>
        <w:t>Грађевинска</w:t>
      </w:r>
      <w:proofErr w:type="spellEnd"/>
      <w:r w:rsidRPr="00E5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A59">
        <w:rPr>
          <w:rFonts w:ascii="Times New Roman" w:hAnsi="Times New Roman" w:cs="Times New Roman"/>
          <w:sz w:val="24"/>
          <w:szCs w:val="24"/>
        </w:rPr>
        <w:t>дозвола</w:t>
      </w:r>
      <w:proofErr w:type="spellEnd"/>
      <w:r w:rsidRPr="00E5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A5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57A59">
        <w:rPr>
          <w:rFonts w:ascii="Times New Roman" w:hAnsi="Times New Roman" w:cs="Times New Roman"/>
          <w:sz w:val="24"/>
          <w:szCs w:val="24"/>
        </w:rPr>
        <w:t>:</w:t>
      </w:r>
    </w:p>
    <w:p w:rsidR="00E57A59" w:rsidRPr="00E57A59" w:rsidRDefault="00E57A59" w:rsidP="00E57A5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57A59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E57A5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57A59">
        <w:rPr>
          <w:rFonts w:ascii="Times New Roman" w:hAnsi="Times New Roman" w:cs="Times New Roman"/>
          <w:sz w:val="24"/>
          <w:szCs w:val="24"/>
        </w:rPr>
        <w:t>пријави</w:t>
      </w:r>
      <w:proofErr w:type="spellEnd"/>
      <w:r w:rsidRPr="00E5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A59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E5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A5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57A59">
        <w:rPr>
          <w:rFonts w:ascii="Times New Roman" w:hAnsi="Times New Roman" w:cs="Times New Roman"/>
          <w:sz w:val="24"/>
          <w:szCs w:val="24"/>
        </w:rPr>
        <w:t>:</w:t>
      </w:r>
    </w:p>
    <w:p w:rsidR="00E57A59" w:rsidRPr="00E57A59" w:rsidRDefault="00E57A59" w:rsidP="00E57A5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57A59">
        <w:rPr>
          <w:rFonts w:ascii="Times New Roman" w:hAnsi="Times New Roman" w:cs="Times New Roman"/>
          <w:sz w:val="24"/>
          <w:szCs w:val="24"/>
        </w:rPr>
        <w:t>Обавештење</w:t>
      </w:r>
      <w:proofErr w:type="spellEnd"/>
      <w:r w:rsidRPr="00E57A5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57A59">
        <w:rPr>
          <w:rFonts w:ascii="Times New Roman" w:hAnsi="Times New Roman" w:cs="Times New Roman"/>
          <w:sz w:val="24"/>
          <w:szCs w:val="24"/>
        </w:rPr>
        <w:t>завршетку</w:t>
      </w:r>
      <w:proofErr w:type="spellEnd"/>
      <w:r w:rsidRPr="00E5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A59">
        <w:rPr>
          <w:rFonts w:ascii="Times New Roman" w:hAnsi="Times New Roman" w:cs="Times New Roman"/>
          <w:sz w:val="24"/>
          <w:szCs w:val="24"/>
        </w:rPr>
        <w:t>темеља</w:t>
      </w:r>
      <w:proofErr w:type="spellEnd"/>
      <w:r w:rsidRPr="00E57A59">
        <w:rPr>
          <w:rFonts w:ascii="Times New Roman" w:hAnsi="Times New Roman" w:cs="Times New Roman"/>
          <w:sz w:val="24"/>
          <w:szCs w:val="24"/>
        </w:rPr>
        <w:t>:</w:t>
      </w:r>
    </w:p>
    <w:p w:rsidR="00A232DF" w:rsidRDefault="00A232DF" w:rsidP="00E57A59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25508C" w:rsidRPr="00A232DF" w:rsidRDefault="0025508C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5391"/>
        <w:gridCol w:w="567"/>
        <w:gridCol w:w="1396"/>
        <w:gridCol w:w="1252"/>
      </w:tblGrid>
      <w:tr w:rsidR="00562925" w:rsidRPr="00143458" w:rsidTr="00562925">
        <w:trPr>
          <w:trHeight w:val="280"/>
        </w:trPr>
        <w:tc>
          <w:tcPr>
            <w:tcW w:w="1125" w:type="dxa"/>
          </w:tcPr>
          <w:p w:rsidR="00562925" w:rsidRPr="00801A17" w:rsidRDefault="00562925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</w:p>
        </w:tc>
        <w:tc>
          <w:tcPr>
            <w:tcW w:w="8606" w:type="dxa"/>
            <w:gridSpan w:val="4"/>
            <w:shd w:val="clear" w:color="auto" w:fill="auto"/>
          </w:tcPr>
          <w:p w:rsidR="00562925" w:rsidRPr="00801A17" w:rsidRDefault="00562925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  <w:r w:rsidRPr="00801A17"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</w:rPr>
              <w:t>ИЗГРАДЊУ</w:t>
            </w:r>
          </w:p>
        </w:tc>
      </w:tr>
      <w:tr w:rsidR="00562925" w:rsidRPr="00143458" w:rsidTr="00562925">
        <w:trPr>
          <w:trHeight w:val="278"/>
        </w:trPr>
        <w:tc>
          <w:tcPr>
            <w:tcW w:w="6516" w:type="dxa"/>
            <w:gridSpan w:val="2"/>
            <w:shd w:val="clear" w:color="auto" w:fill="auto"/>
          </w:tcPr>
          <w:p w:rsidR="00562925" w:rsidRPr="00801A17" w:rsidRDefault="00562925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привредно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предузетник</w:t>
            </w:r>
            <w:proofErr w:type="spellEnd"/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62925" w:rsidRPr="004D330F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62925" w:rsidRPr="00F571E9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62925" w:rsidRPr="002D12BD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</w:p>
        </w:tc>
      </w:tr>
      <w:tr w:rsidR="00562925" w:rsidRPr="00143458" w:rsidTr="00562925">
        <w:trPr>
          <w:trHeight w:val="278"/>
        </w:trPr>
        <w:tc>
          <w:tcPr>
            <w:tcW w:w="6516" w:type="dxa"/>
            <w:gridSpan w:val="2"/>
            <w:shd w:val="clear" w:color="auto" w:fill="auto"/>
          </w:tcPr>
          <w:p w:rsidR="00562925" w:rsidRPr="00A232DF" w:rsidRDefault="00562925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62925" w:rsidRPr="004D330F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62925" w:rsidRPr="00F571E9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62925" w:rsidRPr="00F571E9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</w:p>
        </w:tc>
      </w:tr>
    </w:tbl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25508C" w:rsidRPr="00143458" w:rsidTr="00460AEC">
        <w:tc>
          <w:tcPr>
            <w:tcW w:w="9747" w:type="dxa"/>
            <w:gridSpan w:val="3"/>
            <w:shd w:val="clear" w:color="auto" w:fill="auto"/>
          </w:tcPr>
          <w:p w:rsidR="0025508C" w:rsidRPr="009E6889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1.1. ОБАВЕЗЕ ИНВЕСТИТОРА РАДОВА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5508C" w:rsidRPr="00801A17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грађевинске парцеле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7220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25508C" w:rsidRPr="00143458" w:rsidTr="00460AEC">
        <w:tc>
          <w:tcPr>
            <w:tcW w:w="279" w:type="dxa"/>
          </w:tcPr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25508C" w:rsidRPr="00790DB4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1.2. ОБАВЕЗЕ ИЗВОЂАЧА РАДОВА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потписао пројекат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DB5837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801A17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решењем одредио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одговорног извођача?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одговорном извођачу обезбедио уговор о грађењу и документацију на основу које се гради објекат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7B05A3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подн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</w:t>
            </w:r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органукојијеиздаограђевинскудозволуизјаву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завршеткуизрадетемеља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обезбедио превентивне мере за безбедан и здрав рад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7B05A3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25508C" w:rsidRPr="00143458" w:rsidTr="00460AEC">
        <w:tc>
          <w:tcPr>
            <w:tcW w:w="279" w:type="dxa"/>
          </w:tcPr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25508C" w:rsidRPr="009E6889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1.3. ОБАВЕЗЕ ОДГОВОРНОГ ИЗВОЂАЧА РАДОВА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документацији на основу које је издата грађевинска дозвола, односно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97800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25508C" w:rsidRPr="002B17EB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5508C" w:rsidRDefault="0025508C" w:rsidP="0025508C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25508C" w:rsidRPr="00143458" w:rsidTr="00460AEC">
        <w:tc>
          <w:tcPr>
            <w:tcW w:w="279" w:type="dxa"/>
          </w:tcPr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25508C" w:rsidRPr="009E6889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1.4. ОБАВЕЗЕ СТРУЧНОГ НАДЗОРА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801A17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докази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квалитету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инсталација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уграђују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постављају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доказује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њихов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извештај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испитивању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квалитета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изведених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динамици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изградње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каснијим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фазама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изградње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извођењу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темеља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оплате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5508C" w:rsidRDefault="0025508C" w:rsidP="0025508C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25508C" w:rsidRPr="00143458" w:rsidTr="00460AEC">
        <w:tc>
          <w:tcPr>
            <w:tcW w:w="9747" w:type="dxa"/>
            <w:gridSpan w:val="3"/>
            <w:shd w:val="clear" w:color="auto" w:fill="auto"/>
          </w:tcPr>
          <w:p w:rsidR="0025508C" w:rsidRPr="00822F4F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ИНСПЕКЦИЈСКИ ПРЕГЛЕД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у саставу пројек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извођење постоји обезбеђење темељне јаме?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1605"/>
        </w:trPr>
        <w:tc>
          <w:tcPr>
            <w:tcW w:w="7054" w:type="dxa"/>
            <w:shd w:val="clear" w:color="auto" w:fill="auto"/>
          </w:tcPr>
          <w:p w:rsidR="0025508C" w:rsidRPr="00A9255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5508C" w:rsidRPr="00A232DF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25508C" w:rsidRDefault="0025508C" w:rsidP="0025508C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Pr="00756E3A" w:rsidRDefault="0025508C" w:rsidP="002550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класе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објеката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врсту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радова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дефинисаним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чланом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2.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Правилника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објектима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које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поједине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одредбе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закона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 w:cs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РС“, бр.22/2015);</w:t>
      </w:r>
    </w:p>
    <w:p w:rsidR="0025508C" w:rsidRPr="00756E3A" w:rsidRDefault="0025508C" w:rsidP="002550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класу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категорије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„А“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објеката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дефинисано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чланом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3.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Правилника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објектима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које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поједине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одредбе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закона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 w:cs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РС“, бр.22/2015);</w:t>
      </w:r>
    </w:p>
    <w:p w:rsidR="0025508C" w:rsidRPr="00756E3A" w:rsidRDefault="0025508C" w:rsidP="002550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**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класу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категорије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„А“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објеката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објекте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дефинисаним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чланом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4.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Правилника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објектима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које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поједине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одредбе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закона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 w:cs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РС“, бр.22/2015);</w:t>
      </w: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Pr="00112882" w:rsidRDefault="0025508C" w:rsidP="0025508C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 xml:space="preserve">   ИНСПЕКЦИЈСКА КОНТРОЛА ЦЕЛЕ КОНТРОЛНЕ ЛИСТЕ</w:t>
      </w:r>
    </w:p>
    <w:p w:rsidR="0025508C" w:rsidRDefault="0025508C" w:rsidP="0025508C">
      <w:pPr>
        <w:jc w:val="center"/>
        <w:rPr>
          <w:rFonts w:ascii="Times New Roman" w:hAnsi="Times New Roman"/>
          <w:b/>
        </w:rPr>
      </w:pPr>
      <w:proofErr w:type="spellStart"/>
      <w:r w:rsidRPr="00112882">
        <w:rPr>
          <w:rFonts w:ascii="Times New Roman" w:hAnsi="Times New Roman"/>
          <w:b/>
        </w:rPr>
        <w:t>Цела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контролна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листа</w:t>
      </w:r>
      <w:proofErr w:type="spellEnd"/>
      <w:r w:rsidRPr="00112882">
        <w:rPr>
          <w:rFonts w:ascii="Times New Roman" w:hAnsi="Times New Roman"/>
          <w:b/>
        </w:rPr>
        <w:t xml:space="preserve"> – </w:t>
      </w:r>
      <w:proofErr w:type="spellStart"/>
      <w:r w:rsidRPr="00112882">
        <w:rPr>
          <w:rFonts w:ascii="Times New Roman" w:hAnsi="Times New Roman"/>
          <w:b/>
        </w:rPr>
        <w:t>укупан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број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бодова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за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одговор</w:t>
      </w:r>
      <w:proofErr w:type="spellEnd"/>
      <w:r w:rsidRPr="00112882">
        <w:rPr>
          <w:rFonts w:ascii="Times New Roman" w:hAnsi="Times New Roman"/>
          <w:b/>
        </w:rPr>
        <w:t xml:space="preserve"> ''</w:t>
      </w:r>
      <w:proofErr w:type="spellStart"/>
      <w:r w:rsidRPr="00112882">
        <w:rPr>
          <w:rFonts w:ascii="Times New Roman" w:hAnsi="Times New Roman"/>
          <w:b/>
        </w:rPr>
        <w:t>да</w:t>
      </w:r>
      <w:proofErr w:type="spellEnd"/>
      <w:r w:rsidRPr="00112882">
        <w:rPr>
          <w:rFonts w:ascii="Times New Roman" w:hAnsi="Times New Roman"/>
          <w:b/>
        </w:rPr>
        <w:t xml:space="preserve">'':  </w:t>
      </w:r>
      <w:proofErr w:type="gramStart"/>
      <w:r>
        <w:rPr>
          <w:rFonts w:ascii="Times New Roman" w:hAnsi="Times New Roman"/>
          <w:b/>
        </w:rPr>
        <w:t>7</w:t>
      </w:r>
      <w:r w:rsidR="0006214A">
        <w:rPr>
          <w:rFonts w:ascii="Times New Roman" w:hAnsi="Times New Roman"/>
          <w:b/>
        </w:rPr>
        <w:t>3</w:t>
      </w:r>
      <w:r w:rsidRPr="00112882">
        <w:rPr>
          <w:rFonts w:ascii="Times New Roman" w:hAnsi="Times New Roman"/>
          <w:b/>
        </w:rPr>
        <w:t xml:space="preserve">  (</w:t>
      </w:r>
      <w:proofErr w:type="gramEnd"/>
      <w:r w:rsidRPr="00112882">
        <w:rPr>
          <w:rFonts w:ascii="Times New Roman" w:hAnsi="Times New Roman"/>
          <w:b/>
        </w:rPr>
        <w:t>100%)</w:t>
      </w:r>
    </w:p>
    <w:p w:rsidR="0072503B" w:rsidRPr="00112882" w:rsidRDefault="0072503B" w:rsidP="0072503B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Делимична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контролна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листа</w:t>
      </w:r>
      <w:proofErr w:type="spellEnd"/>
      <w:r w:rsidRPr="00112882">
        <w:rPr>
          <w:rFonts w:ascii="Times New Roman" w:hAnsi="Times New Roman"/>
          <w:b/>
        </w:rPr>
        <w:t xml:space="preserve"> – </w:t>
      </w:r>
      <w:proofErr w:type="spellStart"/>
      <w:r w:rsidRPr="00112882">
        <w:rPr>
          <w:rFonts w:ascii="Times New Roman" w:hAnsi="Times New Roman"/>
          <w:b/>
        </w:rPr>
        <w:t>укупан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број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бодова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за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одговор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gramStart"/>
      <w:r w:rsidRPr="00112882">
        <w:rPr>
          <w:rFonts w:ascii="Times New Roman" w:hAnsi="Times New Roman"/>
          <w:b/>
        </w:rPr>
        <w:t>''</w:t>
      </w:r>
      <w:proofErr w:type="spellStart"/>
      <w:r w:rsidRPr="00112882">
        <w:rPr>
          <w:rFonts w:ascii="Times New Roman" w:hAnsi="Times New Roman"/>
          <w:b/>
        </w:rPr>
        <w:t>да</w:t>
      </w:r>
      <w:proofErr w:type="spellEnd"/>
      <w:r w:rsidRPr="00112882">
        <w:rPr>
          <w:rFonts w:ascii="Times New Roman" w:hAnsi="Times New Roman"/>
          <w:b/>
        </w:rPr>
        <w:t>''</w:t>
      </w:r>
      <w:r>
        <w:rPr>
          <w:rFonts w:ascii="Times New Roman" w:hAnsi="Times New Roman"/>
          <w:b/>
        </w:rPr>
        <w:t>(</w:t>
      </w:r>
      <w:proofErr w:type="gramEnd"/>
      <w:r>
        <w:rPr>
          <w:rFonts w:ascii="Times New Roman" w:hAnsi="Times New Roman"/>
          <w:b/>
        </w:rPr>
        <w:t>*,**,***)</w:t>
      </w:r>
      <w:r w:rsidRPr="00112882">
        <w:rPr>
          <w:rFonts w:ascii="Times New Roman" w:hAnsi="Times New Roman"/>
          <w:b/>
        </w:rPr>
        <w:t xml:space="preserve">:  </w:t>
      </w:r>
      <w:r>
        <w:rPr>
          <w:rFonts w:ascii="Times New Roman" w:hAnsi="Times New Roman"/>
          <w:b/>
        </w:rPr>
        <w:t>26</w:t>
      </w:r>
      <w:r w:rsidRPr="00112882">
        <w:rPr>
          <w:rFonts w:ascii="Times New Roman" w:hAnsi="Times New Roman"/>
          <w:b/>
        </w:rPr>
        <w:t xml:space="preserve">   (100%)</w:t>
      </w:r>
    </w:p>
    <w:p w:rsidR="0025508C" w:rsidRPr="00112882" w:rsidRDefault="0025508C" w:rsidP="0025508C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>УТВРЂЕН БРОЈ БОДОВА У НАДЗОРУ ЗА ОДГОВОР ''ДА'':      (      %)</w:t>
      </w:r>
    </w:p>
    <w:p w:rsidR="0025508C" w:rsidRPr="00756E3A" w:rsidRDefault="0025508C" w:rsidP="0025508C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25508C" w:rsidRPr="00756E3A" w:rsidTr="00460AEC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6E3A">
              <w:rPr>
                <w:rFonts w:ascii="Times New Roman" w:hAnsi="Times New Roman"/>
                <w:b/>
              </w:rPr>
              <w:t>Р.бр</w:t>
            </w:r>
            <w:proofErr w:type="spellEnd"/>
            <w:r w:rsidRPr="00756E3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0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6E3A">
              <w:rPr>
                <w:rFonts w:ascii="Times New Roman" w:hAnsi="Times New Roman"/>
                <w:b/>
              </w:rPr>
              <w:t>Степен</w:t>
            </w:r>
            <w:proofErr w:type="spellEnd"/>
            <w:r w:rsidRPr="00756E3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6E3A">
              <w:rPr>
                <w:rFonts w:ascii="Times New Roman" w:hAnsi="Times New Roman"/>
                <w:b/>
              </w:rPr>
              <w:t>ризика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6E3A">
              <w:rPr>
                <w:rFonts w:ascii="Times New Roman" w:hAnsi="Times New Roman"/>
                <w:b/>
              </w:rPr>
              <w:t>Број</w:t>
            </w:r>
            <w:proofErr w:type="spellEnd"/>
            <w:r w:rsidRPr="00756E3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6E3A">
              <w:rPr>
                <w:rFonts w:ascii="Times New Roman" w:hAnsi="Times New Roman"/>
                <w:b/>
              </w:rPr>
              <w:t>бодова</w:t>
            </w:r>
            <w:proofErr w:type="spellEnd"/>
            <w:r w:rsidRPr="00756E3A">
              <w:rPr>
                <w:rFonts w:ascii="Times New Roman" w:hAnsi="Times New Roman"/>
                <w:b/>
              </w:rPr>
              <w:t xml:space="preserve"> у </w:t>
            </w:r>
            <w:proofErr w:type="spellStart"/>
            <w:r w:rsidRPr="00756E3A">
              <w:rPr>
                <w:rFonts w:ascii="Times New Roman" w:hAnsi="Times New Roman"/>
                <w:b/>
              </w:rPr>
              <w:t>надзору</w:t>
            </w:r>
            <w:proofErr w:type="spellEnd"/>
            <w:r w:rsidRPr="00756E3A">
              <w:rPr>
                <w:rFonts w:ascii="Times New Roman" w:hAnsi="Times New Roman"/>
                <w:b/>
              </w:rPr>
              <w:t xml:space="preserve"> у %</w:t>
            </w:r>
          </w:p>
        </w:tc>
      </w:tr>
      <w:tr w:rsidR="0025508C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E3A">
              <w:rPr>
                <w:rFonts w:ascii="Times New Roman" w:hAnsi="Times New Roman" w:cs="Times New Roman"/>
              </w:rPr>
              <w:t>Незнатан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25508C" w:rsidRPr="00756E3A" w:rsidRDefault="0025508C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25508C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E3A">
              <w:rPr>
                <w:rFonts w:ascii="Times New Roman" w:hAnsi="Times New Roman" w:cs="Times New Roman"/>
              </w:rPr>
              <w:t>Низак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25508C" w:rsidRPr="00756E3A" w:rsidRDefault="0025508C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25508C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E3A">
              <w:rPr>
                <w:rFonts w:ascii="Times New Roman" w:hAnsi="Times New Roman" w:cs="Times New Roman"/>
              </w:rPr>
              <w:t>Средњи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25508C" w:rsidRPr="00756E3A" w:rsidRDefault="0025508C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25508C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E3A">
              <w:rPr>
                <w:rFonts w:ascii="Times New Roman" w:hAnsi="Times New Roman" w:cs="Times New Roman"/>
              </w:rPr>
              <w:t>Висок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25508C" w:rsidRPr="00756E3A" w:rsidRDefault="0025508C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25508C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E3A">
              <w:rPr>
                <w:rFonts w:ascii="Times New Roman" w:hAnsi="Times New Roman" w:cs="Times New Roman"/>
              </w:rPr>
              <w:t>Критичан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25508C" w:rsidRPr="00756E3A" w:rsidRDefault="0025508C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 w:rsidRPr="00756E3A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:rsidR="0025508C" w:rsidRPr="00756E3A" w:rsidRDefault="0025508C" w:rsidP="0025508C">
      <w:pPr>
        <w:spacing w:after="0" w:line="240" w:lineRule="auto"/>
        <w:jc w:val="center"/>
        <w:rPr>
          <w:rFonts w:ascii="Times New Roman" w:hAnsi="Times New Roman"/>
        </w:rPr>
      </w:pPr>
    </w:p>
    <w:p w:rsidR="0025508C" w:rsidRPr="00756E3A" w:rsidRDefault="0025508C" w:rsidP="0025508C">
      <w:pPr>
        <w:spacing w:after="0" w:line="240" w:lineRule="auto"/>
        <w:rPr>
          <w:rFonts w:ascii="Times New Roman" w:hAnsi="Times New Roman"/>
        </w:rPr>
      </w:pPr>
    </w:p>
    <w:p w:rsidR="0025508C" w:rsidRPr="00756E3A" w:rsidRDefault="0025508C" w:rsidP="0025508C">
      <w:pPr>
        <w:spacing w:after="0" w:line="240" w:lineRule="auto"/>
        <w:rPr>
          <w:rFonts w:ascii="Times New Roman" w:hAnsi="Times New Roman"/>
        </w:rPr>
      </w:pPr>
      <w:proofErr w:type="gramStart"/>
      <w:r w:rsidRPr="00756E3A">
        <w:rPr>
          <w:rFonts w:ascii="Times New Roman" w:hAnsi="Times New Roman"/>
        </w:rPr>
        <w:t>ПРИСУТНО ЛИЦЕ                              М.П.</w:t>
      </w:r>
      <w:proofErr w:type="gramEnd"/>
      <w:r w:rsidRPr="00756E3A">
        <w:rPr>
          <w:rFonts w:ascii="Times New Roman" w:hAnsi="Times New Roman"/>
        </w:rPr>
        <w:t xml:space="preserve">                            </w:t>
      </w:r>
      <w:proofErr w:type="gramStart"/>
      <w:r w:rsidRPr="00756E3A">
        <w:rPr>
          <w:rFonts w:ascii="Times New Roman" w:hAnsi="Times New Roman"/>
        </w:rPr>
        <w:t>ГРАЂЕВИНСКИ  ИНСПЕКТОР</w:t>
      </w:r>
      <w:proofErr w:type="gramEnd"/>
    </w:p>
    <w:p w:rsidR="0025508C" w:rsidRPr="00756E3A" w:rsidRDefault="0025508C" w:rsidP="0025508C">
      <w:pPr>
        <w:spacing w:after="0" w:line="240" w:lineRule="auto"/>
        <w:rPr>
          <w:rFonts w:ascii="Times New Roman" w:hAnsi="Times New Roman"/>
        </w:rPr>
      </w:pPr>
    </w:p>
    <w:p w:rsidR="0025508C" w:rsidRPr="008315CF" w:rsidRDefault="0025508C" w:rsidP="0025508C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              </w:t>
      </w:r>
      <w:r>
        <w:rPr>
          <w:rFonts w:ascii="Times New Roman" w:hAnsi="Times New Roman"/>
        </w:rPr>
        <w:t>__________________________</w:t>
      </w:r>
    </w:p>
    <w:p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A232DF" w:rsidSect="0025508C">
      <w:pgSz w:w="11906" w:h="16838"/>
      <w:pgMar w:top="28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24349"/>
    <w:multiLevelType w:val="hybridMultilevel"/>
    <w:tmpl w:val="FC3E9940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34"/>
    <w:rsid w:val="00013FCE"/>
    <w:rsid w:val="00023EEA"/>
    <w:rsid w:val="000363AE"/>
    <w:rsid w:val="00044D72"/>
    <w:rsid w:val="00045148"/>
    <w:rsid w:val="00060EC0"/>
    <w:rsid w:val="00061F8A"/>
    <w:rsid w:val="0006214A"/>
    <w:rsid w:val="00064781"/>
    <w:rsid w:val="000A6F8B"/>
    <w:rsid w:val="000B41F2"/>
    <w:rsid w:val="000C4B1E"/>
    <w:rsid w:val="000D2E02"/>
    <w:rsid w:val="000E522A"/>
    <w:rsid w:val="001023AA"/>
    <w:rsid w:val="00120623"/>
    <w:rsid w:val="001246BC"/>
    <w:rsid w:val="00131959"/>
    <w:rsid w:val="001470C7"/>
    <w:rsid w:val="00153E58"/>
    <w:rsid w:val="001576C8"/>
    <w:rsid w:val="0019257D"/>
    <w:rsid w:val="00196260"/>
    <w:rsid w:val="001D2DB6"/>
    <w:rsid w:val="001E51C2"/>
    <w:rsid w:val="001E5C3E"/>
    <w:rsid w:val="0020001F"/>
    <w:rsid w:val="0020619E"/>
    <w:rsid w:val="00212740"/>
    <w:rsid w:val="00231FF8"/>
    <w:rsid w:val="0023306A"/>
    <w:rsid w:val="00244ABC"/>
    <w:rsid w:val="00246052"/>
    <w:rsid w:val="00252433"/>
    <w:rsid w:val="0025508C"/>
    <w:rsid w:val="00261C81"/>
    <w:rsid w:val="0027234C"/>
    <w:rsid w:val="002A50E9"/>
    <w:rsid w:val="002A6423"/>
    <w:rsid w:val="002B2389"/>
    <w:rsid w:val="002D581A"/>
    <w:rsid w:val="00310568"/>
    <w:rsid w:val="00325BEC"/>
    <w:rsid w:val="00383C4B"/>
    <w:rsid w:val="00387AEF"/>
    <w:rsid w:val="00397CE9"/>
    <w:rsid w:val="003B751B"/>
    <w:rsid w:val="00400DCD"/>
    <w:rsid w:val="00413061"/>
    <w:rsid w:val="00413CE9"/>
    <w:rsid w:val="00420311"/>
    <w:rsid w:val="004269E3"/>
    <w:rsid w:val="00430A34"/>
    <w:rsid w:val="00455CBF"/>
    <w:rsid w:val="0046168B"/>
    <w:rsid w:val="00465558"/>
    <w:rsid w:val="00483775"/>
    <w:rsid w:val="004C4C12"/>
    <w:rsid w:val="004D4C79"/>
    <w:rsid w:val="004E48F9"/>
    <w:rsid w:val="004F59CD"/>
    <w:rsid w:val="00537157"/>
    <w:rsid w:val="00560923"/>
    <w:rsid w:val="00561D1E"/>
    <w:rsid w:val="00562925"/>
    <w:rsid w:val="00564BCE"/>
    <w:rsid w:val="00564E7D"/>
    <w:rsid w:val="00571F82"/>
    <w:rsid w:val="00576C77"/>
    <w:rsid w:val="005B0596"/>
    <w:rsid w:val="005B3B99"/>
    <w:rsid w:val="005B3F84"/>
    <w:rsid w:val="005C2BD8"/>
    <w:rsid w:val="005C3F9D"/>
    <w:rsid w:val="005C7E99"/>
    <w:rsid w:val="005D0F13"/>
    <w:rsid w:val="005E175F"/>
    <w:rsid w:val="006220C6"/>
    <w:rsid w:val="006677C1"/>
    <w:rsid w:val="0067234D"/>
    <w:rsid w:val="00684A01"/>
    <w:rsid w:val="00695DE3"/>
    <w:rsid w:val="006D0C01"/>
    <w:rsid w:val="006E1ED5"/>
    <w:rsid w:val="006E51B2"/>
    <w:rsid w:val="006E5507"/>
    <w:rsid w:val="007105CA"/>
    <w:rsid w:val="007122AA"/>
    <w:rsid w:val="00722015"/>
    <w:rsid w:val="0072503B"/>
    <w:rsid w:val="0073195F"/>
    <w:rsid w:val="00762EC5"/>
    <w:rsid w:val="00772359"/>
    <w:rsid w:val="007860DA"/>
    <w:rsid w:val="007B11A4"/>
    <w:rsid w:val="007D3409"/>
    <w:rsid w:val="007E3C3A"/>
    <w:rsid w:val="007F0010"/>
    <w:rsid w:val="007F0707"/>
    <w:rsid w:val="008700A5"/>
    <w:rsid w:val="0087218F"/>
    <w:rsid w:val="008823FC"/>
    <w:rsid w:val="00893BAA"/>
    <w:rsid w:val="00897C6C"/>
    <w:rsid w:val="008A59CD"/>
    <w:rsid w:val="008B25CF"/>
    <w:rsid w:val="008E598D"/>
    <w:rsid w:val="008E7883"/>
    <w:rsid w:val="0090008F"/>
    <w:rsid w:val="0091397B"/>
    <w:rsid w:val="00921F21"/>
    <w:rsid w:val="009251AB"/>
    <w:rsid w:val="00925A52"/>
    <w:rsid w:val="009410F4"/>
    <w:rsid w:val="0099588E"/>
    <w:rsid w:val="00995DF4"/>
    <w:rsid w:val="009E071A"/>
    <w:rsid w:val="009F5FBB"/>
    <w:rsid w:val="00A232DF"/>
    <w:rsid w:val="00A42B7C"/>
    <w:rsid w:val="00A477C9"/>
    <w:rsid w:val="00A53D48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15A3A"/>
    <w:rsid w:val="00B33188"/>
    <w:rsid w:val="00B46DFE"/>
    <w:rsid w:val="00B47357"/>
    <w:rsid w:val="00B50A1F"/>
    <w:rsid w:val="00B5208C"/>
    <w:rsid w:val="00B6048F"/>
    <w:rsid w:val="00B62B14"/>
    <w:rsid w:val="00B64266"/>
    <w:rsid w:val="00B91C87"/>
    <w:rsid w:val="00B95636"/>
    <w:rsid w:val="00B97806"/>
    <w:rsid w:val="00BA1EF3"/>
    <w:rsid w:val="00BB0DAC"/>
    <w:rsid w:val="00BD73A5"/>
    <w:rsid w:val="00BE051F"/>
    <w:rsid w:val="00C467F4"/>
    <w:rsid w:val="00C53308"/>
    <w:rsid w:val="00C5457A"/>
    <w:rsid w:val="00C91BB2"/>
    <w:rsid w:val="00C91F1D"/>
    <w:rsid w:val="00CA2468"/>
    <w:rsid w:val="00CC093C"/>
    <w:rsid w:val="00D20C03"/>
    <w:rsid w:val="00D20CE7"/>
    <w:rsid w:val="00D26AB0"/>
    <w:rsid w:val="00D544BA"/>
    <w:rsid w:val="00D55819"/>
    <w:rsid w:val="00D67C6C"/>
    <w:rsid w:val="00D73FC0"/>
    <w:rsid w:val="00D76D26"/>
    <w:rsid w:val="00DE0C7A"/>
    <w:rsid w:val="00E02D61"/>
    <w:rsid w:val="00E122F2"/>
    <w:rsid w:val="00E31BDC"/>
    <w:rsid w:val="00E42C7E"/>
    <w:rsid w:val="00E47F95"/>
    <w:rsid w:val="00E55C14"/>
    <w:rsid w:val="00E57A59"/>
    <w:rsid w:val="00E605E2"/>
    <w:rsid w:val="00E664BC"/>
    <w:rsid w:val="00E82EDB"/>
    <w:rsid w:val="00EA22BD"/>
    <w:rsid w:val="00EC1EE6"/>
    <w:rsid w:val="00EC7F62"/>
    <w:rsid w:val="00ED31B1"/>
    <w:rsid w:val="00EF368C"/>
    <w:rsid w:val="00F00145"/>
    <w:rsid w:val="00F072E5"/>
    <w:rsid w:val="00F1523D"/>
    <w:rsid w:val="00F20EF7"/>
    <w:rsid w:val="00F432CE"/>
    <w:rsid w:val="00F4597F"/>
    <w:rsid w:val="00F51FD4"/>
    <w:rsid w:val="00F52E3B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23D"/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7A59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23D"/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7A59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1EC64-AA73-4925-B237-3E3D3D62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Danijela Bekcic</cp:lastModifiedBy>
  <cp:revision>3</cp:revision>
  <dcterms:created xsi:type="dcterms:W3CDTF">2020-04-28T10:00:00Z</dcterms:created>
  <dcterms:modified xsi:type="dcterms:W3CDTF">2021-09-15T07:02:00Z</dcterms:modified>
</cp:coreProperties>
</file>