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F8" w:rsidRPr="00763FF8" w:rsidRDefault="00763FF8" w:rsidP="00763F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F8" w:rsidRPr="00763FF8" w:rsidRDefault="00763FF8" w:rsidP="00763F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763FF8" w:rsidRPr="00763FF8" w:rsidRDefault="00763FF8" w:rsidP="00763F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63FF8" w:rsidRPr="00763FF8" w:rsidRDefault="00763FF8" w:rsidP="0076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763FF8" w:rsidRPr="00763FF8" w:rsidRDefault="00763FF8" w:rsidP="00763F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Cyrl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 w:rsidR="004F5AAA">
        <w:rPr>
          <w:rFonts w:ascii="Times New Roman" w:eastAsia="Times New Roman" w:hAnsi="Times New Roman" w:cs="Times New Roman"/>
          <w:szCs w:val="20"/>
          <w:lang w:val="sr-Cyrl-RS"/>
        </w:rPr>
        <w:t>9-288/21</w:t>
      </w:r>
    </w:p>
    <w:p w:rsidR="00763FF8" w:rsidRPr="00763FF8" w:rsidRDefault="00763FF8" w:rsidP="00763F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 w:rsidR="00B70656">
        <w:rPr>
          <w:rFonts w:ascii="Times New Roman" w:eastAsia="Times New Roman" w:hAnsi="Times New Roman" w:cs="Times New Roman"/>
          <w:szCs w:val="20"/>
          <w:lang w:val="sr-Latn-RS"/>
        </w:rPr>
        <w:t>2.06.2021.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763FF8" w:rsidRPr="00763FF8" w:rsidRDefault="00763FF8" w:rsidP="00763F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E22D05" w:rsidRDefault="00E22D05" w:rsidP="00E22D05">
      <w:pPr>
        <w:ind w:firstLine="720"/>
        <w:rPr>
          <w:rFonts w:ascii="Times New Roman" w:hAnsi="Times New Roman" w:cs="Times New Roman"/>
        </w:rPr>
      </w:pPr>
    </w:p>
    <w:p w:rsidR="00E22D05" w:rsidRDefault="00E22D05" w:rsidP="00E22D05">
      <w:pPr>
        <w:ind w:firstLine="720"/>
        <w:rPr>
          <w:rFonts w:ascii="Times New Roman" w:hAnsi="Times New Roman" w:cs="Times New Roman"/>
        </w:rPr>
      </w:pPr>
    </w:p>
    <w:p w:rsidR="00E22D05" w:rsidRDefault="00E22D05" w:rsidP="00E22D05">
      <w:pPr>
        <w:ind w:firstLine="720"/>
        <w:rPr>
          <w:rFonts w:ascii="Times New Roman" w:hAnsi="Times New Roman" w:cs="Times New Roman"/>
        </w:rPr>
      </w:pPr>
    </w:p>
    <w:p w:rsidR="00E22D05" w:rsidRDefault="00E22D05" w:rsidP="00AB26FE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</w:t>
      </w:r>
      <w:proofErr w:type="gramEnd"/>
      <w:r w:rsidRPr="00E22D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D05">
        <w:rPr>
          <w:rFonts w:ascii="Times New Roman" w:hAnsi="Times New Roman" w:cs="Times New Roman"/>
        </w:rPr>
        <w:t>став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 w:rsidR="00B70656">
        <w:rPr>
          <w:rFonts w:ascii="Times New Roman" w:hAnsi="Times New Roman" w:cs="Times New Roman"/>
        </w:rPr>
        <w:t xml:space="preserve">– </w:t>
      </w:r>
      <w:proofErr w:type="spellStart"/>
      <w:r w:rsidR="00B70656">
        <w:rPr>
          <w:rFonts w:ascii="Times New Roman" w:hAnsi="Times New Roman" w:cs="Times New Roman"/>
        </w:rPr>
        <w:t>др</w:t>
      </w:r>
      <w:proofErr w:type="spellEnd"/>
      <w:r w:rsidR="00B70656">
        <w:rPr>
          <w:rFonts w:ascii="Times New Roman" w:hAnsi="Times New Roman" w:cs="Times New Roman"/>
        </w:rPr>
        <w:t xml:space="preserve">. </w:t>
      </w:r>
      <w:proofErr w:type="spellStart"/>
      <w:r w:rsidR="00B70656">
        <w:rPr>
          <w:rFonts w:ascii="Times New Roman" w:hAnsi="Times New Roman" w:cs="Times New Roman"/>
        </w:rPr>
        <w:t>закон</w:t>
      </w:r>
      <w:proofErr w:type="spellEnd"/>
      <w:r w:rsidR="00B70656">
        <w:rPr>
          <w:rFonts w:ascii="Times New Roman" w:hAnsi="Times New Roman" w:cs="Times New Roman"/>
        </w:rPr>
        <w:t xml:space="preserve"> и 47/18), </w:t>
      </w:r>
      <w:proofErr w:type="spellStart"/>
      <w:proofErr w:type="gramStart"/>
      <w:r w:rsidR="00B70656">
        <w:rPr>
          <w:rFonts w:ascii="Times New Roman" w:hAnsi="Times New Roman" w:cs="Times New Roman"/>
        </w:rPr>
        <w:t>Општинска</w:t>
      </w:r>
      <w:proofErr w:type="spellEnd"/>
      <w:r w:rsidR="00B70656"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</w:t>
      </w:r>
      <w:r w:rsidR="00B70656"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AB26FE" w:rsidRDefault="00AB26FE" w:rsidP="00AB26F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AB26FE" w:rsidRPr="00AB26FE" w:rsidRDefault="00AB26FE" w:rsidP="00E22D05">
      <w:pPr>
        <w:ind w:firstLine="720"/>
        <w:rPr>
          <w:rFonts w:ascii="Times New Roman" w:hAnsi="Times New Roman" w:cs="Times New Roman"/>
          <w:lang w:val="sr-Cyrl-RS"/>
        </w:rPr>
      </w:pPr>
    </w:p>
    <w:p w:rsidR="00E22D05" w:rsidRPr="00B70656" w:rsidRDefault="00E22D05" w:rsidP="00E22D05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ОДЛУКЕ </w:t>
      </w:r>
      <w:r w:rsidR="00B70656">
        <w:rPr>
          <w:rFonts w:ascii="Times New Roman" w:hAnsi="Times New Roman" w:cs="Times New Roman"/>
          <w:b/>
          <w:lang w:val="sr-Cyrl-RS"/>
        </w:rPr>
        <w:t>О УТВРЂИВАЊУ НАЗИВА И ДАВАЊУ НА КОРИШЋЕЊЕ ОБЈЕКТА У ЈАВНОЈ СВОЈИНИ ОПШТИНЕ – ХАЛЕ СПОРТОВА У ВРЊАЧКОЈ БАЊИ УСТАНОВИ „СПОРТСКИ ЦЕНТАР</w:t>
      </w:r>
      <w:proofErr w:type="gramStart"/>
      <w:r w:rsidR="00B70656">
        <w:rPr>
          <w:rFonts w:ascii="Times New Roman" w:hAnsi="Times New Roman" w:cs="Times New Roman"/>
          <w:b/>
          <w:lang w:val="sr-Cyrl-RS"/>
        </w:rPr>
        <w:t>“ ВРЊАЧКА</w:t>
      </w:r>
      <w:proofErr w:type="gramEnd"/>
      <w:r w:rsidR="00B70656">
        <w:rPr>
          <w:rFonts w:ascii="Times New Roman" w:hAnsi="Times New Roman" w:cs="Times New Roman"/>
          <w:b/>
          <w:lang w:val="sr-Cyrl-RS"/>
        </w:rPr>
        <w:t xml:space="preserve"> БАЊА</w:t>
      </w:r>
    </w:p>
    <w:p w:rsidR="00E22D05" w:rsidRDefault="00E22D05" w:rsidP="00E22D05">
      <w:pPr>
        <w:ind w:firstLine="720"/>
        <w:rPr>
          <w:rFonts w:ascii="Times New Roman" w:hAnsi="Times New Roman" w:cs="Times New Roman"/>
        </w:rPr>
      </w:pPr>
    </w:p>
    <w:p w:rsidR="00E22D05" w:rsidRDefault="00B70656" w:rsidP="00AB26FE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управа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обавештава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јавност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да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је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почела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рад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на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изради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Одлуке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 утврђивању назива и давању на коришћење објекта у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јавној својини општине – хале спортова у Врњачкој Бањи установи „Спортски центар“ Врњачка Бања </w:t>
      </w:r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којом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се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уређују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ближи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proofErr w:type="spellStart"/>
      <w:r w:rsidR="00E22D05" w:rsidRPr="00E22D05">
        <w:rPr>
          <w:rFonts w:ascii="Times New Roman" w:hAnsi="Times New Roman" w:cs="Times New Roman"/>
        </w:rPr>
        <w:t>услови</w:t>
      </w:r>
      <w:proofErr w:type="spellEnd"/>
      <w:r w:rsidR="00E22D05" w:rsidRPr="00E22D05">
        <w:rPr>
          <w:rFonts w:ascii="Times New Roman" w:hAnsi="Times New Roman" w:cs="Times New Roman"/>
        </w:rPr>
        <w:t xml:space="preserve"> и </w:t>
      </w:r>
      <w:proofErr w:type="spellStart"/>
      <w:r w:rsidR="00E22D05" w:rsidRPr="00E22D05">
        <w:rPr>
          <w:rFonts w:ascii="Times New Roman" w:hAnsi="Times New Roman" w:cs="Times New Roman"/>
        </w:rPr>
        <w:t>начин</w:t>
      </w:r>
      <w:proofErr w:type="spellEnd"/>
      <w:r w:rsidR="00E22D05"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давања на коришћење објекта хале спортова у Врњачкој Бањи „Спортском центру“.</w:t>
      </w:r>
      <w:r w:rsidR="00E22D05" w:rsidRPr="00E22D05">
        <w:rPr>
          <w:rFonts w:ascii="Times New Roman" w:hAnsi="Times New Roman" w:cs="Times New Roman"/>
        </w:rPr>
        <w:t xml:space="preserve"> </w:t>
      </w:r>
    </w:p>
    <w:p w:rsidR="00E22D05" w:rsidRPr="00AB26FE" w:rsidRDefault="00E22D05" w:rsidP="00AB26FE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 w:rsidR="00AB26FE">
        <w:rPr>
          <w:rFonts w:ascii="Times New Roman" w:hAnsi="Times New Roman" w:cs="Times New Roman"/>
          <w:lang w:val="sr-Cyrl-RS"/>
        </w:rPr>
        <w:t xml:space="preserve">  40.</w:t>
      </w:r>
      <w:proofErr w:type="gramEnd"/>
      <w:r w:rsidR="00AB26FE">
        <w:rPr>
          <w:rFonts w:ascii="Times New Roman" w:hAnsi="Times New Roman" w:cs="Times New Roman"/>
          <w:lang w:val="sr-Cyrl-RS"/>
        </w:rPr>
        <w:t xml:space="preserve">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</w:t>
      </w:r>
      <w:r w:rsidR="00AB26FE" w:rsidRPr="00E22D0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B26FE" w:rsidRPr="00E22D05">
        <w:rPr>
          <w:rFonts w:ascii="Times New Roman" w:hAnsi="Times New Roman" w:cs="Times New Roman"/>
        </w:rPr>
        <w:t>Закона</w:t>
      </w:r>
      <w:proofErr w:type="spellEnd"/>
      <w:r w:rsidR="00AB26FE" w:rsidRPr="00E22D05">
        <w:rPr>
          <w:rFonts w:ascii="Times New Roman" w:hAnsi="Times New Roman" w:cs="Times New Roman"/>
        </w:rPr>
        <w:t xml:space="preserve"> о </w:t>
      </w:r>
      <w:proofErr w:type="spellStart"/>
      <w:r w:rsidR="00AB26FE" w:rsidRPr="00E22D05">
        <w:rPr>
          <w:rFonts w:ascii="Times New Roman" w:hAnsi="Times New Roman" w:cs="Times New Roman"/>
        </w:rPr>
        <w:t>локалној</w:t>
      </w:r>
      <w:proofErr w:type="spellEnd"/>
      <w:r w:rsidR="00AB26FE" w:rsidRPr="00E22D05">
        <w:rPr>
          <w:rFonts w:ascii="Times New Roman" w:hAnsi="Times New Roman" w:cs="Times New Roman"/>
        </w:rPr>
        <w:t xml:space="preserve"> </w:t>
      </w:r>
      <w:proofErr w:type="spellStart"/>
      <w:r w:rsidR="00AB26FE" w:rsidRPr="00E22D05">
        <w:rPr>
          <w:rFonts w:ascii="Times New Roman" w:hAnsi="Times New Roman" w:cs="Times New Roman"/>
        </w:rPr>
        <w:t>самоуправи</w:t>
      </w:r>
      <w:proofErr w:type="spellEnd"/>
      <w:r w:rsidR="00AB26FE" w:rsidRPr="00E22D05">
        <w:rPr>
          <w:rFonts w:ascii="Times New Roman" w:hAnsi="Times New Roman" w:cs="Times New Roman"/>
        </w:rPr>
        <w:t xml:space="preserve"> („</w:t>
      </w:r>
      <w:proofErr w:type="spellStart"/>
      <w:r w:rsidR="00AB26FE" w:rsidRPr="00E22D05">
        <w:rPr>
          <w:rFonts w:ascii="Times New Roman" w:hAnsi="Times New Roman" w:cs="Times New Roman"/>
        </w:rPr>
        <w:t>Службени</w:t>
      </w:r>
      <w:proofErr w:type="spellEnd"/>
      <w:r w:rsidR="00AB26FE" w:rsidRPr="00E22D05">
        <w:rPr>
          <w:rFonts w:ascii="Times New Roman" w:hAnsi="Times New Roman" w:cs="Times New Roman"/>
        </w:rPr>
        <w:t xml:space="preserve"> </w:t>
      </w:r>
      <w:proofErr w:type="spellStart"/>
      <w:r w:rsidR="00AB26FE" w:rsidRPr="00E22D05">
        <w:rPr>
          <w:rFonts w:ascii="Times New Roman" w:hAnsi="Times New Roman" w:cs="Times New Roman"/>
        </w:rPr>
        <w:t>гласник</w:t>
      </w:r>
      <w:proofErr w:type="spellEnd"/>
      <w:r w:rsidR="00AB26FE" w:rsidRPr="00E22D05">
        <w:rPr>
          <w:rFonts w:ascii="Times New Roman" w:hAnsi="Times New Roman" w:cs="Times New Roman"/>
        </w:rPr>
        <w:t xml:space="preserve"> РС”, </w:t>
      </w:r>
      <w:proofErr w:type="spellStart"/>
      <w:r w:rsidR="00AB26FE" w:rsidRPr="00E22D05">
        <w:rPr>
          <w:rFonts w:ascii="Times New Roman" w:hAnsi="Times New Roman" w:cs="Times New Roman"/>
        </w:rPr>
        <w:t>бр</w:t>
      </w:r>
      <w:proofErr w:type="spellEnd"/>
      <w:r w:rsidR="00AB26FE"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="00AB26FE" w:rsidRPr="00E22D05">
        <w:rPr>
          <w:rFonts w:ascii="Times New Roman" w:hAnsi="Times New Roman" w:cs="Times New Roman"/>
        </w:rPr>
        <w:t>др</w:t>
      </w:r>
      <w:proofErr w:type="spellEnd"/>
      <w:r w:rsidR="00AB26FE" w:rsidRPr="00E22D05">
        <w:rPr>
          <w:rFonts w:ascii="Times New Roman" w:hAnsi="Times New Roman" w:cs="Times New Roman"/>
        </w:rPr>
        <w:t xml:space="preserve">. </w:t>
      </w:r>
      <w:proofErr w:type="spellStart"/>
      <w:r w:rsidR="00AB26FE" w:rsidRPr="00E22D05">
        <w:rPr>
          <w:rFonts w:ascii="Times New Roman" w:hAnsi="Times New Roman" w:cs="Times New Roman"/>
        </w:rPr>
        <w:t>закон</w:t>
      </w:r>
      <w:proofErr w:type="spellEnd"/>
      <w:r w:rsidR="00AB26FE" w:rsidRPr="00E22D05">
        <w:rPr>
          <w:rFonts w:ascii="Times New Roman" w:hAnsi="Times New Roman" w:cs="Times New Roman"/>
        </w:rPr>
        <w:t xml:space="preserve">, 101/16 </w:t>
      </w:r>
      <w:r w:rsidR="00AB26FE">
        <w:rPr>
          <w:rFonts w:ascii="Times New Roman" w:hAnsi="Times New Roman" w:cs="Times New Roman"/>
        </w:rPr>
        <w:t xml:space="preserve">– </w:t>
      </w:r>
      <w:proofErr w:type="spellStart"/>
      <w:r w:rsidR="00AB26FE">
        <w:rPr>
          <w:rFonts w:ascii="Times New Roman" w:hAnsi="Times New Roman" w:cs="Times New Roman"/>
        </w:rPr>
        <w:t>др</w:t>
      </w:r>
      <w:proofErr w:type="spellEnd"/>
      <w:r w:rsidR="00AB26FE">
        <w:rPr>
          <w:rFonts w:ascii="Times New Roman" w:hAnsi="Times New Roman" w:cs="Times New Roman"/>
        </w:rPr>
        <w:t xml:space="preserve">. </w:t>
      </w:r>
      <w:proofErr w:type="spellStart"/>
      <w:r w:rsidR="00AB26FE">
        <w:rPr>
          <w:rFonts w:ascii="Times New Roman" w:hAnsi="Times New Roman" w:cs="Times New Roman"/>
        </w:rPr>
        <w:t>закон</w:t>
      </w:r>
      <w:proofErr w:type="spellEnd"/>
      <w:r w:rsidR="00AB26FE">
        <w:rPr>
          <w:rFonts w:ascii="Times New Roman" w:hAnsi="Times New Roman" w:cs="Times New Roman"/>
        </w:rPr>
        <w:t xml:space="preserve"> и 47/18)</w:t>
      </w:r>
      <w:r w:rsidR="00AB26FE">
        <w:rPr>
          <w:rFonts w:ascii="Times New Roman" w:hAnsi="Times New Roman" w:cs="Times New Roman"/>
          <w:lang w:val="sr-Cyrl-RS"/>
        </w:rPr>
        <w:t>.</w:t>
      </w:r>
      <w:proofErr w:type="gramEnd"/>
    </w:p>
    <w:p w:rsidR="00AB26FE" w:rsidRDefault="00AB26FE" w:rsidP="00AB26F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AB26FE" w:rsidRPr="00AB26FE" w:rsidRDefault="00AB26FE" w:rsidP="00AB26F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22D05" w:rsidRPr="00AB26FE" w:rsidRDefault="00E22D05" w:rsidP="00E22D05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 w:rsidR="00AB26FE">
        <w:rPr>
          <w:rFonts w:ascii="Times New Roman" w:hAnsi="Times New Roman" w:cs="Times New Roman"/>
          <w:lang w:val="sr-Cyrl-RS"/>
        </w:rPr>
        <w:t xml:space="preserve"> управе</w:t>
      </w:r>
    </w:p>
    <w:p w:rsidR="003D5AFA" w:rsidRPr="00AB26FE" w:rsidRDefault="00AB26FE" w:rsidP="00E22D05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sectPr w:rsidR="003D5AFA" w:rsidRPr="00AB26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05"/>
    <w:rsid w:val="003D5AFA"/>
    <w:rsid w:val="004F5AAA"/>
    <w:rsid w:val="00763FF8"/>
    <w:rsid w:val="00AB26FE"/>
    <w:rsid w:val="00B70656"/>
    <w:rsid w:val="00E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lj.radakovic</cp:lastModifiedBy>
  <cp:revision>2</cp:revision>
  <dcterms:created xsi:type="dcterms:W3CDTF">2021-06-02T08:00:00Z</dcterms:created>
  <dcterms:modified xsi:type="dcterms:W3CDTF">2021-06-02T08:00:00Z</dcterms:modified>
</cp:coreProperties>
</file>