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EC" w:rsidRPr="00E412EC" w:rsidRDefault="00E412EC" w:rsidP="00E412EC">
      <w:pPr>
        <w:widowControl w:val="0"/>
        <w:tabs>
          <w:tab w:val="left" w:pos="820"/>
        </w:tabs>
        <w:autoSpaceDE w:val="0"/>
        <w:autoSpaceDN w:val="0"/>
        <w:spacing w:before="186" w:after="0" w:line="240" w:lineRule="auto"/>
        <w:rPr>
          <w:rFonts w:ascii="Calibri" w:eastAsia="Calibri" w:hAnsi="Calibri" w:cs="Calibri"/>
          <w:b/>
          <w:sz w:val="24"/>
        </w:rPr>
      </w:pPr>
      <w:r w:rsidRPr="00E412EC">
        <w:rPr>
          <w:rFonts w:ascii="Calibri" w:eastAsia="Calibri" w:hAnsi="Calibri" w:cs="Calibri"/>
          <w:b/>
          <w:sz w:val="24"/>
        </w:rPr>
        <w:t>TEHNIČKI</w:t>
      </w:r>
      <w:r w:rsidR="009807F2">
        <w:rPr>
          <w:rFonts w:ascii="Calibri" w:eastAsia="Calibri" w:hAnsi="Calibri" w:cs="Calibri"/>
          <w:b/>
          <w:sz w:val="24"/>
        </w:rPr>
        <w:t xml:space="preserve"> </w:t>
      </w:r>
      <w:r w:rsidRPr="00E412EC">
        <w:rPr>
          <w:rFonts w:ascii="Calibri" w:eastAsia="Calibri" w:hAnsi="Calibri" w:cs="Calibri"/>
          <w:b/>
          <w:sz w:val="24"/>
        </w:rPr>
        <w:t>OPIS</w:t>
      </w:r>
      <w:r w:rsidR="009807F2">
        <w:rPr>
          <w:rFonts w:ascii="Calibri" w:eastAsia="Calibri" w:hAnsi="Calibri" w:cs="Calibri"/>
          <w:b/>
          <w:sz w:val="24"/>
        </w:rPr>
        <w:t xml:space="preserve"> </w:t>
      </w:r>
      <w:r w:rsidRPr="00E412EC">
        <w:rPr>
          <w:rFonts w:ascii="Calibri" w:eastAsia="Calibri" w:hAnsi="Calibri" w:cs="Calibri"/>
          <w:b/>
          <w:sz w:val="24"/>
        </w:rPr>
        <w:t>SISTEMA TEHNIČKE</w:t>
      </w:r>
      <w:r w:rsidR="009807F2">
        <w:rPr>
          <w:rFonts w:ascii="Calibri" w:eastAsia="Calibri" w:hAnsi="Calibri" w:cs="Calibri"/>
          <w:b/>
          <w:sz w:val="24"/>
        </w:rPr>
        <w:t xml:space="preserve"> </w:t>
      </w:r>
      <w:r w:rsidRPr="00E412EC">
        <w:rPr>
          <w:rFonts w:ascii="Calibri" w:eastAsia="Calibri" w:hAnsi="Calibri" w:cs="Calibri"/>
          <w:b/>
          <w:sz w:val="24"/>
        </w:rPr>
        <w:t>ZAŠTITE</w:t>
      </w:r>
    </w:p>
    <w:p w:rsidR="00E412EC" w:rsidRPr="00E412EC" w:rsidRDefault="00E412EC" w:rsidP="00E412E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b/>
          <w:sz w:val="21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Sitemom tehničke zaštite suobuhvaćeni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sistemi: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7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Video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nadzora,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6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Video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nadzor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prepoznavanje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registarskih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oznaka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vozila,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8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Alarmni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sistem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6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Kontrole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pristupa,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5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Dojave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požara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8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Sistem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kažnjavanje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vozila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(merenje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brzine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vozila)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961"/>
          <w:tab w:val="left" w:pos="962"/>
        </w:tabs>
        <w:autoSpaceDE w:val="0"/>
        <w:autoSpaceDN w:val="0"/>
        <w:spacing w:before="146" w:after="0" w:line="240" w:lineRule="auto"/>
        <w:ind w:left="961" w:hanging="570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Monitoring</w:t>
      </w:r>
      <w:r w:rsidR="009807F2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centar</w:t>
      </w:r>
    </w:p>
    <w:p w:rsidR="00E412EC" w:rsidRPr="00E412EC" w:rsidRDefault="00E412EC" w:rsidP="00E412EC">
      <w:pPr>
        <w:widowControl w:val="0"/>
        <w:autoSpaceDE w:val="0"/>
        <w:autoSpaceDN w:val="0"/>
        <w:spacing w:before="11" w:after="0" w:line="240" w:lineRule="auto"/>
        <w:rPr>
          <w:rFonts w:ascii="Calibri" w:eastAsia="Calibri" w:hAnsi="Calibri" w:cs="Calibri"/>
          <w:sz w:val="35"/>
          <w:szCs w:val="24"/>
        </w:rPr>
      </w:pPr>
    </w:p>
    <w:p w:rsidR="00E412EC" w:rsidRPr="00E412EC" w:rsidRDefault="00E412EC" w:rsidP="00F00C8E">
      <w:pPr>
        <w:widowControl w:val="0"/>
        <w:tabs>
          <w:tab w:val="left" w:pos="923"/>
        </w:tabs>
        <w:autoSpaceDE w:val="0"/>
        <w:autoSpaceDN w:val="0"/>
        <w:spacing w:after="0" w:line="240" w:lineRule="auto"/>
        <w:ind w:left="415"/>
        <w:rPr>
          <w:rFonts w:ascii="Calibri" w:eastAsia="Calibri" w:hAnsi="Calibri" w:cs="Calibri"/>
          <w:i/>
          <w:sz w:val="24"/>
        </w:rPr>
      </w:pPr>
      <w:bookmarkStart w:id="0" w:name="_GoBack"/>
      <w:bookmarkEnd w:id="0"/>
      <w:r w:rsidRPr="00E412EC">
        <w:rPr>
          <w:rFonts w:ascii="Calibri" w:eastAsia="Calibri" w:hAnsi="Calibri" w:cs="Calibri"/>
          <w:i/>
          <w:sz w:val="24"/>
          <w:u w:val="single"/>
        </w:rPr>
        <w:t>TEHNIČKI</w:t>
      </w:r>
      <w:r w:rsidR="009807F2">
        <w:rPr>
          <w:rFonts w:ascii="Calibri" w:eastAsia="Calibri" w:hAnsi="Calibri" w:cs="Calibri"/>
          <w:i/>
          <w:sz w:val="24"/>
          <w:u w:val="single"/>
        </w:rPr>
        <w:t xml:space="preserve"> </w:t>
      </w:r>
      <w:r w:rsidRPr="00E412EC">
        <w:rPr>
          <w:rFonts w:ascii="Calibri" w:eastAsia="Calibri" w:hAnsi="Calibri" w:cs="Calibri"/>
          <w:i/>
          <w:sz w:val="24"/>
          <w:u w:val="single"/>
        </w:rPr>
        <w:t>OPIS</w:t>
      </w:r>
      <w:r w:rsidR="009807F2">
        <w:rPr>
          <w:rFonts w:ascii="Calibri" w:eastAsia="Calibri" w:hAnsi="Calibri" w:cs="Calibri"/>
          <w:i/>
          <w:sz w:val="24"/>
          <w:u w:val="single"/>
        </w:rPr>
        <w:t xml:space="preserve"> </w:t>
      </w:r>
      <w:r w:rsidRPr="00E412EC">
        <w:rPr>
          <w:rFonts w:ascii="Calibri" w:eastAsia="Calibri" w:hAnsi="Calibri" w:cs="Calibri"/>
          <w:i/>
          <w:sz w:val="24"/>
          <w:u w:val="single"/>
        </w:rPr>
        <w:t>INTEGRISANOG</w:t>
      </w:r>
      <w:r w:rsidR="009807F2">
        <w:rPr>
          <w:rFonts w:ascii="Calibri" w:eastAsia="Calibri" w:hAnsi="Calibri" w:cs="Calibri"/>
          <w:i/>
          <w:sz w:val="24"/>
          <w:u w:val="single"/>
        </w:rPr>
        <w:t xml:space="preserve"> </w:t>
      </w:r>
      <w:r w:rsidRPr="00E412EC">
        <w:rPr>
          <w:rFonts w:ascii="Calibri" w:eastAsia="Calibri" w:hAnsi="Calibri" w:cs="Calibri"/>
          <w:i/>
          <w:sz w:val="24"/>
          <w:u w:val="single"/>
        </w:rPr>
        <w:t>SISTEMA</w:t>
      </w:r>
    </w:p>
    <w:p w:rsidR="00E412EC" w:rsidRPr="00E412EC" w:rsidRDefault="00E412EC" w:rsidP="00E412E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i/>
          <w:sz w:val="19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52" w:after="0"/>
        <w:ind w:right="813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Sistem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video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nadzora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obezbeđuje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korisniku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nadzor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dešavanjima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saobraćajnicama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javnim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površinama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toku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čitava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24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časa,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365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dana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godini.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Predviđeni sistem video nadzora baziran je na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IP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tehnologiji. Prednosti IP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tehnologije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 analognom su sledeće: pored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evidentne razlike u kvalitetu, značajne uštede se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postižu i sistemom kabliranja, gde je za IP video nadzor potreban mrežni UTP kabl kroz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može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napajati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slati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signal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tj.sliku.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skalabilan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lako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proširiv.</w:t>
      </w:r>
    </w:p>
    <w:p w:rsidR="00E412EC" w:rsidRPr="00E412EC" w:rsidRDefault="00E412EC" w:rsidP="00E412EC">
      <w:pPr>
        <w:widowControl w:val="0"/>
        <w:autoSpaceDE w:val="0"/>
        <w:autoSpaceDN w:val="0"/>
        <w:spacing w:before="8" w:after="0" w:line="240" w:lineRule="auto"/>
        <w:rPr>
          <w:rFonts w:ascii="Calibri" w:eastAsia="Calibri" w:hAnsi="Calibri" w:cs="Calibri"/>
          <w:sz w:val="27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" w:after="0"/>
        <w:ind w:right="812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IP kamera se može opisati kao kombinacija kamere i računara. Ona beleži i prenosi slikedirektno preko IPmrežeomogućujući pri tomovlašćenim korisnicima da lokalno iliudaljeno vide, sačuvaju i upravljaju preko standardne infrastrukture IP bazirane mreže.IP kamera ima sopstvenuIP adresu. Povezana je na mrežu i ima ugrađen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web server,FTP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server,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FTP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klijenta,e-mail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klijenta,omogućava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upravljanje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alarmom,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program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abilnost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još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mnogo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toga.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IP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komunicira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istovremeno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nekoliko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aplikacija da bi izvršila različite zadatke, kao što su kretanje ili slanje različitih tokova</w:t>
      </w:r>
      <w:r w:rsidR="009807F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videa.</w:t>
      </w:r>
    </w:p>
    <w:p w:rsidR="00E412EC" w:rsidRPr="00E412EC" w:rsidRDefault="00E412EC" w:rsidP="00E412EC">
      <w:pPr>
        <w:widowControl w:val="0"/>
        <w:autoSpaceDE w:val="0"/>
        <w:autoSpaceDN w:val="0"/>
        <w:spacing w:after="0"/>
        <w:jc w:val="both"/>
        <w:rPr>
          <w:rFonts w:ascii="Calibri" w:eastAsia="Calibri" w:hAnsi="Calibri" w:cs="Calibri"/>
        </w:rPr>
        <w:sectPr w:rsidR="00E412EC" w:rsidRPr="00E412EC">
          <w:pgSz w:w="11910" w:h="16840"/>
          <w:pgMar w:top="2000" w:right="600" w:bottom="900" w:left="1480" w:header="285" w:footer="637" w:gutter="0"/>
          <w:cols w:space="720"/>
        </w:sect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86" w:after="0" w:line="240" w:lineRule="auto"/>
        <w:outlineLvl w:val="1"/>
        <w:rPr>
          <w:rFonts w:ascii="Calibri" w:eastAsia="Calibri" w:hAnsi="Calibri" w:cs="Calibri"/>
          <w:b/>
          <w:bCs/>
          <w:sz w:val="24"/>
          <w:szCs w:val="24"/>
        </w:rPr>
      </w:pPr>
      <w:r w:rsidRPr="00E412EC">
        <w:rPr>
          <w:rFonts w:ascii="Calibri" w:eastAsia="Calibri" w:hAnsi="Calibri" w:cs="Calibri"/>
          <w:b/>
          <w:bCs/>
          <w:sz w:val="24"/>
          <w:szCs w:val="24"/>
        </w:rPr>
        <w:t>Neke</w:t>
      </w:r>
      <w:r w:rsidR="003512B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od</w:t>
      </w:r>
      <w:r w:rsidR="003512B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prednosti</w:t>
      </w:r>
      <w:r w:rsidR="003512B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IP</w:t>
      </w:r>
      <w:r w:rsidR="003512B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video-nadzora</w:t>
      </w:r>
      <w:r w:rsidR="003512BA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uključuju:</w:t>
      </w:r>
    </w:p>
    <w:p w:rsidR="00E412EC" w:rsidRPr="00E412EC" w:rsidRDefault="00E412EC" w:rsidP="00E412EC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b/>
          <w:sz w:val="31"/>
          <w:szCs w:val="24"/>
        </w:rPr>
      </w:pP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after="0" w:line="240" w:lineRule="auto"/>
        <w:ind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Umanjenu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cenu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sistema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većom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funkcionalnošću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obzirom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dostupnost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IP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mreža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before="45" w:after="0" w:line="240" w:lineRule="auto"/>
        <w:ind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Mogućnost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izbora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softvera</w:t>
      </w:r>
      <w:r w:rsidR="006257DD">
        <w:rPr>
          <w:rFonts w:ascii="Calibri" w:eastAsia="Calibri" w:hAnsi="Calibri" w:cs="Calibri"/>
          <w:sz w:val="24"/>
        </w:rPr>
        <w:t xml:space="preserve">  </w:t>
      </w:r>
      <w:r w:rsidRPr="00E412EC">
        <w:rPr>
          <w:rFonts w:ascii="Calibri" w:eastAsia="Calibri" w:hAnsi="Calibri" w:cs="Calibri"/>
          <w:sz w:val="24"/>
        </w:rPr>
        <w:t>ihardvera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zasnimanje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videa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bazi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otvorenog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koda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before="44" w:after="0" w:line="271" w:lineRule="auto"/>
        <w:ind w:right="813"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Veliko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smanjenje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troškova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oko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kabliranja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većim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instalacijama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(CAT5e/CAT6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umesto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RG-59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koaksijalnog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kabla)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before="12" w:after="0" w:line="271" w:lineRule="auto"/>
        <w:ind w:right="814"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Mogućnost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korišćenja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PoE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„Powerover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Ethernet“-napajanja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preko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računarske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mreže,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koristi se isti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kabl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prenos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podataka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napajanje</w:t>
      </w:r>
      <w:r w:rsidR="006257D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uređaja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before="12" w:after="0" w:line="273" w:lineRule="auto"/>
        <w:ind w:right="815"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Automatsko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upozorenje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kameri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preko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e-mail-a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ili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prenosa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podataka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kao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odgovor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detekciju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pokreta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u</w:t>
      </w:r>
      <w:r w:rsidR="00FF2403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kadru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before="5" w:after="0" w:line="273" w:lineRule="auto"/>
        <w:ind w:right="818"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Podrška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nove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ugrađene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inteligentne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detekcije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pokreta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prepoznavanjem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oblika,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brojanjem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objekata, ljudi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ili vozila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676"/>
        </w:tabs>
        <w:autoSpaceDE w:val="0"/>
        <w:autoSpaceDN w:val="0"/>
        <w:spacing w:before="6" w:after="0" w:line="240" w:lineRule="auto"/>
        <w:ind w:hanging="284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Integracija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video-nadzora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ostalim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sistemima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funkcijama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kao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što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je</w:t>
      </w:r>
      <w:r w:rsidR="00A33E48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kontrola</w:t>
      </w:r>
    </w:p>
    <w:p w:rsidR="00E412EC" w:rsidRPr="00E412EC" w:rsidRDefault="00E412EC" w:rsidP="00E412EC">
      <w:pPr>
        <w:widowControl w:val="0"/>
        <w:autoSpaceDE w:val="0"/>
        <w:autoSpaceDN w:val="0"/>
        <w:spacing w:before="43" w:after="0" w:line="240" w:lineRule="auto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pristupa,upravljanje</w:t>
      </w:r>
      <w:r w:rsidR="00A33E48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zgradama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31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" w:after="0" w:line="240" w:lineRule="auto"/>
        <w:outlineLvl w:val="1"/>
        <w:rPr>
          <w:rFonts w:ascii="Calibri" w:eastAsia="Calibri" w:hAnsi="Calibri" w:cs="Calibri"/>
          <w:b/>
          <w:bCs/>
          <w:sz w:val="24"/>
          <w:szCs w:val="24"/>
        </w:rPr>
      </w:pPr>
      <w:r w:rsidRPr="00E412EC">
        <w:rPr>
          <w:rFonts w:ascii="Calibri" w:eastAsia="Calibri" w:hAnsi="Calibri" w:cs="Calibri"/>
          <w:b/>
          <w:bCs/>
          <w:sz w:val="24"/>
          <w:szCs w:val="24"/>
        </w:rPr>
        <w:t>IP</w:t>
      </w:r>
      <w:r w:rsidR="002F4750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video-nadzor</w:t>
      </w:r>
      <w:r w:rsidR="002F4750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se</w:t>
      </w:r>
      <w:r w:rsidR="002F4750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sastoji</w:t>
      </w:r>
      <w:r w:rsidR="002F4750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sz w:val="24"/>
          <w:szCs w:val="24"/>
        </w:rPr>
        <w:t>od:</w:t>
      </w:r>
    </w:p>
    <w:p w:rsidR="00E412EC" w:rsidRPr="00E412EC" w:rsidRDefault="00E412EC" w:rsidP="00E412EC">
      <w:pPr>
        <w:widowControl w:val="0"/>
        <w:autoSpaceDE w:val="0"/>
        <w:autoSpaceDN w:val="0"/>
        <w:spacing w:before="4" w:after="0" w:line="240" w:lineRule="auto"/>
        <w:rPr>
          <w:rFonts w:ascii="Calibri" w:eastAsia="Calibri" w:hAnsi="Calibri" w:cs="Calibri"/>
          <w:b/>
          <w:sz w:val="31"/>
          <w:szCs w:val="24"/>
        </w:rPr>
      </w:pP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788"/>
          <w:tab w:val="left" w:pos="789"/>
        </w:tabs>
        <w:autoSpaceDE w:val="0"/>
        <w:autoSpaceDN w:val="0"/>
        <w:spacing w:after="0" w:line="240" w:lineRule="auto"/>
        <w:ind w:left="788" w:hanging="397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Kamera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788"/>
          <w:tab w:val="left" w:pos="789"/>
        </w:tabs>
        <w:autoSpaceDE w:val="0"/>
        <w:autoSpaceDN w:val="0"/>
        <w:spacing w:before="45" w:after="0" w:line="240" w:lineRule="auto"/>
        <w:ind w:left="788" w:hanging="397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Integrisane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platforme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tehničku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zaštitu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na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koje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su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povezane kamere</w:t>
      </w:r>
    </w:p>
    <w:p w:rsidR="00E412EC" w:rsidRPr="00E412EC" w:rsidRDefault="00E412EC" w:rsidP="00E412EC">
      <w:pPr>
        <w:widowControl w:val="0"/>
        <w:numPr>
          <w:ilvl w:val="0"/>
          <w:numId w:val="6"/>
        </w:numPr>
        <w:tabs>
          <w:tab w:val="left" w:pos="788"/>
          <w:tab w:val="left" w:pos="789"/>
        </w:tabs>
        <w:autoSpaceDE w:val="0"/>
        <w:autoSpaceDN w:val="0"/>
        <w:spacing w:before="45" w:after="0" w:line="240" w:lineRule="auto"/>
        <w:ind w:left="788" w:hanging="397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Uređaja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skladištenje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podataka</w:t>
      </w:r>
      <w:r w:rsidR="002F4750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(</w:t>
      </w:r>
      <w:r w:rsidRPr="00E412EC">
        <w:rPr>
          <w:rFonts w:ascii="Calibri" w:eastAsia="Calibri" w:hAnsi="Calibri" w:cs="Calibri"/>
          <w:i/>
          <w:sz w:val="24"/>
        </w:rPr>
        <w:t>storage</w:t>
      </w:r>
      <w:r w:rsidRPr="00E412EC">
        <w:rPr>
          <w:rFonts w:ascii="Calibri" w:eastAsia="Calibri" w:hAnsi="Calibri" w:cs="Calibri"/>
          <w:sz w:val="24"/>
        </w:rPr>
        <w:t>)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31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Platforma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koju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su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povezane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kamere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uređaj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skladištenje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video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materijala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su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preko</w:t>
      </w:r>
    </w:p>
    <w:p w:rsidR="00E412EC" w:rsidRPr="00E412EC" w:rsidRDefault="00E412EC" w:rsidP="00E412EC">
      <w:pPr>
        <w:widowControl w:val="0"/>
        <w:autoSpaceDE w:val="0"/>
        <w:autoSpaceDN w:val="0"/>
        <w:spacing w:before="43" w:after="0" w:line="240" w:lineRule="auto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PoE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switch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uređaja,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međusobno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povezani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preko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kablovske</w:t>
      </w:r>
      <w:r w:rsidR="002F475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instalacije.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814FE" w:rsidP="00E412E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0"/>
          <w:szCs w:val="24"/>
        </w:rPr>
      </w:pPr>
      <w:r w:rsidRPr="00E814FE">
        <w:rPr>
          <w:rFonts w:ascii="Calibri" w:eastAsia="Calibri" w:hAnsi="Calibri" w:cs="Calibri"/>
          <w:noProof/>
          <w:sz w:val="24"/>
          <w:szCs w:val="24"/>
          <w:lang/>
        </w:rPr>
        <w:pict>
          <v:group id="Group 730" o:spid="_x0000_s1026" style="position:absolute;margin-left:126.1pt;margin-top:8.5pt;width:341.55pt;height:220pt;z-index:-251658240;mso-wrap-distance-left:0;mso-wrap-distance-right:0;mso-position-horizontal-relative:page" coordorigin="2522,170" coordsize="6831,44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32" o:spid="_x0000_s1027" type="#_x0000_t75" alt="IPPP.png" style="position:absolute;left:2522;top:170;width:6831;height:4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">
              <v:imagedata r:id="rId7" o:title="IPPP"/>
            </v:shape>
            <v:shape id="Picture 731" o:spid="_x0000_s1028" type="#_x0000_t75" alt="IPPP.png" style="position:absolute;left:2781;top:430;width:6336;height:39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">
              <v:imagedata r:id="rId8" o:title="IPPP"/>
            </v:shape>
            <w10:wrap type="topAndBottom" anchorx="page"/>
          </v:group>
        </w:pict>
      </w:r>
    </w:p>
    <w:p w:rsidR="00E412EC" w:rsidRPr="00E412EC" w:rsidRDefault="00E412EC" w:rsidP="00E412EC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sz w:val="6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57" w:after="0" w:line="240" w:lineRule="auto"/>
        <w:rPr>
          <w:rFonts w:ascii="Calibri" w:eastAsia="Calibri" w:hAnsi="Calibri" w:cs="Calibri"/>
          <w:i/>
        </w:rPr>
      </w:pPr>
      <w:r w:rsidRPr="00E412EC">
        <w:rPr>
          <w:rFonts w:ascii="Calibri" w:eastAsia="Calibri" w:hAnsi="Calibri" w:cs="Calibri"/>
          <w:i/>
        </w:rPr>
        <w:t>Slika1.Blok</w:t>
      </w:r>
      <w:r w:rsidR="006B2389">
        <w:rPr>
          <w:rFonts w:ascii="Calibri" w:eastAsia="Calibri" w:hAnsi="Calibri" w:cs="Calibri"/>
          <w:i/>
        </w:rPr>
        <w:t xml:space="preserve"> </w:t>
      </w:r>
      <w:r w:rsidRPr="00E412EC">
        <w:rPr>
          <w:rFonts w:ascii="Calibri" w:eastAsia="Calibri" w:hAnsi="Calibri" w:cs="Calibri"/>
          <w:i/>
        </w:rPr>
        <w:t>šema</w:t>
      </w:r>
      <w:r w:rsidR="006B2389">
        <w:rPr>
          <w:rFonts w:ascii="Calibri" w:eastAsia="Calibri" w:hAnsi="Calibri" w:cs="Calibri"/>
          <w:i/>
        </w:rPr>
        <w:t xml:space="preserve"> </w:t>
      </w:r>
      <w:r w:rsidRPr="00E412EC">
        <w:rPr>
          <w:rFonts w:ascii="Calibri" w:eastAsia="Calibri" w:hAnsi="Calibri" w:cs="Calibri"/>
          <w:i/>
        </w:rPr>
        <w:t>IP video</w:t>
      </w:r>
      <w:r w:rsidR="006B2389">
        <w:rPr>
          <w:rFonts w:ascii="Calibri" w:eastAsia="Calibri" w:hAnsi="Calibri" w:cs="Calibri"/>
          <w:i/>
        </w:rPr>
        <w:t xml:space="preserve"> </w:t>
      </w:r>
      <w:r w:rsidRPr="00E412EC">
        <w:rPr>
          <w:rFonts w:ascii="Calibri" w:eastAsia="Calibri" w:hAnsi="Calibri" w:cs="Calibri"/>
          <w:i/>
        </w:rPr>
        <w:t>nadzora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  <w:sectPr w:rsidR="00E412EC" w:rsidRPr="00E412EC">
          <w:pgSz w:w="11910" w:h="16840"/>
          <w:pgMar w:top="2000" w:right="600" w:bottom="900" w:left="1480" w:header="285" w:footer="637" w:gutter="0"/>
          <w:cols w:space="720"/>
        </w:sect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86" w:after="0"/>
        <w:ind w:right="813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U Vrnjačkoj Banji na saobraćajnicama, pristupnim putevima i raskrsnicama za praćenje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opšteg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video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nadzora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predviđene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su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IP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prepoznavanje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tablica,visoke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rezolucije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omogućuju rad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uslovima smanjene vidljivosti–rad noću.</w:t>
      </w:r>
    </w:p>
    <w:p w:rsidR="00E412EC" w:rsidRPr="00E412EC" w:rsidRDefault="00E412EC" w:rsidP="00E412EC">
      <w:pPr>
        <w:widowControl w:val="0"/>
        <w:autoSpaceDE w:val="0"/>
        <w:autoSpaceDN w:val="0"/>
        <w:spacing w:before="119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LPR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treba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bude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sledećih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karakteristika: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5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Senzor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1/1,8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inčni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Global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Shutter CMOS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5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Maks.Rezolucija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3MP,2048(V)× 1536(V)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2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Objektivi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Motorizovani/automatskiiris(DC)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5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Žižna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daljina10~ 40mm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5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ANPR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Udaljenost18 ~25m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4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Video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FrameDo25fps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3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Brzina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zatvarača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kamere1/50~1/100000</w:t>
      </w:r>
    </w:p>
    <w:p w:rsidR="00E412EC" w:rsidRPr="00E412EC" w:rsidRDefault="006B2389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4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M</w:t>
      </w:r>
      <w:r w:rsidR="00E412EC" w:rsidRPr="00E412EC">
        <w:rPr>
          <w:rFonts w:ascii="Calibri" w:eastAsia="Calibri" w:hAnsi="Calibri" w:cs="Calibri"/>
          <w:sz w:val="24"/>
        </w:rPr>
        <w:t>režni</w:t>
      </w:r>
      <w:r>
        <w:rPr>
          <w:rFonts w:ascii="Calibri" w:eastAsia="Calibri" w:hAnsi="Calibri" w:cs="Calibri"/>
          <w:sz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</w:rPr>
        <w:t>port2× 100/ 1000MEthernetport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5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Dodatni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interfejs2× USBi1×FD kartica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3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RS485 2,RS232 4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4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2× Alarmizlaz/4 ×Alarm ulaz,7× Optički</w:t>
      </w:r>
      <w:r w:rsidR="002C56ED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izlaz spojnice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5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Radna</w:t>
      </w:r>
      <w:r w:rsidR="006B2389">
        <w:rPr>
          <w:rFonts w:ascii="Calibri" w:eastAsia="Calibri" w:hAnsi="Calibri" w:cs="Calibri"/>
          <w:sz w:val="24"/>
        </w:rPr>
        <w:t xml:space="preserve"> </w:t>
      </w:r>
      <w:r w:rsidRPr="00E412EC">
        <w:rPr>
          <w:rFonts w:ascii="Calibri" w:eastAsia="Calibri" w:hAnsi="Calibri" w:cs="Calibri"/>
          <w:sz w:val="24"/>
        </w:rPr>
        <w:t>temperatura-40ºC~ +80ºC</w:t>
      </w:r>
    </w:p>
    <w:p w:rsidR="00E412EC" w:rsidRPr="00E412EC" w:rsidRDefault="00E412EC" w:rsidP="00E412EC">
      <w:pPr>
        <w:widowControl w:val="0"/>
        <w:numPr>
          <w:ilvl w:val="1"/>
          <w:numId w:val="6"/>
        </w:numPr>
        <w:tabs>
          <w:tab w:val="left" w:pos="1112"/>
          <w:tab w:val="left" w:pos="1113"/>
        </w:tabs>
        <w:autoSpaceDE w:val="0"/>
        <w:autoSpaceDN w:val="0"/>
        <w:spacing w:before="162" w:after="0" w:line="240" w:lineRule="auto"/>
        <w:ind w:hanging="361"/>
        <w:rPr>
          <w:rFonts w:ascii="Calibri" w:eastAsia="Calibri" w:hAnsi="Calibri" w:cs="Calibri"/>
          <w:sz w:val="24"/>
        </w:rPr>
      </w:pPr>
      <w:r w:rsidRPr="00E412EC">
        <w:rPr>
          <w:rFonts w:ascii="Calibri" w:eastAsia="Calibri" w:hAnsi="Calibri" w:cs="Calibri"/>
          <w:sz w:val="24"/>
        </w:rPr>
        <w:t>NapajanjeAC110~220V,Max.30W</w:t>
      </w:r>
    </w:p>
    <w:p w:rsidR="00E412EC" w:rsidRPr="00E412EC" w:rsidRDefault="00E412EC" w:rsidP="00E412EC">
      <w:pPr>
        <w:widowControl w:val="0"/>
        <w:autoSpaceDE w:val="0"/>
        <w:autoSpaceDN w:val="0"/>
        <w:spacing w:before="163" w:after="0"/>
        <w:ind w:right="812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Kamere se napajaju preko PoE mrežnog kabla koji u sebi uključuje prenos i korisnog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signala i napajanja potrebnog za rad uređaja. Povezivanje kamera sa switch uređajem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uraditi kablom UTP kat. 5e. Isporučilac opreme treba da isporuči softver uz integrisani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video-snimač,takav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omogućuje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pristup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snimaču prekora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čunarske mreže.</w:t>
      </w:r>
    </w:p>
    <w:p w:rsidR="00E412EC" w:rsidRPr="00E412EC" w:rsidRDefault="00E412EC" w:rsidP="00E412EC">
      <w:pPr>
        <w:widowControl w:val="0"/>
        <w:autoSpaceDE w:val="0"/>
        <w:autoSpaceDN w:val="0"/>
        <w:spacing w:before="122" w:after="0"/>
        <w:ind w:right="813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Softver treba da bude tzv. “multiviewer” što znači da omogućuje istovremeni pristup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većem broju</w:t>
      </w:r>
      <w:r w:rsidR="006B2389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snimača.</w:t>
      </w:r>
    </w:p>
    <w:p w:rsidR="00E412EC" w:rsidRPr="00E412EC" w:rsidRDefault="00E412EC" w:rsidP="00E412EC">
      <w:pPr>
        <w:widowControl w:val="0"/>
        <w:autoSpaceDE w:val="0"/>
        <w:autoSpaceDN w:val="0"/>
        <w:spacing w:before="118" w:after="0" w:line="460" w:lineRule="auto"/>
        <w:ind w:right="1367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Signal sa kamera se preko postojećeg optičkog kabla prenosi do monitornig centra.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Napajanje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uređaja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vrši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najbližeg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razvodnog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ormana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odredi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investitor.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460" w:lineRule="auto"/>
        <w:jc w:val="both"/>
        <w:rPr>
          <w:rFonts w:ascii="Calibri" w:eastAsia="Calibri" w:hAnsi="Calibri" w:cs="Calibri"/>
        </w:rPr>
        <w:sectPr w:rsidR="00E412EC" w:rsidRPr="00E412EC">
          <w:pgSz w:w="11910" w:h="16840"/>
          <w:pgMar w:top="2000" w:right="600" w:bottom="900" w:left="1480" w:header="285" w:footer="637" w:gutter="0"/>
          <w:cols w:space="720"/>
        </w:sect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86" w:after="0" w:line="240" w:lineRule="auto"/>
        <w:jc w:val="both"/>
        <w:outlineLvl w:val="2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SISTEM ZA</w:t>
      </w:r>
      <w:r w:rsidR="002C56E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MERENJE</w:t>
      </w:r>
      <w:r w:rsidR="002C56E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BRZINE</w:t>
      </w:r>
      <w:r w:rsidR="002C56E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VOZILA</w:t>
      </w:r>
    </w:p>
    <w:p w:rsidR="00E412EC" w:rsidRPr="00E412EC" w:rsidRDefault="00E412EC" w:rsidP="00E412EC">
      <w:pPr>
        <w:widowControl w:val="0"/>
        <w:autoSpaceDE w:val="0"/>
        <w:autoSpaceDN w:val="0"/>
        <w:spacing w:before="146" w:after="0" w:line="360" w:lineRule="auto"/>
        <w:ind w:right="811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Sistem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registrovanje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saobraćajnih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prekršaja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omogućava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analizu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dokumentaciju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saobraćajnih prekršaja. Sistem zamerenje brzine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ima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mogućnost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automatske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detekcije</w:t>
      </w:r>
      <w:r w:rsidR="002C56ED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prekoračenja</w:t>
      </w:r>
      <w:r w:rsidR="002C56ED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dozvoljene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brzine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kretanja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prepoznavnja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svake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registarske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tablice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prolaze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kroz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zonu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pokrivanja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kamere.</w:t>
      </w:r>
    </w:p>
    <w:p w:rsidR="00E412EC" w:rsidRPr="00E412EC" w:rsidRDefault="00E412EC" w:rsidP="00E412EC">
      <w:pPr>
        <w:widowControl w:val="0"/>
        <w:autoSpaceDE w:val="0"/>
        <w:autoSpaceDN w:val="0"/>
        <w:spacing w:before="119" w:after="0" w:line="360" w:lineRule="auto"/>
        <w:ind w:right="810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Osnovni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element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ovog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jesu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radar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precizno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merenje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brzine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ii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 xml:space="preserve">nteligentna kamera koja omogućava </w:t>
      </w:r>
      <w:r w:rsidRPr="00E412EC">
        <w:rPr>
          <w:rFonts w:ascii="Calibri" w:eastAsia="Calibri" w:hAnsi="Calibri" w:cs="Calibri"/>
          <w:i/>
          <w:sz w:val="24"/>
          <w:szCs w:val="24"/>
        </w:rPr>
        <w:t xml:space="preserve">snapshot </w:t>
      </w:r>
      <w:r w:rsidRPr="00E412EC">
        <w:rPr>
          <w:rFonts w:ascii="Calibri" w:eastAsia="Calibri" w:hAnsi="Calibri" w:cs="Calibri"/>
          <w:sz w:val="24"/>
          <w:szCs w:val="24"/>
        </w:rPr>
        <w:t>snimak registarskih tablica vozila. Sistem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merenje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brzine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postavlja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pored saobraćajnice na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stubu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predviđenom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C56E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to.</w:t>
      </w:r>
    </w:p>
    <w:p w:rsidR="00E412EC" w:rsidRPr="00E412EC" w:rsidRDefault="00E412EC" w:rsidP="00E412EC">
      <w:pPr>
        <w:widowControl w:val="0"/>
        <w:autoSpaceDE w:val="0"/>
        <w:autoSpaceDN w:val="0"/>
        <w:spacing w:before="120" w:after="0" w:line="360" w:lineRule="auto"/>
        <w:ind w:right="811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pacing w:val="-1"/>
          <w:sz w:val="24"/>
          <w:szCs w:val="24"/>
        </w:rPr>
        <w:t>Sistem</w:t>
      </w:r>
      <w:r w:rsidR="002C7F4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detektuje</w:t>
      </w:r>
      <w:r w:rsidR="002C7F4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svaki</w:t>
      </w:r>
      <w:r w:rsidR="002C7F4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prolazak</w:t>
      </w:r>
      <w:r w:rsidR="002C7F4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vozila</w:t>
      </w:r>
      <w:r w:rsidR="002C7F4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bez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obzira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li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učinjen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saobraćajni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prekršaj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ili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ne.</w:t>
      </w:r>
      <w:r w:rsidR="002C7F4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Detekcija</w:t>
      </w:r>
      <w:r w:rsidR="002C7F4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svakog</w:t>
      </w:r>
      <w:r w:rsidR="002C7F4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prolaska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vozila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na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lokaciji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podrazumeva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da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je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vidno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polje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kamera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2"/>
          <w:sz w:val="24"/>
          <w:szCs w:val="24"/>
        </w:rPr>
        <w:t>takvo</w:t>
      </w:r>
      <w:r w:rsidR="00535981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da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ne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postoji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mogućnost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zaklanjanja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vozila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u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datoj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pacing w:val="-1"/>
          <w:sz w:val="24"/>
          <w:szCs w:val="24"/>
        </w:rPr>
        <w:t>saobraćajnoj</w:t>
      </w:r>
      <w:r w:rsidR="00535981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traci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vozilima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koja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kreću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ili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stoje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drugim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saobraćajnim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trakama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datoj</w:t>
      </w:r>
      <w:r w:rsidR="00535981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lokaciji.</w:t>
      </w:r>
    </w:p>
    <w:p w:rsidR="00E412EC" w:rsidRPr="00E412EC" w:rsidRDefault="00E412EC" w:rsidP="00E412EC">
      <w:pPr>
        <w:widowControl w:val="0"/>
        <w:autoSpaceDE w:val="0"/>
        <w:autoSpaceDN w:val="0"/>
        <w:spacing w:before="121" w:after="0" w:line="360" w:lineRule="auto"/>
        <w:ind w:right="815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Svaki zabeležini prekršaj evidentira se u vidu fotografije na kojoj se jasno vidi registarskatablica i izmerena brzina kojom se vozilo kretalo. Pored radara i kamere, sistem čine: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mrežni snimač, server za prikupljanje svih podataka sa lokacije, centralna integracijska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platforma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optička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kablovska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infrastruktura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umreženje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korisničkim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centrom.</w:t>
      </w:r>
    </w:p>
    <w:p w:rsidR="00E412EC" w:rsidRPr="00E412EC" w:rsidRDefault="00E412EC" w:rsidP="00E412EC">
      <w:pPr>
        <w:widowControl w:val="0"/>
        <w:autoSpaceDE w:val="0"/>
        <w:autoSpaceDN w:val="0"/>
        <w:spacing w:before="119" w:after="0" w:line="360" w:lineRule="auto"/>
        <w:ind w:right="810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U monitoring centru, operater - obučeni radnik saobraćajne policije, pristupa centralnoj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integracijskoj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platformi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vrši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verifikaciju</w:t>
      </w:r>
      <w:r w:rsidR="005E2B75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detektovanog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saobraćajnog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prekršaja.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osnovu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vizuelne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provere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fotografije,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prepoznate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tablice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podataka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iz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baze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vlasnika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motornih vozila, operater vrši obradu izveštaja o detektovanom prekršaju. Sistem za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registrovanje saobraćajnih prekršaja omogućava analizu i dokumentaciju saobraćajnih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prekršaja.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merenje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brzine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ima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mogućnost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automatske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detekcije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prekoračenja dozvoljene brzine kretanja vozila i prepoznavnja svake registarske tablice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prolaze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kroz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zonu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pokrivanja</w:t>
      </w:r>
      <w:r w:rsidR="002C436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kamere.</w:t>
      </w:r>
    </w:p>
    <w:p w:rsidR="00E412EC" w:rsidRPr="00E412EC" w:rsidRDefault="00E412EC" w:rsidP="00E412EC">
      <w:pPr>
        <w:widowControl w:val="0"/>
        <w:autoSpaceDE w:val="0"/>
        <w:autoSpaceDN w:val="0"/>
        <w:spacing w:before="122" w:after="0" w:line="360" w:lineRule="auto"/>
        <w:ind w:right="820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Uređaj za precizno merenje brzine koji se sastoji od inteligentne kamere, radara, LCD</w:t>
      </w:r>
      <w:r w:rsidR="002975E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panela,uređaja</w:t>
      </w:r>
      <w:r w:rsidR="002975E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2975E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skladištenje</w:t>
      </w:r>
      <w:r w:rsidR="002975E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podataka i</w:t>
      </w:r>
      <w:r w:rsidR="002975E0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baterije(14.3Ah).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Calibri" w:hAnsi="Calibri" w:cs="Calibri"/>
        </w:rPr>
        <w:sectPr w:rsidR="00E412EC" w:rsidRPr="00E412EC">
          <w:pgSz w:w="11910" w:h="16840"/>
          <w:pgMar w:top="2000" w:right="600" w:bottom="900" w:left="1480" w:header="285" w:footer="637" w:gutter="0"/>
          <w:cols w:space="720"/>
        </w:sect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7" w:after="0" w:line="240" w:lineRule="auto"/>
        <w:rPr>
          <w:rFonts w:ascii="Calibri" w:eastAsia="Calibri" w:hAnsi="Calibri" w:cs="Calibri"/>
          <w:sz w:val="15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  <w:r w:rsidRPr="00E412EC">
        <w:rPr>
          <w:rFonts w:ascii="Calibri" w:eastAsia="Calibri" w:hAnsi="Calibri" w:cs="Calibri"/>
          <w:noProof/>
          <w:sz w:val="20"/>
          <w:szCs w:val="24"/>
          <w:lang w:val="en-US"/>
        </w:rPr>
        <w:drawing>
          <wp:inline distT="0" distB="0" distL="0" distR="0">
            <wp:extent cx="4194061" cy="2750820"/>
            <wp:effectExtent l="0" t="0" r="0" b="0"/>
            <wp:docPr id="15" name="image10.jpeg" descr="RA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4061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2EC" w:rsidRPr="00E412EC" w:rsidRDefault="00E412EC" w:rsidP="00E412EC">
      <w:pPr>
        <w:widowControl w:val="0"/>
        <w:autoSpaceDE w:val="0"/>
        <w:autoSpaceDN w:val="0"/>
        <w:spacing w:before="4" w:after="0" w:line="240" w:lineRule="auto"/>
        <w:rPr>
          <w:rFonts w:ascii="Calibri" w:eastAsia="Calibri" w:hAnsi="Calibri" w:cs="Calibri"/>
          <w:sz w:val="24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56" w:after="0" w:line="240" w:lineRule="auto"/>
        <w:ind w:right="2226"/>
        <w:jc w:val="center"/>
        <w:rPr>
          <w:rFonts w:ascii="Calibri" w:eastAsia="Calibri" w:hAnsi="Calibri" w:cs="Calibri"/>
          <w:i/>
        </w:rPr>
      </w:pPr>
      <w:r w:rsidRPr="00E412EC">
        <w:rPr>
          <w:rFonts w:ascii="Calibri" w:eastAsia="Calibri" w:hAnsi="Calibri" w:cs="Calibri"/>
          <w:i/>
        </w:rPr>
        <w:t>Slika2.Prikazelemenatauređajazamerenjebrzinevozila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i/>
          <w:sz w:val="15"/>
          <w:szCs w:val="24"/>
        </w:rPr>
      </w:pPr>
      <w:r w:rsidRPr="00E412EC">
        <w:rPr>
          <w:rFonts w:ascii="Calibri" w:eastAsia="Calibri" w:hAnsi="Calibri" w:cs="Calibri"/>
          <w:noProof/>
          <w:sz w:val="24"/>
          <w:szCs w:val="24"/>
          <w:lang w:val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1010285</wp:posOffset>
            </wp:positionH>
            <wp:positionV relativeFrom="paragraph">
              <wp:posOffset>142453</wp:posOffset>
            </wp:positionV>
            <wp:extent cx="5949019" cy="2122836"/>
            <wp:effectExtent l="0" t="0" r="0" b="0"/>
            <wp:wrapTopAndBottom/>
            <wp:docPr id="17" name="image11.jpeg" descr="pre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9019" cy="2122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12EC" w:rsidRPr="00E412EC" w:rsidRDefault="00E412EC" w:rsidP="00E412EC">
      <w:pPr>
        <w:widowControl w:val="0"/>
        <w:autoSpaceDE w:val="0"/>
        <w:autoSpaceDN w:val="0"/>
        <w:spacing w:before="178" w:after="0" w:line="240" w:lineRule="auto"/>
        <w:ind w:right="2226"/>
        <w:jc w:val="center"/>
        <w:rPr>
          <w:rFonts w:ascii="Calibri" w:eastAsia="Calibri" w:hAnsi="Calibri" w:cs="Calibri"/>
          <w:i/>
        </w:rPr>
      </w:pPr>
      <w:r w:rsidRPr="00E412EC">
        <w:rPr>
          <w:rFonts w:ascii="Calibri" w:eastAsia="Calibri" w:hAnsi="Calibri" w:cs="Calibri"/>
          <w:i/>
        </w:rPr>
        <w:t>Slika3.Prikazfunkcionalnostisistema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  <w:i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51" w:after="0" w:line="360" w:lineRule="auto"/>
        <w:ind w:right="818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samoj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lokaciji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gde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predviđeno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postavljanje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radarskog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neophodno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predvideti i IR svetlosnu LED lampu za pojačano osvetljenje u periodima kada nemadovoljno dnevne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svetlosti.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93" w:lineRule="exact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Signal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merenje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brzine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putem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postojećeg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optičkog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kabla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prenosi</w:t>
      </w:r>
    </w:p>
    <w:p w:rsidR="00E412EC" w:rsidRPr="00E412EC" w:rsidRDefault="00E554CD" w:rsidP="00E412EC">
      <w:pPr>
        <w:widowControl w:val="0"/>
        <w:autoSpaceDE w:val="0"/>
        <w:autoSpaceDN w:val="0"/>
        <w:spacing w:before="147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D</w:t>
      </w:r>
      <w:r w:rsidR="00E412EC" w:rsidRPr="00E412EC"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mopnitoring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centra.</w:t>
      </w:r>
    </w:p>
    <w:p w:rsidR="00E412EC" w:rsidRPr="00E412EC" w:rsidRDefault="00E412EC" w:rsidP="00E412EC">
      <w:pPr>
        <w:widowControl w:val="0"/>
        <w:autoSpaceDE w:val="0"/>
        <w:autoSpaceDN w:val="0"/>
        <w:spacing w:before="148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Napajanje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uređaja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vrši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najbližeg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razvodnog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ormana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koji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odredi</w:t>
      </w:r>
      <w:r w:rsidR="00E554CD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investitor.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</w:rPr>
        <w:sectPr w:rsidR="00E412EC" w:rsidRPr="00E412EC">
          <w:pgSz w:w="11910" w:h="16840"/>
          <w:pgMar w:top="2000" w:right="600" w:bottom="900" w:left="1480" w:header="285" w:footer="637" w:gutter="0"/>
          <w:cols w:space="720"/>
        </w:sect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2" w:after="0" w:line="240" w:lineRule="auto"/>
        <w:rPr>
          <w:rFonts w:ascii="Calibri" w:eastAsia="Calibri" w:hAnsi="Calibri" w:cs="Calibri"/>
          <w:sz w:val="26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51" w:after="0" w:line="240" w:lineRule="auto"/>
        <w:jc w:val="both"/>
        <w:outlineLvl w:val="2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VIDEO NADZOR</w:t>
      </w:r>
      <w:r w:rsidR="00E554C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ZA</w:t>
      </w:r>
      <w:r w:rsidR="00E554C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PREPOZNAVANJE</w:t>
      </w:r>
      <w:r w:rsidR="00E554C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REGISTARSKIH OZNAKA</w:t>
      </w:r>
      <w:r w:rsidR="00E554CD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VOZILA</w:t>
      </w:r>
    </w:p>
    <w:p w:rsidR="00E412EC" w:rsidRPr="00E412EC" w:rsidRDefault="00E412EC" w:rsidP="00E412EC">
      <w:pPr>
        <w:widowControl w:val="0"/>
        <w:autoSpaceDE w:val="0"/>
        <w:autoSpaceDN w:val="0"/>
        <w:spacing w:before="147" w:after="0" w:line="360" w:lineRule="auto"/>
        <w:ind w:right="813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Video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nadzor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prepoznavanje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tablica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raskrsnici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treba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omoguć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iautomatsko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snimanje i prepoznavanje registarskih tablica vozila na saobraćajnicama gde se kamere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postavljaju.U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Vrnjačkoj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Banji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predviđeno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postavljanje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kamera,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poseduju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algoritam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prepoznavanje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registarskih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tablica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pristupnim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putevima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kako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ses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 xml:space="preserve">vakog trenutka u monitoring centru pratilo koje vozilo ulazi ili izlazi iz grada. U slučajuda se vozilo nalazi na </w:t>
      </w:r>
      <w:r w:rsidRPr="00E412EC">
        <w:rPr>
          <w:rFonts w:ascii="Calibri" w:eastAsia="Calibri" w:hAnsi="Calibri" w:cs="Calibri"/>
          <w:i/>
          <w:sz w:val="24"/>
          <w:szCs w:val="24"/>
        </w:rPr>
        <w:t xml:space="preserve">black </w:t>
      </w:r>
      <w:r w:rsidRPr="00E412EC">
        <w:rPr>
          <w:rFonts w:ascii="Calibri" w:eastAsia="Calibri" w:hAnsi="Calibri" w:cs="Calibri"/>
          <w:sz w:val="24"/>
          <w:szCs w:val="24"/>
        </w:rPr>
        <w:t>listi, kada vozilo uđe ili izađe iz grada automatski se javlja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alarm 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operater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monitoring centru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blagovremeno reaguje.</w:t>
      </w:r>
    </w:p>
    <w:p w:rsidR="00E412EC" w:rsidRPr="00E412EC" w:rsidRDefault="00E412EC" w:rsidP="00E412EC">
      <w:pPr>
        <w:widowControl w:val="0"/>
        <w:autoSpaceDE w:val="0"/>
        <w:autoSpaceDN w:val="0"/>
        <w:spacing w:before="118" w:after="0" w:line="362" w:lineRule="auto"/>
        <w:ind w:right="816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Signal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sas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istema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prepoznavanje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registarskih</w:t>
      </w:r>
      <w:r w:rsidR="00CF7112">
        <w:rPr>
          <w:rFonts w:ascii="Calibri" w:eastAsia="Calibri" w:hAnsi="Calibri" w:cs="Calibri"/>
          <w:sz w:val="24"/>
          <w:szCs w:val="24"/>
        </w:rPr>
        <w:t xml:space="preserve"> oznak</w:t>
      </w:r>
      <w:r w:rsidRPr="00E412EC">
        <w:rPr>
          <w:rFonts w:ascii="Calibri" w:eastAsia="Calibri" w:hAnsi="Calibri" w:cs="Calibri"/>
          <w:sz w:val="24"/>
          <w:szCs w:val="24"/>
        </w:rPr>
        <w:t>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vozila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putem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postojećeg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optičkog kabla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prenosi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do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mopnitoring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centra.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89" w:lineRule="exact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Napajanje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uređaja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vrši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najbližeg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razvodnog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ormana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koji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odredi</w:t>
      </w:r>
      <w:r w:rsidR="00CF7112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investitor.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TEHNIČKI</w:t>
      </w:r>
      <w:r w:rsidR="00E03B8E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OPIS</w:t>
      </w:r>
      <w:r w:rsidR="00E03B8E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MONITORING</w:t>
      </w:r>
      <w:r w:rsidR="00E03B8E">
        <w:rPr>
          <w:rFonts w:ascii="Calibri" w:eastAsia="Calibri" w:hAnsi="Calibri" w:cs="Calibri"/>
          <w:b/>
          <w:bCs/>
          <w:i/>
          <w:iCs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b/>
          <w:bCs/>
          <w:i/>
          <w:iCs/>
          <w:sz w:val="24"/>
          <w:szCs w:val="24"/>
        </w:rPr>
        <w:t>CENTRA</w:t>
      </w:r>
    </w:p>
    <w:p w:rsidR="00E412EC" w:rsidRPr="00E412EC" w:rsidRDefault="00E412EC" w:rsidP="00E412EC">
      <w:pPr>
        <w:widowControl w:val="0"/>
        <w:autoSpaceDE w:val="0"/>
        <w:autoSpaceDN w:val="0"/>
        <w:spacing w:before="147" w:after="0" w:line="360" w:lineRule="auto"/>
        <w:ind w:right="282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Sistem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monitoring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centra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čine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serveri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za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obradu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podataka,monitori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video-zida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ulazno-izlazni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moduli.</w:t>
      </w:r>
    </w:p>
    <w:p w:rsidR="00E412EC" w:rsidRPr="00E412EC" w:rsidRDefault="00E412EC" w:rsidP="00E412EC">
      <w:pPr>
        <w:widowControl w:val="0"/>
        <w:tabs>
          <w:tab w:val="left" w:pos="1691"/>
          <w:tab w:val="left" w:pos="2521"/>
          <w:tab w:val="left" w:pos="3903"/>
          <w:tab w:val="left" w:pos="4313"/>
          <w:tab w:val="left" w:pos="5361"/>
          <w:tab w:val="left" w:pos="5618"/>
          <w:tab w:val="left" w:pos="8774"/>
        </w:tabs>
        <w:autoSpaceDE w:val="0"/>
        <w:autoSpaceDN w:val="0"/>
        <w:spacing w:before="119" w:after="0" w:line="240" w:lineRule="auto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Monitoring</w:t>
      </w:r>
      <w:r w:rsidRPr="00E412EC">
        <w:rPr>
          <w:rFonts w:ascii="Calibri" w:eastAsia="Calibri" w:hAnsi="Calibri" w:cs="Calibri"/>
          <w:sz w:val="24"/>
          <w:szCs w:val="24"/>
        </w:rPr>
        <w:tab/>
        <w:t>centar</w:t>
      </w:r>
      <w:r w:rsidRPr="00E412EC">
        <w:rPr>
          <w:rFonts w:ascii="Calibri" w:eastAsia="Calibri" w:hAnsi="Calibri" w:cs="Calibri"/>
          <w:sz w:val="24"/>
          <w:szCs w:val="24"/>
        </w:rPr>
        <w:tab/>
        <w:t>je  zadužen</w:t>
      </w:r>
      <w:r w:rsidRPr="00E412EC">
        <w:rPr>
          <w:rFonts w:ascii="Calibri" w:eastAsia="Calibri" w:hAnsi="Calibri" w:cs="Calibri"/>
          <w:sz w:val="24"/>
          <w:szCs w:val="24"/>
        </w:rPr>
        <w:tab/>
        <w:t>za</w:t>
      </w:r>
      <w:r w:rsidRPr="00E412EC">
        <w:rPr>
          <w:rFonts w:ascii="Calibri" w:eastAsia="Calibri" w:hAnsi="Calibri" w:cs="Calibri"/>
          <w:sz w:val="24"/>
          <w:szCs w:val="24"/>
        </w:rPr>
        <w:tab/>
        <w:t>praćenje</w:t>
      </w:r>
      <w:r w:rsidRPr="00E412EC">
        <w:rPr>
          <w:rFonts w:ascii="Calibri" w:eastAsia="Calibri" w:hAnsi="Calibri" w:cs="Calibri"/>
          <w:sz w:val="24"/>
          <w:szCs w:val="24"/>
        </w:rPr>
        <w:tab/>
        <w:t>i</w:t>
      </w:r>
      <w:r w:rsidRPr="00E412EC">
        <w:rPr>
          <w:rFonts w:ascii="Calibri" w:eastAsia="Calibri" w:hAnsi="Calibri" w:cs="Calibri"/>
          <w:sz w:val="24"/>
          <w:szCs w:val="24"/>
        </w:rPr>
        <w:tab/>
        <w:t>upravljanje  video-nadzorom,</w:t>
      </w:r>
      <w:r w:rsidRPr="00E412EC">
        <w:rPr>
          <w:rFonts w:ascii="Calibri" w:eastAsia="Calibri" w:hAnsi="Calibri" w:cs="Calibri"/>
          <w:sz w:val="24"/>
          <w:szCs w:val="24"/>
        </w:rPr>
        <w:tab/>
        <w:t>na</w:t>
      </w:r>
    </w:p>
    <w:p w:rsidR="00E412EC" w:rsidRPr="00E412EC" w:rsidRDefault="00E03B8E" w:rsidP="00E412EC">
      <w:pPr>
        <w:widowControl w:val="0"/>
        <w:autoSpaceDE w:val="0"/>
        <w:autoSpaceDN w:val="0"/>
        <w:spacing w:before="146" w:after="0" w:line="240" w:lineRule="auto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</w:t>
      </w:r>
      <w:r w:rsidR="00E412EC" w:rsidRPr="00E412EC">
        <w:rPr>
          <w:rFonts w:ascii="Calibri" w:eastAsia="Calibri" w:hAnsi="Calibri" w:cs="Calibri"/>
          <w:sz w:val="24"/>
          <w:szCs w:val="24"/>
        </w:rPr>
        <w:t>aobraćajnicama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javnim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površinama.</w:t>
      </w:r>
    </w:p>
    <w:p w:rsidR="00E412EC" w:rsidRPr="00E412EC" w:rsidRDefault="00E412EC" w:rsidP="00E412EC">
      <w:pPr>
        <w:widowControl w:val="0"/>
        <w:autoSpaceDE w:val="0"/>
        <w:autoSpaceDN w:val="0"/>
        <w:spacing w:before="11" w:after="0" w:line="240" w:lineRule="auto"/>
        <w:rPr>
          <w:rFonts w:ascii="Calibri" w:eastAsia="Calibri" w:hAnsi="Calibri" w:cs="Calibri"/>
          <w:sz w:val="21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360" w:lineRule="auto"/>
        <w:ind w:right="815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Operater monitoring centra može na monitorimadaa prati sliku sa kamera koje su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povezane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E03B8E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monitoring,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pregleda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snimljeni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materijali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prati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ostale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alarmne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situacije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nadziranim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lokacijama.</w:t>
      </w:r>
    </w:p>
    <w:p w:rsidR="00E412EC" w:rsidRPr="00E412EC" w:rsidRDefault="00E412EC" w:rsidP="00E412EC">
      <w:pPr>
        <w:widowControl w:val="0"/>
        <w:autoSpaceDE w:val="0"/>
        <w:autoSpaceDN w:val="0"/>
        <w:spacing w:before="121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Umonitoring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centru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je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predviđeno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pred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opraterima24/7/365bude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prikazana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mapa</w:t>
      </w:r>
    </w:p>
    <w:p w:rsidR="00E412EC" w:rsidRPr="00E412EC" w:rsidRDefault="000C69AB" w:rsidP="00E412EC">
      <w:pPr>
        <w:widowControl w:val="0"/>
        <w:autoSpaceDE w:val="0"/>
        <w:autoSpaceDN w:val="0"/>
        <w:spacing w:before="147"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L</w:t>
      </w:r>
      <w:r w:rsidR="00E412EC" w:rsidRPr="00E412EC">
        <w:rPr>
          <w:rFonts w:ascii="Calibri" w:eastAsia="Calibri" w:hAnsi="Calibri" w:cs="Calibri"/>
          <w:sz w:val="24"/>
          <w:szCs w:val="24"/>
        </w:rPr>
        <w:t>okacija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na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kojoj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nalazi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raspored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svih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relevantnih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elemanata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sistema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tehničke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E412EC" w:rsidRPr="00E412EC">
        <w:rPr>
          <w:rFonts w:ascii="Calibri" w:eastAsia="Calibri" w:hAnsi="Calibri" w:cs="Calibri"/>
          <w:sz w:val="24"/>
          <w:szCs w:val="24"/>
        </w:rPr>
        <w:t>zaštite.</w:t>
      </w:r>
    </w:p>
    <w:p w:rsidR="00E412EC" w:rsidRPr="00E412EC" w:rsidRDefault="00E412EC" w:rsidP="00E412E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21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Navideo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zidu bi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automatski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prikazivali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svi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bitni,alarmni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nealarmni</w:t>
      </w:r>
      <w:r w:rsidR="000C69AB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događaji.</w:t>
      </w:r>
    </w:p>
    <w:p w:rsidR="00E412EC" w:rsidRPr="00E412EC" w:rsidRDefault="00E412EC" w:rsidP="00E412EC">
      <w:pPr>
        <w:widowControl w:val="0"/>
        <w:autoSpaceDE w:val="0"/>
        <w:autoSpaceDN w:val="0"/>
        <w:spacing w:before="11" w:after="0" w:line="240" w:lineRule="auto"/>
        <w:rPr>
          <w:rFonts w:ascii="Calibri" w:eastAsia="Calibri" w:hAnsi="Calibri" w:cs="Calibri"/>
          <w:sz w:val="21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360" w:lineRule="auto"/>
        <w:ind w:right="813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Prednost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centralizovanog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monitoringa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ogleda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u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mogućnosti da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 blagovremeno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reaguje na sve alarmne situacije bez obzira na njihovu fizičku udaljenost (međusobnu iodmesta gdesenalazi monitoring centar),skalabilnosti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 lakoj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proširivosti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sistema,kao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i</w:t>
      </w:r>
    </w:p>
    <w:p w:rsidR="00E412EC" w:rsidRPr="00E412EC" w:rsidRDefault="00E412EC" w:rsidP="00E412EC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Calibri" w:hAnsi="Calibri" w:cs="Calibri"/>
        </w:rPr>
        <w:sectPr w:rsidR="00E412EC" w:rsidRPr="00E412EC">
          <w:pgSz w:w="11910" w:h="16840"/>
          <w:pgMar w:top="2000" w:right="600" w:bottom="900" w:left="1480" w:header="285" w:footer="637" w:gutter="0"/>
          <w:cols w:space="720"/>
        </w:sectPr>
      </w:pPr>
    </w:p>
    <w:p w:rsidR="00E412EC" w:rsidRPr="00E412EC" w:rsidRDefault="00E412EC" w:rsidP="00E412EC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4"/>
        </w:rPr>
      </w:pPr>
    </w:p>
    <w:p w:rsidR="00E412EC" w:rsidRPr="00E412EC" w:rsidRDefault="00E412EC" w:rsidP="00E412EC">
      <w:pPr>
        <w:widowControl w:val="0"/>
        <w:autoSpaceDE w:val="0"/>
        <w:autoSpaceDN w:val="0"/>
        <w:spacing w:before="186" w:after="0" w:line="360" w:lineRule="auto"/>
        <w:ind w:right="810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u lakom budućem povezivanju lokalnih monitoring centara jednih sa drugim u regionalni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monitoring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centar koji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bi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pokrivao sve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objekte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od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značaja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širem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području.</w:t>
      </w:r>
    </w:p>
    <w:p w:rsidR="00E412EC" w:rsidRPr="00E412EC" w:rsidRDefault="00E412EC" w:rsidP="00E412EC">
      <w:pPr>
        <w:widowControl w:val="0"/>
        <w:autoSpaceDE w:val="0"/>
        <w:autoSpaceDN w:val="0"/>
        <w:spacing w:before="119" w:after="0" w:line="360" w:lineRule="auto"/>
        <w:ind w:right="814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U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svakom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trenutku,ukoliko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se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nekoj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lokaciji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desi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neka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nepredviđena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situacija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operater je uvek obavešten. Na taj način operater može blagovremeno da pošalje ekipu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obezbeđenja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da obiđe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to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mesto.</w:t>
      </w:r>
    </w:p>
    <w:p w:rsidR="00E412EC" w:rsidRPr="00E412EC" w:rsidRDefault="00E412EC" w:rsidP="00E412EC">
      <w:pPr>
        <w:widowControl w:val="0"/>
        <w:autoSpaceDE w:val="0"/>
        <w:autoSpaceDN w:val="0"/>
        <w:spacing w:before="120" w:after="0" w:line="360" w:lineRule="auto"/>
        <w:ind w:right="814"/>
        <w:jc w:val="both"/>
        <w:rPr>
          <w:rFonts w:ascii="Calibri" w:eastAsia="Calibri" w:hAnsi="Calibri" w:cs="Calibri"/>
          <w:sz w:val="24"/>
          <w:szCs w:val="24"/>
        </w:rPr>
      </w:pPr>
      <w:r w:rsidRPr="00E412EC">
        <w:rPr>
          <w:rFonts w:ascii="Calibri" w:eastAsia="Calibri" w:hAnsi="Calibri" w:cs="Calibri"/>
          <w:sz w:val="24"/>
          <w:szCs w:val="24"/>
        </w:rPr>
        <w:t>Signal sa sve opreme na lokacijama se putem postojećeg optičkog kabla prenosi do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monitoring</w:t>
      </w:r>
      <w:r w:rsidR="001139DF">
        <w:rPr>
          <w:rFonts w:ascii="Calibri" w:eastAsia="Calibri" w:hAnsi="Calibri" w:cs="Calibri"/>
          <w:sz w:val="24"/>
          <w:szCs w:val="24"/>
        </w:rPr>
        <w:t xml:space="preserve"> </w:t>
      </w:r>
      <w:r w:rsidRPr="00E412EC">
        <w:rPr>
          <w:rFonts w:ascii="Calibri" w:eastAsia="Calibri" w:hAnsi="Calibri" w:cs="Calibri"/>
          <w:sz w:val="24"/>
          <w:szCs w:val="24"/>
        </w:rPr>
        <w:t>centra.</w:t>
      </w:r>
    </w:p>
    <w:p w:rsidR="00C43B9E" w:rsidRDefault="00C43B9E"/>
    <w:tbl>
      <w:tblPr>
        <w:tblW w:w="9923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6"/>
        <w:gridCol w:w="8596"/>
        <w:gridCol w:w="21"/>
      </w:tblGrid>
      <w:tr w:rsidR="004878E6" w:rsidTr="00BF4903">
        <w:trPr>
          <w:gridAfter w:val="1"/>
          <w:wAfter w:w="21" w:type="dxa"/>
          <w:trHeight w:val="736"/>
        </w:trPr>
        <w:tc>
          <w:tcPr>
            <w:tcW w:w="9902" w:type="dxa"/>
            <w:gridSpan w:val="2"/>
            <w:shd w:val="clear" w:color="auto" w:fill="D9D9D9"/>
          </w:tcPr>
          <w:p w:rsidR="004878E6" w:rsidRDefault="004878E6" w:rsidP="002C7F41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4878E6" w:rsidRDefault="004878E6" w:rsidP="002C7F41">
            <w:pPr>
              <w:pStyle w:val="TableParagraph"/>
              <w:ind w:left="1426" w:right="139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REKAPITULACIJASISTEMAVIDEONADZORAVRNJAČKABANJA</w:t>
            </w:r>
          </w:p>
        </w:tc>
      </w:tr>
      <w:tr w:rsidR="004878E6" w:rsidTr="00BF4903">
        <w:trPr>
          <w:trHeight w:val="287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25"/>
              <w:ind w:left="120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Rb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6"/>
              <w:ind w:left="2911" w:right="287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Opis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9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ZA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MERENJE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BRZINEVOZILA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lokacija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VodaVrnjci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93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5"/>
                <w:sz w:val="20"/>
              </w:rPr>
              <w:t>SISTEM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ZA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MERENJE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BRZINE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VOZILA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lokacija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Velibora</w:t>
            </w:r>
            <w:r w:rsidR="001139DF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Markovića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3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52" w:line="256" w:lineRule="auto"/>
              <w:ind w:left="38" w:right="41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PREPOZNAVANJE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REGISTARSKIH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TABLICA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VOZILA-METINSKE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LIVADE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4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1"/>
                <w:sz w:val="20"/>
              </w:rPr>
              <w:t>SISTEM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VIDEO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NADZORA-KRUŽNI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TOK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ULAZ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5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NADZORA-KNEZ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PETROL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6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1"/>
                <w:sz w:val="20"/>
              </w:rPr>
              <w:t>SISTEM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VIDEO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NADZORA-KRUŽNI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TOK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AMSS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7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52" w:line="256" w:lineRule="auto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1"/>
                <w:sz w:val="20"/>
              </w:rPr>
              <w:t>SISTEM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VIDEO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NADZORA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–</w:t>
            </w:r>
            <w:r>
              <w:rPr>
                <w:rFonts w:ascii="Arial MT" w:hAnsi="Arial MT"/>
                <w:spacing w:val="-1"/>
                <w:sz w:val="20"/>
              </w:rPr>
              <w:t>RASKRSNICA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ULICA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KRALJEVAČKA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HEROJA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MARIČIĆA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8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52" w:line="256" w:lineRule="auto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SISTEM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VIDEO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NADZORA-RASKRSNICA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ULICA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KNEZA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MILOŠA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HEROJA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MARIČIĆA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2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9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1"/>
                <w:sz w:val="20"/>
              </w:rPr>
              <w:t>SISTEM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VIDEO</w:t>
            </w:r>
            <w:r w:rsidR="001139D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NADZORA</w:t>
            </w:r>
            <w:r>
              <w:rPr>
                <w:rFonts w:ascii="Arial MT" w:hAnsi="Arial MT"/>
                <w:sz w:val="20"/>
              </w:rPr>
              <w:t>-KRUŽNI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TOK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SLAVIJA</w:t>
            </w:r>
            <w:r w:rsidR="001139D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TONANT</w:t>
            </w:r>
            <w:r w:rsidR="001139DF">
              <w:rPr>
                <w:rFonts w:ascii="Arial MT" w:hAnsi="Arial MT"/>
                <w:sz w:val="20"/>
              </w:rPr>
              <w:t>I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</w:t>
            </w:r>
            <w:r w:rsidR="001139DF">
              <w:rPr>
                <w:rFonts w:ascii="Arial MT"/>
                <w:sz w:val="20"/>
              </w:rPr>
              <w:t xml:space="preserve"> </w:t>
            </w:r>
            <w:r w:rsidR="001139DF">
              <w:rPr>
                <w:rFonts w:ascii="Arial MT"/>
                <w:sz w:val="20"/>
              </w:rPr>
              <w:t>–</w:t>
            </w:r>
            <w:r>
              <w:rPr>
                <w:rFonts w:ascii="Arial MT"/>
                <w:sz w:val="20"/>
              </w:rPr>
              <w:t>RASKRSNICA</w:t>
            </w:r>
            <w:r w:rsidR="001139D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PAHULJICA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11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5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SISTEM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VIDEO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NADZORA-RASKRSNICA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OPŠTINA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SISTEMVIDEONADZORA-BELIIZVORVRNJAČKETERME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13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SISTEM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VIDEO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NADZORA-RASKRSNICA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KOD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VRTIĆA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RADOST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lastRenderedPageBreak/>
              <w:t>14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NADZORA-RASKRSNICA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KOD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TRI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GOLUBICE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15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52" w:line="256" w:lineRule="auto"/>
              <w:ind w:left="38" w:right="692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1"/>
                <w:sz w:val="20"/>
              </w:rPr>
              <w:t>SISTEM</w:t>
            </w:r>
            <w:r w:rsidR="00044A5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VIDEO</w:t>
            </w:r>
            <w:r w:rsidR="00044A5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1"/>
                <w:sz w:val="20"/>
              </w:rPr>
              <w:t>NADZORA-RASKRSNICA</w:t>
            </w:r>
            <w:r w:rsidR="00044A5F"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KRALJEVAČKA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ZELENI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BULEVAR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16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52" w:line="256" w:lineRule="auto"/>
              <w:ind w:left="38" w:right="37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SISTEM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VIDEO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NADZORA-RASKRSNICA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NEMANJINE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SAVE</w:t>
            </w:r>
            <w:r w:rsidR="00044A5F">
              <w:rPr>
                <w:rFonts w:ascii="Arial MT" w:hAnsi="Arial MT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KOVAČEVIĆA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17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52" w:line="256" w:lineRule="auto"/>
              <w:ind w:left="38" w:right="95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NADZORA-RASKRSNICA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NEMANJINE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BEOGRADSKA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18</w:t>
            </w:r>
          </w:p>
        </w:tc>
        <w:tc>
          <w:tcPr>
            <w:tcW w:w="8617" w:type="dxa"/>
            <w:gridSpan w:val="2"/>
          </w:tcPr>
          <w:p w:rsidR="004878E6" w:rsidRDefault="004878E6" w:rsidP="00044A5F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NADZORA-RASKRSNICA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KOD</w:t>
            </w:r>
            <w:r w:rsidR="00044A5F">
              <w:rPr>
                <w:rFonts w:ascii="Arial MT"/>
                <w:sz w:val="20"/>
              </w:rPr>
              <w:t xml:space="preserve"> D</w:t>
            </w:r>
            <w:r>
              <w:rPr>
                <w:rFonts w:ascii="Arial MT"/>
                <w:sz w:val="20"/>
              </w:rPr>
              <w:t>OMA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ZDRAVLJA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19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NADZORA-KOD</w:t>
            </w:r>
            <w:r w:rsidR="00044A5F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KUPATILA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20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PARKA</w:t>
            </w:r>
          </w:p>
        </w:tc>
      </w:tr>
      <w:tr w:rsidR="004878E6" w:rsidTr="00BF4903">
        <w:trPr>
          <w:trHeight w:val="603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21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SISTEM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VIDEO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NADZORA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PROMENADE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4878E6" w:rsidP="002C7F41">
            <w:pPr>
              <w:pStyle w:val="TableParagraph"/>
              <w:spacing w:before="184"/>
              <w:ind w:left="105" w:right="84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22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5"/>
                <w:sz w:val="20"/>
              </w:rPr>
              <w:t>UMREŽENJE</w:t>
            </w:r>
            <w:r w:rsidR="00101ADC">
              <w:rPr>
                <w:rFonts w:ascii="Arial MT" w:hAnsi="Arial MT"/>
                <w:w w:val="95"/>
                <w:sz w:val="20"/>
              </w:rPr>
              <w:t xml:space="preserve"> </w:t>
            </w:r>
            <w:r>
              <w:rPr>
                <w:rFonts w:ascii="Arial MT" w:hAnsi="Arial MT"/>
                <w:w w:val="95"/>
                <w:sz w:val="20"/>
              </w:rPr>
              <w:t>LOKACIJA</w:t>
            </w:r>
          </w:p>
        </w:tc>
      </w:tr>
      <w:tr w:rsidR="004878E6" w:rsidTr="00BF4903">
        <w:trPr>
          <w:trHeight w:val="604"/>
        </w:trPr>
        <w:tc>
          <w:tcPr>
            <w:tcW w:w="1306" w:type="dxa"/>
          </w:tcPr>
          <w:p w:rsidR="004878E6" w:rsidRDefault="00101ADC" w:rsidP="002C7F41">
            <w:pPr>
              <w:pStyle w:val="TableParagraph"/>
              <w:spacing w:before="184"/>
              <w:ind w:left="1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       </w:t>
            </w:r>
            <w:r w:rsidR="004878E6">
              <w:rPr>
                <w:rFonts w:ascii="Arial MT"/>
                <w:sz w:val="20"/>
              </w:rPr>
              <w:t>23</w:t>
            </w:r>
          </w:p>
        </w:tc>
        <w:tc>
          <w:tcPr>
            <w:tcW w:w="8617" w:type="dxa"/>
            <w:gridSpan w:val="2"/>
          </w:tcPr>
          <w:p w:rsidR="004878E6" w:rsidRDefault="004878E6" w:rsidP="002C7F41">
            <w:pPr>
              <w:pStyle w:val="TableParagraph"/>
              <w:spacing w:before="174"/>
              <w:ind w:left="3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MONITORING</w:t>
            </w:r>
            <w:r w:rsidR="00101ADC">
              <w:rPr>
                <w:rFonts w:ascii="Arial MT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CENTAR</w:t>
            </w:r>
          </w:p>
        </w:tc>
      </w:tr>
    </w:tbl>
    <w:p w:rsidR="004878E6" w:rsidRDefault="004878E6"/>
    <w:sectPr w:rsidR="004878E6" w:rsidSect="00E814F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867" w:rsidRDefault="00990867">
      <w:pPr>
        <w:spacing w:after="0" w:line="240" w:lineRule="auto"/>
      </w:pPr>
      <w:r>
        <w:separator/>
      </w:r>
    </w:p>
  </w:endnote>
  <w:endnote w:type="continuationSeparator" w:id="1">
    <w:p w:rsidR="00990867" w:rsidRDefault="0099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41" w:rsidRDefault="002C7F41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867" w:rsidRDefault="00990867">
      <w:pPr>
        <w:spacing w:after="0" w:line="240" w:lineRule="auto"/>
      </w:pPr>
      <w:r>
        <w:separator/>
      </w:r>
    </w:p>
  </w:footnote>
  <w:footnote w:type="continuationSeparator" w:id="1">
    <w:p w:rsidR="00990867" w:rsidRDefault="0099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41" w:rsidRDefault="002C7F41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491A"/>
    <w:multiLevelType w:val="multilevel"/>
    <w:tmpl w:val="D6806A2C"/>
    <w:lvl w:ilvl="0">
      <w:start w:val="3"/>
      <w:numFmt w:val="decimal"/>
      <w:lvlText w:val="%1"/>
      <w:lvlJc w:val="left"/>
      <w:pPr>
        <w:ind w:left="1470" w:hanging="1078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"/>
      <w:lvlJc w:val="left"/>
      <w:pPr>
        <w:ind w:left="1470" w:hanging="1078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1470" w:hanging="1078"/>
        <w:jc w:val="left"/>
      </w:pPr>
      <w:rPr>
        <w:rFonts w:ascii="Calibri" w:eastAsia="Calibri" w:hAnsi="Calibri" w:cs="Calibri" w:hint="default"/>
        <w:spacing w:val="-6"/>
        <w:w w:val="100"/>
        <w:sz w:val="24"/>
        <w:szCs w:val="24"/>
        <w:lang w:eastAsia="en-US" w:bidi="ar-SA"/>
      </w:rPr>
    </w:lvl>
    <w:lvl w:ilvl="3">
      <w:numFmt w:val="bullet"/>
      <w:lvlText w:val=""/>
      <w:lvlJc w:val="left"/>
      <w:pPr>
        <w:ind w:left="961" w:hanging="286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4">
      <w:numFmt w:val="bullet"/>
      <w:lvlText w:val="•"/>
      <w:lvlJc w:val="left"/>
      <w:pPr>
        <w:ind w:left="4262" w:hanging="28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90" w:hanging="28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118" w:hanging="28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045" w:hanging="28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73" w:hanging="286"/>
      </w:pPr>
      <w:rPr>
        <w:rFonts w:hint="default"/>
        <w:lang w:eastAsia="en-US" w:bidi="ar-SA"/>
      </w:rPr>
    </w:lvl>
  </w:abstractNum>
  <w:abstractNum w:abstractNumId="1">
    <w:nsid w:val="18151EFC"/>
    <w:multiLevelType w:val="multilevel"/>
    <w:tmpl w:val="A01612E4"/>
    <w:lvl w:ilvl="0">
      <w:start w:val="2"/>
      <w:numFmt w:val="decimal"/>
      <w:lvlText w:val="%1"/>
      <w:lvlJc w:val="left"/>
      <w:pPr>
        <w:ind w:left="994" w:hanging="602"/>
        <w:jc w:val="left"/>
      </w:pPr>
      <w:rPr>
        <w:rFonts w:hint="default"/>
        <w:lang w:eastAsia="en-US" w:bidi="ar-SA"/>
      </w:rPr>
    </w:lvl>
    <w:lvl w:ilvl="1">
      <w:start w:val="2"/>
      <w:numFmt w:val="decimal"/>
      <w:lvlText w:val="%1.%2"/>
      <w:lvlJc w:val="left"/>
      <w:pPr>
        <w:ind w:left="994" w:hanging="602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994" w:hanging="602"/>
        <w:jc w:val="left"/>
      </w:pPr>
      <w:rPr>
        <w:rFonts w:hint="default"/>
        <w:i/>
        <w:iCs/>
        <w:spacing w:val="-1"/>
        <w:w w:val="100"/>
        <w:u w:val="single" w:color="000000"/>
        <w:lang w:eastAsia="en-US" w:bidi="ar-SA"/>
      </w:rPr>
    </w:lvl>
    <w:lvl w:ilvl="3">
      <w:start w:val="1"/>
      <w:numFmt w:val="decimal"/>
      <w:lvlText w:val="%1.%2.%3.%4"/>
      <w:lvlJc w:val="left"/>
      <w:pPr>
        <w:ind w:left="392" w:hanging="765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eastAsia="en-US" w:bidi="ar-SA"/>
      </w:rPr>
    </w:lvl>
    <w:lvl w:ilvl="4">
      <w:numFmt w:val="bullet"/>
      <w:lvlText w:val="•"/>
      <w:lvlJc w:val="left"/>
      <w:pPr>
        <w:ind w:left="3297" w:hanging="765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385" w:hanging="765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474" w:hanging="765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563" w:hanging="765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651" w:hanging="765"/>
      </w:pPr>
      <w:rPr>
        <w:rFonts w:hint="default"/>
        <w:lang w:eastAsia="en-US" w:bidi="ar-SA"/>
      </w:rPr>
    </w:lvl>
  </w:abstractNum>
  <w:abstractNum w:abstractNumId="2">
    <w:nsid w:val="38B52E1F"/>
    <w:multiLevelType w:val="multilevel"/>
    <w:tmpl w:val="2EB2D598"/>
    <w:lvl w:ilvl="0">
      <w:start w:val="3"/>
      <w:numFmt w:val="decimal"/>
      <w:lvlText w:val="%1"/>
      <w:lvlJc w:val="left"/>
      <w:pPr>
        <w:ind w:left="1470" w:hanging="1078"/>
        <w:jc w:val="left"/>
      </w:pPr>
      <w:rPr>
        <w:rFonts w:hint="default"/>
        <w:lang w:eastAsia="en-US" w:bidi="ar-SA"/>
      </w:rPr>
    </w:lvl>
    <w:lvl w:ilvl="1">
      <w:start w:val="2"/>
      <w:numFmt w:val="decimal"/>
      <w:lvlText w:val="%1.%2"/>
      <w:lvlJc w:val="left"/>
      <w:pPr>
        <w:ind w:left="1470" w:hanging="1078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1470" w:hanging="1078"/>
        <w:jc w:val="left"/>
      </w:pPr>
      <w:rPr>
        <w:rFonts w:ascii="Calibri" w:eastAsia="Calibri" w:hAnsi="Calibri" w:cs="Calibri" w:hint="default"/>
        <w:spacing w:val="-6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3984" w:hanging="10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819" w:hanging="10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54" w:hanging="10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489" w:hanging="10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324" w:hanging="10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59" w:hanging="1078"/>
      </w:pPr>
      <w:rPr>
        <w:rFonts w:hint="default"/>
        <w:lang w:eastAsia="en-US" w:bidi="ar-SA"/>
      </w:rPr>
    </w:lvl>
  </w:abstractNum>
  <w:abstractNum w:abstractNumId="3">
    <w:nsid w:val="45B32B77"/>
    <w:multiLevelType w:val="multilevel"/>
    <w:tmpl w:val="E1948EFE"/>
    <w:lvl w:ilvl="0">
      <w:start w:val="1"/>
      <w:numFmt w:val="decimal"/>
      <w:lvlText w:val="%1."/>
      <w:lvlJc w:val="left"/>
      <w:pPr>
        <w:ind w:left="536" w:hanging="42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675" w:hanging="567"/>
        <w:jc w:val="left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2">
      <w:start w:val="1"/>
      <w:numFmt w:val="decimal"/>
      <w:lvlText w:val="%1.%2.%3."/>
      <w:lvlJc w:val="left"/>
      <w:pPr>
        <w:ind w:left="765" w:hanging="657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760" w:hanging="65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055" w:hanging="65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3351" w:hanging="65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4646" w:hanging="65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942" w:hanging="65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237" w:hanging="657"/>
      </w:pPr>
      <w:rPr>
        <w:rFonts w:hint="default"/>
        <w:lang w:eastAsia="en-US" w:bidi="ar-SA"/>
      </w:rPr>
    </w:lvl>
  </w:abstractNum>
  <w:abstractNum w:abstractNumId="4">
    <w:nsid w:val="6A44760C"/>
    <w:multiLevelType w:val="multilevel"/>
    <w:tmpl w:val="378C7378"/>
    <w:lvl w:ilvl="0">
      <w:start w:val="2"/>
      <w:numFmt w:val="decimal"/>
      <w:lvlText w:val="%1"/>
      <w:lvlJc w:val="left"/>
      <w:pPr>
        <w:ind w:left="392" w:hanging="731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392" w:hanging="731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"/>
      <w:lvlJc w:val="left"/>
      <w:pPr>
        <w:ind w:left="392" w:hanging="731"/>
        <w:jc w:val="left"/>
      </w:pPr>
      <w:rPr>
        <w:rFonts w:hint="default"/>
        <w:lang w:eastAsia="en-US" w:bidi="ar-SA"/>
      </w:rPr>
    </w:lvl>
    <w:lvl w:ilvl="3">
      <w:start w:val="2"/>
      <w:numFmt w:val="decimal"/>
      <w:lvlText w:val="%1.%2.%3.%4"/>
      <w:lvlJc w:val="left"/>
      <w:pPr>
        <w:ind w:left="392" w:hanging="731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eastAsia="en-US" w:bidi="ar-SA"/>
      </w:rPr>
    </w:lvl>
    <w:lvl w:ilvl="4">
      <w:numFmt w:val="bullet"/>
      <w:lvlText w:val="•"/>
      <w:lvlJc w:val="left"/>
      <w:pPr>
        <w:ind w:left="4171" w:hanging="73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114" w:hanging="73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057" w:hanging="73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000" w:hanging="73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943" w:hanging="731"/>
      </w:pPr>
      <w:rPr>
        <w:rFonts w:hint="default"/>
        <w:lang w:eastAsia="en-US" w:bidi="ar-SA"/>
      </w:rPr>
    </w:lvl>
  </w:abstractNum>
  <w:abstractNum w:abstractNumId="5">
    <w:nsid w:val="6A686030"/>
    <w:multiLevelType w:val="hybridMultilevel"/>
    <w:tmpl w:val="98186980"/>
    <w:lvl w:ilvl="0" w:tplc="C9069572">
      <w:numFmt w:val="bullet"/>
      <w:lvlText w:val="-"/>
      <w:lvlJc w:val="left"/>
      <w:pPr>
        <w:ind w:left="536" w:hanging="428"/>
      </w:pPr>
      <w:rPr>
        <w:rFonts w:ascii="Arial MT" w:eastAsia="Arial MT" w:hAnsi="Arial MT" w:cs="Arial MT" w:hint="default"/>
        <w:w w:val="99"/>
        <w:sz w:val="24"/>
        <w:szCs w:val="24"/>
        <w:lang w:eastAsia="en-US" w:bidi="ar-SA"/>
      </w:rPr>
    </w:lvl>
    <w:lvl w:ilvl="1" w:tplc="AF3AE68C">
      <w:numFmt w:val="bullet"/>
      <w:lvlText w:val="•"/>
      <w:lvlJc w:val="left"/>
      <w:pPr>
        <w:ind w:left="1468" w:hanging="428"/>
      </w:pPr>
      <w:rPr>
        <w:rFonts w:hint="default"/>
        <w:lang w:eastAsia="en-US" w:bidi="ar-SA"/>
      </w:rPr>
    </w:lvl>
    <w:lvl w:ilvl="2" w:tplc="17404E4C">
      <w:numFmt w:val="bullet"/>
      <w:lvlText w:val="•"/>
      <w:lvlJc w:val="left"/>
      <w:pPr>
        <w:ind w:left="2397" w:hanging="428"/>
      </w:pPr>
      <w:rPr>
        <w:rFonts w:hint="default"/>
        <w:lang w:eastAsia="en-US" w:bidi="ar-SA"/>
      </w:rPr>
    </w:lvl>
    <w:lvl w:ilvl="3" w:tplc="5266816E">
      <w:numFmt w:val="bullet"/>
      <w:lvlText w:val="•"/>
      <w:lvlJc w:val="left"/>
      <w:pPr>
        <w:ind w:left="3326" w:hanging="428"/>
      </w:pPr>
      <w:rPr>
        <w:rFonts w:hint="default"/>
        <w:lang w:eastAsia="en-US" w:bidi="ar-SA"/>
      </w:rPr>
    </w:lvl>
    <w:lvl w:ilvl="4" w:tplc="C4B02EB4">
      <w:numFmt w:val="bullet"/>
      <w:lvlText w:val="•"/>
      <w:lvlJc w:val="left"/>
      <w:pPr>
        <w:ind w:left="4255" w:hanging="428"/>
      </w:pPr>
      <w:rPr>
        <w:rFonts w:hint="default"/>
        <w:lang w:eastAsia="en-US" w:bidi="ar-SA"/>
      </w:rPr>
    </w:lvl>
    <w:lvl w:ilvl="5" w:tplc="318E6D5E">
      <w:numFmt w:val="bullet"/>
      <w:lvlText w:val="•"/>
      <w:lvlJc w:val="left"/>
      <w:pPr>
        <w:ind w:left="5184" w:hanging="428"/>
      </w:pPr>
      <w:rPr>
        <w:rFonts w:hint="default"/>
        <w:lang w:eastAsia="en-US" w:bidi="ar-SA"/>
      </w:rPr>
    </w:lvl>
    <w:lvl w:ilvl="6" w:tplc="3ECC8078">
      <w:numFmt w:val="bullet"/>
      <w:lvlText w:val="•"/>
      <w:lvlJc w:val="left"/>
      <w:pPr>
        <w:ind w:left="6113" w:hanging="428"/>
      </w:pPr>
      <w:rPr>
        <w:rFonts w:hint="default"/>
        <w:lang w:eastAsia="en-US" w:bidi="ar-SA"/>
      </w:rPr>
    </w:lvl>
    <w:lvl w:ilvl="7" w:tplc="24B0B93C">
      <w:numFmt w:val="bullet"/>
      <w:lvlText w:val="•"/>
      <w:lvlJc w:val="left"/>
      <w:pPr>
        <w:ind w:left="7042" w:hanging="428"/>
      </w:pPr>
      <w:rPr>
        <w:rFonts w:hint="default"/>
        <w:lang w:eastAsia="en-US" w:bidi="ar-SA"/>
      </w:rPr>
    </w:lvl>
    <w:lvl w:ilvl="8" w:tplc="D9BC9856">
      <w:numFmt w:val="bullet"/>
      <w:lvlText w:val="•"/>
      <w:lvlJc w:val="left"/>
      <w:pPr>
        <w:ind w:left="7971" w:hanging="428"/>
      </w:pPr>
      <w:rPr>
        <w:rFonts w:hint="default"/>
        <w:lang w:eastAsia="en-US" w:bidi="ar-SA"/>
      </w:rPr>
    </w:lvl>
  </w:abstractNum>
  <w:abstractNum w:abstractNumId="6">
    <w:nsid w:val="6ADB2384"/>
    <w:multiLevelType w:val="multilevel"/>
    <w:tmpl w:val="5010E478"/>
    <w:lvl w:ilvl="0">
      <w:start w:val="1"/>
      <w:numFmt w:val="decimal"/>
      <w:lvlText w:val="%1."/>
      <w:lvlJc w:val="left"/>
      <w:pPr>
        <w:ind w:left="425" w:hanging="425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eastAsia="en-US" w:bidi="ar-SA"/>
      </w:rPr>
    </w:lvl>
    <w:lvl w:ilvl="1">
      <w:start w:val="1"/>
      <w:numFmt w:val="decimal"/>
      <w:lvlText w:val="%1.%2."/>
      <w:lvlJc w:val="left"/>
      <w:pPr>
        <w:ind w:left="791" w:hanging="507"/>
        <w:jc w:val="left"/>
      </w:pPr>
      <w:rPr>
        <w:rFonts w:hint="default"/>
        <w:spacing w:val="-3"/>
        <w:w w:val="100"/>
        <w:u w:val="single" w:color="000000"/>
        <w:lang w:eastAsia="en-US" w:bidi="ar-SA"/>
      </w:rPr>
    </w:lvl>
    <w:lvl w:ilvl="2">
      <w:start w:val="1"/>
      <w:numFmt w:val="decimal"/>
      <w:lvlText w:val="%1.%2.%3"/>
      <w:lvlJc w:val="left"/>
      <w:pPr>
        <w:ind w:left="922" w:hanging="507"/>
        <w:jc w:val="left"/>
      </w:pPr>
      <w:rPr>
        <w:rFonts w:ascii="Calibri" w:eastAsia="Calibri" w:hAnsi="Calibri" w:cs="Calibri" w:hint="default"/>
        <w:i/>
        <w:iCs/>
        <w:spacing w:val="-1"/>
        <w:w w:val="100"/>
        <w:sz w:val="24"/>
        <w:szCs w:val="24"/>
        <w:u w:val="single" w:color="000000"/>
        <w:lang w:eastAsia="en-US" w:bidi="ar-SA"/>
      </w:rPr>
    </w:lvl>
    <w:lvl w:ilvl="3">
      <w:numFmt w:val="bullet"/>
      <w:lvlText w:val="•"/>
      <w:lvlJc w:val="left"/>
      <w:pPr>
        <w:ind w:left="2033" w:hanging="50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147" w:hanging="50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260" w:hanging="50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374" w:hanging="50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6488" w:hanging="50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7601" w:hanging="507"/>
      </w:pPr>
      <w:rPr>
        <w:rFonts w:hint="default"/>
        <w:lang w:eastAsia="en-US" w:bidi="ar-SA"/>
      </w:rPr>
    </w:lvl>
  </w:abstractNum>
  <w:abstractNum w:abstractNumId="7">
    <w:nsid w:val="7113289A"/>
    <w:multiLevelType w:val="hybridMultilevel"/>
    <w:tmpl w:val="A4221F44"/>
    <w:lvl w:ilvl="0" w:tplc="EACC33F0">
      <w:numFmt w:val="bullet"/>
      <w:lvlText w:val=""/>
      <w:lvlJc w:val="left"/>
      <w:pPr>
        <w:ind w:left="675" w:hanging="569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0EC4E952">
      <w:numFmt w:val="bullet"/>
      <w:lvlText w:val=""/>
      <w:lvlJc w:val="left"/>
      <w:pPr>
        <w:ind w:left="1112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2" w:tplc="955A0DE2">
      <w:numFmt w:val="bullet"/>
      <w:lvlText w:val="•"/>
      <w:lvlJc w:val="left"/>
      <w:pPr>
        <w:ind w:left="2087" w:hanging="360"/>
      </w:pPr>
      <w:rPr>
        <w:rFonts w:hint="default"/>
        <w:lang w:eastAsia="en-US" w:bidi="ar-SA"/>
      </w:rPr>
    </w:lvl>
    <w:lvl w:ilvl="3" w:tplc="E8581F62">
      <w:numFmt w:val="bullet"/>
      <w:lvlText w:val="•"/>
      <w:lvlJc w:val="left"/>
      <w:pPr>
        <w:ind w:left="3055" w:hanging="360"/>
      </w:pPr>
      <w:rPr>
        <w:rFonts w:hint="default"/>
        <w:lang w:eastAsia="en-US" w:bidi="ar-SA"/>
      </w:rPr>
    </w:lvl>
    <w:lvl w:ilvl="4" w:tplc="6874C742">
      <w:numFmt w:val="bullet"/>
      <w:lvlText w:val="•"/>
      <w:lvlJc w:val="left"/>
      <w:pPr>
        <w:ind w:left="4022" w:hanging="360"/>
      </w:pPr>
      <w:rPr>
        <w:rFonts w:hint="default"/>
        <w:lang w:eastAsia="en-US" w:bidi="ar-SA"/>
      </w:rPr>
    </w:lvl>
    <w:lvl w:ilvl="5" w:tplc="E576A5D8">
      <w:numFmt w:val="bullet"/>
      <w:lvlText w:val="•"/>
      <w:lvlJc w:val="left"/>
      <w:pPr>
        <w:ind w:left="4990" w:hanging="360"/>
      </w:pPr>
      <w:rPr>
        <w:rFonts w:hint="default"/>
        <w:lang w:eastAsia="en-US" w:bidi="ar-SA"/>
      </w:rPr>
    </w:lvl>
    <w:lvl w:ilvl="6" w:tplc="ECC4B02C">
      <w:numFmt w:val="bullet"/>
      <w:lvlText w:val="•"/>
      <w:lvlJc w:val="left"/>
      <w:pPr>
        <w:ind w:left="5958" w:hanging="360"/>
      </w:pPr>
      <w:rPr>
        <w:rFonts w:hint="default"/>
        <w:lang w:eastAsia="en-US" w:bidi="ar-SA"/>
      </w:rPr>
    </w:lvl>
    <w:lvl w:ilvl="7" w:tplc="FBF695BA">
      <w:numFmt w:val="bullet"/>
      <w:lvlText w:val="•"/>
      <w:lvlJc w:val="left"/>
      <w:pPr>
        <w:ind w:left="6925" w:hanging="360"/>
      </w:pPr>
      <w:rPr>
        <w:rFonts w:hint="default"/>
        <w:lang w:eastAsia="en-US" w:bidi="ar-SA"/>
      </w:rPr>
    </w:lvl>
    <w:lvl w:ilvl="8" w:tplc="9EC46BAA">
      <w:numFmt w:val="bullet"/>
      <w:lvlText w:val="•"/>
      <w:lvlJc w:val="left"/>
      <w:pPr>
        <w:ind w:left="7893" w:hanging="360"/>
      </w:pPr>
      <w:rPr>
        <w:rFonts w:hint="default"/>
        <w:lang w:eastAsia="en-US" w:bidi="ar-SA"/>
      </w:rPr>
    </w:lvl>
  </w:abstractNum>
  <w:abstractNum w:abstractNumId="8">
    <w:nsid w:val="795B784F"/>
    <w:multiLevelType w:val="multilevel"/>
    <w:tmpl w:val="8EA00D60"/>
    <w:lvl w:ilvl="0">
      <w:start w:val="3"/>
      <w:numFmt w:val="decimal"/>
      <w:lvlText w:val="%1"/>
      <w:lvlJc w:val="left"/>
      <w:pPr>
        <w:ind w:left="1470" w:hanging="1078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470" w:hanging="1078"/>
        <w:jc w:val="left"/>
      </w:pPr>
      <w:rPr>
        <w:rFonts w:hint="default"/>
        <w:lang w:eastAsia="en-US" w:bidi="ar-SA"/>
      </w:rPr>
    </w:lvl>
    <w:lvl w:ilvl="2">
      <w:start w:val="1"/>
      <w:numFmt w:val="decimal"/>
      <w:lvlText w:val="%1.%2.%3."/>
      <w:lvlJc w:val="left"/>
      <w:pPr>
        <w:ind w:left="1470" w:hanging="1078"/>
        <w:jc w:val="left"/>
      </w:pPr>
      <w:rPr>
        <w:rFonts w:ascii="Calibri" w:eastAsia="Calibri" w:hAnsi="Calibri" w:cs="Calibri" w:hint="default"/>
        <w:spacing w:val="-6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3984" w:hanging="107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819" w:hanging="107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654" w:hanging="107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489" w:hanging="107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324" w:hanging="107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159" w:hanging="1078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01C"/>
    <w:rsid w:val="00044A5F"/>
    <w:rsid w:val="00092C85"/>
    <w:rsid w:val="000C69AB"/>
    <w:rsid w:val="00101ADC"/>
    <w:rsid w:val="001139DF"/>
    <w:rsid w:val="002975E0"/>
    <w:rsid w:val="002C4360"/>
    <w:rsid w:val="002C56ED"/>
    <w:rsid w:val="002C7F41"/>
    <w:rsid w:val="002F4750"/>
    <w:rsid w:val="003512BA"/>
    <w:rsid w:val="004878E6"/>
    <w:rsid w:val="00535981"/>
    <w:rsid w:val="005E2B75"/>
    <w:rsid w:val="006257DD"/>
    <w:rsid w:val="006B2389"/>
    <w:rsid w:val="0075601C"/>
    <w:rsid w:val="009807F2"/>
    <w:rsid w:val="00990867"/>
    <w:rsid w:val="00A33E48"/>
    <w:rsid w:val="00BF4903"/>
    <w:rsid w:val="00C43B9E"/>
    <w:rsid w:val="00CF7112"/>
    <w:rsid w:val="00E03B8E"/>
    <w:rsid w:val="00E412EC"/>
    <w:rsid w:val="00E554CD"/>
    <w:rsid w:val="00E814FE"/>
    <w:rsid w:val="00F00C8E"/>
    <w:rsid w:val="00F90535"/>
    <w:rsid w:val="00FF24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4FE"/>
  </w:style>
  <w:style w:type="paragraph" w:styleId="Heading1">
    <w:name w:val="heading 1"/>
    <w:basedOn w:val="Normal"/>
    <w:link w:val="Heading1Char"/>
    <w:uiPriority w:val="1"/>
    <w:qFormat/>
    <w:rsid w:val="00E412EC"/>
    <w:pPr>
      <w:widowControl w:val="0"/>
      <w:autoSpaceDE w:val="0"/>
      <w:autoSpaceDN w:val="0"/>
      <w:spacing w:before="92" w:after="0" w:line="240" w:lineRule="auto"/>
      <w:ind w:left="89" w:right="21"/>
      <w:jc w:val="center"/>
      <w:outlineLvl w:val="0"/>
    </w:pPr>
    <w:rPr>
      <w:rFonts w:ascii="Arial" w:eastAsia="Arial" w:hAnsi="Arial" w:cs="Arial"/>
      <w:b/>
      <w:bCs/>
      <w:sz w:val="25"/>
      <w:szCs w:val="25"/>
      <w:u w:val="single" w:color="000000"/>
    </w:rPr>
  </w:style>
  <w:style w:type="paragraph" w:styleId="Heading2">
    <w:name w:val="heading 2"/>
    <w:basedOn w:val="Normal"/>
    <w:link w:val="Heading2Char"/>
    <w:uiPriority w:val="1"/>
    <w:qFormat/>
    <w:rsid w:val="00E412EC"/>
    <w:pPr>
      <w:widowControl w:val="0"/>
      <w:autoSpaceDE w:val="0"/>
      <w:autoSpaceDN w:val="0"/>
      <w:spacing w:after="0" w:line="240" w:lineRule="auto"/>
      <w:ind w:left="392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1"/>
    <w:qFormat/>
    <w:rsid w:val="00E412EC"/>
    <w:pPr>
      <w:widowControl w:val="0"/>
      <w:autoSpaceDE w:val="0"/>
      <w:autoSpaceDN w:val="0"/>
      <w:spacing w:after="0" w:line="240" w:lineRule="auto"/>
      <w:ind w:left="392"/>
      <w:jc w:val="both"/>
      <w:outlineLvl w:val="2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412EC"/>
    <w:rPr>
      <w:rFonts w:ascii="Arial" w:eastAsia="Arial" w:hAnsi="Arial" w:cs="Arial"/>
      <w:b/>
      <w:bCs/>
      <w:sz w:val="25"/>
      <w:szCs w:val="25"/>
      <w:u w:val="single" w:color="000000"/>
    </w:rPr>
  </w:style>
  <w:style w:type="character" w:customStyle="1" w:styleId="Heading2Char">
    <w:name w:val="Heading 2 Char"/>
    <w:basedOn w:val="DefaultParagraphFont"/>
    <w:link w:val="Heading2"/>
    <w:uiPriority w:val="1"/>
    <w:rsid w:val="00E412EC"/>
    <w:rPr>
      <w:rFonts w:ascii="Calibri" w:eastAsia="Calibri" w:hAnsi="Calibri" w:cs="Calibri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E412EC"/>
    <w:rPr>
      <w:rFonts w:ascii="Calibri" w:eastAsia="Calibri" w:hAnsi="Calibri" w:cs="Calibri"/>
      <w:b/>
      <w:bCs/>
      <w:i/>
      <w:iCs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412EC"/>
  </w:style>
  <w:style w:type="paragraph" w:styleId="BodyText">
    <w:name w:val="Body Text"/>
    <w:basedOn w:val="Normal"/>
    <w:link w:val="BodyTextChar"/>
    <w:uiPriority w:val="1"/>
    <w:qFormat/>
    <w:rsid w:val="00E412E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412EC"/>
    <w:rPr>
      <w:rFonts w:ascii="Calibri" w:eastAsia="Calibri" w:hAnsi="Calibri" w:cs="Calibri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E412EC"/>
    <w:pPr>
      <w:widowControl w:val="0"/>
      <w:autoSpaceDE w:val="0"/>
      <w:autoSpaceDN w:val="0"/>
      <w:spacing w:before="20" w:after="0" w:line="240" w:lineRule="auto"/>
      <w:ind w:left="459" w:right="887" w:firstLine="3"/>
      <w:jc w:val="center"/>
    </w:pPr>
    <w:rPr>
      <w:rFonts w:ascii="Calibri" w:eastAsia="Calibri" w:hAnsi="Calibri" w:cs="Calibri"/>
      <w:sz w:val="40"/>
      <w:szCs w:val="40"/>
      <w:u w:val="single" w:color="000000"/>
    </w:rPr>
  </w:style>
  <w:style w:type="character" w:customStyle="1" w:styleId="TitleChar">
    <w:name w:val="Title Char"/>
    <w:basedOn w:val="DefaultParagraphFont"/>
    <w:link w:val="Title"/>
    <w:uiPriority w:val="1"/>
    <w:rsid w:val="00E412EC"/>
    <w:rPr>
      <w:rFonts w:ascii="Calibri" w:eastAsia="Calibri" w:hAnsi="Calibri" w:cs="Calibri"/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  <w:rsid w:val="00E412EC"/>
    <w:pPr>
      <w:widowControl w:val="0"/>
      <w:autoSpaceDE w:val="0"/>
      <w:autoSpaceDN w:val="0"/>
      <w:spacing w:after="0" w:line="240" w:lineRule="auto"/>
      <w:ind w:left="392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E412E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E412E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E412E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412EC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E412EC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s.crnoglavac</dc:creator>
  <cp:keywords/>
  <dc:description/>
  <cp:lastModifiedBy>R.Mitrovic</cp:lastModifiedBy>
  <cp:revision>21</cp:revision>
  <dcterms:created xsi:type="dcterms:W3CDTF">2021-04-09T08:04:00Z</dcterms:created>
  <dcterms:modified xsi:type="dcterms:W3CDTF">2021-04-12T11:50:00Z</dcterms:modified>
</cp:coreProperties>
</file>