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595D33">
        <w:rPr>
          <w:b/>
          <w:bCs/>
          <w:color w:val="000000" w:themeColor="text1"/>
          <w:lang w:val="ru-RU"/>
        </w:rPr>
        <w:t>7/</w:t>
      </w:r>
      <w:r w:rsidR="00DF2AE1">
        <w:rPr>
          <w:b/>
          <w:bCs/>
          <w:color w:val="000000" w:themeColor="text1"/>
        </w:rPr>
        <w:t>2021</w:t>
      </w:r>
    </w:p>
    <w:p w:rsidR="00110276" w:rsidRPr="00595D33" w:rsidRDefault="00595D33" w:rsidP="00535387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>
        <w:rPr>
          <w:b/>
          <w:bCs/>
        </w:rPr>
        <w:t>Набавка услуге – превоз ученика на територији општине Врњачка Бања</w:t>
      </w:r>
    </w:p>
    <w:p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C50DF1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C50DF1" w:rsidRDefault="00C50DF1" w:rsidP="005D2D92">
      <w:pPr>
        <w:jc w:val="both"/>
        <w:rPr>
          <w:lang w:val="sr-Cyrl-CS"/>
        </w:rPr>
      </w:pPr>
      <w:r>
        <w:rPr>
          <w:lang w:val="sr-Cyrl-CS"/>
        </w:rPr>
        <w:t>Ц</w:t>
      </w:r>
      <w:r w:rsidR="00535387" w:rsidRPr="00052D24">
        <w:rPr>
          <w:lang w:val="sr-Cyrl-CS"/>
        </w:rPr>
        <w:t>ен</w:t>
      </w:r>
      <w:r>
        <w:rPr>
          <w:lang w:val="sr-Cyrl-CS"/>
        </w:rPr>
        <w:t xml:space="preserve">а </w:t>
      </w:r>
      <w:r w:rsidR="00535387" w:rsidRPr="00052D24">
        <w:rPr>
          <w:lang w:val="sr-Cyrl-CS"/>
        </w:rPr>
        <w:t>обухват</w:t>
      </w:r>
      <w:r>
        <w:rPr>
          <w:lang w:val="sr-Cyrl-CS"/>
        </w:rPr>
        <w:t>а</w:t>
      </w:r>
      <w:r w:rsidR="00535387" w:rsidRPr="00052D24">
        <w:rPr>
          <w:lang w:val="sr-Cyrl-CS"/>
        </w:rPr>
        <w:t xml:space="preserve"> период </w:t>
      </w:r>
      <w:r w:rsidR="00110276">
        <w:rPr>
          <w:lang w:val="sr-Cyrl-CS"/>
        </w:rPr>
        <w:t xml:space="preserve">од дана закључења уговора до </w:t>
      </w:r>
      <w:r w:rsidR="00595D33">
        <w:rPr>
          <w:lang w:val="sr-Cyrl-CS"/>
        </w:rPr>
        <w:t>31.12.2021.год.</w:t>
      </w:r>
      <w:r w:rsidR="00FE59E7">
        <w:rPr>
          <w:lang w:val="sr-Cyrl-CS"/>
        </w:rPr>
        <w:t xml:space="preserve"> </w:t>
      </w:r>
    </w:p>
    <w:p w:rsidR="00567ACC" w:rsidRDefault="00567ACC" w:rsidP="005D2D92">
      <w:pPr>
        <w:jc w:val="both"/>
        <w:rPr>
          <w:lang w:val="sr-Cyrl-CS"/>
        </w:rPr>
      </w:pPr>
    </w:p>
    <w:p w:rsidR="00567ACC" w:rsidRDefault="00567ACC" w:rsidP="00567ACC">
      <w:pPr>
        <w:jc w:val="center"/>
        <w:rPr>
          <w:b/>
        </w:rPr>
      </w:pPr>
      <w:r w:rsidRPr="00D01458">
        <w:rPr>
          <w:b/>
        </w:rPr>
        <w:t>Линије и поласци за ПРЕВОЗ УЧЕНИКА за време Covid 19</w:t>
      </w:r>
    </w:p>
    <w:p w:rsidR="0089259D" w:rsidRPr="0089259D" w:rsidRDefault="0089259D" w:rsidP="00567ACC">
      <w:pPr>
        <w:jc w:val="center"/>
      </w:pPr>
    </w:p>
    <w:tbl>
      <w:tblPr>
        <w:tblW w:w="11268" w:type="dxa"/>
        <w:jc w:val="center"/>
        <w:tblInd w:w="-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4"/>
        <w:gridCol w:w="1170"/>
        <w:gridCol w:w="2664"/>
        <w:gridCol w:w="3060"/>
        <w:gridCol w:w="1170"/>
        <w:gridCol w:w="990"/>
        <w:gridCol w:w="720"/>
        <w:gridCol w:w="990"/>
      </w:tblGrid>
      <w:tr w:rsidR="00567ACC" w:rsidRPr="00766A8C" w:rsidTr="00394253">
        <w:trPr>
          <w:trHeight w:val="782"/>
          <w:jc w:val="center"/>
        </w:trPr>
        <w:tc>
          <w:tcPr>
            <w:tcW w:w="504" w:type="dxa"/>
            <w:vAlign w:val="center"/>
          </w:tcPr>
          <w:p w:rsidR="00567ACC" w:rsidRPr="00766A8C" w:rsidRDefault="00567ACC" w:rsidP="00394253">
            <w:pPr>
              <w:ind w:left="-90" w:right="-108"/>
              <w:jc w:val="center"/>
              <w:rPr>
                <w:b/>
                <w:sz w:val="20"/>
                <w:szCs w:val="20"/>
              </w:rPr>
            </w:pPr>
            <w:r w:rsidRPr="00766A8C">
              <w:rPr>
                <w:b/>
                <w:sz w:val="20"/>
                <w:szCs w:val="20"/>
              </w:rPr>
              <w:t>Редни</w:t>
            </w:r>
          </w:p>
          <w:p w:rsidR="00567ACC" w:rsidRPr="00766A8C" w:rsidRDefault="00567ACC" w:rsidP="00394253">
            <w:pPr>
              <w:ind w:left="-90" w:right="-108"/>
              <w:jc w:val="center"/>
              <w:rPr>
                <w:b/>
                <w:sz w:val="20"/>
                <w:szCs w:val="20"/>
              </w:rPr>
            </w:pPr>
            <w:r w:rsidRPr="00766A8C">
              <w:rPr>
                <w:b/>
                <w:sz w:val="20"/>
                <w:szCs w:val="20"/>
              </w:rPr>
              <w:t>број</w:t>
            </w:r>
          </w:p>
        </w:tc>
        <w:tc>
          <w:tcPr>
            <w:tcW w:w="1170" w:type="dxa"/>
            <w:vAlign w:val="center"/>
          </w:tcPr>
          <w:p w:rsidR="00567ACC" w:rsidRPr="00766A8C" w:rsidRDefault="00567ACC" w:rsidP="00394253">
            <w:pPr>
              <w:jc w:val="center"/>
              <w:rPr>
                <w:b/>
                <w:sz w:val="20"/>
                <w:szCs w:val="20"/>
              </w:rPr>
            </w:pPr>
            <w:r w:rsidRPr="00766A8C">
              <w:rPr>
                <w:b/>
                <w:sz w:val="20"/>
                <w:szCs w:val="20"/>
              </w:rPr>
              <w:t>ШКОЛА</w:t>
            </w:r>
          </w:p>
        </w:tc>
        <w:tc>
          <w:tcPr>
            <w:tcW w:w="2664" w:type="dxa"/>
            <w:vAlign w:val="center"/>
          </w:tcPr>
          <w:p w:rsidR="00567ACC" w:rsidRPr="00766A8C" w:rsidRDefault="00567ACC" w:rsidP="00394253">
            <w:pPr>
              <w:jc w:val="center"/>
              <w:rPr>
                <w:b/>
                <w:sz w:val="20"/>
                <w:szCs w:val="20"/>
              </w:rPr>
            </w:pPr>
            <w:r w:rsidRPr="00766A8C">
              <w:rPr>
                <w:b/>
                <w:sz w:val="20"/>
                <w:szCs w:val="20"/>
              </w:rPr>
              <w:t>ЛИНИЈА</w:t>
            </w:r>
          </w:p>
        </w:tc>
        <w:tc>
          <w:tcPr>
            <w:tcW w:w="3060" w:type="dxa"/>
            <w:vAlign w:val="center"/>
          </w:tcPr>
          <w:p w:rsidR="00567ACC" w:rsidRPr="00766A8C" w:rsidRDefault="00567ACC" w:rsidP="00394253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766A8C">
              <w:rPr>
                <w:b/>
                <w:sz w:val="20"/>
                <w:szCs w:val="20"/>
              </w:rPr>
              <w:t>РЕД</w:t>
            </w:r>
          </w:p>
          <w:p w:rsidR="00567ACC" w:rsidRPr="00766A8C" w:rsidRDefault="00567ACC" w:rsidP="00394253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766A8C">
              <w:rPr>
                <w:b/>
                <w:sz w:val="20"/>
                <w:szCs w:val="20"/>
              </w:rPr>
              <w:t xml:space="preserve">ВОЖЊЕ </w:t>
            </w:r>
          </w:p>
          <w:p w:rsidR="00567ACC" w:rsidRPr="00766A8C" w:rsidRDefault="00567ACC" w:rsidP="00394253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567ACC" w:rsidRPr="00766A8C" w:rsidRDefault="00567ACC" w:rsidP="0039425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766A8C">
              <w:rPr>
                <w:b/>
                <w:sz w:val="20"/>
                <w:szCs w:val="20"/>
              </w:rPr>
              <w:t>Број</w:t>
            </w:r>
          </w:p>
          <w:p w:rsidR="00567ACC" w:rsidRPr="00766A8C" w:rsidRDefault="00567ACC" w:rsidP="0039425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766A8C">
              <w:rPr>
                <w:b/>
                <w:sz w:val="20"/>
                <w:szCs w:val="20"/>
              </w:rPr>
              <w:t>полазака</w:t>
            </w:r>
          </w:p>
          <w:p w:rsidR="00567ACC" w:rsidRPr="00766A8C" w:rsidRDefault="00567ACC" w:rsidP="0039425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766A8C">
              <w:rPr>
                <w:b/>
                <w:sz w:val="20"/>
                <w:szCs w:val="20"/>
              </w:rPr>
              <w:t>(кругова)</w:t>
            </w:r>
          </w:p>
        </w:tc>
        <w:tc>
          <w:tcPr>
            <w:tcW w:w="990" w:type="dxa"/>
            <w:vAlign w:val="center"/>
          </w:tcPr>
          <w:p w:rsidR="00567ACC" w:rsidRPr="00766A8C" w:rsidRDefault="00567ACC" w:rsidP="0039425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766A8C">
              <w:rPr>
                <w:b/>
                <w:sz w:val="20"/>
                <w:szCs w:val="20"/>
              </w:rPr>
              <w:t>Дужина</w:t>
            </w:r>
          </w:p>
          <w:p w:rsidR="00567ACC" w:rsidRPr="00766A8C" w:rsidRDefault="00567ACC" w:rsidP="0039425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766A8C">
              <w:rPr>
                <w:b/>
                <w:sz w:val="20"/>
                <w:szCs w:val="20"/>
              </w:rPr>
              <w:t xml:space="preserve">линије 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567ACC" w:rsidRPr="00766A8C" w:rsidRDefault="00567ACC" w:rsidP="0039425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766A8C">
              <w:rPr>
                <w:b/>
                <w:sz w:val="20"/>
                <w:szCs w:val="20"/>
              </w:rPr>
              <w:t>Бр.</w:t>
            </w:r>
          </w:p>
          <w:p w:rsidR="00567ACC" w:rsidRPr="00766A8C" w:rsidRDefault="00567ACC" w:rsidP="0039425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766A8C">
              <w:rPr>
                <w:b/>
                <w:sz w:val="20"/>
                <w:szCs w:val="20"/>
              </w:rPr>
              <w:t>аутобуса</w:t>
            </w:r>
          </w:p>
        </w:tc>
        <w:tc>
          <w:tcPr>
            <w:tcW w:w="990" w:type="dxa"/>
            <w:tcBorders>
              <w:left w:val="single" w:sz="4" w:space="0" w:color="auto"/>
            </w:tcBorders>
            <w:vAlign w:val="center"/>
          </w:tcPr>
          <w:p w:rsidR="00567ACC" w:rsidRPr="00766A8C" w:rsidRDefault="00567ACC" w:rsidP="00394253">
            <w:pPr>
              <w:jc w:val="center"/>
              <w:rPr>
                <w:b/>
                <w:sz w:val="20"/>
                <w:szCs w:val="20"/>
              </w:rPr>
            </w:pPr>
            <w:r w:rsidRPr="00766A8C">
              <w:rPr>
                <w:b/>
                <w:sz w:val="20"/>
                <w:szCs w:val="20"/>
              </w:rPr>
              <w:t>Укупна</w:t>
            </w:r>
          </w:p>
          <w:p w:rsidR="00567ACC" w:rsidRPr="00766A8C" w:rsidRDefault="00567ACC" w:rsidP="00394253">
            <w:pPr>
              <w:jc w:val="center"/>
              <w:rPr>
                <w:b/>
                <w:sz w:val="20"/>
                <w:szCs w:val="20"/>
              </w:rPr>
            </w:pPr>
            <w:r w:rsidRPr="00766A8C">
              <w:rPr>
                <w:b/>
                <w:sz w:val="20"/>
                <w:szCs w:val="20"/>
              </w:rPr>
              <w:t>дневна</w:t>
            </w:r>
          </w:p>
          <w:p w:rsidR="00567ACC" w:rsidRPr="00766A8C" w:rsidRDefault="00567ACC" w:rsidP="00394253">
            <w:pPr>
              <w:jc w:val="center"/>
              <w:rPr>
                <w:b/>
                <w:sz w:val="20"/>
                <w:szCs w:val="20"/>
              </w:rPr>
            </w:pPr>
            <w:r w:rsidRPr="00766A8C">
              <w:rPr>
                <w:b/>
                <w:sz w:val="20"/>
                <w:szCs w:val="20"/>
              </w:rPr>
              <w:t>километража</w:t>
            </w:r>
          </w:p>
        </w:tc>
      </w:tr>
      <w:tr w:rsidR="00567ACC" w:rsidRPr="00766A8C" w:rsidTr="00394253">
        <w:trPr>
          <w:trHeight w:val="1070"/>
          <w:jc w:val="center"/>
        </w:trPr>
        <w:tc>
          <w:tcPr>
            <w:tcW w:w="504" w:type="dxa"/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1</w:t>
            </w:r>
          </w:p>
        </w:tc>
        <w:tc>
          <w:tcPr>
            <w:tcW w:w="1170" w:type="dxa"/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ОШ“Попински борци“</w:t>
            </w:r>
          </w:p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Врњачка Бања</w:t>
            </w:r>
          </w:p>
        </w:tc>
        <w:tc>
          <w:tcPr>
            <w:tcW w:w="2664" w:type="dxa"/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 xml:space="preserve">Врњачка Бања – Метинске ливаде – Липова – Клобук – ОШ“Попински борци“ – Пахуљица – Руђинци – ОШ“Попински борци“ Пискавац  </w:t>
            </w:r>
          </w:p>
        </w:tc>
        <w:tc>
          <w:tcPr>
            <w:tcW w:w="3060" w:type="dxa"/>
            <w:vAlign w:val="center"/>
          </w:tcPr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07:45почетак наставе (долазак у школу)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11:05почетак наставе (долазак у школу)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11:40 крај наставе (повратак из школе)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13:30крај наставе (повратак из школе)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4</w:t>
            </w:r>
          </w:p>
        </w:tc>
        <w:tc>
          <w:tcPr>
            <w:tcW w:w="990" w:type="dxa"/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19.0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</w:tcBorders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76</w:t>
            </w:r>
          </w:p>
        </w:tc>
      </w:tr>
      <w:tr w:rsidR="00567ACC" w:rsidRPr="00766A8C" w:rsidTr="00394253">
        <w:trPr>
          <w:trHeight w:val="1034"/>
          <w:jc w:val="center"/>
        </w:trPr>
        <w:tc>
          <w:tcPr>
            <w:tcW w:w="504" w:type="dxa"/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2</w:t>
            </w:r>
          </w:p>
        </w:tc>
        <w:tc>
          <w:tcPr>
            <w:tcW w:w="1170" w:type="dxa"/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ОШ“Младост“</w:t>
            </w:r>
          </w:p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Врњци</w:t>
            </w:r>
          </w:p>
        </w:tc>
        <w:tc>
          <w:tcPr>
            <w:tcW w:w="2664" w:type="dxa"/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 xml:space="preserve">Врњци – Попинска река – Штулац школа  - Врњци школа – Нови мост – Врњци школа </w:t>
            </w:r>
          </w:p>
        </w:tc>
        <w:tc>
          <w:tcPr>
            <w:tcW w:w="3060" w:type="dxa"/>
            <w:vAlign w:val="center"/>
          </w:tcPr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07:45 почетак наставе (долазак у школу)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10:45 почетак наставе (долазак у школу)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11:25 крај наставе (повратак из школе)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12:35 крај наставе (повратак из школе)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70" w:type="dxa"/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4</w:t>
            </w:r>
          </w:p>
        </w:tc>
        <w:tc>
          <w:tcPr>
            <w:tcW w:w="990" w:type="dxa"/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18.5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</w:tcBorders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74</w:t>
            </w:r>
          </w:p>
        </w:tc>
      </w:tr>
      <w:tr w:rsidR="00567ACC" w:rsidRPr="00766A8C" w:rsidTr="00394253">
        <w:trPr>
          <w:trHeight w:val="1070"/>
          <w:jc w:val="center"/>
        </w:trPr>
        <w:tc>
          <w:tcPr>
            <w:tcW w:w="504" w:type="dxa"/>
            <w:vMerge w:val="restart"/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3</w:t>
            </w:r>
          </w:p>
        </w:tc>
        <w:tc>
          <w:tcPr>
            <w:tcW w:w="1170" w:type="dxa"/>
            <w:vMerge w:val="restart"/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ОШ“Бранко Радичевић“</w:t>
            </w:r>
          </w:p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Вранеши</w:t>
            </w:r>
          </w:p>
        </w:tc>
        <w:tc>
          <w:tcPr>
            <w:tcW w:w="2664" w:type="dxa"/>
            <w:tcBorders>
              <w:bottom w:val="single" w:sz="4" w:space="0" w:color="auto"/>
            </w:tcBorders>
            <w:vAlign w:val="center"/>
          </w:tcPr>
          <w:p w:rsidR="00567ACC" w:rsidRPr="00766A8C" w:rsidRDefault="00567ACC" w:rsidP="00394253">
            <w:pPr>
              <w:jc w:val="center"/>
              <w:rPr>
                <w:b/>
                <w:sz w:val="20"/>
                <w:szCs w:val="20"/>
              </w:rPr>
            </w:pPr>
            <w:r w:rsidRPr="00766A8C">
              <w:rPr>
                <w:b/>
                <w:sz w:val="20"/>
                <w:szCs w:val="20"/>
              </w:rPr>
              <w:t>Грачац:</w:t>
            </w:r>
          </w:p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 xml:space="preserve">Доњи Грачац – Главица – Грачац црква – Ћилерџићи – Отроци школа – Брекиња – ОШ“ Бранко Радичевић“ Грачац – Доњи Грачац  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vAlign w:val="center"/>
          </w:tcPr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07:30 почетак наставе (долазак у школу)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10:45 почетак наставе (долазак у школу)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10:45 крај наставе (повратак из школе)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 xml:space="preserve">14:15 крај наставе (повратак из школе) 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4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18.5</w:t>
            </w:r>
          </w:p>
        </w:tc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74</w:t>
            </w:r>
          </w:p>
        </w:tc>
      </w:tr>
      <w:tr w:rsidR="00567ACC" w:rsidRPr="00766A8C" w:rsidTr="00394253">
        <w:trPr>
          <w:trHeight w:val="899"/>
          <w:jc w:val="center"/>
        </w:trPr>
        <w:tc>
          <w:tcPr>
            <w:tcW w:w="504" w:type="dxa"/>
            <w:vMerge/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0" w:type="dxa"/>
            <w:vMerge/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sz="4" w:space="0" w:color="auto"/>
            </w:tcBorders>
            <w:vAlign w:val="center"/>
          </w:tcPr>
          <w:p w:rsidR="00567ACC" w:rsidRPr="00766A8C" w:rsidRDefault="00567ACC" w:rsidP="00394253">
            <w:pPr>
              <w:jc w:val="center"/>
              <w:rPr>
                <w:b/>
                <w:sz w:val="20"/>
                <w:szCs w:val="20"/>
              </w:rPr>
            </w:pPr>
            <w:r w:rsidRPr="00766A8C">
              <w:rPr>
                <w:b/>
                <w:sz w:val="20"/>
                <w:szCs w:val="20"/>
              </w:rPr>
              <w:t>Вранеши:</w:t>
            </w:r>
          </w:p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 xml:space="preserve">Подунавци - Доњи Вранеши – Вранеши школа – Вукушица – Вранеши школа - Подунавци  </w:t>
            </w:r>
          </w:p>
        </w:tc>
        <w:tc>
          <w:tcPr>
            <w:tcW w:w="3060" w:type="dxa"/>
            <w:tcBorders>
              <w:top w:val="single" w:sz="4" w:space="0" w:color="auto"/>
            </w:tcBorders>
            <w:vAlign w:val="center"/>
          </w:tcPr>
          <w:p w:rsidR="00567ACC" w:rsidRPr="00766A8C" w:rsidRDefault="00567ACC" w:rsidP="00394253">
            <w:pPr>
              <w:ind w:left="-108"/>
              <w:rPr>
                <w:sz w:val="20"/>
                <w:szCs w:val="20"/>
                <w:highlight w:val="yellow"/>
              </w:rPr>
            </w:pP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07:30 почетак наставе (долазак у школу)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10:45 почетак наставе (долазак у школу)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lastRenderedPageBreak/>
              <w:t>10:45 крај наставе (повратак из школе)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 xml:space="preserve">14:15 крај наставе (повратак из школе) 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20,5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82</w:t>
            </w:r>
          </w:p>
        </w:tc>
      </w:tr>
      <w:tr w:rsidR="00567ACC" w:rsidRPr="00766A8C" w:rsidTr="00394253">
        <w:trPr>
          <w:trHeight w:val="2672"/>
          <w:jc w:val="center"/>
        </w:trPr>
        <w:tc>
          <w:tcPr>
            <w:tcW w:w="504" w:type="dxa"/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170" w:type="dxa"/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ОШ“Бане Миленковић“</w:t>
            </w:r>
          </w:p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Ново Село</w:t>
            </w:r>
          </w:p>
        </w:tc>
        <w:tc>
          <w:tcPr>
            <w:tcW w:w="2664" w:type="dxa"/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 xml:space="preserve">Ново Село – Рсавци (продавница) – Игралиште Ново Село – Дубрава – Мало Поље – Велико Поље – Грачац (Томинац) – Ново Село (Школа)  </w:t>
            </w:r>
          </w:p>
        </w:tc>
        <w:tc>
          <w:tcPr>
            <w:tcW w:w="3060" w:type="dxa"/>
            <w:vAlign w:val="center"/>
          </w:tcPr>
          <w:p w:rsidR="00567ACC" w:rsidRPr="00766A8C" w:rsidRDefault="00567ACC" w:rsidP="00394253">
            <w:pPr>
              <w:ind w:left="-108"/>
              <w:rPr>
                <w:b/>
                <w:sz w:val="20"/>
                <w:szCs w:val="20"/>
              </w:rPr>
            </w:pPr>
            <w:r w:rsidRPr="00766A8C">
              <w:rPr>
                <w:b/>
                <w:sz w:val="20"/>
                <w:szCs w:val="20"/>
              </w:rPr>
              <w:t xml:space="preserve">Прве две недеље у месецу : 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08:00 почетак наставе (долазак у школу)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 xml:space="preserve">10:45 почетак наставе (долазак у школу) 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10:45 крај наставе (повратак из школе)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13:00 почетак наставе (долазак у школу)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13:00 крај наставе (повратак из школе)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16:30 крај наставе (повратак из школе)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  <w:highlight w:val="yellow"/>
              </w:rPr>
            </w:pPr>
          </w:p>
          <w:p w:rsidR="00567ACC" w:rsidRPr="00766A8C" w:rsidRDefault="00567ACC" w:rsidP="00394253">
            <w:pPr>
              <w:ind w:left="-108"/>
              <w:rPr>
                <w:b/>
                <w:sz w:val="20"/>
                <w:szCs w:val="20"/>
              </w:rPr>
            </w:pPr>
            <w:r w:rsidRPr="00766A8C">
              <w:rPr>
                <w:b/>
                <w:sz w:val="20"/>
                <w:szCs w:val="20"/>
              </w:rPr>
              <w:t xml:space="preserve">Друге две недeље у месецу: 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08:00 почетак наставе (долазак у школу)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 xml:space="preserve">11:30 почетак наставе (долазак у школу) 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11:30 крај наставе (повратак из школе)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14:15 почетак наставе (долазак у школу)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14:15 крај наставе (повратак из школе)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  <w:highlight w:val="yellow"/>
              </w:rPr>
            </w:pPr>
            <w:r w:rsidRPr="00766A8C">
              <w:rPr>
                <w:sz w:val="20"/>
                <w:szCs w:val="20"/>
              </w:rPr>
              <w:t>16:05 крај наставе (повратак из школе)</w:t>
            </w:r>
          </w:p>
        </w:tc>
        <w:tc>
          <w:tcPr>
            <w:tcW w:w="1170" w:type="dxa"/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6</w:t>
            </w:r>
          </w:p>
        </w:tc>
        <w:tc>
          <w:tcPr>
            <w:tcW w:w="990" w:type="dxa"/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23.66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</w:tcBorders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142</w:t>
            </w:r>
          </w:p>
        </w:tc>
      </w:tr>
      <w:tr w:rsidR="00567ACC" w:rsidRPr="00766A8C" w:rsidTr="00394253">
        <w:trPr>
          <w:trHeight w:val="1097"/>
          <w:jc w:val="center"/>
        </w:trPr>
        <w:tc>
          <w:tcPr>
            <w:tcW w:w="504" w:type="dxa"/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Гимназија Врњачка Бања</w:t>
            </w:r>
          </w:p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и</w:t>
            </w:r>
          </w:p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УТШ Врњачка Бања</w:t>
            </w:r>
          </w:p>
        </w:tc>
        <w:tc>
          <w:tcPr>
            <w:tcW w:w="2664" w:type="dxa"/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 xml:space="preserve">Врњачка Бања – Клобук – Рсавци – Ново Село – Подунавци – Грачац школа – Брекиње – Вукушица - Вранеши </w:t>
            </w:r>
          </w:p>
        </w:tc>
        <w:tc>
          <w:tcPr>
            <w:tcW w:w="3060" w:type="dxa"/>
            <w:vAlign w:val="center"/>
          </w:tcPr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07:30 почетак наставе (долазак у школу)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 xml:space="preserve">11:40 почетак наставе (долазак  у школу) 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11:40 крај наставе (повратак из школе)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16:30 крај наставе (повратак из школе)</w:t>
            </w:r>
          </w:p>
          <w:p w:rsidR="00567ACC" w:rsidRPr="00766A8C" w:rsidRDefault="00567ACC" w:rsidP="00394253">
            <w:pPr>
              <w:ind w:left="-108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70" w:type="dxa"/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4</w:t>
            </w:r>
          </w:p>
        </w:tc>
        <w:tc>
          <w:tcPr>
            <w:tcW w:w="990" w:type="dxa"/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45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</w:tcBorders>
            <w:vAlign w:val="center"/>
          </w:tcPr>
          <w:p w:rsidR="00567ACC" w:rsidRPr="00766A8C" w:rsidRDefault="00567ACC" w:rsidP="00394253">
            <w:pPr>
              <w:jc w:val="center"/>
              <w:rPr>
                <w:sz w:val="20"/>
                <w:szCs w:val="20"/>
              </w:rPr>
            </w:pPr>
            <w:r w:rsidRPr="00766A8C">
              <w:rPr>
                <w:sz w:val="20"/>
                <w:szCs w:val="20"/>
              </w:rPr>
              <w:t>180</w:t>
            </w:r>
          </w:p>
        </w:tc>
      </w:tr>
    </w:tbl>
    <w:p w:rsidR="00567ACC" w:rsidRDefault="00567ACC" w:rsidP="00567ACC">
      <w:pPr>
        <w:spacing w:line="277" w:lineRule="exact"/>
        <w:rPr>
          <w:b/>
          <w:sz w:val="16"/>
          <w:szCs w:val="16"/>
          <w:u w:val="single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Pr="00D01458">
        <w:rPr>
          <w:sz w:val="16"/>
          <w:szCs w:val="16"/>
        </w:rPr>
        <w:t>УКУПНА ДНЕВНА КИЛОМЕТРАЖА  -</w:t>
      </w:r>
      <w:r w:rsidRPr="00D01458">
        <w:rPr>
          <w:b/>
          <w:sz w:val="16"/>
          <w:szCs w:val="16"/>
          <w:u w:val="single"/>
        </w:rPr>
        <w:t>628</w:t>
      </w:r>
      <w:r>
        <w:rPr>
          <w:b/>
          <w:sz w:val="16"/>
          <w:szCs w:val="16"/>
          <w:u w:val="single"/>
        </w:rPr>
        <w:t xml:space="preserve"> </w:t>
      </w:r>
      <w:r w:rsidRPr="00D01458">
        <w:rPr>
          <w:b/>
          <w:sz w:val="16"/>
          <w:szCs w:val="16"/>
          <w:u w:val="single"/>
        </w:rPr>
        <w:t>km</w:t>
      </w:r>
    </w:p>
    <w:p w:rsidR="00567ACC" w:rsidRDefault="00567ACC" w:rsidP="00C50DF1">
      <w:pPr>
        <w:jc w:val="both"/>
      </w:pPr>
    </w:p>
    <w:p w:rsidR="00440F18" w:rsidRPr="000D03C9" w:rsidRDefault="0089259D" w:rsidP="00440F18">
      <w:pPr>
        <w:ind w:left="-131" w:right="-568" w:hanging="360"/>
        <w:jc w:val="both"/>
      </w:pPr>
      <w:r>
        <w:t xml:space="preserve">Напомена: Термни полазака на планираним линијама, односно правцима превоза који су дати у табели односе се на превоз ученика у условима </w:t>
      </w:r>
      <w:r w:rsidRPr="004C2366">
        <w:t>Covid</w:t>
      </w:r>
      <w:r>
        <w:t>-а</w:t>
      </w:r>
      <w:r w:rsidRPr="004C2366">
        <w:t xml:space="preserve"> 19</w:t>
      </w:r>
      <w:r>
        <w:t xml:space="preserve">. </w:t>
      </w:r>
      <w:r w:rsidR="00440F18" w:rsidRPr="000D03C9">
        <w:t>Наручилац задржава могућност измене термина полазака на планираним линијама, а у складу са  мерама  које је усвојила Влада РС по препорукама Кризног штаба против ковида 19.</w:t>
      </w:r>
    </w:p>
    <w:p w:rsidR="0089259D" w:rsidRDefault="0089259D" w:rsidP="00C50DF1">
      <w:pPr>
        <w:jc w:val="both"/>
      </w:pPr>
    </w:p>
    <w:p w:rsidR="0089259D" w:rsidRDefault="0089259D" w:rsidP="00C50DF1">
      <w:pPr>
        <w:jc w:val="both"/>
      </w:pPr>
    </w:p>
    <w:p w:rsidR="0089259D" w:rsidRDefault="0089259D" w:rsidP="00C50DF1">
      <w:pPr>
        <w:jc w:val="both"/>
      </w:pPr>
    </w:p>
    <w:p w:rsidR="0089259D" w:rsidRDefault="0089259D" w:rsidP="00C50DF1">
      <w:pPr>
        <w:jc w:val="both"/>
      </w:pPr>
    </w:p>
    <w:p w:rsidR="0089259D" w:rsidRDefault="0089259D" w:rsidP="00C50DF1">
      <w:pPr>
        <w:jc w:val="both"/>
      </w:pPr>
    </w:p>
    <w:p w:rsidR="0089259D" w:rsidRDefault="0089259D" w:rsidP="00C50DF1">
      <w:pPr>
        <w:jc w:val="both"/>
      </w:pPr>
    </w:p>
    <w:p w:rsidR="0089259D" w:rsidRPr="0089259D" w:rsidRDefault="0089259D" w:rsidP="00C50DF1">
      <w:pPr>
        <w:jc w:val="both"/>
      </w:pPr>
    </w:p>
    <w:p w:rsidR="00C43823" w:rsidRDefault="0080112B" w:rsidP="00C43823">
      <w:pPr>
        <w:widowControl w:val="0"/>
        <w:autoSpaceDE w:val="0"/>
        <w:autoSpaceDN w:val="0"/>
        <w:adjustRightInd w:val="0"/>
        <w:rPr>
          <w:spacing w:val="-11"/>
          <w:w w:val="90"/>
        </w:rPr>
      </w:pPr>
      <w:r>
        <w:rPr>
          <w:spacing w:val="-11"/>
          <w:w w:val="90"/>
        </w:rPr>
        <w:t>ЦЕНА:</w:t>
      </w:r>
    </w:p>
    <w:p w:rsidR="00A46C97" w:rsidRDefault="00A46C97" w:rsidP="00C43823">
      <w:pPr>
        <w:widowControl w:val="0"/>
        <w:autoSpaceDE w:val="0"/>
        <w:autoSpaceDN w:val="0"/>
        <w:adjustRightInd w:val="0"/>
        <w:rPr>
          <w:spacing w:val="-11"/>
          <w:w w:val="90"/>
        </w:rPr>
      </w:pPr>
    </w:p>
    <w:p w:rsidR="00A46C97" w:rsidRPr="00F60723" w:rsidRDefault="00A46C97" w:rsidP="00A46C97">
      <w:pPr>
        <w:widowControl w:val="0"/>
        <w:autoSpaceDE w:val="0"/>
        <w:autoSpaceDN w:val="0"/>
        <w:adjustRightInd w:val="0"/>
        <w:spacing w:line="200" w:lineRule="exact"/>
        <w:rPr>
          <w:color w:val="FF0000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2275"/>
        <w:gridCol w:w="2700"/>
        <w:gridCol w:w="1620"/>
        <w:gridCol w:w="2448"/>
      </w:tblGrid>
      <w:tr w:rsidR="00A46C97" w:rsidRPr="00A46C97" w:rsidTr="00C14CCC">
        <w:tc>
          <w:tcPr>
            <w:tcW w:w="533" w:type="dxa"/>
          </w:tcPr>
          <w:p w:rsidR="00A46C97" w:rsidRPr="00A46C97" w:rsidRDefault="00A46C97" w:rsidP="00C14CCC">
            <w:pPr>
              <w:widowControl w:val="0"/>
              <w:autoSpaceDE w:val="0"/>
              <w:autoSpaceDN w:val="0"/>
              <w:adjustRightInd w:val="0"/>
              <w:rPr>
                <w:spacing w:val="-11"/>
                <w:w w:val="90"/>
              </w:rPr>
            </w:pPr>
            <w:r w:rsidRPr="00A46C97">
              <w:rPr>
                <w:spacing w:val="-11"/>
                <w:w w:val="90"/>
              </w:rPr>
              <w:t>Р.б.</w:t>
            </w:r>
          </w:p>
        </w:tc>
        <w:tc>
          <w:tcPr>
            <w:tcW w:w="2275" w:type="dxa"/>
          </w:tcPr>
          <w:p w:rsidR="00A46C97" w:rsidRPr="00A46C97" w:rsidRDefault="00A46C97" w:rsidP="00C14CCC">
            <w:pPr>
              <w:widowControl w:val="0"/>
              <w:autoSpaceDE w:val="0"/>
              <w:autoSpaceDN w:val="0"/>
              <w:adjustRightInd w:val="0"/>
              <w:rPr>
                <w:spacing w:val="-11"/>
                <w:w w:val="90"/>
              </w:rPr>
            </w:pPr>
            <w:r w:rsidRPr="00A46C97">
              <w:rPr>
                <w:spacing w:val="-11"/>
                <w:w w:val="90"/>
              </w:rPr>
              <w:t>ОПИС</w:t>
            </w:r>
          </w:p>
          <w:p w:rsidR="00A46C97" w:rsidRPr="00A46C97" w:rsidRDefault="00A46C97" w:rsidP="00C14CCC">
            <w:pPr>
              <w:widowControl w:val="0"/>
              <w:autoSpaceDE w:val="0"/>
              <w:autoSpaceDN w:val="0"/>
              <w:adjustRightInd w:val="0"/>
              <w:rPr>
                <w:spacing w:val="-11"/>
                <w:w w:val="90"/>
              </w:rPr>
            </w:pPr>
          </w:p>
        </w:tc>
        <w:tc>
          <w:tcPr>
            <w:tcW w:w="2700" w:type="dxa"/>
          </w:tcPr>
          <w:p w:rsidR="00A46C97" w:rsidRPr="00A46C97" w:rsidRDefault="00A46C97" w:rsidP="00C14CCC">
            <w:pPr>
              <w:widowControl w:val="0"/>
              <w:autoSpaceDE w:val="0"/>
              <w:autoSpaceDN w:val="0"/>
              <w:adjustRightInd w:val="0"/>
              <w:rPr>
                <w:spacing w:val="-11"/>
                <w:w w:val="90"/>
              </w:rPr>
            </w:pPr>
            <w:r w:rsidRPr="00A46C97">
              <w:t xml:space="preserve">Цена превоза по пређеном километру без ПДВ-а </w:t>
            </w:r>
          </w:p>
        </w:tc>
        <w:tc>
          <w:tcPr>
            <w:tcW w:w="1620" w:type="dxa"/>
          </w:tcPr>
          <w:p w:rsidR="00A46C97" w:rsidRPr="00A46C97" w:rsidRDefault="00A46C97" w:rsidP="00C14CCC">
            <w:pPr>
              <w:widowControl w:val="0"/>
              <w:autoSpaceDE w:val="0"/>
              <w:autoSpaceDN w:val="0"/>
              <w:adjustRightInd w:val="0"/>
            </w:pPr>
            <w:r w:rsidRPr="00A46C97">
              <w:t>ПДВ</w:t>
            </w:r>
          </w:p>
        </w:tc>
        <w:tc>
          <w:tcPr>
            <w:tcW w:w="2448" w:type="dxa"/>
          </w:tcPr>
          <w:p w:rsidR="00A46C97" w:rsidRPr="00A46C97" w:rsidRDefault="00A46C97" w:rsidP="00C14CCC">
            <w:pPr>
              <w:widowControl w:val="0"/>
              <w:autoSpaceDE w:val="0"/>
              <w:autoSpaceDN w:val="0"/>
              <w:adjustRightInd w:val="0"/>
              <w:rPr>
                <w:spacing w:val="-11"/>
                <w:w w:val="90"/>
              </w:rPr>
            </w:pPr>
            <w:r w:rsidRPr="00A46C97">
              <w:t>Цена превоза по пређеном километру са ПДВ-ом</w:t>
            </w:r>
          </w:p>
        </w:tc>
      </w:tr>
      <w:tr w:rsidR="00A46C97" w:rsidRPr="00A46C97" w:rsidTr="00C14CCC">
        <w:tc>
          <w:tcPr>
            <w:tcW w:w="533" w:type="dxa"/>
          </w:tcPr>
          <w:p w:rsidR="00A46C97" w:rsidRPr="00A46C97" w:rsidRDefault="00A46C97" w:rsidP="00C14CCC">
            <w:pPr>
              <w:widowControl w:val="0"/>
              <w:autoSpaceDE w:val="0"/>
              <w:autoSpaceDN w:val="0"/>
              <w:adjustRightInd w:val="0"/>
              <w:rPr>
                <w:spacing w:val="-11"/>
                <w:w w:val="90"/>
              </w:rPr>
            </w:pPr>
            <w:r w:rsidRPr="00A46C97">
              <w:rPr>
                <w:spacing w:val="-11"/>
                <w:w w:val="90"/>
              </w:rPr>
              <w:t>1</w:t>
            </w:r>
          </w:p>
        </w:tc>
        <w:tc>
          <w:tcPr>
            <w:tcW w:w="2275" w:type="dxa"/>
          </w:tcPr>
          <w:p w:rsidR="00A46C97" w:rsidRPr="00A46C97" w:rsidRDefault="00A46C97" w:rsidP="00C14CCC">
            <w:pPr>
              <w:widowControl w:val="0"/>
              <w:autoSpaceDE w:val="0"/>
              <w:autoSpaceDN w:val="0"/>
              <w:adjustRightInd w:val="0"/>
              <w:rPr>
                <w:spacing w:val="-11"/>
                <w:w w:val="90"/>
              </w:rPr>
            </w:pPr>
            <w:r w:rsidRPr="00A46C97">
              <w:rPr>
                <w:spacing w:val="-11"/>
                <w:w w:val="90"/>
              </w:rPr>
              <w:t>Услуга превоза ученика на територији општине Врњачка Бања</w:t>
            </w:r>
          </w:p>
        </w:tc>
        <w:tc>
          <w:tcPr>
            <w:tcW w:w="2700" w:type="dxa"/>
          </w:tcPr>
          <w:p w:rsidR="00A46C97" w:rsidRPr="00A46C97" w:rsidRDefault="00A46C97" w:rsidP="00C14CCC">
            <w:pPr>
              <w:widowControl w:val="0"/>
              <w:autoSpaceDE w:val="0"/>
              <w:autoSpaceDN w:val="0"/>
              <w:adjustRightInd w:val="0"/>
              <w:rPr>
                <w:spacing w:val="-11"/>
                <w:w w:val="90"/>
              </w:rPr>
            </w:pPr>
          </w:p>
        </w:tc>
        <w:tc>
          <w:tcPr>
            <w:tcW w:w="1620" w:type="dxa"/>
          </w:tcPr>
          <w:p w:rsidR="00A46C97" w:rsidRPr="00A46C97" w:rsidRDefault="00A46C97" w:rsidP="00C14CCC">
            <w:pPr>
              <w:widowControl w:val="0"/>
              <w:autoSpaceDE w:val="0"/>
              <w:autoSpaceDN w:val="0"/>
              <w:adjustRightInd w:val="0"/>
              <w:rPr>
                <w:spacing w:val="-11"/>
                <w:w w:val="90"/>
              </w:rPr>
            </w:pPr>
          </w:p>
        </w:tc>
        <w:tc>
          <w:tcPr>
            <w:tcW w:w="2448" w:type="dxa"/>
          </w:tcPr>
          <w:p w:rsidR="00A46C97" w:rsidRPr="00A46C97" w:rsidRDefault="00A46C97" w:rsidP="00C14CCC">
            <w:pPr>
              <w:widowControl w:val="0"/>
              <w:autoSpaceDE w:val="0"/>
              <w:autoSpaceDN w:val="0"/>
              <w:adjustRightInd w:val="0"/>
              <w:rPr>
                <w:spacing w:val="-11"/>
                <w:w w:val="90"/>
              </w:rPr>
            </w:pPr>
          </w:p>
        </w:tc>
      </w:tr>
    </w:tbl>
    <w:p w:rsidR="00A46C97" w:rsidRDefault="00A46C97" w:rsidP="00C43823">
      <w:pPr>
        <w:widowControl w:val="0"/>
        <w:autoSpaceDE w:val="0"/>
        <w:autoSpaceDN w:val="0"/>
        <w:adjustRightInd w:val="0"/>
        <w:rPr>
          <w:spacing w:val="-11"/>
          <w:w w:val="90"/>
        </w:rPr>
      </w:pPr>
    </w:p>
    <w:p w:rsidR="0080112B" w:rsidRDefault="0080112B" w:rsidP="00A46C97">
      <w:pPr>
        <w:pStyle w:val="ListParagraph"/>
        <w:jc w:val="both"/>
      </w:pPr>
    </w:p>
    <w:p w:rsidR="00190814" w:rsidRDefault="00190814" w:rsidP="00A46C97">
      <w:pPr>
        <w:pStyle w:val="ListParagraph"/>
        <w:jc w:val="both"/>
      </w:pPr>
    </w:p>
    <w:p w:rsidR="00792530" w:rsidRPr="00792530" w:rsidRDefault="008B588A" w:rsidP="00792530">
      <w:pPr>
        <w:pStyle w:val="ListParagraph"/>
        <w:numPr>
          <w:ilvl w:val="0"/>
          <w:numId w:val="9"/>
        </w:numPr>
        <w:spacing w:line="232" w:lineRule="auto"/>
        <w:ind w:right="20"/>
        <w:jc w:val="both"/>
        <w:rPr>
          <w:rFonts w:eastAsia="Arial"/>
          <w:b/>
          <w:i/>
        </w:rPr>
      </w:pPr>
      <w:r w:rsidRPr="00792530">
        <w:rPr>
          <w:rFonts w:eastAsia="Arial"/>
          <w:color w:val="000000"/>
        </w:rPr>
        <w:t xml:space="preserve">Цена превоза по пређеном километру  без ПДВ-а  служиће </w:t>
      </w:r>
      <w:r w:rsidR="00347DB7">
        <w:rPr>
          <w:rFonts w:eastAsia="Arial"/>
          <w:color w:val="000000"/>
        </w:rPr>
        <w:t xml:space="preserve">као </w:t>
      </w:r>
      <w:r w:rsidR="00792530" w:rsidRPr="00792530">
        <w:rPr>
          <w:rFonts w:eastAsia="Arial"/>
          <w:color w:val="000000"/>
        </w:rPr>
        <w:t xml:space="preserve">основ </w:t>
      </w:r>
      <w:r w:rsidRPr="00792530">
        <w:rPr>
          <w:rFonts w:eastAsia="Arial"/>
          <w:color w:val="000000"/>
        </w:rPr>
        <w:t xml:space="preserve"> за упоређивање и рангирање понуда</w:t>
      </w:r>
      <w:r w:rsidR="00792530" w:rsidRPr="00792530">
        <w:rPr>
          <w:rFonts w:eastAsia="Arial"/>
          <w:color w:val="000000"/>
        </w:rPr>
        <w:t xml:space="preserve">, док </w:t>
      </w:r>
      <w:r w:rsidR="00792530" w:rsidRPr="00792530">
        <w:rPr>
          <w:rFonts w:eastAsia="Arial"/>
        </w:rPr>
        <w:t xml:space="preserve">укупно уговорена вредност не може прећи висину процењене вредности предметне јавне набавке у износу од  8.000.000,00 динара без ПДВ.  </w:t>
      </w:r>
      <w:r w:rsidR="00792530">
        <w:rPr>
          <w:rFonts w:eastAsia="Arial"/>
        </w:rPr>
        <w:t xml:space="preserve">Вредност за </w:t>
      </w:r>
      <w:bookmarkStart w:id="0" w:name="page27"/>
      <w:bookmarkEnd w:id="0"/>
      <w:r w:rsidR="00792530" w:rsidRPr="00792530">
        <w:rPr>
          <w:rFonts w:eastAsia="Arial"/>
        </w:rPr>
        <w:t>период вршења услуг</w:t>
      </w:r>
      <w:r w:rsidR="00792530">
        <w:rPr>
          <w:rFonts w:eastAsia="Arial"/>
        </w:rPr>
        <w:t>е</w:t>
      </w:r>
      <w:r w:rsidR="00792530" w:rsidRPr="00792530">
        <w:rPr>
          <w:rFonts w:eastAsia="Arial"/>
        </w:rPr>
        <w:t xml:space="preserve"> превоза се рачуна од дана закључења уговора до 31.12.2021.године.</w:t>
      </w:r>
    </w:p>
    <w:p w:rsidR="00190814" w:rsidRPr="00190814" w:rsidRDefault="00190814" w:rsidP="00190814">
      <w:pPr>
        <w:pStyle w:val="ListParagraph"/>
        <w:numPr>
          <w:ilvl w:val="0"/>
          <w:numId w:val="9"/>
        </w:numPr>
        <w:jc w:val="both"/>
      </w:pPr>
      <w:r w:rsidRPr="00792530">
        <w:t>Пројектована дневна километража л</w:t>
      </w:r>
      <w:r w:rsidRPr="00190814">
        <w:t>иниј</w:t>
      </w:r>
      <w:r w:rsidRPr="00792530">
        <w:t>а</w:t>
      </w:r>
      <w:r w:rsidRPr="00190814">
        <w:t xml:space="preserve"> и пола</w:t>
      </w:r>
      <w:r w:rsidRPr="00792530">
        <w:t xml:space="preserve">зака </w:t>
      </w:r>
      <w:r w:rsidRPr="00190814">
        <w:t xml:space="preserve"> </w:t>
      </w:r>
      <w:r w:rsidRPr="00792530">
        <w:t>превоза ученика</w:t>
      </w:r>
      <w:r w:rsidR="00792530">
        <w:t xml:space="preserve"> за вре</w:t>
      </w:r>
      <w:r w:rsidRPr="00792530">
        <w:t xml:space="preserve">ме </w:t>
      </w:r>
      <w:r w:rsidRPr="00190814">
        <w:t>Covid 1</w:t>
      </w:r>
      <w:r w:rsidRPr="00792530">
        <w:t>9 износи 628 км</w:t>
      </w:r>
      <w:r w:rsidR="00792530">
        <w:t>;</w:t>
      </w:r>
    </w:p>
    <w:p w:rsidR="00037378" w:rsidRPr="001E7387" w:rsidRDefault="00A46C97" w:rsidP="00037378">
      <w:pPr>
        <w:pStyle w:val="ListParagraph"/>
        <w:numPr>
          <w:ilvl w:val="0"/>
          <w:numId w:val="9"/>
        </w:numPr>
        <w:jc w:val="both"/>
      </w:pPr>
      <w:r>
        <w:t xml:space="preserve">Обрачун – фактурисање пружене услуге на месечном нивоу вршиће се према броју </w:t>
      </w:r>
      <w:r w:rsidR="008B588A">
        <w:t xml:space="preserve">дана и </w:t>
      </w:r>
      <w:r>
        <w:t xml:space="preserve">пређених километара на </w:t>
      </w:r>
      <w:r w:rsidR="008B588A">
        <w:t xml:space="preserve">датим </w:t>
      </w:r>
      <w:r>
        <w:t>линијама</w:t>
      </w:r>
      <w:r w:rsidR="008B588A">
        <w:t xml:space="preserve">, </w:t>
      </w:r>
      <w:r w:rsidR="00037378" w:rsidRPr="002065F1">
        <w:t>а што се доказује достављањем путних  налога изабраног понуђача</w:t>
      </w:r>
      <w:r w:rsidR="00037378">
        <w:t>, лицу које је испред наручиоца задужено за праћење реализације уговора.</w:t>
      </w:r>
    </w:p>
    <w:p w:rsidR="0080112B" w:rsidRPr="00792530" w:rsidRDefault="00DE56E9" w:rsidP="00246CA1">
      <w:pPr>
        <w:pStyle w:val="ListParagraph"/>
        <w:numPr>
          <w:ilvl w:val="0"/>
          <w:numId w:val="6"/>
        </w:numPr>
        <w:jc w:val="both"/>
      </w:pPr>
      <w:r w:rsidRPr="00037378">
        <w:rPr>
          <w:rFonts w:eastAsia="Arial"/>
          <w:color w:val="000000"/>
        </w:rPr>
        <w:t xml:space="preserve">Процењена вредност предметне набавке на месечном нивоу </w:t>
      </w:r>
      <w:r w:rsidR="00BD6E0A" w:rsidRPr="00037378">
        <w:rPr>
          <w:rFonts w:eastAsia="Arial"/>
          <w:color w:val="000000"/>
        </w:rPr>
        <w:t xml:space="preserve">за пређених 628 км за 22 календарска дана </w:t>
      </w:r>
      <w:r w:rsidRPr="00037378">
        <w:rPr>
          <w:rFonts w:eastAsia="Arial"/>
          <w:color w:val="000000"/>
        </w:rPr>
        <w:t>износи  1.256.000,00 динара без ПДВ-а</w:t>
      </w:r>
      <w:r w:rsidR="00771D2F" w:rsidRPr="00037378">
        <w:rPr>
          <w:rFonts w:eastAsia="Arial"/>
          <w:color w:val="000000"/>
        </w:rPr>
        <w:t xml:space="preserve">. </w:t>
      </w:r>
    </w:p>
    <w:p w:rsidR="00DE56E9" w:rsidRPr="00246CA1" w:rsidRDefault="00DE56E9" w:rsidP="00DE56E9">
      <w:pPr>
        <w:pStyle w:val="ListParagraph"/>
        <w:jc w:val="both"/>
      </w:pPr>
    </w:p>
    <w:p w:rsidR="00C43823" w:rsidRPr="00A773C4" w:rsidRDefault="00C43823" w:rsidP="0089259D">
      <w:pPr>
        <w:pStyle w:val="ListParagraph"/>
        <w:numPr>
          <w:ilvl w:val="0"/>
          <w:numId w:val="6"/>
        </w:numPr>
      </w:pPr>
      <w:r w:rsidRPr="0089259D">
        <w:rPr>
          <w:b/>
        </w:rPr>
        <w:t>Рок важења понуде:</w:t>
      </w:r>
      <w:r w:rsidRPr="00A773C4">
        <w:t xml:space="preserve"> ______ дана од дана отварања понуде. (не краћи од 30 дана од дана отварања понуде).</w:t>
      </w:r>
    </w:p>
    <w:p w:rsidR="009153DC" w:rsidRPr="009153DC" w:rsidRDefault="009153DC" w:rsidP="00C43823">
      <w:pPr>
        <w:rPr>
          <w:b/>
        </w:rPr>
      </w:pPr>
    </w:p>
    <w:sectPr w:rsidR="009153DC" w:rsidRPr="009153DC" w:rsidSect="00C339E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233" w:rsidRDefault="00F15233" w:rsidP="00535387">
      <w:r>
        <w:separator/>
      </w:r>
    </w:p>
  </w:endnote>
  <w:endnote w:type="continuationSeparator" w:id="1">
    <w:p w:rsidR="00F15233" w:rsidRDefault="00F15233" w:rsidP="00535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BDF" w:rsidRDefault="00F15233" w:rsidP="00535387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233" w:rsidRDefault="00F15233" w:rsidP="00535387">
      <w:r>
        <w:separator/>
      </w:r>
    </w:p>
  </w:footnote>
  <w:footnote w:type="continuationSeparator" w:id="1">
    <w:p w:rsidR="00F15233" w:rsidRDefault="00F15233" w:rsidP="005353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40"/>
    <w:multiLevelType w:val="hybridMultilevel"/>
    <w:tmpl w:val="1381823A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D5F19AC"/>
    <w:multiLevelType w:val="hybridMultilevel"/>
    <w:tmpl w:val="443C2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C822F4"/>
    <w:multiLevelType w:val="hybridMultilevel"/>
    <w:tmpl w:val="60CE3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B88439D"/>
    <w:multiLevelType w:val="multilevel"/>
    <w:tmpl w:val="5B88439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C722F4"/>
    <w:multiLevelType w:val="hybridMultilevel"/>
    <w:tmpl w:val="9D122364"/>
    <w:lvl w:ilvl="0" w:tplc="ED0EF4D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14D22"/>
    <w:multiLevelType w:val="multilevel"/>
    <w:tmpl w:val="76514D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4E00C3"/>
    <w:multiLevelType w:val="hybridMultilevel"/>
    <w:tmpl w:val="02BA11D0"/>
    <w:lvl w:ilvl="0" w:tplc="B680CA50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B873AEF"/>
    <w:multiLevelType w:val="hybridMultilevel"/>
    <w:tmpl w:val="5936D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387"/>
    <w:rsid w:val="00013BAF"/>
    <w:rsid w:val="00036043"/>
    <w:rsid w:val="00037378"/>
    <w:rsid w:val="000433BF"/>
    <w:rsid w:val="00067359"/>
    <w:rsid w:val="00067FFB"/>
    <w:rsid w:val="000B723B"/>
    <w:rsid w:val="000E1ED0"/>
    <w:rsid w:val="001045CD"/>
    <w:rsid w:val="00110276"/>
    <w:rsid w:val="001352EE"/>
    <w:rsid w:val="00190814"/>
    <w:rsid w:val="00231E35"/>
    <w:rsid w:val="00246CA1"/>
    <w:rsid w:val="0033717D"/>
    <w:rsid w:val="00347DB7"/>
    <w:rsid w:val="0035268D"/>
    <w:rsid w:val="003562D3"/>
    <w:rsid w:val="003D33B7"/>
    <w:rsid w:val="00401102"/>
    <w:rsid w:val="00440F18"/>
    <w:rsid w:val="00452E54"/>
    <w:rsid w:val="004663D5"/>
    <w:rsid w:val="00492A76"/>
    <w:rsid w:val="004B5466"/>
    <w:rsid w:val="004F328F"/>
    <w:rsid w:val="00535387"/>
    <w:rsid w:val="0056559F"/>
    <w:rsid w:val="00567ACC"/>
    <w:rsid w:val="00595474"/>
    <w:rsid w:val="00595D33"/>
    <w:rsid w:val="005D2D92"/>
    <w:rsid w:val="0061608E"/>
    <w:rsid w:val="00635B37"/>
    <w:rsid w:val="006526AF"/>
    <w:rsid w:val="006B05E4"/>
    <w:rsid w:val="006D2DD9"/>
    <w:rsid w:val="00703E8B"/>
    <w:rsid w:val="00771D2F"/>
    <w:rsid w:val="00777FC5"/>
    <w:rsid w:val="007831B0"/>
    <w:rsid w:val="00792530"/>
    <w:rsid w:val="007965A8"/>
    <w:rsid w:val="007A7678"/>
    <w:rsid w:val="0080112B"/>
    <w:rsid w:val="00825E95"/>
    <w:rsid w:val="00847832"/>
    <w:rsid w:val="0089259D"/>
    <w:rsid w:val="008A5198"/>
    <w:rsid w:val="008B588A"/>
    <w:rsid w:val="008E3865"/>
    <w:rsid w:val="009153DC"/>
    <w:rsid w:val="00917B35"/>
    <w:rsid w:val="00927451"/>
    <w:rsid w:val="00993DCA"/>
    <w:rsid w:val="009C52A2"/>
    <w:rsid w:val="00A10675"/>
    <w:rsid w:val="00A46C97"/>
    <w:rsid w:val="00A773C4"/>
    <w:rsid w:val="00A80D71"/>
    <w:rsid w:val="00AD0346"/>
    <w:rsid w:val="00AD6093"/>
    <w:rsid w:val="00B04B81"/>
    <w:rsid w:val="00B17751"/>
    <w:rsid w:val="00B34F50"/>
    <w:rsid w:val="00B444D3"/>
    <w:rsid w:val="00B54209"/>
    <w:rsid w:val="00BC54D9"/>
    <w:rsid w:val="00BD6E0A"/>
    <w:rsid w:val="00C32698"/>
    <w:rsid w:val="00C339E5"/>
    <w:rsid w:val="00C4322B"/>
    <w:rsid w:val="00C43823"/>
    <w:rsid w:val="00C50DF1"/>
    <w:rsid w:val="00D4251B"/>
    <w:rsid w:val="00D4515E"/>
    <w:rsid w:val="00D462CD"/>
    <w:rsid w:val="00DE56E9"/>
    <w:rsid w:val="00DF2AE1"/>
    <w:rsid w:val="00DF65ED"/>
    <w:rsid w:val="00E25CCA"/>
    <w:rsid w:val="00E64927"/>
    <w:rsid w:val="00E779A3"/>
    <w:rsid w:val="00E92FBF"/>
    <w:rsid w:val="00EC6E78"/>
    <w:rsid w:val="00ED45CA"/>
    <w:rsid w:val="00F15233"/>
    <w:rsid w:val="00F23656"/>
    <w:rsid w:val="00F56B6A"/>
    <w:rsid w:val="00F9205E"/>
    <w:rsid w:val="00FE5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4362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53</cp:revision>
  <dcterms:created xsi:type="dcterms:W3CDTF">2020-09-11T12:33:00Z</dcterms:created>
  <dcterms:modified xsi:type="dcterms:W3CDTF">2021-03-23T13:18:00Z</dcterms:modified>
</cp:coreProperties>
</file>