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545" w:rsidRPr="00F94545" w:rsidRDefault="00F94545" w:rsidP="00F94545">
      <w:pPr>
        <w:spacing w:line="247" w:lineRule="auto"/>
        <w:ind w:right="160"/>
        <w:jc w:val="center"/>
        <w:rPr>
          <w:rFonts w:ascii="Times New Roman" w:eastAsia="Arial" w:hAnsi="Times New Roman" w:cs="Times New Roman"/>
          <w:b/>
          <w:i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i/>
          <w:sz w:val="24"/>
          <w:szCs w:val="24"/>
        </w:rPr>
        <w:t>МОДЕЛ УГОВОРА О ЈАВНОЈ НАБАВЦИ ЗА ПРЕВОЗ УЧЕНИКА НА ТЕРИТОРИЈИ ОПШТИНЕ ВРЊАЧКА БАЊА, ЈН БР.</w:t>
      </w:r>
      <w:proofErr w:type="gramEnd"/>
      <w:r w:rsidRPr="00F94545">
        <w:rPr>
          <w:rFonts w:ascii="Times New Roman" w:eastAsia="Arial" w:hAnsi="Times New Roman" w:cs="Times New Roman"/>
          <w:b/>
          <w:i/>
          <w:sz w:val="24"/>
          <w:szCs w:val="24"/>
        </w:rPr>
        <w:t xml:space="preserve"> </w:t>
      </w:r>
      <w:r w:rsidR="00766A8C">
        <w:rPr>
          <w:rFonts w:ascii="Times New Roman" w:eastAsia="Arial" w:hAnsi="Times New Roman" w:cs="Times New Roman"/>
          <w:b/>
          <w:i/>
          <w:sz w:val="24"/>
          <w:szCs w:val="24"/>
        </w:rPr>
        <w:t>7</w:t>
      </w:r>
      <w:r>
        <w:rPr>
          <w:rFonts w:ascii="Times New Roman" w:eastAsia="Arial" w:hAnsi="Times New Roman" w:cs="Times New Roman"/>
          <w:b/>
          <w:i/>
          <w:sz w:val="24"/>
          <w:szCs w:val="24"/>
        </w:rPr>
        <w:t>/202</w:t>
      </w:r>
      <w:r w:rsidR="00766A8C">
        <w:rPr>
          <w:rFonts w:ascii="Times New Roman" w:eastAsia="Arial" w:hAnsi="Times New Roman" w:cs="Times New Roman"/>
          <w:b/>
          <w:i/>
          <w:sz w:val="24"/>
          <w:szCs w:val="24"/>
        </w:rPr>
        <w:t>1</w:t>
      </w:r>
    </w:p>
    <w:p w:rsidR="00F94545" w:rsidRPr="00F94545" w:rsidRDefault="00F94545" w:rsidP="00F94545">
      <w:pPr>
        <w:tabs>
          <w:tab w:val="left" w:pos="4300"/>
        </w:tabs>
        <w:spacing w:line="0" w:lineRule="atLeast"/>
        <w:ind w:left="2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Закључен  дана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 xml:space="preserve"> _______202</w:t>
      </w:r>
      <w:r w:rsidR="00766A8C">
        <w:rPr>
          <w:rFonts w:ascii="Times New Roman" w:eastAsia="Arial" w:hAnsi="Times New Roman" w:cs="Times New Roman"/>
          <w:sz w:val="24"/>
          <w:szCs w:val="24"/>
        </w:rPr>
        <w:t>1</w:t>
      </w:r>
      <w:r w:rsidRPr="00F94545"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Arial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Arial" w:hAnsi="Times New Roman" w:cs="Times New Roman"/>
          <w:sz w:val="24"/>
          <w:szCs w:val="24"/>
        </w:rPr>
        <w:t xml:space="preserve"> између уговорних страна:</w:t>
      </w:r>
    </w:p>
    <w:p w:rsidR="00F94545" w:rsidRPr="00F94545" w:rsidRDefault="00F94545" w:rsidP="00F94545">
      <w:pPr>
        <w:spacing w:line="18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94545" w:rsidRPr="00F94545" w:rsidRDefault="00F94545" w:rsidP="00F94545">
      <w:pPr>
        <w:numPr>
          <w:ilvl w:val="0"/>
          <w:numId w:val="1"/>
        </w:numPr>
        <w:tabs>
          <w:tab w:val="left" w:pos="423"/>
        </w:tabs>
        <w:spacing w:after="0" w:line="237" w:lineRule="auto"/>
        <w:ind w:left="20" w:right="200" w:firstLine="13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Општинска управа општине Врњачка Бања, ул. Крушевачка 17, 36210 Врњачка Бања, ПИБ 100917981, матични број 07175981, број рачуна : 840-75640-91 код Управе за трезор Краљево, Филијала Врњачка Бања, коју заступа Славиша Пауновић, Начелник Општинске управе (у даљем тексту: Наручилац )</w:t>
      </w:r>
    </w:p>
    <w:p w:rsidR="00F94545" w:rsidRPr="00F94545" w:rsidRDefault="00F94545" w:rsidP="00F94545">
      <w:pPr>
        <w:spacing w:line="20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94545" w:rsidRPr="00F94545" w:rsidRDefault="00F94545" w:rsidP="00F94545">
      <w:pPr>
        <w:spacing w:line="0" w:lineRule="atLeast"/>
        <w:ind w:left="20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2._________________________из________________ул.________________бр._____</w:t>
      </w:r>
    </w:p>
    <w:p w:rsidR="00F94545" w:rsidRPr="00F94545" w:rsidRDefault="00F94545" w:rsidP="00F94545">
      <w:pPr>
        <w:tabs>
          <w:tab w:val="left" w:pos="3440"/>
          <w:tab w:val="left" w:pos="5020"/>
          <w:tab w:val="left" w:pos="8780"/>
        </w:tabs>
        <w:spacing w:line="0" w:lineRule="atLeast"/>
        <w:ind w:left="20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ПИБ-________________,</w:t>
      </w:r>
      <w:r w:rsidRPr="00F94545">
        <w:rPr>
          <w:rFonts w:ascii="Times New Roman" w:eastAsia="Times New Roman" w:hAnsi="Times New Roman" w:cs="Times New Roman"/>
          <w:sz w:val="24"/>
          <w:szCs w:val="24"/>
        </w:rPr>
        <w:tab/>
      </w:r>
      <w:r w:rsidRPr="00F94545">
        <w:rPr>
          <w:rFonts w:ascii="Times New Roman" w:eastAsia="Arial" w:hAnsi="Times New Roman" w:cs="Times New Roman"/>
          <w:sz w:val="24"/>
          <w:szCs w:val="24"/>
        </w:rPr>
        <w:t>матични</w:t>
      </w:r>
      <w:r w:rsidRPr="00F94545">
        <w:rPr>
          <w:rFonts w:ascii="Times New Roman" w:eastAsia="Times New Roman" w:hAnsi="Times New Roman" w:cs="Times New Roman"/>
          <w:sz w:val="24"/>
          <w:szCs w:val="24"/>
        </w:rPr>
        <w:tab/>
      </w:r>
      <w:r w:rsidRPr="00F94545">
        <w:rPr>
          <w:rFonts w:ascii="Times New Roman" w:eastAsia="Arial" w:hAnsi="Times New Roman" w:cs="Times New Roman"/>
          <w:sz w:val="24"/>
          <w:szCs w:val="24"/>
        </w:rPr>
        <w:t>број</w:t>
      </w: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:_</w:t>
      </w:r>
      <w:proofErr w:type="gramEnd"/>
      <w:r w:rsidRPr="00F94545">
        <w:rPr>
          <w:rFonts w:ascii="Times New Roman" w:eastAsia="Arial" w:hAnsi="Times New Roman" w:cs="Times New Roman"/>
          <w:sz w:val="24"/>
          <w:szCs w:val="24"/>
        </w:rPr>
        <w:t>__________________,</w:t>
      </w:r>
      <w:r w:rsidRPr="00F94545">
        <w:rPr>
          <w:rFonts w:ascii="Times New Roman" w:eastAsia="Times New Roman" w:hAnsi="Times New Roman" w:cs="Times New Roman"/>
          <w:sz w:val="24"/>
          <w:szCs w:val="24"/>
        </w:rPr>
        <w:tab/>
      </w:r>
      <w:r w:rsidRPr="00F94545">
        <w:rPr>
          <w:rFonts w:ascii="Times New Roman" w:eastAsia="Arial" w:hAnsi="Times New Roman" w:cs="Times New Roman"/>
          <w:sz w:val="24"/>
          <w:szCs w:val="24"/>
        </w:rPr>
        <w:t>текући</w:t>
      </w:r>
    </w:p>
    <w:p w:rsidR="00F94545" w:rsidRPr="00F94545" w:rsidRDefault="00F94545" w:rsidP="00F94545">
      <w:pPr>
        <w:spacing w:line="235" w:lineRule="auto"/>
        <w:ind w:left="20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рачин</w:t>
      </w:r>
      <w:proofErr w:type="gramEnd"/>
      <w:r w:rsidRPr="00F94545">
        <w:rPr>
          <w:rFonts w:ascii="Times New Roman" w:eastAsia="Arial" w:hAnsi="Times New Roman" w:cs="Times New Roman"/>
          <w:sz w:val="24"/>
          <w:szCs w:val="24"/>
        </w:rPr>
        <w:t>:______________________ код _______________________ банке, кога заступа</w:t>
      </w:r>
    </w:p>
    <w:p w:rsidR="00F94545" w:rsidRPr="00F94545" w:rsidRDefault="00F94545" w:rsidP="00F94545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94545" w:rsidRPr="00F94545" w:rsidRDefault="00F94545" w:rsidP="00F94545">
      <w:pPr>
        <w:spacing w:line="0" w:lineRule="atLeast"/>
        <w:ind w:left="20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______________________</w:t>
      </w: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_(</w:t>
      </w:r>
      <w:proofErr w:type="gramEnd"/>
      <w:r w:rsidRPr="00F94545">
        <w:rPr>
          <w:rFonts w:ascii="Times New Roman" w:eastAsia="Arial" w:hAnsi="Times New Roman" w:cs="Times New Roman"/>
          <w:sz w:val="24"/>
          <w:szCs w:val="24"/>
        </w:rPr>
        <w:t>у даљем тексту: Пружалац услуге).</w:t>
      </w:r>
    </w:p>
    <w:p w:rsidR="00F94545" w:rsidRPr="00F94545" w:rsidRDefault="00F94545" w:rsidP="00F94545">
      <w:pPr>
        <w:spacing w:line="0" w:lineRule="atLeast"/>
        <w:ind w:left="4000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1.</w:t>
      </w:r>
      <w:proofErr w:type="gramEnd"/>
    </w:p>
    <w:p w:rsidR="00F94545" w:rsidRPr="00F94545" w:rsidRDefault="00F94545" w:rsidP="00F94545">
      <w:pPr>
        <w:spacing w:line="0" w:lineRule="atLeast"/>
        <w:ind w:left="20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Уговорне стране констатују:</w:t>
      </w:r>
    </w:p>
    <w:p w:rsidR="00F94545" w:rsidRPr="00F94545" w:rsidRDefault="00F94545" w:rsidP="00F94545">
      <w:pPr>
        <w:spacing w:line="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94545" w:rsidRPr="00F94545" w:rsidRDefault="00F94545" w:rsidP="00F94545">
      <w:pPr>
        <w:numPr>
          <w:ilvl w:val="0"/>
          <w:numId w:val="2"/>
        </w:numPr>
        <w:tabs>
          <w:tab w:val="left" w:pos="229"/>
        </w:tabs>
        <w:spacing w:after="0" w:line="237" w:lineRule="auto"/>
        <w:ind w:left="20" w:right="20" w:firstLine="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да</w:t>
      </w:r>
      <w:proofErr w:type="gramEnd"/>
      <w:r w:rsidRPr="00F94545">
        <w:rPr>
          <w:rFonts w:ascii="Times New Roman" w:eastAsia="Arial" w:hAnsi="Times New Roman" w:cs="Times New Roman"/>
          <w:sz w:val="24"/>
          <w:szCs w:val="24"/>
        </w:rPr>
        <w:t xml:space="preserve"> је Наручилац на основу члана </w:t>
      </w:r>
      <w:r w:rsidR="009B379C" w:rsidRPr="009B379C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9B379C" w:rsidRPr="009B379C">
        <w:rPr>
          <w:rFonts w:ascii="Times New Roman" w:hAnsi="Times New Roman" w:cs="Times New Roman"/>
          <w:sz w:val="24"/>
          <w:szCs w:val="24"/>
        </w:rPr>
        <w:t>52.</w:t>
      </w:r>
      <w:r w:rsidR="009B379C" w:rsidRPr="009B379C">
        <w:rPr>
          <w:rFonts w:ascii="Times New Roman" w:hAnsi="Times New Roman" w:cs="Times New Roman"/>
          <w:sz w:val="24"/>
          <w:szCs w:val="24"/>
          <w:lang w:val="sr-Cyrl-CS"/>
        </w:rPr>
        <w:t xml:space="preserve">, члана </w:t>
      </w:r>
      <w:r w:rsidR="009B379C" w:rsidRPr="009B379C">
        <w:rPr>
          <w:rFonts w:ascii="Times New Roman" w:hAnsi="Times New Roman" w:cs="Times New Roman"/>
          <w:sz w:val="24"/>
          <w:szCs w:val="24"/>
        </w:rPr>
        <w:t>88.</w:t>
      </w:r>
      <w:r w:rsidR="009B379C" w:rsidRPr="009B379C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</w:t>
      </w:r>
      <w:r w:rsidR="009B379C" w:rsidRPr="009B379C">
        <w:rPr>
          <w:rFonts w:ascii="Times New Roman" w:hAnsi="Times New Roman" w:cs="Times New Roman"/>
          <w:sz w:val="24"/>
          <w:szCs w:val="24"/>
        </w:rPr>
        <w:t>93</w:t>
      </w:r>
      <w:r w:rsidR="009B379C" w:rsidRPr="009B379C">
        <w:rPr>
          <w:rFonts w:ascii="Times New Roman" w:hAnsi="Times New Roman" w:cs="Times New Roman"/>
          <w:sz w:val="24"/>
          <w:szCs w:val="24"/>
          <w:lang w:val="sr-Cyrl-CS"/>
        </w:rPr>
        <w:t>. Закона о јавним набавкама („Службени гласник РС“ бр. 91/19</w:t>
      </w:r>
      <w:r w:rsidR="009B379C" w:rsidRPr="009B379C">
        <w:rPr>
          <w:rFonts w:ascii="Times New Roman" w:hAnsi="Times New Roman" w:cs="Times New Roman"/>
          <w:sz w:val="24"/>
          <w:szCs w:val="24"/>
        </w:rPr>
        <w:t>)</w:t>
      </w:r>
      <w:r w:rsidRPr="00F94545">
        <w:rPr>
          <w:rFonts w:ascii="Times New Roman" w:eastAsia="Arial" w:hAnsi="Times New Roman" w:cs="Times New Roman"/>
          <w:sz w:val="24"/>
          <w:szCs w:val="24"/>
        </w:rPr>
        <w:t xml:space="preserve"> у даљем тексту: Закон, спровео отворени поступак јавне набавке услуга - превоза ученика на територији општине Врњачка Бања, ЈН бр. </w:t>
      </w:r>
      <w:r w:rsidR="00766A8C">
        <w:rPr>
          <w:rFonts w:ascii="Times New Roman" w:eastAsia="Arial" w:hAnsi="Times New Roman" w:cs="Times New Roman"/>
          <w:sz w:val="24"/>
          <w:szCs w:val="24"/>
        </w:rPr>
        <w:t>7</w:t>
      </w:r>
      <w:r w:rsidR="009B379C">
        <w:rPr>
          <w:rFonts w:ascii="Times New Roman" w:eastAsia="Arial" w:hAnsi="Times New Roman" w:cs="Times New Roman"/>
          <w:sz w:val="24"/>
          <w:szCs w:val="24"/>
        </w:rPr>
        <w:t>/202</w:t>
      </w:r>
      <w:r w:rsidR="00766A8C">
        <w:rPr>
          <w:rFonts w:ascii="Times New Roman" w:eastAsia="Arial" w:hAnsi="Times New Roman" w:cs="Times New Roman"/>
          <w:sz w:val="24"/>
          <w:szCs w:val="24"/>
        </w:rPr>
        <w:t>1</w:t>
      </w:r>
      <w:r w:rsidRPr="00F94545">
        <w:rPr>
          <w:rFonts w:ascii="Times New Roman" w:eastAsia="Arial" w:hAnsi="Times New Roman" w:cs="Times New Roman"/>
          <w:sz w:val="24"/>
          <w:szCs w:val="24"/>
        </w:rPr>
        <w:t>.</w:t>
      </w:r>
    </w:p>
    <w:p w:rsidR="00F94545" w:rsidRPr="00F94545" w:rsidRDefault="00F94545" w:rsidP="00F94545">
      <w:pPr>
        <w:spacing w:line="3" w:lineRule="exact"/>
        <w:rPr>
          <w:rFonts w:ascii="Times New Roman" w:eastAsia="Arial" w:hAnsi="Times New Roman" w:cs="Times New Roman"/>
          <w:b/>
          <w:sz w:val="24"/>
          <w:szCs w:val="24"/>
        </w:rPr>
      </w:pPr>
    </w:p>
    <w:p w:rsidR="00F94545" w:rsidRPr="00F94545" w:rsidRDefault="00F94545" w:rsidP="00F94545">
      <w:pPr>
        <w:numPr>
          <w:ilvl w:val="0"/>
          <w:numId w:val="2"/>
        </w:numPr>
        <w:tabs>
          <w:tab w:val="left" w:pos="280"/>
        </w:tabs>
        <w:spacing w:after="0" w:line="0" w:lineRule="atLeast"/>
        <w:ind w:left="280" w:hanging="257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да  је</w:t>
      </w:r>
      <w:proofErr w:type="gramEnd"/>
      <w:r w:rsidRPr="00F94545">
        <w:rPr>
          <w:rFonts w:ascii="Times New Roman" w:eastAsia="Arial" w:hAnsi="Times New Roman" w:cs="Times New Roman"/>
          <w:sz w:val="24"/>
          <w:szCs w:val="24"/>
        </w:rPr>
        <w:t xml:space="preserve">  Пру</w:t>
      </w:r>
      <w:r w:rsidR="00766A8C">
        <w:rPr>
          <w:rFonts w:ascii="Times New Roman" w:eastAsia="Arial" w:hAnsi="Times New Roman" w:cs="Times New Roman"/>
          <w:sz w:val="24"/>
          <w:szCs w:val="24"/>
        </w:rPr>
        <w:t>жалац  услуге  дана_________.2021</w:t>
      </w:r>
      <w:r w:rsidRPr="00F94545">
        <w:rPr>
          <w:rFonts w:ascii="Times New Roman" w:eastAsia="Arial" w:hAnsi="Times New Roman" w:cs="Times New Roman"/>
          <w:sz w:val="24"/>
          <w:szCs w:val="24"/>
        </w:rPr>
        <w:t>.  године,  доставио  понуду  број:</w:t>
      </w:r>
    </w:p>
    <w:p w:rsidR="00F94545" w:rsidRPr="00F94545" w:rsidRDefault="00F94545" w:rsidP="00F94545">
      <w:pPr>
        <w:spacing w:line="10" w:lineRule="exact"/>
        <w:rPr>
          <w:rFonts w:ascii="Times New Roman" w:eastAsia="Arial" w:hAnsi="Times New Roman" w:cs="Times New Roman"/>
          <w:b/>
          <w:sz w:val="24"/>
          <w:szCs w:val="24"/>
        </w:rPr>
      </w:pPr>
    </w:p>
    <w:p w:rsidR="00F94545" w:rsidRPr="00F94545" w:rsidRDefault="00F94545" w:rsidP="00F94545">
      <w:pPr>
        <w:spacing w:line="232" w:lineRule="auto"/>
        <w:ind w:left="20" w:right="20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_____________</w:t>
      </w: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_(</w:t>
      </w:r>
      <w:proofErr w:type="gramEnd"/>
      <w:r w:rsidRPr="00F94545">
        <w:rPr>
          <w:rFonts w:ascii="Times New Roman" w:eastAsia="Arial" w:hAnsi="Times New Roman" w:cs="Times New Roman"/>
          <w:b/>
          <w:i/>
          <w:sz w:val="24"/>
          <w:szCs w:val="24"/>
        </w:rPr>
        <w:t xml:space="preserve">попуњава </w:t>
      </w:r>
      <w:r w:rsidR="00766A8C">
        <w:rPr>
          <w:rFonts w:ascii="Times New Roman" w:eastAsia="Arial" w:hAnsi="Times New Roman" w:cs="Times New Roman"/>
          <w:b/>
          <w:i/>
          <w:sz w:val="24"/>
          <w:szCs w:val="24"/>
        </w:rPr>
        <w:t>Pružalac usluge</w:t>
      </w:r>
      <w:r w:rsidRPr="00F94545">
        <w:rPr>
          <w:rFonts w:ascii="Times New Roman" w:eastAsia="Arial" w:hAnsi="Times New Roman" w:cs="Times New Roman"/>
          <w:sz w:val="24"/>
          <w:szCs w:val="24"/>
        </w:rPr>
        <w:t>), која у потпуности испуњава захтеве Наручиоца и саставни је део уговора;</w:t>
      </w:r>
    </w:p>
    <w:p w:rsidR="00F94545" w:rsidRPr="00F94545" w:rsidRDefault="00F94545" w:rsidP="00F94545">
      <w:pPr>
        <w:numPr>
          <w:ilvl w:val="0"/>
          <w:numId w:val="2"/>
        </w:numPr>
        <w:tabs>
          <w:tab w:val="left" w:pos="238"/>
        </w:tabs>
        <w:spacing w:after="0" w:line="232" w:lineRule="auto"/>
        <w:ind w:left="20" w:right="20" w:firstLine="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да</w:t>
      </w:r>
      <w:proofErr w:type="gramEnd"/>
      <w:r w:rsidRPr="00F94545">
        <w:rPr>
          <w:rFonts w:ascii="Times New Roman" w:eastAsia="Arial" w:hAnsi="Times New Roman" w:cs="Times New Roman"/>
          <w:sz w:val="24"/>
          <w:szCs w:val="24"/>
        </w:rPr>
        <w:t xml:space="preserve"> је Наручилац у складу са чланом </w:t>
      </w:r>
      <w:r w:rsidR="00337C40">
        <w:rPr>
          <w:rFonts w:ascii="Times New Roman" w:eastAsia="Arial" w:hAnsi="Times New Roman" w:cs="Times New Roman"/>
          <w:sz w:val="24"/>
          <w:szCs w:val="24"/>
        </w:rPr>
        <w:t>146</w:t>
      </w:r>
      <w:r w:rsidRPr="00F9454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став</w:t>
      </w:r>
      <w:proofErr w:type="gramEnd"/>
      <w:r w:rsidRPr="00F94545">
        <w:rPr>
          <w:rFonts w:ascii="Times New Roman" w:eastAsia="Arial" w:hAnsi="Times New Roman" w:cs="Times New Roman"/>
          <w:sz w:val="24"/>
          <w:szCs w:val="24"/>
        </w:rPr>
        <w:t xml:space="preserve"> 1. Закона, на основу понуде </w:t>
      </w:r>
      <w:r w:rsidR="00337C40">
        <w:rPr>
          <w:rFonts w:ascii="Times New Roman" w:eastAsia="Arial" w:hAnsi="Times New Roman" w:cs="Times New Roman"/>
          <w:sz w:val="24"/>
          <w:szCs w:val="24"/>
        </w:rPr>
        <w:t xml:space="preserve">Пружаоца услуге </w:t>
      </w:r>
      <w:r w:rsidRPr="00F94545">
        <w:rPr>
          <w:rFonts w:ascii="Times New Roman" w:eastAsia="Arial" w:hAnsi="Times New Roman" w:cs="Times New Roman"/>
          <w:sz w:val="24"/>
          <w:szCs w:val="24"/>
        </w:rPr>
        <w:t xml:space="preserve">а и Одлуке о додели уговора број: _________________ од </w:t>
      </w:r>
      <w:r w:rsidR="00337C40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F94545" w:rsidRPr="00F94545" w:rsidRDefault="00F94545" w:rsidP="00F94545">
      <w:pPr>
        <w:spacing w:line="11" w:lineRule="exact"/>
        <w:rPr>
          <w:rFonts w:ascii="Times New Roman" w:eastAsia="Arial" w:hAnsi="Times New Roman" w:cs="Times New Roman"/>
          <w:b/>
          <w:sz w:val="24"/>
          <w:szCs w:val="24"/>
        </w:rPr>
      </w:pPr>
    </w:p>
    <w:p w:rsidR="00F94545" w:rsidRDefault="00766A8C" w:rsidP="00F94545">
      <w:pPr>
        <w:spacing w:line="232" w:lineRule="auto"/>
        <w:ind w:left="20" w:right="20"/>
        <w:rPr>
          <w:rFonts w:ascii="Times New Roman" w:eastAsia="Arial" w:hAnsi="Times New Roman" w:cs="Times New Roman"/>
          <w:sz w:val="24"/>
          <w:szCs w:val="24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</w:rPr>
        <w:t>______________.2021</w:t>
      </w:r>
      <w:r w:rsidR="00F94545" w:rsidRPr="00F94545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="00F94545" w:rsidRPr="00F945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="00F94545" w:rsidRPr="00F94545">
        <w:rPr>
          <w:rFonts w:ascii="Times New Roman" w:eastAsia="Arial" w:hAnsi="Times New Roman" w:cs="Times New Roman"/>
          <w:sz w:val="24"/>
          <w:szCs w:val="24"/>
        </w:rPr>
        <w:t>године</w:t>
      </w:r>
      <w:proofErr w:type="gramEnd"/>
      <w:r w:rsidR="00F94545" w:rsidRPr="00F94545">
        <w:rPr>
          <w:rFonts w:ascii="Times New Roman" w:eastAsia="Arial" w:hAnsi="Times New Roman" w:cs="Times New Roman"/>
          <w:sz w:val="24"/>
          <w:szCs w:val="24"/>
        </w:rPr>
        <w:t>, (</w:t>
      </w:r>
      <w:r w:rsidR="00F94545" w:rsidRPr="00F94545">
        <w:rPr>
          <w:rFonts w:ascii="Times New Roman" w:eastAsia="Arial" w:hAnsi="Times New Roman" w:cs="Times New Roman"/>
          <w:b/>
          <w:i/>
          <w:sz w:val="24"/>
          <w:szCs w:val="24"/>
        </w:rPr>
        <w:t>попуњава Наручилац)</w:t>
      </w:r>
      <w:r w:rsidR="00F94545" w:rsidRPr="00F94545">
        <w:rPr>
          <w:rFonts w:ascii="Times New Roman" w:eastAsia="Arial" w:hAnsi="Times New Roman" w:cs="Times New Roman"/>
          <w:sz w:val="24"/>
          <w:szCs w:val="24"/>
        </w:rPr>
        <w:t xml:space="preserve"> изабрао Пружаоца услуге за предметну набавку.</w:t>
      </w:r>
    </w:p>
    <w:p w:rsidR="00F94545" w:rsidRPr="00A32A58" w:rsidRDefault="00337C40" w:rsidP="00A32A58">
      <w:pPr>
        <w:spacing w:line="232" w:lineRule="auto"/>
        <w:ind w:left="20" w:right="2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Са напред наведених разлога, уговорне стране, на основу њиховох сагласних изјава воља присту</w:t>
      </w:r>
      <w:r w:rsidR="00A32A58">
        <w:rPr>
          <w:rFonts w:ascii="Times New Roman" w:eastAsia="Arial" w:hAnsi="Times New Roman" w:cs="Times New Roman"/>
          <w:sz w:val="24"/>
          <w:szCs w:val="24"/>
        </w:rPr>
        <w:t>пају закључењу следећег уговора:</w:t>
      </w:r>
    </w:p>
    <w:p w:rsidR="00F94545" w:rsidRPr="00F94545" w:rsidRDefault="00F94545" w:rsidP="00F94545">
      <w:pPr>
        <w:spacing w:line="0" w:lineRule="atLeas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1.</w:t>
      </w:r>
      <w:proofErr w:type="gramEnd"/>
    </w:p>
    <w:p w:rsidR="00F94545" w:rsidRPr="00F94545" w:rsidRDefault="00F94545" w:rsidP="0078710A">
      <w:pPr>
        <w:spacing w:line="235" w:lineRule="auto"/>
        <w:ind w:left="20" w:right="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 xml:space="preserve">Предмет овог уговора је пружање услуга превоза ученика на територији општине Врњачка Бања, </w:t>
      </w:r>
      <w:r w:rsidR="00A32A58">
        <w:rPr>
          <w:rFonts w:ascii="Times New Roman" w:eastAsia="Arial" w:hAnsi="Times New Roman" w:cs="Times New Roman"/>
          <w:sz w:val="24"/>
          <w:szCs w:val="24"/>
        </w:rPr>
        <w:t>а у свему према техничкој спецификацији конкурсне документације ЈН бр.</w:t>
      </w:r>
      <w:proofErr w:type="gramEnd"/>
      <w:r w:rsidR="00766A8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="00766A8C">
        <w:rPr>
          <w:rFonts w:ascii="Times New Roman" w:eastAsia="Arial" w:hAnsi="Times New Roman" w:cs="Times New Roman"/>
          <w:sz w:val="24"/>
          <w:szCs w:val="24"/>
        </w:rPr>
        <w:t>7</w:t>
      </w:r>
      <w:r w:rsidR="00A32A58">
        <w:rPr>
          <w:rFonts w:ascii="Times New Roman" w:eastAsia="Arial" w:hAnsi="Times New Roman" w:cs="Times New Roman"/>
          <w:sz w:val="24"/>
          <w:szCs w:val="24"/>
        </w:rPr>
        <w:t>/2</w:t>
      </w:r>
      <w:r w:rsidR="00766A8C">
        <w:rPr>
          <w:rFonts w:ascii="Times New Roman" w:eastAsia="Arial" w:hAnsi="Times New Roman" w:cs="Times New Roman"/>
          <w:sz w:val="24"/>
          <w:szCs w:val="24"/>
        </w:rPr>
        <w:t>1</w:t>
      </w:r>
      <w:r w:rsidR="00A32A58">
        <w:rPr>
          <w:rFonts w:ascii="Times New Roman" w:eastAsia="Arial" w:hAnsi="Times New Roman" w:cs="Times New Roman"/>
          <w:sz w:val="24"/>
          <w:szCs w:val="24"/>
        </w:rPr>
        <w:t xml:space="preserve"> и понуде Пружаоца услуге бр.</w:t>
      </w:r>
      <w:proofErr w:type="gramEnd"/>
      <w:r w:rsidR="00A32A58">
        <w:rPr>
          <w:rFonts w:ascii="Times New Roman" w:eastAsia="Arial" w:hAnsi="Times New Roman" w:cs="Times New Roman"/>
          <w:sz w:val="24"/>
          <w:szCs w:val="24"/>
        </w:rPr>
        <w:t xml:space="preserve"> __________ од ________. </w:t>
      </w:r>
      <w:proofErr w:type="gramStart"/>
      <w:r w:rsidR="00A32A58">
        <w:rPr>
          <w:rFonts w:ascii="Times New Roman" w:eastAsia="Arial" w:hAnsi="Times New Roman" w:cs="Times New Roman"/>
          <w:sz w:val="24"/>
          <w:szCs w:val="24"/>
        </w:rPr>
        <w:t>202</w:t>
      </w:r>
      <w:r w:rsidR="00766A8C">
        <w:rPr>
          <w:rFonts w:ascii="Times New Roman" w:eastAsia="Arial" w:hAnsi="Times New Roman" w:cs="Times New Roman"/>
          <w:sz w:val="24"/>
          <w:szCs w:val="24"/>
        </w:rPr>
        <w:t>1</w:t>
      </w:r>
      <w:r w:rsidR="00A32A58">
        <w:rPr>
          <w:rFonts w:ascii="Times New Roman" w:eastAsia="Arial" w:hAnsi="Times New Roman" w:cs="Times New Roman"/>
          <w:sz w:val="24"/>
          <w:szCs w:val="24"/>
        </w:rPr>
        <w:t>.год.,</w:t>
      </w:r>
      <w:proofErr w:type="gramEnd"/>
      <w:r w:rsidR="00A32A58">
        <w:rPr>
          <w:rFonts w:ascii="Times New Roman" w:eastAsia="Arial" w:hAnsi="Times New Roman" w:cs="Times New Roman"/>
          <w:sz w:val="24"/>
          <w:szCs w:val="24"/>
        </w:rPr>
        <w:t xml:space="preserve"> која је изабрана  као најповољнија од стране Наручиоца. Релације за превоз ученика </w:t>
      </w:r>
      <w:r w:rsidR="008A0030">
        <w:rPr>
          <w:rFonts w:ascii="Times New Roman" w:eastAsia="Arial" w:hAnsi="Times New Roman" w:cs="Times New Roman"/>
          <w:sz w:val="24"/>
          <w:szCs w:val="24"/>
        </w:rPr>
        <w:t xml:space="preserve">наведених у доле приказаној табели преузете су из конкурсне документације. </w:t>
      </w:r>
    </w:p>
    <w:p w:rsidR="00F94545" w:rsidRPr="0034411E" w:rsidRDefault="00F94545" w:rsidP="00F94545">
      <w:pPr>
        <w:spacing w:line="232" w:lineRule="auto"/>
        <w:ind w:left="20" w:right="20" w:firstLine="720"/>
        <w:jc w:val="both"/>
        <w:rPr>
          <w:rFonts w:ascii="Times New Roman" w:eastAsia="Arial" w:hAnsi="Times New Roman" w:cs="Times New Roman"/>
          <w:sz w:val="24"/>
          <w:szCs w:val="24"/>
          <w:lang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Превоз ученика се врши у складу са школским распоредом, задат</w:t>
      </w:r>
      <w:r w:rsidR="0034411E">
        <w:rPr>
          <w:rFonts w:ascii="Times New Roman" w:eastAsia="Arial" w:hAnsi="Times New Roman" w:cs="Times New Roman"/>
          <w:sz w:val="24"/>
          <w:szCs w:val="24"/>
        </w:rPr>
        <w:t>им релацијама и бројем полазака</w:t>
      </w:r>
      <w:r w:rsidR="0034411E">
        <w:rPr>
          <w:rFonts w:ascii="Times New Roman" w:eastAsia="Arial" w:hAnsi="Times New Roman" w:cs="Times New Roman"/>
          <w:sz w:val="24"/>
          <w:szCs w:val="24"/>
          <w:lang/>
        </w:rPr>
        <w:t>, при чему су у цену услуге урачунат превоз ученика предшколског образовања, основног образовања и средњег образовања на територији општине Врњачка Бања.</w:t>
      </w:r>
      <w:proofErr w:type="gramEnd"/>
    </w:p>
    <w:p w:rsidR="00232A85" w:rsidRPr="00232A85" w:rsidRDefault="00232A85" w:rsidP="00F94545">
      <w:pPr>
        <w:spacing w:line="232" w:lineRule="auto"/>
        <w:ind w:left="20" w:right="20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</w:rPr>
        <w:lastRenderedPageBreak/>
        <w:t>Наручилац је у обавези да Пружаоцу услуге достави оверене спискове од стране установе, односно школа</w:t>
      </w:r>
      <w:r w:rsidR="00730EDD">
        <w:rPr>
          <w:rFonts w:ascii="Times New Roman" w:eastAsia="Arial" w:hAnsi="Times New Roman" w:cs="Times New Roman"/>
          <w:sz w:val="24"/>
          <w:szCs w:val="24"/>
        </w:rPr>
        <w:t xml:space="preserve"> и организационе јединице Општинске управе општине Врњачка Бања надлежне за послове образовања, за кориснике услуга који</w:t>
      </w:r>
      <w:r w:rsidR="00FB7964">
        <w:rPr>
          <w:rFonts w:ascii="Times New Roman" w:eastAsia="Arial" w:hAnsi="Times New Roman" w:cs="Times New Roman"/>
          <w:sz w:val="24"/>
          <w:szCs w:val="24"/>
        </w:rPr>
        <w:t xml:space="preserve"> остварују право у складу са Одл</w:t>
      </w:r>
      <w:r w:rsidR="00730EDD">
        <w:rPr>
          <w:rFonts w:ascii="Times New Roman" w:eastAsia="Arial" w:hAnsi="Times New Roman" w:cs="Times New Roman"/>
          <w:sz w:val="24"/>
          <w:szCs w:val="24"/>
        </w:rPr>
        <w:t>уком о финансијској подршци породици са децом на територији општине Врњачка Бања.</w:t>
      </w:r>
      <w:proofErr w:type="gramEnd"/>
    </w:p>
    <w:p w:rsidR="0078710A" w:rsidRPr="009331A0" w:rsidRDefault="0078710A" w:rsidP="0078710A">
      <w:pPr>
        <w:jc w:val="center"/>
      </w:pPr>
      <w:r w:rsidRPr="00D01458">
        <w:rPr>
          <w:b/>
        </w:rPr>
        <w:t>Линије и поласци за ПРЕВОЗ УЧЕНИКА за време Covid 19</w:t>
      </w:r>
    </w:p>
    <w:tbl>
      <w:tblPr>
        <w:tblW w:w="11268" w:type="dxa"/>
        <w:jc w:val="center"/>
        <w:tblInd w:w="-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4"/>
        <w:gridCol w:w="1170"/>
        <w:gridCol w:w="2664"/>
        <w:gridCol w:w="3060"/>
        <w:gridCol w:w="1170"/>
        <w:gridCol w:w="990"/>
        <w:gridCol w:w="720"/>
        <w:gridCol w:w="990"/>
      </w:tblGrid>
      <w:tr w:rsidR="0078710A" w:rsidRPr="00766A8C" w:rsidTr="0078710A">
        <w:trPr>
          <w:trHeight w:val="782"/>
          <w:jc w:val="center"/>
        </w:trPr>
        <w:tc>
          <w:tcPr>
            <w:tcW w:w="504" w:type="dxa"/>
            <w:vAlign w:val="center"/>
          </w:tcPr>
          <w:p w:rsidR="0078710A" w:rsidRPr="00766A8C" w:rsidRDefault="0078710A" w:rsidP="0038769E">
            <w:pPr>
              <w:ind w:left="-90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Редни</w:t>
            </w:r>
          </w:p>
          <w:p w:rsidR="0078710A" w:rsidRPr="00766A8C" w:rsidRDefault="0078710A" w:rsidP="0038769E">
            <w:pPr>
              <w:ind w:left="-90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број</w:t>
            </w:r>
          </w:p>
        </w:tc>
        <w:tc>
          <w:tcPr>
            <w:tcW w:w="117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ШКОЛА</w:t>
            </w:r>
          </w:p>
        </w:tc>
        <w:tc>
          <w:tcPr>
            <w:tcW w:w="2664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ЛИНИЈА</w:t>
            </w:r>
          </w:p>
        </w:tc>
        <w:tc>
          <w:tcPr>
            <w:tcW w:w="3060" w:type="dxa"/>
            <w:vAlign w:val="center"/>
          </w:tcPr>
          <w:p w:rsidR="0078710A" w:rsidRPr="00766A8C" w:rsidRDefault="0078710A" w:rsidP="0038769E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РЕД</w:t>
            </w:r>
          </w:p>
          <w:p w:rsidR="0078710A" w:rsidRPr="00766A8C" w:rsidRDefault="0078710A" w:rsidP="0038769E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ВОЖЊЕ </w:t>
            </w:r>
          </w:p>
          <w:p w:rsidR="0078710A" w:rsidRPr="00766A8C" w:rsidRDefault="0078710A" w:rsidP="0038769E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78710A" w:rsidRPr="00766A8C" w:rsidRDefault="0078710A" w:rsidP="0038769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Број</w:t>
            </w:r>
          </w:p>
          <w:p w:rsidR="0078710A" w:rsidRPr="00766A8C" w:rsidRDefault="0078710A" w:rsidP="0038769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полазака</w:t>
            </w:r>
          </w:p>
          <w:p w:rsidR="0078710A" w:rsidRPr="00766A8C" w:rsidRDefault="0078710A" w:rsidP="0038769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(кругова)</w:t>
            </w:r>
          </w:p>
        </w:tc>
        <w:tc>
          <w:tcPr>
            <w:tcW w:w="990" w:type="dxa"/>
            <w:vAlign w:val="center"/>
          </w:tcPr>
          <w:p w:rsidR="0078710A" w:rsidRPr="00766A8C" w:rsidRDefault="0078710A" w:rsidP="0038769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Дужина</w:t>
            </w:r>
          </w:p>
          <w:p w:rsidR="0078710A" w:rsidRPr="00766A8C" w:rsidRDefault="0078710A" w:rsidP="0038769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линије 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8710A" w:rsidRPr="00766A8C" w:rsidRDefault="0078710A" w:rsidP="0038769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Бр.</w:t>
            </w:r>
          </w:p>
          <w:p w:rsidR="0078710A" w:rsidRPr="00766A8C" w:rsidRDefault="0078710A" w:rsidP="0038769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аутобуса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Укупна</w:t>
            </w:r>
          </w:p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дневна</w:t>
            </w:r>
          </w:p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километража</w:t>
            </w:r>
          </w:p>
        </w:tc>
      </w:tr>
      <w:tr w:rsidR="0078710A" w:rsidRPr="00766A8C" w:rsidTr="0078710A">
        <w:trPr>
          <w:trHeight w:val="1070"/>
          <w:jc w:val="center"/>
        </w:trPr>
        <w:tc>
          <w:tcPr>
            <w:tcW w:w="504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ОШ“Попински борци“</w:t>
            </w:r>
          </w:p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Врњачка Бања</w:t>
            </w:r>
          </w:p>
        </w:tc>
        <w:tc>
          <w:tcPr>
            <w:tcW w:w="2664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Врњачка Бања – Метинске ливаде – Липова – Клобук – ОШ“Попински борци“ – Пахуљица – Руђинци – ОШ“Попински борци“ Пискавац  </w:t>
            </w:r>
          </w:p>
        </w:tc>
        <w:tc>
          <w:tcPr>
            <w:tcW w:w="3060" w:type="dxa"/>
            <w:vAlign w:val="center"/>
          </w:tcPr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07:45почетак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11:05почетак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11:40 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13:30крај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19.0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78710A" w:rsidRPr="00766A8C" w:rsidTr="0078710A">
        <w:trPr>
          <w:trHeight w:val="1034"/>
          <w:jc w:val="center"/>
        </w:trPr>
        <w:tc>
          <w:tcPr>
            <w:tcW w:w="504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ОШ“Младост“</w:t>
            </w:r>
          </w:p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Врњци</w:t>
            </w:r>
          </w:p>
        </w:tc>
        <w:tc>
          <w:tcPr>
            <w:tcW w:w="2664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Врњци – Попинска река – Штулац школа  - Врњци школа – Нови мост – Врњци школа </w:t>
            </w:r>
          </w:p>
        </w:tc>
        <w:tc>
          <w:tcPr>
            <w:tcW w:w="3060" w:type="dxa"/>
            <w:vAlign w:val="center"/>
          </w:tcPr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07:45 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10:45 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11:25 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12:35 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18.5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78710A" w:rsidRPr="00766A8C" w:rsidTr="0078710A">
        <w:trPr>
          <w:trHeight w:val="1070"/>
          <w:jc w:val="center"/>
        </w:trPr>
        <w:tc>
          <w:tcPr>
            <w:tcW w:w="504" w:type="dxa"/>
            <w:vMerge w:val="restart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vMerge w:val="restart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ОШ“Бранко Радичевић“</w:t>
            </w:r>
          </w:p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Вранеши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Грачац:</w:t>
            </w:r>
          </w:p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Доњи Грачац – Главица – Грачац црква – Ћилерџићи – Отроци школа – Брекиња – ОШ“ Бранко Радичевић“ Грачац – Доњи Грачац  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07:30 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10:45 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10:45 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14:15 крај наставе (повратак из </w:t>
            </w:r>
            <w:r w:rsidRPr="00766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школе) 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18.5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78710A" w:rsidRPr="00766A8C" w:rsidTr="0078710A">
        <w:trPr>
          <w:trHeight w:val="899"/>
          <w:jc w:val="center"/>
        </w:trPr>
        <w:tc>
          <w:tcPr>
            <w:tcW w:w="504" w:type="dxa"/>
            <w:vMerge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>Вранеши:</w:t>
            </w:r>
          </w:p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Подунавци - Доњи Вранеши – Вранеши школа – Вукушица – Вранеши школа - Подунавци  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07:30 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10:45 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10:45 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14:15 крај наставе (повратак из школе) 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78710A" w:rsidRPr="00766A8C" w:rsidTr="0078710A">
        <w:trPr>
          <w:trHeight w:val="2672"/>
          <w:jc w:val="center"/>
        </w:trPr>
        <w:tc>
          <w:tcPr>
            <w:tcW w:w="504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ОШ“Бане Миленковић“</w:t>
            </w:r>
          </w:p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Ново Село</w:t>
            </w:r>
          </w:p>
        </w:tc>
        <w:tc>
          <w:tcPr>
            <w:tcW w:w="2664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Ново Село – Рсавци (продавница) – Игралиште Ново Село – Дубрава – Мало Поље – Велико Поље – Грачац (Томинац) – Ново Село (Школа)  </w:t>
            </w:r>
          </w:p>
        </w:tc>
        <w:tc>
          <w:tcPr>
            <w:tcW w:w="3060" w:type="dxa"/>
            <w:vAlign w:val="center"/>
          </w:tcPr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Прве две недеље у месецу : 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08:00 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10:45 почетак наставе (долазак у школу) 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10:45 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13:00 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13:00 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16:30 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Друге две недeље у месецу: 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08:00 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11:30 почетак наставе (долазак у школу) 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11:30 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14:15 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14:15 крај наставе (повратак из </w:t>
            </w:r>
            <w:r w:rsidRPr="00766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16:05 крај наставе (повратак из школе)</w:t>
            </w:r>
          </w:p>
        </w:tc>
        <w:tc>
          <w:tcPr>
            <w:tcW w:w="117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99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23.66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</w:tr>
      <w:tr w:rsidR="0078710A" w:rsidRPr="00766A8C" w:rsidTr="0078710A">
        <w:trPr>
          <w:trHeight w:val="1097"/>
          <w:jc w:val="center"/>
        </w:trPr>
        <w:tc>
          <w:tcPr>
            <w:tcW w:w="504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17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Гимназија Врњачка Бања</w:t>
            </w:r>
          </w:p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УТШ Врњачка Бања</w:t>
            </w:r>
          </w:p>
        </w:tc>
        <w:tc>
          <w:tcPr>
            <w:tcW w:w="2664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Врњачка Бања – Клобук – Рсавци – Ново Село – Подунавци – Грачац школа – Брекиње – Вукушица - Вранеши </w:t>
            </w:r>
          </w:p>
        </w:tc>
        <w:tc>
          <w:tcPr>
            <w:tcW w:w="3060" w:type="dxa"/>
            <w:vAlign w:val="center"/>
          </w:tcPr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07:30 почетак наставе (долазак у школу)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 xml:space="preserve">11:40 почетак наставе (долазак  у школу) 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11:40 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16:30 крај наставе (повратак из школе)</w:t>
            </w:r>
          </w:p>
          <w:p w:rsidR="0078710A" w:rsidRPr="00766A8C" w:rsidRDefault="0078710A" w:rsidP="0038769E">
            <w:pPr>
              <w:ind w:left="-108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78710A" w:rsidRPr="00766A8C" w:rsidRDefault="0078710A" w:rsidP="003876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A8C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</w:tr>
    </w:tbl>
    <w:p w:rsidR="00F94545" w:rsidRDefault="0078710A" w:rsidP="00F94545">
      <w:pPr>
        <w:spacing w:line="277" w:lineRule="exact"/>
        <w:rPr>
          <w:b/>
          <w:sz w:val="16"/>
          <w:szCs w:val="16"/>
          <w:u w:val="single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="00B97D90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   </w:t>
      </w:r>
      <w:r w:rsidRPr="00D01458">
        <w:rPr>
          <w:sz w:val="16"/>
          <w:szCs w:val="16"/>
        </w:rPr>
        <w:t xml:space="preserve">УКУПНА ДНЕВНА </w:t>
      </w:r>
      <w:proofErr w:type="gramStart"/>
      <w:r w:rsidRPr="00D01458">
        <w:rPr>
          <w:sz w:val="16"/>
          <w:szCs w:val="16"/>
        </w:rPr>
        <w:t>КИЛОМЕТРАЖА  -</w:t>
      </w:r>
      <w:proofErr w:type="gramEnd"/>
      <w:r w:rsidRPr="00D01458">
        <w:rPr>
          <w:b/>
          <w:sz w:val="16"/>
          <w:szCs w:val="16"/>
          <w:u w:val="single"/>
        </w:rPr>
        <w:t>628</w:t>
      </w:r>
      <w:r w:rsidR="00105B0C">
        <w:rPr>
          <w:b/>
          <w:sz w:val="16"/>
          <w:szCs w:val="16"/>
          <w:u w:val="single"/>
        </w:rPr>
        <w:t xml:space="preserve"> </w:t>
      </w:r>
      <w:r w:rsidRPr="00D01458">
        <w:rPr>
          <w:b/>
          <w:sz w:val="16"/>
          <w:szCs w:val="16"/>
          <w:u w:val="single"/>
        </w:rPr>
        <w:t>km</w:t>
      </w:r>
    </w:p>
    <w:p w:rsidR="009341CF" w:rsidRDefault="009341CF" w:rsidP="000D03C9">
      <w:pPr>
        <w:spacing w:line="277" w:lineRule="exact"/>
        <w:jc w:val="both"/>
        <w:rPr>
          <w:b/>
          <w:sz w:val="16"/>
          <w:szCs w:val="16"/>
          <w:u w:val="single"/>
        </w:rPr>
      </w:pPr>
    </w:p>
    <w:p w:rsidR="000D03C9" w:rsidRPr="000D03C9" w:rsidRDefault="000D03C9" w:rsidP="000D03C9">
      <w:pPr>
        <w:ind w:left="-131" w:right="-568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0D03C9">
        <w:rPr>
          <w:rFonts w:ascii="Times New Roman" w:hAnsi="Times New Roman" w:cs="Times New Roman"/>
          <w:sz w:val="24"/>
          <w:szCs w:val="24"/>
        </w:rPr>
        <w:t>Термни полазака на планираним линијама, односно правцима превоза који су дати у табели односе се на превоз ученика у условима Covid-а 19.</w:t>
      </w:r>
      <w:proofErr w:type="gramEnd"/>
      <w:r w:rsidRPr="000D03C9">
        <w:rPr>
          <w:rFonts w:ascii="Times New Roman" w:hAnsi="Times New Roman" w:cs="Times New Roman"/>
          <w:sz w:val="24"/>
          <w:szCs w:val="24"/>
        </w:rPr>
        <w:t xml:space="preserve"> Наручилац задржава могућност измене термина полазака на планираним линијама, а у складу </w:t>
      </w:r>
      <w:proofErr w:type="gramStart"/>
      <w:r w:rsidRPr="000D03C9">
        <w:rPr>
          <w:rFonts w:ascii="Times New Roman" w:hAnsi="Times New Roman" w:cs="Times New Roman"/>
          <w:sz w:val="24"/>
          <w:szCs w:val="24"/>
        </w:rPr>
        <w:t>са  мерама</w:t>
      </w:r>
      <w:proofErr w:type="gramEnd"/>
      <w:r w:rsidRPr="000D03C9">
        <w:rPr>
          <w:rFonts w:ascii="Times New Roman" w:hAnsi="Times New Roman" w:cs="Times New Roman"/>
          <w:sz w:val="24"/>
          <w:szCs w:val="24"/>
        </w:rPr>
        <w:t xml:space="preserve">  које је усвојила Влада РС по препорукама Кризног штаба против ковида 19.</w:t>
      </w:r>
    </w:p>
    <w:p w:rsidR="00F94545" w:rsidRDefault="00F94545" w:rsidP="000D03C9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2.</w:t>
      </w:r>
      <w:proofErr w:type="gramEnd"/>
    </w:p>
    <w:p w:rsidR="00320303" w:rsidRPr="001E7387" w:rsidRDefault="00320303" w:rsidP="00CF230A">
      <w:pPr>
        <w:widowControl w:val="0"/>
        <w:overflowPunct w:val="0"/>
        <w:autoSpaceDE w:val="0"/>
        <w:autoSpaceDN w:val="0"/>
        <w:adjustRightInd w:val="0"/>
        <w:spacing w:after="0" w:line="257" w:lineRule="auto"/>
        <w:ind w:right="100"/>
        <w:jc w:val="both"/>
        <w:rPr>
          <w:rFonts w:ascii="Times New Roman" w:hAnsi="Times New Roman" w:cs="Times New Roman"/>
          <w:sz w:val="24"/>
          <w:szCs w:val="24"/>
        </w:rPr>
      </w:pPr>
      <w:r w:rsidRPr="001E7387">
        <w:rPr>
          <w:rFonts w:ascii="Times New Roman" w:hAnsi="Times New Roman" w:cs="Times New Roman"/>
          <w:sz w:val="24"/>
          <w:szCs w:val="24"/>
        </w:rPr>
        <w:t xml:space="preserve">Наручилац се обавезује да Пружаоцу услуге плати цену превоза по пређеном километру </w:t>
      </w:r>
      <w:r w:rsidR="00E057F6" w:rsidRPr="001E7387">
        <w:rPr>
          <w:rFonts w:ascii="Times New Roman" w:hAnsi="Times New Roman" w:cs="Times New Roman"/>
          <w:sz w:val="24"/>
          <w:szCs w:val="24"/>
        </w:rPr>
        <w:t xml:space="preserve">у складу са </w:t>
      </w:r>
      <w:r w:rsidR="00CF230A" w:rsidRPr="001E7387">
        <w:rPr>
          <w:rFonts w:ascii="Times New Roman" w:hAnsi="Times New Roman" w:cs="Times New Roman"/>
          <w:sz w:val="24"/>
          <w:szCs w:val="24"/>
        </w:rPr>
        <w:t xml:space="preserve">линијама и утврђеним поласцима за превоз ученика за време Covid-а 19 и </w:t>
      </w:r>
      <w:r w:rsidR="00E057F6" w:rsidRPr="001E7387">
        <w:rPr>
          <w:rFonts w:ascii="Times New Roman" w:hAnsi="Times New Roman" w:cs="Times New Roman"/>
          <w:sz w:val="24"/>
          <w:szCs w:val="24"/>
        </w:rPr>
        <w:t xml:space="preserve">усвојеном понудом Пружаоца услуге, и то: </w:t>
      </w:r>
    </w:p>
    <w:p w:rsidR="00320303" w:rsidRPr="001E7387" w:rsidRDefault="00320303" w:rsidP="0032030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2275"/>
        <w:gridCol w:w="2700"/>
        <w:gridCol w:w="1620"/>
        <w:gridCol w:w="2448"/>
      </w:tblGrid>
      <w:tr w:rsidR="00CF230A" w:rsidRPr="001E7387" w:rsidTr="001E7387">
        <w:trPr>
          <w:jc w:val="center"/>
        </w:trPr>
        <w:tc>
          <w:tcPr>
            <w:tcW w:w="533" w:type="dxa"/>
          </w:tcPr>
          <w:p w:rsidR="00CF230A" w:rsidRPr="001E7387" w:rsidRDefault="00CF230A" w:rsidP="0039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</w:pPr>
            <w:r w:rsidRPr="001E738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>Р.б.</w:t>
            </w:r>
          </w:p>
        </w:tc>
        <w:tc>
          <w:tcPr>
            <w:tcW w:w="2275" w:type="dxa"/>
          </w:tcPr>
          <w:p w:rsidR="00CF230A" w:rsidRPr="001E7387" w:rsidRDefault="00CF230A" w:rsidP="0039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</w:pPr>
            <w:r w:rsidRPr="001E738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>ОПИС</w:t>
            </w:r>
          </w:p>
          <w:p w:rsidR="00CF230A" w:rsidRPr="001E7387" w:rsidRDefault="00CF230A" w:rsidP="0039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</w:pPr>
          </w:p>
        </w:tc>
        <w:tc>
          <w:tcPr>
            <w:tcW w:w="2700" w:type="dxa"/>
          </w:tcPr>
          <w:p w:rsidR="00CF230A" w:rsidRPr="001E7387" w:rsidRDefault="00CF230A" w:rsidP="0039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</w:pPr>
            <w:r w:rsidRPr="001E7387">
              <w:rPr>
                <w:rFonts w:ascii="Times New Roman" w:hAnsi="Times New Roman" w:cs="Times New Roman"/>
                <w:sz w:val="24"/>
                <w:szCs w:val="24"/>
              </w:rPr>
              <w:t xml:space="preserve">Цена превоза по пређеном километру без ПДВ-а </w:t>
            </w:r>
          </w:p>
        </w:tc>
        <w:tc>
          <w:tcPr>
            <w:tcW w:w="1620" w:type="dxa"/>
          </w:tcPr>
          <w:p w:rsidR="00CF230A" w:rsidRPr="001E7387" w:rsidRDefault="00CF230A" w:rsidP="0039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387">
              <w:rPr>
                <w:rFonts w:ascii="Times New Roman" w:hAnsi="Times New Roman" w:cs="Times New Roman"/>
                <w:sz w:val="24"/>
                <w:szCs w:val="24"/>
              </w:rPr>
              <w:t>ПДВ</w:t>
            </w:r>
          </w:p>
        </w:tc>
        <w:tc>
          <w:tcPr>
            <w:tcW w:w="2448" w:type="dxa"/>
          </w:tcPr>
          <w:p w:rsidR="00CF230A" w:rsidRPr="001E7387" w:rsidRDefault="00CF230A" w:rsidP="0039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</w:pPr>
            <w:r w:rsidRPr="001E7387">
              <w:rPr>
                <w:rFonts w:ascii="Times New Roman" w:hAnsi="Times New Roman" w:cs="Times New Roman"/>
                <w:sz w:val="24"/>
                <w:szCs w:val="24"/>
              </w:rPr>
              <w:t>Цена превоза по пређеном километру са ПДВ-ом</w:t>
            </w:r>
          </w:p>
        </w:tc>
      </w:tr>
      <w:tr w:rsidR="00CF230A" w:rsidRPr="001E7387" w:rsidTr="001E7387">
        <w:trPr>
          <w:jc w:val="center"/>
        </w:trPr>
        <w:tc>
          <w:tcPr>
            <w:tcW w:w="533" w:type="dxa"/>
          </w:tcPr>
          <w:p w:rsidR="00CF230A" w:rsidRPr="001E7387" w:rsidRDefault="00CF230A" w:rsidP="0039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</w:pPr>
            <w:r w:rsidRPr="001E738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>1</w:t>
            </w:r>
          </w:p>
        </w:tc>
        <w:tc>
          <w:tcPr>
            <w:tcW w:w="2275" w:type="dxa"/>
          </w:tcPr>
          <w:p w:rsidR="00CF230A" w:rsidRPr="001E7387" w:rsidRDefault="00CF230A" w:rsidP="0039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</w:pPr>
            <w:r w:rsidRPr="001E738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>Услуга превоза ученика на територији општине Врњачка Бања</w:t>
            </w:r>
          </w:p>
        </w:tc>
        <w:tc>
          <w:tcPr>
            <w:tcW w:w="2700" w:type="dxa"/>
          </w:tcPr>
          <w:p w:rsidR="00CF230A" w:rsidRPr="001E7387" w:rsidRDefault="00CF230A" w:rsidP="0039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</w:pPr>
          </w:p>
        </w:tc>
        <w:tc>
          <w:tcPr>
            <w:tcW w:w="1620" w:type="dxa"/>
          </w:tcPr>
          <w:p w:rsidR="00CF230A" w:rsidRPr="001E7387" w:rsidRDefault="00CF230A" w:rsidP="0039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</w:pPr>
          </w:p>
        </w:tc>
        <w:tc>
          <w:tcPr>
            <w:tcW w:w="2448" w:type="dxa"/>
          </w:tcPr>
          <w:p w:rsidR="00CF230A" w:rsidRPr="001E7387" w:rsidRDefault="00CF230A" w:rsidP="003942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</w:pPr>
          </w:p>
        </w:tc>
      </w:tr>
    </w:tbl>
    <w:p w:rsidR="00320303" w:rsidRPr="00F60723" w:rsidRDefault="00320303" w:rsidP="00320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790F43" w:rsidRDefault="00790F43" w:rsidP="00320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0F43" w:rsidRPr="00790F43" w:rsidRDefault="00790F43" w:rsidP="003203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90F43" w:rsidRPr="00790F43">
          <w:pgSz w:w="11900" w:h="16840"/>
          <w:pgMar w:top="1440" w:right="1080" w:bottom="1440" w:left="1080" w:header="720" w:footer="720" w:gutter="0"/>
          <w:cols w:space="720" w:equalWidth="0">
            <w:col w:w="9740"/>
          </w:cols>
          <w:noEndnote/>
        </w:sectPr>
      </w:pPr>
    </w:p>
    <w:p w:rsidR="00320303" w:rsidRDefault="00320303" w:rsidP="00320303">
      <w:pPr>
        <w:widowControl w:val="0"/>
        <w:autoSpaceDE w:val="0"/>
        <w:autoSpaceDN w:val="0"/>
        <w:adjustRightInd w:val="0"/>
        <w:spacing w:after="0" w:line="102" w:lineRule="exact"/>
        <w:rPr>
          <w:rFonts w:ascii="Times New Roman" w:hAnsi="Times New Roman" w:cs="Times New Roman"/>
          <w:sz w:val="24"/>
          <w:szCs w:val="24"/>
        </w:rPr>
      </w:pPr>
      <w:bookmarkStart w:id="0" w:name="page77"/>
      <w:bookmarkEnd w:id="0"/>
    </w:p>
    <w:p w:rsidR="002065F1" w:rsidRPr="001E7387" w:rsidRDefault="00320303" w:rsidP="002065F1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065F1">
        <w:rPr>
          <w:rFonts w:ascii="Times New Roman" w:hAnsi="Times New Roman" w:cs="Times New Roman"/>
          <w:sz w:val="24"/>
          <w:szCs w:val="24"/>
        </w:rPr>
        <w:t xml:space="preserve">Обрачун – фактурисање </w:t>
      </w:r>
      <w:r w:rsidR="006E6066" w:rsidRPr="002065F1">
        <w:rPr>
          <w:rFonts w:ascii="Times New Roman" w:hAnsi="Times New Roman" w:cs="Times New Roman"/>
          <w:sz w:val="24"/>
          <w:szCs w:val="24"/>
        </w:rPr>
        <w:t xml:space="preserve">пружене услуге на месечном нивоу </w:t>
      </w:r>
      <w:r w:rsidR="00790F43" w:rsidRPr="002065F1">
        <w:rPr>
          <w:rFonts w:ascii="Times New Roman" w:hAnsi="Times New Roman" w:cs="Times New Roman"/>
          <w:sz w:val="24"/>
          <w:szCs w:val="24"/>
        </w:rPr>
        <w:t xml:space="preserve">врши се </w:t>
      </w:r>
      <w:r w:rsidR="006E6066" w:rsidRPr="002065F1">
        <w:rPr>
          <w:rFonts w:ascii="Times New Roman" w:hAnsi="Times New Roman" w:cs="Times New Roman"/>
          <w:sz w:val="24"/>
          <w:szCs w:val="24"/>
        </w:rPr>
        <w:t xml:space="preserve">према </w:t>
      </w:r>
      <w:r w:rsidR="002065F1" w:rsidRPr="002065F1">
        <w:rPr>
          <w:rFonts w:ascii="Times New Roman" w:hAnsi="Times New Roman" w:cs="Times New Roman"/>
          <w:sz w:val="24"/>
          <w:szCs w:val="24"/>
        </w:rPr>
        <w:t xml:space="preserve">се према броју дана и пређених километара на датим линијама, а што се доказује достављањем </w:t>
      </w:r>
      <w:proofErr w:type="gramStart"/>
      <w:r w:rsidR="002065F1" w:rsidRPr="002065F1">
        <w:rPr>
          <w:rFonts w:ascii="Times New Roman" w:hAnsi="Times New Roman" w:cs="Times New Roman"/>
          <w:sz w:val="24"/>
          <w:szCs w:val="24"/>
        </w:rPr>
        <w:t xml:space="preserve">путних  </w:t>
      </w:r>
      <w:r w:rsidR="002065F1" w:rsidRPr="002065F1">
        <w:rPr>
          <w:rFonts w:ascii="Times New Roman" w:hAnsi="Times New Roman" w:cs="Times New Roman"/>
          <w:sz w:val="24"/>
          <w:szCs w:val="24"/>
          <w:lang/>
        </w:rPr>
        <w:t>налога</w:t>
      </w:r>
      <w:proofErr w:type="gramEnd"/>
      <w:r w:rsidR="002065F1" w:rsidRPr="002065F1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2065F1" w:rsidRPr="002065F1">
        <w:rPr>
          <w:rFonts w:ascii="Times New Roman" w:hAnsi="Times New Roman" w:cs="Times New Roman"/>
          <w:sz w:val="24"/>
          <w:szCs w:val="24"/>
        </w:rPr>
        <w:t>изабраног понуђача</w:t>
      </w:r>
      <w:r w:rsidR="001E7387">
        <w:rPr>
          <w:rFonts w:ascii="Times New Roman" w:hAnsi="Times New Roman" w:cs="Times New Roman"/>
          <w:sz w:val="24"/>
          <w:szCs w:val="24"/>
          <w:lang/>
        </w:rPr>
        <w:t>, лицу које је испред наручиоца задужено за праћење реализације уговора.</w:t>
      </w:r>
    </w:p>
    <w:p w:rsidR="00F94545" w:rsidRPr="00F94545" w:rsidRDefault="001D5C62" w:rsidP="002065F1">
      <w:pPr>
        <w:jc w:val="both"/>
        <w:rPr>
          <w:rFonts w:ascii="Times New Roman" w:eastAsia="Arial" w:hAnsi="Times New Roman" w:cs="Times New Roman"/>
          <w:b/>
          <w:i/>
          <w:sz w:val="24"/>
          <w:szCs w:val="24"/>
        </w:rPr>
      </w:pPr>
      <w:r w:rsidRPr="001D5C62">
        <w:rPr>
          <w:rFonts w:ascii="Times New Roman" w:hAnsi="Times New Roman" w:cs="Times New Roman"/>
          <w:sz w:val="24"/>
          <w:szCs w:val="24"/>
          <w:lang w:eastAsia="sr-Latn-CS"/>
        </w:rPr>
        <w:t xml:space="preserve">Вредност по овом уговору, </w:t>
      </w:r>
      <w:r w:rsidRPr="001D5C6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за </w:t>
      </w:r>
      <w:r w:rsidRPr="001D5C62">
        <w:rPr>
          <w:rFonts w:ascii="Times New Roman" w:hAnsi="Times New Roman" w:cs="Times New Roman"/>
          <w:sz w:val="24"/>
          <w:szCs w:val="24"/>
          <w:lang w:val="sr-Cyrl-CS" w:eastAsia="sr-Latn-CS"/>
        </w:rPr>
        <w:t>извршене услуге биће обрачуната</w:t>
      </w:r>
      <w:r w:rsidRPr="001D5C62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према </w:t>
      </w:r>
      <w:r w:rsidR="003B7EEB">
        <w:rPr>
          <w:rFonts w:ascii="Times New Roman" w:hAnsi="Times New Roman" w:cs="Times New Roman"/>
          <w:sz w:val="24"/>
          <w:szCs w:val="24"/>
          <w:lang w:eastAsia="sr-Latn-CS"/>
        </w:rPr>
        <w:t xml:space="preserve">ставрно </w:t>
      </w:r>
      <w:r w:rsidRPr="001D5C62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пређеним километрима у току уговореног периода, </w:t>
      </w:r>
      <w:r w:rsidRPr="001D5C62">
        <w:rPr>
          <w:rFonts w:ascii="Times New Roman" w:hAnsi="Times New Roman" w:cs="Times New Roman"/>
          <w:sz w:val="24"/>
          <w:szCs w:val="24"/>
          <w:lang w:val="sr-Cyrl-CS"/>
        </w:rPr>
        <w:t>а највише до</w:t>
      </w:r>
      <w:r w:rsidRPr="001D5C62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F94545" w:rsidRPr="001D5C62">
        <w:rPr>
          <w:rFonts w:ascii="Times New Roman" w:eastAsia="Arial" w:hAnsi="Times New Roman" w:cs="Times New Roman"/>
          <w:sz w:val="24"/>
          <w:szCs w:val="24"/>
        </w:rPr>
        <w:t>висин</w:t>
      </w:r>
      <w:r w:rsidRPr="001D5C62">
        <w:rPr>
          <w:rFonts w:ascii="Times New Roman" w:eastAsia="Arial" w:hAnsi="Times New Roman" w:cs="Times New Roman"/>
          <w:sz w:val="24"/>
          <w:szCs w:val="24"/>
          <w:lang/>
        </w:rPr>
        <w:t>е</w:t>
      </w:r>
      <w:r w:rsidR="00F94545" w:rsidRPr="001D5C62">
        <w:rPr>
          <w:rFonts w:ascii="Times New Roman" w:eastAsia="Arial" w:hAnsi="Times New Roman" w:cs="Times New Roman"/>
          <w:sz w:val="24"/>
          <w:szCs w:val="24"/>
        </w:rPr>
        <w:t xml:space="preserve"> процењене вредности предметне јавне набавке у износу </w:t>
      </w:r>
      <w:proofErr w:type="gramStart"/>
      <w:r w:rsidR="00F94545" w:rsidRPr="001D5C62">
        <w:rPr>
          <w:rFonts w:ascii="Times New Roman" w:eastAsia="Arial" w:hAnsi="Times New Roman" w:cs="Times New Roman"/>
          <w:sz w:val="24"/>
          <w:szCs w:val="24"/>
        </w:rPr>
        <w:t xml:space="preserve">од </w:t>
      </w:r>
      <w:r w:rsidR="00766A8C" w:rsidRPr="001D5C6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9A601D" w:rsidRPr="001D5C62">
        <w:rPr>
          <w:rFonts w:ascii="Times New Roman" w:eastAsia="Arial" w:hAnsi="Times New Roman" w:cs="Times New Roman"/>
          <w:sz w:val="24"/>
          <w:szCs w:val="24"/>
        </w:rPr>
        <w:t>8.000.000,00</w:t>
      </w:r>
      <w:proofErr w:type="gramEnd"/>
      <w:r w:rsidR="00F94545" w:rsidRPr="001D5C62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94545" w:rsidRPr="00F94545">
        <w:rPr>
          <w:rFonts w:ascii="Times New Roman" w:eastAsia="Arial" w:hAnsi="Times New Roman" w:cs="Times New Roman"/>
          <w:sz w:val="24"/>
          <w:szCs w:val="24"/>
        </w:rPr>
        <w:t xml:space="preserve">динара без ПДВ.  Вредност </w:t>
      </w:r>
      <w:proofErr w:type="gramStart"/>
      <w:r w:rsidR="00F94545" w:rsidRPr="00F94545">
        <w:rPr>
          <w:rFonts w:ascii="Times New Roman" w:eastAsia="Arial" w:hAnsi="Times New Roman" w:cs="Times New Roman"/>
          <w:sz w:val="24"/>
          <w:szCs w:val="24"/>
        </w:rPr>
        <w:t xml:space="preserve">за </w:t>
      </w:r>
      <w:r w:rsidR="00766A8C">
        <w:rPr>
          <w:rFonts w:ascii="Times New Roman" w:eastAsia="Arial" w:hAnsi="Times New Roman" w:cs="Times New Roman"/>
          <w:sz w:val="24"/>
          <w:szCs w:val="24"/>
        </w:rPr>
        <w:t xml:space="preserve"> </w:t>
      </w:r>
      <w:bookmarkStart w:id="1" w:name="page27"/>
      <w:bookmarkEnd w:id="1"/>
      <w:r w:rsidR="00F94545" w:rsidRPr="00F94545">
        <w:rPr>
          <w:rFonts w:ascii="Times New Roman" w:eastAsia="Arial" w:hAnsi="Times New Roman" w:cs="Times New Roman"/>
          <w:sz w:val="24"/>
          <w:szCs w:val="24"/>
        </w:rPr>
        <w:t>период</w:t>
      </w:r>
      <w:proofErr w:type="gramEnd"/>
      <w:r w:rsidR="00F94545" w:rsidRPr="00F94545">
        <w:rPr>
          <w:rFonts w:ascii="Times New Roman" w:eastAsia="Arial" w:hAnsi="Times New Roman" w:cs="Times New Roman"/>
          <w:sz w:val="24"/>
          <w:szCs w:val="24"/>
        </w:rPr>
        <w:t xml:space="preserve"> вршења услуга превоза се рачуна од дан</w:t>
      </w:r>
      <w:r w:rsidR="00766A8C">
        <w:rPr>
          <w:rFonts w:ascii="Times New Roman" w:eastAsia="Arial" w:hAnsi="Times New Roman" w:cs="Times New Roman"/>
          <w:sz w:val="24"/>
          <w:szCs w:val="24"/>
        </w:rPr>
        <w:t>а закључења уговора до 31.12.2021</w:t>
      </w:r>
      <w:r w:rsidR="00F94545" w:rsidRPr="00F94545">
        <w:rPr>
          <w:rFonts w:ascii="Times New Roman" w:eastAsia="Arial" w:hAnsi="Times New Roman" w:cs="Times New Roman"/>
          <w:sz w:val="24"/>
          <w:szCs w:val="24"/>
        </w:rPr>
        <w:t>.године.</w:t>
      </w:r>
    </w:p>
    <w:p w:rsidR="00F94545" w:rsidRPr="00F94545" w:rsidRDefault="00F94545" w:rsidP="00766A8C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У цену су урачунати и трошкови обавезног осигурања ученика у превозу.</w:t>
      </w:r>
      <w:proofErr w:type="gramEnd"/>
    </w:p>
    <w:p w:rsidR="00F94545" w:rsidRPr="00F94545" w:rsidRDefault="00F94545" w:rsidP="00F94545">
      <w:pPr>
        <w:spacing w:line="0" w:lineRule="atLeast"/>
        <w:ind w:left="740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ПЕРИОД ПРУЖАЊА УСЛУГЕ ПРЕВОЗА</w:t>
      </w:r>
    </w:p>
    <w:p w:rsidR="00F94545" w:rsidRPr="00F94545" w:rsidRDefault="00F94545" w:rsidP="00F94545">
      <w:pPr>
        <w:spacing w:line="0" w:lineRule="atLeast"/>
        <w:ind w:left="4700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3.</w:t>
      </w:r>
      <w:proofErr w:type="gramEnd"/>
    </w:p>
    <w:p w:rsidR="00F94545" w:rsidRPr="00F94545" w:rsidRDefault="00F94545" w:rsidP="00766A8C">
      <w:pPr>
        <w:tabs>
          <w:tab w:val="left" w:pos="2960"/>
        </w:tabs>
        <w:spacing w:line="0" w:lineRule="atLeast"/>
        <w:ind w:lef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Услуга превоза ученика</w:t>
      </w:r>
      <w:r w:rsidR="002B47D8">
        <w:rPr>
          <w:rFonts w:ascii="Times New Roman" w:eastAsia="Arial" w:hAnsi="Times New Roman" w:cs="Times New Roman"/>
          <w:sz w:val="24"/>
          <w:szCs w:val="24"/>
          <w:lang/>
        </w:rPr>
        <w:t xml:space="preserve"> </w:t>
      </w:r>
      <w:r w:rsidRPr="00F94545">
        <w:rPr>
          <w:rFonts w:ascii="Times New Roman" w:eastAsia="Arial" w:hAnsi="Times New Roman" w:cs="Times New Roman"/>
          <w:sz w:val="24"/>
          <w:szCs w:val="24"/>
        </w:rPr>
        <w:t>реализоваће се у периоду од дана потписивања уговора</w:t>
      </w:r>
      <w:r w:rsidR="00766A8C">
        <w:rPr>
          <w:rFonts w:ascii="Times New Roman" w:eastAsia="Arial" w:hAnsi="Times New Roman" w:cs="Times New Roman"/>
          <w:sz w:val="24"/>
          <w:szCs w:val="24"/>
        </w:rPr>
        <w:t xml:space="preserve"> завршава се 31.12.2021</w:t>
      </w:r>
      <w:r w:rsidRPr="00F94545">
        <w:rPr>
          <w:rFonts w:ascii="Times New Roman" w:eastAsia="Arial" w:hAnsi="Times New Roman" w:cs="Times New Roman"/>
          <w:sz w:val="24"/>
          <w:szCs w:val="24"/>
        </w:rPr>
        <w:t>.године уз уважавање школског календара који предвиђа период школског распуста</w:t>
      </w:r>
      <w:r w:rsidR="003B7EEB">
        <w:rPr>
          <w:rFonts w:ascii="Times New Roman" w:eastAsia="Arial" w:hAnsi="Times New Roman" w:cs="Times New Roman"/>
          <w:sz w:val="24"/>
          <w:szCs w:val="24"/>
          <w:lang/>
        </w:rPr>
        <w:t>, нерадне дане, као и могућност променен календара, а све у складу са препорукама надлежних органа и</w:t>
      </w:r>
      <w:r w:rsidR="002B47D8">
        <w:rPr>
          <w:rFonts w:ascii="Times New Roman" w:eastAsia="Arial" w:hAnsi="Times New Roman" w:cs="Times New Roman"/>
          <w:sz w:val="24"/>
          <w:szCs w:val="24"/>
          <w:lang/>
        </w:rPr>
        <w:t xml:space="preserve"> даљим током пандемиве ковид 19, </w:t>
      </w:r>
      <w:r w:rsidRPr="00F94545">
        <w:rPr>
          <w:rFonts w:ascii="Times New Roman" w:eastAsia="Arial" w:hAnsi="Times New Roman" w:cs="Times New Roman"/>
          <w:sz w:val="24"/>
          <w:szCs w:val="24"/>
        </w:rPr>
        <w:t>када се не обавља предметна услуга.</w:t>
      </w:r>
    </w:p>
    <w:p w:rsidR="00F94545" w:rsidRPr="00F94545" w:rsidRDefault="00F94545" w:rsidP="00F94545">
      <w:pPr>
        <w:spacing w:line="0" w:lineRule="atLeast"/>
        <w:ind w:left="20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УСЛОВИ И НАЧИН ПЛАЋАЊА</w:t>
      </w:r>
    </w:p>
    <w:p w:rsidR="00F94545" w:rsidRPr="00F94545" w:rsidRDefault="00F94545" w:rsidP="00F94545">
      <w:pPr>
        <w:spacing w:line="0" w:lineRule="atLeast"/>
        <w:ind w:left="4340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4.</w:t>
      </w:r>
      <w:proofErr w:type="gramEnd"/>
    </w:p>
    <w:p w:rsidR="005365C2" w:rsidRDefault="00F94545" w:rsidP="00232A85">
      <w:pPr>
        <w:spacing w:line="0" w:lineRule="atLeast"/>
        <w:ind w:left="90" w:firstLine="65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 xml:space="preserve">Достављене фактуре </w:t>
      </w:r>
      <w:r w:rsidR="00232A85">
        <w:rPr>
          <w:rFonts w:ascii="Times New Roman" w:eastAsia="Arial" w:hAnsi="Times New Roman" w:cs="Times New Roman"/>
          <w:sz w:val="24"/>
          <w:szCs w:val="24"/>
        </w:rPr>
        <w:t xml:space="preserve">са Извештајем лица испред наручиоца задуженог за реализацију предметне услуге </w:t>
      </w:r>
      <w:r w:rsidR="00B66667">
        <w:rPr>
          <w:rFonts w:ascii="Times New Roman" w:eastAsia="Arial" w:hAnsi="Times New Roman" w:cs="Times New Roman"/>
          <w:sz w:val="24"/>
          <w:szCs w:val="24"/>
        </w:rPr>
        <w:t>представљају основ за плаћање у</w:t>
      </w:r>
      <w:r w:rsidR="00232A85">
        <w:rPr>
          <w:rFonts w:ascii="Times New Roman" w:eastAsia="Arial" w:hAnsi="Times New Roman" w:cs="Times New Roman"/>
          <w:sz w:val="24"/>
          <w:szCs w:val="24"/>
        </w:rPr>
        <w:t>говорене цене.</w:t>
      </w:r>
      <w:proofErr w:type="gramEnd"/>
      <w:r w:rsidR="00232A85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F94545" w:rsidRDefault="00F94545" w:rsidP="00232A85">
      <w:pPr>
        <w:spacing w:line="0" w:lineRule="atLeast"/>
        <w:ind w:left="90" w:firstLine="65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Наручилац се обавезује да изврши уплату у року од 45 дана од дана када је фактура регистрована у централном регистру фактура.</w:t>
      </w:r>
      <w:proofErr w:type="gramEnd"/>
    </w:p>
    <w:p w:rsidR="00F94545" w:rsidRPr="00F94545" w:rsidRDefault="00F94545" w:rsidP="00F94545">
      <w:pPr>
        <w:spacing w:line="0" w:lineRule="atLeast"/>
        <w:ind w:left="20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ОБАВЕЗЕ ПРУЖАОЦА УСЛУГЕ</w:t>
      </w:r>
    </w:p>
    <w:p w:rsidR="00F94545" w:rsidRPr="00F94545" w:rsidRDefault="00F94545" w:rsidP="00F94545">
      <w:pPr>
        <w:spacing w:line="0" w:lineRule="atLeas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5.</w:t>
      </w:r>
      <w:proofErr w:type="gramEnd"/>
    </w:p>
    <w:p w:rsidR="00F94545" w:rsidRPr="00F94545" w:rsidRDefault="00F94545" w:rsidP="00F94545">
      <w:pPr>
        <w:spacing w:line="1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1D6DEF" w:rsidRDefault="000C6A5A" w:rsidP="00F94545">
      <w:pPr>
        <w:spacing w:line="235" w:lineRule="auto"/>
        <w:ind w:left="2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</w:t>
      </w:r>
      <w:r w:rsidR="001D6DEF">
        <w:rPr>
          <w:rFonts w:ascii="Times New Roman" w:eastAsia="Arial" w:hAnsi="Times New Roman" w:cs="Times New Roman"/>
          <w:sz w:val="24"/>
          <w:szCs w:val="24"/>
        </w:rPr>
        <w:t>Пружалац услуге је дужан да услуге које су предмет овох уговора пружи у свему према: важећим законским и подзаконским прописима, важећим техничким прописима, нормативима и стандардима, упутствима и примедбама овлашћеног лица Наручиоца за конктролу квалитета извршења уговора.</w:t>
      </w:r>
    </w:p>
    <w:p w:rsidR="006400F1" w:rsidRDefault="001D6DEF" w:rsidP="00F94545">
      <w:pPr>
        <w:spacing w:line="235" w:lineRule="auto"/>
        <w:ind w:left="2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</w:t>
      </w:r>
      <w:proofErr w:type="gramStart"/>
      <w:r w:rsidR="00F94545" w:rsidRPr="00F94545">
        <w:rPr>
          <w:rFonts w:ascii="Times New Roman" w:eastAsia="Arial" w:hAnsi="Times New Roman" w:cs="Times New Roman"/>
          <w:sz w:val="24"/>
          <w:szCs w:val="24"/>
        </w:rPr>
        <w:t>Пружалац услуге се обавезује да превоз врши редовно, у границама безбедности саобраћаја, да обезбеди грејање у аутобусима у зимским месецима</w:t>
      </w:r>
      <w:r w:rsidR="006400F1">
        <w:rPr>
          <w:rFonts w:ascii="Times New Roman" w:eastAsia="Arial" w:hAnsi="Times New Roman" w:cs="Times New Roman"/>
          <w:sz w:val="24"/>
          <w:szCs w:val="24"/>
        </w:rPr>
        <w:t>, да има исправан уређај за загревање, хлађење и проветравање возила.</w:t>
      </w:r>
      <w:proofErr w:type="gramEnd"/>
      <w:r w:rsidR="006400F1">
        <w:rPr>
          <w:rFonts w:ascii="Times New Roman" w:eastAsia="Arial" w:hAnsi="Times New Roman" w:cs="Times New Roman"/>
          <w:sz w:val="24"/>
          <w:szCs w:val="24"/>
        </w:rPr>
        <w:t xml:space="preserve"> Аутобуси морају бити обележени посебним знаком за организовани превоз деце у складу са прописом који уређује изглед  и начин постављања посебног знака обележавање возила којима се врши организовани превоз деце.Уколико пружалац услуге из било којих разлога није у могућности да изврши превоз ученика, дужан је да ангажује другог превозника о свом трошку.</w:t>
      </w:r>
    </w:p>
    <w:p w:rsidR="00F94545" w:rsidRDefault="000C6A5A" w:rsidP="000C6A5A">
      <w:pPr>
        <w:spacing w:line="230" w:lineRule="auto"/>
        <w:ind w:left="4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</w:t>
      </w:r>
      <w:r w:rsidR="00F94545" w:rsidRPr="00F94545">
        <w:rPr>
          <w:rFonts w:ascii="Times New Roman" w:eastAsia="Arial" w:hAnsi="Times New Roman" w:cs="Times New Roman"/>
          <w:sz w:val="24"/>
          <w:szCs w:val="24"/>
        </w:rPr>
        <w:t xml:space="preserve">Пружалац услуге </w:t>
      </w:r>
      <w:proofErr w:type="gramStart"/>
      <w:r w:rsidR="00F94545" w:rsidRPr="00F94545">
        <w:rPr>
          <w:rFonts w:ascii="Times New Roman" w:eastAsia="Arial" w:hAnsi="Times New Roman" w:cs="Times New Roman"/>
          <w:sz w:val="24"/>
          <w:szCs w:val="24"/>
        </w:rPr>
        <w:t>ce</w:t>
      </w:r>
      <w:proofErr w:type="gramEnd"/>
      <w:r w:rsidR="00F94545" w:rsidRPr="00F94545">
        <w:rPr>
          <w:rFonts w:ascii="Times New Roman" w:eastAsia="Arial" w:hAnsi="Times New Roman" w:cs="Times New Roman"/>
          <w:sz w:val="24"/>
          <w:szCs w:val="24"/>
        </w:rPr>
        <w:t xml:space="preserve"> обавезује да предметну услугу врши, у свему у складу са усвојеном понудом бр. </w:t>
      </w:r>
      <w:proofErr w:type="gramStart"/>
      <w:r w:rsidR="00F94545" w:rsidRPr="00F94545">
        <w:rPr>
          <w:rFonts w:ascii="Times New Roman" w:eastAsia="Arial" w:hAnsi="Times New Roman" w:cs="Times New Roman"/>
          <w:sz w:val="24"/>
          <w:szCs w:val="24"/>
        </w:rPr>
        <w:t xml:space="preserve">________од ___________године </w:t>
      </w:r>
      <w:r w:rsidR="00F94545" w:rsidRPr="00F94545">
        <w:rPr>
          <w:rFonts w:ascii="Times New Roman" w:eastAsia="Arial" w:hAnsi="Times New Roman" w:cs="Times New Roman"/>
          <w:b/>
          <w:sz w:val="24"/>
          <w:szCs w:val="24"/>
          <w:u w:val="single"/>
        </w:rPr>
        <w:t>(попуњава наручилац)</w:t>
      </w:r>
      <w:r w:rsidR="00F94545" w:rsidRPr="00F94545">
        <w:rPr>
          <w:rFonts w:ascii="Times New Roman" w:eastAsia="Arial" w:hAnsi="Times New Roman" w:cs="Times New Roman"/>
          <w:sz w:val="24"/>
          <w:szCs w:val="24"/>
        </w:rPr>
        <w:t xml:space="preserve"> и конкурсном документацијом које чине саставни део овог Уговора.</w:t>
      </w:r>
      <w:proofErr w:type="gramEnd"/>
    </w:p>
    <w:p w:rsidR="00F94545" w:rsidRPr="00F94545" w:rsidRDefault="00F94545" w:rsidP="00F94545">
      <w:pPr>
        <w:spacing w:line="0" w:lineRule="atLeast"/>
        <w:ind w:left="20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lastRenderedPageBreak/>
        <w:t>РАСКИД УГОВОРА</w:t>
      </w:r>
    </w:p>
    <w:p w:rsidR="00F94545" w:rsidRPr="00F94545" w:rsidRDefault="00F94545" w:rsidP="00F60723">
      <w:pPr>
        <w:spacing w:line="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6.</w:t>
      </w:r>
      <w:proofErr w:type="gramEnd"/>
    </w:p>
    <w:p w:rsidR="00B54096" w:rsidRDefault="00F94545" w:rsidP="00B54096">
      <w:pPr>
        <w:spacing w:line="237" w:lineRule="auto"/>
        <w:ind w:right="20"/>
        <w:jc w:val="both"/>
        <w:rPr>
          <w:rFonts w:ascii="Times New Roman" w:eastAsia="Arial" w:hAnsi="Times New Roman" w:cs="Times New Roman"/>
          <w:sz w:val="24"/>
          <w:szCs w:val="24"/>
          <w:lang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Наручилац задржава право да једнострано раскине Уговор уколико</w:t>
      </w:r>
      <w:r w:rsidR="00B54096">
        <w:rPr>
          <w:rFonts w:ascii="Times New Roman" w:eastAsia="Arial" w:hAnsi="Times New Roman" w:cs="Times New Roman"/>
          <w:sz w:val="24"/>
          <w:szCs w:val="24"/>
          <w:lang/>
        </w:rPr>
        <w:t>:</w:t>
      </w:r>
    </w:p>
    <w:p w:rsidR="00B54096" w:rsidRDefault="00B54096" w:rsidP="00B54096">
      <w:pPr>
        <w:spacing w:line="237" w:lineRule="auto"/>
        <w:ind w:left="20" w:right="20"/>
        <w:jc w:val="both"/>
        <w:rPr>
          <w:rFonts w:ascii="Times New Roman" w:eastAsia="Arial" w:hAnsi="Times New Roman" w:cs="Times New Roman"/>
          <w:sz w:val="24"/>
          <w:szCs w:val="24"/>
          <w:lang/>
        </w:rPr>
      </w:pPr>
      <w:r>
        <w:rPr>
          <w:rFonts w:ascii="Times New Roman" w:eastAsia="Arial" w:hAnsi="Times New Roman" w:cs="Times New Roman"/>
          <w:sz w:val="24"/>
          <w:szCs w:val="24"/>
          <w:lang/>
        </w:rPr>
        <w:t>-</w:t>
      </w:r>
      <w:r w:rsidR="00F94545" w:rsidRPr="00F94545">
        <w:rPr>
          <w:rFonts w:ascii="Times New Roman" w:eastAsia="Arial" w:hAnsi="Times New Roman" w:cs="Times New Roman"/>
          <w:sz w:val="24"/>
          <w:szCs w:val="24"/>
        </w:rPr>
        <w:t xml:space="preserve"> пружене услуге не одговарају прописима или стандардима за ту врсту услуге и квалитету наведе</w:t>
      </w:r>
      <w:r>
        <w:rPr>
          <w:rFonts w:ascii="Times New Roman" w:eastAsia="Arial" w:hAnsi="Times New Roman" w:cs="Times New Roman"/>
          <w:sz w:val="24"/>
          <w:szCs w:val="24"/>
        </w:rPr>
        <w:t>ном у конкурсној документацији</w:t>
      </w:r>
      <w:r>
        <w:rPr>
          <w:rFonts w:ascii="Times New Roman" w:eastAsia="Arial" w:hAnsi="Times New Roman" w:cs="Times New Roman"/>
          <w:sz w:val="24"/>
          <w:szCs w:val="24"/>
          <w:lang/>
        </w:rPr>
        <w:t>;</w:t>
      </w:r>
    </w:p>
    <w:p w:rsidR="00F94545" w:rsidRDefault="00B54096" w:rsidP="00B54096">
      <w:pPr>
        <w:spacing w:line="237" w:lineRule="auto"/>
        <w:ind w:left="20" w:right="20"/>
        <w:jc w:val="both"/>
        <w:rPr>
          <w:rFonts w:ascii="Times New Roman" w:eastAsia="Arial" w:hAnsi="Times New Roman" w:cs="Times New Roman"/>
          <w:sz w:val="24"/>
          <w:szCs w:val="24"/>
          <w:lang/>
        </w:rPr>
      </w:pPr>
      <w:r>
        <w:rPr>
          <w:rFonts w:ascii="Times New Roman" w:eastAsia="Arial" w:hAnsi="Times New Roman" w:cs="Times New Roman"/>
          <w:sz w:val="24"/>
          <w:szCs w:val="24"/>
          <w:lang/>
        </w:rPr>
        <w:t>-</w:t>
      </w:r>
      <w:r w:rsidR="00F94545" w:rsidRPr="00F94545">
        <w:rPr>
          <w:rFonts w:ascii="Times New Roman" w:eastAsia="Arial" w:hAnsi="Times New Roman" w:cs="Times New Roman"/>
          <w:sz w:val="24"/>
          <w:szCs w:val="24"/>
        </w:rPr>
        <w:t xml:space="preserve"> и за случај да пружалац услуге није поступио по примедбама Наручиоца, у року од 3 (три) дана од дана о</w:t>
      </w:r>
      <w:r>
        <w:rPr>
          <w:rFonts w:ascii="Times New Roman" w:eastAsia="Arial" w:hAnsi="Times New Roman" w:cs="Times New Roman"/>
          <w:sz w:val="24"/>
          <w:szCs w:val="24"/>
        </w:rPr>
        <w:t>бавештења о уоченим недостацима</w:t>
      </w:r>
      <w:r>
        <w:rPr>
          <w:rFonts w:ascii="Times New Roman" w:eastAsia="Arial" w:hAnsi="Times New Roman" w:cs="Times New Roman"/>
          <w:sz w:val="24"/>
          <w:szCs w:val="24"/>
          <w:lang/>
        </w:rPr>
        <w:t>;</w:t>
      </w:r>
    </w:p>
    <w:p w:rsidR="00B54096" w:rsidRPr="00B54096" w:rsidRDefault="00B54096" w:rsidP="00B54096">
      <w:pPr>
        <w:spacing w:line="237" w:lineRule="auto"/>
        <w:ind w:left="20" w:right="20"/>
        <w:jc w:val="both"/>
        <w:rPr>
          <w:rFonts w:ascii="Times New Roman" w:eastAsia="Arial" w:hAnsi="Times New Roman" w:cs="Times New Roman"/>
          <w:sz w:val="24"/>
          <w:szCs w:val="24"/>
          <w:lang/>
        </w:rPr>
      </w:pPr>
      <w:r>
        <w:rPr>
          <w:rFonts w:ascii="Times New Roman" w:eastAsia="Arial" w:hAnsi="Times New Roman" w:cs="Times New Roman"/>
          <w:sz w:val="24"/>
          <w:szCs w:val="24"/>
          <w:lang/>
        </w:rPr>
        <w:t xml:space="preserve">-уколико се пружалац услуге не придржава </w:t>
      </w:r>
      <w:r w:rsidR="00156904">
        <w:rPr>
          <w:rFonts w:ascii="Times New Roman" w:eastAsia="Arial" w:hAnsi="Times New Roman" w:cs="Times New Roman"/>
          <w:sz w:val="24"/>
          <w:szCs w:val="24"/>
          <w:lang/>
        </w:rPr>
        <w:t xml:space="preserve">посебних мера прописаних </w:t>
      </w:r>
      <w:r w:rsidR="007217EF">
        <w:rPr>
          <w:rFonts w:ascii="Times New Roman" w:eastAsia="Arial" w:hAnsi="Times New Roman" w:cs="Times New Roman"/>
          <w:sz w:val="24"/>
          <w:szCs w:val="24"/>
          <w:lang/>
        </w:rPr>
        <w:t>од надлежних државних органа.</w:t>
      </w:r>
    </w:p>
    <w:p w:rsidR="00F94545" w:rsidRPr="00F94545" w:rsidRDefault="00F94545" w:rsidP="00F94545">
      <w:pPr>
        <w:spacing w:line="235" w:lineRule="auto"/>
        <w:ind w:left="20" w:right="20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За овај случај наручилац задржава право на накнаду штете у висини од 10% од укупно уговорене висине новчаног износа по овом уговору за цео период трајања уговора, што ће се реализовати активирањем инструмента обезбеђења-менице.</w:t>
      </w:r>
      <w:proofErr w:type="gramEnd"/>
    </w:p>
    <w:p w:rsidR="00F94545" w:rsidRPr="00F94545" w:rsidRDefault="00F94545" w:rsidP="00F94545">
      <w:pPr>
        <w:spacing w:line="235" w:lineRule="auto"/>
        <w:ind w:left="20" w:right="20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Уговор се раскида писменом Изјавом која садржи основ за раскид Уговора и доставља се другој уговорној страни.</w:t>
      </w:r>
      <w:proofErr w:type="gramEnd"/>
      <w:r w:rsidRPr="00F945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Сматра се да је Уговор раскинут по истеку 5(пет) дана од дана пријема Изјаве од стране Пружаоца услуге.</w:t>
      </w:r>
      <w:proofErr w:type="gramEnd"/>
    </w:p>
    <w:p w:rsidR="00F94545" w:rsidRPr="00F94545" w:rsidRDefault="00F94545" w:rsidP="00F94545">
      <w:pPr>
        <w:spacing w:line="0" w:lineRule="atLeast"/>
        <w:ind w:left="20"/>
        <w:rPr>
          <w:rFonts w:ascii="Times New Roman" w:eastAsia="Arial" w:hAnsi="Times New Roman" w:cs="Times New Roman"/>
          <w:sz w:val="24"/>
          <w:szCs w:val="24"/>
        </w:rPr>
      </w:pPr>
      <w:bookmarkStart w:id="2" w:name="page28"/>
      <w:bookmarkEnd w:id="2"/>
      <w:r w:rsidRPr="00F94545">
        <w:rPr>
          <w:rFonts w:ascii="Times New Roman" w:eastAsia="Arial" w:hAnsi="Times New Roman" w:cs="Times New Roman"/>
          <w:sz w:val="24"/>
          <w:szCs w:val="24"/>
        </w:rPr>
        <w:t>ФИНАНСИЈСКО ОБЕЗБЕЂЕЊЕ</w:t>
      </w:r>
    </w:p>
    <w:p w:rsidR="00F94545" w:rsidRPr="00F94545" w:rsidRDefault="00F94545" w:rsidP="00F94545">
      <w:pPr>
        <w:spacing w:line="0" w:lineRule="atLeas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7.</w:t>
      </w:r>
      <w:proofErr w:type="gramEnd"/>
    </w:p>
    <w:p w:rsidR="00F94545" w:rsidRPr="00F94545" w:rsidRDefault="00F94545" w:rsidP="00F94545">
      <w:pPr>
        <w:spacing w:line="237" w:lineRule="auto"/>
        <w:ind w:left="20" w:right="20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 xml:space="preserve">Пружалац услуге је у тренутку закључења овог уговора, као средство финансијског обезбеђења за добро извршење посла, предао наручиоцу оригиналну бланко соло меницу регистровану код НБС и менично писмо-овлашћење у висини од 10% од укупне уговорене вредности без ПДВ-а са роком важења 30 дана дужим од дана коначног извршења посла. </w:t>
      </w: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Достављена меница је безусловна и неопозива и саставни је део овог уговора.</w:t>
      </w:r>
      <w:proofErr w:type="gramEnd"/>
    </w:p>
    <w:p w:rsidR="00F94545" w:rsidRPr="00F94545" w:rsidRDefault="00F94545" w:rsidP="00F94545">
      <w:pPr>
        <w:spacing w:line="232" w:lineRule="auto"/>
        <w:ind w:left="20" w:right="20" w:firstLine="72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Наручилац је овлашћен да безусловно реализују средство финансијског обезбеђења у случају неиспуњења обавеза насталих по овом уговору.</w:t>
      </w:r>
      <w:proofErr w:type="gramEnd"/>
    </w:p>
    <w:p w:rsidR="00F94545" w:rsidRPr="00F94545" w:rsidRDefault="00F94545" w:rsidP="00F94545">
      <w:pPr>
        <w:spacing w:line="0" w:lineRule="atLeast"/>
        <w:ind w:left="20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ПРОМЕНЕ ПОДАТАКА</w:t>
      </w:r>
    </w:p>
    <w:p w:rsidR="00F94545" w:rsidRPr="00F94545" w:rsidRDefault="00F94545" w:rsidP="00F94545">
      <w:pPr>
        <w:spacing w:line="0" w:lineRule="atLeast"/>
        <w:ind w:right="-15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8.</w:t>
      </w:r>
      <w:proofErr w:type="gramEnd"/>
    </w:p>
    <w:p w:rsidR="00F94545" w:rsidRPr="00F94545" w:rsidRDefault="00F94545" w:rsidP="00F94545">
      <w:pPr>
        <w:spacing w:line="235" w:lineRule="auto"/>
        <w:ind w:left="2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Понуђач је дужан да без одлагања обавести Наручиоца о било којој промени података прописаних Закона о јавним набавкама и да је документује на прописан начин.</w:t>
      </w:r>
      <w:proofErr w:type="gramEnd"/>
    </w:p>
    <w:p w:rsidR="00F94545" w:rsidRPr="00F94545" w:rsidRDefault="00F94545" w:rsidP="00F94545">
      <w:pPr>
        <w:spacing w:line="0" w:lineRule="atLeast"/>
        <w:ind w:left="20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ПРЕЛАЗНЕ И ЗАВРШНЕ ОДРЕДБЕ</w:t>
      </w:r>
    </w:p>
    <w:p w:rsidR="00F94545" w:rsidRPr="00F94545" w:rsidRDefault="00F94545" w:rsidP="00F60723">
      <w:pPr>
        <w:spacing w:line="0" w:lineRule="atLeast"/>
        <w:ind w:right="-1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9.</w:t>
      </w:r>
      <w:proofErr w:type="gramEnd"/>
    </w:p>
    <w:p w:rsidR="00F94545" w:rsidRPr="00F94545" w:rsidRDefault="00F94545" w:rsidP="00F94545">
      <w:pPr>
        <w:spacing w:line="235" w:lineRule="auto"/>
        <w:ind w:left="20" w:right="20" w:firstLine="67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  <w:proofErr w:type="gramEnd"/>
    </w:p>
    <w:p w:rsidR="00F94545" w:rsidRPr="00F94545" w:rsidRDefault="00F94545" w:rsidP="00F94545">
      <w:pPr>
        <w:spacing w:line="0" w:lineRule="atLeast"/>
        <w:ind w:right="-13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10.</w:t>
      </w:r>
      <w:proofErr w:type="gramEnd"/>
    </w:p>
    <w:p w:rsidR="00F94545" w:rsidRPr="00F94545" w:rsidRDefault="00F94545" w:rsidP="00F94545">
      <w:pPr>
        <w:spacing w:line="235" w:lineRule="auto"/>
        <w:ind w:left="2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буду решени код надлежног суда.</w:t>
      </w:r>
      <w:proofErr w:type="gramEnd"/>
    </w:p>
    <w:p w:rsidR="00F94545" w:rsidRPr="00F94545" w:rsidRDefault="00F94545" w:rsidP="00F94545">
      <w:pPr>
        <w:spacing w:line="279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94545" w:rsidRPr="00F94545" w:rsidRDefault="00F94545" w:rsidP="00F94545">
      <w:pPr>
        <w:spacing w:line="0" w:lineRule="atLeas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11.</w:t>
      </w:r>
      <w:proofErr w:type="gramEnd"/>
    </w:p>
    <w:p w:rsidR="00F94545" w:rsidRPr="00F94545" w:rsidRDefault="00F94545" w:rsidP="00F94545">
      <w:pPr>
        <w:spacing w:line="235" w:lineRule="auto"/>
        <w:ind w:left="20" w:right="2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Потраживања из овог уговора не могу се уступати другим правним или физичким лицима, односно не могу на било који начин бити коришћења као средство обезбеђења према трећим лицима.</w:t>
      </w:r>
      <w:proofErr w:type="gramEnd"/>
    </w:p>
    <w:p w:rsidR="00F94545" w:rsidRPr="00F94545" w:rsidRDefault="00F94545" w:rsidP="00F94545">
      <w:pPr>
        <w:spacing w:line="0" w:lineRule="atLeast"/>
        <w:ind w:right="-419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12.</w:t>
      </w:r>
      <w:proofErr w:type="gramEnd"/>
    </w:p>
    <w:p w:rsidR="00F94545" w:rsidRPr="00F94545" w:rsidRDefault="00F94545" w:rsidP="00F94545">
      <w:pPr>
        <w:tabs>
          <w:tab w:val="left" w:pos="357"/>
        </w:tabs>
        <w:spacing w:line="271" w:lineRule="auto"/>
        <w:ind w:left="124" w:righ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 xml:space="preserve">Овај уговор ступа на снагу даном потписивања обе уговорне стране а закључује се на одрђено време и важи </w:t>
      </w:r>
      <w:r w:rsidR="00F60723">
        <w:rPr>
          <w:rFonts w:ascii="Times New Roman" w:eastAsia="Arial" w:hAnsi="Times New Roman" w:cs="Times New Roman"/>
          <w:sz w:val="24"/>
          <w:szCs w:val="24"/>
        </w:rPr>
        <w:t>до 31.12.2021</w:t>
      </w:r>
      <w:r w:rsidR="007217EF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="007217EF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Start"/>
      <w:r w:rsidR="007217EF">
        <w:rPr>
          <w:rFonts w:ascii="Times New Roman" w:eastAsia="Arial" w:hAnsi="Times New Roman" w:cs="Times New Roman"/>
          <w:sz w:val="24"/>
          <w:szCs w:val="24"/>
        </w:rPr>
        <w:t>год.</w:t>
      </w:r>
      <w:r w:rsidR="007217EF">
        <w:rPr>
          <w:rFonts w:ascii="Times New Roman" w:eastAsia="Arial" w:hAnsi="Times New Roman" w:cs="Times New Roman"/>
          <w:sz w:val="24"/>
          <w:szCs w:val="24"/>
          <w:lang/>
        </w:rPr>
        <w:t>,</w:t>
      </w:r>
      <w:proofErr w:type="gramEnd"/>
      <w:r w:rsidRPr="00F9454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A60824">
        <w:rPr>
          <w:rFonts w:ascii="Times New Roman" w:eastAsia="Arial" w:hAnsi="Times New Roman" w:cs="Times New Roman"/>
          <w:sz w:val="24"/>
          <w:szCs w:val="24"/>
        </w:rPr>
        <w:t>уз уважавање школског календара</w:t>
      </w:r>
      <w:r w:rsidR="00A60824">
        <w:rPr>
          <w:rFonts w:ascii="Times New Roman" w:eastAsia="Arial" w:hAnsi="Times New Roman" w:cs="Times New Roman"/>
          <w:sz w:val="24"/>
          <w:szCs w:val="24"/>
          <w:lang/>
        </w:rPr>
        <w:t>.</w:t>
      </w:r>
    </w:p>
    <w:p w:rsidR="00F94545" w:rsidRPr="00F94545" w:rsidRDefault="00F94545" w:rsidP="00F94545">
      <w:pPr>
        <w:spacing w:line="0" w:lineRule="atLeas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b/>
          <w:sz w:val="24"/>
          <w:szCs w:val="24"/>
        </w:rPr>
        <w:t>Члан 13.</w:t>
      </w:r>
      <w:proofErr w:type="gramEnd"/>
    </w:p>
    <w:p w:rsidR="00F94545" w:rsidRPr="00F94545" w:rsidRDefault="00F94545" w:rsidP="00F94545">
      <w:pPr>
        <w:spacing w:line="0" w:lineRule="atLeast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F94545">
        <w:rPr>
          <w:rFonts w:ascii="Times New Roman" w:eastAsia="Arial" w:hAnsi="Times New Roman" w:cs="Times New Roman"/>
          <w:sz w:val="24"/>
          <w:szCs w:val="24"/>
        </w:rPr>
        <w:t>Овај уговор је сачињен у 4 (четири) истоветна примерака од којих свака страна</w:t>
      </w:r>
    </w:p>
    <w:p w:rsidR="00F94545" w:rsidRPr="00F94545" w:rsidRDefault="00F94545" w:rsidP="00F94545">
      <w:pPr>
        <w:spacing w:line="0" w:lineRule="atLeast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F94545" w:rsidRPr="00F94545" w:rsidRDefault="00F94545" w:rsidP="00F94545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94545" w:rsidRPr="00F94545" w:rsidRDefault="00F94545" w:rsidP="00F94545">
      <w:pPr>
        <w:rPr>
          <w:rFonts w:ascii="Times New Roman" w:hAnsi="Times New Roman" w:cs="Times New Roman"/>
          <w:sz w:val="24"/>
          <w:szCs w:val="24"/>
        </w:rPr>
        <w:sectPr w:rsidR="00F94545" w:rsidRPr="00F94545">
          <w:pgSz w:w="11920" w:h="16841"/>
          <w:pgMar w:top="1440" w:right="1181" w:bottom="1440" w:left="1180" w:header="0" w:footer="0" w:gutter="0"/>
          <w:cols w:space="720"/>
        </w:sectPr>
      </w:pPr>
    </w:p>
    <w:p w:rsidR="00F94545" w:rsidRPr="00F94545" w:rsidRDefault="00F94545" w:rsidP="00F94545">
      <w:pPr>
        <w:spacing w:line="115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ge29"/>
      <w:bookmarkEnd w:id="3"/>
    </w:p>
    <w:p w:rsidR="00F94545" w:rsidRPr="00F94545" w:rsidRDefault="00F94545" w:rsidP="00F94545">
      <w:pPr>
        <w:spacing w:line="0" w:lineRule="atLeast"/>
        <w:ind w:left="20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задржава</w:t>
      </w:r>
      <w:proofErr w:type="gramEnd"/>
      <w:r w:rsidRPr="00F94545">
        <w:rPr>
          <w:rFonts w:ascii="Times New Roman" w:eastAsia="Arial" w:hAnsi="Times New Roman" w:cs="Times New Roman"/>
          <w:sz w:val="24"/>
          <w:szCs w:val="24"/>
        </w:rPr>
        <w:t xml:space="preserve"> по 2 (два) примерка.</w:t>
      </w:r>
    </w:p>
    <w:p w:rsidR="00F94545" w:rsidRPr="00F94545" w:rsidRDefault="00F94545" w:rsidP="00F94545">
      <w:pPr>
        <w:spacing w:line="1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94545" w:rsidRPr="00F94545" w:rsidRDefault="00F94545" w:rsidP="00F94545">
      <w:pPr>
        <w:spacing w:line="0" w:lineRule="atLeast"/>
        <w:jc w:val="center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F94545">
        <w:rPr>
          <w:rFonts w:ascii="Times New Roman" w:eastAsia="Arial" w:hAnsi="Times New Roman" w:cs="Times New Roman"/>
          <w:sz w:val="24"/>
          <w:szCs w:val="24"/>
        </w:rPr>
        <w:t>УГОВОРИЛИ :</w:t>
      </w:r>
      <w:proofErr w:type="gramEnd"/>
    </w:p>
    <w:p w:rsidR="00F94545" w:rsidRDefault="00F94545" w:rsidP="00F94545">
      <w:pPr>
        <w:rPr>
          <w:rFonts w:ascii="Arial" w:eastAsia="Arial" w:hAnsi="Arial"/>
          <w:sz w:val="23"/>
        </w:rPr>
        <w:sectPr w:rsidR="00F94545">
          <w:pgSz w:w="11920" w:h="16841"/>
          <w:pgMar w:top="1440" w:right="1181" w:bottom="1440" w:left="1180" w:header="0" w:footer="0" w:gutter="0"/>
          <w:cols w:space="720"/>
        </w:sectPr>
      </w:pPr>
    </w:p>
    <w:p w:rsidR="00F94545" w:rsidRDefault="00F94545" w:rsidP="00F94545">
      <w:pPr>
        <w:spacing w:line="200" w:lineRule="exact"/>
        <w:rPr>
          <w:rFonts w:ascii="Times New Roman" w:eastAsia="Times New Roman" w:hAnsi="Times New Roman"/>
          <w:sz w:val="20"/>
        </w:rPr>
      </w:pPr>
    </w:p>
    <w:p w:rsidR="00F94545" w:rsidRDefault="00F94545" w:rsidP="00F94545">
      <w:pPr>
        <w:spacing w:line="200" w:lineRule="exact"/>
        <w:rPr>
          <w:rFonts w:ascii="Times New Roman" w:eastAsia="Times New Roman" w:hAnsi="Times New Roman"/>
        </w:rPr>
      </w:pPr>
    </w:p>
    <w:p w:rsidR="00F94545" w:rsidRDefault="00F94545" w:rsidP="00F94545">
      <w:pPr>
        <w:spacing w:line="273" w:lineRule="exact"/>
        <w:rPr>
          <w:rFonts w:ascii="Times New Roman" w:eastAsia="Times New Roman" w:hAnsi="Times New Roman"/>
        </w:rPr>
      </w:pPr>
    </w:p>
    <w:p w:rsidR="00F94545" w:rsidRDefault="00F94545" w:rsidP="00F94545">
      <w:pPr>
        <w:spacing w:line="0" w:lineRule="atLeast"/>
        <w:ind w:left="2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За извршиоца услуга:</w:t>
      </w:r>
    </w:p>
    <w:p w:rsidR="00F94545" w:rsidRDefault="00F94545" w:rsidP="00F94545">
      <w:pPr>
        <w:spacing w:line="200" w:lineRule="exact"/>
        <w:rPr>
          <w:rFonts w:ascii="Times New Roman" w:eastAsia="Times New Roman" w:hAnsi="Times New Roman"/>
          <w:sz w:val="20"/>
        </w:rPr>
      </w:pPr>
    </w:p>
    <w:p w:rsidR="00F94545" w:rsidRDefault="00F94545" w:rsidP="00F94545">
      <w:pPr>
        <w:spacing w:line="200" w:lineRule="exact"/>
        <w:rPr>
          <w:rFonts w:ascii="Times New Roman" w:eastAsia="Times New Roman" w:hAnsi="Times New Roman"/>
        </w:rPr>
      </w:pPr>
    </w:p>
    <w:p w:rsidR="00F94545" w:rsidRDefault="00F94545" w:rsidP="00F94545">
      <w:pPr>
        <w:spacing w:line="200" w:lineRule="exact"/>
        <w:rPr>
          <w:rFonts w:ascii="Times New Roman" w:eastAsia="Times New Roman" w:hAnsi="Times New Roman"/>
        </w:rPr>
      </w:pPr>
    </w:p>
    <w:p w:rsidR="00F94545" w:rsidRDefault="00F94545" w:rsidP="00F94545">
      <w:pPr>
        <w:spacing w:line="228" w:lineRule="exact"/>
        <w:rPr>
          <w:rFonts w:ascii="Times New Roman" w:eastAsia="Times New Roman" w:hAnsi="Times New Roman"/>
        </w:rPr>
      </w:pPr>
    </w:p>
    <w:p w:rsidR="00F94545" w:rsidRDefault="00F94545" w:rsidP="00F94545">
      <w:pPr>
        <w:spacing w:line="0" w:lineRule="atLeast"/>
        <w:ind w:left="2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____________________</w:t>
      </w:r>
    </w:p>
    <w:p w:rsidR="00F94545" w:rsidRDefault="00F94545" w:rsidP="00F94545">
      <w:pPr>
        <w:spacing w:line="200" w:lineRule="exact"/>
        <w:rPr>
          <w:rFonts w:ascii="Times New Roman" w:eastAsia="Times New Roman" w:hAnsi="Times New Roman"/>
          <w:sz w:val="20"/>
        </w:rPr>
      </w:pPr>
      <w:r>
        <w:rPr>
          <w:rFonts w:ascii="Arial" w:eastAsia="Arial" w:hAnsi="Arial"/>
          <w:b/>
          <w:sz w:val="24"/>
        </w:rPr>
        <w:br w:type="column"/>
      </w:r>
    </w:p>
    <w:p w:rsidR="00F94545" w:rsidRDefault="00F94545" w:rsidP="00F94545">
      <w:pPr>
        <w:spacing w:line="200" w:lineRule="exact"/>
        <w:rPr>
          <w:rFonts w:ascii="Times New Roman" w:eastAsia="Times New Roman" w:hAnsi="Times New Roman"/>
        </w:rPr>
      </w:pPr>
    </w:p>
    <w:p w:rsidR="00F94545" w:rsidRDefault="00F94545" w:rsidP="00F94545">
      <w:pPr>
        <w:spacing w:line="273" w:lineRule="exact"/>
        <w:rPr>
          <w:rFonts w:ascii="Times New Roman" w:eastAsia="Times New Roman" w:hAnsi="Times New Roman"/>
        </w:rPr>
      </w:pPr>
    </w:p>
    <w:p w:rsidR="00F94545" w:rsidRDefault="00F94545" w:rsidP="00F94545">
      <w:pPr>
        <w:spacing w:line="0" w:lineRule="atLeast"/>
        <w:ind w:left="90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За Наручиоца</w:t>
      </w:r>
    </w:p>
    <w:p w:rsidR="00F94545" w:rsidRDefault="00F94545" w:rsidP="00F94545">
      <w:pPr>
        <w:spacing w:line="0" w:lineRule="atLeast"/>
        <w:ind w:left="50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Начелник Општинске</w:t>
      </w:r>
    </w:p>
    <w:p w:rsidR="00F94545" w:rsidRDefault="00F94545" w:rsidP="00F94545">
      <w:pPr>
        <w:spacing w:line="0" w:lineRule="atLeast"/>
        <w:ind w:left="1520"/>
        <w:rPr>
          <w:rFonts w:ascii="Arial" w:eastAsia="Arial" w:hAnsi="Arial"/>
          <w:b/>
          <w:sz w:val="24"/>
        </w:rPr>
      </w:pPr>
      <w:proofErr w:type="gramStart"/>
      <w:r>
        <w:rPr>
          <w:rFonts w:ascii="Arial" w:eastAsia="Arial" w:hAnsi="Arial"/>
          <w:b/>
          <w:sz w:val="24"/>
        </w:rPr>
        <w:t>управе</w:t>
      </w:r>
      <w:proofErr w:type="gramEnd"/>
    </w:p>
    <w:p w:rsidR="00F94545" w:rsidRDefault="00F94545" w:rsidP="00F94545">
      <w:pPr>
        <w:spacing w:line="11" w:lineRule="exact"/>
        <w:rPr>
          <w:rFonts w:ascii="Times New Roman" w:eastAsia="Times New Roman" w:hAnsi="Times New Roman"/>
          <w:sz w:val="20"/>
        </w:rPr>
      </w:pPr>
    </w:p>
    <w:p w:rsidR="00F94545" w:rsidRDefault="00F94545" w:rsidP="00F94545">
      <w:pPr>
        <w:spacing w:line="0" w:lineRule="atLeast"/>
        <w:ind w:left="820"/>
        <w:rPr>
          <w:rFonts w:ascii="Arial" w:eastAsia="Arial" w:hAnsi="Arial"/>
          <w:b/>
          <w:sz w:val="23"/>
        </w:rPr>
      </w:pPr>
      <w:r>
        <w:rPr>
          <w:rFonts w:ascii="Arial" w:eastAsia="Arial" w:hAnsi="Arial"/>
          <w:b/>
          <w:sz w:val="23"/>
        </w:rPr>
        <w:t>Славиша Пауновић</w:t>
      </w:r>
    </w:p>
    <w:p w:rsidR="00F94545" w:rsidRDefault="00F94545" w:rsidP="00F94545">
      <w:pPr>
        <w:spacing w:line="1" w:lineRule="exact"/>
        <w:rPr>
          <w:rFonts w:ascii="Times New Roman" w:eastAsia="Times New Roman" w:hAnsi="Times New Roman"/>
          <w:sz w:val="20"/>
        </w:rPr>
      </w:pPr>
    </w:p>
    <w:p w:rsidR="000E1B11" w:rsidRDefault="00F94545" w:rsidP="00F94545">
      <w:r>
        <w:rPr>
          <w:rFonts w:ascii="Arial" w:eastAsia="Arial" w:hAnsi="Arial"/>
          <w:b/>
          <w:sz w:val="24"/>
        </w:rPr>
        <w:t>______________________</w:t>
      </w:r>
    </w:p>
    <w:sectPr w:rsidR="000E1B11" w:rsidSect="000C2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2"/>
    <w:multiLevelType w:val="hybridMultilevel"/>
    <w:tmpl w:val="100F8FCA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43"/>
    <w:multiLevelType w:val="hybridMultilevel"/>
    <w:tmpl w:val="6590700A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44"/>
    <w:multiLevelType w:val="hybridMultilevel"/>
    <w:tmpl w:val="15014ACA"/>
    <w:lvl w:ilvl="0" w:tplc="FFFFFFFF">
      <w:start w:val="1"/>
      <w:numFmt w:val="bullet"/>
      <w:lvlText w:val="и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7B873AEF"/>
    <w:multiLevelType w:val="hybridMultilevel"/>
    <w:tmpl w:val="6C7EB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>
    <w:useFELayout/>
  </w:compat>
  <w:rsids>
    <w:rsidRoot w:val="00F94545"/>
    <w:rsid w:val="00035922"/>
    <w:rsid w:val="0005570D"/>
    <w:rsid w:val="000C2A0B"/>
    <w:rsid w:val="000C6A5A"/>
    <w:rsid w:val="000D03C9"/>
    <w:rsid w:val="000E1B11"/>
    <w:rsid w:val="00105B0C"/>
    <w:rsid w:val="00156904"/>
    <w:rsid w:val="001D5C62"/>
    <w:rsid w:val="001D6DEF"/>
    <w:rsid w:val="001E7387"/>
    <w:rsid w:val="002065F1"/>
    <w:rsid w:val="002319D9"/>
    <w:rsid w:val="00232A85"/>
    <w:rsid w:val="002742A0"/>
    <w:rsid w:val="002B47D8"/>
    <w:rsid w:val="00316629"/>
    <w:rsid w:val="00320303"/>
    <w:rsid w:val="00332284"/>
    <w:rsid w:val="00337C40"/>
    <w:rsid w:val="0034411E"/>
    <w:rsid w:val="003B7EEB"/>
    <w:rsid w:val="0049612C"/>
    <w:rsid w:val="004A5BB3"/>
    <w:rsid w:val="005365C2"/>
    <w:rsid w:val="006400F1"/>
    <w:rsid w:val="006E6066"/>
    <w:rsid w:val="007217EF"/>
    <w:rsid w:val="00730EDD"/>
    <w:rsid w:val="00766A8C"/>
    <w:rsid w:val="0078710A"/>
    <w:rsid w:val="00790F43"/>
    <w:rsid w:val="008A0030"/>
    <w:rsid w:val="009341CF"/>
    <w:rsid w:val="009A601D"/>
    <w:rsid w:val="009B379C"/>
    <w:rsid w:val="00A32A58"/>
    <w:rsid w:val="00A60824"/>
    <w:rsid w:val="00AB6FBF"/>
    <w:rsid w:val="00B54096"/>
    <w:rsid w:val="00B66667"/>
    <w:rsid w:val="00B97D90"/>
    <w:rsid w:val="00C05A10"/>
    <w:rsid w:val="00C141C8"/>
    <w:rsid w:val="00CA17AF"/>
    <w:rsid w:val="00CF230A"/>
    <w:rsid w:val="00DB5F32"/>
    <w:rsid w:val="00E0343F"/>
    <w:rsid w:val="00E057F6"/>
    <w:rsid w:val="00E80F6C"/>
    <w:rsid w:val="00F60723"/>
    <w:rsid w:val="00F94545"/>
    <w:rsid w:val="00FA5169"/>
    <w:rsid w:val="00FB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A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065F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4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934EC-00A8-4BD1-A55B-A271F2DDC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10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R.Mitrovic</dc:creator>
  <cp:keywords/>
  <dc:description/>
  <cp:lastModifiedBy>R.Mitrovic</cp:lastModifiedBy>
  <cp:revision>46</cp:revision>
  <dcterms:created xsi:type="dcterms:W3CDTF">2020-10-06T07:02:00Z</dcterms:created>
  <dcterms:modified xsi:type="dcterms:W3CDTF">2021-03-23T11:45:00Z</dcterms:modified>
</cp:coreProperties>
</file>