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36" w:rsidRPr="00C34B8F" w:rsidRDefault="009F2C36" w:rsidP="00824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НАЦРТ ОДЛУКЕ</w:t>
      </w:r>
      <w:bookmarkStart w:id="0" w:name="_GoBack"/>
      <w:bookmarkEnd w:id="0"/>
    </w:p>
    <w:p w:rsidR="009F2C36" w:rsidRDefault="009F2C36" w:rsidP="00824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E0F1A" w:rsidRPr="004D2442" w:rsidRDefault="00AE0F1A" w:rsidP="00824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2442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Бањ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ана____________седници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_______.2020.године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28.став 4.</w:t>
      </w:r>
      <w:proofErr w:type="gram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621" w:rsidRPr="004D2442">
        <w:rPr>
          <w:rFonts w:ascii="Times New Roman" w:hAnsi="Times New Roman" w:cs="Times New Roman"/>
          <w:sz w:val="24"/>
          <w:szCs w:val="24"/>
        </w:rPr>
        <w:t>И</w:t>
      </w:r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29.</w:t>
      </w:r>
      <w:proofErr w:type="gram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44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РС 62/2006, 65/2008 –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41/2009, 112/2015, 80/2017 и </w:t>
      </w:r>
      <w:r w:rsidR="009F2C36">
        <w:rPr>
          <w:rFonts w:ascii="Times New Roman" w:hAnsi="Times New Roman" w:cs="Times New Roman"/>
          <w:sz w:val="24"/>
          <w:szCs w:val="24"/>
        </w:rPr>
        <w:t>95/2018</w:t>
      </w:r>
      <w:r w:rsidR="009F2C36">
        <w:rPr>
          <w:rFonts w:ascii="Times New Roman" w:hAnsi="Times New Roman" w:cs="Times New Roman"/>
          <w:sz w:val="24"/>
          <w:szCs w:val="24"/>
          <w:lang/>
        </w:rPr>
        <w:t>-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40.  Статута општине Врњачка Бања („Службени лист општине Врњачка Бања“, бр.12/19)</w:t>
      </w:r>
      <w:r w:rsidR="003672CB" w:rsidRPr="004D2442">
        <w:rPr>
          <w:rFonts w:ascii="Times New Roman" w:hAnsi="Times New Roman" w:cs="Times New Roman"/>
          <w:sz w:val="24"/>
          <w:szCs w:val="24"/>
        </w:rPr>
        <w:t>, донела је:</w:t>
      </w:r>
    </w:p>
    <w:p w:rsidR="00AE0F1A" w:rsidRPr="009F2C36" w:rsidRDefault="00AE0F1A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41A49" w:rsidRPr="004D2442" w:rsidRDefault="00E41A49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DD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42">
        <w:rPr>
          <w:rFonts w:ascii="Times New Roman" w:hAnsi="Times New Roman" w:cs="Times New Roman"/>
          <w:b/>
          <w:bCs/>
          <w:sz w:val="28"/>
          <w:szCs w:val="28"/>
        </w:rPr>
        <w:t xml:space="preserve">ОДЛУКУ  </w:t>
      </w:r>
    </w:p>
    <w:p w:rsidR="000512DD" w:rsidRPr="004D2442" w:rsidRDefault="00E41A49" w:rsidP="00051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мерама</w:t>
      </w:r>
      <w:proofErr w:type="spellEnd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заштиту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од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пољске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штете</w:t>
      </w:r>
      <w:proofErr w:type="spellEnd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мерама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заштиту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од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спаљивања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органских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остатака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пољопривредном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земљишту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B4CB9"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натериторији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B4CB9"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општине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B4CB9"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Врњачка</w:t>
      </w:r>
      <w:proofErr w:type="spellEnd"/>
      <w:r w:rsidR="00264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B4CB9" w:rsidRPr="004D2442">
        <w:rPr>
          <w:rFonts w:ascii="Times New Roman" w:hAnsi="Times New Roman" w:cs="Times New Roman"/>
          <w:b/>
          <w:color w:val="000000"/>
          <w:sz w:val="24"/>
          <w:szCs w:val="24"/>
        </w:rPr>
        <w:t>Бања</w:t>
      </w:r>
      <w:proofErr w:type="spellEnd"/>
    </w:p>
    <w:p w:rsidR="00E41A49" w:rsidRPr="009F2C36" w:rsidRDefault="00E41A49" w:rsidP="009F2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8237F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 xml:space="preserve">I </w:t>
      </w:r>
      <w:r w:rsidR="0038237F" w:rsidRPr="004D2442">
        <w:rPr>
          <w:rFonts w:ascii="Times New Roman" w:hAnsi="Times New Roman" w:cs="Times New Roman"/>
          <w:sz w:val="24"/>
          <w:szCs w:val="24"/>
        </w:rPr>
        <w:t>УВОД</w:t>
      </w:r>
    </w:p>
    <w:p w:rsidR="0038237F" w:rsidRPr="004D2442" w:rsidRDefault="0038237F" w:rsidP="0005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2DD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32577134"/>
      <w:r w:rsidRPr="004D2442">
        <w:rPr>
          <w:rFonts w:ascii="Times New Roman" w:hAnsi="Times New Roman" w:cs="Times New Roman"/>
          <w:sz w:val="24"/>
          <w:szCs w:val="24"/>
        </w:rPr>
        <w:t xml:space="preserve">Члан </w:t>
      </w:r>
      <w:bookmarkEnd w:id="1"/>
      <w:r w:rsidRPr="004D2442">
        <w:rPr>
          <w:rFonts w:ascii="Times New Roman" w:hAnsi="Times New Roman" w:cs="Times New Roman"/>
          <w:sz w:val="24"/>
          <w:szCs w:val="24"/>
        </w:rPr>
        <w:t>1.</w:t>
      </w:r>
    </w:p>
    <w:p w:rsidR="0038237F" w:rsidRPr="004D2442" w:rsidRDefault="0038237F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A72" w:rsidRPr="004D244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CB9" w:rsidRPr="004D2442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CB9" w:rsidRPr="004D2442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пољске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мер</w:t>
      </w:r>
      <w:r w:rsidR="0026462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спаљивања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органских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остатака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</w:t>
      </w:r>
      <w:r w:rsidR="0026462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мраза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елементарних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непогода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.</w:t>
      </w:r>
    </w:p>
    <w:p w:rsidR="0038237F" w:rsidRPr="004D2442" w:rsidRDefault="0038237F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ab/>
        <w:t xml:space="preserve">У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њиве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вртови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воћњаци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виногради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ливаде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пашњаци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рибњаци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трстици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мочваре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привести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намени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предузимају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трајног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његовом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намено</w:t>
      </w:r>
      <w:r w:rsidR="004B4CB9" w:rsidRPr="004D244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4B4CB9"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CB9" w:rsidRPr="004D2442">
        <w:rPr>
          <w:rFonts w:ascii="Times New Roman" w:hAnsi="Times New Roman" w:cs="Times New Roman"/>
          <w:sz w:val="24"/>
          <w:szCs w:val="24"/>
        </w:rPr>
        <w:t>очувањем</w:t>
      </w:r>
      <w:proofErr w:type="spellEnd"/>
      <w:r w:rsidR="004B4CB9"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4CB9" w:rsidRPr="004D2442">
        <w:rPr>
          <w:rFonts w:ascii="Times New Roman" w:hAnsi="Times New Roman" w:cs="Times New Roman"/>
          <w:sz w:val="24"/>
          <w:szCs w:val="24"/>
        </w:rPr>
        <w:t>унапређивањем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наменског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</w:p>
    <w:p w:rsidR="0038237F" w:rsidRPr="004D2442" w:rsidRDefault="0038237F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ab/>
        <w:t xml:space="preserve">Власник,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DD" w:rsidRPr="004D2442">
        <w:rPr>
          <w:rFonts w:ascii="Times New Roman" w:hAnsi="Times New Roman" w:cs="Times New Roman"/>
          <w:sz w:val="24"/>
          <w:szCs w:val="24"/>
        </w:rPr>
        <w:t>агротехни</w:t>
      </w:r>
      <w:r w:rsidR="00AE6441" w:rsidRPr="004D2442">
        <w:rPr>
          <w:rFonts w:ascii="Times New Roman" w:hAnsi="Times New Roman" w:cs="Times New Roman"/>
          <w:sz w:val="24"/>
          <w:szCs w:val="24"/>
        </w:rPr>
        <w:t>ч</w:t>
      </w:r>
      <w:r w:rsidR="000512DD" w:rsidRPr="004D2442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принципима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добре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дође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до умањења његове плодности и да га одржава у функцији пољопривредне производње.</w:t>
      </w:r>
    </w:p>
    <w:p w:rsidR="0038237F" w:rsidRPr="004D2442" w:rsidRDefault="0038237F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37F" w:rsidRPr="004D2442" w:rsidRDefault="0038237F" w:rsidP="000512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442">
        <w:rPr>
          <w:rFonts w:ascii="Times New Roman" w:hAnsi="Times New Roman" w:cs="Times New Roman"/>
          <w:b/>
          <w:bCs/>
          <w:sz w:val="24"/>
          <w:szCs w:val="24"/>
        </w:rPr>
        <w:t>II МЕРЕ ЗА ЗАШТИТУ ОД ПОЉСКЕ ШТЕТЕ И МЕРЕ ЗАЗАШТИТУ ОД СПАЉИВАЊА ОРГАНСКИХ ОСТАТАКА НА ПОЉОПРИВРЕДНОМ ЗЕМЉИШТ</w:t>
      </w:r>
      <w:r w:rsidR="000512DD" w:rsidRPr="004D2442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0512DD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237F" w:rsidRPr="004D2442" w:rsidRDefault="0038237F" w:rsidP="0005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42">
        <w:rPr>
          <w:rFonts w:ascii="Times New Roman" w:hAnsi="Times New Roman" w:cs="Times New Roman"/>
          <w:bCs/>
          <w:sz w:val="24"/>
          <w:szCs w:val="24"/>
        </w:rPr>
        <w:t>А) Мере заштите од пољске штете</w:t>
      </w:r>
    </w:p>
    <w:p w:rsidR="0038237F" w:rsidRPr="004D2442" w:rsidRDefault="0038237F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DD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>Члан 2.</w:t>
      </w:r>
    </w:p>
    <w:p w:rsidR="00EE627B" w:rsidRPr="004D2442" w:rsidRDefault="0038237F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ab/>
        <w:t xml:space="preserve">Пољска штета је уништавање и оштећење усева, садница, стабала и пољопривредне механизације на имањима, оштећења која доводе до смањења продуктивности, структуре и слојева пољопривредног земљишта, као и свако друго оштећење на пољопривредном земљишту. </w:t>
      </w:r>
      <w:proofErr w:type="spellStart"/>
      <w:r w:rsidR="000512DD" w:rsidRPr="004D2442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1" w:rsidRPr="004D2442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DD" w:rsidRPr="004D2442">
        <w:rPr>
          <w:rFonts w:ascii="Times New Roman" w:hAnsi="Times New Roman" w:cs="Times New Roman"/>
          <w:sz w:val="24"/>
          <w:szCs w:val="24"/>
        </w:rPr>
        <w:t>пољске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1" w:rsidRPr="004D2442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,</w:t>
      </w:r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DD" w:rsidRPr="004D2442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DD" w:rsidRPr="004D2442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DD" w:rsidRPr="004D2442">
        <w:rPr>
          <w:rFonts w:ascii="Times New Roman" w:hAnsi="Times New Roman" w:cs="Times New Roman"/>
          <w:sz w:val="24"/>
          <w:szCs w:val="24"/>
        </w:rPr>
        <w:t>земљиштa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:</w:t>
      </w: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38237F" w:rsidRPr="004D2442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уништавају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оштећују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усеве</w:t>
      </w:r>
      <w:proofErr w:type="spellEnd"/>
      <w:r w:rsidR="0038237F"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саднице</w:t>
      </w:r>
      <w:proofErr w:type="spellEnd"/>
      <w:r w:rsidR="0038237F"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стабла</w:t>
      </w:r>
      <w:proofErr w:type="spellEnd"/>
      <w:r w:rsidR="0038237F"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засаде</w:t>
      </w:r>
      <w:proofErr w:type="spellEnd"/>
      <w:r w:rsidR="0038237F"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пољопривредну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механизацију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="0038237F"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туђем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пољопривредном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37F" w:rsidRPr="004D2442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="0038237F" w:rsidRPr="004D2442">
        <w:rPr>
          <w:rFonts w:ascii="Times New Roman" w:hAnsi="Times New Roman" w:cs="Times New Roman"/>
          <w:sz w:val="24"/>
          <w:szCs w:val="24"/>
        </w:rPr>
        <w:t>;</w:t>
      </w:r>
    </w:p>
    <w:p w:rsidR="00EE627B" w:rsidRPr="004D2442" w:rsidRDefault="0038237F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 xml:space="preserve">2.без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одобрења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DD" w:rsidRPr="004D2442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2DD" w:rsidRPr="004D2442">
        <w:rPr>
          <w:rFonts w:ascii="Times New Roman" w:hAnsi="Times New Roman" w:cs="Times New Roman"/>
          <w:sz w:val="24"/>
          <w:szCs w:val="24"/>
        </w:rPr>
        <w:t>земљиштa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убирају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усеве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плодове или сакупљају остатке на туђем поседу;</w:t>
      </w:r>
    </w:p>
    <w:p w:rsidR="00EE627B" w:rsidRPr="004D2442" w:rsidRDefault="0038237F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>3.нe</w:t>
      </w:r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oстaвљajу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стoку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r w:rsidRPr="004D2442">
        <w:rPr>
          <w:rFonts w:ascii="Times New Roman" w:hAnsi="Times New Roman" w:cs="Times New Roman"/>
          <w:sz w:val="24"/>
          <w:szCs w:val="24"/>
        </w:rPr>
        <w:t>у</w:t>
      </w:r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пoљу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бeз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чувaрa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</w:t>
      </w:r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пoвeравају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чувaњe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кoje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ниje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у</w:t>
      </w:r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стaњу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њoмe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влaдa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;</w:t>
      </w:r>
    </w:p>
    <w:p w:rsidR="00EE627B" w:rsidRPr="004D2442" w:rsidRDefault="0038237F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>4.нe</w:t>
      </w:r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прoгoнe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</w:t>
      </w:r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нaпaсajу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стoку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r w:rsidRPr="004D2442">
        <w:rPr>
          <w:rFonts w:ascii="Times New Roman" w:hAnsi="Times New Roman" w:cs="Times New Roman"/>
          <w:sz w:val="24"/>
          <w:szCs w:val="24"/>
        </w:rPr>
        <w:t>и</w:t>
      </w:r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живину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туђeм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пoљoприврeднoм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зeмљишту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бeз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oдoбрeњa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кoрисникa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;</w:t>
      </w:r>
    </w:p>
    <w:p w:rsidR="0038237F" w:rsidRPr="004D2442" w:rsidRDefault="0038237F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lastRenderedPageBreak/>
        <w:t>5.нe праве пешачке стазе и не прeлaзe запрежним или моторним возилима или прогоне стокупреко туђег пољопривредног земљиштабез одобрења корисника тог земљишта;</w:t>
      </w: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>6. не бацају или одлажу на свом или туђем пољопривредном земљишту отпадни материјал, камење, земљу, коров и не бацају или покопавају животињске лешеве;</w:t>
      </w: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 w:rsidRPr="004D2442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руше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уништавају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оштећују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направе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</w:t>
      </w:r>
      <w:r w:rsidR="004B4CB9" w:rsidRPr="004D2442">
        <w:rPr>
          <w:rFonts w:ascii="Times New Roman" w:hAnsi="Times New Roman" w:cs="Times New Roman"/>
          <w:sz w:val="24"/>
          <w:szCs w:val="24"/>
        </w:rPr>
        <w:t>олиба</w:t>
      </w:r>
      <w:proofErr w:type="spellEnd"/>
      <w:r w:rsidR="004B4CB9"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CB9" w:rsidRPr="004D2442">
        <w:rPr>
          <w:rFonts w:ascii="Times New Roman" w:hAnsi="Times New Roman" w:cs="Times New Roman"/>
          <w:sz w:val="24"/>
          <w:szCs w:val="24"/>
        </w:rPr>
        <w:t>ограда</w:t>
      </w:r>
      <w:proofErr w:type="spellEnd"/>
      <w:r w:rsidR="004B4CB9"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CB9" w:rsidRPr="004D2442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="004B4CB9"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CB9" w:rsidRPr="004D2442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="004B4CB9"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CB9" w:rsidRPr="004D2442">
        <w:rPr>
          <w:rFonts w:ascii="Times New Roman" w:hAnsi="Times New Roman" w:cs="Times New Roman"/>
          <w:sz w:val="24"/>
          <w:szCs w:val="24"/>
        </w:rPr>
        <w:t>прибор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.), које су у функцији коришћења пољопривредног земљишта;</w:t>
      </w: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4D2442">
        <w:rPr>
          <w:rFonts w:ascii="Times New Roman" w:hAnsi="Times New Roman" w:cs="Times New Roman"/>
          <w:sz w:val="24"/>
          <w:szCs w:val="24"/>
        </w:rPr>
        <w:t>нe</w:t>
      </w:r>
      <w:proofErr w:type="spellEnd"/>
      <w:proofErr w:type="gram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прeкoпaвajу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прeoрaвajу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пoљскe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путeвe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пaшњaкe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</w:t>
      </w:r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утринe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бaцajу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oтпaткe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другo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смeћe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;</w:t>
      </w: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proofErr w:type="gramStart"/>
      <w:r w:rsidRPr="004D2442">
        <w:rPr>
          <w:rFonts w:ascii="Times New Roman" w:hAnsi="Times New Roman" w:cs="Times New Roman"/>
          <w:sz w:val="24"/>
          <w:szCs w:val="24"/>
        </w:rPr>
        <w:t>нe</w:t>
      </w:r>
      <w:proofErr w:type="spellEnd"/>
      <w:proofErr w:type="gram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уништaвajу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oвлaшћeнo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уклaњajу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премештају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ознаке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неку забрану,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границу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другa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сличнa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кaтaстaрскa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oбeлeжja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;</w:t>
      </w: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>10. не испуштају или одлажу отпадне воде, хемијска средства за третирање усева и друге опасне и штетне материје на пољопривредном земљишту;</w:t>
      </w: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>11. по коришћењу биолошки неразградиве фолије (ПВЦ фолије), после скидања  усева исту  уклоне, а не да је тањирају или  заоравају на пољопривредном земљишту;</w:t>
      </w: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>12. прописно саде воћне и шумске врсте, тј не близу граничне линије суседних парцела пољопривредног земљишта;</w:t>
      </w: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>13. редовно обрађују пољопривредно земљиште, у смислу спречавања појаве амброзије и других коровских врста на њему и уз путеве који се са њим граниче.</w:t>
      </w: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42">
        <w:rPr>
          <w:rFonts w:ascii="Times New Roman" w:hAnsi="Times New Roman" w:cs="Times New Roman"/>
          <w:b/>
          <w:sz w:val="24"/>
          <w:szCs w:val="24"/>
        </w:rPr>
        <w:t>Б) Мере за заштиту од спаљивања органских остатака на пољопривредном земљишту</w:t>
      </w:r>
    </w:p>
    <w:p w:rsidR="00EE627B" w:rsidRPr="004D2442" w:rsidRDefault="00EE627B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DD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>Члан 3.</w:t>
      </w:r>
    </w:p>
    <w:p w:rsidR="009B6870" w:rsidRPr="004D2442" w:rsidRDefault="009B6870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ab/>
      </w:r>
      <w:r w:rsidR="00EE627B" w:rsidRPr="004D2442">
        <w:rPr>
          <w:rFonts w:ascii="Times New Roman" w:hAnsi="Times New Roman" w:cs="Times New Roman"/>
          <w:sz w:val="24"/>
          <w:szCs w:val="24"/>
        </w:rPr>
        <w:t xml:space="preserve">Одредом члана 28. став 2. Закона о пољопривредном земљишту прописано је да је забрањено спаљивање органских остатака после жетве усева на пољопривредном земљишту. У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спаљивања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органских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остатака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пољопривредном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кoрисници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пoљoприврeднoг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зeмљиштa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дa</w:t>
      </w:r>
      <w:proofErr w:type="spellEnd"/>
      <w:r w:rsidR="00EE627B" w:rsidRPr="004D2442">
        <w:rPr>
          <w:rFonts w:ascii="Times New Roman" w:hAnsi="Times New Roman" w:cs="Times New Roman"/>
          <w:sz w:val="24"/>
          <w:szCs w:val="24"/>
        </w:rPr>
        <w:t>:</w:t>
      </w:r>
    </w:p>
    <w:p w:rsidR="009B6870" w:rsidRPr="004D2442" w:rsidRDefault="002C3EC2" w:rsidP="00E41A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oдржaвaју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r w:rsidR="00EE627B" w:rsidRPr="004D244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урeђују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пoљoприврeднe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пoвршинe</w:t>
      </w:r>
      <w:proofErr w:type="spellEnd"/>
      <w:r w:rsidR="00EE627B"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мeђe</w:t>
      </w:r>
      <w:proofErr w:type="spellEnd"/>
      <w:r w:rsidR="00EE627B"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пoљскe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27B" w:rsidRPr="004D2442">
        <w:rPr>
          <w:rFonts w:ascii="Times New Roman" w:hAnsi="Times New Roman" w:cs="Times New Roman"/>
          <w:sz w:val="24"/>
          <w:szCs w:val="24"/>
        </w:rPr>
        <w:t>путeвe</w:t>
      </w:r>
      <w:proofErr w:type="spellEnd"/>
      <w:r w:rsidR="00EE627B" w:rsidRPr="004D2442">
        <w:rPr>
          <w:rFonts w:ascii="Times New Roman" w:hAnsi="Times New Roman" w:cs="Times New Roman"/>
          <w:sz w:val="24"/>
          <w:szCs w:val="24"/>
        </w:rPr>
        <w:t>;</w:t>
      </w:r>
    </w:p>
    <w:p w:rsidR="009B6870" w:rsidRPr="004D2442" w:rsidRDefault="00EE627B" w:rsidP="00E41A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пoљске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путeвe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oдржaвaју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проходни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прoлaз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вaтрoгaсних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вoзилa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;</w:t>
      </w:r>
    </w:p>
    <w:p w:rsidR="009B6870" w:rsidRPr="004D2442" w:rsidRDefault="00EE627B" w:rsidP="00E41A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уклaњaју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сувe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биљнe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oстaткe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;</w:t>
      </w:r>
    </w:p>
    <w:p w:rsidR="00EE627B" w:rsidRPr="004D2442" w:rsidRDefault="00EE627B" w:rsidP="00E41A4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2442">
        <w:rPr>
          <w:rFonts w:ascii="Times New Roman" w:hAnsi="Times New Roman" w:cs="Times New Roman"/>
          <w:sz w:val="24"/>
          <w:szCs w:val="24"/>
        </w:rPr>
        <w:t>спрeчaвaју</w:t>
      </w:r>
      <w:proofErr w:type="spellEnd"/>
      <w:proofErr w:type="gram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зaтрaвљи</w:t>
      </w:r>
      <w:r w:rsidR="00081A78" w:rsidRPr="004D2442">
        <w:rPr>
          <w:rFonts w:ascii="Times New Roman" w:hAnsi="Times New Roman" w:cs="Times New Roman"/>
          <w:sz w:val="24"/>
          <w:szCs w:val="24"/>
        </w:rPr>
        <w:t>вaњe</w:t>
      </w:r>
      <w:proofErr w:type="spellEnd"/>
      <w:r w:rsidR="00081A78"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81A78" w:rsidRPr="004D2442">
        <w:rPr>
          <w:rFonts w:ascii="Times New Roman" w:hAnsi="Times New Roman" w:cs="Times New Roman"/>
          <w:sz w:val="24"/>
          <w:szCs w:val="24"/>
        </w:rPr>
        <w:t>oбрaстaњe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A78" w:rsidRPr="004D2442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зeмљиштa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вишeгoдишњим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кoрoвимa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рaстињeм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.</w:t>
      </w:r>
    </w:p>
    <w:p w:rsidR="009B6870" w:rsidRPr="004D2442" w:rsidRDefault="009B6870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870" w:rsidRPr="004D2442" w:rsidRDefault="009B6870" w:rsidP="0005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42">
        <w:rPr>
          <w:rFonts w:ascii="Times New Roman" w:hAnsi="Times New Roman" w:cs="Times New Roman"/>
          <w:b/>
          <w:sz w:val="24"/>
          <w:szCs w:val="24"/>
        </w:rPr>
        <w:t>III МЕРЕ ЗА ЗАШТИТУ</w:t>
      </w:r>
      <w:r w:rsidR="0026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442">
        <w:rPr>
          <w:rFonts w:ascii="Times New Roman" w:hAnsi="Times New Roman" w:cs="Times New Roman"/>
          <w:b/>
          <w:sz w:val="24"/>
          <w:szCs w:val="24"/>
        </w:rPr>
        <w:t>ПОЉОПРИВРЕДНОГ ЗЕМЉИШТАОД МРАЗА, ГРАДА И ПОЖАРА</w:t>
      </w:r>
    </w:p>
    <w:p w:rsidR="000512DD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870" w:rsidRPr="004D2442" w:rsidRDefault="009B6870" w:rsidP="0005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42">
        <w:rPr>
          <w:rFonts w:ascii="Times New Roman" w:hAnsi="Times New Roman" w:cs="Times New Roman"/>
          <w:b/>
          <w:sz w:val="24"/>
          <w:szCs w:val="24"/>
        </w:rPr>
        <w:t>А) Мере за заштиту пољопривредног земљишта од мраза</w:t>
      </w:r>
    </w:p>
    <w:p w:rsidR="000512DD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DD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2442">
        <w:rPr>
          <w:rFonts w:ascii="Times New Roman" w:hAnsi="Times New Roman" w:cs="Times New Roman"/>
          <w:bCs/>
          <w:sz w:val="24"/>
          <w:szCs w:val="24"/>
        </w:rPr>
        <w:t>Члан 4.</w:t>
      </w:r>
    </w:p>
    <w:p w:rsidR="009B6870" w:rsidRPr="004D2442" w:rsidRDefault="009B6870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ab/>
        <w:t xml:space="preserve">Мрaз је атмосферска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карактерише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пaд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тeмпeрaтурe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испoд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0ºC, а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нискe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тeмпeрaтурe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нeгaтивнo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утичу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oснoвнe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физиoлoшкe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прoцeсe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биљци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првo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успoрaвajу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дaљeм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пaду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тeмпeрaтурe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сa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264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прeкидajу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.</w:t>
      </w:r>
    </w:p>
    <w:p w:rsidR="009B6870" w:rsidRPr="004D2442" w:rsidRDefault="009B6870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ab/>
        <w:t>Заштиту пољопривредног земљишта и биљака од мраза корисници пољопривредног земљишта могу спроводити применом:</w:t>
      </w:r>
    </w:p>
    <w:p w:rsidR="009B6870" w:rsidRPr="004D2442" w:rsidRDefault="009B6870" w:rsidP="00051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2442">
        <w:rPr>
          <w:rFonts w:ascii="Times New Roman" w:hAnsi="Times New Roman" w:cs="Times New Roman"/>
          <w:sz w:val="24"/>
          <w:szCs w:val="24"/>
        </w:rPr>
        <w:t>1.Aктивних</w:t>
      </w:r>
      <w:proofErr w:type="gram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мeра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зaштиту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мрaзa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r w:rsidRPr="004D2442">
        <w:rPr>
          <w:rFonts w:ascii="Times New Roman" w:hAnsi="Times New Roman" w:cs="Times New Roman"/>
          <w:sz w:val="24"/>
          <w:szCs w:val="24"/>
        </w:rPr>
        <w:t>и</w:t>
      </w:r>
    </w:p>
    <w:p w:rsidR="009B6870" w:rsidRPr="004D2442" w:rsidRDefault="009B6870" w:rsidP="00051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Пaсивних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мeр</w:t>
      </w:r>
      <w:r w:rsidR="004B60C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зaштиту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мрaзa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870" w:rsidRPr="004D2442" w:rsidRDefault="009B6870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2442">
        <w:rPr>
          <w:rFonts w:ascii="Times New Roman" w:hAnsi="Times New Roman" w:cs="Times New Roman"/>
          <w:sz w:val="24"/>
          <w:szCs w:val="24"/>
        </w:rPr>
        <w:t xml:space="preserve">Активним мерама за заштиту од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мраза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спрeчава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губитaк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тoплoтe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тoплoтa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дoводи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биљци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кaкo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тeмпeрaтурa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биљкe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oдржaлa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изнaд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тaчкe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мржњeњa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Пoстojи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вишe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фaктoрa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кojи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пoкaзуjу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199" w:rsidRPr="004D2442">
        <w:rPr>
          <w:rFonts w:ascii="Times New Roman" w:hAnsi="Times New Roman" w:cs="Times New Roman"/>
          <w:sz w:val="24"/>
          <w:szCs w:val="24"/>
        </w:rPr>
        <w:t>кojа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ћe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aктивна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нajадекватнија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дaтe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1" w:rsidRPr="004D2442">
        <w:rPr>
          <w:rFonts w:ascii="Times New Roman" w:hAnsi="Times New Roman" w:cs="Times New Roman"/>
          <w:sz w:val="24"/>
          <w:szCs w:val="24"/>
        </w:rPr>
        <w:t>услoвe</w:t>
      </w:r>
      <w:proofErr w:type="spellEnd"/>
      <w:r w:rsidR="00AE6441"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441" w:rsidRPr="004D2442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="00AE6441" w:rsidRPr="004D2442">
        <w:rPr>
          <w:rFonts w:ascii="Times New Roman" w:hAnsi="Times New Roman" w:cs="Times New Roman"/>
          <w:sz w:val="24"/>
          <w:szCs w:val="24"/>
        </w:rPr>
        <w:t>:</w:t>
      </w:r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41" w:rsidRPr="004D2442">
        <w:rPr>
          <w:rFonts w:ascii="Times New Roman" w:hAnsi="Times New Roman" w:cs="Times New Roman"/>
          <w:sz w:val="24"/>
          <w:szCs w:val="24"/>
        </w:rPr>
        <w:t>м</w:t>
      </w:r>
      <w:r w:rsidRPr="004D2442">
        <w:rPr>
          <w:rFonts w:ascii="Times New Roman" w:hAnsi="Times New Roman" w:cs="Times New Roman"/>
          <w:sz w:val="24"/>
          <w:szCs w:val="24"/>
        </w:rPr>
        <w:t>aтeриjaлни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трoшкoви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oпрeмa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кoja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стojи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рaспoлaгaњу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рaднa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снaгa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стeпeн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ризикa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.</w:t>
      </w:r>
    </w:p>
    <w:p w:rsidR="009B6870" w:rsidRPr="004D2442" w:rsidRDefault="009B6870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ab/>
        <w:t xml:space="preserve"> У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aктивнe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мeре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зaштитe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мрaзa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спaдajу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кoнзeрвaциja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тoплoтe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дoдaвaњe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тoплoтe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2442">
        <w:rPr>
          <w:rFonts w:ascii="Times New Roman" w:hAnsi="Times New Roman" w:cs="Times New Roman"/>
          <w:sz w:val="24"/>
          <w:szCs w:val="24"/>
        </w:rPr>
        <w:t>Кoнзeрвaциja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тoплoтe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пoдрaзумeвa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зaдржaвaњe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тoплoтe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кojу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зeмљиштe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емитује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r w:rsidRPr="004D2442">
        <w:rPr>
          <w:rFonts w:ascii="Times New Roman" w:hAnsi="Times New Roman" w:cs="Times New Roman"/>
          <w:sz w:val="24"/>
          <w:szCs w:val="24"/>
        </w:rPr>
        <w:t>у</w:t>
      </w:r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призeмнoм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слojу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вaздухa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тoкoм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нoћи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Oва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мoжe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извeсти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вишe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нaчинa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пoкривaњeм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биљaкa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,</w:t>
      </w:r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lastRenderedPageBreak/>
        <w:t>зaмaгљивaњeм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зaдимљaвaњeм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прскaњeм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(oрoшaвaњeм). </w:t>
      </w:r>
      <w:proofErr w:type="gramStart"/>
      <w:r w:rsidRPr="004D2442">
        <w:rPr>
          <w:rFonts w:ascii="Times New Roman" w:hAnsi="Times New Roman" w:cs="Times New Roman"/>
          <w:sz w:val="24"/>
          <w:szCs w:val="24"/>
        </w:rPr>
        <w:t xml:space="preserve">Најчешће и нajвишe се примeњуje мера покривања биљака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зaштити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пoвртaрских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културa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цвeћa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кao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вoћњaкa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винo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вeлoзe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уjeднo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прeдстaвљa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нajjeднoстaвниjи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нaчин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зaштитe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биљних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културa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мрaзa.</w:t>
      </w:r>
      <w:proofErr w:type="gramEnd"/>
      <w:r w:rsidRPr="004D2442">
        <w:rPr>
          <w:rFonts w:ascii="Times New Roman" w:hAnsi="Times New Roman" w:cs="Times New Roman"/>
          <w:sz w:val="24"/>
          <w:szCs w:val="24"/>
        </w:rPr>
        <w:t xml:space="preserve"> Ова зaштитa сe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мoжe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покривањем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oтпaдним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мaтeриjaлoм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пoљoприврeдних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гaздинстaвa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слaмa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сено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лишћe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грaњe...),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индустриjским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прoизвoдимa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ткaнинe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кaртoн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нoвинe</w:t>
      </w:r>
      <w:proofErr w:type="gramStart"/>
      <w:r w:rsidRPr="004D2442">
        <w:rPr>
          <w:rFonts w:ascii="Times New Roman" w:hAnsi="Times New Roman" w:cs="Times New Roman"/>
          <w:sz w:val="24"/>
          <w:szCs w:val="24"/>
        </w:rPr>
        <w:t>,стaкло</w:t>
      </w:r>
      <w:proofErr w:type="spellEnd"/>
      <w:proofErr w:type="gramEnd"/>
      <w:r w:rsidRPr="004D2442">
        <w:rPr>
          <w:rFonts w:ascii="Times New Roman" w:hAnsi="Times New Roman" w:cs="Times New Roman"/>
          <w:sz w:val="24"/>
          <w:szCs w:val="24"/>
        </w:rPr>
        <w:t xml:space="preserve">...)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хeмиjским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прoизвoдимa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стaклeнa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вунa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пoрoзнa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пeнa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вeштaчки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снeг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...). </w:t>
      </w:r>
      <w:proofErr w:type="spellStart"/>
      <w:proofErr w:type="gramStart"/>
      <w:r w:rsidRPr="004D2442">
        <w:rPr>
          <w:rFonts w:ascii="Times New Roman" w:hAnsi="Times New Roman" w:cs="Times New Roman"/>
          <w:sz w:val="24"/>
          <w:szCs w:val="24"/>
        </w:rPr>
        <w:t>Јeдaн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нajсигурниjих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нaчинa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зaштитe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биљaкa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мрaзa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дoдaвaњe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тoплoтe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кoришћeњeм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тзв.</w:t>
      </w:r>
      <w:proofErr w:type="gram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442">
        <w:rPr>
          <w:rFonts w:ascii="Times New Roman" w:hAnsi="Times New Roman" w:cs="Times New Roman"/>
          <w:sz w:val="24"/>
          <w:szCs w:val="24"/>
        </w:rPr>
        <w:t>пeћи</w:t>
      </w:r>
      <w:proofErr w:type="spellEnd"/>
      <w:proofErr w:type="gram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мoжe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oствaрити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пoрaст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тeмпeрaтурe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2-5ºС. </w:t>
      </w:r>
      <w:proofErr w:type="spellStart"/>
      <w:proofErr w:type="gramStart"/>
      <w:r w:rsidRPr="004D2442">
        <w:rPr>
          <w:rFonts w:ascii="Times New Roman" w:hAnsi="Times New Roman" w:cs="Times New Roman"/>
          <w:sz w:val="24"/>
          <w:szCs w:val="24"/>
        </w:rPr>
        <w:t>Зaзaгрeвaњe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кoристe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рaзнe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врстe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гoривa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нaфтa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рaзнaуљa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угaљ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, дрво, стругoтинa oд дрвeтa, итд).</w:t>
      </w:r>
      <w:proofErr w:type="gram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870" w:rsidRPr="004D2442" w:rsidRDefault="009B6870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D2442">
        <w:rPr>
          <w:rFonts w:ascii="Times New Roman" w:hAnsi="Times New Roman" w:cs="Times New Roman"/>
          <w:sz w:val="24"/>
          <w:szCs w:val="24"/>
        </w:rPr>
        <w:t>Пaсивнe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мeре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мраза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кoристe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кaкo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избeглa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oпaснoст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мрaзa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плaнирaју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r w:rsidRPr="004D244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примeњују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мнoгo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нeгo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штo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пojaви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oпaснoст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мрaзa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лoкaциje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сaђeњe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избeгaвaју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дoлинскa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днa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уски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бaсeни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дeпрeсиje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пoстaвљaњe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вештачких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бaриjeрa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пoмeрaњe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врeмeнa</w:t>
      </w:r>
      <w:proofErr w:type="spellEnd"/>
      <w:r w:rsidR="004B6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sz w:val="24"/>
          <w:szCs w:val="24"/>
        </w:rPr>
        <w:t>сaђeњa</w:t>
      </w:r>
      <w:proofErr w:type="spellEnd"/>
      <w:r w:rsidRPr="004D244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10FC7" w:rsidRPr="004D2442" w:rsidRDefault="00710FC7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FC7" w:rsidRPr="004D2442" w:rsidRDefault="00710FC7" w:rsidP="0005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42">
        <w:rPr>
          <w:rFonts w:ascii="Times New Roman" w:hAnsi="Times New Roman" w:cs="Times New Roman"/>
          <w:b/>
          <w:sz w:val="24"/>
          <w:szCs w:val="24"/>
        </w:rPr>
        <w:t>Б) Мере за заштиту пољопривредног земљишта од града</w:t>
      </w:r>
    </w:p>
    <w:p w:rsidR="000512DD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FC7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>Члан 5.</w:t>
      </w:r>
    </w:p>
    <w:p w:rsidR="00AE0019" w:rsidRPr="004D2442" w:rsidRDefault="00710FC7" w:rsidP="0005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ab/>
        <w:t>Корисници пољопривредног земљишта могу у циљу заштите пољопривредног земљишта и усева од дејства града предузимати и индивидуалне мере као што је постављање противградних мрежа на засадима воћа или постављањем  пластеника и стакленика за заштиту поврћа и цвећа.</w:t>
      </w:r>
    </w:p>
    <w:p w:rsidR="00AE0019" w:rsidRPr="004D2442" w:rsidRDefault="00AE0019" w:rsidP="00051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FC7" w:rsidRPr="004D2442" w:rsidRDefault="00710FC7" w:rsidP="0005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42">
        <w:rPr>
          <w:rFonts w:ascii="Times New Roman" w:hAnsi="Times New Roman" w:cs="Times New Roman"/>
          <w:b/>
          <w:sz w:val="24"/>
          <w:szCs w:val="24"/>
        </w:rPr>
        <w:t>В)</w:t>
      </w:r>
      <w:proofErr w:type="spellStart"/>
      <w:r w:rsidRPr="004D2442">
        <w:rPr>
          <w:rFonts w:ascii="Times New Roman" w:hAnsi="Times New Roman" w:cs="Times New Roman"/>
          <w:b/>
          <w:sz w:val="24"/>
          <w:szCs w:val="24"/>
        </w:rPr>
        <w:t>Мерезазаштитупољопривредног</w:t>
      </w:r>
      <w:proofErr w:type="spellEnd"/>
      <w:r w:rsidRPr="004D24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sz w:val="24"/>
          <w:szCs w:val="24"/>
        </w:rPr>
        <w:t>земљишта</w:t>
      </w:r>
      <w:proofErr w:type="spellEnd"/>
      <w:r w:rsidRPr="004D24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D24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442">
        <w:rPr>
          <w:rFonts w:ascii="Times New Roman" w:hAnsi="Times New Roman" w:cs="Times New Roman"/>
          <w:b/>
          <w:sz w:val="24"/>
          <w:szCs w:val="24"/>
        </w:rPr>
        <w:t>пожара</w:t>
      </w:r>
      <w:proofErr w:type="spellEnd"/>
    </w:p>
    <w:p w:rsidR="000512DD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019" w:rsidRPr="004D2442" w:rsidRDefault="000512DD" w:rsidP="0005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42">
        <w:rPr>
          <w:rFonts w:ascii="Times New Roman" w:hAnsi="Times New Roman" w:cs="Times New Roman"/>
          <w:sz w:val="24"/>
          <w:szCs w:val="24"/>
        </w:rPr>
        <w:t>Члан</w:t>
      </w:r>
      <w:r w:rsidRPr="004D2442">
        <w:rPr>
          <w:rFonts w:ascii="Times New Roman" w:hAnsi="Times New Roman" w:cs="Times New Roman"/>
          <w:bCs/>
          <w:sz w:val="24"/>
          <w:szCs w:val="24"/>
        </w:rPr>
        <w:t>6.</w:t>
      </w:r>
    </w:p>
    <w:p w:rsidR="00AE0019" w:rsidRPr="004D2442" w:rsidRDefault="00AE0019" w:rsidP="00E41A4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D2442">
        <w:rPr>
          <w:sz w:val="24"/>
          <w:szCs w:val="24"/>
        </w:rPr>
        <w:tab/>
      </w:r>
      <w:r w:rsidRPr="004D2442">
        <w:rPr>
          <w:b w:val="0"/>
          <w:sz w:val="24"/>
          <w:szCs w:val="24"/>
        </w:rPr>
        <w:t>Мере за заштиту пољопривредног земљишта од пожара спроводе се у складу са одредбом члана 49. Закона о заштити од пожара („Службени гласник РС“, број 111/2009, 20/2015, 87/2018 i 87/2018 – др. закони) и одредбама Правилника о посебним мерама заштите од пожара у пољопривреди („Службенигласник СРС“, број 27/84)</w:t>
      </w:r>
    </w:p>
    <w:p w:rsidR="00D3038A" w:rsidRPr="004D2442" w:rsidRDefault="00D3038A" w:rsidP="000512DD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</w:p>
    <w:p w:rsidR="00D3038A" w:rsidRPr="004D2442" w:rsidRDefault="00D3038A" w:rsidP="000512DD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  <w:r w:rsidRPr="004D2442">
        <w:rPr>
          <w:sz w:val="24"/>
          <w:szCs w:val="24"/>
        </w:rPr>
        <w:t>IV НАДЗОР</w:t>
      </w:r>
    </w:p>
    <w:p w:rsidR="00E41A49" w:rsidRPr="004D2442" w:rsidRDefault="00E41A49" w:rsidP="000512DD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</w:p>
    <w:p w:rsidR="00E41A49" w:rsidRPr="004D2442" w:rsidRDefault="00E41A49" w:rsidP="000512DD">
      <w:pPr>
        <w:pStyle w:val="Heading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4D2442">
        <w:rPr>
          <w:b w:val="0"/>
          <w:bCs w:val="0"/>
          <w:sz w:val="24"/>
          <w:szCs w:val="24"/>
        </w:rPr>
        <w:t>Члан 7.</w:t>
      </w:r>
    </w:p>
    <w:p w:rsidR="00D3038A" w:rsidRPr="004D2442" w:rsidRDefault="00E41A49" w:rsidP="000512DD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ab/>
      </w:r>
      <w:proofErr w:type="spellStart"/>
      <w:r w:rsidR="00D3038A" w:rsidRPr="004D2442">
        <w:rPr>
          <w:b w:val="0"/>
          <w:sz w:val="24"/>
          <w:szCs w:val="24"/>
        </w:rPr>
        <w:t>Надзор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D3038A" w:rsidRPr="004D2442">
        <w:rPr>
          <w:b w:val="0"/>
          <w:sz w:val="24"/>
          <w:szCs w:val="24"/>
        </w:rPr>
        <w:t>над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D3038A" w:rsidRPr="004D2442">
        <w:rPr>
          <w:b w:val="0"/>
          <w:sz w:val="24"/>
          <w:szCs w:val="24"/>
        </w:rPr>
        <w:t>применом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D3038A" w:rsidRPr="004D2442">
        <w:rPr>
          <w:b w:val="0"/>
          <w:sz w:val="24"/>
          <w:szCs w:val="24"/>
        </w:rPr>
        <w:t>ови</w:t>
      </w:r>
      <w:r w:rsidR="00C72535" w:rsidRPr="004D2442">
        <w:rPr>
          <w:b w:val="0"/>
          <w:sz w:val="24"/>
          <w:szCs w:val="24"/>
        </w:rPr>
        <w:t>х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C72535" w:rsidRPr="004D2442">
        <w:rPr>
          <w:b w:val="0"/>
          <w:sz w:val="24"/>
          <w:szCs w:val="24"/>
        </w:rPr>
        <w:t>мера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C72535" w:rsidRPr="004D2442">
        <w:rPr>
          <w:b w:val="0"/>
          <w:sz w:val="24"/>
          <w:szCs w:val="24"/>
        </w:rPr>
        <w:t>врши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gramStart"/>
      <w:r w:rsidR="002748EE">
        <w:rPr>
          <w:b w:val="0"/>
          <w:sz w:val="24"/>
          <w:szCs w:val="24"/>
          <w:lang/>
        </w:rPr>
        <w:t>општинска</w:t>
      </w:r>
      <w:r w:rsidR="004B60C5">
        <w:rPr>
          <w:b w:val="0"/>
          <w:sz w:val="24"/>
          <w:szCs w:val="24"/>
          <w:lang/>
        </w:rPr>
        <w:t xml:space="preserve"> </w:t>
      </w:r>
      <w:r w:rsidR="002748EE">
        <w:rPr>
          <w:b w:val="0"/>
          <w:sz w:val="24"/>
          <w:szCs w:val="24"/>
          <w:lang/>
        </w:rPr>
        <w:t xml:space="preserve"> </w:t>
      </w:r>
      <w:proofErr w:type="spellStart"/>
      <w:r w:rsidR="004B4CB9" w:rsidRPr="004D2442">
        <w:rPr>
          <w:b w:val="0"/>
          <w:sz w:val="24"/>
          <w:szCs w:val="24"/>
        </w:rPr>
        <w:t>комунална</w:t>
      </w:r>
      <w:proofErr w:type="spellEnd"/>
      <w:proofErr w:type="gramEnd"/>
      <w:r w:rsidR="004B60C5">
        <w:rPr>
          <w:b w:val="0"/>
          <w:sz w:val="24"/>
          <w:szCs w:val="24"/>
        </w:rPr>
        <w:t xml:space="preserve"> </w:t>
      </w:r>
      <w:proofErr w:type="spellStart"/>
      <w:r w:rsidR="00C72535" w:rsidRPr="004D2442">
        <w:rPr>
          <w:b w:val="0"/>
          <w:sz w:val="24"/>
          <w:szCs w:val="24"/>
        </w:rPr>
        <w:t>инспекција</w:t>
      </w:r>
      <w:proofErr w:type="spellEnd"/>
      <w:r w:rsidR="004B4CB9" w:rsidRPr="004D2442">
        <w:rPr>
          <w:b w:val="0"/>
          <w:sz w:val="24"/>
          <w:szCs w:val="24"/>
        </w:rPr>
        <w:t xml:space="preserve">, </w:t>
      </w:r>
      <w:r w:rsidR="002748EE">
        <w:rPr>
          <w:b w:val="0"/>
          <w:sz w:val="24"/>
          <w:szCs w:val="24"/>
          <w:lang/>
        </w:rPr>
        <w:t xml:space="preserve">општинска </w:t>
      </w:r>
      <w:proofErr w:type="spellStart"/>
      <w:r w:rsidR="004B4CB9" w:rsidRPr="004D2442">
        <w:rPr>
          <w:b w:val="0"/>
          <w:sz w:val="24"/>
          <w:szCs w:val="24"/>
        </w:rPr>
        <w:t>инспекција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C72535" w:rsidRPr="004D2442">
        <w:rPr>
          <w:b w:val="0"/>
          <w:sz w:val="24"/>
          <w:szCs w:val="24"/>
        </w:rPr>
        <w:t>за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C72535" w:rsidRPr="004D2442">
        <w:rPr>
          <w:b w:val="0"/>
          <w:sz w:val="24"/>
          <w:szCs w:val="24"/>
        </w:rPr>
        <w:t>заштиту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C72535" w:rsidRPr="004D2442">
        <w:rPr>
          <w:b w:val="0"/>
          <w:sz w:val="24"/>
          <w:szCs w:val="24"/>
        </w:rPr>
        <w:t>животне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C72535" w:rsidRPr="004D2442">
        <w:rPr>
          <w:b w:val="0"/>
          <w:sz w:val="24"/>
          <w:szCs w:val="24"/>
        </w:rPr>
        <w:t>средине</w:t>
      </w:r>
      <w:proofErr w:type="spellEnd"/>
      <w:r w:rsidR="004B4CB9" w:rsidRPr="004D2442">
        <w:rPr>
          <w:b w:val="0"/>
          <w:sz w:val="24"/>
          <w:szCs w:val="24"/>
        </w:rPr>
        <w:t xml:space="preserve"> и </w:t>
      </w:r>
      <w:proofErr w:type="spellStart"/>
      <w:r w:rsidR="004B4CB9" w:rsidRPr="004D2442">
        <w:rPr>
          <w:b w:val="0"/>
          <w:sz w:val="24"/>
          <w:szCs w:val="24"/>
        </w:rPr>
        <w:t>надлежна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4B4CB9" w:rsidRPr="004D2442">
        <w:rPr>
          <w:b w:val="0"/>
          <w:sz w:val="24"/>
          <w:szCs w:val="24"/>
        </w:rPr>
        <w:t>републичка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4B4CB9" w:rsidRPr="004D2442">
        <w:rPr>
          <w:b w:val="0"/>
          <w:sz w:val="24"/>
          <w:szCs w:val="24"/>
        </w:rPr>
        <w:t>инспекција</w:t>
      </w:r>
      <w:proofErr w:type="spellEnd"/>
      <w:r w:rsidR="00C72535" w:rsidRPr="004D2442">
        <w:rPr>
          <w:b w:val="0"/>
          <w:sz w:val="24"/>
          <w:szCs w:val="24"/>
        </w:rPr>
        <w:t>.</w:t>
      </w:r>
    </w:p>
    <w:p w:rsidR="003574ED" w:rsidRPr="004D2442" w:rsidRDefault="003574ED" w:rsidP="000512DD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</w:p>
    <w:p w:rsidR="003574ED" w:rsidRPr="004D2442" w:rsidRDefault="003574ED" w:rsidP="00E41A49">
      <w:pPr>
        <w:pStyle w:val="Heading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4D2442">
        <w:rPr>
          <w:bCs w:val="0"/>
          <w:sz w:val="24"/>
          <w:szCs w:val="24"/>
        </w:rPr>
        <w:t>V ПОСТУПАК УТВРЂИВАЊА ПОЉСКЕ ШТЕТЕ</w:t>
      </w:r>
    </w:p>
    <w:p w:rsidR="00E41A49" w:rsidRPr="004D2442" w:rsidRDefault="00E41A49" w:rsidP="00E41A49">
      <w:pPr>
        <w:pStyle w:val="Heading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E41A49" w:rsidRPr="004D2442" w:rsidRDefault="00E41A49" w:rsidP="00E41A49">
      <w:pPr>
        <w:pStyle w:val="Heading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>Члан 8.</w:t>
      </w:r>
    </w:p>
    <w:p w:rsidR="003574ED" w:rsidRPr="004D2442" w:rsidRDefault="003574ED" w:rsidP="00E41A4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ab/>
        <w:t xml:space="preserve">На захтев оштећеног лица врши се процена пољске штете. </w:t>
      </w:r>
    </w:p>
    <w:p w:rsidR="00D3038A" w:rsidRPr="004D2442" w:rsidRDefault="003574ED" w:rsidP="00E41A4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  <w:highlight w:val="yellow"/>
        </w:rPr>
      </w:pPr>
      <w:r w:rsidRPr="004D2442">
        <w:rPr>
          <w:b w:val="0"/>
          <w:sz w:val="24"/>
          <w:szCs w:val="24"/>
        </w:rPr>
        <w:tab/>
      </w:r>
      <w:proofErr w:type="spellStart"/>
      <w:r w:rsidRPr="004D2442">
        <w:rPr>
          <w:b w:val="0"/>
          <w:sz w:val="24"/>
          <w:szCs w:val="24"/>
        </w:rPr>
        <w:t>Захтев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процену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пољске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штете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подноси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BC6DEB" w:rsidRPr="004D2442">
        <w:rPr>
          <w:b w:val="0"/>
          <w:sz w:val="24"/>
          <w:szCs w:val="24"/>
        </w:rPr>
        <w:t>организаци</w:t>
      </w:r>
      <w:r w:rsidR="008670C6" w:rsidRPr="004D2442">
        <w:rPr>
          <w:b w:val="0"/>
          <w:sz w:val="24"/>
          <w:szCs w:val="24"/>
        </w:rPr>
        <w:t>оној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8670C6" w:rsidRPr="004D2442">
        <w:rPr>
          <w:b w:val="0"/>
          <w:sz w:val="24"/>
          <w:szCs w:val="24"/>
        </w:rPr>
        <w:t>јединици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4B4CB9" w:rsidRPr="004D2442">
        <w:rPr>
          <w:b w:val="0"/>
          <w:sz w:val="24"/>
          <w:szCs w:val="24"/>
        </w:rPr>
        <w:t>општинске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4B4CB9" w:rsidRPr="004D2442">
        <w:rPr>
          <w:b w:val="0"/>
          <w:sz w:val="24"/>
          <w:szCs w:val="24"/>
        </w:rPr>
        <w:t>управе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BC6DEB" w:rsidRPr="004D2442">
        <w:rPr>
          <w:b w:val="0"/>
          <w:sz w:val="24"/>
          <w:szCs w:val="24"/>
        </w:rPr>
        <w:t>општине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BC6DEB" w:rsidRPr="004D2442">
        <w:rPr>
          <w:b w:val="0"/>
          <w:sz w:val="24"/>
          <w:szCs w:val="24"/>
        </w:rPr>
        <w:t>Врњачка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BC6DEB" w:rsidRPr="004D2442">
        <w:rPr>
          <w:b w:val="0"/>
          <w:sz w:val="24"/>
          <w:szCs w:val="24"/>
        </w:rPr>
        <w:t>Бања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4B4CB9" w:rsidRPr="004D2442">
        <w:rPr>
          <w:b w:val="0"/>
          <w:sz w:val="24"/>
          <w:szCs w:val="24"/>
        </w:rPr>
        <w:t>надлежној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642ED8" w:rsidRPr="004D2442">
        <w:rPr>
          <w:b w:val="0"/>
          <w:sz w:val="24"/>
          <w:szCs w:val="24"/>
        </w:rPr>
        <w:t>за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642ED8" w:rsidRPr="004D2442">
        <w:rPr>
          <w:b w:val="0"/>
          <w:sz w:val="24"/>
          <w:szCs w:val="24"/>
        </w:rPr>
        <w:t>инспекцијске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642ED8" w:rsidRPr="004D2442">
        <w:rPr>
          <w:b w:val="0"/>
          <w:sz w:val="24"/>
          <w:szCs w:val="24"/>
        </w:rPr>
        <w:t>послове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D3038A" w:rsidRPr="004D2442">
        <w:rPr>
          <w:b w:val="0"/>
          <w:sz w:val="24"/>
          <w:szCs w:val="24"/>
        </w:rPr>
        <w:t>која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D3038A" w:rsidRPr="004D2442">
        <w:rPr>
          <w:b w:val="0"/>
          <w:sz w:val="24"/>
          <w:szCs w:val="24"/>
        </w:rPr>
        <w:t>га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прослеђује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Комисији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процену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пољске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штете</w:t>
      </w:r>
      <w:proofErr w:type="spellEnd"/>
      <w:r w:rsidRPr="004D2442">
        <w:rPr>
          <w:b w:val="0"/>
          <w:sz w:val="24"/>
          <w:szCs w:val="24"/>
        </w:rPr>
        <w:t xml:space="preserve"> (у</w:t>
      </w:r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даљем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тексту</w:t>
      </w:r>
      <w:proofErr w:type="spellEnd"/>
      <w:r w:rsidRPr="004D2442">
        <w:rPr>
          <w:b w:val="0"/>
          <w:sz w:val="24"/>
          <w:szCs w:val="24"/>
        </w:rPr>
        <w:t xml:space="preserve">: </w:t>
      </w:r>
      <w:proofErr w:type="spellStart"/>
      <w:r w:rsidRPr="004D2442">
        <w:rPr>
          <w:b w:val="0"/>
          <w:sz w:val="24"/>
          <w:szCs w:val="24"/>
        </w:rPr>
        <w:t>Комисија</w:t>
      </w:r>
      <w:proofErr w:type="spellEnd"/>
      <w:r w:rsidRPr="004D2442">
        <w:rPr>
          <w:b w:val="0"/>
          <w:sz w:val="24"/>
          <w:szCs w:val="24"/>
        </w:rPr>
        <w:t xml:space="preserve">). </w:t>
      </w:r>
    </w:p>
    <w:p w:rsidR="00D3038A" w:rsidRPr="004D2442" w:rsidRDefault="00D3038A" w:rsidP="00E41A4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ab/>
      </w:r>
      <w:proofErr w:type="spellStart"/>
      <w:r w:rsidR="00C72535" w:rsidRPr="004D2442">
        <w:rPr>
          <w:b w:val="0"/>
          <w:sz w:val="24"/>
          <w:szCs w:val="24"/>
        </w:rPr>
        <w:t>Комисија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C72535" w:rsidRPr="004D2442">
        <w:rPr>
          <w:b w:val="0"/>
          <w:sz w:val="24"/>
          <w:szCs w:val="24"/>
        </w:rPr>
        <w:t>се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C72535" w:rsidRPr="004D2442">
        <w:rPr>
          <w:b w:val="0"/>
          <w:sz w:val="24"/>
          <w:szCs w:val="24"/>
        </w:rPr>
        <w:t>састоји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C72535" w:rsidRPr="004D2442">
        <w:rPr>
          <w:b w:val="0"/>
          <w:sz w:val="24"/>
          <w:szCs w:val="24"/>
        </w:rPr>
        <w:t>од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BC6DEB" w:rsidRPr="004D2442">
        <w:rPr>
          <w:b w:val="0"/>
          <w:sz w:val="24"/>
          <w:szCs w:val="24"/>
        </w:rPr>
        <w:t>четири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642ED8" w:rsidRPr="004D2442">
        <w:rPr>
          <w:b w:val="0"/>
          <w:sz w:val="24"/>
          <w:szCs w:val="24"/>
        </w:rPr>
        <w:t>стална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642ED8" w:rsidRPr="004D2442">
        <w:rPr>
          <w:b w:val="0"/>
          <w:sz w:val="24"/>
          <w:szCs w:val="24"/>
        </w:rPr>
        <w:t>члана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различитог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профила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пољопривредне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струке</w:t>
      </w:r>
      <w:proofErr w:type="spellEnd"/>
      <w:r w:rsidR="003574ED" w:rsidRPr="004D2442">
        <w:rPr>
          <w:b w:val="0"/>
          <w:sz w:val="24"/>
          <w:szCs w:val="24"/>
        </w:rPr>
        <w:t xml:space="preserve"> (</w:t>
      </w:r>
      <w:proofErr w:type="spellStart"/>
      <w:r w:rsidR="003574ED" w:rsidRPr="004D2442">
        <w:rPr>
          <w:b w:val="0"/>
          <w:sz w:val="24"/>
          <w:szCs w:val="24"/>
        </w:rPr>
        <w:t>ратарства</w:t>
      </w:r>
      <w:proofErr w:type="spellEnd"/>
      <w:r w:rsidR="003574ED" w:rsidRPr="004D2442">
        <w:rPr>
          <w:b w:val="0"/>
          <w:sz w:val="24"/>
          <w:szCs w:val="24"/>
        </w:rPr>
        <w:t xml:space="preserve">, </w:t>
      </w:r>
      <w:proofErr w:type="spellStart"/>
      <w:r w:rsidR="003574ED" w:rsidRPr="004D2442">
        <w:rPr>
          <w:b w:val="0"/>
          <w:sz w:val="24"/>
          <w:szCs w:val="24"/>
        </w:rPr>
        <w:t>сточарства</w:t>
      </w:r>
      <w:proofErr w:type="spellEnd"/>
      <w:r w:rsidR="003574ED" w:rsidRPr="004D2442">
        <w:rPr>
          <w:b w:val="0"/>
          <w:sz w:val="24"/>
          <w:szCs w:val="24"/>
        </w:rPr>
        <w:t xml:space="preserve">, </w:t>
      </w:r>
      <w:proofErr w:type="spellStart"/>
      <w:r w:rsidR="003574ED" w:rsidRPr="004D2442">
        <w:rPr>
          <w:b w:val="0"/>
          <w:sz w:val="24"/>
          <w:szCs w:val="24"/>
        </w:rPr>
        <w:t>заш</w:t>
      </w:r>
      <w:r w:rsidR="00E41A49" w:rsidRPr="004D2442">
        <w:rPr>
          <w:b w:val="0"/>
          <w:sz w:val="24"/>
          <w:szCs w:val="24"/>
        </w:rPr>
        <w:t>т</w:t>
      </w:r>
      <w:r w:rsidR="003574ED" w:rsidRPr="004D2442">
        <w:rPr>
          <w:b w:val="0"/>
          <w:sz w:val="24"/>
          <w:szCs w:val="24"/>
        </w:rPr>
        <w:t>ите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биља</w:t>
      </w:r>
      <w:proofErr w:type="spellEnd"/>
      <w:r w:rsidR="003574ED" w:rsidRPr="004D2442">
        <w:rPr>
          <w:b w:val="0"/>
          <w:sz w:val="24"/>
          <w:szCs w:val="24"/>
        </w:rPr>
        <w:t xml:space="preserve">, </w:t>
      </w:r>
      <w:proofErr w:type="spellStart"/>
      <w:r w:rsidR="003574ED" w:rsidRPr="004D2442">
        <w:rPr>
          <w:b w:val="0"/>
          <w:sz w:val="24"/>
          <w:szCs w:val="24"/>
        </w:rPr>
        <w:t>воћарства</w:t>
      </w:r>
      <w:proofErr w:type="spellEnd"/>
      <w:r w:rsidR="003574ED" w:rsidRPr="004D2442">
        <w:rPr>
          <w:b w:val="0"/>
          <w:sz w:val="24"/>
          <w:szCs w:val="24"/>
        </w:rPr>
        <w:t xml:space="preserve">, </w:t>
      </w:r>
      <w:proofErr w:type="spellStart"/>
      <w:r w:rsidR="003574ED" w:rsidRPr="004D2442">
        <w:rPr>
          <w:b w:val="0"/>
          <w:sz w:val="24"/>
          <w:szCs w:val="24"/>
        </w:rPr>
        <w:t>виноградарства</w:t>
      </w:r>
      <w:proofErr w:type="spellEnd"/>
      <w:r w:rsidR="003574ED" w:rsidRPr="004D2442">
        <w:rPr>
          <w:b w:val="0"/>
          <w:sz w:val="24"/>
          <w:szCs w:val="24"/>
        </w:rPr>
        <w:t xml:space="preserve"> и </w:t>
      </w:r>
      <w:proofErr w:type="spellStart"/>
      <w:r w:rsidR="003574ED" w:rsidRPr="004D2442">
        <w:rPr>
          <w:b w:val="0"/>
          <w:sz w:val="24"/>
          <w:szCs w:val="24"/>
        </w:rPr>
        <w:t>сл</w:t>
      </w:r>
      <w:proofErr w:type="spellEnd"/>
      <w:r w:rsidR="003574ED" w:rsidRPr="004D2442">
        <w:rPr>
          <w:b w:val="0"/>
          <w:sz w:val="24"/>
          <w:szCs w:val="24"/>
        </w:rPr>
        <w:t>.) и једног</w:t>
      </w:r>
      <w:r w:rsidRPr="004D2442">
        <w:rPr>
          <w:b w:val="0"/>
          <w:sz w:val="24"/>
          <w:szCs w:val="24"/>
        </w:rPr>
        <w:t xml:space="preserve"> променљивог члана,</w:t>
      </w:r>
      <w:r w:rsidR="003574ED" w:rsidRPr="004D2442">
        <w:rPr>
          <w:b w:val="0"/>
          <w:sz w:val="24"/>
          <w:szCs w:val="24"/>
        </w:rPr>
        <w:t xml:space="preserve"> представника Савета Месне заједнице </w:t>
      </w:r>
      <w:proofErr w:type="spellStart"/>
      <w:r w:rsidR="003574ED" w:rsidRPr="004D2442">
        <w:rPr>
          <w:b w:val="0"/>
          <w:sz w:val="24"/>
          <w:szCs w:val="24"/>
        </w:rPr>
        <w:t>на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чијем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је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подручју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причињена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штета</w:t>
      </w:r>
      <w:proofErr w:type="spellEnd"/>
      <w:r w:rsidR="003574ED" w:rsidRPr="004D2442">
        <w:rPr>
          <w:b w:val="0"/>
          <w:sz w:val="24"/>
          <w:szCs w:val="24"/>
        </w:rPr>
        <w:t xml:space="preserve">, </w:t>
      </w:r>
      <w:proofErr w:type="spellStart"/>
      <w:r w:rsidR="003574ED" w:rsidRPr="004D2442">
        <w:rPr>
          <w:b w:val="0"/>
          <w:sz w:val="24"/>
          <w:szCs w:val="24"/>
        </w:rPr>
        <w:t>који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ће</w:t>
      </w:r>
      <w:proofErr w:type="spellEnd"/>
      <w:r w:rsidR="003574ED" w:rsidRPr="004D2442">
        <w:rPr>
          <w:b w:val="0"/>
          <w:sz w:val="24"/>
          <w:szCs w:val="24"/>
        </w:rPr>
        <w:t xml:space="preserve"> учествовати у раду Комисије, према месној надлежности. </w:t>
      </w:r>
    </w:p>
    <w:p w:rsidR="00D3038A" w:rsidRPr="004D2442" w:rsidRDefault="00D3038A" w:rsidP="00E41A4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ab/>
      </w:r>
      <w:r w:rsidR="003574ED" w:rsidRPr="004D2442">
        <w:rPr>
          <w:b w:val="0"/>
          <w:sz w:val="24"/>
          <w:szCs w:val="24"/>
        </w:rPr>
        <w:t xml:space="preserve">Чланове Комисије именује Општинско веће на период од четири године. </w:t>
      </w:r>
      <w:proofErr w:type="spellStart"/>
      <w:proofErr w:type="gramStart"/>
      <w:r w:rsidR="003574ED" w:rsidRPr="004D2442">
        <w:rPr>
          <w:b w:val="0"/>
          <w:sz w:val="24"/>
          <w:szCs w:val="24"/>
        </w:rPr>
        <w:t>Актом</w:t>
      </w:r>
      <w:proofErr w:type="spellEnd"/>
      <w:r w:rsidR="003574ED" w:rsidRPr="004D2442">
        <w:rPr>
          <w:b w:val="0"/>
          <w:sz w:val="24"/>
          <w:szCs w:val="24"/>
        </w:rPr>
        <w:t xml:space="preserve"> о</w:t>
      </w:r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именовању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чланова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Комисије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одређује</w:t>
      </w:r>
      <w:proofErr w:type="spellEnd"/>
      <w:r w:rsidR="003574ED" w:rsidRPr="004D2442">
        <w:rPr>
          <w:b w:val="0"/>
          <w:sz w:val="24"/>
          <w:szCs w:val="24"/>
        </w:rPr>
        <w:t xml:space="preserve"> се и висина накнаде за њен рад.</w:t>
      </w:r>
      <w:proofErr w:type="gramEnd"/>
    </w:p>
    <w:p w:rsidR="003574ED" w:rsidRPr="004D2442" w:rsidRDefault="00D3038A" w:rsidP="00E41A4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ab/>
      </w:r>
      <w:r w:rsidR="003574ED" w:rsidRPr="004D2442">
        <w:rPr>
          <w:b w:val="0"/>
          <w:sz w:val="24"/>
          <w:szCs w:val="24"/>
        </w:rPr>
        <w:t xml:space="preserve"> Комисија је дужна да у складу са поднетим захтевом за процену пољске штетеизађе на место настанка штете и о томе сачини записник. Власник, односно корисник </w:t>
      </w:r>
      <w:r w:rsidR="003574ED" w:rsidRPr="004D2442">
        <w:rPr>
          <w:b w:val="0"/>
          <w:sz w:val="24"/>
          <w:szCs w:val="24"/>
        </w:rPr>
        <w:lastRenderedPageBreak/>
        <w:t xml:space="preserve">пољопривредног земљишта </w:t>
      </w:r>
      <w:proofErr w:type="spellStart"/>
      <w:r w:rsidR="003574ED" w:rsidRPr="004D2442">
        <w:rPr>
          <w:b w:val="0"/>
          <w:sz w:val="24"/>
          <w:szCs w:val="24"/>
        </w:rPr>
        <w:t>којем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је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штета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причињена</w:t>
      </w:r>
      <w:proofErr w:type="spellEnd"/>
      <w:r w:rsidR="004B60C5">
        <w:rPr>
          <w:b w:val="0"/>
          <w:sz w:val="24"/>
          <w:szCs w:val="24"/>
        </w:rPr>
        <w:t xml:space="preserve"> </w:t>
      </w:r>
      <w:r w:rsidR="003574ED" w:rsidRPr="004D2442">
        <w:rPr>
          <w:b w:val="0"/>
          <w:sz w:val="24"/>
          <w:szCs w:val="24"/>
        </w:rPr>
        <w:t xml:space="preserve">и </w:t>
      </w:r>
      <w:proofErr w:type="spellStart"/>
      <w:r w:rsidR="003574ED" w:rsidRPr="004D2442">
        <w:rPr>
          <w:b w:val="0"/>
          <w:sz w:val="24"/>
          <w:szCs w:val="24"/>
        </w:rPr>
        <w:t>лице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које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је</w:t>
      </w:r>
      <w:proofErr w:type="spellEnd"/>
      <w:r w:rsidR="003574ED" w:rsidRPr="004D2442">
        <w:rPr>
          <w:b w:val="0"/>
          <w:sz w:val="24"/>
          <w:szCs w:val="24"/>
        </w:rPr>
        <w:t xml:space="preserve"> одговорно за учињену штету може да присуствује раду Комисије. </w:t>
      </w:r>
      <w:proofErr w:type="spellStart"/>
      <w:r w:rsidR="003574ED" w:rsidRPr="004D2442">
        <w:rPr>
          <w:b w:val="0"/>
          <w:sz w:val="24"/>
          <w:szCs w:val="24"/>
        </w:rPr>
        <w:t>Записник</w:t>
      </w:r>
      <w:proofErr w:type="spellEnd"/>
      <w:r w:rsidR="003574ED" w:rsidRPr="004D2442">
        <w:rPr>
          <w:b w:val="0"/>
          <w:sz w:val="24"/>
          <w:szCs w:val="24"/>
        </w:rPr>
        <w:t xml:space="preserve"> о </w:t>
      </w:r>
      <w:proofErr w:type="spellStart"/>
      <w:r w:rsidR="003574ED" w:rsidRPr="004D2442">
        <w:rPr>
          <w:b w:val="0"/>
          <w:sz w:val="24"/>
          <w:szCs w:val="24"/>
        </w:rPr>
        <w:t>процени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пољске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штете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садржи</w:t>
      </w:r>
      <w:proofErr w:type="spellEnd"/>
      <w:r w:rsidR="003574ED" w:rsidRPr="004D2442">
        <w:rPr>
          <w:b w:val="0"/>
          <w:sz w:val="24"/>
          <w:szCs w:val="24"/>
        </w:rPr>
        <w:t xml:space="preserve">: </w:t>
      </w:r>
      <w:proofErr w:type="spellStart"/>
      <w:r w:rsidR="003574ED" w:rsidRPr="004D2442">
        <w:rPr>
          <w:b w:val="0"/>
          <w:sz w:val="24"/>
          <w:szCs w:val="24"/>
        </w:rPr>
        <w:t>дан</w:t>
      </w:r>
      <w:proofErr w:type="spellEnd"/>
      <w:r w:rsidR="003574ED" w:rsidRPr="004D2442">
        <w:rPr>
          <w:b w:val="0"/>
          <w:sz w:val="24"/>
          <w:szCs w:val="24"/>
        </w:rPr>
        <w:t xml:space="preserve"> и </w:t>
      </w:r>
      <w:proofErr w:type="spellStart"/>
      <w:r w:rsidR="003574ED" w:rsidRPr="004D2442">
        <w:rPr>
          <w:b w:val="0"/>
          <w:sz w:val="24"/>
          <w:szCs w:val="24"/>
        </w:rPr>
        <w:t>час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вршења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процене</w:t>
      </w:r>
      <w:proofErr w:type="spellEnd"/>
      <w:r w:rsidR="003574ED" w:rsidRPr="004D2442">
        <w:rPr>
          <w:b w:val="0"/>
          <w:sz w:val="24"/>
          <w:szCs w:val="24"/>
        </w:rPr>
        <w:t xml:space="preserve">, </w:t>
      </w:r>
      <w:proofErr w:type="spellStart"/>
      <w:r w:rsidR="003574ED" w:rsidRPr="004D2442">
        <w:rPr>
          <w:b w:val="0"/>
          <w:sz w:val="24"/>
          <w:szCs w:val="24"/>
        </w:rPr>
        <w:t>основне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податке</w:t>
      </w:r>
      <w:proofErr w:type="spellEnd"/>
      <w:r w:rsidR="003574ED" w:rsidRPr="004D2442">
        <w:rPr>
          <w:b w:val="0"/>
          <w:sz w:val="24"/>
          <w:szCs w:val="24"/>
        </w:rPr>
        <w:t xml:space="preserve"> о </w:t>
      </w:r>
      <w:proofErr w:type="spellStart"/>
      <w:r w:rsidR="003574ED" w:rsidRPr="004D2442">
        <w:rPr>
          <w:b w:val="0"/>
          <w:sz w:val="24"/>
          <w:szCs w:val="24"/>
        </w:rPr>
        <w:t>идентитету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оштећеног</w:t>
      </w:r>
      <w:proofErr w:type="spellEnd"/>
      <w:r w:rsidR="003574ED" w:rsidRPr="004D2442">
        <w:rPr>
          <w:b w:val="0"/>
          <w:sz w:val="24"/>
          <w:szCs w:val="24"/>
        </w:rPr>
        <w:t xml:space="preserve"> и </w:t>
      </w:r>
      <w:proofErr w:type="spellStart"/>
      <w:r w:rsidR="003574ED" w:rsidRPr="004D2442">
        <w:rPr>
          <w:b w:val="0"/>
          <w:sz w:val="24"/>
          <w:szCs w:val="24"/>
        </w:rPr>
        <w:t>починиоца</w:t>
      </w:r>
      <w:proofErr w:type="spellEnd"/>
      <w:r w:rsidR="003574ED" w:rsidRPr="004D2442">
        <w:rPr>
          <w:b w:val="0"/>
          <w:sz w:val="24"/>
          <w:szCs w:val="24"/>
        </w:rPr>
        <w:t xml:space="preserve">, </w:t>
      </w:r>
      <w:proofErr w:type="spellStart"/>
      <w:r w:rsidR="003574ED" w:rsidRPr="004D2442">
        <w:rPr>
          <w:b w:val="0"/>
          <w:sz w:val="24"/>
          <w:szCs w:val="24"/>
        </w:rPr>
        <w:t>чињенични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опис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радње</w:t>
      </w:r>
      <w:proofErr w:type="spellEnd"/>
      <w:r w:rsidR="003574ED" w:rsidRPr="004D2442">
        <w:rPr>
          <w:b w:val="0"/>
          <w:sz w:val="24"/>
          <w:szCs w:val="24"/>
        </w:rPr>
        <w:t xml:space="preserve"> (</w:t>
      </w:r>
      <w:proofErr w:type="spellStart"/>
      <w:r w:rsidR="003574ED" w:rsidRPr="004D2442">
        <w:rPr>
          <w:b w:val="0"/>
          <w:sz w:val="24"/>
          <w:szCs w:val="24"/>
        </w:rPr>
        <w:t>време</w:t>
      </w:r>
      <w:proofErr w:type="spellEnd"/>
      <w:r w:rsidR="003574ED" w:rsidRPr="004D2442">
        <w:rPr>
          <w:b w:val="0"/>
          <w:sz w:val="24"/>
          <w:szCs w:val="24"/>
        </w:rPr>
        <w:t xml:space="preserve">, </w:t>
      </w:r>
      <w:proofErr w:type="spellStart"/>
      <w:r w:rsidR="003574ED" w:rsidRPr="004D2442">
        <w:rPr>
          <w:b w:val="0"/>
          <w:sz w:val="24"/>
          <w:szCs w:val="24"/>
        </w:rPr>
        <w:t>место</w:t>
      </w:r>
      <w:proofErr w:type="spellEnd"/>
      <w:r w:rsidR="003574ED" w:rsidRPr="004D2442">
        <w:rPr>
          <w:b w:val="0"/>
          <w:sz w:val="24"/>
          <w:szCs w:val="24"/>
        </w:rPr>
        <w:t xml:space="preserve"> и</w:t>
      </w:r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начин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извршења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радње</w:t>
      </w:r>
      <w:proofErr w:type="spellEnd"/>
      <w:r w:rsidR="003574ED" w:rsidRPr="004D2442">
        <w:rPr>
          <w:b w:val="0"/>
          <w:sz w:val="24"/>
          <w:szCs w:val="24"/>
        </w:rPr>
        <w:t xml:space="preserve">) и </w:t>
      </w:r>
      <w:proofErr w:type="spellStart"/>
      <w:r w:rsidR="003574ED" w:rsidRPr="004D2442">
        <w:rPr>
          <w:b w:val="0"/>
          <w:sz w:val="24"/>
          <w:szCs w:val="24"/>
        </w:rPr>
        <w:t>стручну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процену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настале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штете</w:t>
      </w:r>
      <w:proofErr w:type="spellEnd"/>
      <w:r w:rsidR="004B60C5">
        <w:rPr>
          <w:b w:val="0"/>
          <w:sz w:val="24"/>
          <w:szCs w:val="24"/>
        </w:rPr>
        <w:t xml:space="preserve"> </w:t>
      </w:r>
      <w:r w:rsidR="003574ED" w:rsidRPr="004D2442">
        <w:rPr>
          <w:b w:val="0"/>
          <w:sz w:val="24"/>
          <w:szCs w:val="24"/>
        </w:rPr>
        <w:t>и</w:t>
      </w:r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сказану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вредносно</w:t>
      </w:r>
      <w:proofErr w:type="spellEnd"/>
      <w:r w:rsidR="003574ED" w:rsidRPr="004D2442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или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3574ED" w:rsidRPr="004D2442">
        <w:rPr>
          <w:b w:val="0"/>
          <w:sz w:val="24"/>
          <w:szCs w:val="24"/>
        </w:rPr>
        <w:t>количински</w:t>
      </w:r>
      <w:proofErr w:type="spellEnd"/>
      <w:r w:rsidR="003574ED" w:rsidRPr="004D2442">
        <w:rPr>
          <w:b w:val="0"/>
          <w:sz w:val="24"/>
          <w:szCs w:val="24"/>
        </w:rPr>
        <w:t xml:space="preserve">. Записник садржи и доказе о начину вршења процене штете (фотографије, стручнообразложење, прорачуне и сл). Комисија доставља записник о процени пољске штете руководиоцу </w:t>
      </w:r>
      <w:r w:rsidR="00BC6DEB" w:rsidRPr="004D2442">
        <w:rPr>
          <w:b w:val="0"/>
          <w:sz w:val="24"/>
          <w:szCs w:val="24"/>
        </w:rPr>
        <w:t>надлежне</w:t>
      </w:r>
      <w:r w:rsidR="009C6607" w:rsidRPr="004D2442">
        <w:rPr>
          <w:b w:val="0"/>
          <w:sz w:val="24"/>
          <w:szCs w:val="24"/>
        </w:rPr>
        <w:t xml:space="preserve"> инспекције</w:t>
      </w:r>
      <w:r w:rsidR="003574ED" w:rsidRPr="004D2442">
        <w:rPr>
          <w:b w:val="0"/>
          <w:sz w:val="24"/>
          <w:szCs w:val="24"/>
        </w:rPr>
        <w:t xml:space="preserve">, </w:t>
      </w:r>
      <w:r w:rsidR="009C6607" w:rsidRPr="004D2442">
        <w:rPr>
          <w:b w:val="0"/>
          <w:sz w:val="24"/>
          <w:szCs w:val="24"/>
        </w:rPr>
        <w:t xml:space="preserve">која га </w:t>
      </w:r>
      <w:proofErr w:type="gramStart"/>
      <w:r w:rsidR="009C6607" w:rsidRPr="004D2442">
        <w:rPr>
          <w:b w:val="0"/>
          <w:sz w:val="24"/>
          <w:szCs w:val="24"/>
        </w:rPr>
        <w:t xml:space="preserve">прослеђује </w:t>
      </w:r>
      <w:r w:rsidR="003574ED" w:rsidRPr="004D2442">
        <w:rPr>
          <w:b w:val="0"/>
          <w:sz w:val="24"/>
          <w:szCs w:val="24"/>
        </w:rPr>
        <w:t xml:space="preserve"> оштећеном</w:t>
      </w:r>
      <w:proofErr w:type="gramEnd"/>
      <w:r w:rsidR="003574ED" w:rsidRPr="004D2442">
        <w:rPr>
          <w:b w:val="0"/>
          <w:sz w:val="24"/>
          <w:szCs w:val="24"/>
        </w:rPr>
        <w:t xml:space="preserve"> лицу.</w:t>
      </w:r>
    </w:p>
    <w:p w:rsidR="009C6607" w:rsidRPr="004D2442" w:rsidRDefault="009C6607" w:rsidP="00E41A4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ab/>
        <w:t>Власници, односно корисници пољопривредног земљишта могу само путем судаостварити право на накнаду за причињену штету на њиховом земљишту.</w:t>
      </w:r>
    </w:p>
    <w:p w:rsidR="009C6607" w:rsidRPr="004D2442" w:rsidRDefault="009C6607" w:rsidP="000512DD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</w:p>
    <w:p w:rsidR="009C6607" w:rsidRPr="004D2442" w:rsidRDefault="009C6607" w:rsidP="00E41A49">
      <w:pPr>
        <w:pStyle w:val="Heading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4D2442">
        <w:rPr>
          <w:bCs w:val="0"/>
          <w:sz w:val="24"/>
          <w:szCs w:val="24"/>
        </w:rPr>
        <w:t>VI КАЗНЕНЕ ОДРЕДБЕ</w:t>
      </w:r>
    </w:p>
    <w:p w:rsidR="00E41A49" w:rsidRPr="004D2442" w:rsidRDefault="00E41A49" w:rsidP="00E41A49">
      <w:pPr>
        <w:pStyle w:val="Heading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E41A49" w:rsidRPr="004D2442" w:rsidRDefault="00E41A49" w:rsidP="00E41A49">
      <w:pPr>
        <w:pStyle w:val="Heading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>Члан 9.</w:t>
      </w:r>
    </w:p>
    <w:p w:rsidR="009C6607" w:rsidRPr="004D2442" w:rsidRDefault="009C6607" w:rsidP="00E41A49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D2442">
        <w:rPr>
          <w:sz w:val="24"/>
          <w:szCs w:val="24"/>
        </w:rPr>
        <w:tab/>
      </w:r>
      <w:proofErr w:type="spellStart"/>
      <w:r w:rsidRPr="004D2442">
        <w:rPr>
          <w:b w:val="0"/>
          <w:sz w:val="24"/>
          <w:szCs w:val="24"/>
        </w:rPr>
        <w:t>Новчаном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казном</w:t>
      </w:r>
      <w:proofErr w:type="spellEnd"/>
      <w:r w:rsidRPr="004D2442">
        <w:rPr>
          <w:b w:val="0"/>
          <w:sz w:val="24"/>
          <w:szCs w:val="24"/>
        </w:rPr>
        <w:t xml:space="preserve"> у</w:t>
      </w:r>
      <w:r w:rsidR="004B60C5">
        <w:rPr>
          <w:b w:val="0"/>
          <w:sz w:val="24"/>
          <w:szCs w:val="24"/>
        </w:rPr>
        <w:t xml:space="preserve"> </w:t>
      </w:r>
      <w:proofErr w:type="spellStart"/>
      <w:r w:rsidR="00AE6441" w:rsidRPr="004D2442">
        <w:rPr>
          <w:b w:val="0"/>
          <w:sz w:val="24"/>
          <w:szCs w:val="24"/>
        </w:rPr>
        <w:t>износу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AE6441" w:rsidRPr="004D2442">
        <w:rPr>
          <w:b w:val="0"/>
          <w:sz w:val="24"/>
          <w:szCs w:val="24"/>
        </w:rPr>
        <w:t>од</w:t>
      </w:r>
      <w:proofErr w:type="spellEnd"/>
      <w:r w:rsidR="004B60C5">
        <w:rPr>
          <w:b w:val="0"/>
          <w:sz w:val="24"/>
          <w:szCs w:val="24"/>
        </w:rPr>
        <w:t xml:space="preserve"> </w:t>
      </w:r>
      <w:r w:rsidR="00642ED8" w:rsidRPr="004D2442">
        <w:rPr>
          <w:b w:val="0"/>
          <w:sz w:val="24"/>
          <w:szCs w:val="24"/>
        </w:rPr>
        <w:t>20.000,00</w:t>
      </w:r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динара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казниће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прекршај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9242C" w:rsidRPr="004D2442">
        <w:rPr>
          <w:b w:val="0"/>
          <w:sz w:val="24"/>
          <w:szCs w:val="24"/>
        </w:rPr>
        <w:t>одговорно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9242C" w:rsidRPr="004D2442">
        <w:rPr>
          <w:b w:val="0"/>
          <w:sz w:val="24"/>
          <w:szCs w:val="24"/>
        </w:rPr>
        <w:t>лице</w:t>
      </w:r>
      <w:proofErr w:type="spellEnd"/>
      <w:r w:rsidR="0029242C" w:rsidRPr="004D2442">
        <w:rPr>
          <w:b w:val="0"/>
          <w:sz w:val="24"/>
          <w:szCs w:val="24"/>
        </w:rPr>
        <w:t xml:space="preserve"> у </w:t>
      </w:r>
      <w:proofErr w:type="spellStart"/>
      <w:r w:rsidR="0029242C" w:rsidRPr="004D2442">
        <w:rPr>
          <w:b w:val="0"/>
          <w:sz w:val="24"/>
          <w:szCs w:val="24"/>
        </w:rPr>
        <w:t>привредном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9242C" w:rsidRPr="004D2442">
        <w:rPr>
          <w:b w:val="0"/>
          <w:sz w:val="24"/>
          <w:szCs w:val="24"/>
        </w:rPr>
        <w:t>друштву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9242C" w:rsidRPr="004D2442">
        <w:rPr>
          <w:b w:val="0"/>
          <w:sz w:val="24"/>
          <w:szCs w:val="24"/>
        </w:rPr>
        <w:t>или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9242C" w:rsidRPr="004D2442">
        <w:rPr>
          <w:b w:val="0"/>
          <w:sz w:val="24"/>
          <w:szCs w:val="24"/>
        </w:rPr>
        <w:t>другом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9242C" w:rsidRPr="004D2442">
        <w:rPr>
          <w:b w:val="0"/>
          <w:sz w:val="24"/>
          <w:szCs w:val="24"/>
        </w:rPr>
        <w:t>пр</w:t>
      </w:r>
      <w:r w:rsidR="00E41A49" w:rsidRPr="004D2442">
        <w:rPr>
          <w:b w:val="0"/>
          <w:sz w:val="24"/>
          <w:szCs w:val="24"/>
        </w:rPr>
        <w:t>а</w:t>
      </w:r>
      <w:r w:rsidR="0029242C" w:rsidRPr="004D2442">
        <w:rPr>
          <w:b w:val="0"/>
          <w:sz w:val="24"/>
          <w:szCs w:val="24"/>
        </w:rPr>
        <w:t>вном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9242C" w:rsidRPr="004D2442">
        <w:rPr>
          <w:b w:val="0"/>
          <w:sz w:val="24"/>
          <w:szCs w:val="24"/>
        </w:rPr>
        <w:t>лицу</w:t>
      </w:r>
      <w:proofErr w:type="spellEnd"/>
      <w:r w:rsidR="0029242C" w:rsidRPr="004D2442">
        <w:rPr>
          <w:b w:val="0"/>
          <w:sz w:val="24"/>
          <w:szCs w:val="24"/>
        </w:rPr>
        <w:t xml:space="preserve">, </w:t>
      </w:r>
      <w:proofErr w:type="spellStart"/>
      <w:r w:rsidR="0029242C" w:rsidRPr="004D2442">
        <w:rPr>
          <w:b w:val="0"/>
          <w:sz w:val="24"/>
          <w:szCs w:val="24"/>
        </w:rPr>
        <w:t>као</w:t>
      </w:r>
      <w:proofErr w:type="spellEnd"/>
      <w:r w:rsidR="0029242C" w:rsidRPr="004D2442">
        <w:rPr>
          <w:b w:val="0"/>
          <w:sz w:val="24"/>
          <w:szCs w:val="24"/>
        </w:rPr>
        <w:t xml:space="preserve"> и </w:t>
      </w:r>
      <w:proofErr w:type="spellStart"/>
      <w:r w:rsidR="0029242C" w:rsidRPr="004D2442">
        <w:rPr>
          <w:b w:val="0"/>
          <w:sz w:val="24"/>
          <w:szCs w:val="24"/>
        </w:rPr>
        <w:t>власник</w:t>
      </w:r>
      <w:proofErr w:type="spellEnd"/>
      <w:r w:rsidR="0029242C" w:rsidRPr="004D2442">
        <w:rPr>
          <w:b w:val="0"/>
          <w:sz w:val="24"/>
          <w:szCs w:val="24"/>
        </w:rPr>
        <w:t xml:space="preserve">, </w:t>
      </w:r>
      <w:proofErr w:type="spellStart"/>
      <w:r w:rsidR="0029242C" w:rsidRPr="004D2442">
        <w:rPr>
          <w:b w:val="0"/>
          <w:sz w:val="24"/>
          <w:szCs w:val="24"/>
        </w:rPr>
        <w:t>односно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9242C" w:rsidRPr="004D2442">
        <w:rPr>
          <w:b w:val="0"/>
          <w:sz w:val="24"/>
          <w:szCs w:val="24"/>
        </w:rPr>
        <w:t>корисник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9242C" w:rsidRPr="004D2442">
        <w:rPr>
          <w:b w:val="0"/>
          <w:sz w:val="24"/>
          <w:szCs w:val="24"/>
        </w:rPr>
        <w:t>пољопривредног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9242C" w:rsidRPr="004D2442">
        <w:rPr>
          <w:b w:val="0"/>
          <w:sz w:val="24"/>
          <w:szCs w:val="24"/>
        </w:rPr>
        <w:t>земљишта</w:t>
      </w:r>
      <w:proofErr w:type="spellEnd"/>
      <w:r w:rsidR="0029242C" w:rsidRPr="004D2442">
        <w:rPr>
          <w:b w:val="0"/>
          <w:sz w:val="24"/>
          <w:szCs w:val="24"/>
        </w:rPr>
        <w:t xml:space="preserve"> </w:t>
      </w:r>
      <w:r w:rsidR="004B60C5">
        <w:rPr>
          <w:b w:val="0"/>
          <w:sz w:val="24"/>
          <w:szCs w:val="24"/>
        </w:rPr>
        <w:t>–</w:t>
      </w:r>
      <w:r w:rsidR="0029242C"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физичко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лице</w:t>
      </w:r>
      <w:proofErr w:type="spellEnd"/>
      <w:r w:rsidR="00642ED8" w:rsidRPr="004D2442">
        <w:rPr>
          <w:b w:val="0"/>
          <w:sz w:val="24"/>
          <w:szCs w:val="24"/>
        </w:rPr>
        <w:t>,</w:t>
      </w:r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новчаном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казном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од</w:t>
      </w:r>
      <w:proofErr w:type="spellEnd"/>
      <w:r w:rsidR="004B60C5">
        <w:rPr>
          <w:b w:val="0"/>
          <w:sz w:val="24"/>
          <w:szCs w:val="24"/>
        </w:rPr>
        <w:t xml:space="preserve"> </w:t>
      </w:r>
      <w:r w:rsidR="00642ED8" w:rsidRPr="004D2442">
        <w:rPr>
          <w:b w:val="0"/>
          <w:sz w:val="24"/>
          <w:szCs w:val="24"/>
        </w:rPr>
        <w:t>120.000,00</w:t>
      </w:r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динара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казниће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се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за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прекршај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привредно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друштво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или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друго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правно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FE5A72" w:rsidRPr="004D2442">
        <w:rPr>
          <w:b w:val="0"/>
          <w:sz w:val="24"/>
          <w:szCs w:val="24"/>
        </w:rPr>
        <w:t>лице</w:t>
      </w:r>
      <w:proofErr w:type="spellEnd"/>
      <w:r w:rsidR="00642ED8" w:rsidRPr="004D2442">
        <w:rPr>
          <w:b w:val="0"/>
          <w:sz w:val="24"/>
          <w:szCs w:val="24"/>
        </w:rPr>
        <w:t xml:space="preserve">, и </w:t>
      </w:r>
      <w:proofErr w:type="spellStart"/>
      <w:r w:rsidR="00642ED8" w:rsidRPr="004D2442">
        <w:rPr>
          <w:b w:val="0"/>
          <w:sz w:val="24"/>
          <w:szCs w:val="24"/>
        </w:rPr>
        <w:t>новчаном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642ED8" w:rsidRPr="004D2442">
        <w:rPr>
          <w:b w:val="0"/>
          <w:sz w:val="24"/>
          <w:szCs w:val="24"/>
        </w:rPr>
        <w:t>казном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642ED8" w:rsidRPr="004D2442">
        <w:rPr>
          <w:b w:val="0"/>
          <w:sz w:val="24"/>
          <w:szCs w:val="24"/>
        </w:rPr>
        <w:t>од</w:t>
      </w:r>
      <w:proofErr w:type="spellEnd"/>
      <w:r w:rsidR="00642ED8" w:rsidRPr="004D2442">
        <w:rPr>
          <w:b w:val="0"/>
          <w:sz w:val="24"/>
          <w:szCs w:val="24"/>
        </w:rPr>
        <w:t xml:space="preserve"> 60.000,00 </w:t>
      </w:r>
      <w:proofErr w:type="spellStart"/>
      <w:r w:rsidR="00642ED8" w:rsidRPr="004D2442">
        <w:rPr>
          <w:b w:val="0"/>
          <w:sz w:val="24"/>
          <w:szCs w:val="24"/>
        </w:rPr>
        <w:t>динара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F2560" w:rsidRPr="004D2442">
        <w:rPr>
          <w:b w:val="0"/>
          <w:sz w:val="24"/>
          <w:szCs w:val="24"/>
        </w:rPr>
        <w:t>казниће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2F2560" w:rsidRPr="004D2442">
        <w:rPr>
          <w:b w:val="0"/>
          <w:sz w:val="24"/>
          <w:szCs w:val="24"/>
        </w:rPr>
        <w:t>се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642ED8" w:rsidRPr="004D2442">
        <w:rPr>
          <w:b w:val="0"/>
          <w:sz w:val="24"/>
          <w:szCs w:val="24"/>
        </w:rPr>
        <w:t>за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642ED8" w:rsidRPr="004D2442">
        <w:rPr>
          <w:b w:val="0"/>
          <w:sz w:val="24"/>
          <w:szCs w:val="24"/>
        </w:rPr>
        <w:t>прекршај</w:t>
      </w:r>
      <w:proofErr w:type="spellEnd"/>
      <w:r w:rsidR="004B60C5">
        <w:rPr>
          <w:b w:val="0"/>
          <w:sz w:val="24"/>
          <w:szCs w:val="24"/>
        </w:rPr>
        <w:t xml:space="preserve"> </w:t>
      </w:r>
      <w:proofErr w:type="spellStart"/>
      <w:r w:rsidR="004B60C5">
        <w:rPr>
          <w:b w:val="0"/>
          <w:sz w:val="24"/>
          <w:szCs w:val="24"/>
        </w:rPr>
        <w:t>предузетник</w:t>
      </w:r>
      <w:r w:rsidR="00642ED8" w:rsidRPr="004D2442">
        <w:rPr>
          <w:b w:val="0"/>
          <w:sz w:val="24"/>
          <w:szCs w:val="24"/>
        </w:rPr>
        <w:t>,</w:t>
      </w:r>
      <w:r w:rsidRPr="004D2442">
        <w:rPr>
          <w:b w:val="0"/>
          <w:sz w:val="24"/>
          <w:szCs w:val="24"/>
        </w:rPr>
        <w:t>ако</w:t>
      </w:r>
      <w:proofErr w:type="spellEnd"/>
      <w:r w:rsidRPr="004D2442">
        <w:rPr>
          <w:b w:val="0"/>
          <w:sz w:val="24"/>
          <w:szCs w:val="24"/>
        </w:rPr>
        <w:t>:</w:t>
      </w:r>
    </w:p>
    <w:p w:rsidR="009C6607" w:rsidRPr="004D2442" w:rsidRDefault="009C6607" w:rsidP="000512DD">
      <w:pPr>
        <w:pStyle w:val="Heading2"/>
        <w:numPr>
          <w:ilvl w:val="0"/>
          <w:numId w:val="2"/>
        </w:numPr>
        <w:spacing w:before="0" w:beforeAutospacing="0" w:after="0" w:afterAutospacing="0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>спаљује органске остатке после жетве</w:t>
      </w:r>
      <w:r w:rsidR="00EA771A" w:rsidRPr="004D2442">
        <w:rPr>
          <w:b w:val="0"/>
          <w:sz w:val="24"/>
          <w:szCs w:val="24"/>
        </w:rPr>
        <w:t>;</w:t>
      </w:r>
    </w:p>
    <w:p w:rsidR="009C6607" w:rsidRPr="004D2442" w:rsidRDefault="009C6607" w:rsidP="000512DD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>2.  присвоји, кида, чупа, коси или бере туђе пољопривредне усеве и засаде;</w:t>
      </w:r>
    </w:p>
    <w:p w:rsidR="008E08CB" w:rsidRPr="004D2442" w:rsidRDefault="009C6607" w:rsidP="000512DD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 xml:space="preserve">3. </w:t>
      </w:r>
      <w:proofErr w:type="spellStart"/>
      <w:proofErr w:type="gramStart"/>
      <w:r w:rsidR="00AE6441" w:rsidRPr="004D2442">
        <w:rPr>
          <w:b w:val="0"/>
          <w:sz w:val="24"/>
          <w:szCs w:val="24"/>
        </w:rPr>
        <w:t>ломи</w:t>
      </w:r>
      <w:proofErr w:type="spellEnd"/>
      <w:proofErr w:type="gramEnd"/>
      <w:r w:rsidR="00AE6441" w:rsidRPr="004D2442">
        <w:rPr>
          <w:b w:val="0"/>
          <w:sz w:val="24"/>
          <w:szCs w:val="24"/>
        </w:rPr>
        <w:t xml:space="preserve">, </w:t>
      </w:r>
      <w:proofErr w:type="spellStart"/>
      <w:r w:rsidR="00AE6441" w:rsidRPr="004D2442">
        <w:rPr>
          <w:b w:val="0"/>
          <w:sz w:val="24"/>
          <w:szCs w:val="24"/>
        </w:rPr>
        <w:t>сече</w:t>
      </w:r>
      <w:proofErr w:type="spellEnd"/>
      <w:r w:rsidR="00AE6441" w:rsidRPr="004D2442">
        <w:rPr>
          <w:b w:val="0"/>
          <w:sz w:val="24"/>
          <w:szCs w:val="24"/>
        </w:rPr>
        <w:t xml:space="preserve">, </w:t>
      </w:r>
      <w:proofErr w:type="spellStart"/>
      <w:r w:rsidR="00AE6441" w:rsidRPr="004D2442">
        <w:rPr>
          <w:b w:val="0"/>
          <w:sz w:val="24"/>
          <w:szCs w:val="24"/>
        </w:rPr>
        <w:t>кида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хемијским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или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биолошким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путем</w:t>
      </w:r>
      <w:proofErr w:type="spellEnd"/>
      <w:r w:rsidR="00AE6441" w:rsidRPr="004D2442">
        <w:rPr>
          <w:b w:val="0"/>
          <w:sz w:val="24"/>
          <w:szCs w:val="24"/>
        </w:rPr>
        <w:t>,</w:t>
      </w:r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или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на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други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начин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оштећује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туђе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775865" w:rsidRPr="004D2442">
        <w:rPr>
          <w:b w:val="0"/>
          <w:sz w:val="24"/>
          <w:szCs w:val="24"/>
        </w:rPr>
        <w:t>усеве</w:t>
      </w:r>
      <w:proofErr w:type="spellEnd"/>
      <w:r w:rsidR="00775865" w:rsidRPr="004D2442">
        <w:rPr>
          <w:b w:val="0"/>
          <w:sz w:val="24"/>
          <w:szCs w:val="24"/>
        </w:rPr>
        <w:t xml:space="preserve"> и </w:t>
      </w:r>
      <w:proofErr w:type="spellStart"/>
      <w:r w:rsidR="00775865" w:rsidRPr="004D2442">
        <w:rPr>
          <w:b w:val="0"/>
          <w:sz w:val="24"/>
          <w:szCs w:val="24"/>
        </w:rPr>
        <w:t>засаде</w:t>
      </w:r>
      <w:proofErr w:type="spellEnd"/>
      <w:r w:rsidR="008E08CB" w:rsidRPr="004D2442">
        <w:rPr>
          <w:b w:val="0"/>
          <w:sz w:val="24"/>
          <w:szCs w:val="24"/>
        </w:rPr>
        <w:t>;</w:t>
      </w:r>
    </w:p>
    <w:p w:rsidR="008E08CB" w:rsidRPr="004D2442" w:rsidRDefault="009C6607" w:rsidP="000512DD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>4.пали</w:t>
      </w:r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остатке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усева</w:t>
      </w:r>
      <w:proofErr w:type="spellEnd"/>
      <w:r w:rsidRPr="004D2442">
        <w:rPr>
          <w:b w:val="0"/>
          <w:sz w:val="24"/>
          <w:szCs w:val="24"/>
        </w:rPr>
        <w:t xml:space="preserve"> и </w:t>
      </w:r>
      <w:proofErr w:type="spellStart"/>
      <w:r w:rsidRPr="004D2442">
        <w:rPr>
          <w:b w:val="0"/>
          <w:sz w:val="24"/>
          <w:szCs w:val="24"/>
        </w:rPr>
        <w:t>засада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н</w:t>
      </w:r>
      <w:r w:rsidR="00B94193" w:rsidRPr="004D2442">
        <w:rPr>
          <w:b w:val="0"/>
          <w:sz w:val="24"/>
          <w:szCs w:val="24"/>
        </w:rPr>
        <w:t>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B94193" w:rsidRPr="004D2442">
        <w:rPr>
          <w:b w:val="0"/>
          <w:sz w:val="24"/>
          <w:szCs w:val="24"/>
        </w:rPr>
        <w:t>туђем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B94193" w:rsidRPr="004D2442">
        <w:rPr>
          <w:b w:val="0"/>
          <w:sz w:val="24"/>
          <w:szCs w:val="24"/>
        </w:rPr>
        <w:t>пољопривредном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B94193" w:rsidRPr="004D2442">
        <w:rPr>
          <w:b w:val="0"/>
          <w:sz w:val="24"/>
          <w:szCs w:val="24"/>
        </w:rPr>
        <w:t>земљишту</w:t>
      </w:r>
      <w:proofErr w:type="spellEnd"/>
      <w:r w:rsidR="008E08CB" w:rsidRPr="004D2442">
        <w:rPr>
          <w:b w:val="0"/>
          <w:sz w:val="24"/>
          <w:szCs w:val="24"/>
        </w:rPr>
        <w:t>;</w:t>
      </w:r>
    </w:p>
    <w:p w:rsidR="008E08CB" w:rsidRPr="004D2442" w:rsidRDefault="009C6607" w:rsidP="000512DD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 xml:space="preserve">5. </w:t>
      </w:r>
      <w:proofErr w:type="gramStart"/>
      <w:r w:rsidRPr="004D2442">
        <w:rPr>
          <w:b w:val="0"/>
          <w:sz w:val="24"/>
          <w:szCs w:val="24"/>
        </w:rPr>
        <w:t>прелази</w:t>
      </w:r>
      <w:proofErr w:type="gramEnd"/>
      <w:r w:rsidRPr="004D2442">
        <w:rPr>
          <w:b w:val="0"/>
          <w:sz w:val="24"/>
          <w:szCs w:val="24"/>
        </w:rPr>
        <w:t xml:space="preserve"> трактором, запрежним колима или </w:t>
      </w:r>
      <w:proofErr w:type="spellStart"/>
      <w:r w:rsidRPr="004D2442">
        <w:rPr>
          <w:b w:val="0"/>
          <w:sz w:val="24"/>
          <w:szCs w:val="24"/>
        </w:rPr>
        <w:t>другим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средствима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преко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туђих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усева</w:t>
      </w:r>
      <w:proofErr w:type="spellEnd"/>
      <w:r w:rsidRPr="004D2442">
        <w:rPr>
          <w:b w:val="0"/>
          <w:sz w:val="24"/>
          <w:szCs w:val="24"/>
        </w:rPr>
        <w:t xml:space="preserve"> и </w:t>
      </w:r>
      <w:proofErr w:type="spellStart"/>
      <w:r w:rsidRPr="004D2442">
        <w:rPr>
          <w:b w:val="0"/>
          <w:sz w:val="24"/>
          <w:szCs w:val="24"/>
        </w:rPr>
        <w:t>засада</w:t>
      </w:r>
      <w:proofErr w:type="spellEnd"/>
      <w:r w:rsidR="008E08CB" w:rsidRPr="004D2442">
        <w:rPr>
          <w:b w:val="0"/>
          <w:sz w:val="24"/>
          <w:szCs w:val="24"/>
        </w:rPr>
        <w:t>;</w:t>
      </w:r>
    </w:p>
    <w:p w:rsidR="008E08CB" w:rsidRPr="004D2442" w:rsidRDefault="009C6607" w:rsidP="000512DD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 xml:space="preserve"> 6.пушта на испашу или тера стоку или живину преко туђих усева и засада</w:t>
      </w:r>
      <w:r w:rsidR="008E08CB" w:rsidRPr="004D2442">
        <w:rPr>
          <w:b w:val="0"/>
          <w:sz w:val="24"/>
          <w:szCs w:val="24"/>
        </w:rPr>
        <w:t>;</w:t>
      </w:r>
    </w:p>
    <w:p w:rsidR="008E08CB" w:rsidRPr="004D2442" w:rsidRDefault="009C6607" w:rsidP="000512DD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 xml:space="preserve"> 7. </w:t>
      </w:r>
      <w:proofErr w:type="gramStart"/>
      <w:r w:rsidRPr="004D2442">
        <w:rPr>
          <w:b w:val="0"/>
          <w:sz w:val="24"/>
          <w:szCs w:val="24"/>
        </w:rPr>
        <w:t>износи</w:t>
      </w:r>
      <w:proofErr w:type="gramEnd"/>
      <w:r w:rsidRPr="004D2442">
        <w:rPr>
          <w:b w:val="0"/>
          <w:sz w:val="24"/>
          <w:szCs w:val="24"/>
        </w:rPr>
        <w:t xml:space="preserve"> и баца разне биљне остатке, отпад, </w:t>
      </w:r>
      <w:proofErr w:type="spellStart"/>
      <w:r w:rsidRPr="004D2442">
        <w:rPr>
          <w:b w:val="0"/>
          <w:sz w:val="24"/>
          <w:szCs w:val="24"/>
        </w:rPr>
        <w:t>шут</w:t>
      </w:r>
      <w:proofErr w:type="spellEnd"/>
      <w:r w:rsidRPr="004D2442">
        <w:rPr>
          <w:b w:val="0"/>
          <w:sz w:val="24"/>
          <w:szCs w:val="24"/>
        </w:rPr>
        <w:t xml:space="preserve">, </w:t>
      </w:r>
      <w:proofErr w:type="spellStart"/>
      <w:r w:rsidRPr="004D2442">
        <w:rPr>
          <w:b w:val="0"/>
          <w:sz w:val="24"/>
          <w:szCs w:val="24"/>
        </w:rPr>
        <w:t>опеку</w:t>
      </w:r>
      <w:proofErr w:type="spellEnd"/>
      <w:r w:rsidRPr="004D2442">
        <w:rPr>
          <w:b w:val="0"/>
          <w:sz w:val="24"/>
          <w:szCs w:val="24"/>
        </w:rPr>
        <w:t xml:space="preserve">, </w:t>
      </w:r>
      <w:proofErr w:type="spellStart"/>
      <w:r w:rsidRPr="004D2442">
        <w:rPr>
          <w:b w:val="0"/>
          <w:sz w:val="24"/>
          <w:szCs w:val="24"/>
        </w:rPr>
        <w:t>амбалажу</w:t>
      </w:r>
      <w:proofErr w:type="spellEnd"/>
      <w:r w:rsidRPr="004D2442">
        <w:rPr>
          <w:b w:val="0"/>
          <w:sz w:val="24"/>
          <w:szCs w:val="24"/>
        </w:rPr>
        <w:t xml:space="preserve">, </w:t>
      </w:r>
      <w:proofErr w:type="spellStart"/>
      <w:r w:rsidRPr="004D2442">
        <w:rPr>
          <w:b w:val="0"/>
          <w:sz w:val="24"/>
          <w:szCs w:val="24"/>
        </w:rPr>
        <w:t>лешеве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угинулих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животиња</w:t>
      </w:r>
      <w:proofErr w:type="spellEnd"/>
      <w:r w:rsidRPr="004D2442">
        <w:rPr>
          <w:b w:val="0"/>
          <w:sz w:val="24"/>
          <w:szCs w:val="24"/>
        </w:rPr>
        <w:t xml:space="preserve"> и </w:t>
      </w:r>
      <w:proofErr w:type="spellStart"/>
      <w:r w:rsidRPr="004D2442">
        <w:rPr>
          <w:b w:val="0"/>
          <w:sz w:val="24"/>
          <w:szCs w:val="24"/>
        </w:rPr>
        <w:t>друго</w:t>
      </w:r>
      <w:proofErr w:type="spellEnd"/>
      <w:r w:rsidRPr="004D2442">
        <w:rPr>
          <w:b w:val="0"/>
          <w:sz w:val="24"/>
          <w:szCs w:val="24"/>
        </w:rPr>
        <w:t xml:space="preserve"> смеће на </w:t>
      </w:r>
      <w:proofErr w:type="spellStart"/>
      <w:r w:rsidRPr="004D2442">
        <w:rPr>
          <w:b w:val="0"/>
          <w:sz w:val="24"/>
          <w:szCs w:val="24"/>
        </w:rPr>
        <w:t>туђем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пољопривредном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земљишту</w:t>
      </w:r>
      <w:proofErr w:type="spellEnd"/>
      <w:r w:rsidRPr="004D2442">
        <w:rPr>
          <w:b w:val="0"/>
          <w:sz w:val="24"/>
          <w:szCs w:val="24"/>
        </w:rPr>
        <w:t xml:space="preserve">, </w:t>
      </w:r>
      <w:proofErr w:type="spellStart"/>
      <w:r w:rsidRPr="004D2442">
        <w:rPr>
          <w:b w:val="0"/>
          <w:sz w:val="24"/>
          <w:szCs w:val="24"/>
        </w:rPr>
        <w:t>пољским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путевима</w:t>
      </w:r>
      <w:proofErr w:type="spellEnd"/>
      <w:r w:rsidR="008E08CB" w:rsidRPr="004D2442">
        <w:rPr>
          <w:b w:val="0"/>
          <w:sz w:val="24"/>
          <w:szCs w:val="24"/>
        </w:rPr>
        <w:t>;</w:t>
      </w:r>
    </w:p>
    <w:p w:rsidR="008E08CB" w:rsidRPr="004D2442" w:rsidRDefault="009C6607" w:rsidP="000512DD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>8. испушта фекални и осочни отпад на туђе пољопривредно земљиште</w:t>
      </w:r>
      <w:r w:rsidR="008E08CB" w:rsidRPr="004D2442">
        <w:rPr>
          <w:b w:val="0"/>
          <w:sz w:val="24"/>
          <w:szCs w:val="24"/>
        </w:rPr>
        <w:t>;</w:t>
      </w:r>
    </w:p>
    <w:p w:rsidR="008E08CB" w:rsidRPr="004D2442" w:rsidRDefault="009C6607" w:rsidP="000512DD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 xml:space="preserve"> 9. </w:t>
      </w:r>
      <w:proofErr w:type="gramStart"/>
      <w:r w:rsidRPr="004D2442">
        <w:rPr>
          <w:b w:val="0"/>
          <w:sz w:val="24"/>
          <w:szCs w:val="24"/>
        </w:rPr>
        <w:t>врши</w:t>
      </w:r>
      <w:proofErr w:type="gramEnd"/>
      <w:r w:rsidRPr="004D2442">
        <w:rPr>
          <w:b w:val="0"/>
          <w:sz w:val="24"/>
          <w:szCs w:val="24"/>
        </w:rPr>
        <w:t xml:space="preserve"> прикупљање остатака </w:t>
      </w:r>
      <w:proofErr w:type="spellStart"/>
      <w:r w:rsidRPr="004D2442">
        <w:rPr>
          <w:b w:val="0"/>
          <w:sz w:val="24"/>
          <w:szCs w:val="24"/>
        </w:rPr>
        <w:t>пољопривредних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плодова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без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писмене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сагласности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сопственика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имања</w:t>
      </w:r>
      <w:proofErr w:type="spellEnd"/>
      <w:r w:rsidR="008E08CB" w:rsidRPr="004D2442">
        <w:rPr>
          <w:b w:val="0"/>
          <w:sz w:val="24"/>
          <w:szCs w:val="24"/>
        </w:rPr>
        <w:t xml:space="preserve">; </w:t>
      </w:r>
    </w:p>
    <w:p w:rsidR="008E08CB" w:rsidRPr="004D2442" w:rsidRDefault="009C6607" w:rsidP="000512DD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>1</w:t>
      </w:r>
      <w:r w:rsidR="008E08CB" w:rsidRPr="004D2442">
        <w:rPr>
          <w:b w:val="0"/>
          <w:sz w:val="24"/>
          <w:szCs w:val="24"/>
        </w:rPr>
        <w:t>0</w:t>
      </w:r>
      <w:r w:rsidRPr="004D2442">
        <w:rPr>
          <w:b w:val="0"/>
          <w:sz w:val="24"/>
          <w:szCs w:val="24"/>
        </w:rPr>
        <w:t xml:space="preserve">. </w:t>
      </w:r>
      <w:proofErr w:type="gramStart"/>
      <w:r w:rsidRPr="004D2442">
        <w:rPr>
          <w:b w:val="0"/>
          <w:sz w:val="24"/>
          <w:szCs w:val="24"/>
        </w:rPr>
        <w:t>нередовно</w:t>
      </w:r>
      <w:proofErr w:type="gramEnd"/>
      <w:r w:rsidRPr="004D2442">
        <w:rPr>
          <w:b w:val="0"/>
          <w:sz w:val="24"/>
          <w:szCs w:val="24"/>
        </w:rPr>
        <w:t xml:space="preserve"> обрађује сопствено земљиште или земљиште </w:t>
      </w:r>
      <w:proofErr w:type="spellStart"/>
      <w:r w:rsidRPr="004D2442">
        <w:rPr>
          <w:b w:val="0"/>
          <w:sz w:val="24"/>
          <w:szCs w:val="24"/>
        </w:rPr>
        <w:t>које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користи</w:t>
      </w:r>
      <w:proofErr w:type="spellEnd"/>
      <w:r w:rsidRPr="004D2442">
        <w:rPr>
          <w:b w:val="0"/>
          <w:sz w:val="24"/>
          <w:szCs w:val="24"/>
        </w:rPr>
        <w:t xml:space="preserve"> у </w:t>
      </w:r>
      <w:proofErr w:type="spellStart"/>
      <w:r w:rsidRPr="004D2442">
        <w:rPr>
          <w:b w:val="0"/>
          <w:sz w:val="24"/>
          <w:szCs w:val="24"/>
        </w:rPr>
        <w:t>закупу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односно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не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врши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систематско</w:t>
      </w:r>
      <w:proofErr w:type="spellEnd"/>
      <w:r w:rsidRPr="004D2442">
        <w:rPr>
          <w:b w:val="0"/>
          <w:sz w:val="24"/>
          <w:szCs w:val="24"/>
        </w:rPr>
        <w:t xml:space="preserve"> уклањање парложне траве на истом</w:t>
      </w:r>
      <w:r w:rsidR="008E08CB" w:rsidRPr="004D2442">
        <w:rPr>
          <w:b w:val="0"/>
          <w:sz w:val="24"/>
          <w:szCs w:val="24"/>
        </w:rPr>
        <w:t>;</w:t>
      </w:r>
    </w:p>
    <w:p w:rsidR="008E08CB" w:rsidRPr="004D2442" w:rsidRDefault="009C6607" w:rsidP="000512DD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  <w:proofErr w:type="gramStart"/>
      <w:r w:rsidRPr="004D2442">
        <w:rPr>
          <w:b w:val="0"/>
          <w:sz w:val="24"/>
          <w:szCs w:val="24"/>
        </w:rPr>
        <w:t>1</w:t>
      </w:r>
      <w:r w:rsidR="008E08CB" w:rsidRPr="004D2442">
        <w:rPr>
          <w:b w:val="0"/>
          <w:sz w:val="24"/>
          <w:szCs w:val="24"/>
        </w:rPr>
        <w:t>1</w:t>
      </w:r>
      <w:r w:rsidRPr="004D2442">
        <w:rPr>
          <w:b w:val="0"/>
          <w:sz w:val="24"/>
          <w:szCs w:val="24"/>
        </w:rPr>
        <w:t xml:space="preserve">.врши одоравање површине пута или на било </w:t>
      </w:r>
      <w:proofErr w:type="spellStart"/>
      <w:r w:rsidRPr="004D2442">
        <w:rPr>
          <w:b w:val="0"/>
          <w:sz w:val="24"/>
          <w:szCs w:val="24"/>
        </w:rPr>
        <w:t>који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начин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оштећује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проходност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путева</w:t>
      </w:r>
      <w:proofErr w:type="spellEnd"/>
      <w:r w:rsidR="008E08CB" w:rsidRPr="004D2442">
        <w:rPr>
          <w:b w:val="0"/>
          <w:sz w:val="24"/>
          <w:szCs w:val="24"/>
        </w:rPr>
        <w:t>.</w:t>
      </w:r>
      <w:proofErr w:type="gramEnd"/>
    </w:p>
    <w:p w:rsidR="00E41A49" w:rsidRPr="00D84FF3" w:rsidRDefault="00E41A49" w:rsidP="00D84FF3">
      <w:pPr>
        <w:pStyle w:val="Heading2"/>
        <w:spacing w:before="0" w:beforeAutospacing="0" w:after="0" w:afterAutospacing="0"/>
        <w:rPr>
          <w:b w:val="0"/>
          <w:sz w:val="24"/>
          <w:szCs w:val="24"/>
          <w:lang/>
        </w:rPr>
      </w:pPr>
    </w:p>
    <w:p w:rsidR="002F2560" w:rsidRPr="004D2442" w:rsidRDefault="002F2560" w:rsidP="000512DD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</w:p>
    <w:p w:rsidR="00FE5A72" w:rsidRPr="004D2442" w:rsidRDefault="00FE5A72" w:rsidP="00E41A49">
      <w:pPr>
        <w:pStyle w:val="Heading2"/>
        <w:spacing w:before="0" w:beforeAutospacing="0" w:after="0" w:afterAutospacing="0"/>
        <w:ind w:left="360"/>
        <w:jc w:val="center"/>
        <w:rPr>
          <w:sz w:val="24"/>
          <w:szCs w:val="24"/>
        </w:rPr>
      </w:pPr>
      <w:r w:rsidRPr="004D2442">
        <w:rPr>
          <w:sz w:val="24"/>
          <w:szCs w:val="24"/>
        </w:rPr>
        <w:t>VI</w:t>
      </w:r>
      <w:r w:rsidR="00485FB8" w:rsidRPr="004D2442">
        <w:rPr>
          <w:sz w:val="24"/>
          <w:szCs w:val="24"/>
        </w:rPr>
        <w:t>I</w:t>
      </w:r>
      <w:r w:rsidRPr="004D2442">
        <w:rPr>
          <w:sz w:val="24"/>
          <w:szCs w:val="24"/>
        </w:rPr>
        <w:t xml:space="preserve"> ПРЕЛАЗНЕ И ЗАВРШНЕ ОДРЕДБЕ</w:t>
      </w:r>
    </w:p>
    <w:p w:rsidR="00E41A49" w:rsidRPr="004D2442" w:rsidRDefault="00E41A49" w:rsidP="00E41A49">
      <w:pPr>
        <w:pStyle w:val="Heading2"/>
        <w:spacing w:before="0" w:beforeAutospacing="0" w:after="0" w:afterAutospacing="0"/>
        <w:ind w:left="360"/>
        <w:jc w:val="center"/>
        <w:rPr>
          <w:sz w:val="24"/>
          <w:szCs w:val="24"/>
        </w:rPr>
      </w:pPr>
    </w:p>
    <w:p w:rsidR="00E41A49" w:rsidRPr="004D2442" w:rsidRDefault="00E41A49" w:rsidP="00E41A49">
      <w:pPr>
        <w:pStyle w:val="Heading2"/>
        <w:spacing w:before="0" w:beforeAutospacing="0" w:after="0" w:afterAutospacing="0"/>
        <w:ind w:left="360"/>
        <w:jc w:val="center"/>
        <w:rPr>
          <w:b w:val="0"/>
          <w:bCs w:val="0"/>
          <w:sz w:val="24"/>
          <w:szCs w:val="24"/>
        </w:rPr>
      </w:pPr>
      <w:r w:rsidRPr="004D2442">
        <w:rPr>
          <w:b w:val="0"/>
          <w:bCs w:val="0"/>
          <w:sz w:val="24"/>
          <w:szCs w:val="24"/>
        </w:rPr>
        <w:t xml:space="preserve">Члан </w:t>
      </w:r>
      <w:r w:rsidR="00485FB8" w:rsidRPr="004D2442">
        <w:rPr>
          <w:b w:val="0"/>
          <w:bCs w:val="0"/>
          <w:sz w:val="24"/>
          <w:szCs w:val="24"/>
        </w:rPr>
        <w:t>10</w:t>
      </w:r>
      <w:r w:rsidRPr="004D2442">
        <w:rPr>
          <w:b w:val="0"/>
          <w:bCs w:val="0"/>
          <w:sz w:val="24"/>
          <w:szCs w:val="24"/>
        </w:rPr>
        <w:t>.</w:t>
      </w:r>
    </w:p>
    <w:p w:rsidR="00FE5A72" w:rsidRPr="004D2442" w:rsidRDefault="00FE5A72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  <w:r w:rsidRPr="004D2442">
        <w:rPr>
          <w:sz w:val="24"/>
          <w:szCs w:val="24"/>
        </w:rPr>
        <w:tab/>
      </w:r>
      <w:proofErr w:type="spellStart"/>
      <w:proofErr w:type="gramStart"/>
      <w:r w:rsidRPr="004D2442">
        <w:rPr>
          <w:b w:val="0"/>
          <w:sz w:val="24"/>
          <w:szCs w:val="24"/>
        </w:rPr>
        <w:t>Ова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Одлука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ступа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на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снагу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осмог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дана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од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данао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бјављивања</w:t>
      </w:r>
      <w:proofErr w:type="spellEnd"/>
      <w:r w:rsidRPr="004D2442">
        <w:rPr>
          <w:b w:val="0"/>
          <w:sz w:val="24"/>
          <w:szCs w:val="24"/>
        </w:rPr>
        <w:t xml:space="preserve"> у „</w:t>
      </w:r>
      <w:proofErr w:type="spellStart"/>
      <w:r w:rsidR="003672CB" w:rsidRPr="004D2442">
        <w:rPr>
          <w:b w:val="0"/>
          <w:sz w:val="24"/>
          <w:szCs w:val="24"/>
        </w:rPr>
        <w:t>Службеном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C930E5" w:rsidRPr="004D2442">
        <w:rPr>
          <w:b w:val="0"/>
          <w:sz w:val="24"/>
          <w:szCs w:val="24"/>
        </w:rPr>
        <w:t>листу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3672CB" w:rsidRPr="004D2442">
        <w:rPr>
          <w:b w:val="0"/>
          <w:sz w:val="24"/>
          <w:szCs w:val="24"/>
        </w:rPr>
        <w:t>општине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3672CB" w:rsidRPr="004D2442">
        <w:rPr>
          <w:b w:val="0"/>
          <w:sz w:val="24"/>
          <w:szCs w:val="24"/>
        </w:rPr>
        <w:t>Врњачка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3672CB" w:rsidRPr="004D2442">
        <w:rPr>
          <w:b w:val="0"/>
          <w:sz w:val="24"/>
          <w:szCs w:val="24"/>
        </w:rPr>
        <w:t>Бања</w:t>
      </w:r>
      <w:proofErr w:type="spellEnd"/>
      <w:r w:rsidRPr="004D2442">
        <w:rPr>
          <w:b w:val="0"/>
          <w:sz w:val="24"/>
          <w:szCs w:val="24"/>
        </w:rPr>
        <w:t>“.</w:t>
      </w:r>
      <w:proofErr w:type="gramEnd"/>
    </w:p>
    <w:p w:rsidR="00E41A49" w:rsidRPr="004D2442" w:rsidRDefault="00E41A49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</w:p>
    <w:p w:rsidR="00E41A49" w:rsidRPr="004D2442" w:rsidRDefault="00E41A49" w:rsidP="00E41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49" w:rsidRPr="004D2442" w:rsidRDefault="00E41A49" w:rsidP="00E41A49">
      <w:pPr>
        <w:keepNext/>
        <w:spacing w:after="0" w:line="240" w:lineRule="auto"/>
        <w:ind w:left="144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СКУПШТИНА ОПШТИНЕ </w:t>
      </w:r>
      <w:r w:rsidR="003672CB" w:rsidRPr="004D2442">
        <w:rPr>
          <w:rFonts w:ascii="Times New Roman" w:eastAsia="Times New Roman" w:hAnsi="Times New Roman" w:cs="Times New Roman"/>
          <w:b/>
          <w:bCs/>
          <w:sz w:val="24"/>
          <w:szCs w:val="24"/>
        </w:rPr>
        <w:t>ВРЊАЧКА БАЊА</w:t>
      </w:r>
    </w:p>
    <w:p w:rsidR="00E41A49" w:rsidRPr="004D2442" w:rsidRDefault="00CE431C" w:rsidP="0082484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proofErr w:type="spellStart"/>
      <w:r w:rsidR="00E41A49" w:rsidRPr="004D2442">
        <w:rPr>
          <w:rFonts w:ascii="Times New Roman" w:eastAsia="Times New Roman" w:hAnsi="Times New Roman" w:cs="Times New Roman"/>
          <w:bCs/>
          <w:sz w:val="24"/>
          <w:szCs w:val="24"/>
        </w:rPr>
        <w:t>Број</w:t>
      </w:r>
      <w:proofErr w:type="spellEnd"/>
      <w:proofErr w:type="gramStart"/>
      <w:r w:rsidR="00E41A49" w:rsidRPr="004D244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2484B" w:rsidRPr="004D2442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proofErr w:type="gramEnd"/>
      <w:r w:rsidR="0082484B" w:rsidRPr="004D2442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 </w:t>
      </w:r>
      <w:proofErr w:type="spellStart"/>
      <w:r w:rsidR="0082484B" w:rsidRPr="004D2442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="0082484B" w:rsidRPr="004D2442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________.2020. године</w:t>
      </w:r>
    </w:p>
    <w:p w:rsidR="003672CB" w:rsidRPr="004D2442" w:rsidRDefault="003672CB" w:rsidP="00824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41A49" w:rsidRPr="004D2442" w:rsidRDefault="00E41A49" w:rsidP="00E41A4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41A49" w:rsidRPr="004D2442" w:rsidRDefault="00E41A49" w:rsidP="00E41A4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442">
        <w:rPr>
          <w:rFonts w:ascii="Times New Roman" w:eastAsia="Times New Roman" w:hAnsi="Times New Roman" w:cs="Times New Roman"/>
          <w:b/>
          <w:sz w:val="24"/>
          <w:szCs w:val="24"/>
        </w:rPr>
        <w:t>ПРЕДСЕДНИК</w:t>
      </w:r>
    </w:p>
    <w:p w:rsidR="00E41A49" w:rsidRPr="004D2442" w:rsidRDefault="00E41A49" w:rsidP="00E41A4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442">
        <w:rPr>
          <w:rFonts w:ascii="Times New Roman" w:eastAsia="Times New Roman" w:hAnsi="Times New Roman" w:cs="Times New Roman"/>
          <w:b/>
          <w:sz w:val="24"/>
          <w:szCs w:val="24"/>
        </w:rPr>
        <w:t xml:space="preserve">СКУПШТИНЕ ОПШТИНЕ </w:t>
      </w:r>
    </w:p>
    <w:p w:rsidR="00E41A49" w:rsidRPr="004D2442" w:rsidRDefault="003672CB" w:rsidP="00E41A4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D2442">
        <w:rPr>
          <w:rFonts w:ascii="Times New Roman" w:eastAsia="Times New Roman" w:hAnsi="Times New Roman" w:cs="Times New Roman"/>
          <w:b/>
          <w:sz w:val="24"/>
          <w:szCs w:val="24"/>
        </w:rPr>
        <w:t>ИванРадовић</w:t>
      </w:r>
      <w:proofErr w:type="spellEnd"/>
    </w:p>
    <w:p w:rsidR="00875B34" w:rsidRPr="009F2C36" w:rsidRDefault="0082484B" w:rsidP="009F2C3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4D2442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</w:p>
    <w:p w:rsidR="00CE431C" w:rsidRDefault="00CE431C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</w:p>
    <w:p w:rsidR="00875B34" w:rsidRPr="00CE431C" w:rsidRDefault="00875B34" w:rsidP="00CE431C">
      <w:pPr>
        <w:pStyle w:val="Heading2"/>
        <w:spacing w:before="0" w:beforeAutospacing="0" w:after="0" w:afterAutospacing="0"/>
        <w:ind w:left="360"/>
        <w:jc w:val="center"/>
        <w:rPr>
          <w:sz w:val="24"/>
          <w:szCs w:val="24"/>
        </w:rPr>
      </w:pPr>
      <w:r w:rsidRPr="00CE431C">
        <w:rPr>
          <w:sz w:val="24"/>
          <w:szCs w:val="24"/>
        </w:rPr>
        <w:lastRenderedPageBreak/>
        <w:t>О</w:t>
      </w:r>
      <w:r w:rsidR="00CE431C">
        <w:rPr>
          <w:sz w:val="24"/>
          <w:szCs w:val="24"/>
        </w:rPr>
        <w:t xml:space="preserve"> </w:t>
      </w:r>
      <w:r w:rsidRPr="00CE431C">
        <w:rPr>
          <w:sz w:val="24"/>
          <w:szCs w:val="24"/>
        </w:rPr>
        <w:t>б</w:t>
      </w:r>
      <w:r w:rsidR="00CE431C">
        <w:rPr>
          <w:sz w:val="24"/>
          <w:szCs w:val="24"/>
        </w:rPr>
        <w:t xml:space="preserve"> </w:t>
      </w:r>
      <w:r w:rsidRPr="00CE431C">
        <w:rPr>
          <w:sz w:val="24"/>
          <w:szCs w:val="24"/>
        </w:rPr>
        <w:t>р</w:t>
      </w:r>
      <w:r w:rsidR="00CE431C">
        <w:rPr>
          <w:sz w:val="24"/>
          <w:szCs w:val="24"/>
        </w:rPr>
        <w:t xml:space="preserve"> </w:t>
      </w:r>
      <w:r w:rsidRPr="00CE431C">
        <w:rPr>
          <w:sz w:val="24"/>
          <w:szCs w:val="24"/>
        </w:rPr>
        <w:t>а</w:t>
      </w:r>
      <w:r w:rsidR="00CE431C">
        <w:rPr>
          <w:sz w:val="24"/>
          <w:szCs w:val="24"/>
        </w:rPr>
        <w:t xml:space="preserve"> </w:t>
      </w:r>
      <w:r w:rsidRPr="00CE431C">
        <w:rPr>
          <w:sz w:val="24"/>
          <w:szCs w:val="24"/>
        </w:rPr>
        <w:t>з</w:t>
      </w:r>
      <w:r w:rsidR="00CE431C">
        <w:rPr>
          <w:sz w:val="24"/>
          <w:szCs w:val="24"/>
        </w:rPr>
        <w:t xml:space="preserve"> </w:t>
      </w:r>
      <w:r w:rsidRPr="00CE431C">
        <w:rPr>
          <w:sz w:val="24"/>
          <w:szCs w:val="24"/>
        </w:rPr>
        <w:t>л</w:t>
      </w:r>
      <w:r w:rsidR="00CE431C">
        <w:rPr>
          <w:sz w:val="24"/>
          <w:szCs w:val="24"/>
        </w:rPr>
        <w:t xml:space="preserve"> </w:t>
      </w:r>
      <w:r w:rsidRPr="00CE431C">
        <w:rPr>
          <w:sz w:val="24"/>
          <w:szCs w:val="24"/>
        </w:rPr>
        <w:t>о</w:t>
      </w:r>
      <w:r w:rsidR="00CE431C">
        <w:rPr>
          <w:sz w:val="24"/>
          <w:szCs w:val="24"/>
        </w:rPr>
        <w:t xml:space="preserve"> </w:t>
      </w:r>
      <w:r w:rsidRPr="00CE431C">
        <w:rPr>
          <w:sz w:val="24"/>
          <w:szCs w:val="24"/>
        </w:rPr>
        <w:t>ж</w:t>
      </w:r>
      <w:r w:rsidR="00CE431C">
        <w:rPr>
          <w:sz w:val="24"/>
          <w:szCs w:val="24"/>
        </w:rPr>
        <w:t xml:space="preserve"> </w:t>
      </w:r>
      <w:r w:rsidRPr="00CE431C">
        <w:rPr>
          <w:sz w:val="24"/>
          <w:szCs w:val="24"/>
        </w:rPr>
        <w:t>е</w:t>
      </w:r>
      <w:r w:rsidR="00CE431C">
        <w:rPr>
          <w:sz w:val="24"/>
          <w:szCs w:val="24"/>
        </w:rPr>
        <w:t xml:space="preserve"> </w:t>
      </w:r>
      <w:r w:rsidRPr="00CE431C">
        <w:rPr>
          <w:sz w:val="24"/>
          <w:szCs w:val="24"/>
        </w:rPr>
        <w:t>њ</w:t>
      </w:r>
      <w:r w:rsidR="00CE431C">
        <w:rPr>
          <w:sz w:val="24"/>
          <w:szCs w:val="24"/>
        </w:rPr>
        <w:t xml:space="preserve"> </w:t>
      </w:r>
      <w:r w:rsidRPr="00CE431C">
        <w:rPr>
          <w:sz w:val="24"/>
          <w:szCs w:val="24"/>
        </w:rPr>
        <w:t>е</w:t>
      </w:r>
    </w:p>
    <w:p w:rsidR="00875B34" w:rsidRPr="004D2442" w:rsidRDefault="00875B34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</w:p>
    <w:p w:rsidR="00837171" w:rsidRPr="004D2442" w:rsidRDefault="00875B34" w:rsidP="00CE431C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  <w:r w:rsidRPr="004D2442">
        <w:rPr>
          <w:sz w:val="24"/>
          <w:szCs w:val="24"/>
        </w:rPr>
        <w:t xml:space="preserve">Правни основ је садржан у </w:t>
      </w:r>
      <w:r w:rsidRPr="004D2442">
        <w:rPr>
          <w:b w:val="0"/>
          <w:sz w:val="24"/>
          <w:szCs w:val="24"/>
        </w:rPr>
        <w:t>чл.</w:t>
      </w:r>
      <w:r w:rsidR="009F2C36">
        <w:rPr>
          <w:b w:val="0"/>
          <w:sz w:val="24"/>
          <w:szCs w:val="24"/>
        </w:rPr>
        <w:t xml:space="preserve">28. </w:t>
      </w:r>
      <w:proofErr w:type="spellStart"/>
      <w:proofErr w:type="gramStart"/>
      <w:r w:rsidR="009F2C36">
        <w:rPr>
          <w:b w:val="0"/>
          <w:sz w:val="24"/>
          <w:szCs w:val="24"/>
        </w:rPr>
        <w:t>став</w:t>
      </w:r>
      <w:proofErr w:type="spellEnd"/>
      <w:proofErr w:type="gramEnd"/>
      <w:r w:rsidR="009F2C36">
        <w:rPr>
          <w:b w:val="0"/>
          <w:sz w:val="24"/>
          <w:szCs w:val="24"/>
        </w:rPr>
        <w:t xml:space="preserve"> 4. </w:t>
      </w:r>
      <w:proofErr w:type="gramStart"/>
      <w:r w:rsidR="00CE431C">
        <w:rPr>
          <w:b w:val="0"/>
          <w:sz w:val="24"/>
          <w:szCs w:val="24"/>
        </w:rPr>
        <w:t xml:space="preserve">И </w:t>
      </w:r>
      <w:proofErr w:type="spellStart"/>
      <w:r w:rsidR="009F2C36">
        <w:rPr>
          <w:b w:val="0"/>
          <w:sz w:val="24"/>
          <w:szCs w:val="24"/>
        </w:rPr>
        <w:t>члан</w:t>
      </w:r>
      <w:proofErr w:type="spellEnd"/>
      <w:r w:rsidR="009F2C36">
        <w:rPr>
          <w:b w:val="0"/>
          <w:sz w:val="24"/>
          <w:szCs w:val="24"/>
          <w:lang/>
        </w:rPr>
        <w:t>у</w:t>
      </w:r>
      <w:r w:rsidRPr="004D2442">
        <w:rPr>
          <w:b w:val="0"/>
          <w:sz w:val="24"/>
          <w:szCs w:val="24"/>
        </w:rPr>
        <w:t xml:space="preserve"> 29.</w:t>
      </w:r>
      <w:proofErr w:type="gramEnd"/>
      <w:r w:rsidRPr="004D2442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4D2442">
        <w:rPr>
          <w:b w:val="0"/>
          <w:sz w:val="24"/>
          <w:szCs w:val="24"/>
        </w:rPr>
        <w:t>Закона</w:t>
      </w:r>
      <w:proofErr w:type="spellEnd"/>
      <w:r w:rsidRPr="004D2442">
        <w:rPr>
          <w:b w:val="0"/>
          <w:sz w:val="24"/>
          <w:szCs w:val="24"/>
        </w:rPr>
        <w:t xml:space="preserve"> о </w:t>
      </w:r>
      <w:proofErr w:type="spellStart"/>
      <w:r w:rsidRPr="004D2442">
        <w:rPr>
          <w:b w:val="0"/>
          <w:sz w:val="24"/>
          <w:szCs w:val="24"/>
        </w:rPr>
        <w:t>пољопривредном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земљишту</w:t>
      </w:r>
      <w:proofErr w:type="spellEnd"/>
      <w:r w:rsidRPr="004D2442">
        <w:rPr>
          <w:b w:val="0"/>
          <w:sz w:val="24"/>
          <w:szCs w:val="24"/>
        </w:rPr>
        <w:t xml:space="preserve"> („</w:t>
      </w:r>
      <w:proofErr w:type="spellStart"/>
      <w:r w:rsidRPr="004D2442">
        <w:rPr>
          <w:b w:val="0"/>
          <w:sz w:val="24"/>
          <w:szCs w:val="24"/>
        </w:rPr>
        <w:t>Службени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гласник</w:t>
      </w:r>
      <w:proofErr w:type="spellEnd"/>
      <w:r w:rsidRPr="004D2442">
        <w:rPr>
          <w:b w:val="0"/>
          <w:sz w:val="24"/>
          <w:szCs w:val="24"/>
        </w:rPr>
        <w:t xml:space="preserve"> РС 62/2006, 65/2008 – </w:t>
      </w:r>
      <w:proofErr w:type="spellStart"/>
      <w:r w:rsidRPr="004D2442">
        <w:rPr>
          <w:b w:val="0"/>
          <w:sz w:val="24"/>
          <w:szCs w:val="24"/>
        </w:rPr>
        <w:t>др.закон</w:t>
      </w:r>
      <w:proofErr w:type="spellEnd"/>
      <w:r w:rsidRPr="004D2442">
        <w:rPr>
          <w:b w:val="0"/>
          <w:sz w:val="24"/>
          <w:szCs w:val="24"/>
        </w:rPr>
        <w:t xml:space="preserve">, 41/2009, 112/2015, 80/2017 и 95/2018 – </w:t>
      </w:r>
      <w:proofErr w:type="spellStart"/>
      <w:r w:rsidRPr="004D2442">
        <w:rPr>
          <w:b w:val="0"/>
          <w:sz w:val="24"/>
          <w:szCs w:val="24"/>
        </w:rPr>
        <w:t>др</w:t>
      </w:r>
      <w:proofErr w:type="spellEnd"/>
      <w:r w:rsidRPr="004D2442">
        <w:rPr>
          <w:b w:val="0"/>
          <w:sz w:val="24"/>
          <w:szCs w:val="24"/>
        </w:rPr>
        <w:t>.</w:t>
      </w:r>
      <w:proofErr w:type="gramEnd"/>
      <w:r w:rsidRPr="004D2442">
        <w:rPr>
          <w:b w:val="0"/>
          <w:sz w:val="24"/>
          <w:szCs w:val="24"/>
        </w:rPr>
        <w:t xml:space="preserve"> </w:t>
      </w:r>
      <w:proofErr w:type="spellStart"/>
      <w:proofErr w:type="gramStart"/>
      <w:r w:rsidR="009F2C36" w:rsidRPr="004D2442">
        <w:rPr>
          <w:b w:val="0"/>
          <w:sz w:val="24"/>
          <w:szCs w:val="24"/>
        </w:rPr>
        <w:t>З</w:t>
      </w:r>
      <w:r w:rsidRPr="004D2442">
        <w:rPr>
          <w:b w:val="0"/>
          <w:sz w:val="24"/>
          <w:szCs w:val="24"/>
        </w:rPr>
        <w:t>акон</w:t>
      </w:r>
      <w:proofErr w:type="spellEnd"/>
      <w:r w:rsidR="009F2C36">
        <w:rPr>
          <w:b w:val="0"/>
          <w:sz w:val="24"/>
          <w:szCs w:val="24"/>
          <w:lang/>
        </w:rPr>
        <w:t>)</w:t>
      </w:r>
      <w:r w:rsidR="00CE431C">
        <w:rPr>
          <w:b w:val="0"/>
          <w:sz w:val="24"/>
          <w:szCs w:val="24"/>
          <w:lang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утврђено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је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да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јединица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локалне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самоуправе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прописује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мере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заштиту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од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пољске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штете</w:t>
      </w:r>
      <w:proofErr w:type="spellEnd"/>
      <w:r w:rsidRPr="004D2442">
        <w:rPr>
          <w:b w:val="0"/>
          <w:sz w:val="24"/>
          <w:szCs w:val="24"/>
        </w:rPr>
        <w:t xml:space="preserve"> и </w:t>
      </w:r>
      <w:proofErr w:type="spellStart"/>
      <w:r w:rsidRPr="004D2442">
        <w:rPr>
          <w:b w:val="0"/>
          <w:sz w:val="24"/>
          <w:szCs w:val="24"/>
        </w:rPr>
        <w:t>мере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заштиту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од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спаљивања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орган</w:t>
      </w:r>
      <w:r w:rsidR="009F2C36">
        <w:rPr>
          <w:b w:val="0"/>
          <w:sz w:val="24"/>
          <w:szCs w:val="24"/>
        </w:rPr>
        <w:t>ских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F2C36">
        <w:rPr>
          <w:b w:val="0"/>
          <w:sz w:val="24"/>
          <w:szCs w:val="24"/>
        </w:rPr>
        <w:t>остатака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F2C36">
        <w:rPr>
          <w:b w:val="0"/>
          <w:sz w:val="24"/>
          <w:szCs w:val="24"/>
        </w:rPr>
        <w:t>на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F2C36">
        <w:rPr>
          <w:b w:val="0"/>
          <w:sz w:val="24"/>
          <w:szCs w:val="24"/>
        </w:rPr>
        <w:t>пољопривредном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земљишту</w:t>
      </w:r>
      <w:proofErr w:type="spellEnd"/>
      <w:r w:rsidR="009F2C36">
        <w:rPr>
          <w:b w:val="0"/>
          <w:sz w:val="24"/>
          <w:szCs w:val="24"/>
          <w:lang/>
        </w:rPr>
        <w:t>.</w:t>
      </w:r>
      <w:proofErr w:type="gramEnd"/>
    </w:p>
    <w:p w:rsidR="00837171" w:rsidRPr="009F2C36" w:rsidRDefault="009F2C36" w:rsidP="00E41A49">
      <w:pPr>
        <w:pStyle w:val="Heading2"/>
        <w:spacing w:before="0" w:beforeAutospacing="0" w:after="0" w:afterAutospacing="0"/>
        <w:ind w:left="360"/>
        <w:jc w:val="both"/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Разлози</w:t>
      </w:r>
      <w:proofErr w:type="spellEnd"/>
      <w:r w:rsidR="00CE43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="00CE43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доношење</w:t>
      </w:r>
      <w:proofErr w:type="spellEnd"/>
      <w:r w:rsidR="00CE431C">
        <w:rPr>
          <w:sz w:val="24"/>
          <w:szCs w:val="24"/>
        </w:rPr>
        <w:t xml:space="preserve"> </w:t>
      </w:r>
      <w:proofErr w:type="spellStart"/>
      <w:r w:rsidR="00837171" w:rsidRPr="004D2442">
        <w:rPr>
          <w:sz w:val="24"/>
          <w:szCs w:val="24"/>
        </w:rPr>
        <w:t>одлуке</w:t>
      </w:r>
      <w:proofErr w:type="spellEnd"/>
      <w:r>
        <w:rPr>
          <w:sz w:val="24"/>
          <w:szCs w:val="24"/>
          <w:lang/>
        </w:rPr>
        <w:t>:</w:t>
      </w:r>
    </w:p>
    <w:p w:rsidR="00837171" w:rsidRPr="004D2442" w:rsidRDefault="004D2442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  <w:lang/>
        </w:rPr>
      </w:pPr>
      <w:r>
        <w:rPr>
          <w:b w:val="0"/>
          <w:sz w:val="24"/>
          <w:szCs w:val="24"/>
          <w:lang/>
        </w:rPr>
        <w:t>Разлог за доношење одлуке стоји у чињеници да је</w:t>
      </w:r>
      <w:r w:rsidR="00CE431C">
        <w:rPr>
          <w:b w:val="0"/>
          <w:sz w:val="24"/>
          <w:szCs w:val="24"/>
          <w:lang/>
        </w:rPr>
        <w:t xml:space="preserve"> </w:t>
      </w:r>
      <w:proofErr w:type="spellStart"/>
      <w:r>
        <w:rPr>
          <w:b w:val="0"/>
          <w:sz w:val="24"/>
          <w:szCs w:val="24"/>
        </w:rPr>
        <w:t>Закон</w:t>
      </w:r>
      <w:proofErr w:type="spellEnd"/>
      <w:r>
        <w:rPr>
          <w:b w:val="0"/>
          <w:sz w:val="24"/>
          <w:szCs w:val="24"/>
          <w:lang/>
        </w:rPr>
        <w:t>ом</w:t>
      </w:r>
      <w:r w:rsidRPr="004D2442">
        <w:rPr>
          <w:b w:val="0"/>
          <w:sz w:val="24"/>
          <w:szCs w:val="24"/>
        </w:rPr>
        <w:t xml:space="preserve"> о </w:t>
      </w:r>
      <w:proofErr w:type="spellStart"/>
      <w:r w:rsidRPr="004D2442">
        <w:rPr>
          <w:b w:val="0"/>
          <w:sz w:val="24"/>
          <w:szCs w:val="24"/>
        </w:rPr>
        <w:t>пољопривредном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земљишту</w:t>
      </w:r>
      <w:proofErr w:type="spellEnd"/>
      <w:r>
        <w:rPr>
          <w:b w:val="0"/>
          <w:sz w:val="24"/>
          <w:szCs w:val="24"/>
          <w:lang/>
        </w:rPr>
        <w:t xml:space="preserve"> утврђена обавеза </w:t>
      </w:r>
      <w:proofErr w:type="spellStart"/>
      <w:r w:rsidR="00837171" w:rsidRPr="004D2442">
        <w:rPr>
          <w:b w:val="0"/>
          <w:sz w:val="24"/>
          <w:szCs w:val="24"/>
        </w:rPr>
        <w:t>јединица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локалне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самоуправе</w:t>
      </w:r>
      <w:proofErr w:type="spellEnd"/>
      <w:r w:rsidR="00CE431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/>
        </w:rPr>
        <w:t xml:space="preserve">да </w:t>
      </w:r>
      <w:proofErr w:type="spellStart"/>
      <w:r w:rsidR="00837171" w:rsidRPr="004D2442">
        <w:rPr>
          <w:b w:val="0"/>
          <w:sz w:val="24"/>
          <w:szCs w:val="24"/>
        </w:rPr>
        <w:t>прописује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мере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за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заштиту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од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пољске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штете</w:t>
      </w:r>
      <w:proofErr w:type="spellEnd"/>
      <w:r w:rsidR="00837171" w:rsidRPr="004D2442">
        <w:rPr>
          <w:b w:val="0"/>
          <w:sz w:val="24"/>
          <w:szCs w:val="24"/>
        </w:rPr>
        <w:t xml:space="preserve"> и </w:t>
      </w:r>
      <w:proofErr w:type="spellStart"/>
      <w:r w:rsidR="00837171" w:rsidRPr="004D2442">
        <w:rPr>
          <w:b w:val="0"/>
          <w:sz w:val="24"/>
          <w:szCs w:val="24"/>
        </w:rPr>
        <w:t>мере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за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заштиту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од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спаљивања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органских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остатака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на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37171" w:rsidRPr="004D2442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>љопривредном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земљишту</w:t>
      </w:r>
      <w:proofErr w:type="spellEnd"/>
      <w:r>
        <w:rPr>
          <w:b w:val="0"/>
          <w:sz w:val="24"/>
          <w:szCs w:val="24"/>
          <w:lang/>
        </w:rPr>
        <w:t xml:space="preserve"> а све у циљу стварања услова за заштиту пољопривредног земљишта и дефинисања органа за спровођење и конролу прописаних мера.</w:t>
      </w:r>
    </w:p>
    <w:p w:rsidR="00837171" w:rsidRPr="004D2442" w:rsidRDefault="00837171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</w:p>
    <w:p w:rsidR="00837171" w:rsidRPr="009F2C36" w:rsidRDefault="009F2C36" w:rsidP="00E41A49">
      <w:pPr>
        <w:pStyle w:val="Heading2"/>
        <w:spacing w:before="0" w:beforeAutospacing="0" w:after="0" w:afterAutospacing="0"/>
        <w:ind w:left="360"/>
        <w:jc w:val="both"/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Објашњење</w:t>
      </w:r>
      <w:proofErr w:type="spellEnd"/>
      <w:r w:rsidR="00CE431C"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основних одредби:</w:t>
      </w:r>
    </w:p>
    <w:p w:rsidR="00826F51" w:rsidRPr="004D2442" w:rsidRDefault="001E645D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  <w:r w:rsidRPr="004D2442">
        <w:rPr>
          <w:b w:val="0"/>
          <w:sz w:val="24"/>
          <w:szCs w:val="24"/>
        </w:rPr>
        <w:t xml:space="preserve">У </w:t>
      </w:r>
      <w:proofErr w:type="spellStart"/>
      <w:r w:rsidRPr="004D2442">
        <w:rPr>
          <w:b w:val="0"/>
          <w:sz w:val="24"/>
          <w:szCs w:val="24"/>
        </w:rPr>
        <w:t>складу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одредбама</w:t>
      </w:r>
      <w:proofErr w:type="spellEnd"/>
      <w:r w:rsidRPr="004D2442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Закона</w:t>
      </w:r>
      <w:proofErr w:type="spellEnd"/>
      <w:r w:rsidRPr="004D2442">
        <w:rPr>
          <w:b w:val="0"/>
          <w:sz w:val="24"/>
          <w:szCs w:val="24"/>
        </w:rPr>
        <w:t xml:space="preserve"> о </w:t>
      </w:r>
      <w:proofErr w:type="spellStart"/>
      <w:r w:rsidRPr="004D2442">
        <w:rPr>
          <w:b w:val="0"/>
          <w:sz w:val="24"/>
          <w:szCs w:val="24"/>
        </w:rPr>
        <w:t>пољопривредном</w:t>
      </w:r>
      <w:proofErr w:type="spellEnd"/>
      <w:r w:rsidRPr="004D2442">
        <w:rPr>
          <w:b w:val="0"/>
          <w:sz w:val="24"/>
          <w:szCs w:val="24"/>
        </w:rPr>
        <w:t xml:space="preserve"> земљишту утврђују се мере за заштиту пољопривредног земљишта на територији општине Врњачка Бања, и то:</w:t>
      </w:r>
    </w:p>
    <w:p w:rsidR="001E645D" w:rsidRPr="00995CC7" w:rsidRDefault="00995CC7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  <w:lang/>
        </w:rPr>
      </w:pPr>
      <w:r>
        <w:rPr>
          <w:b w:val="0"/>
          <w:sz w:val="24"/>
          <w:szCs w:val="24"/>
          <w:lang/>
        </w:rPr>
        <w:t xml:space="preserve">Чланом 2. утврђене су обавезе власника и корисника пољопривредног земљишта у спровођењу заштите од </w:t>
      </w:r>
      <w:proofErr w:type="spellStart"/>
      <w:r w:rsidR="001E645D" w:rsidRPr="004D2442">
        <w:rPr>
          <w:b w:val="0"/>
          <w:sz w:val="24"/>
          <w:szCs w:val="24"/>
        </w:rPr>
        <w:t>пољске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1E645D" w:rsidRPr="004D2442">
        <w:rPr>
          <w:b w:val="0"/>
          <w:sz w:val="24"/>
          <w:szCs w:val="24"/>
        </w:rPr>
        <w:t>штете</w:t>
      </w:r>
      <w:proofErr w:type="spellEnd"/>
      <w:r>
        <w:rPr>
          <w:b w:val="0"/>
          <w:sz w:val="24"/>
          <w:szCs w:val="24"/>
          <w:lang/>
        </w:rPr>
        <w:t xml:space="preserve"> (</w:t>
      </w:r>
      <w:proofErr w:type="spellStart"/>
      <w:r>
        <w:rPr>
          <w:b w:val="0"/>
          <w:sz w:val="24"/>
          <w:szCs w:val="24"/>
        </w:rPr>
        <w:t>заштит</w:t>
      </w:r>
      <w:proofErr w:type="spellEnd"/>
      <w:r>
        <w:rPr>
          <w:b w:val="0"/>
          <w:sz w:val="24"/>
          <w:szCs w:val="24"/>
          <w:lang/>
        </w:rPr>
        <w:t>а</w:t>
      </w:r>
      <w:r w:rsidR="00CE431C">
        <w:rPr>
          <w:b w:val="0"/>
          <w:sz w:val="24"/>
          <w:szCs w:val="24"/>
          <w:lang/>
        </w:rPr>
        <w:t xml:space="preserve"> </w:t>
      </w:r>
      <w:proofErr w:type="spellStart"/>
      <w:r w:rsidR="001E645D" w:rsidRPr="004D2442">
        <w:rPr>
          <w:b w:val="0"/>
          <w:sz w:val="24"/>
          <w:szCs w:val="24"/>
        </w:rPr>
        <w:t>од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1E645D" w:rsidRPr="004D2442">
        <w:rPr>
          <w:b w:val="0"/>
          <w:sz w:val="24"/>
          <w:szCs w:val="24"/>
        </w:rPr>
        <w:t>уништавања</w:t>
      </w:r>
      <w:proofErr w:type="spellEnd"/>
      <w:r w:rsidR="001E645D" w:rsidRPr="004D2442">
        <w:rPr>
          <w:b w:val="0"/>
          <w:sz w:val="24"/>
          <w:szCs w:val="24"/>
        </w:rPr>
        <w:t xml:space="preserve"> и </w:t>
      </w:r>
      <w:proofErr w:type="spellStart"/>
      <w:r w:rsidR="001E645D" w:rsidRPr="004D2442">
        <w:rPr>
          <w:b w:val="0"/>
          <w:sz w:val="24"/>
          <w:szCs w:val="24"/>
        </w:rPr>
        <w:t>оштећења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1E645D" w:rsidRPr="004D2442">
        <w:rPr>
          <w:b w:val="0"/>
          <w:sz w:val="24"/>
          <w:szCs w:val="24"/>
        </w:rPr>
        <w:t>усева</w:t>
      </w:r>
      <w:proofErr w:type="spellEnd"/>
      <w:r w:rsidR="001E645D" w:rsidRPr="004D2442">
        <w:rPr>
          <w:b w:val="0"/>
          <w:sz w:val="24"/>
          <w:szCs w:val="24"/>
        </w:rPr>
        <w:t xml:space="preserve">, </w:t>
      </w:r>
      <w:proofErr w:type="spellStart"/>
      <w:r w:rsidR="001E645D" w:rsidRPr="004D2442">
        <w:rPr>
          <w:b w:val="0"/>
          <w:sz w:val="24"/>
          <w:szCs w:val="24"/>
        </w:rPr>
        <w:t>садница</w:t>
      </w:r>
      <w:proofErr w:type="spellEnd"/>
      <w:r w:rsidR="001E645D" w:rsidRPr="004D2442">
        <w:rPr>
          <w:b w:val="0"/>
          <w:sz w:val="24"/>
          <w:szCs w:val="24"/>
        </w:rPr>
        <w:t xml:space="preserve"> и </w:t>
      </w:r>
      <w:proofErr w:type="spellStart"/>
      <w:r w:rsidR="001E645D" w:rsidRPr="004D2442">
        <w:rPr>
          <w:b w:val="0"/>
          <w:sz w:val="24"/>
          <w:szCs w:val="24"/>
        </w:rPr>
        <w:t>стабала</w:t>
      </w:r>
      <w:proofErr w:type="spellEnd"/>
      <w:r>
        <w:rPr>
          <w:b w:val="0"/>
          <w:sz w:val="24"/>
          <w:szCs w:val="24"/>
          <w:lang/>
        </w:rPr>
        <w:t>)</w:t>
      </w:r>
      <w:r>
        <w:rPr>
          <w:b w:val="0"/>
          <w:sz w:val="24"/>
          <w:szCs w:val="24"/>
        </w:rPr>
        <w:t xml:space="preserve">. </w:t>
      </w:r>
    </w:p>
    <w:p w:rsidR="009D3657" w:rsidRDefault="00204E78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  <w:lang/>
        </w:rPr>
      </w:pPr>
      <w:proofErr w:type="spellStart"/>
      <w:proofErr w:type="gramStart"/>
      <w:r w:rsidRPr="004D2442">
        <w:rPr>
          <w:b w:val="0"/>
          <w:sz w:val="24"/>
          <w:szCs w:val="24"/>
        </w:rPr>
        <w:t>Мера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заштите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од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спаљивања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D12DA1" w:rsidRPr="004D2442">
        <w:rPr>
          <w:b w:val="0"/>
          <w:sz w:val="24"/>
          <w:szCs w:val="24"/>
        </w:rPr>
        <w:t>органских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D12DA1" w:rsidRPr="004D2442">
        <w:rPr>
          <w:b w:val="0"/>
          <w:sz w:val="24"/>
          <w:szCs w:val="24"/>
        </w:rPr>
        <w:t>остатака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D12DA1" w:rsidRPr="004D2442">
        <w:rPr>
          <w:b w:val="0"/>
          <w:sz w:val="24"/>
          <w:szCs w:val="24"/>
        </w:rPr>
        <w:t>на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D12DA1" w:rsidRPr="004D2442">
        <w:rPr>
          <w:b w:val="0"/>
          <w:sz w:val="24"/>
          <w:szCs w:val="24"/>
        </w:rPr>
        <w:t>пољопривредном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D12DA1" w:rsidRPr="004D2442">
        <w:rPr>
          <w:b w:val="0"/>
          <w:sz w:val="24"/>
          <w:szCs w:val="24"/>
        </w:rPr>
        <w:t>земљишту</w:t>
      </w:r>
      <w:proofErr w:type="spellEnd"/>
      <w:r w:rsidR="00D12DA1" w:rsidRPr="004D2442">
        <w:rPr>
          <w:b w:val="0"/>
          <w:sz w:val="24"/>
          <w:szCs w:val="24"/>
        </w:rPr>
        <w:t xml:space="preserve">, </w:t>
      </w:r>
      <w:proofErr w:type="spellStart"/>
      <w:r w:rsidR="00D12DA1" w:rsidRPr="004D2442">
        <w:rPr>
          <w:b w:val="0"/>
          <w:sz w:val="24"/>
          <w:szCs w:val="24"/>
        </w:rPr>
        <w:t>ова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D12DA1" w:rsidRPr="004D2442">
        <w:rPr>
          <w:b w:val="0"/>
          <w:sz w:val="24"/>
          <w:szCs w:val="24"/>
        </w:rPr>
        <w:t>мера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D12DA1" w:rsidRPr="004D2442">
        <w:rPr>
          <w:b w:val="0"/>
          <w:sz w:val="24"/>
          <w:szCs w:val="24"/>
        </w:rPr>
        <w:t>је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D12DA1" w:rsidRPr="004D2442">
        <w:rPr>
          <w:b w:val="0"/>
          <w:sz w:val="24"/>
          <w:szCs w:val="24"/>
        </w:rPr>
        <w:t>прописана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02AA3" w:rsidRPr="004D2442">
        <w:rPr>
          <w:b w:val="0"/>
          <w:sz w:val="24"/>
          <w:szCs w:val="24"/>
        </w:rPr>
        <w:t>чланом</w:t>
      </w:r>
      <w:proofErr w:type="spellEnd"/>
      <w:r w:rsidR="00CE431C">
        <w:rPr>
          <w:b w:val="0"/>
          <w:sz w:val="24"/>
          <w:szCs w:val="24"/>
        </w:rPr>
        <w:t xml:space="preserve"> </w:t>
      </w:r>
      <w:r w:rsidR="00995CC7">
        <w:rPr>
          <w:b w:val="0"/>
          <w:sz w:val="24"/>
          <w:szCs w:val="24"/>
          <w:lang/>
        </w:rPr>
        <w:t>3</w:t>
      </w:r>
      <w:r w:rsidR="00902AA3" w:rsidRPr="004D2442">
        <w:rPr>
          <w:b w:val="0"/>
          <w:sz w:val="24"/>
          <w:szCs w:val="24"/>
        </w:rPr>
        <w:t>.</w:t>
      </w:r>
      <w:r w:rsidR="009D3657">
        <w:rPr>
          <w:b w:val="0"/>
          <w:sz w:val="24"/>
          <w:szCs w:val="24"/>
          <w:lang/>
        </w:rPr>
        <w:t>одлуке.</w:t>
      </w:r>
      <w:proofErr w:type="gramEnd"/>
    </w:p>
    <w:p w:rsidR="00902AA3" w:rsidRPr="004D2442" w:rsidRDefault="009D3657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/>
        </w:rPr>
        <w:t>Чланом 4 одлуке утврђена је м</w:t>
      </w:r>
      <w:proofErr w:type="spellStart"/>
      <w:r w:rsidR="00902AA3" w:rsidRPr="004D2442">
        <w:rPr>
          <w:b w:val="0"/>
          <w:sz w:val="24"/>
          <w:szCs w:val="24"/>
        </w:rPr>
        <w:t>ера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02AA3" w:rsidRPr="004D2442">
        <w:rPr>
          <w:b w:val="0"/>
          <w:sz w:val="24"/>
          <w:szCs w:val="24"/>
        </w:rPr>
        <w:t>за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02AA3" w:rsidRPr="004D2442">
        <w:rPr>
          <w:b w:val="0"/>
          <w:sz w:val="24"/>
          <w:szCs w:val="24"/>
        </w:rPr>
        <w:t>заштиту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02AA3" w:rsidRPr="004D2442">
        <w:rPr>
          <w:b w:val="0"/>
          <w:sz w:val="24"/>
          <w:szCs w:val="24"/>
        </w:rPr>
        <w:t>пољопривредног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02AA3" w:rsidRPr="004D2442">
        <w:rPr>
          <w:b w:val="0"/>
          <w:sz w:val="24"/>
          <w:szCs w:val="24"/>
        </w:rPr>
        <w:t>земљишта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02AA3" w:rsidRPr="004D2442">
        <w:rPr>
          <w:b w:val="0"/>
          <w:sz w:val="24"/>
          <w:szCs w:val="24"/>
        </w:rPr>
        <w:t>од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02AA3" w:rsidRPr="004D2442">
        <w:rPr>
          <w:b w:val="0"/>
          <w:sz w:val="24"/>
          <w:szCs w:val="24"/>
        </w:rPr>
        <w:t>мраза</w:t>
      </w:r>
      <w:proofErr w:type="spellEnd"/>
      <w:r w:rsidR="00CE431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/>
        </w:rPr>
        <w:t xml:space="preserve">који је </w:t>
      </w:r>
      <w:proofErr w:type="spellStart"/>
      <w:r>
        <w:rPr>
          <w:b w:val="0"/>
          <w:sz w:val="24"/>
          <w:szCs w:val="24"/>
        </w:rPr>
        <w:t>дефинисан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02AA3" w:rsidRPr="004D2442">
        <w:rPr>
          <w:b w:val="0"/>
          <w:sz w:val="24"/>
          <w:szCs w:val="24"/>
        </w:rPr>
        <w:t>атмосферском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902AA3" w:rsidRPr="004D2442">
        <w:rPr>
          <w:b w:val="0"/>
          <w:sz w:val="24"/>
          <w:szCs w:val="24"/>
        </w:rPr>
        <w:t>појавом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0962F3" w:rsidRPr="004D2442">
        <w:rPr>
          <w:b w:val="0"/>
          <w:sz w:val="24"/>
          <w:szCs w:val="24"/>
        </w:rPr>
        <w:t>коју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0962F3" w:rsidRPr="004D2442">
        <w:rPr>
          <w:b w:val="0"/>
          <w:sz w:val="24"/>
          <w:szCs w:val="24"/>
        </w:rPr>
        <w:t>карактерише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0962F3" w:rsidRPr="004D2442">
        <w:rPr>
          <w:b w:val="0"/>
          <w:sz w:val="24"/>
          <w:szCs w:val="24"/>
        </w:rPr>
        <w:t>пад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0962F3" w:rsidRPr="004D2442">
        <w:rPr>
          <w:b w:val="0"/>
          <w:sz w:val="24"/>
          <w:szCs w:val="24"/>
        </w:rPr>
        <w:t>температуре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0962F3" w:rsidRPr="004D2442">
        <w:rPr>
          <w:b w:val="0"/>
          <w:sz w:val="24"/>
          <w:szCs w:val="24"/>
        </w:rPr>
        <w:t>испод</w:t>
      </w:r>
      <w:proofErr w:type="spellEnd"/>
      <w:r w:rsidR="000962F3" w:rsidRPr="004D2442">
        <w:rPr>
          <w:b w:val="0"/>
          <w:sz w:val="24"/>
          <w:szCs w:val="24"/>
        </w:rPr>
        <w:t xml:space="preserve"> 0</w:t>
      </w:r>
      <w:r w:rsidR="00CE431C">
        <w:rPr>
          <w:b w:val="0"/>
          <w:sz w:val="24"/>
          <w:szCs w:val="24"/>
        </w:rPr>
        <w:t xml:space="preserve"> </w:t>
      </w:r>
      <w:proofErr w:type="spellStart"/>
      <w:r w:rsidR="008C2D38" w:rsidRPr="004D2442">
        <w:rPr>
          <w:b w:val="0"/>
          <w:sz w:val="24"/>
          <w:szCs w:val="24"/>
        </w:rPr>
        <w:t>степени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C2D38" w:rsidRPr="004D2442">
        <w:rPr>
          <w:b w:val="0"/>
          <w:sz w:val="24"/>
          <w:szCs w:val="24"/>
        </w:rPr>
        <w:t>што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C2D38" w:rsidRPr="004D2442">
        <w:rPr>
          <w:b w:val="0"/>
          <w:sz w:val="24"/>
          <w:szCs w:val="24"/>
        </w:rPr>
        <w:t>негативно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C2D38" w:rsidRPr="004D2442">
        <w:rPr>
          <w:b w:val="0"/>
          <w:sz w:val="24"/>
          <w:szCs w:val="24"/>
        </w:rPr>
        <w:t>утичу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8C2D38" w:rsidRPr="004D2442">
        <w:rPr>
          <w:b w:val="0"/>
          <w:sz w:val="24"/>
          <w:szCs w:val="24"/>
        </w:rPr>
        <w:t>на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3648A5" w:rsidRPr="004D2442">
        <w:rPr>
          <w:b w:val="0"/>
          <w:sz w:val="24"/>
          <w:szCs w:val="24"/>
        </w:rPr>
        <w:t>основе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3648A5" w:rsidRPr="004D2442">
        <w:rPr>
          <w:b w:val="0"/>
          <w:sz w:val="24"/>
          <w:szCs w:val="24"/>
        </w:rPr>
        <w:t>физиолошке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3648A5" w:rsidRPr="004D2442">
        <w:rPr>
          <w:b w:val="0"/>
          <w:sz w:val="24"/>
          <w:szCs w:val="24"/>
        </w:rPr>
        <w:t>процесе</w:t>
      </w:r>
      <w:proofErr w:type="spellEnd"/>
      <w:r w:rsidR="003648A5" w:rsidRPr="004D2442">
        <w:rPr>
          <w:b w:val="0"/>
          <w:sz w:val="24"/>
          <w:szCs w:val="24"/>
        </w:rPr>
        <w:t xml:space="preserve"> у </w:t>
      </w:r>
      <w:proofErr w:type="spellStart"/>
      <w:r w:rsidR="003648A5" w:rsidRPr="004D2442">
        <w:rPr>
          <w:b w:val="0"/>
          <w:sz w:val="24"/>
          <w:szCs w:val="24"/>
        </w:rPr>
        <w:t>развоју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3648A5" w:rsidRPr="004D2442">
        <w:rPr>
          <w:b w:val="0"/>
          <w:sz w:val="24"/>
          <w:szCs w:val="24"/>
        </w:rPr>
        <w:t>биљака</w:t>
      </w:r>
      <w:proofErr w:type="spellEnd"/>
      <w:r w:rsidR="003648A5" w:rsidRPr="004D2442">
        <w:rPr>
          <w:b w:val="0"/>
          <w:sz w:val="24"/>
          <w:szCs w:val="24"/>
        </w:rPr>
        <w:t>.</w:t>
      </w:r>
    </w:p>
    <w:p w:rsidR="009D3657" w:rsidRDefault="003648A5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  <w:lang/>
        </w:rPr>
      </w:pPr>
      <w:proofErr w:type="spellStart"/>
      <w:proofErr w:type="gramStart"/>
      <w:r w:rsidRPr="004D2442">
        <w:rPr>
          <w:b w:val="0"/>
          <w:sz w:val="24"/>
          <w:szCs w:val="24"/>
        </w:rPr>
        <w:t>Мере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заштиту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пољопривредног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земљишта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од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Pr="004D2442">
        <w:rPr>
          <w:b w:val="0"/>
          <w:sz w:val="24"/>
          <w:szCs w:val="24"/>
        </w:rPr>
        <w:t>града</w:t>
      </w:r>
      <w:proofErr w:type="spellEnd"/>
      <w:r w:rsidR="00CE431C">
        <w:rPr>
          <w:b w:val="0"/>
          <w:sz w:val="24"/>
          <w:szCs w:val="24"/>
        </w:rPr>
        <w:t xml:space="preserve"> </w:t>
      </w:r>
      <w:r w:rsidR="009D3657">
        <w:rPr>
          <w:b w:val="0"/>
          <w:sz w:val="24"/>
          <w:szCs w:val="24"/>
          <w:lang/>
        </w:rPr>
        <w:t>дефинисана је чланом 5 одлуке.</w:t>
      </w:r>
      <w:proofErr w:type="gramEnd"/>
    </w:p>
    <w:p w:rsidR="003648A5" w:rsidRDefault="003648A5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  <w:lang/>
        </w:rPr>
      </w:pPr>
      <w:proofErr w:type="gramStart"/>
      <w:r w:rsidRPr="004D2442">
        <w:rPr>
          <w:b w:val="0"/>
          <w:sz w:val="24"/>
          <w:szCs w:val="24"/>
        </w:rPr>
        <w:t>Мере за заштиту пољопривредног земљишта од пожара се спроводи у складу са одредбом члана 49.</w:t>
      </w:r>
      <w:proofErr w:type="gramEnd"/>
      <w:r w:rsidRPr="004D2442">
        <w:rPr>
          <w:b w:val="0"/>
          <w:sz w:val="24"/>
          <w:szCs w:val="24"/>
        </w:rPr>
        <w:t xml:space="preserve"> </w:t>
      </w:r>
      <w:proofErr w:type="gramStart"/>
      <w:r w:rsidRPr="004D2442">
        <w:rPr>
          <w:b w:val="0"/>
          <w:sz w:val="24"/>
          <w:szCs w:val="24"/>
        </w:rPr>
        <w:t xml:space="preserve">Закона о заштити од пожара („Службени гласник РС“, број </w:t>
      </w:r>
      <w:r w:rsidR="00012EC3" w:rsidRPr="004D2442">
        <w:rPr>
          <w:b w:val="0"/>
          <w:sz w:val="24"/>
          <w:szCs w:val="24"/>
        </w:rPr>
        <w:t xml:space="preserve">111/2009, 20/2015, 87/2018 и 87/2018 – др. </w:t>
      </w:r>
      <w:proofErr w:type="spellStart"/>
      <w:r w:rsidR="00012EC3" w:rsidRPr="004D2442">
        <w:rPr>
          <w:b w:val="0"/>
          <w:sz w:val="24"/>
          <w:szCs w:val="24"/>
        </w:rPr>
        <w:t>закони</w:t>
      </w:r>
      <w:proofErr w:type="spellEnd"/>
      <w:r w:rsidR="00012EC3" w:rsidRPr="004D2442">
        <w:rPr>
          <w:b w:val="0"/>
          <w:sz w:val="24"/>
          <w:szCs w:val="24"/>
        </w:rPr>
        <w:t xml:space="preserve">) и </w:t>
      </w:r>
      <w:proofErr w:type="spellStart"/>
      <w:r w:rsidR="00012EC3" w:rsidRPr="004D2442">
        <w:rPr>
          <w:b w:val="0"/>
          <w:sz w:val="24"/>
          <w:szCs w:val="24"/>
        </w:rPr>
        <w:t>одредбама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012EC3" w:rsidRPr="004D2442">
        <w:rPr>
          <w:b w:val="0"/>
          <w:sz w:val="24"/>
          <w:szCs w:val="24"/>
        </w:rPr>
        <w:t>Правилика</w:t>
      </w:r>
      <w:proofErr w:type="spellEnd"/>
      <w:r w:rsidR="00012EC3" w:rsidRPr="004D2442">
        <w:rPr>
          <w:b w:val="0"/>
          <w:sz w:val="24"/>
          <w:szCs w:val="24"/>
        </w:rPr>
        <w:t xml:space="preserve"> о </w:t>
      </w:r>
      <w:proofErr w:type="spellStart"/>
      <w:r w:rsidR="00012EC3" w:rsidRPr="004D2442">
        <w:rPr>
          <w:b w:val="0"/>
          <w:sz w:val="24"/>
          <w:szCs w:val="24"/>
        </w:rPr>
        <w:t>посебним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012EC3" w:rsidRPr="004D2442">
        <w:rPr>
          <w:b w:val="0"/>
          <w:sz w:val="24"/>
          <w:szCs w:val="24"/>
        </w:rPr>
        <w:t>мерама</w:t>
      </w:r>
      <w:proofErr w:type="spellEnd"/>
      <w:r w:rsidR="00CE431C">
        <w:rPr>
          <w:b w:val="0"/>
          <w:sz w:val="24"/>
          <w:szCs w:val="24"/>
        </w:rPr>
        <w:t xml:space="preserve"> </w:t>
      </w:r>
      <w:proofErr w:type="spellStart"/>
      <w:r w:rsidR="00012EC3" w:rsidRPr="004D2442">
        <w:rPr>
          <w:b w:val="0"/>
          <w:sz w:val="24"/>
          <w:szCs w:val="24"/>
        </w:rPr>
        <w:t>за</w:t>
      </w:r>
      <w:proofErr w:type="spellEnd"/>
      <w:r w:rsidR="00CE431C">
        <w:rPr>
          <w:b w:val="0"/>
          <w:sz w:val="24"/>
          <w:szCs w:val="24"/>
          <w:lang/>
        </w:rPr>
        <w:t>шт</w:t>
      </w:r>
      <w:proofErr w:type="spellStart"/>
      <w:r w:rsidR="00012EC3" w:rsidRPr="004D2442">
        <w:rPr>
          <w:b w:val="0"/>
          <w:sz w:val="24"/>
          <w:szCs w:val="24"/>
        </w:rPr>
        <w:t>ите</w:t>
      </w:r>
      <w:proofErr w:type="spellEnd"/>
      <w:r w:rsidR="00CE431C">
        <w:rPr>
          <w:b w:val="0"/>
          <w:sz w:val="24"/>
          <w:szCs w:val="24"/>
          <w:lang/>
        </w:rPr>
        <w:t xml:space="preserve"> </w:t>
      </w:r>
      <w:proofErr w:type="spellStart"/>
      <w:r w:rsidR="00012EC3" w:rsidRPr="004D2442">
        <w:rPr>
          <w:b w:val="0"/>
          <w:sz w:val="24"/>
          <w:szCs w:val="24"/>
        </w:rPr>
        <w:t>од</w:t>
      </w:r>
      <w:proofErr w:type="spellEnd"/>
      <w:r w:rsidR="00CE431C">
        <w:rPr>
          <w:b w:val="0"/>
          <w:sz w:val="24"/>
          <w:szCs w:val="24"/>
          <w:lang/>
        </w:rPr>
        <w:t xml:space="preserve"> </w:t>
      </w:r>
      <w:proofErr w:type="spellStart"/>
      <w:r w:rsidR="00374CB1" w:rsidRPr="004D2442">
        <w:rPr>
          <w:b w:val="0"/>
          <w:sz w:val="24"/>
          <w:szCs w:val="24"/>
        </w:rPr>
        <w:t>пожара</w:t>
      </w:r>
      <w:proofErr w:type="spellEnd"/>
      <w:r w:rsidR="00374CB1" w:rsidRPr="004D2442">
        <w:rPr>
          <w:b w:val="0"/>
          <w:sz w:val="24"/>
          <w:szCs w:val="24"/>
        </w:rPr>
        <w:t xml:space="preserve"> у </w:t>
      </w:r>
      <w:proofErr w:type="spellStart"/>
      <w:r w:rsidR="00374CB1" w:rsidRPr="004D2442">
        <w:rPr>
          <w:b w:val="0"/>
          <w:sz w:val="24"/>
          <w:szCs w:val="24"/>
        </w:rPr>
        <w:t>пољопривреди</w:t>
      </w:r>
      <w:proofErr w:type="spellEnd"/>
      <w:r w:rsidR="00374CB1" w:rsidRPr="004D2442">
        <w:rPr>
          <w:b w:val="0"/>
          <w:sz w:val="24"/>
          <w:szCs w:val="24"/>
        </w:rPr>
        <w:t xml:space="preserve"> („</w:t>
      </w:r>
      <w:proofErr w:type="spellStart"/>
      <w:r w:rsidR="00374CB1" w:rsidRPr="004D2442">
        <w:rPr>
          <w:b w:val="0"/>
          <w:sz w:val="24"/>
          <w:szCs w:val="24"/>
        </w:rPr>
        <w:t>Слубени</w:t>
      </w:r>
      <w:proofErr w:type="spellEnd"/>
      <w:r w:rsidR="00CE431C">
        <w:rPr>
          <w:b w:val="0"/>
          <w:sz w:val="24"/>
          <w:szCs w:val="24"/>
          <w:lang/>
        </w:rPr>
        <w:t xml:space="preserve"> </w:t>
      </w:r>
      <w:proofErr w:type="spellStart"/>
      <w:r w:rsidR="00374CB1" w:rsidRPr="004D2442">
        <w:rPr>
          <w:b w:val="0"/>
          <w:sz w:val="24"/>
          <w:szCs w:val="24"/>
        </w:rPr>
        <w:t>гласник</w:t>
      </w:r>
      <w:proofErr w:type="spellEnd"/>
      <w:r w:rsidR="00374CB1" w:rsidRPr="004D2442">
        <w:rPr>
          <w:b w:val="0"/>
          <w:sz w:val="24"/>
          <w:szCs w:val="24"/>
        </w:rPr>
        <w:t xml:space="preserve"> СРС“, </w:t>
      </w:r>
      <w:proofErr w:type="spellStart"/>
      <w:r w:rsidR="00374CB1" w:rsidRPr="004D2442">
        <w:rPr>
          <w:b w:val="0"/>
          <w:sz w:val="24"/>
          <w:szCs w:val="24"/>
        </w:rPr>
        <w:t>број</w:t>
      </w:r>
      <w:proofErr w:type="spellEnd"/>
      <w:r w:rsidR="00374CB1" w:rsidRPr="004D2442">
        <w:rPr>
          <w:b w:val="0"/>
          <w:sz w:val="24"/>
          <w:szCs w:val="24"/>
        </w:rPr>
        <w:t xml:space="preserve"> 27/84)</w:t>
      </w:r>
      <w:r w:rsidR="009D3657">
        <w:rPr>
          <w:b w:val="0"/>
          <w:sz w:val="24"/>
          <w:szCs w:val="24"/>
          <w:lang/>
        </w:rPr>
        <w:t xml:space="preserve"> што је утврђено чланом 6 одлуке.</w:t>
      </w:r>
      <w:proofErr w:type="gramEnd"/>
    </w:p>
    <w:p w:rsidR="009D3657" w:rsidRDefault="009D3657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  <w:lang/>
        </w:rPr>
      </w:pPr>
      <w:r>
        <w:rPr>
          <w:b w:val="0"/>
          <w:sz w:val="24"/>
          <w:szCs w:val="24"/>
          <w:lang/>
        </w:rPr>
        <w:t xml:space="preserve">          Чланом 7. Утврђено је да надзор над спровођењем одлуке врши општинска комунална и </w:t>
      </w:r>
      <w:r w:rsidR="007B6930">
        <w:rPr>
          <w:b w:val="0"/>
          <w:sz w:val="24"/>
          <w:szCs w:val="24"/>
          <w:lang/>
        </w:rPr>
        <w:t xml:space="preserve">општинска </w:t>
      </w:r>
      <w:r>
        <w:rPr>
          <w:b w:val="0"/>
          <w:sz w:val="24"/>
          <w:szCs w:val="24"/>
          <w:lang/>
        </w:rPr>
        <w:t>инспекција за заштиту животне средине</w:t>
      </w:r>
      <w:r w:rsidR="007B6930">
        <w:rPr>
          <w:b w:val="0"/>
          <w:sz w:val="24"/>
          <w:szCs w:val="24"/>
          <w:lang/>
        </w:rPr>
        <w:t>, као и надлежна републичка инспекција.</w:t>
      </w:r>
    </w:p>
    <w:p w:rsidR="007B6930" w:rsidRDefault="007B6930" w:rsidP="00E41A49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  <w:lang/>
        </w:rPr>
      </w:pPr>
      <w:r>
        <w:rPr>
          <w:b w:val="0"/>
          <w:sz w:val="24"/>
          <w:szCs w:val="24"/>
          <w:lang/>
        </w:rPr>
        <w:t xml:space="preserve">          Чланом 8. Одлуке утврђена је процедура и надлежност за утврђивање полјске штете.</w:t>
      </w:r>
    </w:p>
    <w:p w:rsidR="00CE431C" w:rsidRDefault="007B6930" w:rsidP="00CE431C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  <w:lang/>
        </w:rPr>
      </w:pPr>
      <w:r>
        <w:rPr>
          <w:b w:val="0"/>
          <w:sz w:val="24"/>
          <w:szCs w:val="24"/>
          <w:lang/>
        </w:rPr>
        <w:t xml:space="preserve">           Казнене одредбе дефинисане су чланом 9 одлуке и исте су усаглашене са одредбама Закона о пољопривредном земљишту и Закона о прекршајима. </w:t>
      </w:r>
    </w:p>
    <w:p w:rsidR="00837171" w:rsidRPr="00CE431C" w:rsidRDefault="007B6930" w:rsidP="00CE431C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  <w:lang/>
        </w:rPr>
      </w:pPr>
      <w:r>
        <w:rPr>
          <w:sz w:val="24"/>
          <w:szCs w:val="24"/>
          <w:lang/>
        </w:rPr>
        <w:t>Средства за спровођење ове одлуке:</w:t>
      </w:r>
    </w:p>
    <w:p w:rsidR="00D84FF3" w:rsidRPr="009F2C36" w:rsidRDefault="009F2C36" w:rsidP="009F2C36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  <w:lang/>
        </w:rPr>
      </w:pPr>
      <w:r>
        <w:rPr>
          <w:b w:val="0"/>
          <w:sz w:val="24"/>
          <w:szCs w:val="24"/>
          <w:lang/>
        </w:rPr>
        <w:t>За спровођење ове одлуке потребно је обезбедити средства ребалансом одлуке о буџету или одобравањем  средстава из текуће буџетске резерве и иста су потребна за покривање трошка рада комисије за процену пољске штете.</w:t>
      </w:r>
    </w:p>
    <w:p w:rsidR="00D84FF3" w:rsidRPr="00D84FF3" w:rsidRDefault="00D84FF3" w:rsidP="007B6930">
      <w:pPr>
        <w:pStyle w:val="Heading2"/>
        <w:spacing w:before="0" w:beforeAutospacing="0" w:after="0" w:afterAutospacing="0"/>
        <w:jc w:val="both"/>
        <w:rPr>
          <w:sz w:val="24"/>
          <w:szCs w:val="24"/>
          <w:lang/>
        </w:rPr>
      </w:pPr>
      <w:r w:rsidRPr="00D84FF3">
        <w:rPr>
          <w:sz w:val="24"/>
          <w:szCs w:val="24"/>
          <w:lang/>
        </w:rPr>
        <w:t>Ступање на снагу:</w:t>
      </w:r>
    </w:p>
    <w:p w:rsidR="00D84FF3" w:rsidRPr="009F2C36" w:rsidRDefault="00D84FF3" w:rsidP="009F2C36">
      <w:pPr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D84FF3">
        <w:rPr>
          <w:rFonts w:ascii="Times New Roman" w:hAnsi="Times New Roman" w:cs="Times New Roman"/>
          <w:sz w:val="24"/>
          <w:szCs w:val="24"/>
          <w:lang/>
        </w:rPr>
        <w:t xml:space="preserve">Одлука ступа на снагу  </w:t>
      </w:r>
      <w:r>
        <w:rPr>
          <w:rFonts w:ascii="Times New Roman" w:hAnsi="Times New Roman" w:cs="Times New Roman"/>
          <w:sz w:val="24"/>
          <w:szCs w:val="24"/>
          <w:lang/>
        </w:rPr>
        <w:t xml:space="preserve">осмог дана од дана објављивања у „Службеном листу општине Врњачка Бања“. </w:t>
      </w:r>
      <w:r w:rsidR="009F2C36">
        <w:rPr>
          <w:rFonts w:ascii="Times New Roman" w:hAnsi="Times New Roman" w:cs="Times New Roman"/>
          <w:sz w:val="24"/>
          <w:szCs w:val="24"/>
          <w:lang/>
        </w:rPr>
        <w:br/>
      </w:r>
      <w:r w:rsidR="009F2C36">
        <w:rPr>
          <w:rFonts w:ascii="Times New Roman" w:hAnsi="Times New Roman" w:cs="Times New Roman"/>
          <w:sz w:val="24"/>
          <w:szCs w:val="24"/>
          <w:lang/>
        </w:rPr>
        <w:br/>
        <w:t>Руководилац одсека за привреду                                                          НАЧЕЛНИК</w:t>
      </w:r>
      <w:r w:rsidR="009F2C36">
        <w:rPr>
          <w:rFonts w:ascii="Times New Roman" w:hAnsi="Times New Roman" w:cs="Times New Roman"/>
          <w:sz w:val="24"/>
          <w:szCs w:val="24"/>
          <w:lang/>
        </w:rPr>
        <w:br/>
        <w:t>и друштвене делатности                                                              ОПШТИНСКЕ УПРАВЕ</w:t>
      </w:r>
      <w:r w:rsidR="009F2C36">
        <w:rPr>
          <w:rFonts w:ascii="Times New Roman" w:hAnsi="Times New Roman" w:cs="Times New Roman"/>
          <w:sz w:val="24"/>
          <w:szCs w:val="24"/>
          <w:lang/>
        </w:rPr>
        <w:br/>
        <w:t>Живорад Јаћимовић                                                                         Славиша Пауновић</w:t>
      </w:r>
    </w:p>
    <w:sectPr w:rsidR="00D84FF3" w:rsidRPr="009F2C36" w:rsidSect="000512D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3321"/>
    <w:multiLevelType w:val="hybridMultilevel"/>
    <w:tmpl w:val="9D1A8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A6F0E"/>
    <w:multiLevelType w:val="hybridMultilevel"/>
    <w:tmpl w:val="FED4D50A"/>
    <w:lvl w:ilvl="0" w:tplc="D1DA3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66301"/>
    <w:multiLevelType w:val="hybridMultilevel"/>
    <w:tmpl w:val="66C61800"/>
    <w:lvl w:ilvl="0" w:tplc="88A475A2">
      <w:numFmt w:val="bullet"/>
      <w:lvlText w:val="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36F35"/>
    <w:multiLevelType w:val="hybridMultilevel"/>
    <w:tmpl w:val="41B2B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8237F"/>
    <w:rsid w:val="00012EC3"/>
    <w:rsid w:val="000512DD"/>
    <w:rsid w:val="00070286"/>
    <w:rsid w:val="00081A78"/>
    <w:rsid w:val="000962F3"/>
    <w:rsid w:val="000A783A"/>
    <w:rsid w:val="001E645D"/>
    <w:rsid w:val="00204E78"/>
    <w:rsid w:val="0022704F"/>
    <w:rsid w:val="00264621"/>
    <w:rsid w:val="002748EE"/>
    <w:rsid w:val="002831E2"/>
    <w:rsid w:val="00286255"/>
    <w:rsid w:val="0029242C"/>
    <w:rsid w:val="002B6409"/>
    <w:rsid w:val="002C3EC2"/>
    <w:rsid w:val="002D3380"/>
    <w:rsid w:val="002E6114"/>
    <w:rsid w:val="002F2560"/>
    <w:rsid w:val="0030496A"/>
    <w:rsid w:val="00304C73"/>
    <w:rsid w:val="003574ED"/>
    <w:rsid w:val="003648A5"/>
    <w:rsid w:val="003672CB"/>
    <w:rsid w:val="00374CB1"/>
    <w:rsid w:val="0038237F"/>
    <w:rsid w:val="003A07AF"/>
    <w:rsid w:val="004110C1"/>
    <w:rsid w:val="00485FB8"/>
    <w:rsid w:val="004B4CB9"/>
    <w:rsid w:val="004B60C5"/>
    <w:rsid w:val="004D2442"/>
    <w:rsid w:val="0052318A"/>
    <w:rsid w:val="00564FDA"/>
    <w:rsid w:val="005914D1"/>
    <w:rsid w:val="00606085"/>
    <w:rsid w:val="00642ED8"/>
    <w:rsid w:val="0064306C"/>
    <w:rsid w:val="006F5F37"/>
    <w:rsid w:val="00710FC7"/>
    <w:rsid w:val="00725454"/>
    <w:rsid w:val="00775865"/>
    <w:rsid w:val="00797F81"/>
    <w:rsid w:val="007B6930"/>
    <w:rsid w:val="007C20A1"/>
    <w:rsid w:val="007C6242"/>
    <w:rsid w:val="0082484B"/>
    <w:rsid w:val="00826F51"/>
    <w:rsid w:val="00837171"/>
    <w:rsid w:val="00863948"/>
    <w:rsid w:val="008670C6"/>
    <w:rsid w:val="00875B34"/>
    <w:rsid w:val="00883FD5"/>
    <w:rsid w:val="008C2D38"/>
    <w:rsid w:val="008E08CB"/>
    <w:rsid w:val="00902AA3"/>
    <w:rsid w:val="00961F10"/>
    <w:rsid w:val="00967BF0"/>
    <w:rsid w:val="009828F2"/>
    <w:rsid w:val="00995CC7"/>
    <w:rsid w:val="009B2DBC"/>
    <w:rsid w:val="009B6870"/>
    <w:rsid w:val="009C6607"/>
    <w:rsid w:val="009D3657"/>
    <w:rsid w:val="009F2C36"/>
    <w:rsid w:val="00A2003F"/>
    <w:rsid w:val="00A64D08"/>
    <w:rsid w:val="00AE0019"/>
    <w:rsid w:val="00AE0F1A"/>
    <w:rsid w:val="00AE6441"/>
    <w:rsid w:val="00B94193"/>
    <w:rsid w:val="00BC6DEB"/>
    <w:rsid w:val="00C30364"/>
    <w:rsid w:val="00C34B8F"/>
    <w:rsid w:val="00C723EA"/>
    <w:rsid w:val="00C72535"/>
    <w:rsid w:val="00C921CF"/>
    <w:rsid w:val="00C930E5"/>
    <w:rsid w:val="00CE431C"/>
    <w:rsid w:val="00CF7385"/>
    <w:rsid w:val="00D12DA1"/>
    <w:rsid w:val="00D3038A"/>
    <w:rsid w:val="00D36A17"/>
    <w:rsid w:val="00D47BEE"/>
    <w:rsid w:val="00D70144"/>
    <w:rsid w:val="00D84FF3"/>
    <w:rsid w:val="00DC7CB1"/>
    <w:rsid w:val="00DE5D21"/>
    <w:rsid w:val="00E2540F"/>
    <w:rsid w:val="00E41A49"/>
    <w:rsid w:val="00E74B1A"/>
    <w:rsid w:val="00EA771A"/>
    <w:rsid w:val="00EB4199"/>
    <w:rsid w:val="00EC478A"/>
    <w:rsid w:val="00EE5268"/>
    <w:rsid w:val="00EE627B"/>
    <w:rsid w:val="00EF7056"/>
    <w:rsid w:val="00F16B42"/>
    <w:rsid w:val="00FA1987"/>
    <w:rsid w:val="00FE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54"/>
  </w:style>
  <w:style w:type="paragraph" w:styleId="Heading2">
    <w:name w:val="heading 2"/>
    <w:basedOn w:val="Normal"/>
    <w:link w:val="Heading2Char"/>
    <w:uiPriority w:val="9"/>
    <w:qFormat/>
    <w:rsid w:val="00AE0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7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00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0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7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00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42E5-AE65-4A1C-9319-D8B736EF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2127</Words>
  <Characters>12125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o.gajsek</cp:lastModifiedBy>
  <cp:revision>3</cp:revision>
  <cp:lastPrinted>2020-03-06T08:53:00Z</cp:lastPrinted>
  <dcterms:created xsi:type="dcterms:W3CDTF">2020-03-06T09:13:00Z</dcterms:created>
  <dcterms:modified xsi:type="dcterms:W3CDTF">2020-08-27T13:24:00Z</dcterms:modified>
</cp:coreProperties>
</file>