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6D7106">
        <w:rPr>
          <w:rFonts w:ascii="Times New Roman" w:hAnsi="Times New Roman" w:cs="Times New Roman"/>
        </w:rPr>
        <w:t>55</w:t>
      </w:r>
      <w:r w:rsidRPr="00140A3C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>1, чана 52 и члана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 xml:space="preserve">, 83/14-др. </w:t>
      </w:r>
      <w:proofErr w:type="spellStart"/>
      <w:proofErr w:type="gramStart"/>
      <w:r w:rsidRPr="00140A3C">
        <w:rPr>
          <w:rFonts w:ascii="Times New Roman" w:hAnsi="Times New Roman" w:cs="Times New Roman"/>
        </w:rPr>
        <w:t>закон</w:t>
      </w:r>
      <w:proofErr w:type="spellEnd"/>
      <w:proofErr w:type="gramEnd"/>
      <w:r w:rsidRPr="00140A3C">
        <w:rPr>
          <w:rFonts w:ascii="Times New Roman" w:hAnsi="Times New Roman" w:cs="Times New Roman"/>
        </w:rPr>
        <w:t>, 12/20</w:t>
      </w:r>
      <w:r w:rsidR="00E70DB2" w:rsidRPr="00140A3C">
        <w:rPr>
          <w:rFonts w:ascii="Times New Roman" w:hAnsi="Times New Roman" w:cs="Times New Roman"/>
        </w:rPr>
        <w:t xml:space="preserve">, 16/20-аутентично </w:t>
      </w:r>
      <w:proofErr w:type="spellStart"/>
      <w:r w:rsidR="00E70DB2" w:rsidRPr="00140A3C">
        <w:rPr>
          <w:rFonts w:ascii="Times New Roman" w:hAnsi="Times New Roman" w:cs="Times New Roman"/>
        </w:rPr>
        <w:t>тумачење</w:t>
      </w:r>
      <w:proofErr w:type="spellEnd"/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Default="005F756A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140A3C" w:rsidRPr="00140A3C" w:rsidRDefault="00140A3C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EB3D78">
        <w:rPr>
          <w:rFonts w:ascii="Times New Roman" w:hAnsi="Times New Roman" w:cs="Times New Roman"/>
          <w:bCs/>
          <w:color w:val="000000"/>
        </w:rPr>
        <w:t xml:space="preserve">Г.В. </w:t>
      </w:r>
      <w:proofErr w:type="spellStart"/>
      <w:r w:rsidR="00EB3D78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EB3D7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B3D78">
        <w:rPr>
          <w:rFonts w:ascii="Times New Roman" w:hAnsi="Times New Roman" w:cs="Times New Roman"/>
          <w:bCs/>
          <w:color w:val="000000"/>
        </w:rPr>
        <w:t>Врњачке</w:t>
      </w:r>
      <w:proofErr w:type="spellEnd"/>
      <w:r w:rsidR="00EB3D7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B3D78">
        <w:rPr>
          <w:rFonts w:ascii="Times New Roman" w:hAnsi="Times New Roman" w:cs="Times New Roman"/>
          <w:bCs/>
          <w:color w:val="000000"/>
        </w:rPr>
        <w:t>Бање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Cs/>
          <w:color w:val="000000"/>
        </w:rPr>
        <w:t>013-4</w:t>
      </w:r>
      <w:r w:rsidR="00D2083F">
        <w:rPr>
          <w:rFonts w:ascii="Times New Roman" w:hAnsi="Times New Roman" w:cs="Times New Roman"/>
          <w:bCs/>
          <w:color w:val="000000"/>
        </w:rPr>
        <w:t>5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/20 </w:t>
      </w:r>
      <w:proofErr w:type="spellStart"/>
      <w:r w:rsidR="003D4A1B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изјављен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Општинске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комисије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3D4A1B"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</w:p>
    <w:p w:rsidR="00140A3C" w:rsidRPr="00140A3C" w:rsidRDefault="00140A3C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Општинска изборна комисија општине Врњачка Бања је Решењем број: 013-43/20 од 7.6.2020.године одбила проглашење изборне листе ЗА КРАЉЕВИНУ СРБИЈУ-Покрет обнове Краљевине Србије, Монархистички фронт, к</w:t>
      </w:r>
      <w:r w:rsidR="00A62D2B">
        <w:rPr>
          <w:rFonts w:ascii="Times New Roman" w:hAnsi="Times New Roman" w:cs="Times New Roman"/>
          <w:bCs/>
          <w:color w:val="000000"/>
        </w:rPr>
        <w:t>оју је 5.6.2020.године поднела К</w:t>
      </w:r>
      <w:r w:rsidRPr="00140A3C">
        <w:rPr>
          <w:rFonts w:ascii="Times New Roman" w:hAnsi="Times New Roman" w:cs="Times New Roman"/>
          <w:bCs/>
          <w:color w:val="000000"/>
        </w:rPr>
        <w:t>оалиција: ЗА КРАЉЕВИНУ СРБИЈУ-Покрет обнове Краљевине Србије, Монархистички фронт.</w:t>
      </w:r>
    </w:p>
    <w:p w:rsidR="0075234B" w:rsidRPr="00BD0097" w:rsidRDefault="0075234B" w:rsidP="00BD009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2F3374">
        <w:rPr>
          <w:rFonts w:ascii="Times New Roman" w:hAnsi="Times New Roman" w:cs="Times New Roman"/>
          <w:bCs/>
          <w:color w:val="000000"/>
        </w:rPr>
        <w:t>00</w:t>
      </w:r>
      <w:proofErr w:type="gramStart"/>
      <w:r w:rsidR="002F3374">
        <w:rPr>
          <w:rFonts w:ascii="Times New Roman" w:hAnsi="Times New Roman" w:cs="Times New Roman"/>
          <w:bCs/>
          <w:color w:val="000000"/>
        </w:rPr>
        <w:t>,</w:t>
      </w:r>
      <w:r w:rsidR="006D7106">
        <w:rPr>
          <w:rFonts w:ascii="Times New Roman" w:hAnsi="Times New Roman" w:cs="Times New Roman"/>
          <w:bCs/>
          <w:color w:val="000000"/>
        </w:rPr>
        <w:t>17</w:t>
      </w:r>
      <w:proofErr w:type="gram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EB3D78">
        <w:rPr>
          <w:rFonts w:ascii="Times New Roman" w:hAnsi="Times New Roman" w:cs="Times New Roman"/>
          <w:bCs/>
          <w:color w:val="000000"/>
        </w:rPr>
        <w:t>Г.В.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поднео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наведено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.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="00BD009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јединственом</w:t>
      </w:r>
      <w:proofErr w:type="spellEnd"/>
      <w:r w:rsidR="00BD009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бирачком</w:t>
      </w:r>
      <w:proofErr w:type="spellEnd"/>
      <w:r w:rsidR="00BD009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списку</w:t>
      </w:r>
      <w:proofErr w:type="spellEnd"/>
      <w:r w:rsidR="00BD009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утврђено</w:t>
      </w:r>
      <w:proofErr w:type="spellEnd"/>
      <w:r w:rsidR="00BD009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под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тим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именом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уписан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бирачки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матичном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броју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уписан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под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именом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r w:rsidR="00EB3D78">
        <w:rPr>
          <w:rFonts w:ascii="Times New Roman" w:hAnsi="Times New Roman" w:cs="Times New Roman"/>
          <w:bCs/>
          <w:color w:val="000000"/>
        </w:rPr>
        <w:t>Г.Г</w:t>
      </w:r>
      <w:r w:rsidR="006D7106">
        <w:rPr>
          <w:rFonts w:ascii="Times New Roman" w:hAnsi="Times New Roman" w:cs="Times New Roman"/>
          <w:bCs/>
          <w:color w:val="000000"/>
        </w:rPr>
        <w:t xml:space="preserve">. ОИК </w:t>
      </w:r>
      <w:proofErr w:type="spellStart"/>
      <w:r w:rsidR="006D7106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6D710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D7106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2F3374">
        <w:rPr>
          <w:rFonts w:ascii="Times New Roman" w:hAnsi="Times New Roman" w:cs="Times New Roman"/>
          <w:bCs/>
          <w:color w:val="000000"/>
        </w:rPr>
        <w:t>Матичној</w:t>
      </w:r>
      <w:proofErr w:type="spellEnd"/>
      <w:r w:rsidR="002F33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F3374">
        <w:rPr>
          <w:rFonts w:ascii="Times New Roman" w:hAnsi="Times New Roman" w:cs="Times New Roman"/>
          <w:bCs/>
          <w:color w:val="000000"/>
        </w:rPr>
        <w:t>књизи</w:t>
      </w:r>
      <w:proofErr w:type="spellEnd"/>
      <w:r w:rsidR="002F33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F3374">
        <w:rPr>
          <w:rFonts w:ascii="Times New Roman" w:hAnsi="Times New Roman" w:cs="Times New Roman"/>
          <w:bCs/>
          <w:color w:val="000000"/>
        </w:rPr>
        <w:t>рођених</w:t>
      </w:r>
      <w:proofErr w:type="spellEnd"/>
      <w:r w:rsidR="002F33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F3374">
        <w:rPr>
          <w:rFonts w:ascii="Times New Roman" w:hAnsi="Times New Roman" w:cs="Times New Roman"/>
          <w:bCs/>
          <w:color w:val="000000"/>
        </w:rPr>
        <w:t>утвр</w:t>
      </w:r>
      <w:r w:rsidR="00BD0097">
        <w:rPr>
          <w:rFonts w:ascii="Times New Roman" w:hAnsi="Times New Roman" w:cs="Times New Roman"/>
          <w:bCs/>
          <w:color w:val="000000"/>
        </w:rPr>
        <w:t>дила</w:t>
      </w:r>
      <w:proofErr w:type="spellEnd"/>
      <w:r w:rsidR="002F33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F3374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2F33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има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активну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легитимацију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поступку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заштите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пр</w:t>
      </w:r>
      <w:r w:rsidR="00BD0097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BD009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BD0097">
        <w:rPr>
          <w:rFonts w:ascii="Times New Roman" w:hAnsi="Times New Roman" w:cs="Times New Roman"/>
          <w:bCs/>
          <w:color w:val="000000"/>
        </w:rPr>
        <w:t>благовре</w:t>
      </w:r>
      <w:r w:rsidR="00140A3C">
        <w:rPr>
          <w:rFonts w:ascii="Times New Roman" w:hAnsi="Times New Roman" w:cs="Times New Roman"/>
          <w:bCs/>
          <w:color w:val="000000"/>
        </w:rPr>
        <w:t>мен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поднет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овлашћеног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лица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.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Pr="00140A3C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предметне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ОИКа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бр.013-37/20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 и отклонио у датом року од 48 </w:t>
      </w:r>
      <w:r w:rsidR="00213F77" w:rsidRPr="00140A3C">
        <w:rPr>
          <w:rFonts w:ascii="Times New Roman" w:hAnsi="Times New Roman" w:cs="Times New Roman"/>
          <w:bCs/>
          <w:color w:val="000000"/>
        </w:rPr>
        <w:t>сати све наведене неправилности.</w:t>
      </w:r>
      <w:proofErr w:type="gram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аље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обезбеди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овериваче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изј</w:t>
      </w:r>
      <w:r w:rsidR="0070042F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кандидата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одборнике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СО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отпочело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6.6.2020.год .у 10,00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обележаван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верски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празник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због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чега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C74DEE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могућности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време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мери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предаје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</w:t>
      </w:r>
      <w:r w:rsidR="00570B65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довољан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сматра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учинила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грешку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доношењ</w:t>
      </w:r>
      <w:r w:rsidR="0070042F">
        <w:rPr>
          <w:rFonts w:ascii="Times New Roman" w:hAnsi="Times New Roman" w:cs="Times New Roman"/>
          <w:bCs/>
          <w:color w:val="000000"/>
        </w:rPr>
        <w:t>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Решења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одбијању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проглашења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бити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одр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еђен и додатни рок за допуну и исправку неправилности које </w:t>
      </w:r>
      <w:r w:rsidR="00D871D1" w:rsidRPr="00140A3C">
        <w:rPr>
          <w:rFonts w:ascii="Times New Roman" w:hAnsi="Times New Roman" w:cs="Times New Roman"/>
          <w:bCs/>
          <w:color w:val="000000"/>
        </w:rPr>
        <w:lastRenderedPageBreak/>
        <w:t xml:space="preserve">се односе на изјаве бирача и списак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тих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предлаже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усвоји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овај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како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би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исправио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ОИК је разматрала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приговор као и списе предмета и утврдила да је </w:t>
      </w:r>
      <w:r w:rsidR="00AF3842" w:rsidRPr="00140A3C">
        <w:rPr>
          <w:rFonts w:ascii="Times New Roman" w:hAnsi="Times New Roman" w:cs="Times New Roman"/>
          <w:bCs/>
          <w:color w:val="000000"/>
        </w:rPr>
        <w:t>у складу са чланом 25 Закона о локалним изборима донет Закључак бр.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бр.013-37/20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наведени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пријему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поступао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по истом и да је благовремено доставио изборну документацију.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документације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прописан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ваљан</w:t>
      </w:r>
      <w:r w:rsidR="0070042F">
        <w:rPr>
          <w:rFonts w:ascii="Times New Roman" w:hAnsi="Times New Roman" w:cs="Times New Roman"/>
          <w:bCs/>
          <w:color w:val="000000"/>
        </w:rPr>
        <w:t>их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ваљан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аналогни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електронски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Pr="00140A3C">
        <w:rPr>
          <w:rFonts w:ascii="Times New Roman" w:hAnsi="Times New Roman" w:cs="Times New Roman"/>
          <w:bCs/>
          <w:color w:val="000000"/>
        </w:rPr>
        <w:t>ко</w:t>
      </w:r>
      <w:r w:rsidR="00176816">
        <w:rPr>
          <w:rFonts w:ascii="Times New Roman" w:hAnsi="Times New Roman" w:cs="Times New Roman"/>
          <w:bCs/>
          <w:color w:val="000000"/>
        </w:rPr>
        <w:t>ји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proofErr w:type="gram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самим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отклоњене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основани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Навод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било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омогућено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поступа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тренутка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почетка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акта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Начелника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управе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9.6.2020.године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остављеном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</w:t>
      </w:r>
      <w:r w:rsidR="00570B65">
        <w:rPr>
          <w:rFonts w:ascii="Times New Roman" w:hAnsi="Times New Roman" w:cs="Times New Roman"/>
          <w:bCs/>
          <w:color w:val="000000"/>
        </w:rPr>
        <w:t>ку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О</w:t>
      </w:r>
      <w:r>
        <w:rPr>
          <w:rFonts w:ascii="Times New Roman" w:hAnsi="Times New Roman" w:cs="Times New Roman"/>
          <w:bCs/>
          <w:color w:val="000000"/>
        </w:rPr>
        <w:t>пштинској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уведено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дежурство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начин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овом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акту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несметано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утврђених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</w:t>
      </w:r>
      <w:r w:rsidR="0070042F">
        <w:rPr>
          <w:rFonts w:ascii="Times New Roman" w:hAnsi="Times New Roman" w:cs="Times New Roman"/>
          <w:bCs/>
          <w:color w:val="000000"/>
        </w:rPr>
        <w:t>остатака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Захтев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r w:rsidR="007D2B77" w:rsidRPr="00140A3C">
        <w:rPr>
          <w:rFonts w:ascii="Times New Roman" w:hAnsi="Times New Roman" w:cs="Times New Roman"/>
          <w:bCs/>
          <w:color w:val="000000"/>
        </w:rPr>
        <w:t>датн</w:t>
      </w:r>
      <w:r w:rsidR="00570B65">
        <w:rPr>
          <w:rFonts w:ascii="Times New Roman" w:hAnsi="Times New Roman" w:cs="Times New Roman"/>
          <w:bCs/>
          <w:color w:val="000000"/>
        </w:rPr>
        <w:t>и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имајући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виду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постоји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законска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могућност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остављање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додатног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увидом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докуменатцију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570B65">
        <w:rPr>
          <w:rFonts w:ascii="Times New Roman" w:hAnsi="Times New Roman" w:cs="Times New Roman"/>
          <w:bCs/>
          <w:color w:val="000000"/>
        </w:rPr>
        <w:t xml:space="preserve">и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друге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</w:t>
      </w:r>
      <w:r w:rsidR="00570B65">
        <w:rPr>
          <w:rFonts w:ascii="Times New Roman" w:hAnsi="Times New Roman" w:cs="Times New Roman"/>
          <w:bCs/>
          <w:color w:val="000000"/>
        </w:rPr>
        <w:t>едостатке</w:t>
      </w:r>
      <w:proofErr w:type="spellEnd"/>
      <w:r w:rsidR="00570B6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0B65">
        <w:rPr>
          <w:rFonts w:ascii="Times New Roman" w:hAnsi="Times New Roman" w:cs="Times New Roman"/>
          <w:bCs/>
          <w:color w:val="000000"/>
        </w:rPr>
        <w:t>И</w:t>
      </w:r>
      <w:r w:rsid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смисл</w:t>
      </w:r>
      <w:r w:rsidRPr="00140A3C">
        <w:rPr>
          <w:rFonts w:ascii="Times New Roman" w:hAnsi="Times New Roman" w:cs="Times New Roman"/>
          <w:bCs/>
          <w:color w:val="000000"/>
        </w:rPr>
        <w:t>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недовољног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оверених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самог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Списка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може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представља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одређивање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новог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значаја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чије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наложи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јер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сазнања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дошла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поступању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На основу свега наведеног донето је решење као што гласи у диспозитиву.</w:t>
      </w:r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6D7106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013-55</w:t>
      </w:r>
      <w:r w:rsidR="00140A3C" w:rsidRPr="00140A3C">
        <w:rPr>
          <w:rFonts w:ascii="Times New Roman" w:hAnsi="Times New Roman" w:cs="Times New Roman"/>
        </w:rPr>
        <w:t xml:space="preserve">/20 </w:t>
      </w:r>
      <w:proofErr w:type="spellStart"/>
      <w:r w:rsidR="00140A3C" w:rsidRPr="00140A3C">
        <w:rPr>
          <w:rFonts w:ascii="Times New Roman" w:hAnsi="Times New Roman" w:cs="Times New Roman"/>
        </w:rPr>
        <w:t>од</w:t>
      </w:r>
      <w:proofErr w:type="spellEnd"/>
      <w:r w:rsidR="00140A3C" w:rsidRPr="00140A3C">
        <w:rPr>
          <w:rFonts w:ascii="Times New Roman" w:hAnsi="Times New Roman" w:cs="Times New Roman"/>
        </w:rPr>
        <w:t xml:space="preserve">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proofErr w:type="gramStart"/>
      <w:r w:rsidRPr="00140A3C">
        <w:rPr>
          <w:rFonts w:ascii="Times New Roman" w:hAnsi="Times New Roman" w:cs="Times New Roman"/>
        </w:rPr>
        <w:t>Председница</w:t>
      </w:r>
      <w:proofErr w:type="spellEnd"/>
      <w:r w:rsidRPr="00140A3C">
        <w:rPr>
          <w:rFonts w:ascii="Times New Roman" w:hAnsi="Times New Roman" w:cs="Times New Roman"/>
        </w:rPr>
        <w:t xml:space="preserve">  </w:t>
      </w:r>
      <w:proofErr w:type="spellStart"/>
      <w:r w:rsidRPr="00140A3C">
        <w:rPr>
          <w:rFonts w:ascii="Times New Roman" w:hAnsi="Times New Roman" w:cs="Times New Roman"/>
        </w:rPr>
        <w:t>Комисије</w:t>
      </w:r>
      <w:proofErr w:type="spellEnd"/>
      <w:proofErr w:type="gramEnd"/>
    </w:p>
    <w:p w:rsidR="00140A3C" w:rsidRPr="00EB3D78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</w:t>
      </w:r>
      <w:proofErr w:type="spellStart"/>
      <w:r w:rsidRPr="00140A3C">
        <w:rPr>
          <w:rFonts w:ascii="Times New Roman" w:hAnsi="Times New Roman" w:cs="Times New Roman"/>
        </w:rPr>
        <w:t>Вања</w:t>
      </w:r>
      <w:proofErr w:type="spellEnd"/>
      <w:r w:rsidRPr="00140A3C">
        <w:rPr>
          <w:rFonts w:ascii="Times New Roman" w:hAnsi="Times New Roman" w:cs="Times New Roman"/>
        </w:rPr>
        <w:t xml:space="preserve"> </w:t>
      </w:r>
      <w:proofErr w:type="spellStart"/>
      <w:r w:rsidRPr="00140A3C">
        <w:rPr>
          <w:rFonts w:ascii="Times New Roman" w:hAnsi="Times New Roman" w:cs="Times New Roman"/>
        </w:rPr>
        <w:t>Лазовић</w:t>
      </w:r>
      <w:proofErr w:type="spellEnd"/>
      <w:r w:rsidR="00EB3D78">
        <w:rPr>
          <w:rFonts w:ascii="Times New Roman" w:hAnsi="Times New Roman" w:cs="Times New Roman"/>
        </w:rPr>
        <w:t xml:space="preserve">, </w:t>
      </w:r>
      <w:proofErr w:type="spellStart"/>
      <w:r w:rsidR="00EB3D78">
        <w:rPr>
          <w:rFonts w:ascii="Times New Roman" w:hAnsi="Times New Roman" w:cs="Times New Roman"/>
        </w:rPr>
        <w:t>с.р</w:t>
      </w:r>
      <w:proofErr w:type="spellEnd"/>
      <w:r w:rsidR="00EB3D78">
        <w:rPr>
          <w:rFonts w:ascii="Times New Roman" w:hAnsi="Times New Roman" w:cs="Times New Roman"/>
        </w:rPr>
        <w:t>.</w:t>
      </w:r>
    </w:p>
    <w:p w:rsidR="00140A3C" w:rsidRDefault="00140A3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42" w:rsidRDefault="00AF3842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sectPr w:rsidR="00AF3842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756A"/>
    <w:rsid w:val="00010677"/>
    <w:rsid w:val="00140A3C"/>
    <w:rsid w:val="001678B7"/>
    <w:rsid w:val="001730BC"/>
    <w:rsid w:val="00176816"/>
    <w:rsid w:val="00185287"/>
    <w:rsid w:val="001B3EFB"/>
    <w:rsid w:val="001D0B8A"/>
    <w:rsid w:val="00213F77"/>
    <w:rsid w:val="002E7A7B"/>
    <w:rsid w:val="002F3374"/>
    <w:rsid w:val="003D4A1B"/>
    <w:rsid w:val="00404747"/>
    <w:rsid w:val="0041047C"/>
    <w:rsid w:val="0041159E"/>
    <w:rsid w:val="00427FB0"/>
    <w:rsid w:val="00505BEC"/>
    <w:rsid w:val="00530723"/>
    <w:rsid w:val="00570B65"/>
    <w:rsid w:val="005E538D"/>
    <w:rsid w:val="005F756A"/>
    <w:rsid w:val="0064317B"/>
    <w:rsid w:val="006556BB"/>
    <w:rsid w:val="006907FF"/>
    <w:rsid w:val="006D7106"/>
    <w:rsid w:val="0070042F"/>
    <w:rsid w:val="0073424B"/>
    <w:rsid w:val="0075234B"/>
    <w:rsid w:val="007D2B77"/>
    <w:rsid w:val="007D6801"/>
    <w:rsid w:val="008C65DC"/>
    <w:rsid w:val="009C42FB"/>
    <w:rsid w:val="009F5E15"/>
    <w:rsid w:val="00A22707"/>
    <w:rsid w:val="00A62D2B"/>
    <w:rsid w:val="00AD7837"/>
    <w:rsid w:val="00AF3842"/>
    <w:rsid w:val="00BA6943"/>
    <w:rsid w:val="00BD0097"/>
    <w:rsid w:val="00C04186"/>
    <w:rsid w:val="00C72AAA"/>
    <w:rsid w:val="00C74DEE"/>
    <w:rsid w:val="00D2083F"/>
    <w:rsid w:val="00D871D1"/>
    <w:rsid w:val="00DA6839"/>
    <w:rsid w:val="00DA68F9"/>
    <w:rsid w:val="00DB17B6"/>
    <w:rsid w:val="00E53AD4"/>
    <w:rsid w:val="00E70DB2"/>
    <w:rsid w:val="00EB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32</cp:revision>
  <cp:lastPrinted>2020-06-09T09:27:00Z</cp:lastPrinted>
  <dcterms:created xsi:type="dcterms:W3CDTF">2020-06-08T10:22:00Z</dcterms:created>
  <dcterms:modified xsi:type="dcterms:W3CDTF">2020-06-10T11:28:00Z</dcterms:modified>
</cp:coreProperties>
</file>