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Look w:val="04A0"/>
      </w:tblPr>
      <w:tblGrid>
        <w:gridCol w:w="3348"/>
        <w:gridCol w:w="270"/>
        <w:gridCol w:w="6660"/>
      </w:tblGrid>
      <w:tr w:rsidR="00914EBF" w:rsidRPr="002365D3" w:rsidTr="002177BF">
        <w:trPr>
          <w:trHeight w:val="3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3" w:rsidRDefault="00E61693" w:rsidP="00E61693">
            <w:pPr>
              <w:tabs>
                <w:tab w:val="center" w:pos="1418"/>
                <w:tab w:val="right" w:pos="9360"/>
              </w:tabs>
              <w:jc w:val="center"/>
              <w:rPr>
                <w:lang w:eastAsia="en-US"/>
              </w:rPr>
            </w:pPr>
            <w:r>
              <w:t>Р е п у б л и к а С р б и ј а</w:t>
            </w:r>
          </w:p>
          <w:p w:rsidR="00E61693" w:rsidRDefault="00E61693" w:rsidP="00E61693">
            <w:pPr>
              <w:tabs>
                <w:tab w:val="center" w:pos="1418"/>
                <w:tab w:val="right" w:pos="9360"/>
              </w:tabs>
              <w:jc w:val="center"/>
            </w:pPr>
            <w:r>
              <w:t>ОПШТИНА ВРЊАЧКА БАЊА</w:t>
            </w:r>
          </w:p>
          <w:p w:rsidR="00E61693" w:rsidRDefault="00E61693" w:rsidP="00E61693">
            <w:pPr>
              <w:tabs>
                <w:tab w:val="center" w:pos="1418"/>
                <w:tab w:val="right" w:pos="9360"/>
              </w:tabs>
              <w:jc w:val="center"/>
            </w:pPr>
            <w:r>
              <w:t>Општинска управа</w:t>
            </w:r>
          </w:p>
          <w:p w:rsidR="00A000E1" w:rsidRPr="00A000E1" w:rsidRDefault="00E61693" w:rsidP="00E61693">
            <w:pPr>
              <w:tabs>
                <w:tab w:val="center" w:pos="1418"/>
                <w:tab w:val="right" w:pos="9360"/>
              </w:tabs>
              <w:jc w:val="center"/>
              <w:rPr>
                <w:lang w:eastAsia="en-US"/>
              </w:rPr>
            </w:pPr>
            <w:r w:rsidRPr="00A000E1">
              <w:rPr>
                <w:lang w:eastAsia="en-US"/>
              </w:rPr>
              <w:t>Од</w:t>
            </w:r>
            <w:r>
              <w:rPr>
                <w:lang w:eastAsia="en-US"/>
              </w:rPr>
              <w:t>сек за инспекцијске послове</w:t>
            </w:r>
          </w:p>
          <w:p w:rsidR="00914EBF" w:rsidRPr="009D3C03" w:rsidRDefault="00914EBF" w:rsidP="00914EBF">
            <w:pPr>
              <w:tabs>
                <w:tab w:val="center" w:pos="1418"/>
                <w:tab w:val="righ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BF" w:rsidRPr="002365D3" w:rsidRDefault="00914EBF" w:rsidP="00914EBF">
            <w:pPr>
              <w:tabs>
                <w:tab w:val="center" w:pos="1418"/>
                <w:tab w:val="right" w:pos="9360"/>
              </w:tabs>
              <w:rPr>
                <w:sz w:val="22"/>
                <w:szCs w:val="22"/>
                <w:lang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EBF" w:rsidRPr="00E61693" w:rsidRDefault="00A52106" w:rsidP="00A3105A">
            <w:pPr>
              <w:tabs>
                <w:tab w:val="center" w:pos="1418"/>
                <w:tab w:val="right" w:pos="9360"/>
              </w:tabs>
              <w:jc w:val="center"/>
              <w:rPr>
                <w:sz w:val="22"/>
                <w:szCs w:val="22"/>
                <w:lang/>
              </w:rPr>
            </w:pPr>
            <w:r>
              <w:t xml:space="preserve">КОНТРОЛНА ЛИСТА:    </w:t>
            </w:r>
            <w:r w:rsidR="00E61693">
              <w:rPr>
                <w:lang/>
              </w:rPr>
              <w:t>СТАМБ КЛ1</w:t>
            </w:r>
          </w:p>
        </w:tc>
      </w:tr>
      <w:tr w:rsidR="00914EBF" w:rsidRPr="002365D3" w:rsidTr="002177BF">
        <w:trPr>
          <w:trHeight w:val="405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EBF" w:rsidRPr="002365D3" w:rsidRDefault="00914EBF" w:rsidP="00914EBF">
            <w:pPr>
              <w:tabs>
                <w:tab w:val="center" w:pos="1418"/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BF" w:rsidRPr="002365D3" w:rsidRDefault="00914EBF" w:rsidP="00914EBF">
            <w:pPr>
              <w:tabs>
                <w:tab w:val="center" w:pos="1418"/>
                <w:tab w:val="right" w:pos="9360"/>
              </w:tabs>
              <w:rPr>
                <w:sz w:val="22"/>
                <w:szCs w:val="22"/>
                <w:lang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BF" w:rsidRPr="007E31BF" w:rsidRDefault="00E17784" w:rsidP="00825C9C">
            <w:pPr>
              <w:suppressAutoHyphens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bCs/>
                <w:kern w:val="1"/>
                <w:sz w:val="22"/>
                <w:szCs w:val="22"/>
                <w:lang w:eastAsia="ar-SA"/>
              </w:rPr>
              <w:t>K</w:t>
            </w:r>
            <w:r>
              <w:rPr>
                <w:b/>
                <w:bCs/>
                <w:kern w:val="1"/>
                <w:sz w:val="22"/>
                <w:szCs w:val="22"/>
                <w:lang w:eastAsia="ar-SA"/>
              </w:rPr>
              <w:t xml:space="preserve">онтрола </w:t>
            </w:r>
            <w:r w:rsidR="00825C9C">
              <w:rPr>
                <w:b/>
                <w:bCs/>
                <w:kern w:val="1"/>
                <w:sz w:val="22"/>
                <w:szCs w:val="22"/>
                <w:lang w:eastAsia="ar-SA"/>
              </w:rPr>
              <w:t>стамбене заједнице и управника</w:t>
            </w:r>
          </w:p>
        </w:tc>
      </w:tr>
      <w:tr w:rsidR="00914EBF" w:rsidRPr="002365D3" w:rsidTr="002177BF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EBF" w:rsidRPr="002365D3" w:rsidRDefault="00914EBF" w:rsidP="00914EBF">
            <w:pPr>
              <w:tabs>
                <w:tab w:val="center" w:pos="1418"/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4EBF" w:rsidRPr="002365D3" w:rsidRDefault="00914EBF" w:rsidP="00914EBF">
            <w:pPr>
              <w:tabs>
                <w:tab w:val="center" w:pos="1418"/>
                <w:tab w:val="right" w:pos="9360"/>
              </w:tabs>
              <w:rPr>
                <w:sz w:val="22"/>
                <w:szCs w:val="22"/>
                <w:lang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EBF" w:rsidRPr="002365D3" w:rsidRDefault="00914EBF" w:rsidP="00914EBF">
            <w:pPr>
              <w:tabs>
                <w:tab w:val="center" w:pos="1418"/>
                <w:tab w:val="right" w:pos="9360"/>
              </w:tabs>
              <w:jc w:val="center"/>
              <w:rPr>
                <w:sz w:val="6"/>
                <w:szCs w:val="22"/>
              </w:rPr>
            </w:pPr>
          </w:p>
        </w:tc>
      </w:tr>
      <w:tr w:rsidR="00914EBF" w:rsidRPr="002365D3" w:rsidTr="002177BF">
        <w:trPr>
          <w:trHeight w:val="2550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BF" w:rsidRPr="002365D3" w:rsidRDefault="00914EBF" w:rsidP="00914EBF">
            <w:pPr>
              <w:tabs>
                <w:tab w:val="center" w:pos="1418"/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BF" w:rsidRPr="002365D3" w:rsidRDefault="00914EBF" w:rsidP="00914EBF">
            <w:pPr>
              <w:tabs>
                <w:tab w:val="center" w:pos="1418"/>
                <w:tab w:val="right" w:pos="9360"/>
              </w:tabs>
              <w:rPr>
                <w:sz w:val="22"/>
                <w:szCs w:val="22"/>
                <w:lang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3" w:rsidRDefault="00E61693" w:rsidP="00E61693">
            <w:pPr>
              <w:jc w:val="both"/>
            </w:pPr>
            <w:r>
              <w:t>- Закон о становању и одржавању  зграда</w:t>
            </w:r>
            <w:r w:rsidRPr="00E46632">
              <w:t xml:space="preserve"> („Службени гласник </w:t>
            </w:r>
            <w:r>
              <w:t>Републике Србије</w:t>
            </w:r>
            <w:r w:rsidRPr="00E46632">
              <w:t xml:space="preserve">“ број </w:t>
            </w:r>
            <w:r>
              <w:t>104</w:t>
            </w:r>
            <w:r w:rsidRPr="00E46632">
              <w:t>/</w:t>
            </w:r>
            <w:r>
              <w:t>16</w:t>
            </w:r>
            <w:r w:rsidRPr="00E46632">
              <w:t>)</w:t>
            </w:r>
          </w:p>
          <w:p w:rsidR="00E61693" w:rsidRDefault="00E61693" w:rsidP="00E61693">
            <w:pPr>
              <w:jc w:val="both"/>
            </w:pPr>
            <w:r>
              <w:t>- Одлука о утврђивању минималне накнаде за текуће и</w:t>
            </w:r>
          </w:p>
          <w:p w:rsidR="00E61693" w:rsidRDefault="00E61693" w:rsidP="00E61693">
            <w:pPr>
              <w:jc w:val="both"/>
            </w:pPr>
            <w:r>
              <w:t xml:space="preserve">инвестиционо одржавње </w:t>
            </w:r>
            <w:r>
              <w:rPr>
                <w:lang w:eastAsia="en-US"/>
              </w:rPr>
              <w:t>зграде и наканде за рад принудног</w:t>
            </w:r>
          </w:p>
          <w:p w:rsidR="00E61693" w:rsidRDefault="00E61693" w:rsidP="00E616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професионалног управника</w:t>
            </w:r>
          </w:p>
          <w:p w:rsidR="00E61693" w:rsidRDefault="00E61693" w:rsidP="00E616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(„Службени гласник Општине Врњачка Бања“ бр. 39/</w:t>
            </w:r>
            <w:r w:rsidRPr="00EB7DEF">
              <w:rPr>
                <w:lang w:eastAsia="en-US"/>
              </w:rPr>
              <w:t>17)</w:t>
            </w:r>
          </w:p>
          <w:p w:rsidR="00E61693" w:rsidRDefault="00E61693" w:rsidP="00E616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Одлука о општим правилима кућног реда у стамбеним и</w:t>
            </w:r>
          </w:p>
          <w:p w:rsidR="00E61693" w:rsidRDefault="00E61693" w:rsidP="00E616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стамбено- пословним зградама на територији  општине </w:t>
            </w:r>
          </w:p>
          <w:p w:rsidR="00E61693" w:rsidRDefault="00E61693" w:rsidP="00E616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Врњачка Бања</w:t>
            </w:r>
          </w:p>
          <w:p w:rsidR="002177BF" w:rsidRPr="00932E1A" w:rsidRDefault="00E61693" w:rsidP="00E61693">
            <w:pPr>
              <w:ind w:right="-1187"/>
              <w:rPr>
                <w:sz w:val="22"/>
                <w:szCs w:val="22"/>
                <w:lang/>
              </w:rPr>
            </w:pPr>
            <w:r>
              <w:rPr>
                <w:lang w:eastAsia="en-US"/>
              </w:rPr>
              <w:t>(„Службени гласник Општине Врњачка Бања“ број 19/17)</w:t>
            </w:r>
          </w:p>
        </w:tc>
      </w:tr>
    </w:tbl>
    <w:p w:rsidR="00914EBF" w:rsidRPr="002365D3" w:rsidRDefault="00914EBF" w:rsidP="00914EBF">
      <w:pPr>
        <w:jc w:val="center"/>
        <w:rPr>
          <w:sz w:val="22"/>
          <w:szCs w:val="22"/>
          <w:lang/>
        </w:rPr>
      </w:pPr>
    </w:p>
    <w:tbl>
      <w:tblPr>
        <w:tblW w:w="10278" w:type="dxa"/>
        <w:tblLook w:val="0000"/>
      </w:tblPr>
      <w:tblGrid>
        <w:gridCol w:w="3888"/>
        <w:gridCol w:w="6390"/>
      </w:tblGrid>
      <w:tr w:rsidR="00914EBF" w:rsidRPr="002365D3" w:rsidTr="002474B8">
        <w:trPr>
          <w:trHeight w:val="498"/>
        </w:trPr>
        <w:tc>
          <w:tcPr>
            <w:tcW w:w="10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914EBF" w:rsidRPr="002365D3" w:rsidRDefault="00914EBF" w:rsidP="000C1CB2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2365D3">
              <w:rPr>
                <w:b/>
                <w:bCs/>
                <w:sz w:val="22"/>
                <w:szCs w:val="22"/>
                <w:lang/>
              </w:rPr>
              <w:t xml:space="preserve">Подаци </w:t>
            </w:r>
            <w:r w:rsidR="000C1CB2">
              <w:rPr>
                <w:b/>
                <w:bCs/>
                <w:sz w:val="22"/>
                <w:szCs w:val="22"/>
                <w:lang/>
              </w:rPr>
              <w:t>о стамбеној заједици и управник</w:t>
            </w:r>
            <w:r w:rsidR="00C81C17">
              <w:rPr>
                <w:b/>
                <w:bCs/>
                <w:sz w:val="22"/>
                <w:szCs w:val="22"/>
                <w:lang/>
              </w:rPr>
              <w:t>у стамбене заједнице</w:t>
            </w:r>
          </w:p>
        </w:tc>
      </w:tr>
      <w:tr w:rsidR="00914EBF" w:rsidRPr="002365D3" w:rsidTr="002474B8">
        <w:trPr>
          <w:trHeight w:val="721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4EBF" w:rsidRPr="002365D3" w:rsidRDefault="005669D0" w:rsidP="00914E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/>
              </w:rPr>
              <w:t>Н</w:t>
            </w:r>
            <w:r w:rsidR="00914EBF" w:rsidRPr="002365D3">
              <w:rPr>
                <w:bCs/>
                <w:sz w:val="22"/>
                <w:szCs w:val="22"/>
                <w:lang/>
              </w:rPr>
              <w:t xml:space="preserve">азив </w:t>
            </w:r>
            <w:r w:rsidR="00AE35B5">
              <w:rPr>
                <w:bCs/>
                <w:sz w:val="22"/>
                <w:szCs w:val="22"/>
                <w:lang/>
              </w:rPr>
              <w:t>стамбене заједнице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  <w:r w:rsidRPr="002365D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914EBF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4EBF" w:rsidRPr="002365D3" w:rsidRDefault="00914EBF" w:rsidP="00914EBF">
            <w:pPr>
              <w:rPr>
                <w:bCs/>
                <w:sz w:val="22"/>
                <w:szCs w:val="22"/>
              </w:rPr>
            </w:pPr>
            <w:r w:rsidRPr="002365D3">
              <w:rPr>
                <w:bCs/>
                <w:sz w:val="22"/>
                <w:szCs w:val="22"/>
              </w:rPr>
              <w:t>Место, улица и број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  <w:r w:rsidRPr="002365D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914EBF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4EBF" w:rsidRPr="004B64C3" w:rsidRDefault="004B64C3" w:rsidP="004B64C3">
            <w:pPr>
              <w:rPr>
                <w:bCs/>
                <w:sz w:val="22"/>
                <w:szCs w:val="22"/>
                <w:lang/>
              </w:rPr>
            </w:pPr>
            <w:r>
              <w:rPr>
                <w:bCs/>
                <w:sz w:val="22"/>
                <w:szCs w:val="22"/>
                <w:lang/>
              </w:rPr>
              <w:t>Шифра д</w:t>
            </w:r>
            <w:r w:rsidR="00914EBF">
              <w:rPr>
                <w:bCs/>
                <w:sz w:val="22"/>
                <w:szCs w:val="22"/>
              </w:rPr>
              <w:t>елатност</w:t>
            </w:r>
            <w:r>
              <w:rPr>
                <w:bCs/>
                <w:sz w:val="22"/>
                <w:szCs w:val="22"/>
                <w:lang/>
              </w:rPr>
              <w:t>и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914EBF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4EBF" w:rsidRPr="002365D3" w:rsidRDefault="004B64C3" w:rsidP="004B64C3">
            <w:pPr>
              <w:rPr>
                <w:bCs/>
                <w:sz w:val="22"/>
                <w:szCs w:val="22"/>
                <w:lang/>
              </w:rPr>
            </w:pPr>
            <w:r>
              <w:rPr>
                <w:bCs/>
                <w:sz w:val="22"/>
                <w:szCs w:val="22"/>
                <w:lang/>
              </w:rPr>
              <w:t>Матични број стамбене заједнице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914EBF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4EBF" w:rsidRPr="002365D3" w:rsidRDefault="00914EBF" w:rsidP="004B64C3">
            <w:pPr>
              <w:rPr>
                <w:bCs/>
                <w:sz w:val="22"/>
                <w:szCs w:val="22"/>
              </w:rPr>
            </w:pPr>
            <w:r w:rsidRPr="002365D3">
              <w:rPr>
                <w:bCs/>
                <w:sz w:val="22"/>
                <w:szCs w:val="22"/>
                <w:lang/>
              </w:rPr>
              <w:t xml:space="preserve">ПИБ </w:t>
            </w:r>
            <w:r w:rsidR="004B64C3">
              <w:rPr>
                <w:bCs/>
                <w:sz w:val="22"/>
                <w:szCs w:val="22"/>
                <w:lang/>
              </w:rPr>
              <w:t>стамбене заједнице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914EBF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4EBF" w:rsidRPr="002365D3" w:rsidRDefault="00914EBF" w:rsidP="004B64C3">
            <w:pPr>
              <w:rPr>
                <w:bCs/>
                <w:color w:val="FF0000"/>
                <w:sz w:val="22"/>
                <w:szCs w:val="22"/>
                <w:lang/>
              </w:rPr>
            </w:pPr>
            <w:r w:rsidRPr="002365D3">
              <w:rPr>
                <w:bCs/>
                <w:sz w:val="22"/>
                <w:szCs w:val="22"/>
                <w:lang/>
              </w:rPr>
              <w:t xml:space="preserve">Име и презиме </w:t>
            </w:r>
            <w:r w:rsidR="00C6661C">
              <w:rPr>
                <w:bCs/>
                <w:sz w:val="22"/>
                <w:szCs w:val="22"/>
                <w:lang/>
              </w:rPr>
              <w:t xml:space="preserve">професионалног </w:t>
            </w:r>
            <w:r w:rsidR="004B64C3">
              <w:rPr>
                <w:bCs/>
                <w:sz w:val="22"/>
                <w:szCs w:val="22"/>
                <w:lang/>
              </w:rPr>
              <w:t>управника стамбене заједнице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914EBF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4EBF" w:rsidRPr="002365D3" w:rsidRDefault="004B64C3" w:rsidP="004B64C3">
            <w:pPr>
              <w:rPr>
                <w:bCs/>
                <w:sz w:val="22"/>
                <w:szCs w:val="22"/>
                <w:lang/>
              </w:rPr>
            </w:pPr>
            <w:r>
              <w:rPr>
                <w:bCs/>
                <w:sz w:val="22"/>
                <w:szCs w:val="22"/>
                <w:lang/>
              </w:rPr>
              <w:t xml:space="preserve">Матични број </w:t>
            </w:r>
            <w:r w:rsidR="00C6661C">
              <w:rPr>
                <w:bCs/>
                <w:sz w:val="22"/>
                <w:szCs w:val="22"/>
                <w:lang/>
              </w:rPr>
              <w:t xml:space="preserve">професионалног </w:t>
            </w:r>
            <w:r>
              <w:rPr>
                <w:bCs/>
                <w:sz w:val="22"/>
                <w:szCs w:val="22"/>
                <w:lang/>
              </w:rPr>
              <w:t>управника стамбене заједнице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  <w:r w:rsidRPr="002365D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C6661C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661C" w:rsidRDefault="00C6661C" w:rsidP="004B64C3">
            <w:pPr>
              <w:rPr>
                <w:bCs/>
                <w:sz w:val="22"/>
                <w:szCs w:val="22"/>
                <w:lang/>
              </w:rPr>
            </w:pPr>
            <w:r>
              <w:rPr>
                <w:bCs/>
                <w:sz w:val="22"/>
                <w:szCs w:val="22"/>
                <w:lang/>
              </w:rPr>
              <w:t>Назив организације</w:t>
            </w:r>
            <w:r w:rsidR="000933AC">
              <w:rPr>
                <w:bCs/>
                <w:sz w:val="22"/>
                <w:szCs w:val="22"/>
                <w:lang/>
              </w:rPr>
              <w:t xml:space="preserve"> професионалног управљања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6661C" w:rsidRPr="002365D3" w:rsidRDefault="00C6661C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0933AC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3AC" w:rsidRDefault="000933AC" w:rsidP="004B64C3">
            <w:pPr>
              <w:rPr>
                <w:bCs/>
                <w:sz w:val="22"/>
                <w:szCs w:val="22"/>
                <w:lang/>
              </w:rPr>
            </w:pPr>
            <w:r>
              <w:rPr>
                <w:bCs/>
                <w:sz w:val="22"/>
                <w:szCs w:val="22"/>
                <w:lang/>
              </w:rPr>
              <w:t>Седиште организације професионалног управљања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33AC" w:rsidRPr="002365D3" w:rsidRDefault="000933AC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0933AC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3AC" w:rsidRDefault="000933AC" w:rsidP="000933AC">
            <w:pPr>
              <w:rPr>
                <w:bCs/>
                <w:sz w:val="22"/>
                <w:szCs w:val="22"/>
                <w:lang/>
              </w:rPr>
            </w:pPr>
            <w:r>
              <w:rPr>
                <w:bCs/>
                <w:sz w:val="22"/>
                <w:szCs w:val="22"/>
                <w:lang/>
              </w:rPr>
              <w:t>Матични број организације професионалног управљања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33AC" w:rsidRPr="002365D3" w:rsidRDefault="000933AC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0933AC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3AC" w:rsidRDefault="000933AC" w:rsidP="000933AC">
            <w:pPr>
              <w:rPr>
                <w:bCs/>
                <w:sz w:val="22"/>
                <w:szCs w:val="22"/>
                <w:lang/>
              </w:rPr>
            </w:pPr>
            <w:r>
              <w:rPr>
                <w:bCs/>
                <w:sz w:val="22"/>
                <w:szCs w:val="22"/>
                <w:lang/>
              </w:rPr>
              <w:t>ПИБ организације професионалног управљања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33AC" w:rsidRPr="002365D3" w:rsidRDefault="000933AC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0933AC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3AC" w:rsidRDefault="000933AC" w:rsidP="004B64C3">
            <w:pPr>
              <w:rPr>
                <w:bCs/>
                <w:sz w:val="22"/>
                <w:szCs w:val="22"/>
                <w:lang/>
              </w:rPr>
            </w:pPr>
            <w:r>
              <w:rPr>
                <w:bCs/>
                <w:sz w:val="22"/>
                <w:szCs w:val="22"/>
                <w:lang/>
              </w:rPr>
              <w:t>Име и презиме одговорног лица у организацији професионалног управљања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33AC" w:rsidRPr="002365D3" w:rsidRDefault="000933AC" w:rsidP="00914EBF">
            <w:pPr>
              <w:rPr>
                <w:sz w:val="22"/>
                <w:szCs w:val="22"/>
                <w:lang w:val="sr-Latn-CS"/>
              </w:rPr>
            </w:pPr>
          </w:p>
        </w:tc>
      </w:tr>
      <w:tr w:rsidR="00914EBF" w:rsidRPr="002365D3" w:rsidTr="002474B8">
        <w:trPr>
          <w:trHeight w:val="402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4EBF" w:rsidRPr="002365D3" w:rsidRDefault="000933AC" w:rsidP="000933AC">
            <w:pPr>
              <w:rPr>
                <w:bCs/>
                <w:sz w:val="22"/>
                <w:szCs w:val="22"/>
                <w:lang/>
              </w:rPr>
            </w:pPr>
            <w:r>
              <w:rPr>
                <w:bCs/>
                <w:sz w:val="22"/>
                <w:szCs w:val="22"/>
                <w:lang/>
              </w:rPr>
              <w:t>Контакт т</w:t>
            </w:r>
            <w:r w:rsidR="00914EBF" w:rsidRPr="002365D3">
              <w:rPr>
                <w:bCs/>
                <w:sz w:val="22"/>
                <w:szCs w:val="22"/>
                <w:lang/>
              </w:rPr>
              <w:t xml:space="preserve">елефон 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  <w:r w:rsidRPr="002365D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914EBF" w:rsidRPr="002365D3" w:rsidTr="002474B8">
        <w:trPr>
          <w:trHeight w:val="402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4EBF" w:rsidRPr="002365D3" w:rsidRDefault="00914EBF" w:rsidP="004B64C3">
            <w:pPr>
              <w:rPr>
                <w:bCs/>
                <w:sz w:val="22"/>
                <w:szCs w:val="22"/>
                <w:lang/>
              </w:rPr>
            </w:pPr>
            <w:r w:rsidRPr="002365D3">
              <w:rPr>
                <w:bCs/>
                <w:sz w:val="22"/>
                <w:szCs w:val="22"/>
                <w:lang/>
              </w:rPr>
              <w:t xml:space="preserve">Електронска адреса </w:t>
            </w:r>
          </w:p>
        </w:tc>
        <w:tc>
          <w:tcPr>
            <w:tcW w:w="6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4EBF" w:rsidRPr="002365D3" w:rsidRDefault="00914EBF" w:rsidP="00914EBF">
            <w:pPr>
              <w:rPr>
                <w:sz w:val="22"/>
                <w:szCs w:val="22"/>
                <w:lang w:val="sr-Latn-CS"/>
              </w:rPr>
            </w:pPr>
          </w:p>
        </w:tc>
      </w:tr>
    </w:tbl>
    <w:p w:rsidR="00914EBF" w:rsidRDefault="00914EBF" w:rsidP="00914EBF"/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2"/>
        <w:gridCol w:w="1260"/>
      </w:tblGrid>
      <w:tr w:rsidR="00C117DD" w:rsidRPr="00C117DD" w:rsidTr="00776170">
        <w:trPr>
          <w:trHeight w:val="217"/>
        </w:trPr>
        <w:tc>
          <w:tcPr>
            <w:tcW w:w="10222" w:type="dxa"/>
            <w:gridSpan w:val="2"/>
            <w:shd w:val="clear" w:color="auto" w:fill="D9D9D9"/>
          </w:tcPr>
          <w:p w:rsidR="00C117DD" w:rsidRPr="00C117DD" w:rsidRDefault="00C117DD" w:rsidP="00C117DD">
            <w:pPr>
              <w:jc w:val="center"/>
              <w:rPr>
                <w:b/>
                <w:sz w:val="22"/>
                <w:szCs w:val="22"/>
                <w:lang/>
              </w:rPr>
            </w:pPr>
            <w:r w:rsidRPr="00C117DD">
              <w:rPr>
                <w:b/>
                <w:noProof/>
                <w:sz w:val="22"/>
                <w:szCs w:val="22"/>
                <w:lang w:val="ru-RU"/>
              </w:rPr>
              <w:t>ПРЕДМЕТ НАДЗОРА</w:t>
            </w:r>
          </w:p>
        </w:tc>
      </w:tr>
      <w:tr w:rsidR="008E0DCE" w:rsidRPr="00C117DD" w:rsidTr="000E499F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DCE" w:rsidRPr="008E0DCE" w:rsidRDefault="008E0DCE" w:rsidP="00A2738D">
            <w:pPr>
              <w:pStyle w:val="Sadrajtabele"/>
              <w:snapToGrid w:val="0"/>
              <w:jc w:val="both"/>
              <w:rPr>
                <w:sz w:val="22"/>
                <w:szCs w:val="22"/>
                <w:lang/>
              </w:rPr>
            </w:pPr>
            <w:r w:rsidRPr="008E0DCE">
              <w:rPr>
                <w:sz w:val="22"/>
                <w:szCs w:val="22"/>
              </w:rPr>
              <w:t>1.</w:t>
            </w:r>
            <w:r w:rsidR="008004B5" w:rsidRPr="00006487">
              <w:rPr>
                <w:sz w:val="22"/>
                <w:szCs w:val="22"/>
              </w:rPr>
              <w:t xml:space="preserve"> </w:t>
            </w:r>
            <w:r w:rsidR="008004B5" w:rsidRPr="00006487">
              <w:rPr>
                <w:sz w:val="22"/>
                <w:szCs w:val="22"/>
                <w:lang/>
              </w:rPr>
              <w:t xml:space="preserve">Да ли се </w:t>
            </w:r>
            <w:r w:rsidR="00A2738D">
              <w:rPr>
                <w:sz w:val="22"/>
                <w:szCs w:val="22"/>
                <w:lang/>
              </w:rPr>
              <w:t>стамбена заједница регистровала и изабрала и регистровала управника стамбене заједнице у складу са Законом?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DCE" w:rsidRPr="008E0DCE" w:rsidRDefault="008E0DCE" w:rsidP="008E0DCE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sz w:val="28"/>
                <w:szCs w:val="28"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да    </w:t>
            </w:r>
            <w:r w:rsidR="00F16CB1">
              <w:rPr>
                <w:sz w:val="28"/>
                <w:szCs w:val="28"/>
                <w:lang/>
              </w:rPr>
              <w:t>3</w:t>
            </w:r>
          </w:p>
          <w:p w:rsidR="008E0DCE" w:rsidRPr="008E0DCE" w:rsidRDefault="008E0DCE" w:rsidP="00A2738D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rFonts w:eastAsia="Webdings"/>
                <w:sz w:val="28"/>
                <w:szCs w:val="28"/>
                <w:lang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не    </w:t>
            </w:r>
            <w:r w:rsidR="00A2738D">
              <w:rPr>
                <w:sz w:val="28"/>
                <w:szCs w:val="28"/>
                <w:lang/>
              </w:rPr>
              <w:t>0</w:t>
            </w:r>
          </w:p>
        </w:tc>
      </w:tr>
      <w:tr w:rsidR="008E0DCE" w:rsidRPr="00C117DD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DCE" w:rsidRPr="008E0DCE" w:rsidRDefault="008E0DCE" w:rsidP="00A2738D">
            <w:pPr>
              <w:pStyle w:val="Sadrajtabele"/>
              <w:snapToGrid w:val="0"/>
              <w:jc w:val="both"/>
              <w:rPr>
                <w:sz w:val="22"/>
                <w:szCs w:val="22"/>
                <w:lang/>
              </w:rPr>
            </w:pPr>
            <w:r w:rsidRPr="008E0DCE">
              <w:rPr>
                <w:sz w:val="22"/>
                <w:szCs w:val="22"/>
              </w:rPr>
              <w:t xml:space="preserve">2. </w:t>
            </w:r>
            <w:r w:rsidRPr="008E0DCE">
              <w:rPr>
                <w:sz w:val="22"/>
                <w:szCs w:val="22"/>
                <w:lang/>
              </w:rPr>
              <w:t xml:space="preserve">Да ли </w:t>
            </w:r>
            <w:r w:rsidR="00A2738D">
              <w:rPr>
                <w:sz w:val="22"/>
                <w:szCs w:val="22"/>
                <w:lang/>
              </w:rPr>
              <w:t>се власници посебних и самосталних делова зграде придржавају обавеза прописаних чланом 14. Закона о становању и одржавању зграда</w:t>
            </w:r>
            <w:r w:rsidRPr="008E0DCE">
              <w:rPr>
                <w:sz w:val="22"/>
                <w:szCs w:val="22"/>
                <w:lang/>
              </w:rPr>
              <w:t xml:space="preserve">?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DCE" w:rsidRPr="008E0DCE" w:rsidRDefault="008E0DCE" w:rsidP="008E0DCE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sz w:val="28"/>
                <w:szCs w:val="28"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да    </w:t>
            </w:r>
            <w:r w:rsidR="00F16CB1">
              <w:rPr>
                <w:sz w:val="28"/>
                <w:szCs w:val="28"/>
                <w:lang/>
              </w:rPr>
              <w:t>3</w:t>
            </w:r>
          </w:p>
          <w:p w:rsidR="008E0DCE" w:rsidRPr="008E0DCE" w:rsidRDefault="008E0DCE" w:rsidP="008E0DCE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rFonts w:eastAsia="Webdings"/>
                <w:sz w:val="28"/>
                <w:szCs w:val="28"/>
                <w:lang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не    0</w:t>
            </w:r>
          </w:p>
        </w:tc>
      </w:tr>
      <w:tr w:rsidR="008E0DCE" w:rsidRPr="00C117DD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DCE" w:rsidRPr="008E0DCE" w:rsidRDefault="008E0DCE" w:rsidP="00E61693">
            <w:pPr>
              <w:pStyle w:val="Sadrajtabele"/>
              <w:snapToGrid w:val="0"/>
              <w:jc w:val="both"/>
              <w:rPr>
                <w:sz w:val="22"/>
                <w:szCs w:val="22"/>
                <w:lang w:val="sr-Cyrl-CS"/>
              </w:rPr>
            </w:pPr>
            <w:r w:rsidRPr="008E0DCE">
              <w:rPr>
                <w:sz w:val="22"/>
                <w:szCs w:val="22"/>
              </w:rPr>
              <w:t>3.</w:t>
            </w:r>
            <w:r w:rsidRPr="008E0DCE">
              <w:rPr>
                <w:sz w:val="22"/>
                <w:szCs w:val="22"/>
                <w:lang/>
              </w:rPr>
              <w:t xml:space="preserve"> </w:t>
            </w:r>
            <w:r w:rsidRPr="008E0DCE">
              <w:rPr>
                <w:sz w:val="22"/>
                <w:szCs w:val="22"/>
                <w:lang w:val="sr-Cyrl-CS"/>
              </w:rPr>
              <w:t xml:space="preserve">Да ли </w:t>
            </w:r>
            <w:r w:rsidR="00A2738D">
              <w:rPr>
                <w:sz w:val="22"/>
                <w:szCs w:val="22"/>
                <w:lang w:val="sr-Cyrl-CS"/>
              </w:rPr>
              <w:t xml:space="preserve">управник </w:t>
            </w:r>
            <w:r w:rsidR="00E61693">
              <w:rPr>
                <w:sz w:val="22"/>
                <w:szCs w:val="22"/>
                <w:lang w:val="sr-Cyrl-CS"/>
              </w:rPr>
              <w:t>спроводи права и</w:t>
            </w:r>
            <w:r w:rsidR="00A2738D">
              <w:rPr>
                <w:sz w:val="22"/>
                <w:szCs w:val="22"/>
                <w:lang w:val="sr-Cyrl-CS"/>
              </w:rPr>
              <w:t xml:space="preserve"> обавезе прописане чланом 50. Закона о становању и одржавању зграда</w:t>
            </w:r>
            <w:r w:rsidRPr="008E0DCE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DCE" w:rsidRPr="008E0DCE" w:rsidRDefault="008E0DCE" w:rsidP="008E0DCE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sz w:val="28"/>
                <w:szCs w:val="28"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да    </w:t>
            </w:r>
            <w:r w:rsidR="00F16CB1">
              <w:rPr>
                <w:sz w:val="28"/>
                <w:szCs w:val="28"/>
                <w:lang/>
              </w:rPr>
              <w:t>3</w:t>
            </w:r>
          </w:p>
          <w:p w:rsidR="008E0DCE" w:rsidRPr="008E0DCE" w:rsidRDefault="008E0DCE" w:rsidP="008E0DCE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rFonts w:eastAsia="Webdings"/>
                <w:sz w:val="28"/>
                <w:szCs w:val="28"/>
                <w:lang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не    0</w:t>
            </w:r>
          </w:p>
        </w:tc>
      </w:tr>
      <w:tr w:rsidR="00D964AB" w:rsidRPr="00C117DD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4AB" w:rsidRPr="00D964AB" w:rsidRDefault="00D964AB" w:rsidP="00A2738D">
            <w:pPr>
              <w:pStyle w:val="Sadrajtabele"/>
              <w:snapToGrid w:val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lastRenderedPageBreak/>
              <w:t>4.</w:t>
            </w:r>
            <w:r w:rsidRPr="00582516">
              <w:rPr>
                <w:sz w:val="22"/>
                <w:szCs w:val="22"/>
                <w:lang/>
              </w:rPr>
              <w:t xml:space="preserve"> Да ли</w:t>
            </w:r>
            <w:r>
              <w:rPr>
                <w:sz w:val="22"/>
                <w:szCs w:val="22"/>
                <w:lang/>
              </w:rPr>
              <w:t xml:space="preserve"> скупштина стамбене заједнице спроводи своју надлежност у складу са Законом и правилима власника (уколико су донета)?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574" w:rsidRPr="008E0DCE" w:rsidRDefault="00244574" w:rsidP="00244574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sz w:val="28"/>
                <w:szCs w:val="28"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да    </w:t>
            </w:r>
            <w:r>
              <w:rPr>
                <w:sz w:val="28"/>
                <w:szCs w:val="28"/>
                <w:lang/>
              </w:rPr>
              <w:t>3</w:t>
            </w:r>
          </w:p>
          <w:p w:rsidR="00D964AB" w:rsidRPr="008E0DCE" w:rsidRDefault="00244574" w:rsidP="00244574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8E0DCE">
              <w:rPr>
                <w:rFonts w:eastAsia="Webdings"/>
                <w:sz w:val="28"/>
                <w:szCs w:val="28"/>
                <w:lang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не    0</w:t>
            </w:r>
          </w:p>
        </w:tc>
      </w:tr>
      <w:tr w:rsidR="00DA3E65" w:rsidRPr="00C117DD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E65" w:rsidRPr="00DA3E65" w:rsidRDefault="00D964AB" w:rsidP="00D964AB">
            <w:pPr>
              <w:pStyle w:val="Sadrajtabele"/>
              <w:snapToGrid w:val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5</w:t>
            </w:r>
            <w:r w:rsidR="00DA3E65">
              <w:rPr>
                <w:sz w:val="22"/>
                <w:szCs w:val="22"/>
                <w:lang/>
              </w:rPr>
              <w:t>. Да ли организатор професионалног управљања испуњава услове из члана 51. Закона о становању и одржавању зграда?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E65" w:rsidRPr="008E0DCE" w:rsidRDefault="00DA3E65" w:rsidP="00DA3E65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sz w:val="28"/>
                <w:szCs w:val="28"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да   </w:t>
            </w:r>
            <w:r>
              <w:rPr>
                <w:sz w:val="28"/>
                <w:szCs w:val="28"/>
                <w:lang/>
              </w:rPr>
              <w:t xml:space="preserve"> 3</w:t>
            </w:r>
          </w:p>
          <w:p w:rsidR="00DA3E65" w:rsidRPr="008E0DCE" w:rsidRDefault="00DA3E65" w:rsidP="00DA3E65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8E0DCE">
              <w:rPr>
                <w:rFonts w:eastAsia="Webdings"/>
                <w:sz w:val="28"/>
                <w:szCs w:val="28"/>
                <w:lang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не    0</w:t>
            </w:r>
          </w:p>
        </w:tc>
      </w:tr>
      <w:tr w:rsidR="00DA3E65" w:rsidRPr="00C117DD" w:rsidTr="00DA3E65">
        <w:trPr>
          <w:trHeight w:val="480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E65" w:rsidRDefault="00D964AB" w:rsidP="00D964AB">
            <w:pPr>
              <w:pStyle w:val="Sadrajtabele"/>
              <w:snapToGrid w:val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6</w:t>
            </w:r>
            <w:r w:rsidR="00DA3E65">
              <w:rPr>
                <w:sz w:val="22"/>
                <w:szCs w:val="22"/>
                <w:lang/>
              </w:rPr>
              <w:t>. Да ли професионални управник испуњава услове из члана 52. Закона о становању и одржавању зграда?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E65" w:rsidRPr="008E0DCE" w:rsidRDefault="00DA3E65" w:rsidP="00DA3E65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sz w:val="28"/>
                <w:szCs w:val="28"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да   </w:t>
            </w:r>
            <w:r>
              <w:rPr>
                <w:sz w:val="28"/>
                <w:szCs w:val="28"/>
                <w:lang/>
              </w:rPr>
              <w:t xml:space="preserve"> 3</w:t>
            </w:r>
          </w:p>
          <w:p w:rsidR="00DA3E65" w:rsidRPr="008E0DCE" w:rsidRDefault="00DA3E65" w:rsidP="00DA3E65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8E0DCE">
              <w:rPr>
                <w:rFonts w:eastAsia="Webdings"/>
                <w:sz w:val="28"/>
                <w:szCs w:val="28"/>
                <w:lang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не    0</w:t>
            </w:r>
          </w:p>
        </w:tc>
      </w:tr>
      <w:tr w:rsidR="00DA3E65" w:rsidRPr="00C117DD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E65" w:rsidRDefault="00D964AB" w:rsidP="00E61693">
            <w:pPr>
              <w:pStyle w:val="Sadrajtabele"/>
              <w:snapToGrid w:val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  <w:r w:rsidR="00DA3E65">
              <w:rPr>
                <w:sz w:val="22"/>
                <w:szCs w:val="22"/>
                <w:lang/>
              </w:rPr>
              <w:t xml:space="preserve">. Да ли професионални управник </w:t>
            </w:r>
            <w:r w:rsidR="00E61693">
              <w:rPr>
                <w:sz w:val="22"/>
                <w:szCs w:val="22"/>
                <w:lang/>
              </w:rPr>
              <w:t>спроводи надлежности</w:t>
            </w:r>
            <w:r w:rsidR="00DA3E65">
              <w:rPr>
                <w:sz w:val="22"/>
                <w:szCs w:val="22"/>
                <w:lang/>
              </w:rPr>
              <w:t xml:space="preserve"> прописане чланом 53. Закона о становању и одржавању зграда, односно са правилима власника, уколико су донета</w:t>
            </w:r>
            <w:r>
              <w:rPr>
                <w:sz w:val="22"/>
                <w:szCs w:val="22"/>
                <w:lang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4AB" w:rsidRPr="008E0DCE" w:rsidRDefault="00D964AB" w:rsidP="00D964AB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sz w:val="28"/>
                <w:szCs w:val="28"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да   </w:t>
            </w:r>
            <w:r>
              <w:rPr>
                <w:sz w:val="28"/>
                <w:szCs w:val="28"/>
                <w:lang/>
              </w:rPr>
              <w:t xml:space="preserve"> 3</w:t>
            </w:r>
          </w:p>
          <w:p w:rsidR="00DA3E65" w:rsidRPr="008E0DCE" w:rsidRDefault="00D964AB" w:rsidP="00D964AB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8E0DCE">
              <w:rPr>
                <w:rFonts w:eastAsia="Webdings"/>
                <w:sz w:val="28"/>
                <w:szCs w:val="28"/>
                <w:lang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не    0</w:t>
            </w:r>
          </w:p>
        </w:tc>
      </w:tr>
      <w:tr w:rsidR="00D964AB" w:rsidRPr="00C117DD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4AB" w:rsidRDefault="00D964AB" w:rsidP="00D964AB">
            <w:pPr>
              <w:pStyle w:val="Sadrajtabele"/>
              <w:snapToGrid w:val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8. Да ли је закључен уговор о поверавању послова професионалног управљања између стамбене заједнице и организатора професионалног управљања у складу са чланом 56. Закона о становању и одржавању зграда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4AB" w:rsidRPr="008E0DCE" w:rsidRDefault="00D964AB" w:rsidP="00D964AB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sz w:val="28"/>
                <w:szCs w:val="28"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да   </w:t>
            </w:r>
            <w:r>
              <w:rPr>
                <w:sz w:val="28"/>
                <w:szCs w:val="28"/>
                <w:lang/>
              </w:rPr>
              <w:t xml:space="preserve"> 3</w:t>
            </w:r>
          </w:p>
          <w:p w:rsidR="00D964AB" w:rsidRPr="008E0DCE" w:rsidRDefault="00D964AB" w:rsidP="00D964AB">
            <w:pPr>
              <w:pStyle w:val="TableContents"/>
              <w:snapToGrid w:val="0"/>
              <w:spacing w:before="58"/>
              <w:rPr>
                <w:sz w:val="28"/>
                <w:szCs w:val="28"/>
              </w:rPr>
            </w:pPr>
            <w:r w:rsidRPr="008E0DCE">
              <w:rPr>
                <w:rFonts w:eastAsia="Webdings"/>
                <w:sz w:val="28"/>
                <w:szCs w:val="28"/>
                <w:lang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не    0</w:t>
            </w:r>
          </w:p>
        </w:tc>
      </w:tr>
      <w:tr w:rsidR="008E0DCE" w:rsidRPr="00C117DD" w:rsidTr="00776170">
        <w:trPr>
          <w:trHeight w:val="675"/>
        </w:trPr>
        <w:tc>
          <w:tcPr>
            <w:tcW w:w="8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DCE" w:rsidRPr="0031056D" w:rsidRDefault="00D964AB" w:rsidP="00D964AB">
            <w:pPr>
              <w:pStyle w:val="Sadrajtabele"/>
              <w:snapToGrid w:val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9</w:t>
            </w:r>
            <w:r w:rsidR="008E0DCE" w:rsidRPr="008E0DCE">
              <w:rPr>
                <w:sz w:val="22"/>
                <w:szCs w:val="22"/>
              </w:rPr>
              <w:t>.</w:t>
            </w:r>
            <w:r w:rsidR="0031056D">
              <w:rPr>
                <w:sz w:val="22"/>
                <w:szCs w:val="22"/>
                <w:lang/>
              </w:rPr>
              <w:t xml:space="preserve"> Да ли с</w:t>
            </w:r>
            <w:r w:rsidR="00F16CB1">
              <w:rPr>
                <w:sz w:val="22"/>
                <w:szCs w:val="22"/>
                <w:lang/>
              </w:rPr>
              <w:t>е власници посебних делова придржавају општих правила кућног реда</w:t>
            </w:r>
            <w:r w:rsidR="0031056D">
              <w:rPr>
                <w:sz w:val="22"/>
                <w:szCs w:val="22"/>
                <w:lang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DCE" w:rsidRPr="008E0DCE" w:rsidRDefault="008E0DCE" w:rsidP="008E0DCE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sz w:val="28"/>
                <w:szCs w:val="28"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да    </w:t>
            </w:r>
            <w:r w:rsidR="00F16CB1">
              <w:rPr>
                <w:sz w:val="28"/>
                <w:szCs w:val="28"/>
                <w:lang/>
              </w:rPr>
              <w:t>3</w:t>
            </w:r>
          </w:p>
          <w:p w:rsidR="008E0DCE" w:rsidRPr="008E0DCE" w:rsidRDefault="008E0DCE" w:rsidP="00F16CB1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rFonts w:eastAsia="Webdings"/>
                <w:sz w:val="28"/>
                <w:szCs w:val="28"/>
                <w:lang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не   </w:t>
            </w:r>
            <w:r w:rsidR="00F16CB1">
              <w:rPr>
                <w:sz w:val="28"/>
                <w:szCs w:val="28"/>
                <w:lang/>
              </w:rPr>
              <w:t xml:space="preserve"> 0</w:t>
            </w:r>
          </w:p>
        </w:tc>
      </w:tr>
      <w:tr w:rsidR="008E0DCE" w:rsidRPr="00C117DD" w:rsidTr="00F16CB1">
        <w:trPr>
          <w:trHeight w:val="876"/>
        </w:trPr>
        <w:tc>
          <w:tcPr>
            <w:tcW w:w="89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6CB1" w:rsidRDefault="00D964AB" w:rsidP="00F16CB1">
            <w:pPr>
              <w:ind w:right="-1187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10</w:t>
            </w:r>
            <w:r w:rsidR="008E0DCE" w:rsidRPr="008E0DCE">
              <w:rPr>
                <w:sz w:val="22"/>
                <w:szCs w:val="22"/>
              </w:rPr>
              <w:t xml:space="preserve">. </w:t>
            </w:r>
            <w:r w:rsidR="008E0DCE" w:rsidRPr="008E0DCE">
              <w:rPr>
                <w:color w:val="000000"/>
                <w:sz w:val="22"/>
                <w:szCs w:val="22"/>
              </w:rPr>
              <w:t>Да ли с</w:t>
            </w:r>
            <w:r w:rsidR="00F16CB1">
              <w:rPr>
                <w:color w:val="000000"/>
                <w:sz w:val="22"/>
                <w:szCs w:val="22"/>
              </w:rPr>
              <w:t xml:space="preserve">е примењује </w:t>
            </w:r>
            <w:r w:rsidR="00F16CB1" w:rsidRPr="00F16CB1">
              <w:rPr>
                <w:sz w:val="22"/>
                <w:szCs w:val="22"/>
                <w:lang/>
              </w:rPr>
              <w:t>Одлука о утврђивању минималне висине износа издвајања</w:t>
            </w:r>
            <w:r w:rsidR="00F16CB1">
              <w:rPr>
                <w:sz w:val="22"/>
                <w:szCs w:val="22"/>
                <w:lang/>
              </w:rPr>
              <w:t xml:space="preserve"> </w:t>
            </w:r>
            <w:r w:rsidR="00F16CB1" w:rsidRPr="00F16CB1">
              <w:rPr>
                <w:sz w:val="22"/>
                <w:szCs w:val="22"/>
                <w:lang/>
              </w:rPr>
              <w:t xml:space="preserve">на име </w:t>
            </w:r>
          </w:p>
          <w:p w:rsidR="00F16CB1" w:rsidRDefault="00F16CB1" w:rsidP="00F16CB1">
            <w:pPr>
              <w:ind w:right="-1187"/>
              <w:rPr>
                <w:sz w:val="22"/>
                <w:szCs w:val="22"/>
                <w:lang w:eastAsia="en-US"/>
              </w:rPr>
            </w:pPr>
            <w:r w:rsidRPr="00F16CB1">
              <w:rPr>
                <w:sz w:val="22"/>
                <w:szCs w:val="22"/>
                <w:lang/>
              </w:rPr>
              <w:t>трошкова инвестиционог и текућег одржавања заједничких</w:t>
            </w:r>
            <w:r w:rsidRPr="00F16CB1">
              <w:rPr>
                <w:sz w:val="22"/>
                <w:szCs w:val="22"/>
                <w:lang w:eastAsia="en-US"/>
              </w:rPr>
              <w:t xml:space="preserve"> делова зграде и висини износа </w:t>
            </w:r>
          </w:p>
          <w:p w:rsidR="008E0DCE" w:rsidRPr="008E0DCE" w:rsidRDefault="00F16CB1" w:rsidP="00F16CB1">
            <w:pPr>
              <w:ind w:right="-1187"/>
              <w:rPr>
                <w:color w:val="000000"/>
                <w:sz w:val="22"/>
                <w:szCs w:val="22"/>
              </w:rPr>
            </w:pPr>
            <w:r w:rsidRPr="00F16CB1">
              <w:rPr>
                <w:sz w:val="22"/>
                <w:szCs w:val="22"/>
                <w:lang w:eastAsia="en-US"/>
              </w:rPr>
              <w:t xml:space="preserve">накнаде за  управљање у случају принудно постављеног професионалног управника </w:t>
            </w:r>
            <w:r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E0DCE" w:rsidRPr="008E0DCE" w:rsidRDefault="008E0DCE" w:rsidP="008E0DCE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sz w:val="28"/>
                <w:szCs w:val="28"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да    </w:t>
            </w:r>
            <w:r w:rsidR="00F16CB1">
              <w:rPr>
                <w:sz w:val="28"/>
                <w:szCs w:val="28"/>
                <w:lang/>
              </w:rPr>
              <w:t>3</w:t>
            </w:r>
          </w:p>
          <w:p w:rsidR="008E0DCE" w:rsidRPr="008E0DCE" w:rsidRDefault="008E0DCE" w:rsidP="00F16CB1">
            <w:pPr>
              <w:pStyle w:val="TableContents"/>
              <w:snapToGrid w:val="0"/>
              <w:spacing w:before="58"/>
              <w:rPr>
                <w:sz w:val="28"/>
                <w:szCs w:val="28"/>
                <w:lang/>
              </w:rPr>
            </w:pPr>
            <w:r w:rsidRPr="008E0DCE">
              <w:rPr>
                <w:rFonts w:eastAsia="Webdings"/>
                <w:sz w:val="28"/>
                <w:szCs w:val="28"/>
                <w:lang/>
              </w:rPr>
              <w:t></w:t>
            </w:r>
            <w:r w:rsidRPr="008E0DCE">
              <w:rPr>
                <w:sz w:val="28"/>
                <w:szCs w:val="28"/>
                <w:lang/>
              </w:rPr>
              <w:t xml:space="preserve"> не    </w:t>
            </w:r>
            <w:r w:rsidR="00F16CB1">
              <w:rPr>
                <w:sz w:val="28"/>
                <w:szCs w:val="28"/>
                <w:lang/>
              </w:rPr>
              <w:t>0</w:t>
            </w:r>
          </w:p>
        </w:tc>
      </w:tr>
    </w:tbl>
    <w:p w:rsidR="00C117DD" w:rsidRPr="000937C2" w:rsidRDefault="00C117DD" w:rsidP="00C117DD">
      <w:pPr>
        <w:spacing w:before="360"/>
        <w:jc w:val="center"/>
        <w:rPr>
          <w:b/>
        </w:rPr>
      </w:pPr>
      <w:r>
        <w:rPr>
          <w:b/>
          <w:lang/>
        </w:rPr>
        <w:t>РЕЗУЛТАТ НАДЗОРА У БОДОВИМА:</w:t>
      </w:r>
    </w:p>
    <w:p w:rsidR="00C117DD" w:rsidRDefault="00C117DD" w:rsidP="00C117D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2610"/>
      </w:tblGrid>
      <w:tr w:rsidR="00C117DD" w:rsidRPr="00FB5E42">
        <w:trPr>
          <w:trHeight w:val="550"/>
          <w:jc w:val="center"/>
        </w:trPr>
        <w:tc>
          <w:tcPr>
            <w:tcW w:w="2700" w:type="dxa"/>
            <w:vAlign w:val="center"/>
          </w:tcPr>
          <w:p w:rsidR="00C117DD" w:rsidRPr="00FB5E42" w:rsidRDefault="00C117DD" w:rsidP="00C117DD">
            <w:pPr>
              <w:jc w:val="center"/>
              <w:rPr>
                <w:b/>
                <w:lang/>
              </w:rPr>
            </w:pPr>
            <w:r w:rsidRPr="00FB5E42">
              <w:rPr>
                <w:b/>
                <w:lang/>
              </w:rPr>
              <w:t>Могући  број бодова</w:t>
            </w:r>
          </w:p>
        </w:tc>
        <w:tc>
          <w:tcPr>
            <w:tcW w:w="2610" w:type="dxa"/>
            <w:vAlign w:val="center"/>
          </w:tcPr>
          <w:p w:rsidR="00C117DD" w:rsidRPr="00B626A2" w:rsidRDefault="00015ADB" w:rsidP="00015A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30</w:t>
            </w:r>
          </w:p>
        </w:tc>
      </w:tr>
    </w:tbl>
    <w:p w:rsidR="00C117DD" w:rsidRPr="002162BE" w:rsidRDefault="00C117DD" w:rsidP="00C117D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-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1537"/>
      </w:tblGrid>
      <w:tr w:rsidR="00C117DD" w:rsidRPr="002162BE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C117DD" w:rsidRPr="002162BE" w:rsidRDefault="00C117DD" w:rsidP="00C117DD">
            <w:pPr>
              <w:jc w:val="center"/>
              <w:rPr>
                <w:sz w:val="22"/>
                <w:szCs w:val="22"/>
                <w:lang/>
              </w:rPr>
            </w:pPr>
            <w:r w:rsidRPr="002162BE">
              <w:rPr>
                <w:b/>
                <w:sz w:val="22"/>
                <w:szCs w:val="22"/>
                <w:lang/>
              </w:rPr>
              <w:t xml:space="preserve">Надзором </w:t>
            </w:r>
            <w:r w:rsidRPr="002162BE">
              <w:rPr>
                <w:b/>
                <w:caps/>
                <w:sz w:val="22"/>
                <w:szCs w:val="22"/>
                <w:lang/>
              </w:rPr>
              <w:t>утврђени број бодова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117DD" w:rsidRPr="002162BE" w:rsidRDefault="00C117DD" w:rsidP="00C117DD">
            <w:pPr>
              <w:jc w:val="center"/>
              <w:rPr>
                <w:b/>
                <w:caps/>
                <w:sz w:val="22"/>
                <w:szCs w:val="22"/>
                <w:lang/>
              </w:rPr>
            </w:pPr>
          </w:p>
        </w:tc>
      </w:tr>
    </w:tbl>
    <w:p w:rsidR="00C117DD" w:rsidRPr="002162BE" w:rsidRDefault="00C117DD" w:rsidP="00C117DD">
      <w:pPr>
        <w:rPr>
          <w:sz w:val="22"/>
          <w:szCs w:val="22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1362"/>
        <w:gridCol w:w="1134"/>
        <w:gridCol w:w="1134"/>
        <w:gridCol w:w="1205"/>
        <w:gridCol w:w="1285"/>
      </w:tblGrid>
      <w:tr w:rsidR="00C117DD" w:rsidRPr="002162BE">
        <w:trPr>
          <w:trHeight w:val="328"/>
          <w:jc w:val="center"/>
        </w:trPr>
        <w:tc>
          <w:tcPr>
            <w:tcW w:w="1906" w:type="dxa"/>
            <w:shd w:val="clear" w:color="auto" w:fill="auto"/>
            <w:vAlign w:val="center"/>
          </w:tcPr>
          <w:p w:rsidR="00C117DD" w:rsidRPr="002162BE" w:rsidRDefault="00C117DD" w:rsidP="00C117DD">
            <w:pPr>
              <w:jc w:val="center"/>
              <w:rPr>
                <w:b/>
                <w:sz w:val="22"/>
                <w:szCs w:val="22"/>
                <w:lang/>
              </w:rPr>
            </w:pPr>
            <w:r w:rsidRPr="002162BE">
              <w:rPr>
                <w:b/>
                <w:sz w:val="22"/>
                <w:szCs w:val="22"/>
                <w:lang/>
              </w:rPr>
              <w:t>Степен ризика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117DD" w:rsidRPr="002162BE" w:rsidRDefault="00C117DD" w:rsidP="00C117DD">
            <w:pPr>
              <w:jc w:val="center"/>
              <w:rPr>
                <w:b/>
                <w:sz w:val="22"/>
                <w:szCs w:val="22"/>
              </w:rPr>
            </w:pPr>
            <w:r w:rsidRPr="002162BE">
              <w:rPr>
                <w:b/>
                <w:sz w:val="22"/>
                <w:szCs w:val="22"/>
              </w:rPr>
              <w:t>Незнатан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7DD" w:rsidRPr="002162BE" w:rsidRDefault="00C117DD" w:rsidP="00C117DD">
            <w:pPr>
              <w:jc w:val="center"/>
              <w:rPr>
                <w:b/>
                <w:sz w:val="22"/>
                <w:szCs w:val="22"/>
                <w:lang/>
              </w:rPr>
            </w:pPr>
            <w:r w:rsidRPr="002162BE">
              <w:rPr>
                <w:b/>
                <w:sz w:val="22"/>
                <w:szCs w:val="22"/>
                <w:lang/>
              </w:rPr>
              <w:t>Низак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7DD" w:rsidRPr="002162BE" w:rsidRDefault="00C117DD" w:rsidP="00C117DD">
            <w:pPr>
              <w:jc w:val="center"/>
              <w:rPr>
                <w:b/>
                <w:sz w:val="22"/>
                <w:szCs w:val="22"/>
                <w:lang/>
              </w:rPr>
            </w:pPr>
            <w:r w:rsidRPr="002162BE">
              <w:rPr>
                <w:b/>
                <w:sz w:val="22"/>
                <w:szCs w:val="22"/>
                <w:lang/>
              </w:rPr>
              <w:t>Средњи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117DD" w:rsidRPr="002162BE" w:rsidRDefault="00C117DD" w:rsidP="00C117DD">
            <w:pPr>
              <w:jc w:val="center"/>
              <w:rPr>
                <w:b/>
                <w:sz w:val="22"/>
                <w:szCs w:val="22"/>
                <w:lang/>
              </w:rPr>
            </w:pPr>
            <w:r w:rsidRPr="002162BE">
              <w:rPr>
                <w:b/>
                <w:sz w:val="22"/>
                <w:szCs w:val="22"/>
                <w:lang/>
              </w:rPr>
              <w:t>Висок</w:t>
            </w:r>
          </w:p>
        </w:tc>
        <w:tc>
          <w:tcPr>
            <w:tcW w:w="1285" w:type="dxa"/>
            <w:vAlign w:val="center"/>
          </w:tcPr>
          <w:p w:rsidR="00C117DD" w:rsidRPr="002162BE" w:rsidRDefault="00C117DD" w:rsidP="00C117DD">
            <w:pPr>
              <w:jc w:val="center"/>
              <w:rPr>
                <w:b/>
                <w:sz w:val="22"/>
                <w:szCs w:val="22"/>
                <w:lang/>
              </w:rPr>
            </w:pPr>
            <w:r w:rsidRPr="002162BE">
              <w:rPr>
                <w:b/>
                <w:sz w:val="22"/>
                <w:szCs w:val="22"/>
                <w:lang/>
              </w:rPr>
              <w:t>Критичан</w:t>
            </w:r>
          </w:p>
        </w:tc>
      </w:tr>
      <w:tr w:rsidR="00C117DD" w:rsidRPr="002162BE">
        <w:trPr>
          <w:trHeight w:val="328"/>
          <w:jc w:val="center"/>
        </w:trPr>
        <w:tc>
          <w:tcPr>
            <w:tcW w:w="1906" w:type="dxa"/>
            <w:shd w:val="clear" w:color="auto" w:fill="auto"/>
          </w:tcPr>
          <w:p w:rsidR="00C117DD" w:rsidRPr="002162BE" w:rsidRDefault="00C117DD" w:rsidP="00C117DD">
            <w:pPr>
              <w:ind w:right="-92"/>
              <w:jc w:val="center"/>
              <w:rPr>
                <w:b/>
                <w:sz w:val="22"/>
                <w:szCs w:val="22"/>
                <w:lang/>
              </w:rPr>
            </w:pPr>
            <w:r w:rsidRPr="002162BE">
              <w:rPr>
                <w:b/>
                <w:sz w:val="22"/>
                <w:szCs w:val="22"/>
                <w:lang/>
              </w:rPr>
              <w:t>Број бодова</w:t>
            </w:r>
          </w:p>
        </w:tc>
        <w:tc>
          <w:tcPr>
            <w:tcW w:w="1362" w:type="dxa"/>
            <w:shd w:val="clear" w:color="auto" w:fill="auto"/>
          </w:tcPr>
          <w:p w:rsidR="00C117DD" w:rsidRPr="00B61DDA" w:rsidRDefault="00015ADB" w:rsidP="00015ADB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28</w:t>
            </w:r>
            <w:r w:rsidR="000E499F">
              <w:rPr>
                <w:b/>
                <w:lang/>
              </w:rPr>
              <w:t>-</w:t>
            </w:r>
            <w:r>
              <w:rPr>
                <w:b/>
                <w:lang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117DD" w:rsidRPr="002474B8" w:rsidRDefault="00015ADB" w:rsidP="00015ADB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22</w:t>
            </w:r>
            <w:r w:rsidR="000E499F">
              <w:rPr>
                <w:b/>
                <w:lang/>
              </w:rPr>
              <w:t>-</w:t>
            </w:r>
            <w:r>
              <w:rPr>
                <w:b/>
                <w:lang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C117DD" w:rsidRPr="002474B8" w:rsidRDefault="00F16CB1" w:rsidP="00015ADB">
            <w:pPr>
              <w:ind w:right="-108"/>
              <w:jc w:val="center"/>
              <w:rPr>
                <w:b/>
              </w:rPr>
            </w:pPr>
            <w:r>
              <w:rPr>
                <w:b/>
                <w:lang/>
              </w:rPr>
              <w:t>1</w:t>
            </w:r>
            <w:r w:rsidR="00015ADB">
              <w:rPr>
                <w:b/>
                <w:lang/>
              </w:rPr>
              <w:t>9</w:t>
            </w:r>
            <w:r w:rsidR="002474B8" w:rsidRPr="002474B8">
              <w:rPr>
                <w:b/>
                <w:lang/>
              </w:rPr>
              <w:t xml:space="preserve"> -</w:t>
            </w:r>
            <w:r w:rsidR="00015ADB">
              <w:rPr>
                <w:b/>
                <w:lang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C117DD" w:rsidRPr="002474B8" w:rsidRDefault="00015ADB" w:rsidP="00015ADB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13</w:t>
            </w:r>
            <w:r w:rsidR="002474B8" w:rsidRPr="002474B8">
              <w:rPr>
                <w:b/>
                <w:lang/>
              </w:rPr>
              <w:t>-</w:t>
            </w:r>
            <w:r>
              <w:rPr>
                <w:b/>
                <w:lang/>
              </w:rPr>
              <w:t>18</w:t>
            </w:r>
          </w:p>
        </w:tc>
        <w:tc>
          <w:tcPr>
            <w:tcW w:w="1285" w:type="dxa"/>
          </w:tcPr>
          <w:p w:rsidR="00C117DD" w:rsidRPr="002474B8" w:rsidRDefault="002474B8" w:rsidP="00015ADB">
            <w:pPr>
              <w:jc w:val="center"/>
              <w:rPr>
                <w:b/>
              </w:rPr>
            </w:pPr>
            <w:r w:rsidRPr="002474B8">
              <w:rPr>
                <w:b/>
                <w:lang/>
              </w:rPr>
              <w:t xml:space="preserve">0 - </w:t>
            </w:r>
            <w:r w:rsidR="00015ADB">
              <w:rPr>
                <w:b/>
                <w:lang/>
              </w:rPr>
              <w:t>12</w:t>
            </w:r>
          </w:p>
        </w:tc>
      </w:tr>
    </w:tbl>
    <w:p w:rsidR="00C117DD" w:rsidRPr="002365D3" w:rsidRDefault="00C117DD" w:rsidP="00C117D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82"/>
        <w:gridCol w:w="1982"/>
        <w:gridCol w:w="1982"/>
        <w:gridCol w:w="1982"/>
        <w:gridCol w:w="1982"/>
      </w:tblGrid>
      <w:tr w:rsidR="00C117DD" w:rsidRPr="000121CF" w:rsidTr="000121CF">
        <w:tc>
          <w:tcPr>
            <w:tcW w:w="9910" w:type="dxa"/>
            <w:gridSpan w:val="5"/>
            <w:shd w:val="clear" w:color="auto" w:fill="auto"/>
          </w:tcPr>
          <w:p w:rsidR="00C117DD" w:rsidRPr="000121CF" w:rsidRDefault="00C117DD" w:rsidP="000121CF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121CF">
              <w:rPr>
                <w:b/>
                <w:sz w:val="22"/>
                <w:szCs w:val="22"/>
                <w:lang w:val="ru-RU"/>
              </w:rPr>
              <w:t>Степен ризика у односу на остварени број бодова је:</w:t>
            </w:r>
          </w:p>
          <w:p w:rsidR="00C117DD" w:rsidRPr="000121CF" w:rsidRDefault="00C117DD" w:rsidP="000121CF">
            <w:pPr>
              <w:jc w:val="both"/>
              <w:rPr>
                <w:sz w:val="22"/>
                <w:szCs w:val="22"/>
                <w:lang/>
              </w:rPr>
            </w:pPr>
          </w:p>
        </w:tc>
      </w:tr>
      <w:tr w:rsidR="00C117DD" w:rsidRPr="000121CF" w:rsidTr="000121CF">
        <w:tc>
          <w:tcPr>
            <w:tcW w:w="1982" w:type="dxa"/>
            <w:shd w:val="clear" w:color="auto" w:fill="auto"/>
          </w:tcPr>
          <w:p w:rsidR="00C117DD" w:rsidRPr="000121CF" w:rsidRDefault="00C117DD" w:rsidP="000121CF">
            <w:pPr>
              <w:jc w:val="both"/>
              <w:rPr>
                <w:sz w:val="22"/>
                <w:szCs w:val="22"/>
              </w:rPr>
            </w:pPr>
            <w:r w:rsidRPr="000121CF">
              <w:rPr>
                <w:sz w:val="22"/>
                <w:szCs w:val="22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CF">
              <w:rPr>
                <w:sz w:val="22"/>
                <w:szCs w:val="22"/>
                <w:lang/>
              </w:rPr>
              <w:instrText xml:space="preserve"> FORMCHECKBOX </w:instrText>
            </w:r>
            <w:r w:rsidRPr="000121CF">
              <w:rPr>
                <w:sz w:val="22"/>
                <w:szCs w:val="22"/>
                <w:lang/>
              </w:rPr>
            </w:r>
            <w:r w:rsidRPr="000121CF">
              <w:rPr>
                <w:sz w:val="22"/>
                <w:szCs w:val="22"/>
                <w:lang/>
              </w:rPr>
              <w:fldChar w:fldCharType="end"/>
            </w:r>
            <w:r w:rsidRPr="000121CF">
              <w:rPr>
                <w:sz w:val="22"/>
                <w:szCs w:val="22"/>
              </w:rPr>
              <w:t xml:space="preserve"> незнатан</w:t>
            </w:r>
          </w:p>
        </w:tc>
        <w:tc>
          <w:tcPr>
            <w:tcW w:w="1982" w:type="dxa"/>
            <w:shd w:val="clear" w:color="auto" w:fill="auto"/>
          </w:tcPr>
          <w:p w:rsidR="00C117DD" w:rsidRPr="000121CF" w:rsidRDefault="00C117DD" w:rsidP="000121CF">
            <w:pPr>
              <w:jc w:val="both"/>
              <w:rPr>
                <w:sz w:val="22"/>
                <w:szCs w:val="22"/>
              </w:rPr>
            </w:pPr>
            <w:r w:rsidRPr="000121CF">
              <w:rPr>
                <w:sz w:val="22"/>
                <w:szCs w:val="22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CF">
              <w:rPr>
                <w:sz w:val="22"/>
                <w:szCs w:val="22"/>
                <w:lang/>
              </w:rPr>
              <w:instrText xml:space="preserve"> FORMCHECKBOX </w:instrText>
            </w:r>
            <w:r w:rsidRPr="000121CF">
              <w:rPr>
                <w:sz w:val="22"/>
                <w:szCs w:val="22"/>
                <w:lang/>
              </w:rPr>
            </w:r>
            <w:r w:rsidRPr="000121CF">
              <w:rPr>
                <w:sz w:val="22"/>
                <w:szCs w:val="22"/>
                <w:lang/>
              </w:rPr>
              <w:fldChar w:fldCharType="end"/>
            </w:r>
            <w:r w:rsidRPr="000121CF">
              <w:rPr>
                <w:sz w:val="22"/>
                <w:szCs w:val="22"/>
              </w:rPr>
              <w:t xml:space="preserve"> </w:t>
            </w:r>
            <w:r w:rsidRPr="000121CF">
              <w:rPr>
                <w:sz w:val="22"/>
                <w:szCs w:val="22"/>
                <w:lang/>
              </w:rPr>
              <w:t>низак</w:t>
            </w:r>
            <w:r w:rsidRPr="000121C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:rsidR="00C117DD" w:rsidRPr="000121CF" w:rsidRDefault="00C117DD" w:rsidP="000121CF">
            <w:pPr>
              <w:jc w:val="both"/>
              <w:rPr>
                <w:sz w:val="22"/>
                <w:szCs w:val="22"/>
              </w:rPr>
            </w:pPr>
            <w:r w:rsidRPr="000121CF">
              <w:rPr>
                <w:sz w:val="22"/>
                <w:szCs w:val="22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CF">
              <w:rPr>
                <w:sz w:val="22"/>
                <w:szCs w:val="22"/>
                <w:lang/>
              </w:rPr>
              <w:instrText xml:space="preserve"> FORMCHECKBOX </w:instrText>
            </w:r>
            <w:r w:rsidRPr="000121CF">
              <w:rPr>
                <w:sz w:val="22"/>
                <w:szCs w:val="22"/>
                <w:lang/>
              </w:rPr>
            </w:r>
            <w:r w:rsidRPr="000121CF">
              <w:rPr>
                <w:sz w:val="22"/>
                <w:szCs w:val="22"/>
                <w:lang/>
              </w:rPr>
              <w:fldChar w:fldCharType="end"/>
            </w:r>
            <w:r w:rsidRPr="000121CF">
              <w:rPr>
                <w:sz w:val="22"/>
                <w:szCs w:val="22"/>
              </w:rPr>
              <w:t xml:space="preserve"> </w:t>
            </w:r>
            <w:r w:rsidRPr="000121CF">
              <w:rPr>
                <w:sz w:val="22"/>
                <w:szCs w:val="22"/>
                <w:lang/>
              </w:rPr>
              <w:t>средњи</w:t>
            </w:r>
          </w:p>
        </w:tc>
        <w:tc>
          <w:tcPr>
            <w:tcW w:w="1982" w:type="dxa"/>
            <w:shd w:val="clear" w:color="auto" w:fill="auto"/>
          </w:tcPr>
          <w:p w:rsidR="00C117DD" w:rsidRPr="000121CF" w:rsidRDefault="00C117DD" w:rsidP="000121CF">
            <w:pPr>
              <w:jc w:val="both"/>
              <w:rPr>
                <w:sz w:val="22"/>
                <w:szCs w:val="22"/>
              </w:rPr>
            </w:pPr>
            <w:r w:rsidRPr="000121CF">
              <w:rPr>
                <w:sz w:val="22"/>
                <w:szCs w:val="22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CF">
              <w:rPr>
                <w:sz w:val="22"/>
                <w:szCs w:val="22"/>
                <w:lang/>
              </w:rPr>
              <w:instrText xml:space="preserve"> FORMCHECKBOX </w:instrText>
            </w:r>
            <w:r w:rsidRPr="000121CF">
              <w:rPr>
                <w:sz w:val="22"/>
                <w:szCs w:val="22"/>
                <w:lang/>
              </w:rPr>
            </w:r>
            <w:r w:rsidRPr="000121CF">
              <w:rPr>
                <w:sz w:val="22"/>
                <w:szCs w:val="22"/>
                <w:lang/>
              </w:rPr>
              <w:fldChar w:fldCharType="end"/>
            </w:r>
            <w:r w:rsidRPr="000121CF">
              <w:rPr>
                <w:sz w:val="22"/>
                <w:szCs w:val="22"/>
              </w:rPr>
              <w:t xml:space="preserve"> </w:t>
            </w:r>
            <w:r w:rsidRPr="000121CF">
              <w:rPr>
                <w:sz w:val="22"/>
                <w:szCs w:val="22"/>
                <w:lang/>
              </w:rPr>
              <w:t>висок</w:t>
            </w:r>
          </w:p>
        </w:tc>
        <w:tc>
          <w:tcPr>
            <w:tcW w:w="1982" w:type="dxa"/>
            <w:shd w:val="clear" w:color="auto" w:fill="auto"/>
          </w:tcPr>
          <w:p w:rsidR="00C117DD" w:rsidRPr="000121CF" w:rsidRDefault="00C117DD" w:rsidP="000121CF">
            <w:pPr>
              <w:jc w:val="both"/>
              <w:rPr>
                <w:sz w:val="22"/>
                <w:szCs w:val="22"/>
              </w:rPr>
            </w:pPr>
            <w:r w:rsidRPr="000121CF">
              <w:rPr>
                <w:sz w:val="22"/>
                <w:szCs w:val="22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CF">
              <w:rPr>
                <w:sz w:val="22"/>
                <w:szCs w:val="22"/>
                <w:lang/>
              </w:rPr>
              <w:instrText xml:space="preserve"> FORMCHECKBOX </w:instrText>
            </w:r>
            <w:r w:rsidRPr="000121CF">
              <w:rPr>
                <w:sz w:val="22"/>
                <w:szCs w:val="22"/>
                <w:lang/>
              </w:rPr>
            </w:r>
            <w:r w:rsidRPr="000121CF">
              <w:rPr>
                <w:sz w:val="22"/>
                <w:szCs w:val="22"/>
                <w:lang/>
              </w:rPr>
              <w:fldChar w:fldCharType="end"/>
            </w:r>
            <w:r w:rsidRPr="000121CF">
              <w:rPr>
                <w:sz w:val="22"/>
                <w:szCs w:val="22"/>
              </w:rPr>
              <w:t xml:space="preserve"> </w:t>
            </w:r>
            <w:r w:rsidRPr="000121CF">
              <w:rPr>
                <w:sz w:val="22"/>
                <w:szCs w:val="22"/>
                <w:lang/>
              </w:rPr>
              <w:t>критичан</w:t>
            </w:r>
          </w:p>
          <w:p w:rsidR="00C117DD" w:rsidRPr="000121CF" w:rsidRDefault="00C117DD" w:rsidP="000121CF">
            <w:pPr>
              <w:jc w:val="both"/>
              <w:rPr>
                <w:sz w:val="22"/>
                <w:szCs w:val="22"/>
              </w:rPr>
            </w:pPr>
          </w:p>
        </w:tc>
      </w:tr>
    </w:tbl>
    <w:p w:rsidR="00C117DD" w:rsidRPr="002365D3" w:rsidRDefault="00C117DD" w:rsidP="00C117DD">
      <w:pPr>
        <w:jc w:val="both"/>
        <w:rPr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7"/>
        <w:gridCol w:w="3537"/>
        <w:gridCol w:w="3402"/>
      </w:tblGrid>
      <w:tr w:rsidR="00C117DD" w:rsidRPr="002365D3"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DD" w:rsidRPr="00746F16" w:rsidRDefault="00C117DD" w:rsidP="00C117DD">
            <w:pPr>
              <w:overflowPunct w:val="0"/>
              <w:autoSpaceDE w:val="0"/>
              <w:autoSpaceDN w:val="0"/>
              <w:adjustRightInd w:val="0"/>
              <w:ind w:firstLine="279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sz w:val="22"/>
                <w:szCs w:val="22"/>
              </w:rPr>
              <w:t>Субјект надзора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117DD" w:rsidRPr="00E61693" w:rsidRDefault="002474B8" w:rsidP="002474B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eastAsia="de-DE"/>
              </w:rPr>
              <w:t>Комунални</w:t>
            </w:r>
            <w:r w:rsidR="00C117DD">
              <w:rPr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E61693">
              <w:rPr>
                <w:bCs/>
                <w:color w:val="000000"/>
                <w:sz w:val="22"/>
                <w:szCs w:val="22"/>
                <w:lang w:eastAsia="de-DE"/>
              </w:rPr>
              <w:t xml:space="preserve"> инспектор</w:t>
            </w:r>
          </w:p>
        </w:tc>
      </w:tr>
      <w:tr w:rsidR="00C117DD" w:rsidRPr="002365D3"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Име и презиме</w:t>
            </w:r>
            <w:r w:rsidRPr="002365D3">
              <w:rPr>
                <w:sz w:val="22"/>
                <w:szCs w:val="22"/>
                <w:lang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2365D3" w:rsidRDefault="00F0196F" w:rsidP="00C117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eastAsia="de-DE"/>
              </w:rPr>
              <w:t>Управник</w:t>
            </w:r>
            <w:r w:rsidR="00297A60">
              <w:rPr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de-DE"/>
              </w:rPr>
              <w:t>/ овлашћено лице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Име и презиме</w:t>
            </w:r>
          </w:p>
        </w:tc>
      </w:tr>
      <w:tr w:rsidR="00C117DD" w:rsidRPr="002365D3">
        <w:trPr>
          <w:trHeight w:val="555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1.</w:t>
            </w:r>
          </w:p>
        </w:tc>
      </w:tr>
      <w:tr w:rsidR="00C117DD" w:rsidRPr="002365D3">
        <w:trPr>
          <w:trHeight w:val="555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2.</w:t>
            </w:r>
          </w:p>
        </w:tc>
      </w:tr>
      <w:tr w:rsidR="00C117DD" w:rsidRPr="002365D3">
        <w:trPr>
          <w:trHeight w:val="32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2365D3">
              <w:rPr>
                <w:bCs/>
                <w:color w:val="000000"/>
                <w:sz w:val="22"/>
                <w:szCs w:val="22"/>
                <w:lang w:eastAsia="de-DE"/>
              </w:rPr>
              <w:t>Датум:</w:t>
            </w:r>
          </w:p>
          <w:p w:rsidR="00C117DD" w:rsidRPr="002365D3" w:rsidRDefault="00C117DD" w:rsidP="00C117D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</w:tbl>
    <w:p w:rsidR="00C117DD" w:rsidRDefault="00C117DD" w:rsidP="00C117DD">
      <w:pPr>
        <w:jc w:val="both"/>
        <w:rPr>
          <w:b/>
        </w:rPr>
      </w:pPr>
    </w:p>
    <w:p w:rsidR="00C117DD" w:rsidRDefault="00C117DD" w:rsidP="00C117DD">
      <w:pPr>
        <w:jc w:val="both"/>
        <w:rPr>
          <w:b/>
        </w:rPr>
      </w:pPr>
    </w:p>
    <w:p w:rsidR="00914EBF" w:rsidRPr="00914EBF" w:rsidRDefault="00914EBF">
      <w:pPr>
        <w:rPr>
          <w:lang w:val="sr-Latn-CS"/>
        </w:rPr>
      </w:pPr>
    </w:p>
    <w:sectPr w:rsidR="00914EBF" w:rsidRPr="00914EBF" w:rsidSect="00914EBF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6C4640"/>
    <w:rsid w:val="000121CF"/>
    <w:rsid w:val="00015ADB"/>
    <w:rsid w:val="000933AC"/>
    <w:rsid w:val="000C1CB2"/>
    <w:rsid w:val="000E499F"/>
    <w:rsid w:val="00136B61"/>
    <w:rsid w:val="00191090"/>
    <w:rsid w:val="002177BF"/>
    <w:rsid w:val="00244574"/>
    <w:rsid w:val="002474B8"/>
    <w:rsid w:val="002961AA"/>
    <w:rsid w:val="00297A60"/>
    <w:rsid w:val="002D5D90"/>
    <w:rsid w:val="0031056D"/>
    <w:rsid w:val="00347553"/>
    <w:rsid w:val="003517B2"/>
    <w:rsid w:val="003B4328"/>
    <w:rsid w:val="003E6B18"/>
    <w:rsid w:val="00453871"/>
    <w:rsid w:val="00494387"/>
    <w:rsid w:val="00496CA6"/>
    <w:rsid w:val="004B64C3"/>
    <w:rsid w:val="004E7C00"/>
    <w:rsid w:val="00553DFC"/>
    <w:rsid w:val="005669D0"/>
    <w:rsid w:val="00582516"/>
    <w:rsid w:val="00692949"/>
    <w:rsid w:val="006A757B"/>
    <w:rsid w:val="006C4640"/>
    <w:rsid w:val="006D050B"/>
    <w:rsid w:val="00776170"/>
    <w:rsid w:val="007E31BF"/>
    <w:rsid w:val="008004B5"/>
    <w:rsid w:val="00825C9C"/>
    <w:rsid w:val="008E0DCE"/>
    <w:rsid w:val="00914CF8"/>
    <w:rsid w:val="00914EBF"/>
    <w:rsid w:val="00932E1A"/>
    <w:rsid w:val="009F0F7E"/>
    <w:rsid w:val="009F6962"/>
    <w:rsid w:val="00A000E1"/>
    <w:rsid w:val="00A2738D"/>
    <w:rsid w:val="00A3105A"/>
    <w:rsid w:val="00A52106"/>
    <w:rsid w:val="00AC0F64"/>
    <w:rsid w:val="00AE35B5"/>
    <w:rsid w:val="00B61DDA"/>
    <w:rsid w:val="00B626A2"/>
    <w:rsid w:val="00C033DF"/>
    <w:rsid w:val="00C117DD"/>
    <w:rsid w:val="00C5048A"/>
    <w:rsid w:val="00C6661C"/>
    <w:rsid w:val="00C81C17"/>
    <w:rsid w:val="00CB68EF"/>
    <w:rsid w:val="00D21412"/>
    <w:rsid w:val="00D964AB"/>
    <w:rsid w:val="00DA3E65"/>
    <w:rsid w:val="00E17784"/>
    <w:rsid w:val="00E37277"/>
    <w:rsid w:val="00E46632"/>
    <w:rsid w:val="00E61693"/>
    <w:rsid w:val="00EB7DEF"/>
    <w:rsid w:val="00EE4846"/>
    <w:rsid w:val="00F0196F"/>
    <w:rsid w:val="00F1332E"/>
    <w:rsid w:val="00F16CB1"/>
    <w:rsid w:val="00F177BC"/>
    <w:rsid w:val="00F37D8A"/>
    <w:rsid w:val="00F4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aliases w:val=" Char Char Char Char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CharChar">
    <w:name w:val=" Char Char Char Char Char Char Char Char Char"/>
    <w:basedOn w:val="Normal"/>
    <w:semiHidden/>
    <w:rsid w:val="00914E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914E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C1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drajtabele">
    <w:name w:val="Sadržaj tabele"/>
    <w:basedOn w:val="Normal"/>
    <w:rsid w:val="003E6B18"/>
    <w:pPr>
      <w:suppressLineNumbers/>
      <w:suppressAutoHyphens/>
    </w:pPr>
    <w:rPr>
      <w:kern w:val="1"/>
      <w:lang w:val="en-US" w:eastAsia="ar-SA"/>
    </w:rPr>
  </w:style>
  <w:style w:type="paragraph" w:customStyle="1" w:styleId="TableContents">
    <w:name w:val="Table Contents"/>
    <w:basedOn w:val="Normal"/>
    <w:rsid w:val="00453871"/>
    <w:pPr>
      <w:suppressLineNumbers/>
      <w:suppressAutoHyphens/>
    </w:pPr>
    <w:rPr>
      <w:kern w:val="1"/>
      <w:lang w:val="en-US" w:eastAsia="ar-SA"/>
    </w:rPr>
  </w:style>
  <w:style w:type="character" w:customStyle="1" w:styleId="WW-Absatz-Standardschriftart111">
    <w:name w:val="WW-Absatz-Standardschriftart111"/>
    <w:rsid w:val="00CB68EF"/>
  </w:style>
  <w:style w:type="character" w:customStyle="1" w:styleId="WW-Absatz-Standardschriftart11">
    <w:name w:val="WW-Absatz-Standardschriftart11"/>
    <w:rsid w:val="00CB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С р б и ј а</vt:lpstr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С р б и ј а</dc:title>
  <dc:creator>zoran.militarov</dc:creator>
  <cp:lastModifiedBy>n.miladinovic</cp:lastModifiedBy>
  <cp:revision>2</cp:revision>
  <dcterms:created xsi:type="dcterms:W3CDTF">2020-01-21T11:00:00Z</dcterms:created>
  <dcterms:modified xsi:type="dcterms:W3CDTF">2020-01-21T11:00:00Z</dcterms:modified>
</cp:coreProperties>
</file>