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A4" w:rsidRPr="0090743F" w:rsidRDefault="006D48A4" w:rsidP="006D48A4">
      <w:pPr>
        <w:pStyle w:val="Heading1"/>
        <w:ind w:firstLine="72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90743F">
        <w:rPr>
          <w:rFonts w:ascii="Times New Roman" w:hAnsi="Times New Roman"/>
          <w:b w:val="0"/>
          <w:sz w:val="24"/>
          <w:szCs w:val="24"/>
          <w:lang w:val="sr-Cyrl-CS"/>
        </w:rPr>
        <w:t>Ск</w:t>
      </w:r>
      <w:r>
        <w:rPr>
          <w:rFonts w:ascii="Times New Roman" w:hAnsi="Times New Roman"/>
          <w:b w:val="0"/>
          <w:sz w:val="24"/>
          <w:szCs w:val="24"/>
          <w:lang w:val="sr-Cyrl-CS"/>
        </w:rPr>
        <w:t>упштина општине Врњачка Бања на ___</w:t>
      </w:r>
      <w:r w:rsidRPr="0090743F">
        <w:rPr>
          <w:rFonts w:ascii="Times New Roman" w:hAnsi="Times New Roman"/>
          <w:b w:val="0"/>
          <w:sz w:val="24"/>
          <w:szCs w:val="24"/>
          <w:lang w:val="sr-Cyrl-CS"/>
        </w:rPr>
        <w:t xml:space="preserve"> седници, одржаној </w:t>
      </w:r>
      <w:r>
        <w:rPr>
          <w:rFonts w:ascii="Times New Roman" w:hAnsi="Times New Roman"/>
          <w:b w:val="0"/>
          <w:sz w:val="24"/>
          <w:szCs w:val="24"/>
        </w:rPr>
        <w:t>____</w:t>
      </w:r>
      <w:r w:rsidRPr="0090743F">
        <w:rPr>
          <w:rFonts w:ascii="Times New Roman" w:hAnsi="Times New Roman"/>
          <w:b w:val="0"/>
          <w:sz w:val="24"/>
          <w:szCs w:val="24"/>
          <w:lang w:val="sr-Cyrl-CS"/>
        </w:rPr>
        <w:t>201</w:t>
      </w:r>
      <w:r w:rsidRPr="0090743F">
        <w:rPr>
          <w:rFonts w:ascii="Times New Roman" w:hAnsi="Times New Roman"/>
          <w:b w:val="0"/>
          <w:sz w:val="24"/>
          <w:szCs w:val="24"/>
        </w:rPr>
        <w:t>9</w:t>
      </w:r>
      <w:r w:rsidRPr="0090743F">
        <w:rPr>
          <w:rFonts w:ascii="Times New Roman" w:hAnsi="Times New Roman"/>
          <w:b w:val="0"/>
          <w:sz w:val="24"/>
          <w:szCs w:val="24"/>
          <w:lang w:val="sr-Cyrl-CS"/>
        </w:rPr>
        <w:t xml:space="preserve">.године, на основу чл.6 став 1. тачка 1.Закона о финансирању локалне самоуправе  (''Сл. гласник РС'', бр.62/06, 47/11, 93/12, 99/13-ускл.дин.износи, 125/14- ускл.дин.износи, 95/15- ускл.дин.износи, 83/16, 91/16- ускл.дин.износи, 104/16-др.закон, 96/17- ускл.дин.износи, 89/18 -ускл.дин.износи и 95/18-др.закон), чл.38б Закона о порезима на имовину („Службени гласник РС“, бр. 26/01, 45/02, 80/02, 135/04, 61/07, 5/09, 101/10, 24/11, 78/11, 57/12-УС , 47/13, 68/14-др.закон, 95/18 и 99/18-Одлука УС) </w:t>
      </w:r>
      <w:r w:rsidRPr="0090743F">
        <w:rPr>
          <w:rFonts w:ascii="Times New Roman" w:hAnsi="Times New Roman"/>
          <w:b w:val="0"/>
          <w:sz w:val="24"/>
          <w:szCs w:val="24"/>
        </w:rPr>
        <w:t xml:space="preserve"> </w:t>
      </w:r>
      <w:r w:rsidRPr="0090743F">
        <w:rPr>
          <w:rFonts w:ascii="Times New Roman" w:hAnsi="Times New Roman"/>
          <w:b w:val="0"/>
          <w:sz w:val="24"/>
          <w:szCs w:val="24"/>
          <w:lang w:val="sr-Cyrl-CS"/>
        </w:rPr>
        <w:t>и  чл.40.ст.1. тачка 3. Статута општине Врњачка Бања (''Сл.лист општине Врњачка Бања'', бр. 12/19),  донела је</w:t>
      </w:r>
    </w:p>
    <w:p w:rsidR="006D48A4" w:rsidRPr="00882CE2" w:rsidRDefault="006D48A4" w:rsidP="006D48A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D48A4" w:rsidRPr="0090743F" w:rsidRDefault="006D48A4" w:rsidP="006D48A4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0743F">
        <w:rPr>
          <w:rFonts w:ascii="Times New Roman" w:hAnsi="Times New Roman" w:cs="Times New Roman"/>
          <w:sz w:val="24"/>
          <w:szCs w:val="24"/>
        </w:rPr>
        <w:t>ОДЛУКУ</w:t>
      </w:r>
    </w:p>
    <w:p w:rsidR="006D48A4" w:rsidRPr="0090743F" w:rsidRDefault="006D48A4" w:rsidP="006D48A4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0743F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ИЗМЕНАМА И ДОПУНАМА ОДЛУКЕ О </w:t>
      </w:r>
      <w:r w:rsidRPr="0090743F">
        <w:rPr>
          <w:rFonts w:ascii="Times New Roman" w:hAnsi="Times New Roman" w:cs="Times New Roman"/>
          <w:sz w:val="24"/>
          <w:szCs w:val="24"/>
        </w:rPr>
        <w:t>ОДРЕЂИВАЊУ ЗОНА И НАЈОПРЕМЉЕНИЈИХ ЗОНА НА ТЕРИТОРИЈИ ОПШТИНЕ ВРЊАЧКА БАЊА</w:t>
      </w:r>
    </w:p>
    <w:p w:rsidR="00882CE2" w:rsidRPr="00882CE2" w:rsidRDefault="00882CE2" w:rsidP="00722A6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D48A4" w:rsidRPr="00722A68" w:rsidRDefault="006D48A4" w:rsidP="00722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A68">
        <w:rPr>
          <w:rFonts w:ascii="Times New Roman" w:hAnsi="Times New Roman" w:cs="Times New Roman"/>
          <w:sz w:val="24"/>
          <w:szCs w:val="24"/>
        </w:rPr>
        <w:t>Члан 1.</w:t>
      </w:r>
    </w:p>
    <w:p w:rsidR="006D48A4" w:rsidRPr="00722A68" w:rsidRDefault="006D48A4" w:rsidP="00722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68">
        <w:rPr>
          <w:rFonts w:ascii="Times New Roman" w:hAnsi="Times New Roman" w:cs="Times New Roman"/>
          <w:sz w:val="24"/>
          <w:szCs w:val="24"/>
        </w:rPr>
        <w:tab/>
        <w:t>У Одлуци о одређивању зона и најопремљенијих зона на територији општине Врњачка Бања (''Сл.ли</w:t>
      </w:r>
      <w:r w:rsidR="005F51E8">
        <w:rPr>
          <w:rFonts w:ascii="Times New Roman" w:hAnsi="Times New Roman" w:cs="Times New Roman"/>
          <w:sz w:val="24"/>
          <w:szCs w:val="24"/>
        </w:rPr>
        <w:t>ст општине Врњачка Бања'', бр.38</w:t>
      </w:r>
      <w:r w:rsidRPr="00722A68">
        <w:rPr>
          <w:rFonts w:ascii="Times New Roman" w:hAnsi="Times New Roman" w:cs="Times New Roman"/>
          <w:sz w:val="24"/>
          <w:szCs w:val="24"/>
        </w:rPr>
        <w:t>/19), у чл.4.у тачки 1. се брише тачка 12.''Улица Кнез Михајлова''.</w:t>
      </w:r>
    </w:p>
    <w:p w:rsidR="00722A68" w:rsidRPr="00882CE2" w:rsidRDefault="00722A68" w:rsidP="00722A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D48A4" w:rsidRPr="00722A68" w:rsidRDefault="006D48A4" w:rsidP="00722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A68">
        <w:rPr>
          <w:rFonts w:ascii="Times New Roman" w:hAnsi="Times New Roman" w:cs="Times New Roman"/>
          <w:sz w:val="24"/>
          <w:szCs w:val="24"/>
        </w:rPr>
        <w:t>Члан 2.</w:t>
      </w:r>
    </w:p>
    <w:p w:rsidR="006D48A4" w:rsidRPr="00722A68" w:rsidRDefault="006D48A4" w:rsidP="005F5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68">
        <w:rPr>
          <w:rFonts w:ascii="Times New Roman" w:hAnsi="Times New Roman" w:cs="Times New Roman"/>
          <w:sz w:val="24"/>
          <w:szCs w:val="24"/>
        </w:rPr>
        <w:tab/>
        <w:t>У чл.4.тачки 1.додаје се тачка 51.која гласи: ''</w:t>
      </w:r>
      <w:r w:rsidR="009A0419" w:rsidRPr="00722A68">
        <w:rPr>
          <w:rFonts w:ascii="Times New Roman" w:hAnsi="Times New Roman" w:cs="Times New Roman"/>
          <w:sz w:val="24"/>
          <w:szCs w:val="24"/>
        </w:rPr>
        <w:t>Улица Попински борци до границе са улицом Цара Лазара''.</w:t>
      </w:r>
    </w:p>
    <w:p w:rsidR="00722A68" w:rsidRPr="00882CE2" w:rsidRDefault="00722A68" w:rsidP="00722A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A0419" w:rsidRPr="00722A68" w:rsidRDefault="009A0419" w:rsidP="00722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A68">
        <w:rPr>
          <w:rFonts w:ascii="Times New Roman" w:hAnsi="Times New Roman" w:cs="Times New Roman"/>
          <w:sz w:val="24"/>
          <w:szCs w:val="24"/>
        </w:rPr>
        <w:t>Члан 3.</w:t>
      </w:r>
    </w:p>
    <w:p w:rsidR="009A0419" w:rsidRPr="00722A68" w:rsidRDefault="009A0419" w:rsidP="00722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68">
        <w:rPr>
          <w:rFonts w:ascii="Times New Roman" w:hAnsi="Times New Roman" w:cs="Times New Roman"/>
          <w:sz w:val="24"/>
          <w:szCs w:val="24"/>
        </w:rPr>
        <w:tab/>
        <w:t>У чл.4.тачки 2. тачка 31.''Улица Доситејева'' се мења и гласи: ''Улица Доситејева до насељеног места Врњци''.</w:t>
      </w:r>
    </w:p>
    <w:p w:rsidR="009A0419" w:rsidRPr="00722A68" w:rsidRDefault="009A0419" w:rsidP="00722A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A68">
        <w:rPr>
          <w:rFonts w:ascii="Times New Roman" w:hAnsi="Times New Roman" w:cs="Times New Roman"/>
          <w:sz w:val="24"/>
          <w:szCs w:val="24"/>
        </w:rPr>
        <w:t xml:space="preserve">У чл.4.тачки 2. тачка 47.''Попински борци'' се мења и гласи: ''Улица Попински борци  од </w:t>
      </w:r>
      <w:r w:rsidR="00C769DC">
        <w:rPr>
          <w:rFonts w:ascii="Times New Roman" w:hAnsi="Times New Roman" w:cs="Times New Roman"/>
          <w:sz w:val="24"/>
          <w:szCs w:val="24"/>
        </w:rPr>
        <w:t>расрснице</w:t>
      </w:r>
      <w:r w:rsidRPr="00722A68">
        <w:rPr>
          <w:rFonts w:ascii="Times New Roman" w:hAnsi="Times New Roman" w:cs="Times New Roman"/>
          <w:sz w:val="24"/>
          <w:szCs w:val="24"/>
        </w:rPr>
        <w:t xml:space="preserve"> са улицом Цара Лазара''.</w:t>
      </w:r>
    </w:p>
    <w:p w:rsidR="009A0419" w:rsidRPr="00722A68" w:rsidRDefault="009A0419" w:rsidP="00722A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A68">
        <w:rPr>
          <w:rFonts w:ascii="Times New Roman" w:hAnsi="Times New Roman" w:cs="Times New Roman"/>
          <w:sz w:val="24"/>
          <w:szCs w:val="24"/>
        </w:rPr>
        <w:t>У чл.4.тачки 2. тачка 66.''Видиковац'' се мења и гласи: ''Улица Видиковац до раскрснице са улицом Раде Чеперковић''.</w:t>
      </w:r>
    </w:p>
    <w:p w:rsidR="009A0419" w:rsidRPr="00722A68" w:rsidRDefault="009A0419" w:rsidP="00722A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A68">
        <w:rPr>
          <w:rFonts w:ascii="Times New Roman" w:hAnsi="Times New Roman" w:cs="Times New Roman"/>
          <w:sz w:val="24"/>
          <w:szCs w:val="24"/>
        </w:rPr>
        <w:t>У чл.4.тачки 2. тачка 67.''Панчићева'' се мења и гласи: ''Улица Пештерска''</w:t>
      </w:r>
      <w:r w:rsidR="00722A68">
        <w:rPr>
          <w:rFonts w:ascii="Times New Roman" w:hAnsi="Times New Roman" w:cs="Times New Roman"/>
          <w:sz w:val="24"/>
          <w:szCs w:val="24"/>
        </w:rPr>
        <w:t>.</w:t>
      </w:r>
    </w:p>
    <w:p w:rsidR="009A0419" w:rsidRPr="00882CE2" w:rsidRDefault="009A0419" w:rsidP="00722A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9A0419" w:rsidRPr="00722A68" w:rsidRDefault="00722A68" w:rsidP="00722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A68">
        <w:rPr>
          <w:rFonts w:ascii="Times New Roman" w:hAnsi="Times New Roman" w:cs="Times New Roman"/>
          <w:sz w:val="24"/>
          <w:szCs w:val="24"/>
        </w:rPr>
        <w:t>Члан 4.</w:t>
      </w:r>
    </w:p>
    <w:p w:rsidR="00722A68" w:rsidRPr="00722A68" w:rsidRDefault="00722A68" w:rsidP="00722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68">
        <w:rPr>
          <w:rFonts w:ascii="Times New Roman" w:hAnsi="Times New Roman" w:cs="Times New Roman"/>
          <w:sz w:val="24"/>
          <w:szCs w:val="24"/>
        </w:rPr>
        <w:tab/>
        <w:t>У чл.4.тачки 2. се брише тачка 54. ''Улица Улица Миле Јеленковић</w:t>
      </w:r>
      <w:r w:rsidR="00941DD7">
        <w:rPr>
          <w:rFonts w:ascii="Times New Roman" w:hAnsi="Times New Roman" w:cs="Times New Roman"/>
          <w:sz w:val="24"/>
          <w:szCs w:val="24"/>
        </w:rPr>
        <w:t>а</w:t>
      </w:r>
      <w:r w:rsidRPr="00722A68">
        <w:rPr>
          <w:rFonts w:ascii="Times New Roman" w:hAnsi="Times New Roman" w:cs="Times New Roman"/>
          <w:sz w:val="24"/>
          <w:szCs w:val="24"/>
        </w:rPr>
        <w:t>''.</w:t>
      </w:r>
    </w:p>
    <w:p w:rsidR="00722A68" w:rsidRPr="00722A68" w:rsidRDefault="00722A68" w:rsidP="00722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68">
        <w:rPr>
          <w:rFonts w:ascii="Times New Roman" w:hAnsi="Times New Roman" w:cs="Times New Roman"/>
          <w:sz w:val="24"/>
          <w:szCs w:val="24"/>
        </w:rPr>
        <w:tab/>
        <w:t xml:space="preserve">У чл.4.тачки 2.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22A68">
        <w:rPr>
          <w:rFonts w:ascii="Times New Roman" w:hAnsi="Times New Roman" w:cs="Times New Roman"/>
          <w:sz w:val="24"/>
          <w:szCs w:val="24"/>
        </w:rPr>
        <w:t>е брише тачка 59. ''Улица Улица Видовданска''.</w:t>
      </w:r>
    </w:p>
    <w:p w:rsidR="00722A68" w:rsidRPr="00722A68" w:rsidRDefault="00722A68" w:rsidP="00722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68">
        <w:rPr>
          <w:rFonts w:ascii="Times New Roman" w:hAnsi="Times New Roman" w:cs="Times New Roman"/>
          <w:sz w:val="24"/>
          <w:szCs w:val="24"/>
        </w:rPr>
        <w:tab/>
        <w:t>У чл.4.тачки 2</w:t>
      </w:r>
      <w:r w:rsidR="00E12B51">
        <w:rPr>
          <w:rFonts w:ascii="Times New Roman" w:hAnsi="Times New Roman" w:cs="Times New Roman"/>
          <w:sz w:val="24"/>
          <w:szCs w:val="24"/>
        </w:rPr>
        <w:t>.се брише тачка 65. ''Улица Хила</w:t>
      </w:r>
      <w:r w:rsidRPr="00722A68">
        <w:rPr>
          <w:rFonts w:ascii="Times New Roman" w:hAnsi="Times New Roman" w:cs="Times New Roman"/>
          <w:sz w:val="24"/>
          <w:szCs w:val="24"/>
        </w:rPr>
        <w:t>ндарска''.</w:t>
      </w:r>
    </w:p>
    <w:p w:rsidR="00722A68" w:rsidRPr="00882CE2" w:rsidRDefault="00722A68" w:rsidP="00722A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22A68" w:rsidRPr="00722A68" w:rsidRDefault="00722A68" w:rsidP="00722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A68">
        <w:rPr>
          <w:rFonts w:ascii="Times New Roman" w:hAnsi="Times New Roman" w:cs="Times New Roman"/>
          <w:sz w:val="24"/>
          <w:szCs w:val="24"/>
        </w:rPr>
        <w:t>Члан 5.</w:t>
      </w:r>
    </w:p>
    <w:p w:rsidR="00722A68" w:rsidRDefault="00722A68" w:rsidP="00722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68">
        <w:rPr>
          <w:rFonts w:ascii="Times New Roman" w:hAnsi="Times New Roman" w:cs="Times New Roman"/>
          <w:sz w:val="24"/>
          <w:szCs w:val="24"/>
        </w:rPr>
        <w:tab/>
        <w:t xml:space="preserve">У чл.4. тачки 2. се додају </w:t>
      </w:r>
      <w:r w:rsidR="00BA22EC">
        <w:rPr>
          <w:rFonts w:ascii="Times New Roman" w:hAnsi="Times New Roman" w:cs="Times New Roman"/>
          <w:sz w:val="24"/>
          <w:szCs w:val="24"/>
        </w:rPr>
        <w:t>тачке: од 71. до 80. које гласе:</w:t>
      </w:r>
    </w:p>
    <w:p w:rsidR="00BA22EC" w:rsidRDefault="00BA22EC" w:rsidP="00722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''</w:t>
      </w:r>
      <w:r w:rsidR="0061795E">
        <w:rPr>
          <w:rFonts w:ascii="Times New Roman" w:hAnsi="Times New Roman" w:cs="Times New Roman"/>
          <w:sz w:val="24"/>
          <w:szCs w:val="24"/>
        </w:rPr>
        <w:t>71. Улица Игуманска</w:t>
      </w:r>
    </w:p>
    <w:p w:rsidR="0061795E" w:rsidRDefault="0061795E" w:rsidP="00722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5A3984">
        <w:rPr>
          <w:rFonts w:ascii="Times New Roman" w:hAnsi="Times New Roman" w:cs="Times New Roman"/>
          <w:sz w:val="24"/>
          <w:szCs w:val="24"/>
        </w:rPr>
        <w:t>2. Улица Ка</w:t>
      </w:r>
      <w:r>
        <w:rPr>
          <w:rFonts w:ascii="Times New Roman" w:hAnsi="Times New Roman" w:cs="Times New Roman"/>
          <w:sz w:val="24"/>
          <w:szCs w:val="24"/>
        </w:rPr>
        <w:t>ленићева</w:t>
      </w:r>
    </w:p>
    <w:p w:rsidR="0061795E" w:rsidRDefault="0061795E" w:rsidP="00722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73.</w:t>
      </w:r>
      <w:r w:rsidR="00882CE2">
        <w:rPr>
          <w:rFonts w:ascii="Times New Roman" w:hAnsi="Times New Roman" w:cs="Times New Roman"/>
          <w:sz w:val="24"/>
          <w:szCs w:val="24"/>
        </w:rPr>
        <w:t xml:space="preserve"> Улица Космајска</w:t>
      </w:r>
    </w:p>
    <w:p w:rsidR="00882CE2" w:rsidRDefault="00882CE2" w:rsidP="00722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74. Улица Јухорска</w:t>
      </w:r>
    </w:p>
    <w:p w:rsidR="00882CE2" w:rsidRDefault="00882CE2" w:rsidP="00722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75. Улица Маричка</w:t>
      </w:r>
    </w:p>
    <w:p w:rsidR="00882CE2" w:rsidRDefault="00882CE2" w:rsidP="00722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76. Улица Николе Тесле</w:t>
      </w:r>
    </w:p>
    <w:p w:rsidR="00882CE2" w:rsidRDefault="00941DD7" w:rsidP="00722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77. Улица Мике Филиповић</w:t>
      </w:r>
    </w:p>
    <w:p w:rsidR="00882CE2" w:rsidRDefault="00882CE2" w:rsidP="00722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78. Улица Атанасија Вид</w:t>
      </w:r>
      <w:r w:rsidR="00823FC0">
        <w:rPr>
          <w:rFonts w:ascii="Times New Roman" w:hAnsi="Times New Roman" w:cs="Times New Roman"/>
          <w:sz w:val="24"/>
          <w:szCs w:val="24"/>
        </w:rPr>
        <w:t>ака до границе са насељеним мес</w:t>
      </w:r>
      <w:r>
        <w:rPr>
          <w:rFonts w:ascii="Times New Roman" w:hAnsi="Times New Roman" w:cs="Times New Roman"/>
          <w:sz w:val="24"/>
          <w:szCs w:val="24"/>
        </w:rPr>
        <w:t>том Врњци</w:t>
      </w:r>
    </w:p>
    <w:p w:rsidR="00882CE2" w:rsidRDefault="00882CE2" w:rsidP="005F51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79. Улица Дејана Миленковића до границе са насељеним местом Врњци</w:t>
      </w:r>
    </w:p>
    <w:p w:rsidR="00882CE2" w:rsidRDefault="00882CE2" w:rsidP="005F51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80. Улица Десанке Максимовић''.</w:t>
      </w:r>
    </w:p>
    <w:p w:rsidR="005F51E8" w:rsidRPr="005F51E8" w:rsidRDefault="005F51E8" w:rsidP="005F51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882CE2" w:rsidRPr="0090743F" w:rsidRDefault="00882CE2" w:rsidP="00882C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9074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82CE2" w:rsidRPr="0090743F" w:rsidRDefault="00882CE2" w:rsidP="0088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наредног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43F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proofErr w:type="gramEnd"/>
      <w:r w:rsidRPr="00907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43F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90743F">
        <w:rPr>
          <w:rFonts w:ascii="Times New Roman" w:hAnsi="Times New Roman" w:cs="Times New Roman"/>
          <w:sz w:val="24"/>
          <w:szCs w:val="24"/>
        </w:rPr>
        <w:t xml:space="preserve"> у ''</w:t>
      </w:r>
      <w:proofErr w:type="spellStart"/>
      <w:r w:rsidRPr="0090743F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907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43F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907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43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07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43F">
        <w:rPr>
          <w:rFonts w:ascii="Times New Roman" w:hAnsi="Times New Roman" w:cs="Times New Roman"/>
          <w:sz w:val="24"/>
          <w:szCs w:val="24"/>
        </w:rPr>
        <w:t>Врњ</w:t>
      </w:r>
      <w:r w:rsidR="00740265">
        <w:rPr>
          <w:rFonts w:ascii="Times New Roman" w:hAnsi="Times New Roman" w:cs="Times New Roman"/>
          <w:sz w:val="24"/>
          <w:szCs w:val="24"/>
        </w:rPr>
        <w:t>ачка</w:t>
      </w:r>
      <w:proofErr w:type="spellEnd"/>
      <w:r w:rsidR="00740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265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740265">
        <w:rPr>
          <w:rFonts w:ascii="Times New Roman" w:hAnsi="Times New Roman" w:cs="Times New Roman"/>
          <w:sz w:val="24"/>
          <w:szCs w:val="24"/>
        </w:rPr>
        <w:t xml:space="preserve">'', а </w:t>
      </w:r>
      <w:proofErr w:type="spellStart"/>
      <w:r w:rsidR="00740265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="00740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26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40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26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40265">
        <w:rPr>
          <w:rFonts w:ascii="Times New Roman" w:hAnsi="Times New Roman" w:cs="Times New Roman"/>
          <w:sz w:val="24"/>
          <w:szCs w:val="24"/>
        </w:rPr>
        <w:t xml:space="preserve"> </w:t>
      </w:r>
      <w:r w:rsidRPr="0090743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90743F">
        <w:rPr>
          <w:rFonts w:ascii="Times New Roman" w:hAnsi="Times New Roman" w:cs="Times New Roman"/>
          <w:sz w:val="24"/>
          <w:szCs w:val="24"/>
        </w:rPr>
        <w:t>јануара</w:t>
      </w:r>
      <w:proofErr w:type="spellEnd"/>
      <w:proofErr w:type="gramEnd"/>
      <w:r w:rsidRPr="0090743F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 w:rsidRPr="0090743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90743F">
        <w:rPr>
          <w:rFonts w:ascii="Times New Roman" w:hAnsi="Times New Roman" w:cs="Times New Roman"/>
          <w:sz w:val="24"/>
          <w:szCs w:val="24"/>
        </w:rPr>
        <w:t>.</w:t>
      </w:r>
    </w:p>
    <w:p w:rsidR="00882CE2" w:rsidRPr="0090743F" w:rsidRDefault="00882CE2" w:rsidP="00882CE2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743F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СКУПШТИНА</w:t>
      </w:r>
      <w:r w:rsidRPr="009074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743F">
        <w:rPr>
          <w:rFonts w:ascii="Times New Roman" w:hAnsi="Times New Roman" w:cs="Times New Roman"/>
          <w:sz w:val="24"/>
          <w:szCs w:val="24"/>
          <w:lang w:val="sr-Latn-CS"/>
        </w:rPr>
        <w:t>ОПШТИНЕ</w:t>
      </w:r>
      <w:r w:rsidRPr="009074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743F">
        <w:rPr>
          <w:rFonts w:ascii="Times New Roman" w:hAnsi="Times New Roman" w:cs="Times New Roman"/>
          <w:sz w:val="24"/>
          <w:szCs w:val="24"/>
          <w:lang w:val="sr-Latn-CS"/>
        </w:rPr>
        <w:t>ВРЊАЧКА</w:t>
      </w:r>
      <w:r w:rsidRPr="009074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743F">
        <w:rPr>
          <w:rFonts w:ascii="Times New Roman" w:hAnsi="Times New Roman" w:cs="Times New Roman"/>
          <w:sz w:val="24"/>
          <w:szCs w:val="24"/>
          <w:lang w:val="sr-Latn-CS"/>
        </w:rPr>
        <w:t>БАЊА</w:t>
      </w:r>
    </w:p>
    <w:p w:rsidR="00882CE2" w:rsidRPr="0090743F" w:rsidRDefault="00882CE2" w:rsidP="0088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74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074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074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0743F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90743F">
        <w:rPr>
          <w:rFonts w:ascii="Times New Roman" w:hAnsi="Times New Roman" w:cs="Times New Roman"/>
          <w:sz w:val="24"/>
          <w:szCs w:val="24"/>
          <w:lang w:val="sr-Latn-CS"/>
        </w:rPr>
        <w:t>Број</w:t>
      </w:r>
      <w:r w:rsidRPr="0090743F"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Pr="0090743F"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Pr="0090743F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9074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074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743F">
        <w:rPr>
          <w:rFonts w:ascii="Times New Roman" w:hAnsi="Times New Roman" w:cs="Times New Roman"/>
          <w:sz w:val="24"/>
          <w:szCs w:val="24"/>
          <w:lang w:val="sr-Latn-CS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Pr="0090743F">
        <w:rPr>
          <w:rFonts w:ascii="Times New Roman" w:hAnsi="Times New Roman" w:cs="Times New Roman"/>
          <w:sz w:val="24"/>
          <w:szCs w:val="24"/>
          <w:lang w:val="ru-RU"/>
        </w:rPr>
        <w:t>2019.</w:t>
      </w:r>
      <w:r w:rsidRPr="0090743F">
        <w:rPr>
          <w:rFonts w:ascii="Times New Roman" w:hAnsi="Times New Roman" w:cs="Times New Roman"/>
          <w:sz w:val="24"/>
          <w:szCs w:val="24"/>
          <w:lang w:val="sr-Latn-CS"/>
        </w:rPr>
        <w:t>год</w:t>
      </w:r>
      <w:r w:rsidRPr="0090743F">
        <w:rPr>
          <w:rFonts w:ascii="Times New Roman" w:hAnsi="Times New Roman" w:cs="Times New Roman"/>
          <w:sz w:val="24"/>
          <w:szCs w:val="24"/>
          <w:lang w:val="ru-RU"/>
        </w:rPr>
        <w:t>ине</w:t>
      </w:r>
    </w:p>
    <w:p w:rsidR="00882CE2" w:rsidRPr="0090743F" w:rsidRDefault="00882CE2" w:rsidP="00882CE2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2CE2" w:rsidRPr="0090743F" w:rsidRDefault="00882CE2" w:rsidP="00882CE2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0743F">
        <w:rPr>
          <w:rFonts w:ascii="Times New Roman" w:hAnsi="Times New Roman" w:cs="Times New Roman"/>
          <w:sz w:val="24"/>
          <w:szCs w:val="24"/>
          <w:lang w:val="sr-Latn-CS"/>
        </w:rPr>
        <w:t>ПРЕДСЕДНИК</w:t>
      </w:r>
      <w:r w:rsidRPr="0090743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882CE2" w:rsidRPr="0090743F" w:rsidRDefault="00882CE2" w:rsidP="0088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0743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0743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0743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0743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0743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0743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0743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</w:t>
      </w:r>
      <w:r w:rsidRPr="0090743F">
        <w:rPr>
          <w:rFonts w:ascii="Times New Roman" w:hAnsi="Times New Roman" w:cs="Times New Roman"/>
          <w:sz w:val="24"/>
          <w:szCs w:val="24"/>
          <w:lang w:val="sr-Latn-CS"/>
        </w:rPr>
        <w:t>СКУПШТИНЕ</w:t>
      </w:r>
      <w:r w:rsidRPr="009074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743F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</w:p>
    <w:p w:rsidR="00882CE2" w:rsidRPr="0090743F" w:rsidRDefault="00882CE2" w:rsidP="00882C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90743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0743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0743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0743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0743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0743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0743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0743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0743F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90743F">
        <w:rPr>
          <w:rFonts w:ascii="Times New Roman" w:hAnsi="Times New Roman" w:cs="Times New Roman"/>
          <w:sz w:val="24"/>
          <w:szCs w:val="24"/>
        </w:rPr>
        <w:t xml:space="preserve">  </w:t>
      </w:r>
      <w:r w:rsidRPr="0090743F">
        <w:rPr>
          <w:rFonts w:ascii="Times New Roman" w:hAnsi="Times New Roman" w:cs="Times New Roman"/>
          <w:sz w:val="24"/>
          <w:szCs w:val="24"/>
          <w:lang w:val="sr-Cyrl-CS"/>
        </w:rPr>
        <w:t>Иван Радовић</w:t>
      </w:r>
    </w:p>
    <w:p w:rsidR="00882CE2" w:rsidRPr="0090743F" w:rsidRDefault="00882CE2" w:rsidP="0088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CE2" w:rsidRPr="00C40663" w:rsidRDefault="00882CE2" w:rsidP="005F5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663">
        <w:rPr>
          <w:rFonts w:ascii="Times New Roman" w:hAnsi="Times New Roman" w:cs="Times New Roman"/>
          <w:b/>
          <w:bCs/>
          <w:sz w:val="24"/>
          <w:szCs w:val="24"/>
        </w:rPr>
        <w:t>O Б Р А З Л О Ж Е Њ Е</w:t>
      </w:r>
    </w:p>
    <w:p w:rsidR="00C40663" w:rsidRPr="00C40663" w:rsidRDefault="00C40663" w:rsidP="005F5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2CE2" w:rsidRPr="00C40663" w:rsidRDefault="00882CE2" w:rsidP="005F51E8">
      <w:pPr>
        <w:autoSpaceDE w:val="0"/>
        <w:autoSpaceDN w:val="0"/>
        <w:adjustRightInd w:val="0"/>
        <w:spacing w:after="0" w:line="240" w:lineRule="auto"/>
        <w:ind w:left="-547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40663">
        <w:rPr>
          <w:rFonts w:ascii="Times New Roman" w:hAnsi="Times New Roman" w:cs="Times New Roman"/>
          <w:b/>
          <w:bCs/>
          <w:sz w:val="24"/>
          <w:szCs w:val="24"/>
        </w:rPr>
        <w:t>I - ПРАВНИ ОСНОВ ЗА ДОНОШЕЊЕ ОДЛУКЕ</w:t>
      </w:r>
    </w:p>
    <w:p w:rsidR="00882CE2" w:rsidRPr="00C40663" w:rsidRDefault="00882CE2" w:rsidP="005F51E8">
      <w:pPr>
        <w:autoSpaceDE w:val="0"/>
        <w:autoSpaceDN w:val="0"/>
        <w:adjustRightInd w:val="0"/>
        <w:spacing w:after="0" w:line="240" w:lineRule="auto"/>
        <w:ind w:left="-547" w:firstLine="8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40663">
        <w:rPr>
          <w:rFonts w:ascii="Times New Roman" w:hAnsi="Times New Roman" w:cs="Times New Roman"/>
          <w:color w:val="000000"/>
          <w:sz w:val="24"/>
          <w:szCs w:val="24"/>
        </w:rPr>
        <w:t>Правни</w:t>
      </w:r>
      <w:proofErr w:type="spellEnd"/>
      <w:r w:rsidRPr="00C406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proofErr w:type="spellEnd"/>
      <w:r w:rsidRPr="00C406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406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color w:val="000000"/>
          <w:sz w:val="24"/>
          <w:szCs w:val="24"/>
        </w:rPr>
        <w:t>доношење</w:t>
      </w:r>
      <w:proofErr w:type="spellEnd"/>
      <w:r w:rsidRPr="00C406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color w:val="000000"/>
          <w:sz w:val="24"/>
          <w:szCs w:val="24"/>
        </w:rPr>
        <w:t>ове</w:t>
      </w:r>
      <w:proofErr w:type="spellEnd"/>
      <w:r w:rsidRPr="00C406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C406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color w:val="000000"/>
          <w:sz w:val="24"/>
          <w:szCs w:val="24"/>
        </w:rPr>
        <w:t>садржан</w:t>
      </w:r>
      <w:proofErr w:type="spellEnd"/>
      <w:r w:rsidRPr="00C406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C4066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proofErr w:type="gramStart"/>
      <w:r w:rsidRPr="00C40663">
        <w:rPr>
          <w:rFonts w:ascii="Times New Roman" w:hAnsi="Times New Roman" w:cs="Times New Roman"/>
          <w:color w:val="000000"/>
          <w:sz w:val="24"/>
          <w:szCs w:val="24"/>
        </w:rPr>
        <w:t>одредби</w:t>
      </w:r>
      <w:proofErr w:type="spellEnd"/>
      <w:r w:rsidRPr="00C4066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C40663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proofErr w:type="gramEnd"/>
      <w:r w:rsidRPr="00C406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663">
        <w:rPr>
          <w:rFonts w:ascii="Times New Roman" w:hAnsi="Times New Roman" w:cs="Times New Roman"/>
          <w:sz w:val="24"/>
          <w:szCs w:val="24"/>
          <w:lang w:val="sr-Cyrl-CS"/>
        </w:rPr>
        <w:t>6 став 1. тачка 1.Закона о финансирању локалне самоуправе  (''Сл. гласник РС'', бр.62/06, 47/11, 93/12, 99/13-ускл.дин.износи, 125/14- ускл.дин.износи, 95/15- ускл.дин.износи, 83/16, 91/16- ускл.дин.износи, 104/16-др.закон, 96/17- ускл.дин.износи, 89/18 -ускл.дин.износи и 95/18-др.закон), је регулисано да јединици локалне самоуправе припадају изворни приходи на њеној територији, међу којима и порез на имовину, осим пореза на пренос апсолутних права и пореза на наслеђе и поклон.</w:t>
      </w:r>
    </w:p>
    <w:p w:rsidR="00882CE2" w:rsidRPr="00C40663" w:rsidRDefault="00882CE2" w:rsidP="005F51E8">
      <w:pPr>
        <w:autoSpaceDE w:val="0"/>
        <w:autoSpaceDN w:val="0"/>
        <w:adjustRightInd w:val="0"/>
        <w:spacing w:after="0" w:line="240" w:lineRule="auto"/>
        <w:ind w:left="-547" w:firstLine="810"/>
        <w:jc w:val="both"/>
        <w:rPr>
          <w:rFonts w:ascii="Times New Roman" w:hAnsi="Times New Roman" w:cs="Times New Roman"/>
          <w:sz w:val="24"/>
          <w:szCs w:val="24"/>
        </w:rPr>
      </w:pPr>
      <w:r w:rsidRPr="00C40663">
        <w:rPr>
          <w:rFonts w:ascii="Times New Roman" w:hAnsi="Times New Roman" w:cs="Times New Roman"/>
          <w:color w:val="000000"/>
          <w:sz w:val="24"/>
          <w:szCs w:val="24"/>
        </w:rPr>
        <w:t xml:space="preserve">Одредбом </w:t>
      </w:r>
      <w:r w:rsidRPr="00C40663">
        <w:rPr>
          <w:rFonts w:ascii="Times New Roman" w:hAnsi="Times New Roman" w:cs="Times New Roman"/>
          <w:sz w:val="24"/>
          <w:szCs w:val="24"/>
          <w:lang w:val="sr-Cyrl-CS"/>
        </w:rPr>
        <w:t>чл.38б Закона о порезима на имовину („Службени гласник РС“, бр. 26/01, 45/02, 80/02, 135/04, 61/07, 5/09,</w:t>
      </w:r>
      <w:r w:rsidR="00B25F16">
        <w:rPr>
          <w:rFonts w:ascii="Times New Roman" w:hAnsi="Times New Roman" w:cs="Times New Roman"/>
          <w:sz w:val="24"/>
          <w:szCs w:val="24"/>
          <w:lang w:val="sr-Cyrl-CS"/>
        </w:rPr>
        <w:t xml:space="preserve"> 101/10, 24/11, 78/11, 57/12-УС</w:t>
      </w:r>
      <w:r w:rsidRPr="00C40663">
        <w:rPr>
          <w:rFonts w:ascii="Times New Roman" w:hAnsi="Times New Roman" w:cs="Times New Roman"/>
          <w:sz w:val="24"/>
          <w:szCs w:val="24"/>
          <w:lang w:val="sr-Cyrl-CS"/>
        </w:rPr>
        <w:t xml:space="preserve">, 47/13, 68/14-др.закон, 95/18 и 99/18-Одлука УС), уређено је да се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порез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календарску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одредаба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чијој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имовина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стопама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пореза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зоне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најопремљеније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зоне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коефицијентима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зонама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важе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proofErr w:type="gramStart"/>
      <w:r w:rsidRPr="00C40663">
        <w:rPr>
          <w:rFonts w:ascii="Times New Roman" w:hAnsi="Times New Roman" w:cs="Times New Roman"/>
          <w:sz w:val="24"/>
          <w:szCs w:val="24"/>
        </w:rPr>
        <w:t>децембра</w:t>
      </w:r>
      <w:proofErr w:type="spellEnd"/>
      <w:proofErr w:type="gram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текуће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66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C40663">
        <w:rPr>
          <w:rFonts w:ascii="Times New Roman" w:hAnsi="Times New Roman" w:cs="Times New Roman"/>
          <w:sz w:val="24"/>
          <w:szCs w:val="24"/>
        </w:rPr>
        <w:t>.</w:t>
      </w:r>
    </w:p>
    <w:p w:rsidR="00882CE2" w:rsidRPr="00C40663" w:rsidRDefault="00882CE2" w:rsidP="005F51E8">
      <w:pPr>
        <w:autoSpaceDE w:val="0"/>
        <w:autoSpaceDN w:val="0"/>
        <w:adjustRightInd w:val="0"/>
        <w:spacing w:after="0" w:line="240" w:lineRule="auto"/>
        <w:ind w:left="-547" w:firstLine="8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663">
        <w:rPr>
          <w:rFonts w:ascii="Times New Roman" w:hAnsi="Times New Roman" w:cs="Times New Roman"/>
          <w:sz w:val="24"/>
          <w:szCs w:val="24"/>
          <w:lang w:val="sr-Cyrl-CS"/>
        </w:rPr>
        <w:t>Чл.40.ст.1. тачка 3. Статута општине Врњачка Бања (''Сл.лист општине Врњачка Бања'', бр. 12/19),  је прописано да Скупштина општине утврђује стопе изворних прихода општине, као и начин и мерила за одређивање висине локалних такси и накнада.</w:t>
      </w:r>
    </w:p>
    <w:p w:rsidR="00882CE2" w:rsidRPr="00C40663" w:rsidRDefault="00882CE2" w:rsidP="005F51E8">
      <w:pPr>
        <w:autoSpaceDE w:val="0"/>
        <w:autoSpaceDN w:val="0"/>
        <w:adjustRightInd w:val="0"/>
        <w:spacing w:after="0" w:line="240" w:lineRule="auto"/>
        <w:ind w:left="-547"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0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 - РАЗЛОЗИ </w:t>
      </w:r>
      <w:r w:rsidRPr="00C40663">
        <w:rPr>
          <w:rFonts w:ascii="Times New Roman" w:hAnsi="Times New Roman" w:cs="Times New Roman"/>
          <w:b/>
          <w:sz w:val="24"/>
          <w:szCs w:val="24"/>
          <w:lang w:val="ru-RU"/>
        </w:rPr>
        <w:t>И ОБЈАШЊЕЊЕ ПРАВНИХ ИНСТИТУТА</w:t>
      </w:r>
      <w:r w:rsidRPr="00C40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F51E8" w:rsidRPr="00C40663" w:rsidRDefault="005F51E8" w:rsidP="005F51E8">
      <w:pPr>
        <w:autoSpaceDE w:val="0"/>
        <w:autoSpaceDN w:val="0"/>
        <w:adjustRightInd w:val="0"/>
        <w:spacing w:after="0" w:line="240" w:lineRule="auto"/>
        <w:ind w:left="-54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0663">
        <w:rPr>
          <w:rFonts w:ascii="Times New Roman" w:hAnsi="Times New Roman" w:cs="Times New Roman"/>
          <w:bCs/>
          <w:color w:val="000000"/>
          <w:sz w:val="24"/>
          <w:szCs w:val="24"/>
        </w:rPr>
        <w:t>Скупштина општине је донела Одлуку</w:t>
      </w:r>
      <w:r w:rsidRPr="00C40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0663">
        <w:rPr>
          <w:rFonts w:ascii="Times New Roman" w:hAnsi="Times New Roman" w:cs="Times New Roman"/>
          <w:sz w:val="24"/>
          <w:szCs w:val="24"/>
        </w:rPr>
        <w:t>о одређивању зона и најопремљенијих зона на територији општине Врњачка Бања (''Сл.лист општине Врњачка Бања'', бр.38/19),</w:t>
      </w:r>
      <w:r w:rsidR="009904FC">
        <w:rPr>
          <w:rFonts w:ascii="Times New Roman" w:hAnsi="Times New Roman" w:cs="Times New Roman"/>
          <w:sz w:val="24"/>
          <w:szCs w:val="24"/>
        </w:rPr>
        <w:t xml:space="preserve"> на предлог Одсека за локалну пореску администрацију,  а у</w:t>
      </w:r>
      <w:r w:rsidR="007556B0">
        <w:rPr>
          <w:rFonts w:ascii="Times New Roman" w:hAnsi="Times New Roman" w:cs="Times New Roman"/>
          <w:sz w:val="24"/>
          <w:szCs w:val="24"/>
        </w:rPr>
        <w:t xml:space="preserve"> припремама за  примену</w:t>
      </w:r>
      <w:r w:rsidR="009904FC">
        <w:rPr>
          <w:rFonts w:ascii="Times New Roman" w:hAnsi="Times New Roman" w:cs="Times New Roman"/>
          <w:sz w:val="24"/>
          <w:szCs w:val="24"/>
        </w:rPr>
        <w:t xml:space="preserve"> ове одлуке</w:t>
      </w:r>
      <w:r w:rsidR="004250FC">
        <w:rPr>
          <w:rFonts w:ascii="Times New Roman" w:hAnsi="Times New Roman" w:cs="Times New Roman"/>
          <w:sz w:val="24"/>
          <w:szCs w:val="24"/>
        </w:rPr>
        <w:t>, која се примењује од 1.1.2020.године</w:t>
      </w:r>
      <w:r w:rsidR="009904FC">
        <w:rPr>
          <w:rFonts w:ascii="Times New Roman" w:hAnsi="Times New Roman" w:cs="Times New Roman"/>
          <w:sz w:val="24"/>
          <w:szCs w:val="24"/>
        </w:rPr>
        <w:t xml:space="preserve"> овај</w:t>
      </w:r>
      <w:r w:rsidRPr="00C40663">
        <w:rPr>
          <w:rFonts w:ascii="Times New Roman" w:hAnsi="Times New Roman" w:cs="Times New Roman"/>
          <w:sz w:val="24"/>
          <w:szCs w:val="24"/>
        </w:rPr>
        <w:t xml:space="preserve"> Одсек је уочио одређене недостатке који леже у чињеници да су неке од улица у Врњачкој Бањи, зони 1. и 2.поновљене по два пута, да је потреб</w:t>
      </w:r>
      <w:r w:rsidR="00DD0AC6">
        <w:rPr>
          <w:rFonts w:ascii="Times New Roman" w:hAnsi="Times New Roman" w:cs="Times New Roman"/>
          <w:sz w:val="24"/>
          <w:szCs w:val="24"/>
        </w:rPr>
        <w:t xml:space="preserve">но неке од улица прецизирати, као и </w:t>
      </w:r>
      <w:r w:rsidRPr="00C40663">
        <w:rPr>
          <w:rFonts w:ascii="Times New Roman" w:hAnsi="Times New Roman" w:cs="Times New Roman"/>
          <w:sz w:val="24"/>
          <w:szCs w:val="24"/>
        </w:rPr>
        <w:t xml:space="preserve"> додати одређене ул</w:t>
      </w:r>
      <w:r w:rsidR="009904FC">
        <w:rPr>
          <w:rFonts w:ascii="Times New Roman" w:hAnsi="Times New Roman" w:cs="Times New Roman"/>
          <w:sz w:val="24"/>
          <w:szCs w:val="24"/>
        </w:rPr>
        <w:t xml:space="preserve">ице, што је садржано у акту </w:t>
      </w:r>
      <w:r w:rsidRPr="00C40663">
        <w:rPr>
          <w:rFonts w:ascii="Times New Roman" w:hAnsi="Times New Roman" w:cs="Times New Roman"/>
          <w:sz w:val="24"/>
          <w:szCs w:val="24"/>
        </w:rPr>
        <w:t xml:space="preserve"> Одсека</w:t>
      </w:r>
      <w:r w:rsidR="009904FC" w:rsidRPr="009904FC">
        <w:rPr>
          <w:rFonts w:ascii="Times New Roman" w:hAnsi="Times New Roman" w:cs="Times New Roman"/>
          <w:sz w:val="24"/>
          <w:szCs w:val="24"/>
        </w:rPr>
        <w:t xml:space="preserve"> </w:t>
      </w:r>
      <w:r w:rsidR="009904FC">
        <w:rPr>
          <w:rFonts w:ascii="Times New Roman" w:hAnsi="Times New Roman" w:cs="Times New Roman"/>
          <w:sz w:val="24"/>
          <w:szCs w:val="24"/>
        </w:rPr>
        <w:t>за локалну пореску администрацију</w:t>
      </w:r>
      <w:r w:rsidRPr="00C40663">
        <w:rPr>
          <w:rFonts w:ascii="Times New Roman" w:hAnsi="Times New Roman" w:cs="Times New Roman"/>
          <w:sz w:val="24"/>
          <w:szCs w:val="24"/>
        </w:rPr>
        <w:t xml:space="preserve"> бр.436-1/2019 од 28.11.2019.године, који се даје у прилогу ове одлуке.</w:t>
      </w:r>
    </w:p>
    <w:p w:rsidR="00740265" w:rsidRDefault="00882CE2" w:rsidP="00740265">
      <w:pPr>
        <w:spacing w:after="0" w:line="240" w:lineRule="auto"/>
        <w:ind w:left="-547"/>
        <w:jc w:val="both"/>
        <w:rPr>
          <w:rFonts w:ascii="Times New Roman" w:hAnsi="Times New Roman" w:cs="Times New Roman"/>
          <w:sz w:val="24"/>
          <w:szCs w:val="24"/>
        </w:rPr>
      </w:pPr>
      <w:r w:rsidRPr="00C40663">
        <w:rPr>
          <w:rFonts w:ascii="Times New Roman" w:hAnsi="Times New Roman" w:cs="Times New Roman"/>
          <w:sz w:val="24"/>
          <w:szCs w:val="24"/>
        </w:rPr>
        <w:tab/>
      </w:r>
      <w:r w:rsidRPr="00740D54">
        <w:rPr>
          <w:rFonts w:ascii="Times New Roman" w:hAnsi="Times New Roman" w:cs="Times New Roman"/>
          <w:b/>
          <w:sz w:val="24"/>
          <w:szCs w:val="24"/>
        </w:rPr>
        <w:t>III</w:t>
      </w:r>
      <w:r w:rsidRPr="00C40663">
        <w:rPr>
          <w:rFonts w:ascii="Times New Roman" w:hAnsi="Times New Roman" w:cs="Times New Roman"/>
          <w:sz w:val="24"/>
          <w:szCs w:val="24"/>
        </w:rPr>
        <w:t>.</w:t>
      </w:r>
      <w:r w:rsidRPr="00C40663">
        <w:rPr>
          <w:rFonts w:ascii="Times New Roman" w:hAnsi="Times New Roman" w:cs="Times New Roman"/>
          <w:b/>
          <w:sz w:val="24"/>
          <w:szCs w:val="24"/>
          <w:lang w:val="ru-RU"/>
        </w:rPr>
        <w:t>СРЕДСТВА ЗА СПРОВОЂЕЊЕ</w:t>
      </w:r>
      <w:r w:rsidRPr="00C4066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40663">
        <w:rPr>
          <w:rFonts w:ascii="Times New Roman" w:hAnsi="Times New Roman" w:cs="Times New Roman"/>
          <w:b/>
          <w:sz w:val="24"/>
          <w:szCs w:val="24"/>
        </w:rPr>
        <w:t>OДЛУКЕ</w:t>
      </w:r>
      <w:r w:rsidRPr="00C4066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Pr="00C40663">
        <w:rPr>
          <w:rFonts w:ascii="Times New Roman" w:hAnsi="Times New Roman" w:cs="Times New Roman"/>
          <w:sz w:val="24"/>
          <w:szCs w:val="24"/>
          <w:lang w:val="ru-RU"/>
        </w:rPr>
        <w:t>За спровођење ове одлуке нису потребна додатна финансијска средства.</w:t>
      </w:r>
    </w:p>
    <w:p w:rsidR="00882CE2" w:rsidRDefault="00740265" w:rsidP="00740265">
      <w:pPr>
        <w:spacing w:after="0" w:line="240" w:lineRule="auto"/>
        <w:ind w:left="-547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740265">
        <w:rPr>
          <w:rFonts w:ascii="Times New Roman" w:hAnsi="Times New Roman" w:cs="Times New Roman"/>
          <w:b/>
          <w:sz w:val="24"/>
          <w:szCs w:val="24"/>
        </w:rPr>
        <w:t>IV СТУПАЊЕ НА СНАГУ</w:t>
      </w:r>
      <w:r>
        <w:rPr>
          <w:rFonts w:ascii="Times New Roman" w:hAnsi="Times New Roman" w:cs="Times New Roman"/>
          <w:sz w:val="24"/>
          <w:szCs w:val="24"/>
        </w:rPr>
        <w:t xml:space="preserve">: Предлаже се да ова одлука ступи на снагу наредног дана од дана објављивања у Сл.гласилу општине, како би се са </w:t>
      </w:r>
      <w:r w:rsidR="00740D54">
        <w:rPr>
          <w:rFonts w:ascii="Times New Roman" w:hAnsi="Times New Roman" w:cs="Times New Roman"/>
          <w:sz w:val="24"/>
          <w:szCs w:val="24"/>
        </w:rPr>
        <w:t xml:space="preserve">њеном </w:t>
      </w:r>
      <w:r>
        <w:rPr>
          <w:rFonts w:ascii="Times New Roman" w:hAnsi="Times New Roman" w:cs="Times New Roman"/>
          <w:sz w:val="24"/>
          <w:szCs w:val="24"/>
        </w:rPr>
        <w:t>применом отпочело 1.1.2020.године, од када се примењује и одлука која се мења.</w:t>
      </w:r>
    </w:p>
    <w:p w:rsidR="00740265" w:rsidRPr="00C40663" w:rsidRDefault="00740265" w:rsidP="005F5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467" w:rsidRPr="00655467" w:rsidRDefault="00655467" w:rsidP="00655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467">
        <w:rPr>
          <w:rFonts w:ascii="Times New Roman" w:hAnsi="Times New Roman" w:cs="Times New Roman"/>
          <w:sz w:val="24"/>
          <w:szCs w:val="24"/>
        </w:rPr>
        <w:t>Обрадила</w:t>
      </w:r>
      <w:r w:rsidRPr="00655467">
        <w:rPr>
          <w:rFonts w:ascii="Times New Roman" w:hAnsi="Times New Roman" w:cs="Times New Roman"/>
          <w:sz w:val="24"/>
          <w:szCs w:val="24"/>
        </w:rPr>
        <w:tab/>
      </w:r>
      <w:r w:rsidRPr="00655467">
        <w:rPr>
          <w:rFonts w:ascii="Times New Roman" w:hAnsi="Times New Roman" w:cs="Times New Roman"/>
          <w:sz w:val="24"/>
          <w:szCs w:val="24"/>
        </w:rPr>
        <w:tab/>
      </w:r>
      <w:r w:rsidRPr="00655467">
        <w:rPr>
          <w:rFonts w:ascii="Times New Roman" w:hAnsi="Times New Roman" w:cs="Times New Roman"/>
          <w:sz w:val="24"/>
          <w:szCs w:val="24"/>
        </w:rPr>
        <w:tab/>
      </w:r>
      <w:r w:rsidRPr="00655467">
        <w:rPr>
          <w:rFonts w:ascii="Times New Roman" w:hAnsi="Times New Roman" w:cs="Times New Roman"/>
          <w:sz w:val="24"/>
          <w:szCs w:val="24"/>
        </w:rPr>
        <w:tab/>
      </w:r>
      <w:r w:rsidRPr="00655467">
        <w:rPr>
          <w:rFonts w:ascii="Times New Roman" w:hAnsi="Times New Roman" w:cs="Times New Roman"/>
          <w:sz w:val="24"/>
          <w:szCs w:val="24"/>
        </w:rPr>
        <w:tab/>
      </w:r>
      <w:r w:rsidRPr="00655467">
        <w:rPr>
          <w:rFonts w:ascii="Times New Roman" w:hAnsi="Times New Roman" w:cs="Times New Roman"/>
          <w:sz w:val="24"/>
          <w:szCs w:val="24"/>
        </w:rPr>
        <w:tab/>
      </w:r>
      <w:r w:rsidRPr="00655467">
        <w:rPr>
          <w:rFonts w:ascii="Times New Roman" w:hAnsi="Times New Roman" w:cs="Times New Roman"/>
          <w:sz w:val="24"/>
          <w:szCs w:val="24"/>
        </w:rPr>
        <w:tab/>
      </w:r>
      <w:r w:rsidRPr="00655467">
        <w:rPr>
          <w:rFonts w:ascii="Times New Roman" w:hAnsi="Times New Roman" w:cs="Times New Roman"/>
          <w:sz w:val="24"/>
          <w:szCs w:val="24"/>
        </w:rPr>
        <w:tab/>
      </w:r>
      <w:r w:rsidRPr="00655467">
        <w:rPr>
          <w:rFonts w:ascii="Times New Roman" w:hAnsi="Times New Roman" w:cs="Times New Roman"/>
          <w:sz w:val="24"/>
          <w:szCs w:val="24"/>
        </w:rPr>
        <w:tab/>
        <w:t>НАЧЕЛНИК</w:t>
      </w:r>
    </w:p>
    <w:p w:rsidR="00655467" w:rsidRPr="00655467" w:rsidRDefault="00655467" w:rsidP="00655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467">
        <w:rPr>
          <w:rFonts w:ascii="Times New Roman" w:hAnsi="Times New Roman" w:cs="Times New Roman"/>
          <w:sz w:val="24"/>
          <w:szCs w:val="24"/>
        </w:rPr>
        <w:t xml:space="preserve">Руководилац Одсека за локалну </w:t>
      </w:r>
      <w:r w:rsidRPr="00655467">
        <w:rPr>
          <w:rFonts w:ascii="Times New Roman" w:hAnsi="Times New Roman" w:cs="Times New Roman"/>
          <w:sz w:val="24"/>
          <w:szCs w:val="24"/>
        </w:rPr>
        <w:tab/>
      </w:r>
      <w:r w:rsidRPr="00655467">
        <w:rPr>
          <w:rFonts w:ascii="Times New Roman" w:hAnsi="Times New Roman" w:cs="Times New Roman"/>
          <w:sz w:val="24"/>
          <w:szCs w:val="24"/>
        </w:rPr>
        <w:tab/>
      </w:r>
      <w:r w:rsidRPr="00655467">
        <w:rPr>
          <w:rFonts w:ascii="Times New Roman" w:hAnsi="Times New Roman" w:cs="Times New Roman"/>
          <w:sz w:val="24"/>
          <w:szCs w:val="24"/>
        </w:rPr>
        <w:tab/>
      </w:r>
      <w:r w:rsidRPr="00655467">
        <w:rPr>
          <w:rFonts w:ascii="Times New Roman" w:hAnsi="Times New Roman" w:cs="Times New Roman"/>
          <w:sz w:val="24"/>
          <w:szCs w:val="24"/>
        </w:rPr>
        <w:tab/>
      </w:r>
      <w:r w:rsidRPr="00655467">
        <w:rPr>
          <w:rFonts w:ascii="Times New Roman" w:hAnsi="Times New Roman" w:cs="Times New Roman"/>
          <w:sz w:val="24"/>
          <w:szCs w:val="24"/>
        </w:rPr>
        <w:tab/>
        <w:t>ОПШТИНСКЕ УПРАВЕ</w:t>
      </w:r>
    </w:p>
    <w:p w:rsidR="00655467" w:rsidRPr="00655467" w:rsidRDefault="00655467" w:rsidP="00655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467">
        <w:rPr>
          <w:rFonts w:ascii="Times New Roman" w:hAnsi="Times New Roman" w:cs="Times New Roman"/>
          <w:sz w:val="24"/>
          <w:szCs w:val="24"/>
        </w:rPr>
        <w:t>пореску администрацију</w:t>
      </w:r>
      <w:r w:rsidRPr="00655467">
        <w:rPr>
          <w:rFonts w:ascii="Times New Roman" w:hAnsi="Times New Roman" w:cs="Times New Roman"/>
          <w:sz w:val="24"/>
          <w:szCs w:val="24"/>
        </w:rPr>
        <w:tab/>
      </w:r>
      <w:r w:rsidRPr="00655467">
        <w:rPr>
          <w:rFonts w:ascii="Times New Roman" w:hAnsi="Times New Roman" w:cs="Times New Roman"/>
          <w:sz w:val="24"/>
          <w:szCs w:val="24"/>
        </w:rPr>
        <w:tab/>
      </w:r>
      <w:r w:rsidRPr="00655467">
        <w:rPr>
          <w:rFonts w:ascii="Times New Roman" w:hAnsi="Times New Roman" w:cs="Times New Roman"/>
          <w:sz w:val="24"/>
          <w:szCs w:val="24"/>
        </w:rPr>
        <w:tab/>
      </w:r>
      <w:r w:rsidRPr="00655467">
        <w:rPr>
          <w:rFonts w:ascii="Times New Roman" w:hAnsi="Times New Roman" w:cs="Times New Roman"/>
          <w:sz w:val="24"/>
          <w:szCs w:val="24"/>
        </w:rPr>
        <w:tab/>
      </w:r>
      <w:r w:rsidRPr="00655467">
        <w:rPr>
          <w:rFonts w:ascii="Times New Roman" w:hAnsi="Times New Roman" w:cs="Times New Roman"/>
          <w:sz w:val="24"/>
          <w:szCs w:val="24"/>
        </w:rPr>
        <w:tab/>
      </w:r>
      <w:r w:rsidRPr="00655467">
        <w:rPr>
          <w:rFonts w:ascii="Times New Roman" w:hAnsi="Times New Roman" w:cs="Times New Roman"/>
          <w:sz w:val="24"/>
          <w:szCs w:val="24"/>
        </w:rPr>
        <w:tab/>
        <w:t xml:space="preserve">   Славиша Пауновић</w:t>
      </w:r>
    </w:p>
    <w:p w:rsidR="00655467" w:rsidRPr="00655467" w:rsidRDefault="00655467" w:rsidP="00655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467">
        <w:rPr>
          <w:rFonts w:ascii="Times New Roman" w:hAnsi="Times New Roman" w:cs="Times New Roman"/>
          <w:sz w:val="24"/>
          <w:szCs w:val="24"/>
        </w:rPr>
        <w:t>Снежана Миљевић</w:t>
      </w:r>
    </w:p>
    <w:p w:rsidR="00655467" w:rsidRDefault="00655467" w:rsidP="00655467">
      <w:pPr>
        <w:jc w:val="both"/>
      </w:pPr>
    </w:p>
    <w:p w:rsidR="00882CE2" w:rsidRPr="005F51E8" w:rsidRDefault="00882CE2" w:rsidP="005F5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E2" w:rsidRPr="005F51E8" w:rsidRDefault="00882CE2" w:rsidP="005F51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0419" w:rsidRPr="005F51E8" w:rsidRDefault="009A0419" w:rsidP="005F5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E2" w:rsidRPr="005F51E8" w:rsidRDefault="00882CE2" w:rsidP="005F5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419" w:rsidRPr="006D48A4" w:rsidRDefault="009A0419" w:rsidP="009A0419">
      <w:pPr>
        <w:jc w:val="both"/>
        <w:rPr>
          <w:rFonts w:ascii="Times New Roman" w:hAnsi="Times New Roman" w:cs="Times New Roman"/>
        </w:rPr>
      </w:pPr>
    </w:p>
    <w:sectPr w:rsidR="009A0419" w:rsidRPr="006D48A4" w:rsidSect="00882CE2">
      <w:pgSz w:w="12240" w:h="15840"/>
      <w:pgMar w:top="1417" w:right="1417" w:bottom="54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48A4"/>
    <w:rsid w:val="00063B7E"/>
    <w:rsid w:val="001A26E5"/>
    <w:rsid w:val="004250FC"/>
    <w:rsid w:val="005A3984"/>
    <w:rsid w:val="005F51E8"/>
    <w:rsid w:val="0061795E"/>
    <w:rsid w:val="006307AC"/>
    <w:rsid w:val="00655467"/>
    <w:rsid w:val="006D48A4"/>
    <w:rsid w:val="00722A68"/>
    <w:rsid w:val="00740265"/>
    <w:rsid w:val="00740D54"/>
    <w:rsid w:val="007556B0"/>
    <w:rsid w:val="00823FC0"/>
    <w:rsid w:val="00882CE2"/>
    <w:rsid w:val="00941DD7"/>
    <w:rsid w:val="009904FC"/>
    <w:rsid w:val="009A0419"/>
    <w:rsid w:val="00B25F16"/>
    <w:rsid w:val="00BA22EC"/>
    <w:rsid w:val="00C15734"/>
    <w:rsid w:val="00C40663"/>
    <w:rsid w:val="00C769DC"/>
    <w:rsid w:val="00DD0AC6"/>
    <w:rsid w:val="00E1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7E"/>
  </w:style>
  <w:style w:type="paragraph" w:styleId="Heading1">
    <w:name w:val="heading 1"/>
    <w:basedOn w:val="Normal"/>
    <w:next w:val="Normal"/>
    <w:link w:val="Heading1Char"/>
    <w:qFormat/>
    <w:rsid w:val="006D48A4"/>
    <w:pPr>
      <w:keepNext/>
      <w:spacing w:after="0" w:line="240" w:lineRule="auto"/>
      <w:jc w:val="center"/>
      <w:outlineLvl w:val="0"/>
    </w:pPr>
    <w:rPr>
      <w:rFonts w:ascii="Swiss" w:eastAsia="Times New Roman" w:hAnsi="Swiss" w:cs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48A4"/>
    <w:rPr>
      <w:rFonts w:ascii="Swiss" w:eastAsia="Times New Roman" w:hAnsi="Swiss" w:cs="Times New Roman"/>
      <w:b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20</cp:revision>
  <cp:lastPrinted>2019-12-12T10:27:00Z</cp:lastPrinted>
  <dcterms:created xsi:type="dcterms:W3CDTF">2019-12-09T06:53:00Z</dcterms:created>
  <dcterms:modified xsi:type="dcterms:W3CDTF">2019-12-12T10:34:00Z</dcterms:modified>
</cp:coreProperties>
</file>