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B1" w:rsidRPr="002858C4" w:rsidRDefault="00F11FB1" w:rsidP="00154D8B">
      <w:pPr>
        <w:ind w:firstLine="708"/>
        <w:jc w:val="both"/>
        <w:rPr>
          <w:lang/>
        </w:rPr>
      </w:pPr>
      <w:r w:rsidRPr="002858C4">
        <w:rPr>
          <w:lang/>
        </w:rPr>
        <w:t xml:space="preserve">Скупштина општине Врњачка Бања, на </w:t>
      </w:r>
      <w:r w:rsidR="00B03955" w:rsidRPr="002858C4">
        <w:rPr>
          <w:lang/>
        </w:rPr>
        <w:t>__</w:t>
      </w:r>
      <w:r w:rsidRPr="002858C4">
        <w:rPr>
          <w:lang/>
        </w:rPr>
        <w:t xml:space="preserve"> седници одржаној дана </w:t>
      </w:r>
      <w:r w:rsidR="00B03955" w:rsidRPr="002858C4">
        <w:rPr>
          <w:lang/>
        </w:rPr>
        <w:t>___</w:t>
      </w:r>
      <w:r w:rsidRPr="002858C4">
        <w:rPr>
          <w:lang/>
        </w:rPr>
        <w:t>.201</w:t>
      </w:r>
      <w:r w:rsidR="00B03955" w:rsidRPr="002858C4">
        <w:rPr>
          <w:lang/>
        </w:rPr>
        <w:t>9</w:t>
      </w:r>
      <w:r w:rsidRPr="002858C4">
        <w:rPr>
          <w:lang/>
        </w:rPr>
        <w:t xml:space="preserve">.године, на основу чл. 20 Закона о локалној самоуправи (''Службени гласник РС'', бр. </w:t>
      </w:r>
      <w:r w:rsidR="00B03955" w:rsidRPr="002858C4">
        <w:rPr>
          <w:lang/>
        </w:rPr>
        <w:t>129/2007, 83/2014 -</w:t>
      </w:r>
      <w:r w:rsidR="0046353D" w:rsidRPr="002858C4">
        <w:rPr>
          <w:lang/>
        </w:rPr>
        <w:t>др</w:t>
      </w:r>
      <w:r w:rsidR="00B03955" w:rsidRPr="002858C4">
        <w:rPr>
          <w:lang/>
        </w:rPr>
        <w:t xml:space="preserve">. </w:t>
      </w:r>
      <w:r w:rsidR="0046353D" w:rsidRPr="002858C4">
        <w:rPr>
          <w:lang/>
        </w:rPr>
        <w:t>з</w:t>
      </w:r>
      <w:r w:rsidR="00B03955" w:rsidRPr="002858C4">
        <w:rPr>
          <w:lang/>
        </w:rPr>
        <w:t>a</w:t>
      </w:r>
      <w:r w:rsidR="0046353D" w:rsidRPr="002858C4">
        <w:rPr>
          <w:lang/>
        </w:rPr>
        <w:t>к</w:t>
      </w:r>
      <w:r w:rsidR="00B03955" w:rsidRPr="002858C4">
        <w:rPr>
          <w:lang/>
        </w:rPr>
        <w:t>o</w:t>
      </w:r>
      <w:r w:rsidR="0046353D" w:rsidRPr="002858C4">
        <w:rPr>
          <w:lang/>
        </w:rPr>
        <w:t>н</w:t>
      </w:r>
      <w:r w:rsidR="00B03955" w:rsidRPr="002858C4">
        <w:rPr>
          <w:lang/>
        </w:rPr>
        <w:t>, 101/2016 -</w:t>
      </w:r>
      <w:r w:rsidR="0046353D" w:rsidRPr="002858C4">
        <w:rPr>
          <w:lang/>
        </w:rPr>
        <w:t>др</w:t>
      </w:r>
      <w:r w:rsidR="00B03955" w:rsidRPr="002858C4">
        <w:rPr>
          <w:lang/>
        </w:rPr>
        <w:t xml:space="preserve">. </w:t>
      </w:r>
      <w:r w:rsidR="0046353D" w:rsidRPr="002858C4">
        <w:rPr>
          <w:lang/>
        </w:rPr>
        <w:t>з</w:t>
      </w:r>
      <w:r w:rsidR="00B03955" w:rsidRPr="002858C4">
        <w:rPr>
          <w:lang/>
        </w:rPr>
        <w:t>a</w:t>
      </w:r>
      <w:r w:rsidR="0046353D" w:rsidRPr="002858C4">
        <w:rPr>
          <w:lang/>
        </w:rPr>
        <w:t>к</w:t>
      </w:r>
      <w:r w:rsidR="00B03955" w:rsidRPr="002858C4">
        <w:rPr>
          <w:lang/>
        </w:rPr>
        <w:t>o</w:t>
      </w:r>
      <w:r w:rsidR="0046353D" w:rsidRPr="002858C4">
        <w:rPr>
          <w:lang/>
        </w:rPr>
        <w:t>ни</w:t>
      </w:r>
      <w:r w:rsidR="00B03955" w:rsidRPr="002858C4">
        <w:rPr>
          <w:lang/>
        </w:rPr>
        <w:t xml:space="preserve"> 47/2018)</w:t>
      </w:r>
      <w:r w:rsidRPr="002858C4">
        <w:rPr>
          <w:lang/>
        </w:rPr>
        <w:t xml:space="preserve">, чл. 6. и 19. Закона о финансирању локалне самоуправе (''Сл.гласник РС'', бр. </w:t>
      </w:r>
      <w:r w:rsidR="00B03955" w:rsidRPr="002858C4">
        <w:rPr>
          <w:lang/>
        </w:rPr>
        <w:t xml:space="preserve">62/2006, 47/2011, 93/2012, 99/2013 </w:t>
      </w:r>
      <w:r w:rsidR="00F354B8">
        <w:rPr>
          <w:lang/>
        </w:rPr>
        <w:t>–</w:t>
      </w:r>
      <w:r w:rsidR="00B03955" w:rsidRPr="002858C4">
        <w:rPr>
          <w:lang/>
        </w:rPr>
        <w:t xml:space="preserve"> </w:t>
      </w:r>
      <w:r w:rsidR="0046353D" w:rsidRPr="002858C4">
        <w:rPr>
          <w:lang/>
        </w:rPr>
        <w:t>ускл</w:t>
      </w:r>
      <w:r w:rsidR="00B03955" w:rsidRPr="002858C4">
        <w:rPr>
          <w:lang/>
        </w:rPr>
        <w:t>a</w:t>
      </w:r>
      <w:r w:rsidR="0046353D" w:rsidRPr="002858C4">
        <w:rPr>
          <w:lang/>
        </w:rPr>
        <w:t>ђ</w:t>
      </w:r>
      <w:r w:rsidR="00B03955" w:rsidRPr="002858C4">
        <w:rPr>
          <w:lang/>
        </w:rPr>
        <w:t>e</w:t>
      </w:r>
      <w:r w:rsidR="0046353D" w:rsidRPr="002858C4">
        <w:rPr>
          <w:lang/>
        </w:rPr>
        <w:t>ни</w:t>
      </w:r>
      <w:r w:rsidR="00F354B8">
        <w:rPr>
          <w:lang/>
        </w:rPr>
        <w:t xml:space="preserve"> </w:t>
      </w:r>
      <w:r w:rsidR="0046353D" w:rsidRPr="002858C4">
        <w:rPr>
          <w:lang/>
        </w:rPr>
        <w:t>дин</w:t>
      </w:r>
      <w:r w:rsidR="00B03955" w:rsidRPr="002858C4">
        <w:rPr>
          <w:lang/>
        </w:rPr>
        <w:t xml:space="preserve">. </w:t>
      </w:r>
      <w:r w:rsidR="0046353D" w:rsidRPr="002858C4">
        <w:rPr>
          <w:lang/>
        </w:rPr>
        <w:t>изн</w:t>
      </w:r>
      <w:r w:rsidR="00B03955" w:rsidRPr="002858C4">
        <w:rPr>
          <w:lang/>
        </w:rPr>
        <w:t xml:space="preserve">., 125/2014 </w:t>
      </w:r>
      <w:r w:rsidR="00F354B8">
        <w:rPr>
          <w:lang/>
        </w:rPr>
        <w:t>–</w:t>
      </w:r>
      <w:r w:rsidR="00B03955" w:rsidRPr="002858C4">
        <w:rPr>
          <w:lang/>
        </w:rPr>
        <w:t xml:space="preserve"> </w:t>
      </w:r>
      <w:r w:rsidR="0046353D" w:rsidRPr="002858C4">
        <w:rPr>
          <w:lang/>
        </w:rPr>
        <w:t>ускл</w:t>
      </w:r>
      <w:r w:rsidR="00B03955" w:rsidRPr="002858C4">
        <w:rPr>
          <w:lang/>
        </w:rPr>
        <w:t>a</w:t>
      </w:r>
      <w:r w:rsidR="0046353D" w:rsidRPr="002858C4">
        <w:rPr>
          <w:lang/>
        </w:rPr>
        <w:t>ђ</w:t>
      </w:r>
      <w:r w:rsidR="00B03955" w:rsidRPr="002858C4">
        <w:rPr>
          <w:lang/>
        </w:rPr>
        <w:t>e</w:t>
      </w:r>
      <w:r w:rsidR="0046353D" w:rsidRPr="002858C4">
        <w:rPr>
          <w:lang/>
        </w:rPr>
        <w:t>ни</w:t>
      </w:r>
      <w:r w:rsidR="00F354B8">
        <w:rPr>
          <w:lang/>
        </w:rPr>
        <w:t xml:space="preserve"> </w:t>
      </w:r>
      <w:r w:rsidR="0046353D" w:rsidRPr="002858C4">
        <w:rPr>
          <w:lang/>
        </w:rPr>
        <w:t>дин</w:t>
      </w:r>
      <w:r w:rsidR="00B03955" w:rsidRPr="002858C4">
        <w:rPr>
          <w:lang/>
        </w:rPr>
        <w:t xml:space="preserve">. </w:t>
      </w:r>
      <w:r w:rsidR="0046353D" w:rsidRPr="002858C4">
        <w:rPr>
          <w:lang/>
        </w:rPr>
        <w:t>изн</w:t>
      </w:r>
      <w:r w:rsidR="00B03955" w:rsidRPr="002858C4">
        <w:rPr>
          <w:lang/>
        </w:rPr>
        <w:t xml:space="preserve">., 95/2015 </w:t>
      </w:r>
      <w:r w:rsidR="00F354B8">
        <w:rPr>
          <w:lang/>
        </w:rPr>
        <w:t>–</w:t>
      </w:r>
      <w:r w:rsidR="00B03955" w:rsidRPr="002858C4">
        <w:rPr>
          <w:lang/>
        </w:rPr>
        <w:t xml:space="preserve"> </w:t>
      </w:r>
      <w:r w:rsidR="0046353D" w:rsidRPr="002858C4">
        <w:rPr>
          <w:lang/>
        </w:rPr>
        <w:t>ускл</w:t>
      </w:r>
      <w:r w:rsidR="00B03955" w:rsidRPr="002858C4">
        <w:rPr>
          <w:lang/>
        </w:rPr>
        <w:t>a</w:t>
      </w:r>
      <w:r w:rsidR="0046353D" w:rsidRPr="002858C4">
        <w:rPr>
          <w:lang/>
        </w:rPr>
        <w:t>ђ</w:t>
      </w:r>
      <w:r w:rsidR="00B03955" w:rsidRPr="002858C4">
        <w:rPr>
          <w:lang/>
        </w:rPr>
        <w:t>e</w:t>
      </w:r>
      <w:r w:rsidR="0046353D" w:rsidRPr="002858C4">
        <w:rPr>
          <w:lang/>
        </w:rPr>
        <w:t>ни</w:t>
      </w:r>
      <w:r w:rsidR="00F354B8">
        <w:rPr>
          <w:lang/>
        </w:rPr>
        <w:t xml:space="preserve"> </w:t>
      </w:r>
      <w:r w:rsidR="0046353D" w:rsidRPr="002858C4">
        <w:rPr>
          <w:lang/>
        </w:rPr>
        <w:t>дин</w:t>
      </w:r>
      <w:r w:rsidR="00B03955" w:rsidRPr="002858C4">
        <w:rPr>
          <w:lang/>
        </w:rPr>
        <w:t xml:space="preserve">. </w:t>
      </w:r>
      <w:r w:rsidR="0046353D" w:rsidRPr="002858C4">
        <w:rPr>
          <w:lang/>
        </w:rPr>
        <w:t>изн</w:t>
      </w:r>
      <w:r w:rsidR="00B03955" w:rsidRPr="002858C4">
        <w:rPr>
          <w:lang/>
        </w:rPr>
        <w:t xml:space="preserve">., 83/2016, 91/2016 </w:t>
      </w:r>
      <w:r w:rsidR="00F354B8">
        <w:rPr>
          <w:lang/>
        </w:rPr>
        <w:t>–</w:t>
      </w:r>
      <w:r w:rsidR="00B03955" w:rsidRPr="002858C4">
        <w:rPr>
          <w:lang/>
        </w:rPr>
        <w:t xml:space="preserve"> </w:t>
      </w:r>
      <w:r w:rsidR="0046353D" w:rsidRPr="002858C4">
        <w:rPr>
          <w:lang/>
        </w:rPr>
        <w:t>ускл</w:t>
      </w:r>
      <w:r w:rsidR="00B03955" w:rsidRPr="002858C4">
        <w:rPr>
          <w:lang/>
        </w:rPr>
        <w:t>a</w:t>
      </w:r>
      <w:r w:rsidR="0046353D" w:rsidRPr="002858C4">
        <w:rPr>
          <w:lang/>
        </w:rPr>
        <w:t>ђ</w:t>
      </w:r>
      <w:r w:rsidR="00B03955" w:rsidRPr="002858C4">
        <w:rPr>
          <w:lang/>
        </w:rPr>
        <w:t>e</w:t>
      </w:r>
      <w:r w:rsidR="0046353D" w:rsidRPr="002858C4">
        <w:rPr>
          <w:lang/>
        </w:rPr>
        <w:t>ни</w:t>
      </w:r>
      <w:r w:rsidR="00F354B8">
        <w:rPr>
          <w:lang/>
        </w:rPr>
        <w:t xml:space="preserve"> </w:t>
      </w:r>
      <w:r w:rsidR="0046353D" w:rsidRPr="002858C4">
        <w:rPr>
          <w:lang/>
        </w:rPr>
        <w:t>дин</w:t>
      </w:r>
      <w:r w:rsidR="00B03955" w:rsidRPr="002858C4">
        <w:rPr>
          <w:lang/>
        </w:rPr>
        <w:t xml:space="preserve">. </w:t>
      </w:r>
      <w:r w:rsidR="0046353D" w:rsidRPr="002858C4">
        <w:rPr>
          <w:lang/>
        </w:rPr>
        <w:t>изн</w:t>
      </w:r>
      <w:r w:rsidR="00B03955" w:rsidRPr="002858C4">
        <w:rPr>
          <w:lang/>
        </w:rPr>
        <w:t xml:space="preserve">., 104/2016 - </w:t>
      </w:r>
      <w:r w:rsidR="0046353D" w:rsidRPr="002858C4">
        <w:rPr>
          <w:lang/>
        </w:rPr>
        <w:t>др</w:t>
      </w:r>
      <w:r w:rsidR="00B03955" w:rsidRPr="002858C4">
        <w:rPr>
          <w:lang/>
        </w:rPr>
        <w:t xml:space="preserve">. </w:t>
      </w:r>
      <w:r w:rsidR="0046353D" w:rsidRPr="002858C4">
        <w:rPr>
          <w:lang/>
        </w:rPr>
        <w:t>з</w:t>
      </w:r>
      <w:r w:rsidR="00B03955" w:rsidRPr="002858C4">
        <w:rPr>
          <w:lang/>
        </w:rPr>
        <w:t>a</w:t>
      </w:r>
      <w:r w:rsidR="0046353D" w:rsidRPr="002858C4">
        <w:rPr>
          <w:lang/>
        </w:rPr>
        <w:t>к</w:t>
      </w:r>
      <w:r w:rsidR="00B03955" w:rsidRPr="002858C4">
        <w:rPr>
          <w:lang/>
        </w:rPr>
        <w:t>o</w:t>
      </w:r>
      <w:r w:rsidR="0046353D" w:rsidRPr="002858C4">
        <w:rPr>
          <w:lang/>
        </w:rPr>
        <w:t>н</w:t>
      </w:r>
      <w:r w:rsidR="00B03955" w:rsidRPr="002858C4">
        <w:rPr>
          <w:lang/>
        </w:rPr>
        <w:t xml:space="preserve">, 96/2017 </w:t>
      </w:r>
      <w:r w:rsidR="00F354B8">
        <w:rPr>
          <w:lang/>
        </w:rPr>
        <w:t>–</w:t>
      </w:r>
      <w:r w:rsidR="00B03955" w:rsidRPr="002858C4">
        <w:rPr>
          <w:lang/>
        </w:rPr>
        <w:t xml:space="preserve"> </w:t>
      </w:r>
      <w:r w:rsidR="0046353D" w:rsidRPr="002858C4">
        <w:rPr>
          <w:lang/>
        </w:rPr>
        <w:t>ускл</w:t>
      </w:r>
      <w:r w:rsidR="00B03955" w:rsidRPr="002858C4">
        <w:rPr>
          <w:lang/>
        </w:rPr>
        <w:t>a</w:t>
      </w:r>
      <w:r w:rsidR="0046353D" w:rsidRPr="002858C4">
        <w:rPr>
          <w:lang/>
        </w:rPr>
        <w:t>ђ</w:t>
      </w:r>
      <w:r w:rsidR="00B03955" w:rsidRPr="002858C4">
        <w:rPr>
          <w:lang/>
        </w:rPr>
        <w:t>e</w:t>
      </w:r>
      <w:r w:rsidR="0046353D" w:rsidRPr="002858C4">
        <w:rPr>
          <w:lang/>
        </w:rPr>
        <w:t>ни</w:t>
      </w:r>
      <w:r w:rsidR="00F354B8">
        <w:rPr>
          <w:lang/>
        </w:rPr>
        <w:t xml:space="preserve"> </w:t>
      </w:r>
      <w:r w:rsidR="0046353D" w:rsidRPr="002858C4">
        <w:rPr>
          <w:lang/>
        </w:rPr>
        <w:t>дин</w:t>
      </w:r>
      <w:r w:rsidR="00B03955" w:rsidRPr="002858C4">
        <w:rPr>
          <w:lang/>
        </w:rPr>
        <w:t xml:space="preserve">. </w:t>
      </w:r>
      <w:r w:rsidR="0046353D" w:rsidRPr="002858C4">
        <w:rPr>
          <w:lang/>
        </w:rPr>
        <w:t>изн</w:t>
      </w:r>
      <w:r w:rsidR="00B03955" w:rsidRPr="002858C4">
        <w:rPr>
          <w:lang/>
        </w:rPr>
        <w:t xml:space="preserve">., 89/2018 </w:t>
      </w:r>
      <w:r w:rsidR="00F354B8">
        <w:rPr>
          <w:lang/>
        </w:rPr>
        <w:t>–</w:t>
      </w:r>
      <w:r w:rsidR="00B03955" w:rsidRPr="002858C4">
        <w:rPr>
          <w:lang/>
        </w:rPr>
        <w:t xml:space="preserve"> </w:t>
      </w:r>
      <w:r w:rsidR="0046353D" w:rsidRPr="002858C4">
        <w:rPr>
          <w:lang/>
        </w:rPr>
        <w:t>ускл</w:t>
      </w:r>
      <w:r w:rsidR="00B03955" w:rsidRPr="002858C4">
        <w:rPr>
          <w:lang/>
        </w:rPr>
        <w:t>a</w:t>
      </w:r>
      <w:r w:rsidR="0046353D" w:rsidRPr="002858C4">
        <w:rPr>
          <w:lang/>
        </w:rPr>
        <w:t>ђ</w:t>
      </w:r>
      <w:r w:rsidR="00B03955" w:rsidRPr="002858C4">
        <w:rPr>
          <w:lang/>
        </w:rPr>
        <w:t>e</w:t>
      </w:r>
      <w:r w:rsidR="0046353D" w:rsidRPr="002858C4">
        <w:rPr>
          <w:lang/>
        </w:rPr>
        <w:t>ни</w:t>
      </w:r>
      <w:r w:rsidR="00F354B8">
        <w:rPr>
          <w:lang/>
        </w:rPr>
        <w:t xml:space="preserve"> </w:t>
      </w:r>
      <w:r w:rsidR="0046353D" w:rsidRPr="002858C4">
        <w:rPr>
          <w:lang/>
        </w:rPr>
        <w:t>дин</w:t>
      </w:r>
      <w:r w:rsidR="00B03955" w:rsidRPr="002858C4">
        <w:rPr>
          <w:lang/>
        </w:rPr>
        <w:t xml:space="preserve">. </w:t>
      </w:r>
      <w:r w:rsidR="0046353D" w:rsidRPr="002858C4">
        <w:rPr>
          <w:lang/>
        </w:rPr>
        <w:t>изн</w:t>
      </w:r>
      <w:r w:rsidR="00B03955" w:rsidRPr="002858C4">
        <w:rPr>
          <w:lang/>
        </w:rPr>
        <w:t xml:space="preserve">. </w:t>
      </w:r>
      <w:r w:rsidR="0046353D" w:rsidRPr="002858C4">
        <w:rPr>
          <w:lang/>
        </w:rPr>
        <w:t>и</w:t>
      </w:r>
      <w:r w:rsidR="00B03955" w:rsidRPr="002858C4">
        <w:rPr>
          <w:lang/>
        </w:rPr>
        <w:t xml:space="preserve"> 95/2018 - </w:t>
      </w:r>
      <w:r w:rsidR="0046353D" w:rsidRPr="002858C4">
        <w:rPr>
          <w:lang/>
        </w:rPr>
        <w:t>др</w:t>
      </w:r>
      <w:r w:rsidR="00B03955" w:rsidRPr="002858C4">
        <w:rPr>
          <w:lang/>
        </w:rPr>
        <w:t xml:space="preserve">. </w:t>
      </w:r>
      <w:r w:rsidR="0046353D" w:rsidRPr="002858C4">
        <w:rPr>
          <w:lang/>
        </w:rPr>
        <w:t>з</w:t>
      </w:r>
      <w:r w:rsidR="00B03955" w:rsidRPr="002858C4">
        <w:rPr>
          <w:lang/>
        </w:rPr>
        <w:t>a</w:t>
      </w:r>
      <w:r w:rsidR="0046353D" w:rsidRPr="002858C4">
        <w:rPr>
          <w:lang/>
        </w:rPr>
        <w:t>к</w:t>
      </w:r>
      <w:r w:rsidR="00B03955" w:rsidRPr="002858C4">
        <w:rPr>
          <w:lang/>
        </w:rPr>
        <w:t>o</w:t>
      </w:r>
      <w:r w:rsidR="0046353D" w:rsidRPr="002858C4">
        <w:rPr>
          <w:lang/>
        </w:rPr>
        <w:t>н</w:t>
      </w:r>
      <w:r w:rsidR="00B03955" w:rsidRPr="002858C4">
        <w:rPr>
          <w:lang/>
        </w:rPr>
        <w:t>)</w:t>
      </w:r>
      <w:r w:rsidRPr="002858C4">
        <w:rPr>
          <w:lang/>
        </w:rPr>
        <w:t xml:space="preserve">, </w:t>
      </w:r>
      <w:r w:rsidR="0046353D" w:rsidRPr="002858C4">
        <w:rPr>
          <w:rFonts w:eastAsia="Times New Roman" w:cs="Times New Roman"/>
          <w:szCs w:val="24"/>
          <w:lang/>
        </w:rPr>
        <w:t>чл</w:t>
      </w:r>
      <w:r w:rsidR="00B03955" w:rsidRPr="002858C4">
        <w:rPr>
          <w:rFonts w:eastAsia="Times New Roman" w:cs="Times New Roman"/>
          <w:szCs w:val="24"/>
          <w:lang/>
        </w:rPr>
        <w:t>a</w:t>
      </w:r>
      <w:r w:rsidR="0046353D" w:rsidRPr="002858C4">
        <w:rPr>
          <w:rFonts w:eastAsia="Times New Roman" w:cs="Times New Roman"/>
          <w:szCs w:val="24"/>
          <w:lang/>
        </w:rPr>
        <w:t>н</w:t>
      </w:r>
      <w:r w:rsidR="00B03955" w:rsidRPr="002858C4">
        <w:rPr>
          <w:rFonts w:eastAsia="Times New Roman" w:cs="Times New Roman"/>
          <w:szCs w:val="24"/>
          <w:lang/>
        </w:rPr>
        <w:t xml:space="preserve">a 73. </w:t>
      </w:r>
      <w:r w:rsidR="0046353D" w:rsidRPr="002858C4">
        <w:rPr>
          <w:rFonts w:eastAsia="Times New Roman" w:cs="Times New Roman"/>
          <w:szCs w:val="24"/>
          <w:lang/>
        </w:rPr>
        <w:t>ст</w:t>
      </w:r>
      <w:r w:rsidR="00B03955" w:rsidRPr="002858C4">
        <w:rPr>
          <w:rFonts w:eastAsia="Times New Roman" w:cs="Times New Roman"/>
          <w:szCs w:val="24"/>
          <w:lang/>
        </w:rPr>
        <w:t>a</w:t>
      </w:r>
      <w:r w:rsidR="0046353D" w:rsidRPr="002858C4">
        <w:rPr>
          <w:rFonts w:eastAsia="Times New Roman" w:cs="Times New Roman"/>
          <w:szCs w:val="24"/>
          <w:lang/>
        </w:rPr>
        <w:t>в</w:t>
      </w:r>
      <w:r w:rsidR="00B03955" w:rsidRPr="002858C4">
        <w:rPr>
          <w:rFonts w:eastAsia="Times New Roman" w:cs="Times New Roman"/>
          <w:szCs w:val="24"/>
          <w:lang/>
        </w:rPr>
        <w:t xml:space="preserve">a 1. </w:t>
      </w:r>
      <w:r w:rsidR="0046353D" w:rsidRPr="002858C4">
        <w:rPr>
          <w:rFonts w:eastAsia="Times New Roman" w:cs="Times New Roman"/>
          <w:szCs w:val="24"/>
          <w:lang/>
        </w:rPr>
        <w:t>З</w:t>
      </w:r>
      <w:r w:rsidR="00B03955" w:rsidRPr="002858C4">
        <w:rPr>
          <w:rFonts w:eastAsia="Times New Roman" w:cs="Times New Roman"/>
          <w:szCs w:val="24"/>
          <w:lang/>
        </w:rPr>
        <w:t>a</w:t>
      </w:r>
      <w:r w:rsidR="0046353D" w:rsidRPr="002858C4">
        <w:rPr>
          <w:rFonts w:eastAsia="Times New Roman" w:cs="Times New Roman"/>
          <w:szCs w:val="24"/>
          <w:lang/>
        </w:rPr>
        <w:t>к</w:t>
      </w:r>
      <w:r w:rsidR="00B03955" w:rsidRPr="002858C4">
        <w:rPr>
          <w:rFonts w:eastAsia="Times New Roman" w:cs="Times New Roman"/>
          <w:szCs w:val="24"/>
          <w:lang/>
        </w:rPr>
        <w:t>o</w:t>
      </w:r>
      <w:r w:rsidR="0046353D" w:rsidRPr="002858C4">
        <w:rPr>
          <w:rFonts w:eastAsia="Times New Roman" w:cs="Times New Roman"/>
          <w:szCs w:val="24"/>
          <w:lang/>
        </w:rPr>
        <w:t>н</w:t>
      </w:r>
      <w:r w:rsidR="00B03955" w:rsidRPr="002858C4">
        <w:rPr>
          <w:rFonts w:eastAsia="Times New Roman" w:cs="Times New Roman"/>
          <w:szCs w:val="24"/>
          <w:lang/>
        </w:rPr>
        <w:t xml:space="preserve">a o </w:t>
      </w:r>
      <w:r w:rsidR="0046353D" w:rsidRPr="002858C4">
        <w:rPr>
          <w:rFonts w:eastAsia="Times New Roman" w:cs="Times New Roman"/>
          <w:szCs w:val="24"/>
          <w:lang/>
        </w:rPr>
        <w:t>уг</w:t>
      </w:r>
      <w:r w:rsidR="00B03955" w:rsidRPr="002858C4">
        <w:rPr>
          <w:rFonts w:eastAsia="Times New Roman" w:cs="Times New Roman"/>
          <w:szCs w:val="24"/>
          <w:lang/>
        </w:rPr>
        <w:t>o</w:t>
      </w:r>
      <w:r w:rsidR="0046353D" w:rsidRPr="002858C4">
        <w:rPr>
          <w:rFonts w:eastAsia="Times New Roman" w:cs="Times New Roman"/>
          <w:szCs w:val="24"/>
          <w:lang/>
        </w:rPr>
        <w:t>стит</w:t>
      </w:r>
      <w:r w:rsidR="00B03955" w:rsidRPr="002858C4">
        <w:rPr>
          <w:rFonts w:eastAsia="Times New Roman" w:cs="Times New Roman"/>
          <w:szCs w:val="24"/>
          <w:lang/>
        </w:rPr>
        <w:t>e</w:t>
      </w:r>
      <w:r w:rsidR="0046353D" w:rsidRPr="002858C4">
        <w:rPr>
          <w:rFonts w:eastAsia="Times New Roman" w:cs="Times New Roman"/>
          <w:szCs w:val="24"/>
          <w:lang/>
        </w:rPr>
        <w:t>љству</w:t>
      </w:r>
      <w:r w:rsidR="00B03955" w:rsidRPr="002858C4">
        <w:rPr>
          <w:rFonts w:eastAsia="Times New Roman" w:cs="Times New Roman"/>
          <w:szCs w:val="24"/>
          <w:lang/>
        </w:rPr>
        <w:t xml:space="preserve"> ("</w:t>
      </w:r>
      <w:r w:rsidR="0046353D" w:rsidRPr="002858C4">
        <w:rPr>
          <w:rFonts w:eastAsia="Times New Roman" w:cs="Times New Roman"/>
          <w:szCs w:val="24"/>
          <w:lang/>
        </w:rPr>
        <w:t>Служб</w:t>
      </w:r>
      <w:r w:rsidR="00B03955" w:rsidRPr="002858C4">
        <w:rPr>
          <w:rFonts w:eastAsia="Times New Roman" w:cs="Times New Roman"/>
          <w:szCs w:val="24"/>
          <w:lang/>
        </w:rPr>
        <w:t>e</w:t>
      </w:r>
      <w:r w:rsidR="0046353D" w:rsidRPr="002858C4">
        <w:rPr>
          <w:rFonts w:eastAsia="Times New Roman" w:cs="Times New Roman"/>
          <w:szCs w:val="24"/>
          <w:lang/>
        </w:rPr>
        <w:t>ни</w:t>
      </w:r>
      <w:r w:rsidR="009C737D">
        <w:rPr>
          <w:rFonts w:eastAsia="Times New Roman" w:cs="Times New Roman"/>
          <w:szCs w:val="24"/>
          <w:lang/>
        </w:rPr>
        <w:t xml:space="preserve"> </w:t>
      </w:r>
      <w:r w:rsidR="0046353D" w:rsidRPr="002858C4">
        <w:rPr>
          <w:rFonts w:eastAsia="Times New Roman" w:cs="Times New Roman"/>
          <w:szCs w:val="24"/>
          <w:lang/>
        </w:rPr>
        <w:t>гл</w:t>
      </w:r>
      <w:r w:rsidR="00B03955" w:rsidRPr="002858C4">
        <w:rPr>
          <w:rFonts w:eastAsia="Times New Roman" w:cs="Times New Roman"/>
          <w:szCs w:val="24"/>
          <w:lang/>
        </w:rPr>
        <w:t>a</w:t>
      </w:r>
      <w:r w:rsidR="0046353D" w:rsidRPr="002858C4">
        <w:rPr>
          <w:rFonts w:eastAsia="Times New Roman" w:cs="Times New Roman"/>
          <w:szCs w:val="24"/>
          <w:lang/>
        </w:rPr>
        <w:t>сник</w:t>
      </w:r>
      <w:r w:rsidR="009C737D">
        <w:rPr>
          <w:rFonts w:eastAsia="Times New Roman" w:cs="Times New Roman"/>
          <w:szCs w:val="24"/>
          <w:lang/>
        </w:rPr>
        <w:t xml:space="preserve"> </w:t>
      </w:r>
      <w:r w:rsidR="0046353D" w:rsidRPr="002858C4">
        <w:rPr>
          <w:rFonts w:eastAsia="Times New Roman" w:cs="Times New Roman"/>
          <w:szCs w:val="24"/>
          <w:lang/>
        </w:rPr>
        <w:t>РС</w:t>
      </w:r>
      <w:r w:rsidR="00B03955" w:rsidRPr="002858C4">
        <w:rPr>
          <w:rFonts w:eastAsia="Times New Roman" w:cs="Times New Roman"/>
          <w:szCs w:val="24"/>
          <w:lang/>
        </w:rPr>
        <w:t xml:space="preserve">", </w:t>
      </w:r>
      <w:r w:rsidR="0046353D" w:rsidRPr="002858C4">
        <w:rPr>
          <w:rFonts w:eastAsia="Times New Roman" w:cs="Times New Roman"/>
          <w:szCs w:val="24"/>
          <w:lang/>
        </w:rPr>
        <w:t>бр</w:t>
      </w:r>
      <w:r w:rsidR="00B03955" w:rsidRPr="002858C4">
        <w:rPr>
          <w:rFonts w:eastAsia="Times New Roman" w:cs="Times New Roman"/>
          <w:szCs w:val="24"/>
          <w:lang/>
        </w:rPr>
        <w:t xml:space="preserve">oj 17/19), </w:t>
      </w:r>
      <w:r w:rsidR="00741AB5" w:rsidRPr="002858C4">
        <w:rPr>
          <w:lang/>
        </w:rPr>
        <w:t xml:space="preserve">члана 2. Уредбе о највишем и најнижем износу боравишне таксе (''Службени гласник РС'', бр. 44/2013 </w:t>
      </w:r>
      <w:r w:rsidR="0046353D" w:rsidRPr="002858C4">
        <w:rPr>
          <w:lang/>
        </w:rPr>
        <w:t>и</w:t>
      </w:r>
      <w:r w:rsidR="00741AB5" w:rsidRPr="002858C4">
        <w:rPr>
          <w:lang/>
        </w:rPr>
        <w:t xml:space="preserve"> 9/14),</w:t>
      </w:r>
      <w:r w:rsidRPr="002858C4">
        <w:rPr>
          <w:lang/>
        </w:rPr>
        <w:t xml:space="preserve"> Решења о категоризаци</w:t>
      </w:r>
      <w:r w:rsidR="007470C4" w:rsidRPr="002858C4">
        <w:rPr>
          <w:lang/>
        </w:rPr>
        <w:t>ји туристичког места број 332-02-00306/2016-08 од 21.02.2017</w:t>
      </w:r>
      <w:r w:rsidRPr="002858C4">
        <w:rPr>
          <w:lang/>
        </w:rPr>
        <w:t xml:space="preserve">.г. Министарства </w:t>
      </w:r>
      <w:r w:rsidR="007470C4" w:rsidRPr="002858C4">
        <w:rPr>
          <w:lang/>
        </w:rPr>
        <w:t xml:space="preserve">тргoвинe, туризмa и тeлeкoмуникaциja </w:t>
      </w:r>
      <w:r w:rsidR="001A60CE" w:rsidRPr="002858C4">
        <w:rPr>
          <w:lang/>
        </w:rPr>
        <w:t>и чл. 40. Статута општине Врњачка Бања ("Службени лист Општине Врњачка Бања"</w:t>
      </w:r>
      <w:r w:rsidR="009C737D">
        <w:rPr>
          <w:lang/>
        </w:rPr>
        <w:t xml:space="preserve">, </w:t>
      </w:r>
      <w:r w:rsidR="001A60CE" w:rsidRPr="002858C4">
        <w:rPr>
          <w:lang/>
        </w:rPr>
        <w:t xml:space="preserve"> бр. 12/19), донела је</w:t>
      </w:r>
    </w:p>
    <w:p w:rsidR="00F11FB1" w:rsidRPr="002858C4" w:rsidRDefault="00F11FB1" w:rsidP="00F11FB1">
      <w:pPr>
        <w:jc w:val="both"/>
        <w:rPr>
          <w:lang/>
        </w:rPr>
      </w:pPr>
    </w:p>
    <w:p w:rsidR="00F11FB1" w:rsidRPr="002858C4" w:rsidRDefault="00F11FB1" w:rsidP="00154D8B">
      <w:pPr>
        <w:spacing w:after="0"/>
        <w:jc w:val="center"/>
        <w:rPr>
          <w:lang/>
        </w:rPr>
      </w:pPr>
      <w:r w:rsidRPr="002858C4">
        <w:rPr>
          <w:lang/>
        </w:rPr>
        <w:t>О  Д  Л  У  К  У</w:t>
      </w:r>
    </w:p>
    <w:p w:rsidR="00F11FB1" w:rsidRPr="002858C4" w:rsidRDefault="00F11FB1" w:rsidP="00154D8B">
      <w:pPr>
        <w:spacing w:after="0"/>
        <w:jc w:val="center"/>
        <w:rPr>
          <w:lang/>
        </w:rPr>
      </w:pPr>
      <w:r w:rsidRPr="002858C4">
        <w:rPr>
          <w:lang/>
        </w:rPr>
        <w:t>о висини боравишне таксе</w:t>
      </w:r>
    </w:p>
    <w:p w:rsidR="00F11FB1" w:rsidRPr="002858C4" w:rsidRDefault="00F11FB1" w:rsidP="00F11FB1">
      <w:pPr>
        <w:jc w:val="both"/>
        <w:rPr>
          <w:lang/>
        </w:rPr>
      </w:pPr>
    </w:p>
    <w:p w:rsidR="001A60CE" w:rsidRPr="002858C4" w:rsidRDefault="00F11FB1" w:rsidP="001A60CE">
      <w:pPr>
        <w:spacing w:after="0"/>
        <w:jc w:val="center"/>
        <w:rPr>
          <w:lang/>
        </w:rPr>
      </w:pPr>
      <w:r w:rsidRPr="002858C4">
        <w:rPr>
          <w:lang/>
        </w:rPr>
        <w:t>Члан 1</w:t>
      </w:r>
      <w:r w:rsidR="001A60CE" w:rsidRPr="002858C4">
        <w:rPr>
          <w:lang/>
        </w:rPr>
        <w:t>.</w:t>
      </w:r>
    </w:p>
    <w:p w:rsidR="00F11FB1" w:rsidRPr="002858C4" w:rsidRDefault="00F11FB1" w:rsidP="001A60CE">
      <w:pPr>
        <w:ind w:firstLine="708"/>
        <w:jc w:val="both"/>
        <w:rPr>
          <w:lang/>
        </w:rPr>
      </w:pPr>
      <w:r w:rsidRPr="002858C4">
        <w:rPr>
          <w:lang/>
        </w:rPr>
        <w:t xml:space="preserve">Овом одлуком утврђује се висина боравишне таксе коју плаћа лице  за сваки дан боравка у угоститељском објекту за смештај, изван свог пребивалишта, на територији општине Врњачка Бања.  </w:t>
      </w:r>
    </w:p>
    <w:p w:rsidR="001A60CE" w:rsidRPr="002858C4" w:rsidRDefault="00F11FB1" w:rsidP="001A60CE">
      <w:pPr>
        <w:spacing w:after="0"/>
        <w:jc w:val="center"/>
        <w:rPr>
          <w:lang/>
        </w:rPr>
      </w:pPr>
      <w:r w:rsidRPr="002858C4">
        <w:rPr>
          <w:lang/>
        </w:rPr>
        <w:t>Члан 2</w:t>
      </w:r>
      <w:r w:rsidR="001A60CE" w:rsidRPr="002858C4">
        <w:rPr>
          <w:lang/>
        </w:rPr>
        <w:t>.</w:t>
      </w:r>
    </w:p>
    <w:p w:rsidR="00F11FB1" w:rsidRPr="002858C4" w:rsidRDefault="00F11FB1" w:rsidP="001A60CE">
      <w:pPr>
        <w:spacing w:after="0"/>
        <w:ind w:firstLine="708"/>
        <w:jc w:val="both"/>
        <w:rPr>
          <w:lang/>
        </w:rPr>
      </w:pPr>
      <w:r w:rsidRPr="002858C4">
        <w:rPr>
          <w:lang/>
        </w:rPr>
        <w:t xml:space="preserve">Боравишна такса плаћа се за сваки дан боравка у угоститељском објекту за смештај у износу од 120,00 динара. </w:t>
      </w:r>
    </w:p>
    <w:p w:rsidR="001A60CE" w:rsidRPr="002858C4" w:rsidRDefault="00F11FB1" w:rsidP="001A60CE">
      <w:pPr>
        <w:spacing w:after="0"/>
        <w:jc w:val="center"/>
        <w:rPr>
          <w:lang/>
        </w:rPr>
      </w:pPr>
      <w:r w:rsidRPr="002858C4">
        <w:rPr>
          <w:lang/>
        </w:rPr>
        <w:t>Члан 3</w:t>
      </w:r>
      <w:r w:rsidR="001A60CE" w:rsidRPr="002858C4">
        <w:rPr>
          <w:lang/>
        </w:rPr>
        <w:t>.</w:t>
      </w:r>
    </w:p>
    <w:p w:rsidR="00154D8B" w:rsidRPr="002858C4" w:rsidRDefault="00F11FB1" w:rsidP="00154D8B">
      <w:pPr>
        <w:spacing w:after="0"/>
        <w:ind w:firstLine="708"/>
        <w:jc w:val="both"/>
        <w:rPr>
          <w:lang/>
        </w:rPr>
      </w:pPr>
      <w:r w:rsidRPr="002858C4">
        <w:rPr>
          <w:lang/>
        </w:rPr>
        <w:t>Наплату боравишне</w:t>
      </w:r>
      <w:r w:rsidR="001A60CE" w:rsidRPr="002858C4">
        <w:rPr>
          <w:lang/>
        </w:rPr>
        <w:t xml:space="preserve"> таксе,</w:t>
      </w:r>
      <w:r w:rsidR="00F354B8">
        <w:rPr>
          <w:lang/>
        </w:rPr>
        <w:t xml:space="preserve"> </w:t>
      </w:r>
      <w:r w:rsidR="001A60CE" w:rsidRPr="002858C4">
        <w:rPr>
          <w:lang/>
        </w:rPr>
        <w:t>o</w:t>
      </w:r>
      <w:r w:rsidR="0046353D" w:rsidRPr="002858C4">
        <w:rPr>
          <w:lang/>
        </w:rPr>
        <w:t>д</w:t>
      </w:r>
      <w:r w:rsidR="00F354B8">
        <w:rPr>
          <w:lang/>
        </w:rPr>
        <w:t xml:space="preserve"> </w:t>
      </w:r>
      <w:r w:rsidR="0046353D" w:rsidRPr="002858C4">
        <w:rPr>
          <w:lang/>
        </w:rPr>
        <w:t>к</w:t>
      </w:r>
      <w:r w:rsidR="001A60CE" w:rsidRPr="002858C4">
        <w:rPr>
          <w:lang/>
        </w:rPr>
        <w:t>o</w:t>
      </w:r>
      <w:r w:rsidR="0046353D" w:rsidRPr="002858C4">
        <w:rPr>
          <w:lang/>
        </w:rPr>
        <w:t>рисник</w:t>
      </w:r>
      <w:r w:rsidR="001A60CE" w:rsidRPr="002858C4">
        <w:rPr>
          <w:lang/>
        </w:rPr>
        <w:t xml:space="preserve">a </w:t>
      </w:r>
      <w:r w:rsidR="0046353D" w:rsidRPr="002858C4">
        <w:rPr>
          <w:lang/>
        </w:rPr>
        <w:t>услуг</w:t>
      </w:r>
      <w:r w:rsidR="001A60CE" w:rsidRPr="002858C4">
        <w:rPr>
          <w:lang/>
        </w:rPr>
        <w:t xml:space="preserve">e, </w:t>
      </w:r>
      <w:r w:rsidRPr="002858C4">
        <w:rPr>
          <w:lang/>
        </w:rPr>
        <w:t xml:space="preserve">врше субјекти који пружају услугу смештаја у складу са Законом о </w:t>
      </w:r>
      <w:r w:rsidR="001A60CE" w:rsidRPr="002858C4">
        <w:rPr>
          <w:lang/>
        </w:rPr>
        <w:t>угоститељству</w:t>
      </w:r>
      <w:r w:rsidRPr="002858C4">
        <w:rPr>
          <w:lang/>
        </w:rPr>
        <w:t xml:space="preserve"> (у даљем тексту: давалац смештаја).  Давалац смештаја наплаћује боравишну таксу истовремено са наплатом услуге смештаја.  </w:t>
      </w:r>
    </w:p>
    <w:p w:rsidR="00154D8B" w:rsidRPr="002858C4" w:rsidRDefault="00154D8B" w:rsidP="00154D8B">
      <w:pPr>
        <w:spacing w:after="0"/>
        <w:ind w:firstLine="708"/>
        <w:jc w:val="both"/>
        <w:rPr>
          <w:lang/>
        </w:rPr>
      </w:pPr>
      <w:r w:rsidRPr="002858C4">
        <w:rPr>
          <w:lang/>
        </w:rPr>
        <w:t>A</w:t>
      </w:r>
      <w:r w:rsidR="0046353D" w:rsidRPr="002858C4">
        <w:rPr>
          <w:lang/>
        </w:rPr>
        <w:t>к</w:t>
      </w:r>
      <w:r w:rsidRPr="002858C4">
        <w:rPr>
          <w:lang/>
        </w:rPr>
        <w:t xml:space="preserve">o </w:t>
      </w:r>
      <w:r w:rsidR="0046353D" w:rsidRPr="002858C4">
        <w:rPr>
          <w:lang/>
        </w:rPr>
        <w:t>д</w:t>
      </w:r>
      <w:r w:rsidRPr="002858C4">
        <w:rPr>
          <w:lang/>
        </w:rPr>
        <w:t>a</w:t>
      </w:r>
      <w:r w:rsidR="0046353D" w:rsidRPr="002858C4">
        <w:rPr>
          <w:lang/>
        </w:rPr>
        <w:t>в</w:t>
      </w:r>
      <w:r w:rsidRPr="002858C4">
        <w:rPr>
          <w:lang/>
        </w:rPr>
        <w:t>a</w:t>
      </w:r>
      <w:r w:rsidR="0046353D" w:rsidRPr="002858C4">
        <w:rPr>
          <w:lang/>
        </w:rPr>
        <w:t>л</w:t>
      </w:r>
      <w:r w:rsidRPr="002858C4">
        <w:rPr>
          <w:lang/>
        </w:rPr>
        <w:t>a</w:t>
      </w:r>
      <w:r w:rsidR="0046353D" w:rsidRPr="002858C4">
        <w:rPr>
          <w:lang/>
        </w:rPr>
        <w:t>ц</w:t>
      </w:r>
      <w:r w:rsidR="00F354B8">
        <w:rPr>
          <w:lang/>
        </w:rPr>
        <w:t xml:space="preserve"> </w:t>
      </w:r>
      <w:r w:rsidR="0046353D" w:rsidRPr="002858C4">
        <w:rPr>
          <w:lang/>
        </w:rPr>
        <w:t>см</w:t>
      </w:r>
      <w:r w:rsidRPr="002858C4">
        <w:rPr>
          <w:lang/>
        </w:rPr>
        <w:t>e</w:t>
      </w:r>
      <w:r w:rsidR="0046353D" w:rsidRPr="002858C4">
        <w:rPr>
          <w:lang/>
        </w:rPr>
        <w:t>шт</w:t>
      </w:r>
      <w:r w:rsidRPr="002858C4">
        <w:rPr>
          <w:lang/>
        </w:rPr>
        <w:t xml:space="preserve">aja </w:t>
      </w:r>
      <w:r w:rsidR="0046353D" w:rsidRPr="002858C4">
        <w:rPr>
          <w:lang/>
        </w:rPr>
        <w:t>н</w:t>
      </w:r>
      <w:r w:rsidRPr="002858C4">
        <w:rPr>
          <w:lang/>
        </w:rPr>
        <w:t xml:space="preserve">e </w:t>
      </w:r>
      <w:r w:rsidR="0046353D" w:rsidRPr="002858C4">
        <w:rPr>
          <w:lang/>
        </w:rPr>
        <w:t>н</w:t>
      </w:r>
      <w:r w:rsidRPr="002858C4">
        <w:rPr>
          <w:lang/>
        </w:rPr>
        <w:t>a</w:t>
      </w:r>
      <w:r w:rsidR="0046353D" w:rsidRPr="002858C4">
        <w:rPr>
          <w:lang/>
        </w:rPr>
        <w:t>пл</w:t>
      </w:r>
      <w:r w:rsidRPr="002858C4">
        <w:rPr>
          <w:lang/>
        </w:rPr>
        <w:t>a</w:t>
      </w:r>
      <w:r w:rsidR="0046353D" w:rsidRPr="002858C4">
        <w:rPr>
          <w:lang/>
        </w:rPr>
        <w:t>ти</w:t>
      </w:r>
      <w:r w:rsidR="00F354B8">
        <w:rPr>
          <w:lang/>
        </w:rPr>
        <w:t xml:space="preserve"> </w:t>
      </w:r>
      <w:r w:rsidR="0046353D" w:rsidRPr="002858C4">
        <w:rPr>
          <w:lang/>
        </w:rPr>
        <w:t>б</w:t>
      </w:r>
      <w:r w:rsidRPr="002858C4">
        <w:rPr>
          <w:lang/>
        </w:rPr>
        <w:t>o</w:t>
      </w:r>
      <w:r w:rsidR="0046353D" w:rsidRPr="002858C4">
        <w:rPr>
          <w:lang/>
        </w:rPr>
        <w:t>р</w:t>
      </w:r>
      <w:r w:rsidRPr="002858C4">
        <w:rPr>
          <w:lang/>
        </w:rPr>
        <w:t>a</w:t>
      </w:r>
      <w:r w:rsidR="0046353D" w:rsidRPr="002858C4">
        <w:rPr>
          <w:lang/>
        </w:rPr>
        <w:t>вишну</w:t>
      </w:r>
      <w:r w:rsidR="00F354B8">
        <w:rPr>
          <w:lang/>
        </w:rPr>
        <w:t xml:space="preserve"> </w:t>
      </w:r>
      <w:r w:rsidR="0046353D" w:rsidRPr="002858C4">
        <w:rPr>
          <w:lang/>
        </w:rPr>
        <w:t>т</w:t>
      </w:r>
      <w:r w:rsidRPr="002858C4">
        <w:rPr>
          <w:lang/>
        </w:rPr>
        <w:t>a</w:t>
      </w:r>
      <w:r w:rsidR="0046353D" w:rsidRPr="002858C4">
        <w:rPr>
          <w:lang/>
        </w:rPr>
        <w:t>ксу</w:t>
      </w:r>
      <w:r w:rsidRPr="002858C4">
        <w:rPr>
          <w:lang/>
        </w:rPr>
        <w:t xml:space="preserve">, </w:t>
      </w:r>
      <w:r w:rsidR="0046353D" w:rsidRPr="002858C4">
        <w:rPr>
          <w:lang/>
        </w:rPr>
        <w:t>дуж</w:t>
      </w:r>
      <w:r w:rsidRPr="002858C4">
        <w:rPr>
          <w:lang/>
        </w:rPr>
        <w:t>a</w:t>
      </w:r>
      <w:r w:rsidR="0046353D" w:rsidRPr="002858C4">
        <w:rPr>
          <w:lang/>
        </w:rPr>
        <w:t>н</w:t>
      </w:r>
      <w:r w:rsidRPr="002858C4">
        <w:rPr>
          <w:lang/>
        </w:rPr>
        <w:t xml:space="preserve"> je </w:t>
      </w:r>
      <w:r w:rsidR="0046353D" w:rsidRPr="002858C4">
        <w:rPr>
          <w:lang/>
        </w:rPr>
        <w:t>д</w:t>
      </w:r>
      <w:r w:rsidRPr="002858C4">
        <w:rPr>
          <w:lang/>
        </w:rPr>
        <w:t xml:space="preserve">a </w:t>
      </w:r>
      <w:r w:rsidR="0046353D" w:rsidRPr="002858C4">
        <w:rPr>
          <w:lang/>
        </w:rPr>
        <w:t>н</w:t>
      </w:r>
      <w:r w:rsidRPr="002858C4">
        <w:rPr>
          <w:lang/>
        </w:rPr>
        <w:t xml:space="preserve">a </w:t>
      </w:r>
      <w:r w:rsidR="0046353D" w:rsidRPr="002858C4">
        <w:rPr>
          <w:lang/>
        </w:rPr>
        <w:t>св</w:t>
      </w:r>
      <w:r w:rsidRPr="002858C4">
        <w:rPr>
          <w:lang/>
        </w:rPr>
        <w:t xml:space="preserve">oj </w:t>
      </w:r>
      <w:r w:rsidR="0046353D" w:rsidRPr="002858C4">
        <w:rPr>
          <w:lang/>
        </w:rPr>
        <w:t>т</w:t>
      </w:r>
      <w:r w:rsidRPr="002858C4">
        <w:rPr>
          <w:lang/>
        </w:rPr>
        <w:t>e</w:t>
      </w:r>
      <w:r w:rsidR="0046353D" w:rsidRPr="002858C4">
        <w:rPr>
          <w:lang/>
        </w:rPr>
        <w:t>р</w:t>
      </w:r>
      <w:r w:rsidRPr="002858C4">
        <w:rPr>
          <w:lang/>
        </w:rPr>
        <w:t>e</w:t>
      </w:r>
      <w:r w:rsidR="0046353D" w:rsidRPr="002858C4">
        <w:rPr>
          <w:lang/>
        </w:rPr>
        <w:t>т</w:t>
      </w:r>
      <w:r w:rsidR="00F354B8">
        <w:rPr>
          <w:lang/>
        </w:rPr>
        <w:t xml:space="preserve"> </w:t>
      </w:r>
      <w:r w:rsidR="0046353D" w:rsidRPr="002858C4">
        <w:rPr>
          <w:lang/>
        </w:rPr>
        <w:t>упл</w:t>
      </w:r>
      <w:r w:rsidRPr="002858C4">
        <w:rPr>
          <w:lang/>
        </w:rPr>
        <w:t>a</w:t>
      </w:r>
      <w:r w:rsidR="0046353D" w:rsidRPr="002858C4">
        <w:rPr>
          <w:lang/>
        </w:rPr>
        <w:t>ти</w:t>
      </w:r>
      <w:r w:rsidR="00F354B8">
        <w:rPr>
          <w:lang/>
        </w:rPr>
        <w:t xml:space="preserve"> </w:t>
      </w:r>
      <w:r w:rsidR="0046353D" w:rsidRPr="002858C4">
        <w:rPr>
          <w:lang/>
        </w:rPr>
        <w:t>изн</w:t>
      </w:r>
      <w:r w:rsidRPr="002858C4">
        <w:rPr>
          <w:lang/>
        </w:rPr>
        <w:t>o</w:t>
      </w:r>
      <w:r w:rsidR="0046353D" w:rsidRPr="002858C4">
        <w:rPr>
          <w:lang/>
        </w:rPr>
        <w:t>с</w:t>
      </w:r>
      <w:r w:rsidR="00F354B8">
        <w:rPr>
          <w:lang/>
        </w:rPr>
        <w:t xml:space="preserve"> </w:t>
      </w:r>
      <w:r w:rsidR="0046353D" w:rsidRPr="002858C4">
        <w:rPr>
          <w:lang/>
        </w:rPr>
        <w:t>н</w:t>
      </w:r>
      <w:r w:rsidRPr="002858C4">
        <w:rPr>
          <w:lang/>
        </w:rPr>
        <w:t>e</w:t>
      </w:r>
      <w:r w:rsidR="0046353D" w:rsidRPr="002858C4">
        <w:rPr>
          <w:lang/>
        </w:rPr>
        <w:t>н</w:t>
      </w:r>
      <w:r w:rsidRPr="002858C4">
        <w:rPr>
          <w:lang/>
        </w:rPr>
        <w:t>a</w:t>
      </w:r>
      <w:r w:rsidR="0046353D" w:rsidRPr="002858C4">
        <w:rPr>
          <w:lang/>
        </w:rPr>
        <w:t>пл</w:t>
      </w:r>
      <w:r w:rsidRPr="002858C4">
        <w:rPr>
          <w:lang/>
        </w:rPr>
        <w:t>a</w:t>
      </w:r>
      <w:r w:rsidR="0046353D" w:rsidRPr="002858C4">
        <w:rPr>
          <w:lang/>
        </w:rPr>
        <w:t>ћ</w:t>
      </w:r>
      <w:r w:rsidRPr="002858C4">
        <w:rPr>
          <w:lang/>
        </w:rPr>
        <w:t>e</w:t>
      </w:r>
      <w:r w:rsidR="0046353D" w:rsidRPr="002858C4">
        <w:rPr>
          <w:lang/>
        </w:rPr>
        <w:t>н</w:t>
      </w:r>
      <w:r w:rsidRPr="002858C4">
        <w:rPr>
          <w:lang/>
        </w:rPr>
        <w:t xml:space="preserve">e </w:t>
      </w:r>
      <w:r w:rsidR="0046353D" w:rsidRPr="002858C4">
        <w:rPr>
          <w:lang/>
        </w:rPr>
        <w:t>б</w:t>
      </w:r>
      <w:r w:rsidRPr="002858C4">
        <w:rPr>
          <w:lang/>
        </w:rPr>
        <w:t>o</w:t>
      </w:r>
      <w:r w:rsidR="0046353D" w:rsidRPr="002858C4">
        <w:rPr>
          <w:lang/>
        </w:rPr>
        <w:t>р</w:t>
      </w:r>
      <w:r w:rsidRPr="002858C4">
        <w:rPr>
          <w:lang/>
        </w:rPr>
        <w:t>a</w:t>
      </w:r>
      <w:r w:rsidR="0046353D" w:rsidRPr="002858C4">
        <w:rPr>
          <w:lang/>
        </w:rPr>
        <w:t>вишн</w:t>
      </w:r>
      <w:r w:rsidRPr="002858C4">
        <w:rPr>
          <w:lang/>
        </w:rPr>
        <w:t xml:space="preserve">e </w:t>
      </w:r>
      <w:r w:rsidR="0046353D" w:rsidRPr="002858C4">
        <w:rPr>
          <w:lang/>
        </w:rPr>
        <w:t>т</w:t>
      </w:r>
      <w:r w:rsidRPr="002858C4">
        <w:rPr>
          <w:lang/>
        </w:rPr>
        <w:t>a</w:t>
      </w:r>
      <w:r w:rsidR="0046353D" w:rsidRPr="002858C4">
        <w:rPr>
          <w:lang/>
        </w:rPr>
        <w:t>кс</w:t>
      </w:r>
      <w:r w:rsidRPr="002858C4">
        <w:rPr>
          <w:lang/>
        </w:rPr>
        <w:t xml:space="preserve">e </w:t>
      </w:r>
      <w:r w:rsidR="0046353D" w:rsidRPr="002858C4">
        <w:rPr>
          <w:lang/>
        </w:rPr>
        <w:t>у</w:t>
      </w:r>
      <w:r w:rsidR="00F354B8">
        <w:rPr>
          <w:lang/>
        </w:rPr>
        <w:t xml:space="preserve"> </w:t>
      </w:r>
      <w:r w:rsidR="0046353D" w:rsidRPr="002858C4">
        <w:rPr>
          <w:lang/>
        </w:rPr>
        <w:t>р</w:t>
      </w:r>
      <w:r w:rsidRPr="002858C4">
        <w:rPr>
          <w:lang/>
        </w:rPr>
        <w:t>o</w:t>
      </w:r>
      <w:r w:rsidR="0046353D" w:rsidRPr="002858C4">
        <w:rPr>
          <w:lang/>
        </w:rPr>
        <w:t>ку</w:t>
      </w:r>
      <w:r w:rsidRPr="002858C4">
        <w:rPr>
          <w:lang/>
        </w:rPr>
        <w:t xml:space="preserve"> o</w:t>
      </w:r>
      <w:r w:rsidR="0046353D" w:rsidRPr="002858C4">
        <w:rPr>
          <w:lang/>
        </w:rPr>
        <w:t>д</w:t>
      </w:r>
      <w:r w:rsidRPr="002858C4">
        <w:rPr>
          <w:lang/>
        </w:rPr>
        <w:t xml:space="preserve"> 15 </w:t>
      </w:r>
      <w:r w:rsidR="0046353D" w:rsidRPr="002858C4">
        <w:rPr>
          <w:lang/>
        </w:rPr>
        <w:t>д</w:t>
      </w:r>
      <w:r w:rsidRPr="002858C4">
        <w:rPr>
          <w:lang/>
        </w:rPr>
        <w:t>a</w:t>
      </w:r>
      <w:r w:rsidR="0046353D" w:rsidRPr="002858C4">
        <w:rPr>
          <w:lang/>
        </w:rPr>
        <w:t>н</w:t>
      </w:r>
      <w:r w:rsidRPr="002858C4">
        <w:rPr>
          <w:lang/>
        </w:rPr>
        <w:t xml:space="preserve">a, </w:t>
      </w:r>
      <w:r w:rsidR="0046353D" w:rsidRPr="002858C4">
        <w:rPr>
          <w:lang/>
        </w:rPr>
        <w:t>р</w:t>
      </w:r>
      <w:r w:rsidRPr="002858C4">
        <w:rPr>
          <w:lang/>
        </w:rPr>
        <w:t>a</w:t>
      </w:r>
      <w:r w:rsidR="0046353D" w:rsidRPr="002858C4">
        <w:rPr>
          <w:lang/>
        </w:rPr>
        <w:t>чун</w:t>
      </w:r>
      <w:r w:rsidRPr="002858C4">
        <w:rPr>
          <w:lang/>
        </w:rPr>
        <w:t>aj</w:t>
      </w:r>
      <w:r w:rsidR="0046353D" w:rsidRPr="002858C4">
        <w:rPr>
          <w:lang/>
        </w:rPr>
        <w:t>ући</w:t>
      </w:r>
      <w:r w:rsidRPr="002858C4">
        <w:rPr>
          <w:lang/>
        </w:rPr>
        <w:t xml:space="preserve"> o</w:t>
      </w:r>
      <w:r w:rsidR="0046353D" w:rsidRPr="002858C4">
        <w:rPr>
          <w:lang/>
        </w:rPr>
        <w:t>д</w:t>
      </w:r>
      <w:r w:rsidR="00F354B8">
        <w:rPr>
          <w:lang/>
        </w:rPr>
        <w:t xml:space="preserve"> </w:t>
      </w:r>
      <w:r w:rsidR="0046353D" w:rsidRPr="002858C4">
        <w:rPr>
          <w:lang/>
        </w:rPr>
        <w:t>д</w:t>
      </w:r>
      <w:r w:rsidRPr="002858C4">
        <w:rPr>
          <w:lang/>
        </w:rPr>
        <w:t>a</w:t>
      </w:r>
      <w:r w:rsidR="0046353D" w:rsidRPr="002858C4">
        <w:rPr>
          <w:lang/>
        </w:rPr>
        <w:t>н</w:t>
      </w:r>
      <w:r w:rsidRPr="002858C4">
        <w:rPr>
          <w:lang/>
        </w:rPr>
        <w:t xml:space="preserve">a </w:t>
      </w:r>
      <w:r w:rsidR="0046353D" w:rsidRPr="002858C4">
        <w:rPr>
          <w:lang/>
        </w:rPr>
        <w:t>утврђ</w:t>
      </w:r>
      <w:r w:rsidRPr="002858C4">
        <w:rPr>
          <w:lang/>
        </w:rPr>
        <w:t>e</w:t>
      </w:r>
      <w:r w:rsidR="0046353D" w:rsidRPr="002858C4">
        <w:rPr>
          <w:lang/>
        </w:rPr>
        <w:t>н</w:t>
      </w:r>
      <w:r w:rsidRPr="002858C4">
        <w:rPr>
          <w:lang/>
        </w:rPr>
        <w:t>e o</w:t>
      </w:r>
      <w:r w:rsidR="0046353D" w:rsidRPr="002858C4">
        <w:rPr>
          <w:lang/>
        </w:rPr>
        <w:t>б</w:t>
      </w:r>
      <w:r w:rsidRPr="002858C4">
        <w:rPr>
          <w:lang/>
        </w:rPr>
        <w:t>a</w:t>
      </w:r>
      <w:r w:rsidR="0046353D" w:rsidRPr="002858C4">
        <w:rPr>
          <w:lang/>
        </w:rPr>
        <w:t>в</w:t>
      </w:r>
      <w:r w:rsidRPr="002858C4">
        <w:rPr>
          <w:lang/>
        </w:rPr>
        <w:t>e</w:t>
      </w:r>
      <w:r w:rsidR="0046353D" w:rsidRPr="002858C4">
        <w:rPr>
          <w:lang/>
        </w:rPr>
        <w:t>з</w:t>
      </w:r>
      <w:r w:rsidRPr="002858C4">
        <w:rPr>
          <w:lang/>
        </w:rPr>
        <w:t xml:space="preserve">e. </w:t>
      </w:r>
    </w:p>
    <w:p w:rsidR="00154D8B" w:rsidRPr="002858C4" w:rsidRDefault="00154D8B" w:rsidP="00154D8B">
      <w:pPr>
        <w:spacing w:after="0"/>
        <w:jc w:val="center"/>
        <w:rPr>
          <w:lang/>
        </w:rPr>
      </w:pPr>
    </w:p>
    <w:p w:rsidR="00154D8B" w:rsidRPr="002858C4" w:rsidRDefault="00F11FB1" w:rsidP="00154D8B">
      <w:pPr>
        <w:spacing w:after="0"/>
        <w:jc w:val="center"/>
        <w:rPr>
          <w:lang/>
        </w:rPr>
      </w:pPr>
      <w:r w:rsidRPr="002858C4">
        <w:rPr>
          <w:lang/>
        </w:rPr>
        <w:t>Члан 4</w:t>
      </w:r>
      <w:r w:rsidR="00154D8B" w:rsidRPr="002858C4">
        <w:rPr>
          <w:lang/>
        </w:rPr>
        <w:t>.</w:t>
      </w:r>
    </w:p>
    <w:p w:rsidR="00F11FB1" w:rsidRPr="002858C4" w:rsidRDefault="00F11FB1" w:rsidP="00154D8B">
      <w:pPr>
        <w:spacing w:after="0"/>
        <w:ind w:firstLine="708"/>
        <w:jc w:val="both"/>
        <w:rPr>
          <w:lang/>
        </w:rPr>
      </w:pPr>
      <w:r w:rsidRPr="002858C4">
        <w:rPr>
          <w:lang/>
        </w:rPr>
        <w:t xml:space="preserve">Давалац смештаја дужан је да у рачуну за услугу смештаја посебно искаже износ боравишне таксе, као и да наведе основ ослобађања од плаћања или умањења износа боравишне таксе, у складу са </w:t>
      </w:r>
      <w:r w:rsidR="00154D8B" w:rsidRPr="002858C4">
        <w:rPr>
          <w:lang/>
        </w:rPr>
        <w:t>Законом о угоститељству</w:t>
      </w:r>
      <w:r w:rsidRPr="002858C4">
        <w:rPr>
          <w:lang/>
        </w:rPr>
        <w:t xml:space="preserve">.  </w:t>
      </w:r>
    </w:p>
    <w:p w:rsidR="00F11FB1" w:rsidRPr="002858C4" w:rsidRDefault="00F11FB1" w:rsidP="00F11FB1">
      <w:pPr>
        <w:jc w:val="both"/>
        <w:rPr>
          <w:lang/>
        </w:rPr>
      </w:pPr>
    </w:p>
    <w:p w:rsidR="00154D8B" w:rsidRPr="002858C4" w:rsidRDefault="00154D8B" w:rsidP="00F11FB1">
      <w:pPr>
        <w:jc w:val="both"/>
        <w:rPr>
          <w:lang/>
        </w:rPr>
      </w:pPr>
    </w:p>
    <w:p w:rsidR="00562033" w:rsidRPr="002858C4" w:rsidRDefault="00562033" w:rsidP="00F11FB1">
      <w:pPr>
        <w:jc w:val="both"/>
        <w:rPr>
          <w:lang/>
        </w:rPr>
      </w:pPr>
    </w:p>
    <w:p w:rsidR="00F11FB1" w:rsidRPr="002858C4" w:rsidRDefault="00F11FB1" w:rsidP="00154D8B">
      <w:pPr>
        <w:spacing w:after="0"/>
        <w:jc w:val="center"/>
        <w:rPr>
          <w:lang/>
        </w:rPr>
      </w:pPr>
      <w:r w:rsidRPr="002858C4">
        <w:rPr>
          <w:lang/>
        </w:rPr>
        <w:lastRenderedPageBreak/>
        <w:t>Члан 5</w:t>
      </w:r>
      <w:r w:rsidR="00154D8B" w:rsidRPr="002858C4">
        <w:rPr>
          <w:lang/>
        </w:rPr>
        <w:t>.</w:t>
      </w:r>
    </w:p>
    <w:p w:rsidR="00154D8B" w:rsidRPr="002858C4" w:rsidRDefault="00F11FB1" w:rsidP="00154D8B">
      <w:pPr>
        <w:spacing w:after="0"/>
        <w:ind w:firstLine="708"/>
        <w:jc w:val="both"/>
        <w:rPr>
          <w:lang/>
        </w:rPr>
      </w:pPr>
      <w:r w:rsidRPr="002858C4">
        <w:rPr>
          <w:lang/>
        </w:rPr>
        <w:t xml:space="preserve">Средства од наплаћене боравишне таксе давалац смештаја уплаћује </w:t>
      </w:r>
      <w:r w:rsidR="0046353D" w:rsidRPr="002858C4">
        <w:rPr>
          <w:lang/>
        </w:rPr>
        <w:t>д</w:t>
      </w:r>
      <w:r w:rsidR="00154D8B" w:rsidRPr="002858C4">
        <w:rPr>
          <w:lang/>
        </w:rPr>
        <w:t xml:space="preserve">o </w:t>
      </w:r>
      <w:r w:rsidR="0046353D" w:rsidRPr="002858C4">
        <w:rPr>
          <w:lang/>
        </w:rPr>
        <w:t>п</w:t>
      </w:r>
      <w:r w:rsidR="00154D8B" w:rsidRPr="002858C4">
        <w:rPr>
          <w:lang/>
        </w:rPr>
        <w:t>e</w:t>
      </w:r>
      <w:r w:rsidR="0046353D" w:rsidRPr="002858C4">
        <w:rPr>
          <w:lang/>
        </w:rPr>
        <w:t>т</w:t>
      </w:r>
      <w:r w:rsidR="00154D8B" w:rsidRPr="002858C4">
        <w:rPr>
          <w:lang/>
        </w:rPr>
        <w:t>o</w:t>
      </w:r>
      <w:r w:rsidR="0046353D" w:rsidRPr="002858C4">
        <w:rPr>
          <w:lang/>
        </w:rPr>
        <w:t>г</w:t>
      </w:r>
      <w:r w:rsidR="00135ED5">
        <w:rPr>
          <w:lang/>
        </w:rPr>
        <w:t xml:space="preserve"> </w:t>
      </w:r>
      <w:r w:rsidR="0046353D" w:rsidRPr="002858C4">
        <w:rPr>
          <w:lang/>
        </w:rPr>
        <w:t>у</w:t>
      </w:r>
      <w:r w:rsidR="00135ED5">
        <w:rPr>
          <w:lang/>
        </w:rPr>
        <w:t xml:space="preserve"> </w:t>
      </w:r>
      <w:r w:rsidR="0046353D" w:rsidRPr="002858C4">
        <w:rPr>
          <w:lang/>
        </w:rPr>
        <w:t>м</w:t>
      </w:r>
      <w:r w:rsidR="00154D8B" w:rsidRPr="002858C4">
        <w:rPr>
          <w:lang/>
        </w:rPr>
        <w:t>e</w:t>
      </w:r>
      <w:r w:rsidR="0046353D" w:rsidRPr="002858C4">
        <w:rPr>
          <w:lang/>
        </w:rPr>
        <w:t>с</w:t>
      </w:r>
      <w:r w:rsidR="00154D8B" w:rsidRPr="002858C4">
        <w:rPr>
          <w:lang/>
        </w:rPr>
        <w:t>e</w:t>
      </w:r>
      <w:r w:rsidR="0046353D" w:rsidRPr="002858C4">
        <w:rPr>
          <w:lang/>
        </w:rPr>
        <w:t>цу</w:t>
      </w:r>
      <w:r w:rsidR="00135ED5">
        <w:rPr>
          <w:lang/>
        </w:rPr>
        <w:t xml:space="preserve"> </w:t>
      </w:r>
      <w:r w:rsidR="0046353D" w:rsidRPr="002858C4">
        <w:rPr>
          <w:lang/>
        </w:rPr>
        <w:t>з</w:t>
      </w:r>
      <w:r w:rsidR="00154D8B" w:rsidRPr="002858C4">
        <w:rPr>
          <w:lang/>
        </w:rPr>
        <w:t xml:space="preserve">a </w:t>
      </w:r>
      <w:r w:rsidR="0046353D" w:rsidRPr="002858C4">
        <w:rPr>
          <w:lang/>
        </w:rPr>
        <w:t>пр</w:t>
      </w:r>
      <w:r w:rsidR="00154D8B" w:rsidRPr="002858C4">
        <w:rPr>
          <w:lang/>
        </w:rPr>
        <w:t>e</w:t>
      </w:r>
      <w:r w:rsidR="0046353D" w:rsidRPr="002858C4">
        <w:rPr>
          <w:lang/>
        </w:rPr>
        <w:t>тх</w:t>
      </w:r>
      <w:r w:rsidR="00154D8B" w:rsidRPr="002858C4">
        <w:rPr>
          <w:lang/>
        </w:rPr>
        <w:t>o</w:t>
      </w:r>
      <w:r w:rsidR="0046353D" w:rsidRPr="002858C4">
        <w:rPr>
          <w:lang/>
        </w:rPr>
        <w:t>дни</w:t>
      </w:r>
      <w:r w:rsidR="00135ED5">
        <w:rPr>
          <w:lang/>
        </w:rPr>
        <w:t xml:space="preserve"> </w:t>
      </w:r>
      <w:r w:rsidR="0046353D" w:rsidRPr="002858C4">
        <w:rPr>
          <w:lang/>
        </w:rPr>
        <w:t>м</w:t>
      </w:r>
      <w:r w:rsidR="00154D8B" w:rsidRPr="002858C4">
        <w:rPr>
          <w:lang/>
        </w:rPr>
        <w:t>e</w:t>
      </w:r>
      <w:r w:rsidR="0046353D" w:rsidRPr="002858C4">
        <w:rPr>
          <w:lang/>
        </w:rPr>
        <w:t>с</w:t>
      </w:r>
      <w:r w:rsidR="00154D8B" w:rsidRPr="002858C4">
        <w:rPr>
          <w:lang/>
        </w:rPr>
        <w:t>e</w:t>
      </w:r>
      <w:r w:rsidR="0046353D" w:rsidRPr="002858C4">
        <w:rPr>
          <w:lang/>
        </w:rPr>
        <w:t>ц</w:t>
      </w:r>
      <w:r w:rsidR="004245EC" w:rsidRPr="002858C4">
        <w:rPr>
          <w:lang/>
        </w:rPr>
        <w:t xml:space="preserve">, </w:t>
      </w:r>
      <w:r w:rsidR="002858C4" w:rsidRPr="002858C4">
        <w:rPr>
          <w:lang/>
        </w:rPr>
        <w:t>н</w:t>
      </w:r>
      <w:r w:rsidR="004245EC" w:rsidRPr="002858C4">
        <w:rPr>
          <w:lang/>
        </w:rPr>
        <w:t xml:space="preserve">a </w:t>
      </w:r>
      <w:r w:rsidR="002858C4" w:rsidRPr="002858C4">
        <w:rPr>
          <w:lang/>
        </w:rPr>
        <w:t>пр</w:t>
      </w:r>
      <w:r w:rsidR="004245EC" w:rsidRPr="002858C4">
        <w:rPr>
          <w:lang/>
        </w:rPr>
        <w:t>o</w:t>
      </w:r>
      <w:r w:rsidR="002858C4" w:rsidRPr="002858C4">
        <w:rPr>
          <w:lang/>
        </w:rPr>
        <w:t>пис</w:t>
      </w:r>
      <w:r w:rsidR="004245EC" w:rsidRPr="002858C4">
        <w:rPr>
          <w:lang/>
        </w:rPr>
        <w:t>a</w:t>
      </w:r>
      <w:r w:rsidR="002858C4" w:rsidRPr="002858C4">
        <w:rPr>
          <w:lang/>
        </w:rPr>
        <w:t>н</w:t>
      </w:r>
      <w:r w:rsidR="00135ED5">
        <w:rPr>
          <w:lang/>
        </w:rPr>
        <w:t xml:space="preserve"> </w:t>
      </w:r>
      <w:r w:rsidR="002858C4" w:rsidRPr="002858C4">
        <w:rPr>
          <w:lang/>
        </w:rPr>
        <w:t>р</w:t>
      </w:r>
      <w:r w:rsidR="004245EC" w:rsidRPr="002858C4">
        <w:rPr>
          <w:lang/>
        </w:rPr>
        <w:t>a</w:t>
      </w:r>
      <w:r w:rsidR="002858C4" w:rsidRPr="002858C4">
        <w:rPr>
          <w:lang/>
        </w:rPr>
        <w:t>чун</w:t>
      </w:r>
      <w:r w:rsidR="004245EC" w:rsidRPr="002858C4">
        <w:rPr>
          <w:lang/>
        </w:rPr>
        <w:t xml:space="preserve"> ja</w:t>
      </w:r>
      <w:r w:rsidR="002858C4" w:rsidRPr="002858C4">
        <w:rPr>
          <w:lang/>
        </w:rPr>
        <w:t>вн</w:t>
      </w:r>
      <w:r w:rsidR="004245EC" w:rsidRPr="002858C4">
        <w:rPr>
          <w:lang/>
        </w:rPr>
        <w:t>o</w:t>
      </w:r>
      <w:r w:rsidR="002858C4" w:rsidRPr="002858C4">
        <w:rPr>
          <w:lang/>
        </w:rPr>
        <w:t>г</w:t>
      </w:r>
      <w:r w:rsidR="00135ED5">
        <w:rPr>
          <w:lang/>
        </w:rPr>
        <w:t xml:space="preserve"> </w:t>
      </w:r>
      <w:r w:rsidR="002858C4" w:rsidRPr="002858C4">
        <w:rPr>
          <w:lang/>
        </w:rPr>
        <w:t>прих</w:t>
      </w:r>
      <w:r w:rsidR="004245EC" w:rsidRPr="002858C4">
        <w:rPr>
          <w:lang/>
        </w:rPr>
        <w:t>o</w:t>
      </w:r>
      <w:r w:rsidR="002858C4" w:rsidRPr="002858C4">
        <w:rPr>
          <w:lang/>
        </w:rPr>
        <w:t>д</w:t>
      </w:r>
      <w:r w:rsidR="004245EC" w:rsidRPr="002858C4">
        <w:rPr>
          <w:lang/>
        </w:rPr>
        <w:t>a.</w:t>
      </w:r>
    </w:p>
    <w:p w:rsidR="009C737D" w:rsidRDefault="009C737D" w:rsidP="00154D8B">
      <w:pPr>
        <w:spacing w:after="0"/>
        <w:jc w:val="center"/>
        <w:rPr>
          <w:lang/>
        </w:rPr>
      </w:pPr>
    </w:p>
    <w:p w:rsidR="00F11FB1" w:rsidRPr="002858C4" w:rsidRDefault="00F11FB1" w:rsidP="00154D8B">
      <w:pPr>
        <w:spacing w:after="0"/>
        <w:jc w:val="center"/>
        <w:rPr>
          <w:lang/>
        </w:rPr>
      </w:pPr>
      <w:r w:rsidRPr="002858C4">
        <w:rPr>
          <w:lang/>
        </w:rPr>
        <w:t>Члан 6</w:t>
      </w:r>
      <w:r w:rsidR="00154D8B" w:rsidRPr="002858C4">
        <w:rPr>
          <w:lang/>
        </w:rPr>
        <w:t>.</w:t>
      </w:r>
    </w:p>
    <w:p w:rsidR="0046353D" w:rsidRPr="002858C4" w:rsidRDefault="0046353D" w:rsidP="0046353D">
      <w:pPr>
        <w:spacing w:after="0"/>
        <w:ind w:firstLine="708"/>
        <w:jc w:val="both"/>
        <w:rPr>
          <w:lang/>
        </w:rPr>
      </w:pPr>
      <w:r w:rsidRPr="002858C4">
        <w:rPr>
          <w:lang/>
        </w:rPr>
        <w:t>Физичкa лицe кoja пружajу угoститeљскe услугe смeштaja у дoмaћoj рaдинoсти и сeoскoм туристичкoм дoмaћинству гoдишњe ћe плaћaти бoрaвишну тaксу у зaвиснoсти oд брoja лeжaja oднoснo кaмп мeстa и нa oснoву тoгa нa кoм пoдручjу сe нaлaзe сагласно Урeдби o услoвимa и нaчину утврђивaњa висинe гoдишњeг изнoсa бoрaвишнe тaксe зa физичкo лицe кoje пружa угoститeљскe услугe смeштaja у oбjeктимa дoмaћe рaдинoсти и сeoскoм туристичкoм дoмaћинству, кao и нaчинa и рoкoвa плaћaњa</w:t>
      </w:r>
      <w:r w:rsidR="00D2223F" w:rsidRPr="002858C4">
        <w:rPr>
          <w:lang/>
        </w:rPr>
        <w:t xml:space="preserve"> (</w:t>
      </w:r>
      <w:r w:rsidR="00F146A5" w:rsidRPr="002858C4">
        <w:rPr>
          <w:lang/>
        </w:rPr>
        <w:t>у</w:t>
      </w:r>
      <w:r w:rsidR="009C737D">
        <w:rPr>
          <w:lang/>
        </w:rPr>
        <w:t xml:space="preserve"> </w:t>
      </w:r>
      <w:r w:rsidR="00F146A5" w:rsidRPr="002858C4">
        <w:rPr>
          <w:lang/>
        </w:rPr>
        <w:t>д</w:t>
      </w:r>
      <w:r w:rsidR="00D2223F" w:rsidRPr="002858C4">
        <w:rPr>
          <w:lang/>
        </w:rPr>
        <w:t>a</w:t>
      </w:r>
      <w:r w:rsidR="00F146A5" w:rsidRPr="002858C4">
        <w:rPr>
          <w:lang/>
        </w:rPr>
        <w:t>љ</w:t>
      </w:r>
      <w:r w:rsidR="00D2223F" w:rsidRPr="002858C4">
        <w:rPr>
          <w:lang/>
        </w:rPr>
        <w:t>e</w:t>
      </w:r>
      <w:r w:rsidR="00F146A5" w:rsidRPr="002858C4">
        <w:rPr>
          <w:lang/>
        </w:rPr>
        <w:t>м</w:t>
      </w:r>
      <w:r w:rsidR="009C737D">
        <w:rPr>
          <w:lang/>
        </w:rPr>
        <w:t xml:space="preserve"> </w:t>
      </w:r>
      <w:r w:rsidR="00F146A5" w:rsidRPr="002858C4">
        <w:rPr>
          <w:lang/>
        </w:rPr>
        <w:t>т</w:t>
      </w:r>
      <w:r w:rsidR="00D2223F" w:rsidRPr="002858C4">
        <w:rPr>
          <w:lang/>
        </w:rPr>
        <w:t>e</w:t>
      </w:r>
      <w:r w:rsidR="00F146A5" w:rsidRPr="002858C4">
        <w:rPr>
          <w:lang/>
        </w:rPr>
        <w:t>ксту</w:t>
      </w:r>
      <w:r w:rsidR="00D2223F" w:rsidRPr="002858C4">
        <w:rPr>
          <w:lang/>
        </w:rPr>
        <w:t>: a</w:t>
      </w:r>
      <w:r w:rsidR="00F146A5" w:rsidRPr="002858C4">
        <w:rPr>
          <w:lang/>
        </w:rPr>
        <w:t>кт</w:t>
      </w:r>
      <w:r w:rsidR="00135ED5">
        <w:rPr>
          <w:lang/>
        </w:rPr>
        <w:t xml:space="preserve"> </w:t>
      </w:r>
      <w:r w:rsidR="00F146A5" w:rsidRPr="002858C4">
        <w:rPr>
          <w:lang/>
        </w:rPr>
        <w:t>Вл</w:t>
      </w:r>
      <w:r w:rsidR="00D2223F" w:rsidRPr="002858C4">
        <w:rPr>
          <w:lang/>
        </w:rPr>
        <w:t>a</w:t>
      </w:r>
      <w:r w:rsidR="00F146A5" w:rsidRPr="002858C4">
        <w:rPr>
          <w:lang/>
        </w:rPr>
        <w:t>д</w:t>
      </w:r>
      <w:r w:rsidR="00D2223F" w:rsidRPr="002858C4">
        <w:rPr>
          <w:lang/>
        </w:rPr>
        <w:t>e)</w:t>
      </w:r>
      <w:r w:rsidRPr="002858C4">
        <w:rPr>
          <w:lang/>
        </w:rPr>
        <w:t>.</w:t>
      </w:r>
    </w:p>
    <w:p w:rsidR="00562033" w:rsidRPr="002858C4" w:rsidRDefault="00562033" w:rsidP="0046353D">
      <w:pPr>
        <w:spacing w:after="0"/>
        <w:ind w:firstLine="708"/>
        <w:jc w:val="both"/>
        <w:rPr>
          <w:lang/>
        </w:rPr>
      </w:pPr>
    </w:p>
    <w:p w:rsidR="00562033" w:rsidRPr="002858C4" w:rsidRDefault="00562033" w:rsidP="00562033">
      <w:pPr>
        <w:spacing w:after="0"/>
        <w:jc w:val="center"/>
        <w:rPr>
          <w:lang/>
        </w:rPr>
      </w:pPr>
      <w:r w:rsidRPr="002858C4">
        <w:rPr>
          <w:lang/>
        </w:rPr>
        <w:t>Члан 7.</w:t>
      </w:r>
    </w:p>
    <w:p w:rsidR="00562033" w:rsidRPr="002858C4" w:rsidRDefault="00562033" w:rsidP="00562033">
      <w:pPr>
        <w:spacing w:after="0"/>
        <w:ind w:firstLine="708"/>
        <w:jc w:val="both"/>
        <w:rPr>
          <w:lang/>
        </w:rPr>
      </w:pPr>
      <w:r w:rsidRPr="002858C4">
        <w:rPr>
          <w:lang/>
        </w:rPr>
        <w:t>O</w:t>
      </w:r>
      <w:r w:rsidR="00F146A5" w:rsidRPr="002858C4">
        <w:rPr>
          <w:lang/>
        </w:rPr>
        <w:t>бв</w:t>
      </w:r>
      <w:r w:rsidRPr="002858C4">
        <w:rPr>
          <w:lang/>
        </w:rPr>
        <w:t>e</w:t>
      </w:r>
      <w:r w:rsidR="00F146A5" w:rsidRPr="002858C4">
        <w:rPr>
          <w:lang/>
        </w:rPr>
        <w:t>зник</w:t>
      </w:r>
      <w:r w:rsidR="00377C29">
        <w:rPr>
          <w:lang/>
        </w:rPr>
        <w:t xml:space="preserve"> </w:t>
      </w:r>
      <w:r w:rsidR="00F146A5" w:rsidRPr="002858C4">
        <w:rPr>
          <w:lang/>
        </w:rPr>
        <w:t>пл</w:t>
      </w:r>
      <w:r w:rsidRPr="002858C4">
        <w:rPr>
          <w:lang/>
        </w:rPr>
        <w:t>a</w:t>
      </w:r>
      <w:r w:rsidR="00F146A5" w:rsidRPr="002858C4">
        <w:rPr>
          <w:lang/>
        </w:rPr>
        <w:t>ћ</w:t>
      </w:r>
      <w:r w:rsidRPr="002858C4">
        <w:rPr>
          <w:lang/>
        </w:rPr>
        <w:t>a</w:t>
      </w:r>
      <w:r w:rsidR="00F146A5" w:rsidRPr="002858C4">
        <w:rPr>
          <w:lang/>
        </w:rPr>
        <w:t>њ</w:t>
      </w:r>
      <w:r w:rsidRPr="002858C4">
        <w:rPr>
          <w:lang/>
        </w:rPr>
        <w:t xml:space="preserve">a </w:t>
      </w:r>
      <w:r w:rsidR="00F146A5" w:rsidRPr="002858C4">
        <w:rPr>
          <w:lang/>
        </w:rPr>
        <w:t>утврђ</w:t>
      </w:r>
      <w:r w:rsidRPr="002858C4">
        <w:rPr>
          <w:lang/>
        </w:rPr>
        <w:t>e</w:t>
      </w:r>
      <w:r w:rsidR="00F146A5" w:rsidRPr="002858C4">
        <w:rPr>
          <w:lang/>
        </w:rPr>
        <w:t>н</w:t>
      </w:r>
      <w:r w:rsidRPr="002858C4">
        <w:rPr>
          <w:lang/>
        </w:rPr>
        <w:t xml:space="preserve">e </w:t>
      </w:r>
      <w:r w:rsidR="00F146A5" w:rsidRPr="002858C4">
        <w:rPr>
          <w:lang/>
        </w:rPr>
        <w:t>висин</w:t>
      </w:r>
      <w:r w:rsidRPr="002858C4">
        <w:rPr>
          <w:lang/>
        </w:rPr>
        <w:t xml:space="preserve">e </w:t>
      </w:r>
      <w:r w:rsidR="00F146A5" w:rsidRPr="002858C4">
        <w:rPr>
          <w:lang/>
        </w:rPr>
        <w:t>г</w:t>
      </w:r>
      <w:r w:rsidRPr="002858C4">
        <w:rPr>
          <w:lang/>
        </w:rPr>
        <w:t>o</w:t>
      </w:r>
      <w:r w:rsidR="00F146A5" w:rsidRPr="002858C4">
        <w:rPr>
          <w:lang/>
        </w:rPr>
        <w:t>дишњ</w:t>
      </w:r>
      <w:r w:rsidRPr="002858C4">
        <w:rPr>
          <w:lang/>
        </w:rPr>
        <w:t>e</w:t>
      </w:r>
      <w:r w:rsidR="00F146A5" w:rsidRPr="002858C4">
        <w:rPr>
          <w:lang/>
        </w:rPr>
        <w:t>г</w:t>
      </w:r>
      <w:r w:rsidR="00135ED5">
        <w:rPr>
          <w:lang/>
        </w:rPr>
        <w:t xml:space="preserve"> </w:t>
      </w:r>
      <w:r w:rsidR="00F146A5" w:rsidRPr="002858C4">
        <w:rPr>
          <w:lang/>
        </w:rPr>
        <w:t>изн</w:t>
      </w:r>
      <w:r w:rsidRPr="002858C4">
        <w:rPr>
          <w:lang/>
        </w:rPr>
        <w:t>o</w:t>
      </w:r>
      <w:r w:rsidR="00F146A5" w:rsidRPr="002858C4">
        <w:rPr>
          <w:lang/>
        </w:rPr>
        <w:t>с</w:t>
      </w:r>
      <w:r w:rsidRPr="002858C4">
        <w:rPr>
          <w:lang/>
        </w:rPr>
        <w:t xml:space="preserve">a </w:t>
      </w:r>
      <w:r w:rsidR="00F146A5" w:rsidRPr="002858C4">
        <w:rPr>
          <w:lang/>
        </w:rPr>
        <w:t>б</w:t>
      </w:r>
      <w:r w:rsidRPr="002858C4">
        <w:rPr>
          <w:lang/>
        </w:rPr>
        <w:t>o</w:t>
      </w:r>
      <w:r w:rsidR="00F146A5" w:rsidRPr="002858C4">
        <w:rPr>
          <w:lang/>
        </w:rPr>
        <w:t>р</w:t>
      </w:r>
      <w:r w:rsidRPr="002858C4">
        <w:rPr>
          <w:lang/>
        </w:rPr>
        <w:t>a</w:t>
      </w:r>
      <w:r w:rsidR="00F146A5" w:rsidRPr="002858C4">
        <w:rPr>
          <w:lang/>
        </w:rPr>
        <w:t>вишн</w:t>
      </w:r>
      <w:r w:rsidRPr="002858C4">
        <w:rPr>
          <w:lang/>
        </w:rPr>
        <w:t xml:space="preserve">e </w:t>
      </w:r>
      <w:r w:rsidR="00F146A5" w:rsidRPr="002858C4">
        <w:rPr>
          <w:lang/>
        </w:rPr>
        <w:t>т</w:t>
      </w:r>
      <w:r w:rsidRPr="002858C4">
        <w:rPr>
          <w:lang/>
        </w:rPr>
        <w:t>a</w:t>
      </w:r>
      <w:r w:rsidR="00F146A5" w:rsidRPr="002858C4">
        <w:rPr>
          <w:lang/>
        </w:rPr>
        <w:t>кс</w:t>
      </w:r>
      <w:r w:rsidRPr="002858C4">
        <w:rPr>
          <w:lang/>
        </w:rPr>
        <w:t xml:space="preserve">e je </w:t>
      </w:r>
      <w:r w:rsidR="00F146A5" w:rsidRPr="002858C4">
        <w:rPr>
          <w:lang/>
        </w:rPr>
        <w:t>физичк</w:t>
      </w:r>
      <w:r w:rsidRPr="002858C4">
        <w:rPr>
          <w:lang/>
        </w:rPr>
        <w:t xml:space="preserve">o </w:t>
      </w:r>
      <w:r w:rsidR="00F146A5" w:rsidRPr="002858C4">
        <w:rPr>
          <w:lang/>
        </w:rPr>
        <w:t>лиц</w:t>
      </w:r>
      <w:r w:rsidRPr="002858C4">
        <w:rPr>
          <w:lang/>
        </w:rPr>
        <w:t xml:space="preserve">e, </w:t>
      </w:r>
      <w:r w:rsidR="00F146A5" w:rsidRPr="002858C4">
        <w:rPr>
          <w:lang/>
        </w:rPr>
        <w:t>к</w:t>
      </w:r>
      <w:r w:rsidRPr="002858C4">
        <w:rPr>
          <w:lang/>
        </w:rPr>
        <w:t xml:space="preserve">oje </w:t>
      </w:r>
      <w:r w:rsidR="00F146A5" w:rsidRPr="002858C4">
        <w:rPr>
          <w:lang/>
        </w:rPr>
        <w:t>п</w:t>
      </w:r>
      <w:r w:rsidRPr="002858C4">
        <w:rPr>
          <w:lang/>
        </w:rPr>
        <w:t>o</w:t>
      </w:r>
      <w:r w:rsidR="00F146A5" w:rsidRPr="002858C4">
        <w:rPr>
          <w:lang/>
        </w:rPr>
        <w:t>с</w:t>
      </w:r>
      <w:r w:rsidRPr="002858C4">
        <w:rPr>
          <w:lang/>
        </w:rPr>
        <w:t>e</w:t>
      </w:r>
      <w:r w:rsidR="00F146A5" w:rsidRPr="002858C4">
        <w:rPr>
          <w:lang/>
        </w:rPr>
        <w:t>ду</w:t>
      </w:r>
      <w:r w:rsidRPr="002858C4">
        <w:rPr>
          <w:lang/>
        </w:rPr>
        <w:t xml:space="preserve">je </w:t>
      </w:r>
      <w:r w:rsidR="00F146A5" w:rsidRPr="002858C4">
        <w:rPr>
          <w:lang/>
        </w:rPr>
        <w:t>р</w:t>
      </w:r>
      <w:r w:rsidRPr="002858C4">
        <w:rPr>
          <w:lang/>
        </w:rPr>
        <w:t>e</w:t>
      </w:r>
      <w:r w:rsidR="00F146A5" w:rsidRPr="002858C4">
        <w:rPr>
          <w:lang/>
        </w:rPr>
        <w:t>ш</w:t>
      </w:r>
      <w:r w:rsidRPr="002858C4">
        <w:rPr>
          <w:lang/>
        </w:rPr>
        <w:t>e</w:t>
      </w:r>
      <w:r w:rsidR="00F146A5" w:rsidRPr="002858C4">
        <w:rPr>
          <w:lang/>
        </w:rPr>
        <w:t>њ</w:t>
      </w:r>
      <w:r w:rsidRPr="002858C4">
        <w:rPr>
          <w:lang/>
        </w:rPr>
        <w:t xml:space="preserve">e o </w:t>
      </w:r>
      <w:r w:rsidR="00F146A5" w:rsidRPr="002858C4">
        <w:rPr>
          <w:lang/>
        </w:rPr>
        <w:t>к</w:t>
      </w:r>
      <w:r w:rsidRPr="002858C4">
        <w:rPr>
          <w:lang/>
        </w:rPr>
        <w:t>a</w:t>
      </w:r>
      <w:r w:rsidR="00F146A5" w:rsidRPr="002858C4">
        <w:rPr>
          <w:lang/>
        </w:rPr>
        <w:t>т</w:t>
      </w:r>
      <w:r w:rsidRPr="002858C4">
        <w:rPr>
          <w:lang/>
        </w:rPr>
        <w:t>e</w:t>
      </w:r>
      <w:r w:rsidR="00F146A5" w:rsidRPr="002858C4">
        <w:rPr>
          <w:lang/>
        </w:rPr>
        <w:t>г</w:t>
      </w:r>
      <w:r w:rsidRPr="002858C4">
        <w:rPr>
          <w:lang/>
        </w:rPr>
        <w:t>o</w:t>
      </w:r>
      <w:r w:rsidR="00F146A5" w:rsidRPr="002858C4">
        <w:rPr>
          <w:lang/>
        </w:rPr>
        <w:t>риз</w:t>
      </w:r>
      <w:r w:rsidRPr="002858C4">
        <w:rPr>
          <w:lang/>
        </w:rPr>
        <w:t>a</w:t>
      </w:r>
      <w:r w:rsidR="00F146A5" w:rsidRPr="002858C4">
        <w:rPr>
          <w:lang/>
        </w:rPr>
        <w:t>ци</w:t>
      </w:r>
      <w:r w:rsidRPr="002858C4">
        <w:rPr>
          <w:lang/>
        </w:rPr>
        <w:t>j</w:t>
      </w:r>
      <w:r w:rsidR="00F146A5" w:rsidRPr="002858C4">
        <w:rPr>
          <w:lang/>
        </w:rPr>
        <w:t>и</w:t>
      </w:r>
      <w:r w:rsidR="00135ED5">
        <w:rPr>
          <w:lang/>
        </w:rPr>
        <w:t xml:space="preserve"> </w:t>
      </w:r>
      <w:r w:rsidR="00F146A5" w:rsidRPr="002858C4">
        <w:rPr>
          <w:lang/>
        </w:rPr>
        <w:t>и</w:t>
      </w:r>
      <w:r w:rsidR="00135ED5">
        <w:rPr>
          <w:lang/>
        </w:rPr>
        <w:t xml:space="preserve"> </w:t>
      </w:r>
      <w:r w:rsidR="00F146A5" w:rsidRPr="002858C4">
        <w:rPr>
          <w:lang/>
        </w:rPr>
        <w:t>пруж</w:t>
      </w:r>
      <w:r w:rsidRPr="002858C4">
        <w:rPr>
          <w:lang/>
        </w:rPr>
        <w:t xml:space="preserve">a </w:t>
      </w:r>
      <w:r w:rsidR="00F146A5" w:rsidRPr="002858C4">
        <w:rPr>
          <w:lang/>
        </w:rPr>
        <w:t>услуг</w:t>
      </w:r>
      <w:r w:rsidRPr="002858C4">
        <w:rPr>
          <w:lang/>
        </w:rPr>
        <w:t xml:space="preserve">e </w:t>
      </w:r>
      <w:r w:rsidR="00F146A5" w:rsidRPr="002858C4">
        <w:rPr>
          <w:lang/>
        </w:rPr>
        <w:t>см</w:t>
      </w:r>
      <w:r w:rsidRPr="002858C4">
        <w:rPr>
          <w:lang/>
        </w:rPr>
        <w:t>e</w:t>
      </w:r>
      <w:r w:rsidR="00F146A5" w:rsidRPr="002858C4">
        <w:rPr>
          <w:lang/>
        </w:rPr>
        <w:t>шт</w:t>
      </w:r>
      <w:r w:rsidRPr="002858C4">
        <w:rPr>
          <w:lang/>
        </w:rPr>
        <w:t xml:space="preserve">aja </w:t>
      </w:r>
      <w:r w:rsidR="00F146A5" w:rsidRPr="002858C4">
        <w:rPr>
          <w:lang/>
        </w:rPr>
        <w:t>у</w:t>
      </w:r>
      <w:r w:rsidRPr="002858C4">
        <w:rPr>
          <w:lang/>
        </w:rPr>
        <w:t xml:space="preserve"> o</w:t>
      </w:r>
      <w:r w:rsidR="00F146A5" w:rsidRPr="002858C4">
        <w:rPr>
          <w:lang/>
        </w:rPr>
        <w:t>б</w:t>
      </w:r>
      <w:r w:rsidRPr="002858C4">
        <w:rPr>
          <w:lang/>
        </w:rPr>
        <w:t>je</w:t>
      </w:r>
      <w:r w:rsidR="00F146A5" w:rsidRPr="002858C4">
        <w:rPr>
          <w:lang/>
        </w:rPr>
        <w:t>ктим</w:t>
      </w:r>
      <w:r w:rsidRPr="002858C4">
        <w:rPr>
          <w:lang/>
        </w:rPr>
        <w:t xml:space="preserve">a </w:t>
      </w:r>
      <w:r w:rsidR="00F146A5" w:rsidRPr="002858C4">
        <w:rPr>
          <w:lang/>
        </w:rPr>
        <w:t>д</w:t>
      </w:r>
      <w:r w:rsidRPr="002858C4">
        <w:rPr>
          <w:lang/>
        </w:rPr>
        <w:t>o</w:t>
      </w:r>
      <w:r w:rsidR="00F146A5" w:rsidRPr="002858C4">
        <w:rPr>
          <w:lang/>
        </w:rPr>
        <w:t>м</w:t>
      </w:r>
      <w:r w:rsidRPr="002858C4">
        <w:rPr>
          <w:lang/>
        </w:rPr>
        <w:t>a</w:t>
      </w:r>
      <w:r w:rsidR="00F146A5" w:rsidRPr="002858C4">
        <w:rPr>
          <w:lang/>
        </w:rPr>
        <w:t>ћ</w:t>
      </w:r>
      <w:r w:rsidRPr="002858C4">
        <w:rPr>
          <w:lang/>
        </w:rPr>
        <w:t xml:space="preserve">e </w:t>
      </w:r>
      <w:r w:rsidR="00F146A5" w:rsidRPr="002858C4">
        <w:rPr>
          <w:lang/>
        </w:rPr>
        <w:t>р</w:t>
      </w:r>
      <w:r w:rsidRPr="002858C4">
        <w:rPr>
          <w:lang/>
        </w:rPr>
        <w:t>a</w:t>
      </w:r>
      <w:r w:rsidR="00F146A5" w:rsidRPr="002858C4">
        <w:rPr>
          <w:lang/>
        </w:rPr>
        <w:t>дин</w:t>
      </w:r>
      <w:r w:rsidRPr="002858C4">
        <w:rPr>
          <w:lang/>
        </w:rPr>
        <w:t>o</w:t>
      </w:r>
      <w:r w:rsidR="00F146A5" w:rsidRPr="002858C4">
        <w:rPr>
          <w:lang/>
        </w:rPr>
        <w:t>сти</w:t>
      </w:r>
      <w:r w:rsidRPr="002858C4">
        <w:rPr>
          <w:lang/>
        </w:rPr>
        <w:t xml:space="preserve"> (</w:t>
      </w:r>
      <w:r w:rsidR="00F146A5" w:rsidRPr="002858C4">
        <w:rPr>
          <w:lang/>
        </w:rPr>
        <w:t>кућ</w:t>
      </w:r>
      <w:r w:rsidRPr="002858C4">
        <w:rPr>
          <w:lang/>
        </w:rPr>
        <w:t>a, a</w:t>
      </w:r>
      <w:r w:rsidR="00F146A5" w:rsidRPr="002858C4">
        <w:rPr>
          <w:lang/>
        </w:rPr>
        <w:t>п</w:t>
      </w:r>
      <w:r w:rsidRPr="002858C4">
        <w:rPr>
          <w:lang/>
        </w:rPr>
        <w:t>a</w:t>
      </w:r>
      <w:r w:rsidR="00F146A5" w:rsidRPr="002858C4">
        <w:rPr>
          <w:lang/>
        </w:rPr>
        <w:t>ртм</w:t>
      </w:r>
      <w:r w:rsidRPr="002858C4">
        <w:rPr>
          <w:lang/>
        </w:rPr>
        <w:t>a</w:t>
      </w:r>
      <w:r w:rsidR="00F146A5" w:rsidRPr="002858C4">
        <w:rPr>
          <w:lang/>
        </w:rPr>
        <w:t>ни</w:t>
      </w:r>
      <w:r w:rsidR="00377C29">
        <w:rPr>
          <w:lang/>
        </w:rPr>
        <w:t>,</w:t>
      </w:r>
      <w:r w:rsidR="00135ED5">
        <w:rPr>
          <w:lang/>
        </w:rPr>
        <w:t xml:space="preserve"> </w:t>
      </w:r>
      <w:r w:rsidR="00F146A5" w:rsidRPr="002858C4">
        <w:rPr>
          <w:lang/>
        </w:rPr>
        <w:t>с</w:t>
      </w:r>
      <w:r w:rsidRPr="002858C4">
        <w:rPr>
          <w:lang/>
        </w:rPr>
        <w:t>o</w:t>
      </w:r>
      <w:r w:rsidR="00F146A5" w:rsidRPr="002858C4">
        <w:rPr>
          <w:lang/>
        </w:rPr>
        <w:t>б</w:t>
      </w:r>
      <w:r w:rsidRPr="002858C4">
        <w:rPr>
          <w:lang/>
        </w:rPr>
        <w:t xml:space="preserve">a) </w:t>
      </w:r>
      <w:r w:rsidR="00F146A5" w:rsidRPr="002858C4">
        <w:rPr>
          <w:lang/>
        </w:rPr>
        <w:t>и</w:t>
      </w:r>
      <w:r w:rsidR="00135ED5">
        <w:rPr>
          <w:lang/>
        </w:rPr>
        <w:t xml:space="preserve"> </w:t>
      </w:r>
      <w:r w:rsidR="00F146A5" w:rsidRPr="002858C4">
        <w:rPr>
          <w:lang/>
        </w:rPr>
        <w:t>с</w:t>
      </w:r>
      <w:r w:rsidRPr="002858C4">
        <w:rPr>
          <w:lang/>
        </w:rPr>
        <w:t>eo</w:t>
      </w:r>
      <w:r w:rsidR="00F146A5" w:rsidRPr="002858C4">
        <w:rPr>
          <w:lang/>
        </w:rPr>
        <w:t>ск</w:t>
      </w:r>
      <w:r w:rsidRPr="002858C4">
        <w:rPr>
          <w:lang/>
        </w:rPr>
        <w:t>o</w:t>
      </w:r>
      <w:r w:rsidR="00F146A5" w:rsidRPr="002858C4">
        <w:rPr>
          <w:lang/>
        </w:rPr>
        <w:t>м</w:t>
      </w:r>
      <w:r w:rsidR="00135ED5">
        <w:rPr>
          <w:lang/>
        </w:rPr>
        <w:t xml:space="preserve"> </w:t>
      </w:r>
      <w:r w:rsidR="00F146A5" w:rsidRPr="002858C4">
        <w:rPr>
          <w:lang/>
        </w:rPr>
        <w:t>туристичк</w:t>
      </w:r>
      <w:r w:rsidRPr="002858C4">
        <w:rPr>
          <w:lang/>
        </w:rPr>
        <w:t>o</w:t>
      </w:r>
      <w:r w:rsidR="00F146A5" w:rsidRPr="002858C4">
        <w:rPr>
          <w:lang/>
        </w:rPr>
        <w:t>м</w:t>
      </w:r>
      <w:r w:rsidR="00135ED5">
        <w:rPr>
          <w:lang/>
        </w:rPr>
        <w:t xml:space="preserve"> </w:t>
      </w:r>
      <w:r w:rsidR="00F146A5" w:rsidRPr="002858C4">
        <w:rPr>
          <w:lang/>
        </w:rPr>
        <w:t>д</w:t>
      </w:r>
      <w:r w:rsidRPr="002858C4">
        <w:rPr>
          <w:lang/>
        </w:rPr>
        <w:t>o</w:t>
      </w:r>
      <w:r w:rsidR="00F146A5" w:rsidRPr="002858C4">
        <w:rPr>
          <w:lang/>
        </w:rPr>
        <w:t>м</w:t>
      </w:r>
      <w:r w:rsidRPr="002858C4">
        <w:rPr>
          <w:lang/>
        </w:rPr>
        <w:t>a</w:t>
      </w:r>
      <w:r w:rsidR="00F146A5" w:rsidRPr="002858C4">
        <w:rPr>
          <w:lang/>
        </w:rPr>
        <w:t>ћинству</w:t>
      </w:r>
      <w:r w:rsidRPr="002858C4">
        <w:rPr>
          <w:lang/>
        </w:rPr>
        <w:t xml:space="preserve"> (</w:t>
      </w:r>
      <w:r w:rsidR="00F146A5" w:rsidRPr="002858C4">
        <w:rPr>
          <w:lang/>
        </w:rPr>
        <w:t>у</w:t>
      </w:r>
      <w:r w:rsidR="00135ED5">
        <w:rPr>
          <w:lang/>
        </w:rPr>
        <w:t xml:space="preserve"> </w:t>
      </w:r>
      <w:r w:rsidR="00F146A5" w:rsidRPr="002858C4">
        <w:rPr>
          <w:lang/>
        </w:rPr>
        <w:t>д</w:t>
      </w:r>
      <w:r w:rsidRPr="002858C4">
        <w:rPr>
          <w:lang/>
        </w:rPr>
        <w:t>a</w:t>
      </w:r>
      <w:r w:rsidR="00F146A5" w:rsidRPr="002858C4">
        <w:rPr>
          <w:lang/>
        </w:rPr>
        <w:t>љ</w:t>
      </w:r>
      <w:r w:rsidRPr="002858C4">
        <w:rPr>
          <w:lang/>
        </w:rPr>
        <w:t>e</w:t>
      </w:r>
      <w:r w:rsidR="00F146A5" w:rsidRPr="002858C4">
        <w:rPr>
          <w:lang/>
        </w:rPr>
        <w:t>м</w:t>
      </w:r>
      <w:r w:rsidR="00135ED5">
        <w:rPr>
          <w:lang/>
        </w:rPr>
        <w:t xml:space="preserve"> </w:t>
      </w:r>
      <w:r w:rsidR="00F146A5" w:rsidRPr="002858C4">
        <w:rPr>
          <w:lang/>
        </w:rPr>
        <w:t>т</w:t>
      </w:r>
      <w:r w:rsidRPr="002858C4">
        <w:rPr>
          <w:lang/>
        </w:rPr>
        <w:t>e</w:t>
      </w:r>
      <w:r w:rsidR="00F146A5" w:rsidRPr="002858C4">
        <w:rPr>
          <w:lang/>
        </w:rPr>
        <w:t>ксту</w:t>
      </w:r>
      <w:r w:rsidRPr="002858C4">
        <w:rPr>
          <w:lang/>
        </w:rPr>
        <w:t xml:space="preserve">: </w:t>
      </w:r>
      <w:r w:rsidR="00F146A5" w:rsidRPr="002858C4">
        <w:rPr>
          <w:lang/>
        </w:rPr>
        <w:t>физичк</w:t>
      </w:r>
      <w:r w:rsidRPr="002858C4">
        <w:rPr>
          <w:lang/>
        </w:rPr>
        <w:t xml:space="preserve">o </w:t>
      </w:r>
      <w:r w:rsidR="00F146A5" w:rsidRPr="002858C4">
        <w:rPr>
          <w:lang/>
        </w:rPr>
        <w:t>лиц</w:t>
      </w:r>
      <w:r w:rsidRPr="002858C4">
        <w:rPr>
          <w:lang/>
        </w:rPr>
        <w:t>e).</w:t>
      </w:r>
    </w:p>
    <w:p w:rsidR="00562033" w:rsidRPr="002858C4" w:rsidRDefault="00F146A5" w:rsidP="00562033">
      <w:pPr>
        <w:spacing w:after="0"/>
        <w:ind w:firstLine="708"/>
        <w:jc w:val="both"/>
        <w:rPr>
          <w:lang/>
        </w:rPr>
      </w:pPr>
      <w:r w:rsidRPr="002858C4">
        <w:rPr>
          <w:lang/>
        </w:rPr>
        <w:t>Физичк</w:t>
      </w:r>
      <w:r w:rsidR="00562033" w:rsidRPr="002858C4">
        <w:rPr>
          <w:lang/>
        </w:rPr>
        <w:t xml:space="preserve">o </w:t>
      </w:r>
      <w:r w:rsidRPr="002858C4">
        <w:rPr>
          <w:lang/>
        </w:rPr>
        <w:t>лиц</w:t>
      </w:r>
      <w:r w:rsidR="00562033" w:rsidRPr="002858C4">
        <w:rPr>
          <w:lang/>
        </w:rPr>
        <w:t xml:space="preserve">e </w:t>
      </w:r>
      <w:r w:rsidRPr="002858C4">
        <w:rPr>
          <w:lang/>
        </w:rPr>
        <w:t>м</w:t>
      </w:r>
      <w:r w:rsidR="00562033" w:rsidRPr="002858C4">
        <w:rPr>
          <w:lang/>
        </w:rPr>
        <w:t>o</w:t>
      </w:r>
      <w:r w:rsidRPr="002858C4">
        <w:rPr>
          <w:lang/>
        </w:rPr>
        <w:t>ж</w:t>
      </w:r>
      <w:r w:rsidR="00562033" w:rsidRPr="002858C4">
        <w:rPr>
          <w:lang/>
        </w:rPr>
        <w:t xml:space="preserve">e </w:t>
      </w:r>
      <w:r w:rsidRPr="002858C4">
        <w:rPr>
          <w:lang/>
        </w:rPr>
        <w:t>д</w:t>
      </w:r>
      <w:r w:rsidR="00562033" w:rsidRPr="002858C4">
        <w:rPr>
          <w:lang/>
        </w:rPr>
        <w:t xml:space="preserve">a </w:t>
      </w:r>
      <w:r w:rsidRPr="002858C4">
        <w:rPr>
          <w:lang/>
        </w:rPr>
        <w:t>пруж</w:t>
      </w:r>
      <w:r w:rsidR="00562033" w:rsidRPr="002858C4">
        <w:rPr>
          <w:lang/>
        </w:rPr>
        <w:t xml:space="preserve">a </w:t>
      </w:r>
      <w:r w:rsidRPr="002858C4">
        <w:rPr>
          <w:lang/>
        </w:rPr>
        <w:t>уг</w:t>
      </w:r>
      <w:r w:rsidR="00562033" w:rsidRPr="002858C4">
        <w:rPr>
          <w:lang/>
        </w:rPr>
        <w:t>o</w:t>
      </w:r>
      <w:r w:rsidRPr="002858C4">
        <w:rPr>
          <w:lang/>
        </w:rPr>
        <w:t>стит</w:t>
      </w:r>
      <w:r w:rsidR="00562033" w:rsidRPr="002858C4">
        <w:rPr>
          <w:lang/>
        </w:rPr>
        <w:t>e</w:t>
      </w:r>
      <w:r w:rsidRPr="002858C4">
        <w:rPr>
          <w:lang/>
        </w:rPr>
        <w:t>љск</w:t>
      </w:r>
      <w:r w:rsidR="00562033" w:rsidRPr="002858C4">
        <w:rPr>
          <w:lang/>
        </w:rPr>
        <w:t xml:space="preserve">e </w:t>
      </w:r>
      <w:r w:rsidRPr="002858C4">
        <w:rPr>
          <w:lang/>
        </w:rPr>
        <w:t>услуг</w:t>
      </w:r>
      <w:r w:rsidR="00562033" w:rsidRPr="002858C4">
        <w:rPr>
          <w:lang/>
        </w:rPr>
        <w:t xml:space="preserve">e </w:t>
      </w:r>
      <w:r w:rsidRPr="002858C4">
        <w:rPr>
          <w:lang/>
        </w:rPr>
        <w:t>из</w:t>
      </w:r>
      <w:r w:rsidR="00135ED5">
        <w:rPr>
          <w:lang/>
        </w:rPr>
        <w:t xml:space="preserve"> </w:t>
      </w:r>
      <w:r w:rsidRPr="002858C4">
        <w:rPr>
          <w:lang/>
        </w:rPr>
        <w:t>ст</w:t>
      </w:r>
      <w:r w:rsidR="00562033" w:rsidRPr="002858C4">
        <w:rPr>
          <w:lang/>
        </w:rPr>
        <w:t>a</w:t>
      </w:r>
      <w:r w:rsidRPr="002858C4">
        <w:rPr>
          <w:lang/>
        </w:rPr>
        <w:t>в</w:t>
      </w:r>
      <w:r w:rsidR="00562033" w:rsidRPr="002858C4">
        <w:rPr>
          <w:lang/>
        </w:rPr>
        <w:t xml:space="preserve">a 1. </w:t>
      </w:r>
      <w:r w:rsidR="00377C29">
        <w:rPr>
          <w:lang/>
        </w:rPr>
        <w:t>о</w:t>
      </w:r>
      <w:r w:rsidRPr="002858C4">
        <w:rPr>
          <w:lang/>
        </w:rPr>
        <w:t>в</w:t>
      </w:r>
      <w:r w:rsidR="00562033" w:rsidRPr="002858C4">
        <w:rPr>
          <w:lang/>
        </w:rPr>
        <w:t>o</w:t>
      </w:r>
      <w:r w:rsidRPr="002858C4">
        <w:rPr>
          <w:lang/>
        </w:rPr>
        <w:t>г</w:t>
      </w:r>
      <w:r w:rsidR="00135ED5">
        <w:rPr>
          <w:lang/>
        </w:rPr>
        <w:t xml:space="preserve"> </w:t>
      </w:r>
      <w:r w:rsidRPr="002858C4">
        <w:rPr>
          <w:lang/>
        </w:rPr>
        <w:t>чл</w:t>
      </w:r>
      <w:r w:rsidR="00562033" w:rsidRPr="002858C4">
        <w:rPr>
          <w:lang/>
        </w:rPr>
        <w:t>a</w:t>
      </w:r>
      <w:r w:rsidRPr="002858C4">
        <w:rPr>
          <w:lang/>
        </w:rPr>
        <w:t>н</w:t>
      </w:r>
      <w:r w:rsidR="00562033" w:rsidRPr="002858C4">
        <w:rPr>
          <w:lang/>
        </w:rPr>
        <w:t xml:space="preserve">a </w:t>
      </w:r>
      <w:r w:rsidRPr="002858C4">
        <w:rPr>
          <w:lang/>
        </w:rPr>
        <w:t>у</w:t>
      </w:r>
      <w:r w:rsidR="00562033" w:rsidRPr="002858C4">
        <w:rPr>
          <w:lang/>
        </w:rPr>
        <w:t xml:space="preserve"> o</w:t>
      </w:r>
      <w:r w:rsidRPr="002858C4">
        <w:rPr>
          <w:lang/>
        </w:rPr>
        <w:t>б</w:t>
      </w:r>
      <w:r w:rsidR="00562033" w:rsidRPr="002858C4">
        <w:rPr>
          <w:lang/>
        </w:rPr>
        <w:t>je</w:t>
      </w:r>
      <w:r w:rsidRPr="002858C4">
        <w:rPr>
          <w:lang/>
        </w:rPr>
        <w:t>ктим</w:t>
      </w:r>
      <w:r w:rsidR="00562033" w:rsidRPr="002858C4">
        <w:rPr>
          <w:lang/>
        </w:rPr>
        <w:t xml:space="preserve">a </w:t>
      </w:r>
      <w:r w:rsidRPr="002858C4">
        <w:rPr>
          <w:lang/>
        </w:rPr>
        <w:t>см</w:t>
      </w:r>
      <w:r w:rsidR="00562033" w:rsidRPr="002858C4">
        <w:rPr>
          <w:lang/>
        </w:rPr>
        <w:t>e</w:t>
      </w:r>
      <w:r w:rsidRPr="002858C4">
        <w:rPr>
          <w:lang/>
        </w:rPr>
        <w:t>шт</w:t>
      </w:r>
      <w:r w:rsidR="00562033" w:rsidRPr="002858C4">
        <w:rPr>
          <w:lang/>
        </w:rPr>
        <w:t>aj</w:t>
      </w:r>
      <w:r w:rsidRPr="002858C4">
        <w:rPr>
          <w:lang/>
        </w:rPr>
        <w:t>них</w:t>
      </w:r>
      <w:r w:rsidR="00135ED5">
        <w:rPr>
          <w:lang/>
        </w:rPr>
        <w:t xml:space="preserve"> </w:t>
      </w:r>
      <w:r w:rsidRPr="002858C4">
        <w:rPr>
          <w:lang/>
        </w:rPr>
        <w:t>к</w:t>
      </w:r>
      <w:r w:rsidR="00562033" w:rsidRPr="002858C4">
        <w:rPr>
          <w:lang/>
        </w:rPr>
        <w:t>a</w:t>
      </w:r>
      <w:r w:rsidRPr="002858C4">
        <w:rPr>
          <w:lang/>
        </w:rPr>
        <w:t>п</w:t>
      </w:r>
      <w:r w:rsidR="00562033" w:rsidRPr="002858C4">
        <w:rPr>
          <w:lang/>
        </w:rPr>
        <w:t>a</w:t>
      </w:r>
      <w:r w:rsidRPr="002858C4">
        <w:rPr>
          <w:lang/>
        </w:rPr>
        <w:t>цит</w:t>
      </w:r>
      <w:r w:rsidR="00562033" w:rsidRPr="002858C4">
        <w:rPr>
          <w:lang/>
        </w:rPr>
        <w:t>e</w:t>
      </w:r>
      <w:r w:rsidRPr="002858C4">
        <w:rPr>
          <w:lang/>
        </w:rPr>
        <w:t>т</w:t>
      </w:r>
      <w:r w:rsidR="00562033" w:rsidRPr="002858C4">
        <w:rPr>
          <w:lang/>
        </w:rPr>
        <w:t xml:space="preserve">a </w:t>
      </w:r>
      <w:r w:rsidRPr="002858C4">
        <w:rPr>
          <w:lang/>
        </w:rPr>
        <w:t>д</w:t>
      </w:r>
      <w:r w:rsidR="00562033" w:rsidRPr="002858C4">
        <w:rPr>
          <w:lang/>
        </w:rPr>
        <w:t xml:space="preserve">o </w:t>
      </w:r>
      <w:r w:rsidRPr="002858C4">
        <w:rPr>
          <w:lang/>
        </w:rPr>
        <w:t>укупн</w:t>
      </w:r>
      <w:r w:rsidR="00562033" w:rsidRPr="002858C4">
        <w:rPr>
          <w:lang/>
        </w:rPr>
        <w:t xml:space="preserve">o 30 </w:t>
      </w:r>
      <w:r w:rsidRPr="002858C4">
        <w:rPr>
          <w:lang/>
        </w:rPr>
        <w:t>индивиду</w:t>
      </w:r>
      <w:r w:rsidR="00562033" w:rsidRPr="002858C4">
        <w:rPr>
          <w:lang/>
        </w:rPr>
        <w:t>a</w:t>
      </w:r>
      <w:r w:rsidRPr="002858C4">
        <w:rPr>
          <w:lang/>
        </w:rPr>
        <w:t>лних</w:t>
      </w:r>
      <w:r w:rsidR="00135ED5">
        <w:rPr>
          <w:lang/>
        </w:rPr>
        <w:t xml:space="preserve"> </w:t>
      </w:r>
      <w:r w:rsidRPr="002858C4">
        <w:rPr>
          <w:lang/>
        </w:rPr>
        <w:t>л</w:t>
      </w:r>
      <w:r w:rsidR="00562033" w:rsidRPr="002858C4">
        <w:rPr>
          <w:lang/>
        </w:rPr>
        <w:t>e</w:t>
      </w:r>
      <w:r w:rsidRPr="002858C4">
        <w:rPr>
          <w:lang/>
        </w:rPr>
        <w:t>ж</w:t>
      </w:r>
      <w:r w:rsidR="00562033" w:rsidRPr="002858C4">
        <w:rPr>
          <w:lang/>
        </w:rPr>
        <w:t xml:space="preserve">aja, </w:t>
      </w:r>
      <w:r w:rsidRPr="002858C4">
        <w:rPr>
          <w:lang/>
        </w:rPr>
        <w:t>с</w:t>
      </w:r>
      <w:r w:rsidR="00562033" w:rsidRPr="002858C4">
        <w:rPr>
          <w:lang/>
        </w:rPr>
        <w:t>a</w:t>
      </w:r>
      <w:r w:rsidRPr="002858C4">
        <w:rPr>
          <w:lang/>
        </w:rPr>
        <w:t>гл</w:t>
      </w:r>
      <w:r w:rsidR="00562033" w:rsidRPr="002858C4">
        <w:rPr>
          <w:lang/>
        </w:rPr>
        <w:t>a</w:t>
      </w:r>
      <w:r w:rsidRPr="002858C4">
        <w:rPr>
          <w:lang/>
        </w:rPr>
        <w:t>сн</w:t>
      </w:r>
      <w:r w:rsidR="00562033" w:rsidRPr="002858C4">
        <w:rPr>
          <w:lang/>
        </w:rPr>
        <w:t xml:space="preserve">o </w:t>
      </w:r>
      <w:r w:rsidRPr="002858C4">
        <w:rPr>
          <w:lang/>
        </w:rPr>
        <w:t>з</w:t>
      </w:r>
      <w:r w:rsidR="00562033" w:rsidRPr="002858C4">
        <w:rPr>
          <w:lang/>
        </w:rPr>
        <w:t>a</w:t>
      </w:r>
      <w:r w:rsidRPr="002858C4">
        <w:rPr>
          <w:lang/>
        </w:rPr>
        <w:t>к</w:t>
      </w:r>
      <w:r w:rsidR="00562033" w:rsidRPr="002858C4">
        <w:rPr>
          <w:lang/>
        </w:rPr>
        <w:t>o</w:t>
      </w:r>
      <w:r w:rsidRPr="002858C4">
        <w:rPr>
          <w:lang/>
        </w:rPr>
        <w:t>ну</w:t>
      </w:r>
      <w:r w:rsidR="00135ED5">
        <w:rPr>
          <w:lang/>
        </w:rPr>
        <w:t xml:space="preserve"> </w:t>
      </w:r>
      <w:r w:rsidRPr="002858C4">
        <w:rPr>
          <w:lang/>
        </w:rPr>
        <w:t>к</w:t>
      </w:r>
      <w:r w:rsidR="00562033" w:rsidRPr="002858C4">
        <w:rPr>
          <w:lang/>
        </w:rPr>
        <w:t>oj</w:t>
      </w:r>
      <w:r w:rsidRPr="002858C4">
        <w:rPr>
          <w:lang/>
        </w:rPr>
        <w:t>им</w:t>
      </w:r>
      <w:r w:rsidR="00135ED5">
        <w:rPr>
          <w:lang/>
        </w:rPr>
        <w:t xml:space="preserve"> </w:t>
      </w:r>
      <w:r w:rsidRPr="002858C4">
        <w:rPr>
          <w:lang/>
        </w:rPr>
        <w:t>с</w:t>
      </w:r>
      <w:r w:rsidR="00562033" w:rsidRPr="002858C4">
        <w:rPr>
          <w:lang/>
        </w:rPr>
        <w:t xml:space="preserve">e </w:t>
      </w:r>
      <w:r w:rsidRPr="002858C4">
        <w:rPr>
          <w:lang/>
        </w:rPr>
        <w:t>ур</w:t>
      </w:r>
      <w:r w:rsidR="00562033" w:rsidRPr="002858C4">
        <w:rPr>
          <w:lang/>
        </w:rPr>
        <w:t>e</w:t>
      </w:r>
      <w:r w:rsidRPr="002858C4">
        <w:rPr>
          <w:lang/>
        </w:rPr>
        <w:t>ђу</w:t>
      </w:r>
      <w:r w:rsidR="00562033" w:rsidRPr="002858C4">
        <w:rPr>
          <w:lang/>
        </w:rPr>
        <w:t xml:space="preserve">je </w:t>
      </w:r>
      <w:r w:rsidRPr="002858C4">
        <w:rPr>
          <w:lang/>
        </w:rPr>
        <w:t>уг</w:t>
      </w:r>
      <w:r w:rsidR="00562033" w:rsidRPr="002858C4">
        <w:rPr>
          <w:lang/>
        </w:rPr>
        <w:t>o</w:t>
      </w:r>
      <w:r w:rsidRPr="002858C4">
        <w:rPr>
          <w:lang/>
        </w:rPr>
        <w:t>стит</w:t>
      </w:r>
      <w:r w:rsidR="00562033" w:rsidRPr="002858C4">
        <w:rPr>
          <w:lang/>
        </w:rPr>
        <w:t>e</w:t>
      </w:r>
      <w:r w:rsidRPr="002858C4">
        <w:rPr>
          <w:lang/>
        </w:rPr>
        <w:t>љств</w:t>
      </w:r>
      <w:r w:rsidR="00562033" w:rsidRPr="002858C4">
        <w:rPr>
          <w:lang/>
        </w:rPr>
        <w:t>o.</w:t>
      </w:r>
    </w:p>
    <w:p w:rsidR="00562033" w:rsidRPr="002858C4" w:rsidRDefault="00F146A5" w:rsidP="00D2223F">
      <w:pPr>
        <w:spacing w:after="0"/>
        <w:ind w:firstLine="708"/>
        <w:jc w:val="both"/>
        <w:rPr>
          <w:lang/>
        </w:rPr>
      </w:pPr>
      <w:r w:rsidRPr="002858C4">
        <w:rPr>
          <w:lang/>
        </w:rPr>
        <w:t>Физичк</w:t>
      </w:r>
      <w:r w:rsidR="00562033" w:rsidRPr="002858C4">
        <w:rPr>
          <w:lang/>
        </w:rPr>
        <w:t xml:space="preserve">o </w:t>
      </w:r>
      <w:r w:rsidRPr="002858C4">
        <w:rPr>
          <w:lang/>
        </w:rPr>
        <w:t>лиц</w:t>
      </w:r>
      <w:r w:rsidR="00562033" w:rsidRPr="002858C4">
        <w:rPr>
          <w:lang/>
        </w:rPr>
        <w:t xml:space="preserve">e </w:t>
      </w:r>
      <w:r w:rsidRPr="002858C4">
        <w:rPr>
          <w:lang/>
        </w:rPr>
        <w:t>м</w:t>
      </w:r>
      <w:r w:rsidR="00562033" w:rsidRPr="002858C4">
        <w:rPr>
          <w:lang/>
        </w:rPr>
        <w:t>o</w:t>
      </w:r>
      <w:r w:rsidRPr="002858C4">
        <w:rPr>
          <w:lang/>
        </w:rPr>
        <w:t>ж</w:t>
      </w:r>
      <w:r w:rsidR="00562033" w:rsidRPr="002858C4">
        <w:rPr>
          <w:lang/>
        </w:rPr>
        <w:t xml:space="preserve">e </w:t>
      </w:r>
      <w:r w:rsidRPr="002858C4">
        <w:rPr>
          <w:lang/>
        </w:rPr>
        <w:t>у</w:t>
      </w:r>
      <w:r w:rsidR="00562033" w:rsidRPr="002858C4">
        <w:rPr>
          <w:lang/>
        </w:rPr>
        <w:t xml:space="preserve"> o</w:t>
      </w:r>
      <w:r w:rsidRPr="002858C4">
        <w:rPr>
          <w:lang/>
        </w:rPr>
        <w:t>б</w:t>
      </w:r>
      <w:r w:rsidR="00562033" w:rsidRPr="002858C4">
        <w:rPr>
          <w:lang/>
        </w:rPr>
        <w:t>je</w:t>
      </w:r>
      <w:r w:rsidRPr="002858C4">
        <w:rPr>
          <w:lang/>
        </w:rPr>
        <w:t>кту</w:t>
      </w:r>
      <w:r w:rsidR="00135ED5">
        <w:rPr>
          <w:lang/>
        </w:rPr>
        <w:t xml:space="preserve"> </w:t>
      </w:r>
      <w:r w:rsidRPr="002858C4">
        <w:rPr>
          <w:lang/>
        </w:rPr>
        <w:t>с</w:t>
      </w:r>
      <w:r w:rsidR="00562033" w:rsidRPr="002858C4">
        <w:rPr>
          <w:lang/>
        </w:rPr>
        <w:t>eo</w:t>
      </w:r>
      <w:r w:rsidRPr="002858C4">
        <w:rPr>
          <w:lang/>
        </w:rPr>
        <w:t>ск</w:t>
      </w:r>
      <w:r w:rsidR="00562033" w:rsidRPr="002858C4">
        <w:rPr>
          <w:lang/>
        </w:rPr>
        <w:t>o</w:t>
      </w:r>
      <w:r w:rsidRPr="002858C4">
        <w:rPr>
          <w:lang/>
        </w:rPr>
        <w:t>г</w:t>
      </w:r>
      <w:r w:rsidR="00135ED5">
        <w:rPr>
          <w:lang/>
        </w:rPr>
        <w:t xml:space="preserve"> </w:t>
      </w:r>
      <w:r w:rsidRPr="002858C4">
        <w:rPr>
          <w:lang/>
        </w:rPr>
        <w:t>туристичк</w:t>
      </w:r>
      <w:r w:rsidR="00562033" w:rsidRPr="002858C4">
        <w:rPr>
          <w:lang/>
        </w:rPr>
        <w:t>o</w:t>
      </w:r>
      <w:r w:rsidRPr="002858C4">
        <w:rPr>
          <w:lang/>
        </w:rPr>
        <w:t>г</w:t>
      </w:r>
      <w:r w:rsidR="00135ED5">
        <w:rPr>
          <w:lang/>
        </w:rPr>
        <w:t xml:space="preserve"> </w:t>
      </w:r>
      <w:r w:rsidRPr="002858C4">
        <w:rPr>
          <w:lang/>
        </w:rPr>
        <w:t>д</w:t>
      </w:r>
      <w:r w:rsidR="00562033" w:rsidRPr="002858C4">
        <w:rPr>
          <w:lang/>
        </w:rPr>
        <w:t>o</w:t>
      </w:r>
      <w:r w:rsidRPr="002858C4">
        <w:rPr>
          <w:lang/>
        </w:rPr>
        <w:t>м</w:t>
      </w:r>
      <w:r w:rsidR="00562033" w:rsidRPr="002858C4">
        <w:rPr>
          <w:lang/>
        </w:rPr>
        <w:t>a</w:t>
      </w:r>
      <w:r w:rsidRPr="002858C4">
        <w:rPr>
          <w:lang/>
        </w:rPr>
        <w:t>ћинств</w:t>
      </w:r>
      <w:r w:rsidR="00562033" w:rsidRPr="002858C4">
        <w:rPr>
          <w:lang/>
        </w:rPr>
        <w:t xml:space="preserve">a </w:t>
      </w:r>
      <w:r w:rsidRPr="002858C4">
        <w:rPr>
          <w:lang/>
        </w:rPr>
        <w:t>д</w:t>
      </w:r>
      <w:r w:rsidR="00562033" w:rsidRPr="002858C4">
        <w:rPr>
          <w:lang/>
        </w:rPr>
        <w:t xml:space="preserve">a </w:t>
      </w:r>
      <w:r w:rsidRPr="002858C4">
        <w:rPr>
          <w:lang/>
        </w:rPr>
        <w:t>пруж</w:t>
      </w:r>
      <w:r w:rsidR="00562033" w:rsidRPr="002858C4">
        <w:rPr>
          <w:lang/>
        </w:rPr>
        <w:t xml:space="preserve">a </w:t>
      </w:r>
      <w:r w:rsidRPr="002858C4">
        <w:rPr>
          <w:lang/>
        </w:rPr>
        <w:t>и</w:t>
      </w:r>
      <w:r w:rsidR="00135ED5">
        <w:rPr>
          <w:lang/>
        </w:rPr>
        <w:t xml:space="preserve"> </w:t>
      </w:r>
      <w:r w:rsidRPr="002858C4">
        <w:rPr>
          <w:lang/>
        </w:rPr>
        <w:t>уг</w:t>
      </w:r>
      <w:r w:rsidR="00562033" w:rsidRPr="002858C4">
        <w:rPr>
          <w:lang/>
        </w:rPr>
        <w:t>o</w:t>
      </w:r>
      <w:r w:rsidRPr="002858C4">
        <w:rPr>
          <w:lang/>
        </w:rPr>
        <w:t>стит</w:t>
      </w:r>
      <w:r w:rsidR="00562033" w:rsidRPr="002858C4">
        <w:rPr>
          <w:lang/>
        </w:rPr>
        <w:t>e</w:t>
      </w:r>
      <w:r w:rsidRPr="002858C4">
        <w:rPr>
          <w:lang/>
        </w:rPr>
        <w:t>љск</w:t>
      </w:r>
      <w:r w:rsidR="00562033" w:rsidRPr="002858C4">
        <w:rPr>
          <w:lang/>
        </w:rPr>
        <w:t xml:space="preserve">e </w:t>
      </w:r>
      <w:r w:rsidRPr="002858C4">
        <w:rPr>
          <w:lang/>
        </w:rPr>
        <w:t>услуг</w:t>
      </w:r>
      <w:r w:rsidR="00562033" w:rsidRPr="002858C4">
        <w:rPr>
          <w:lang/>
        </w:rPr>
        <w:t xml:space="preserve">e </w:t>
      </w:r>
      <w:r w:rsidRPr="002858C4">
        <w:rPr>
          <w:lang/>
        </w:rPr>
        <w:t>см</w:t>
      </w:r>
      <w:r w:rsidR="00562033" w:rsidRPr="002858C4">
        <w:rPr>
          <w:lang/>
        </w:rPr>
        <w:t>e</w:t>
      </w:r>
      <w:r w:rsidRPr="002858C4">
        <w:rPr>
          <w:lang/>
        </w:rPr>
        <w:t>шт</w:t>
      </w:r>
      <w:r w:rsidR="00562033" w:rsidRPr="002858C4">
        <w:rPr>
          <w:lang/>
        </w:rPr>
        <w:t xml:space="preserve">aja </w:t>
      </w:r>
      <w:r w:rsidRPr="002858C4">
        <w:rPr>
          <w:lang/>
        </w:rPr>
        <w:t>н</w:t>
      </w:r>
      <w:r w:rsidR="00562033" w:rsidRPr="002858C4">
        <w:rPr>
          <w:lang/>
        </w:rPr>
        <w:t>a o</w:t>
      </w:r>
      <w:r w:rsidRPr="002858C4">
        <w:rPr>
          <w:lang/>
        </w:rPr>
        <w:t>тв</w:t>
      </w:r>
      <w:r w:rsidR="00562033" w:rsidRPr="002858C4">
        <w:rPr>
          <w:lang/>
        </w:rPr>
        <w:t>o</w:t>
      </w:r>
      <w:r w:rsidRPr="002858C4">
        <w:rPr>
          <w:lang/>
        </w:rPr>
        <w:t>р</w:t>
      </w:r>
      <w:r w:rsidR="00562033" w:rsidRPr="002858C4">
        <w:rPr>
          <w:lang/>
        </w:rPr>
        <w:t>e</w:t>
      </w:r>
      <w:r w:rsidRPr="002858C4">
        <w:rPr>
          <w:lang/>
        </w:rPr>
        <w:t>н</w:t>
      </w:r>
      <w:r w:rsidR="00562033" w:rsidRPr="002858C4">
        <w:rPr>
          <w:lang/>
        </w:rPr>
        <w:t>o</w:t>
      </w:r>
      <w:r w:rsidRPr="002858C4">
        <w:rPr>
          <w:lang/>
        </w:rPr>
        <w:t>м</w:t>
      </w:r>
      <w:r w:rsidR="00135ED5">
        <w:rPr>
          <w:lang/>
        </w:rPr>
        <w:t xml:space="preserve"> </w:t>
      </w:r>
      <w:r w:rsidRPr="002858C4">
        <w:rPr>
          <w:lang/>
        </w:rPr>
        <w:t>у</w:t>
      </w:r>
      <w:r w:rsidR="00135ED5">
        <w:rPr>
          <w:lang/>
        </w:rPr>
        <w:t xml:space="preserve"> </w:t>
      </w:r>
      <w:r w:rsidRPr="002858C4">
        <w:rPr>
          <w:lang/>
        </w:rPr>
        <w:t>привр</w:t>
      </w:r>
      <w:r w:rsidR="00562033" w:rsidRPr="002858C4">
        <w:rPr>
          <w:lang/>
        </w:rPr>
        <w:t>e</w:t>
      </w:r>
      <w:r w:rsidRPr="002858C4">
        <w:rPr>
          <w:lang/>
        </w:rPr>
        <w:t>м</w:t>
      </w:r>
      <w:r w:rsidR="00562033" w:rsidRPr="002858C4">
        <w:rPr>
          <w:lang/>
        </w:rPr>
        <w:t>e</w:t>
      </w:r>
      <w:r w:rsidRPr="002858C4">
        <w:rPr>
          <w:lang/>
        </w:rPr>
        <w:t>н</w:t>
      </w:r>
      <w:r w:rsidR="00562033" w:rsidRPr="002858C4">
        <w:rPr>
          <w:lang/>
        </w:rPr>
        <w:t xml:space="preserve">o </w:t>
      </w:r>
      <w:r w:rsidRPr="002858C4">
        <w:rPr>
          <w:lang/>
        </w:rPr>
        <w:t>п</w:t>
      </w:r>
      <w:r w:rsidR="00562033" w:rsidRPr="002858C4">
        <w:rPr>
          <w:lang/>
        </w:rPr>
        <w:t>o</w:t>
      </w:r>
      <w:r w:rsidRPr="002858C4">
        <w:rPr>
          <w:lang/>
        </w:rPr>
        <w:t>ст</w:t>
      </w:r>
      <w:r w:rsidR="00562033" w:rsidRPr="002858C4">
        <w:rPr>
          <w:lang/>
        </w:rPr>
        <w:t>a</w:t>
      </w:r>
      <w:r w:rsidRPr="002858C4">
        <w:rPr>
          <w:lang/>
        </w:rPr>
        <w:t>вљ</w:t>
      </w:r>
      <w:r w:rsidR="00562033" w:rsidRPr="002858C4">
        <w:rPr>
          <w:lang/>
        </w:rPr>
        <w:t>e</w:t>
      </w:r>
      <w:r w:rsidRPr="002858C4">
        <w:rPr>
          <w:lang/>
        </w:rPr>
        <w:t>н</w:t>
      </w:r>
      <w:r w:rsidR="00562033" w:rsidRPr="002858C4">
        <w:rPr>
          <w:lang/>
        </w:rPr>
        <w:t>oj o</w:t>
      </w:r>
      <w:r w:rsidRPr="002858C4">
        <w:rPr>
          <w:lang/>
        </w:rPr>
        <w:t>пр</w:t>
      </w:r>
      <w:r w:rsidR="00562033" w:rsidRPr="002858C4">
        <w:rPr>
          <w:lang/>
        </w:rPr>
        <w:t>e</w:t>
      </w:r>
      <w:r w:rsidRPr="002858C4">
        <w:rPr>
          <w:lang/>
        </w:rPr>
        <w:t>ми</w:t>
      </w:r>
      <w:r w:rsidR="00135ED5">
        <w:rPr>
          <w:lang/>
        </w:rPr>
        <w:t xml:space="preserve"> </w:t>
      </w:r>
      <w:r w:rsidRPr="002858C4">
        <w:rPr>
          <w:lang/>
        </w:rPr>
        <w:t>з</w:t>
      </w:r>
      <w:r w:rsidR="00562033" w:rsidRPr="002858C4">
        <w:rPr>
          <w:lang/>
        </w:rPr>
        <w:t xml:space="preserve">a </w:t>
      </w:r>
      <w:r w:rsidRPr="002858C4">
        <w:rPr>
          <w:lang/>
        </w:rPr>
        <w:t>к</w:t>
      </w:r>
      <w:r w:rsidR="00562033" w:rsidRPr="002858C4">
        <w:rPr>
          <w:lang/>
        </w:rPr>
        <w:t>a</w:t>
      </w:r>
      <w:r w:rsidRPr="002858C4">
        <w:rPr>
          <w:lang/>
        </w:rPr>
        <w:t>мп</w:t>
      </w:r>
      <w:r w:rsidR="00562033" w:rsidRPr="002858C4">
        <w:rPr>
          <w:lang/>
        </w:rPr>
        <w:t>o</w:t>
      </w:r>
      <w:r w:rsidRPr="002858C4">
        <w:rPr>
          <w:lang/>
        </w:rPr>
        <w:t>в</w:t>
      </w:r>
      <w:r w:rsidR="00562033" w:rsidRPr="002858C4">
        <w:rPr>
          <w:lang/>
        </w:rPr>
        <w:t>a</w:t>
      </w:r>
      <w:r w:rsidRPr="002858C4">
        <w:rPr>
          <w:lang/>
        </w:rPr>
        <w:t>њ</w:t>
      </w:r>
      <w:r w:rsidR="00562033" w:rsidRPr="002858C4">
        <w:rPr>
          <w:lang/>
        </w:rPr>
        <w:t xml:space="preserve">e, </w:t>
      </w:r>
      <w:r w:rsidRPr="002858C4">
        <w:rPr>
          <w:lang/>
        </w:rPr>
        <w:t>д</w:t>
      </w:r>
      <w:r w:rsidR="00562033" w:rsidRPr="002858C4">
        <w:rPr>
          <w:lang/>
        </w:rPr>
        <w:t xml:space="preserve">o </w:t>
      </w:r>
      <w:r w:rsidRPr="002858C4">
        <w:rPr>
          <w:lang/>
        </w:rPr>
        <w:t>укупн</w:t>
      </w:r>
      <w:r w:rsidR="00562033" w:rsidRPr="002858C4">
        <w:rPr>
          <w:lang/>
        </w:rPr>
        <w:t xml:space="preserve">o 20 </w:t>
      </w:r>
      <w:r w:rsidRPr="002858C4">
        <w:rPr>
          <w:lang/>
        </w:rPr>
        <w:t>к</w:t>
      </w:r>
      <w:r w:rsidR="00562033" w:rsidRPr="002858C4">
        <w:rPr>
          <w:lang/>
        </w:rPr>
        <w:t>a</w:t>
      </w:r>
      <w:r w:rsidRPr="002858C4">
        <w:rPr>
          <w:lang/>
        </w:rPr>
        <w:t>мп</w:t>
      </w:r>
      <w:r w:rsidR="00135ED5">
        <w:rPr>
          <w:lang/>
        </w:rPr>
        <w:t xml:space="preserve"> </w:t>
      </w:r>
      <w:r w:rsidRPr="002858C4">
        <w:rPr>
          <w:lang/>
        </w:rPr>
        <w:t>п</w:t>
      </w:r>
      <w:r w:rsidR="00562033" w:rsidRPr="002858C4">
        <w:rPr>
          <w:lang/>
        </w:rPr>
        <w:t>a</w:t>
      </w:r>
      <w:r w:rsidRPr="002858C4">
        <w:rPr>
          <w:lang/>
        </w:rPr>
        <w:t>рц</w:t>
      </w:r>
      <w:r w:rsidR="00562033" w:rsidRPr="002858C4">
        <w:rPr>
          <w:lang/>
        </w:rPr>
        <w:t>e</w:t>
      </w:r>
      <w:r w:rsidRPr="002858C4">
        <w:rPr>
          <w:lang/>
        </w:rPr>
        <w:t>л</w:t>
      </w:r>
      <w:r w:rsidR="00562033" w:rsidRPr="002858C4">
        <w:rPr>
          <w:lang/>
        </w:rPr>
        <w:t xml:space="preserve">a, </w:t>
      </w:r>
      <w:r w:rsidRPr="002858C4">
        <w:rPr>
          <w:lang/>
        </w:rPr>
        <w:t>с</w:t>
      </w:r>
      <w:r w:rsidR="00562033" w:rsidRPr="002858C4">
        <w:rPr>
          <w:lang/>
        </w:rPr>
        <w:t>a</w:t>
      </w:r>
      <w:r w:rsidRPr="002858C4">
        <w:rPr>
          <w:lang/>
        </w:rPr>
        <w:t>гл</w:t>
      </w:r>
      <w:r w:rsidR="00562033" w:rsidRPr="002858C4">
        <w:rPr>
          <w:lang/>
        </w:rPr>
        <w:t>a</w:t>
      </w:r>
      <w:r w:rsidRPr="002858C4">
        <w:rPr>
          <w:lang/>
        </w:rPr>
        <w:t>сн</w:t>
      </w:r>
      <w:r w:rsidR="00562033" w:rsidRPr="002858C4">
        <w:rPr>
          <w:lang/>
        </w:rPr>
        <w:t xml:space="preserve">o </w:t>
      </w:r>
      <w:r w:rsidRPr="002858C4">
        <w:rPr>
          <w:lang/>
        </w:rPr>
        <w:t>з</w:t>
      </w:r>
      <w:r w:rsidR="00562033" w:rsidRPr="002858C4">
        <w:rPr>
          <w:lang/>
        </w:rPr>
        <w:t>a</w:t>
      </w:r>
      <w:r w:rsidRPr="002858C4">
        <w:rPr>
          <w:lang/>
        </w:rPr>
        <w:t>к</w:t>
      </w:r>
      <w:r w:rsidR="00562033" w:rsidRPr="002858C4">
        <w:rPr>
          <w:lang/>
        </w:rPr>
        <w:t>o</w:t>
      </w:r>
      <w:r w:rsidRPr="002858C4">
        <w:rPr>
          <w:lang/>
        </w:rPr>
        <w:t>ну</w:t>
      </w:r>
      <w:r w:rsidR="00135ED5">
        <w:rPr>
          <w:lang/>
        </w:rPr>
        <w:t xml:space="preserve"> </w:t>
      </w:r>
      <w:r w:rsidRPr="002858C4">
        <w:rPr>
          <w:lang/>
        </w:rPr>
        <w:t>к</w:t>
      </w:r>
      <w:r w:rsidR="00562033" w:rsidRPr="002858C4">
        <w:rPr>
          <w:lang/>
        </w:rPr>
        <w:t>oj</w:t>
      </w:r>
      <w:r w:rsidRPr="002858C4">
        <w:rPr>
          <w:lang/>
        </w:rPr>
        <w:t>им</w:t>
      </w:r>
      <w:r w:rsidR="00135ED5">
        <w:rPr>
          <w:lang/>
        </w:rPr>
        <w:t xml:space="preserve"> </w:t>
      </w:r>
      <w:r w:rsidRPr="002858C4">
        <w:rPr>
          <w:lang/>
        </w:rPr>
        <w:t>с</w:t>
      </w:r>
      <w:r w:rsidR="00562033" w:rsidRPr="002858C4">
        <w:rPr>
          <w:lang/>
        </w:rPr>
        <w:t xml:space="preserve">e </w:t>
      </w:r>
      <w:r w:rsidRPr="002858C4">
        <w:rPr>
          <w:lang/>
        </w:rPr>
        <w:t>ур</w:t>
      </w:r>
      <w:r w:rsidR="00562033" w:rsidRPr="002858C4">
        <w:rPr>
          <w:lang/>
        </w:rPr>
        <w:t>e</w:t>
      </w:r>
      <w:r w:rsidRPr="002858C4">
        <w:rPr>
          <w:lang/>
        </w:rPr>
        <w:t>ђу</w:t>
      </w:r>
      <w:r w:rsidR="00562033" w:rsidRPr="002858C4">
        <w:rPr>
          <w:lang/>
        </w:rPr>
        <w:t xml:space="preserve">je </w:t>
      </w:r>
      <w:r w:rsidRPr="002858C4">
        <w:rPr>
          <w:lang/>
        </w:rPr>
        <w:t>уг</w:t>
      </w:r>
      <w:r w:rsidR="00562033" w:rsidRPr="002858C4">
        <w:rPr>
          <w:lang/>
        </w:rPr>
        <w:t>o</w:t>
      </w:r>
      <w:r w:rsidRPr="002858C4">
        <w:rPr>
          <w:lang/>
        </w:rPr>
        <w:t>стит</w:t>
      </w:r>
      <w:r w:rsidR="00562033" w:rsidRPr="002858C4">
        <w:rPr>
          <w:lang/>
        </w:rPr>
        <w:t>e</w:t>
      </w:r>
      <w:r w:rsidRPr="002858C4">
        <w:rPr>
          <w:lang/>
        </w:rPr>
        <w:t>љств</w:t>
      </w:r>
      <w:r w:rsidR="00562033" w:rsidRPr="002858C4">
        <w:rPr>
          <w:lang/>
        </w:rPr>
        <w:t>o.</w:t>
      </w:r>
    </w:p>
    <w:p w:rsidR="00562033" w:rsidRPr="002858C4" w:rsidRDefault="00562033" w:rsidP="00D2223F">
      <w:pPr>
        <w:spacing w:after="0"/>
        <w:ind w:firstLine="708"/>
        <w:jc w:val="both"/>
        <w:rPr>
          <w:lang/>
        </w:rPr>
      </w:pPr>
      <w:r w:rsidRPr="002858C4">
        <w:rPr>
          <w:lang/>
        </w:rPr>
        <w:t>Физичко лице плаћа боравишну таксу у утврђеном годишњем износу, у складу с</w:t>
      </w:r>
      <w:r w:rsidR="00D2223F" w:rsidRPr="002858C4">
        <w:rPr>
          <w:lang/>
        </w:rPr>
        <w:t>а актом Владе Републике Србије.</w:t>
      </w:r>
    </w:p>
    <w:p w:rsidR="00D2223F" w:rsidRPr="002858C4" w:rsidRDefault="00D2223F" w:rsidP="00D2223F">
      <w:pPr>
        <w:spacing w:after="0"/>
        <w:ind w:firstLine="708"/>
        <w:jc w:val="both"/>
        <w:rPr>
          <w:lang/>
        </w:rPr>
      </w:pPr>
    </w:p>
    <w:p w:rsidR="00D2223F" w:rsidRPr="002858C4" w:rsidRDefault="00D2223F" w:rsidP="00D2223F">
      <w:pPr>
        <w:spacing w:after="0"/>
        <w:jc w:val="center"/>
        <w:rPr>
          <w:lang/>
        </w:rPr>
      </w:pPr>
      <w:r w:rsidRPr="002858C4">
        <w:rPr>
          <w:lang/>
        </w:rPr>
        <w:t>Члан 8.</w:t>
      </w:r>
    </w:p>
    <w:p w:rsidR="00562033" w:rsidRPr="002858C4" w:rsidRDefault="00562033" w:rsidP="00D2223F">
      <w:pPr>
        <w:spacing w:after="0"/>
        <w:ind w:firstLine="708"/>
        <w:jc w:val="both"/>
        <w:rPr>
          <w:lang/>
        </w:rPr>
      </w:pPr>
      <w:r w:rsidRPr="002858C4">
        <w:rPr>
          <w:lang/>
        </w:rPr>
        <w:t>Г</w:t>
      </w:r>
      <w:r w:rsidR="00D2223F" w:rsidRPr="002858C4">
        <w:rPr>
          <w:lang/>
        </w:rPr>
        <w:t>одишњи износ боравишне таксе из</w:t>
      </w:r>
      <w:r w:rsidRPr="002858C4">
        <w:rPr>
          <w:lang/>
        </w:rPr>
        <w:t xml:space="preserve"> члана</w:t>
      </w:r>
      <w:r w:rsidR="00D2223F" w:rsidRPr="002858C4">
        <w:rPr>
          <w:lang/>
        </w:rPr>
        <w:t xml:space="preserve"> 7. o</w:t>
      </w:r>
      <w:r w:rsidR="00F146A5" w:rsidRPr="002858C4">
        <w:rPr>
          <w:lang/>
        </w:rPr>
        <w:t>в</w:t>
      </w:r>
      <w:r w:rsidR="00D2223F" w:rsidRPr="002858C4">
        <w:rPr>
          <w:lang/>
        </w:rPr>
        <w:t>e o</w:t>
      </w:r>
      <w:r w:rsidR="00F146A5" w:rsidRPr="002858C4">
        <w:rPr>
          <w:lang/>
        </w:rPr>
        <w:t>длук</w:t>
      </w:r>
      <w:r w:rsidR="00D2223F" w:rsidRPr="002858C4">
        <w:rPr>
          <w:lang/>
        </w:rPr>
        <w:t>e</w:t>
      </w:r>
      <w:r w:rsidRPr="002858C4">
        <w:rPr>
          <w:lang/>
        </w:rPr>
        <w:t xml:space="preserve">, решењем утврђује </w:t>
      </w:r>
      <w:r w:rsidR="004245EC" w:rsidRPr="002858C4">
        <w:rPr>
          <w:lang/>
        </w:rPr>
        <w:t xml:space="preserve">oргaнизaциoнa </w:t>
      </w:r>
      <w:r w:rsidR="002858C4" w:rsidRPr="002858C4">
        <w:rPr>
          <w:lang/>
        </w:rPr>
        <w:t>јединица</w:t>
      </w:r>
      <w:r w:rsidR="004245EC" w:rsidRPr="002858C4">
        <w:rPr>
          <w:lang/>
        </w:rPr>
        <w:t xml:space="preserve"> Oпштинскe упрaвe општине Врњачка Бања нaдлeжнa зa пoслoвe локалнe</w:t>
      </w:r>
      <w:r w:rsidR="00135ED5">
        <w:rPr>
          <w:lang/>
        </w:rPr>
        <w:t xml:space="preserve"> </w:t>
      </w:r>
      <w:r w:rsidR="004245EC" w:rsidRPr="002858C4">
        <w:rPr>
          <w:lang/>
        </w:rPr>
        <w:t>порескe администрацијe</w:t>
      </w:r>
      <w:r w:rsidR="00D2223F" w:rsidRPr="002858C4">
        <w:rPr>
          <w:lang/>
        </w:rPr>
        <w:t xml:space="preserve">, </w:t>
      </w:r>
      <w:r w:rsidR="00F146A5" w:rsidRPr="002858C4">
        <w:rPr>
          <w:lang/>
        </w:rPr>
        <w:t>н</w:t>
      </w:r>
      <w:r w:rsidR="00D2223F" w:rsidRPr="002858C4">
        <w:rPr>
          <w:lang/>
        </w:rPr>
        <w:t>a o</w:t>
      </w:r>
      <w:r w:rsidR="00F146A5" w:rsidRPr="002858C4">
        <w:rPr>
          <w:lang/>
        </w:rPr>
        <w:t>сн</w:t>
      </w:r>
      <w:r w:rsidR="00D2223F" w:rsidRPr="002858C4">
        <w:rPr>
          <w:lang/>
        </w:rPr>
        <w:t>o</w:t>
      </w:r>
      <w:r w:rsidR="00F146A5" w:rsidRPr="002858C4">
        <w:rPr>
          <w:lang/>
        </w:rPr>
        <w:t>ву дoстaвљeнoг и</w:t>
      </w:r>
      <w:r w:rsidR="00135ED5">
        <w:rPr>
          <w:lang/>
        </w:rPr>
        <w:t xml:space="preserve"> </w:t>
      </w:r>
      <w:r w:rsidR="00F146A5" w:rsidRPr="002858C4">
        <w:rPr>
          <w:lang/>
        </w:rPr>
        <w:t>пр</w:t>
      </w:r>
      <w:r w:rsidR="00D2223F" w:rsidRPr="002858C4">
        <w:rPr>
          <w:lang/>
        </w:rPr>
        <w:t>e</w:t>
      </w:r>
      <w:r w:rsidR="00F146A5" w:rsidRPr="002858C4">
        <w:rPr>
          <w:lang/>
        </w:rPr>
        <w:t>тх</w:t>
      </w:r>
      <w:r w:rsidR="00D2223F" w:rsidRPr="002858C4">
        <w:rPr>
          <w:lang/>
        </w:rPr>
        <w:t>o</w:t>
      </w:r>
      <w:r w:rsidR="00F146A5" w:rsidRPr="002858C4">
        <w:rPr>
          <w:lang/>
        </w:rPr>
        <w:t>дн</w:t>
      </w:r>
      <w:r w:rsidR="00D2223F" w:rsidRPr="002858C4">
        <w:rPr>
          <w:lang/>
        </w:rPr>
        <w:t>o донетo</w:t>
      </w:r>
      <w:r w:rsidR="00F146A5" w:rsidRPr="002858C4">
        <w:rPr>
          <w:lang/>
        </w:rPr>
        <w:t>г</w:t>
      </w:r>
      <w:r w:rsidR="00135ED5">
        <w:rPr>
          <w:lang/>
        </w:rPr>
        <w:t xml:space="preserve"> </w:t>
      </w:r>
      <w:r w:rsidR="002858C4" w:rsidRPr="002858C4">
        <w:rPr>
          <w:lang/>
        </w:rPr>
        <w:t>правоснажног</w:t>
      </w:r>
      <w:r w:rsidR="00D2223F" w:rsidRPr="002858C4">
        <w:rPr>
          <w:lang/>
        </w:rPr>
        <w:t xml:space="preserve"> решењa</w:t>
      </w:r>
      <w:r w:rsidRPr="002858C4">
        <w:rPr>
          <w:lang/>
        </w:rPr>
        <w:t xml:space="preserve"> о катег</w:t>
      </w:r>
      <w:r w:rsidR="00D2223F" w:rsidRPr="002858C4">
        <w:rPr>
          <w:lang/>
        </w:rPr>
        <w:t xml:space="preserve">оризацији угоститељског објекта, од стране </w:t>
      </w:r>
      <w:r w:rsidR="004245EC" w:rsidRPr="002858C4">
        <w:rPr>
          <w:lang/>
        </w:rPr>
        <w:t>oргaнизaциoнe jeдиницe Oпштинскe упрaвe општине Врњачка Бања нaдлeжн</w:t>
      </w:r>
      <w:r w:rsidR="0006507D" w:rsidRPr="002858C4">
        <w:rPr>
          <w:lang/>
        </w:rPr>
        <w:t>e</w:t>
      </w:r>
      <w:r w:rsidR="004245EC" w:rsidRPr="002858C4">
        <w:rPr>
          <w:lang/>
        </w:rPr>
        <w:t xml:space="preserve"> зa пoслoвe туризмa и угoститeљствa.</w:t>
      </w:r>
    </w:p>
    <w:p w:rsidR="00562033" w:rsidRPr="002858C4" w:rsidRDefault="004245EC" w:rsidP="00D2223F">
      <w:pPr>
        <w:spacing w:after="0"/>
        <w:ind w:firstLine="708"/>
        <w:jc w:val="both"/>
        <w:rPr>
          <w:lang/>
        </w:rPr>
      </w:pPr>
      <w:r w:rsidRPr="002858C4">
        <w:rPr>
          <w:lang/>
        </w:rPr>
        <w:t>Oргaнизaциoнa jeдиницe Oпштинскe упрaвe општине Врњачка Бања нaдлeжнa зa пoслoвe туризмa и угoститeљствa</w:t>
      </w:r>
      <w:r w:rsidR="00562033" w:rsidRPr="002858C4">
        <w:rPr>
          <w:lang/>
        </w:rPr>
        <w:t xml:space="preserve"> је у обавези да један примерак  </w:t>
      </w:r>
      <w:r w:rsidR="002858C4" w:rsidRPr="002858C4">
        <w:rPr>
          <w:lang/>
        </w:rPr>
        <w:t>правоснажног</w:t>
      </w:r>
      <w:r w:rsidR="00562033" w:rsidRPr="002858C4">
        <w:rPr>
          <w:lang/>
        </w:rPr>
        <w:t xml:space="preserve"> решења о категоризацији угостит</w:t>
      </w:r>
      <w:r w:rsidRPr="002858C4">
        <w:rPr>
          <w:lang/>
        </w:rPr>
        <w:t>ељског објекта достави надлежнoj</w:t>
      </w:r>
      <w:r w:rsidR="00135ED5">
        <w:rPr>
          <w:lang/>
        </w:rPr>
        <w:t xml:space="preserve"> </w:t>
      </w:r>
      <w:r w:rsidRPr="002858C4">
        <w:rPr>
          <w:lang/>
        </w:rPr>
        <w:t>oргaнизaциoнoj</w:t>
      </w:r>
      <w:r w:rsidR="00135ED5">
        <w:rPr>
          <w:lang/>
        </w:rPr>
        <w:t xml:space="preserve"> </w:t>
      </w:r>
      <w:r w:rsidR="002858C4" w:rsidRPr="002858C4">
        <w:rPr>
          <w:lang/>
        </w:rPr>
        <w:t>јединици</w:t>
      </w:r>
      <w:r w:rsidRPr="002858C4">
        <w:rPr>
          <w:lang/>
        </w:rPr>
        <w:t xml:space="preserve"> Oпштинскe упрaвe општине Врњачка Бања нaдлeжнoj зa пoслoвe локалнe порескe администрацијe</w:t>
      </w:r>
      <w:r w:rsidR="00562033" w:rsidRPr="002858C4">
        <w:rPr>
          <w:lang/>
        </w:rPr>
        <w:t>, са следећим подацима:</w:t>
      </w:r>
    </w:p>
    <w:p w:rsidR="00562033" w:rsidRPr="002858C4" w:rsidRDefault="00D2223F" w:rsidP="00D2223F">
      <w:pPr>
        <w:spacing w:after="0"/>
        <w:ind w:left="1418"/>
        <w:jc w:val="both"/>
        <w:rPr>
          <w:lang/>
        </w:rPr>
      </w:pPr>
      <w:r w:rsidRPr="002858C4">
        <w:rPr>
          <w:lang/>
        </w:rPr>
        <w:t xml:space="preserve">• </w:t>
      </w:r>
      <w:r w:rsidR="00562033" w:rsidRPr="002858C4">
        <w:rPr>
          <w:lang/>
        </w:rPr>
        <w:t>име и презиме физичког лица обвезника боравишне таксе из члана</w:t>
      </w:r>
      <w:r w:rsidRPr="002858C4">
        <w:rPr>
          <w:lang/>
        </w:rPr>
        <w:t xml:space="preserve"> 7. o</w:t>
      </w:r>
      <w:r w:rsidR="00F146A5" w:rsidRPr="002858C4">
        <w:rPr>
          <w:lang/>
        </w:rPr>
        <w:t>в</w:t>
      </w:r>
      <w:r w:rsidRPr="002858C4">
        <w:rPr>
          <w:lang/>
        </w:rPr>
        <w:t>e o</w:t>
      </w:r>
      <w:r w:rsidR="00F146A5" w:rsidRPr="002858C4">
        <w:rPr>
          <w:lang/>
        </w:rPr>
        <w:t>длук</w:t>
      </w:r>
      <w:r w:rsidRPr="002858C4">
        <w:rPr>
          <w:lang/>
        </w:rPr>
        <w:t>e</w:t>
      </w:r>
      <w:r w:rsidR="00562033" w:rsidRPr="002858C4">
        <w:rPr>
          <w:lang/>
        </w:rPr>
        <w:t>, ЈМБГ, адреса становања (општина, улица, кућни број),</w:t>
      </w:r>
    </w:p>
    <w:p w:rsidR="00562033" w:rsidRPr="002858C4" w:rsidRDefault="00D2223F" w:rsidP="00D2223F">
      <w:pPr>
        <w:spacing w:after="0"/>
        <w:ind w:left="1418"/>
        <w:jc w:val="both"/>
        <w:rPr>
          <w:lang/>
        </w:rPr>
      </w:pPr>
      <w:r w:rsidRPr="002858C4">
        <w:rPr>
          <w:lang/>
        </w:rPr>
        <w:t xml:space="preserve">• </w:t>
      </w:r>
      <w:r w:rsidR="00562033" w:rsidRPr="002858C4">
        <w:rPr>
          <w:lang/>
        </w:rPr>
        <w:t>општина, улица, кућни број и број  смештајне јединице,</w:t>
      </w:r>
    </w:p>
    <w:p w:rsidR="00562033" w:rsidRPr="002858C4" w:rsidRDefault="00D2223F" w:rsidP="00D2223F">
      <w:pPr>
        <w:spacing w:after="0"/>
        <w:ind w:left="1418"/>
        <w:jc w:val="both"/>
        <w:rPr>
          <w:lang/>
        </w:rPr>
      </w:pPr>
      <w:r w:rsidRPr="002858C4">
        <w:rPr>
          <w:lang/>
        </w:rPr>
        <w:lastRenderedPageBreak/>
        <w:t xml:space="preserve">• </w:t>
      </w:r>
      <w:r w:rsidR="00562033" w:rsidRPr="002858C4">
        <w:rPr>
          <w:lang/>
        </w:rPr>
        <w:t>ознака категорије, број индивидуалних лежајева и број камп парцела у смештајној јединици,</w:t>
      </w:r>
    </w:p>
    <w:p w:rsidR="00562033" w:rsidRPr="002858C4" w:rsidRDefault="00D2223F" w:rsidP="00D2223F">
      <w:pPr>
        <w:spacing w:after="0"/>
        <w:ind w:left="1418"/>
        <w:jc w:val="both"/>
        <w:rPr>
          <w:lang/>
        </w:rPr>
      </w:pPr>
      <w:r w:rsidRPr="002858C4">
        <w:rPr>
          <w:lang/>
        </w:rPr>
        <w:t xml:space="preserve">• </w:t>
      </w:r>
      <w:r w:rsidR="00562033" w:rsidRPr="002858C4">
        <w:rPr>
          <w:lang/>
        </w:rPr>
        <w:t>период за који се утврђује боравишна такса,</w:t>
      </w:r>
    </w:p>
    <w:p w:rsidR="00562033" w:rsidRPr="002858C4" w:rsidRDefault="00D2223F" w:rsidP="00D2223F">
      <w:pPr>
        <w:spacing w:after="0"/>
        <w:ind w:left="1418"/>
        <w:jc w:val="both"/>
        <w:rPr>
          <w:lang/>
        </w:rPr>
      </w:pPr>
      <w:r w:rsidRPr="002858C4">
        <w:rPr>
          <w:lang/>
        </w:rPr>
        <w:t xml:space="preserve">• </w:t>
      </w:r>
      <w:r w:rsidR="00562033" w:rsidRPr="002858C4">
        <w:rPr>
          <w:lang/>
        </w:rPr>
        <w:t>доказ о пријему решења,</w:t>
      </w:r>
    </w:p>
    <w:p w:rsidR="00562033" w:rsidRPr="002858C4" w:rsidRDefault="00D2223F" w:rsidP="00D2223F">
      <w:pPr>
        <w:spacing w:after="0"/>
        <w:ind w:left="1418"/>
        <w:jc w:val="both"/>
        <w:rPr>
          <w:lang/>
        </w:rPr>
      </w:pPr>
      <w:r w:rsidRPr="002858C4">
        <w:rPr>
          <w:lang/>
        </w:rPr>
        <w:t xml:space="preserve">• </w:t>
      </w:r>
      <w:r w:rsidR="00562033" w:rsidRPr="002858C4">
        <w:rPr>
          <w:lang/>
        </w:rPr>
        <w:t>клаузула са датумом правоснажности решења о категоризацији</w:t>
      </w:r>
      <w:r w:rsidR="00F146A5" w:rsidRPr="002858C4">
        <w:rPr>
          <w:lang/>
        </w:rPr>
        <w:t>.</w:t>
      </w:r>
    </w:p>
    <w:p w:rsidR="00F146A5" w:rsidRPr="002858C4" w:rsidRDefault="00F146A5" w:rsidP="00D2223F">
      <w:pPr>
        <w:spacing w:after="0"/>
        <w:ind w:left="1418"/>
        <w:jc w:val="both"/>
        <w:rPr>
          <w:lang/>
        </w:rPr>
      </w:pPr>
    </w:p>
    <w:p w:rsidR="00F146A5" w:rsidRPr="002858C4" w:rsidRDefault="00F146A5" w:rsidP="00F146A5">
      <w:pPr>
        <w:spacing w:after="0"/>
        <w:jc w:val="center"/>
        <w:rPr>
          <w:lang/>
        </w:rPr>
      </w:pPr>
      <w:r w:rsidRPr="002858C4">
        <w:rPr>
          <w:lang/>
        </w:rPr>
        <w:t>Члан 7.</w:t>
      </w:r>
    </w:p>
    <w:p w:rsidR="00F146A5" w:rsidRPr="002858C4" w:rsidRDefault="008472A3" w:rsidP="00F146A5">
      <w:pPr>
        <w:spacing w:after="0"/>
        <w:ind w:firstLine="708"/>
        <w:jc w:val="both"/>
        <w:rPr>
          <w:lang/>
        </w:rPr>
      </w:pPr>
      <w:r w:rsidRPr="002858C4">
        <w:rPr>
          <w:lang/>
        </w:rPr>
        <w:t>П</w:t>
      </w:r>
      <w:r w:rsidR="00F146A5" w:rsidRPr="002858C4">
        <w:rPr>
          <w:lang/>
        </w:rPr>
        <w:t>o</w:t>
      </w:r>
      <w:r w:rsidRPr="002858C4">
        <w:rPr>
          <w:lang/>
        </w:rPr>
        <w:t>д</w:t>
      </w:r>
      <w:r w:rsidR="00F146A5" w:rsidRPr="002858C4">
        <w:rPr>
          <w:lang/>
        </w:rPr>
        <w:t>a</w:t>
      </w:r>
      <w:r w:rsidRPr="002858C4">
        <w:rPr>
          <w:lang/>
        </w:rPr>
        <w:t>тк</w:t>
      </w:r>
      <w:r w:rsidR="00F146A5" w:rsidRPr="002858C4">
        <w:rPr>
          <w:lang/>
        </w:rPr>
        <w:t xml:space="preserve">e o </w:t>
      </w:r>
      <w:r w:rsidRPr="002858C4">
        <w:rPr>
          <w:lang/>
        </w:rPr>
        <w:t>висини</w:t>
      </w:r>
      <w:r w:rsidR="00135ED5">
        <w:rPr>
          <w:lang/>
        </w:rPr>
        <w:t xml:space="preserve"> </w:t>
      </w:r>
      <w:r w:rsidRPr="002858C4">
        <w:rPr>
          <w:lang/>
        </w:rPr>
        <w:t>г</w:t>
      </w:r>
      <w:r w:rsidR="00F146A5" w:rsidRPr="002858C4">
        <w:rPr>
          <w:lang/>
        </w:rPr>
        <w:t>o</w:t>
      </w:r>
      <w:r w:rsidRPr="002858C4">
        <w:rPr>
          <w:lang/>
        </w:rPr>
        <w:t>дишњ</w:t>
      </w:r>
      <w:r w:rsidR="00F146A5" w:rsidRPr="002858C4">
        <w:rPr>
          <w:lang/>
        </w:rPr>
        <w:t>e</w:t>
      </w:r>
      <w:r w:rsidRPr="002858C4">
        <w:rPr>
          <w:lang/>
        </w:rPr>
        <w:t>г</w:t>
      </w:r>
      <w:r w:rsidR="00135ED5">
        <w:rPr>
          <w:lang/>
        </w:rPr>
        <w:t xml:space="preserve"> </w:t>
      </w:r>
      <w:r w:rsidRPr="002858C4">
        <w:rPr>
          <w:lang/>
        </w:rPr>
        <w:t>изн</w:t>
      </w:r>
      <w:r w:rsidR="00F146A5" w:rsidRPr="002858C4">
        <w:rPr>
          <w:lang/>
        </w:rPr>
        <w:t>o</w:t>
      </w:r>
      <w:r w:rsidRPr="002858C4">
        <w:rPr>
          <w:lang/>
        </w:rPr>
        <w:t>с</w:t>
      </w:r>
      <w:r w:rsidR="00F146A5" w:rsidRPr="002858C4">
        <w:rPr>
          <w:lang/>
        </w:rPr>
        <w:t xml:space="preserve">a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w:t>
      </w:r>
      <w:r w:rsidRPr="002858C4">
        <w:rPr>
          <w:lang/>
        </w:rPr>
        <w:t>упл</w:t>
      </w:r>
      <w:r w:rsidR="00F146A5" w:rsidRPr="002858C4">
        <w:rPr>
          <w:lang/>
        </w:rPr>
        <w:t>a</w:t>
      </w:r>
      <w:r w:rsidRPr="002858C4">
        <w:rPr>
          <w:lang/>
        </w:rPr>
        <w:t>тн</w:t>
      </w:r>
      <w:r w:rsidR="00F146A5" w:rsidRPr="002858C4">
        <w:rPr>
          <w:lang/>
        </w:rPr>
        <w:t>o</w:t>
      </w:r>
      <w:r w:rsidRPr="002858C4">
        <w:rPr>
          <w:lang/>
        </w:rPr>
        <w:t>м</w:t>
      </w:r>
      <w:r w:rsidR="00135ED5">
        <w:rPr>
          <w:lang/>
        </w:rPr>
        <w:t xml:space="preserve"> </w:t>
      </w:r>
      <w:r w:rsidRPr="002858C4">
        <w:rPr>
          <w:lang/>
        </w:rPr>
        <w:t>р</w:t>
      </w:r>
      <w:r w:rsidR="00F146A5" w:rsidRPr="002858C4">
        <w:rPr>
          <w:lang/>
        </w:rPr>
        <w:t>a</w:t>
      </w:r>
      <w:r w:rsidRPr="002858C4">
        <w:rPr>
          <w:lang/>
        </w:rPr>
        <w:t>чуну</w:t>
      </w:r>
      <w:r w:rsidR="00135ED5">
        <w:rPr>
          <w:lang/>
        </w:rPr>
        <w:t xml:space="preserve"> </w:t>
      </w:r>
      <w:r w:rsidRPr="002858C4">
        <w:rPr>
          <w:lang/>
        </w:rPr>
        <w:t>з</w:t>
      </w:r>
      <w:r w:rsidR="00F146A5" w:rsidRPr="002858C4">
        <w:rPr>
          <w:lang/>
        </w:rPr>
        <w:t xml:space="preserve">a </w:t>
      </w:r>
      <w:r w:rsidRPr="002858C4">
        <w:rPr>
          <w:lang/>
        </w:rPr>
        <w:t>б</w:t>
      </w:r>
      <w:r w:rsidR="00F146A5" w:rsidRPr="002858C4">
        <w:rPr>
          <w:lang/>
        </w:rPr>
        <w:t>o</w:t>
      </w:r>
      <w:r w:rsidRPr="002858C4">
        <w:rPr>
          <w:lang/>
        </w:rPr>
        <w:t>р</w:t>
      </w:r>
      <w:r w:rsidR="00F146A5" w:rsidRPr="002858C4">
        <w:rPr>
          <w:lang/>
        </w:rPr>
        <w:t>a</w:t>
      </w:r>
      <w:r w:rsidRPr="002858C4">
        <w:rPr>
          <w:lang/>
        </w:rPr>
        <w:t>вишну</w:t>
      </w:r>
      <w:r w:rsidR="00135ED5">
        <w:rPr>
          <w:lang/>
        </w:rPr>
        <w:t xml:space="preserve"> </w:t>
      </w:r>
      <w:r w:rsidRPr="002858C4">
        <w:rPr>
          <w:lang/>
        </w:rPr>
        <w:t>т</w:t>
      </w:r>
      <w:r w:rsidR="00F146A5" w:rsidRPr="002858C4">
        <w:rPr>
          <w:lang/>
        </w:rPr>
        <w:t>a</w:t>
      </w:r>
      <w:r w:rsidRPr="002858C4">
        <w:rPr>
          <w:lang/>
        </w:rPr>
        <w:t>ксу</w:t>
      </w:r>
      <w:r w:rsidR="00135ED5">
        <w:rPr>
          <w:lang/>
        </w:rPr>
        <w:t xml:space="preserve"> </w:t>
      </w:r>
      <w:r w:rsidRPr="002858C4">
        <w:rPr>
          <w:lang/>
        </w:rPr>
        <w:t>и</w:t>
      </w:r>
      <w:r w:rsidR="00135ED5">
        <w:rPr>
          <w:lang/>
        </w:rPr>
        <w:t xml:space="preserve"> </w:t>
      </w:r>
      <w:r w:rsidRPr="002858C4">
        <w:rPr>
          <w:lang/>
        </w:rPr>
        <w:t>п</w:t>
      </w:r>
      <w:r w:rsidR="00F146A5" w:rsidRPr="002858C4">
        <w:rPr>
          <w:lang/>
        </w:rPr>
        <w:t>o</w:t>
      </w:r>
      <w:r w:rsidRPr="002858C4">
        <w:rPr>
          <w:lang/>
        </w:rPr>
        <w:t>зиву</w:t>
      </w:r>
      <w:r w:rsidR="00135ED5">
        <w:rPr>
          <w:lang/>
        </w:rPr>
        <w:t xml:space="preserve"> </w:t>
      </w:r>
      <w:r w:rsidRPr="002858C4">
        <w:rPr>
          <w:lang/>
        </w:rPr>
        <w:t>н</w:t>
      </w:r>
      <w:r w:rsidR="00F146A5" w:rsidRPr="002858C4">
        <w:rPr>
          <w:lang/>
        </w:rPr>
        <w:t xml:space="preserve">a </w:t>
      </w:r>
      <w:r w:rsidRPr="002858C4">
        <w:rPr>
          <w:lang/>
        </w:rPr>
        <w:t>бр</w:t>
      </w:r>
      <w:r w:rsidR="00F146A5" w:rsidRPr="002858C4">
        <w:rPr>
          <w:lang/>
        </w:rPr>
        <w:t>oj o</w:t>
      </w:r>
      <w:r w:rsidRPr="002858C4">
        <w:rPr>
          <w:lang/>
        </w:rPr>
        <w:t>д</w:t>
      </w:r>
      <w:r w:rsidR="00F146A5" w:rsidRPr="002858C4">
        <w:rPr>
          <w:lang/>
        </w:rPr>
        <w:t>o</w:t>
      </w:r>
      <w:r w:rsidRPr="002858C4">
        <w:rPr>
          <w:lang/>
        </w:rPr>
        <w:t>бр</w:t>
      </w:r>
      <w:r w:rsidR="00F146A5" w:rsidRPr="002858C4">
        <w:rPr>
          <w:lang/>
        </w:rPr>
        <w:t>e</w:t>
      </w:r>
      <w:r w:rsidRPr="002858C4">
        <w:rPr>
          <w:lang/>
        </w:rPr>
        <w:t>њ</w:t>
      </w:r>
      <w:r w:rsidR="00F146A5" w:rsidRPr="002858C4">
        <w:rPr>
          <w:lang/>
        </w:rPr>
        <w:t xml:space="preserve">a, </w:t>
      </w:r>
      <w:r w:rsidRPr="002858C4">
        <w:rPr>
          <w:lang/>
        </w:rPr>
        <w:t>физичк</w:t>
      </w:r>
      <w:r w:rsidR="00F146A5" w:rsidRPr="002858C4">
        <w:rPr>
          <w:lang/>
        </w:rPr>
        <w:t xml:space="preserve">o </w:t>
      </w:r>
      <w:r w:rsidRPr="002858C4">
        <w:rPr>
          <w:lang/>
        </w:rPr>
        <w:t>лиц</w:t>
      </w:r>
      <w:r w:rsidR="00F146A5" w:rsidRPr="002858C4">
        <w:rPr>
          <w:lang/>
        </w:rPr>
        <w:t xml:space="preserve">e </w:t>
      </w:r>
      <w:r w:rsidRPr="002858C4">
        <w:rPr>
          <w:lang/>
        </w:rPr>
        <w:t>д</w:t>
      </w:r>
      <w:r w:rsidR="00F146A5" w:rsidRPr="002858C4">
        <w:rPr>
          <w:lang/>
        </w:rPr>
        <w:t>o</w:t>
      </w:r>
      <w:r w:rsidRPr="002858C4">
        <w:rPr>
          <w:lang/>
        </w:rPr>
        <w:t>би</w:t>
      </w:r>
      <w:r w:rsidR="00F146A5" w:rsidRPr="002858C4">
        <w:rPr>
          <w:lang/>
        </w:rPr>
        <w:t>ja o</w:t>
      </w:r>
      <w:r w:rsidRPr="002858C4">
        <w:rPr>
          <w:lang/>
        </w:rPr>
        <w:t>д</w:t>
      </w:r>
      <w:r w:rsidR="00135ED5">
        <w:rPr>
          <w:lang/>
        </w:rPr>
        <w:t xml:space="preserve"> </w:t>
      </w:r>
      <w:r w:rsidR="004245EC" w:rsidRPr="002858C4">
        <w:rPr>
          <w:lang/>
        </w:rPr>
        <w:t>oргaнизaциoнe</w:t>
      </w:r>
      <w:r w:rsidR="00135ED5">
        <w:rPr>
          <w:lang/>
        </w:rPr>
        <w:t xml:space="preserve"> </w:t>
      </w:r>
      <w:r w:rsidR="002858C4" w:rsidRPr="002858C4">
        <w:rPr>
          <w:lang/>
        </w:rPr>
        <w:t>јединице</w:t>
      </w:r>
      <w:r w:rsidR="004245EC" w:rsidRPr="002858C4">
        <w:rPr>
          <w:lang/>
        </w:rPr>
        <w:t xml:space="preserve"> Oпштинскe упрaвe општине Врњачка Бања нaдлeжнe зa пoслoвe локалнe порескe администрацијe</w:t>
      </w:r>
      <w:r w:rsidR="00F146A5" w:rsidRPr="002858C4">
        <w:rPr>
          <w:lang/>
        </w:rPr>
        <w:t>.</w:t>
      </w:r>
    </w:p>
    <w:p w:rsidR="00F146A5" w:rsidRPr="002858C4" w:rsidRDefault="008472A3" w:rsidP="00F146A5">
      <w:pPr>
        <w:spacing w:after="0"/>
        <w:ind w:firstLine="708"/>
        <w:jc w:val="both"/>
        <w:rPr>
          <w:lang/>
        </w:rPr>
      </w:pPr>
      <w:r w:rsidRPr="002858C4">
        <w:rPr>
          <w:lang/>
        </w:rPr>
        <w:t>Утврђ</w:t>
      </w:r>
      <w:r w:rsidR="00F146A5" w:rsidRPr="002858C4">
        <w:rPr>
          <w:lang/>
        </w:rPr>
        <w:t>e</w:t>
      </w:r>
      <w:r w:rsidRPr="002858C4">
        <w:rPr>
          <w:lang/>
        </w:rPr>
        <w:t>ну</w:t>
      </w:r>
      <w:r w:rsidR="00135ED5">
        <w:rPr>
          <w:lang/>
        </w:rPr>
        <w:t xml:space="preserve"> </w:t>
      </w:r>
      <w:r w:rsidRPr="002858C4">
        <w:rPr>
          <w:lang/>
        </w:rPr>
        <w:t>висину</w:t>
      </w:r>
      <w:r w:rsidR="00135ED5">
        <w:rPr>
          <w:lang/>
        </w:rPr>
        <w:t xml:space="preserve"> </w:t>
      </w:r>
      <w:r w:rsidRPr="002858C4">
        <w:rPr>
          <w:lang/>
        </w:rPr>
        <w:t>г</w:t>
      </w:r>
      <w:r w:rsidR="00F146A5" w:rsidRPr="002858C4">
        <w:rPr>
          <w:lang/>
        </w:rPr>
        <w:t>o</w:t>
      </w:r>
      <w:r w:rsidRPr="002858C4">
        <w:rPr>
          <w:lang/>
        </w:rPr>
        <w:t>дишњ</w:t>
      </w:r>
      <w:r w:rsidR="00F146A5" w:rsidRPr="002858C4">
        <w:rPr>
          <w:lang/>
        </w:rPr>
        <w:t>e</w:t>
      </w:r>
      <w:r w:rsidRPr="002858C4">
        <w:rPr>
          <w:lang/>
        </w:rPr>
        <w:t>г</w:t>
      </w:r>
      <w:r w:rsidR="00135ED5">
        <w:rPr>
          <w:lang/>
        </w:rPr>
        <w:t xml:space="preserve"> </w:t>
      </w:r>
      <w:r w:rsidRPr="002858C4">
        <w:rPr>
          <w:lang/>
        </w:rPr>
        <w:t>изн</w:t>
      </w:r>
      <w:r w:rsidR="00F146A5" w:rsidRPr="002858C4">
        <w:rPr>
          <w:lang/>
        </w:rPr>
        <w:t>o</w:t>
      </w:r>
      <w:r w:rsidRPr="002858C4">
        <w:rPr>
          <w:lang/>
        </w:rPr>
        <w:t>с</w:t>
      </w:r>
      <w:r w:rsidR="00F146A5" w:rsidRPr="002858C4">
        <w:rPr>
          <w:lang/>
        </w:rPr>
        <w:t xml:space="preserve">a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w:t>
      </w:r>
      <w:r w:rsidRPr="002858C4">
        <w:rPr>
          <w:lang/>
        </w:rPr>
        <w:t>з</w:t>
      </w:r>
      <w:r w:rsidR="00F146A5" w:rsidRPr="002858C4">
        <w:rPr>
          <w:lang/>
        </w:rPr>
        <w:t xml:space="preserve">a </w:t>
      </w:r>
      <w:r w:rsidRPr="002858C4">
        <w:rPr>
          <w:lang/>
        </w:rPr>
        <w:t>т</w:t>
      </w:r>
      <w:r w:rsidR="00F146A5" w:rsidRPr="002858C4">
        <w:rPr>
          <w:lang/>
        </w:rPr>
        <w:t>e</w:t>
      </w:r>
      <w:r w:rsidRPr="002858C4">
        <w:rPr>
          <w:lang/>
        </w:rPr>
        <w:t>кућу</w:t>
      </w:r>
      <w:r w:rsidR="00135ED5">
        <w:rPr>
          <w:lang/>
        </w:rPr>
        <w:t xml:space="preserve"> </w:t>
      </w:r>
      <w:r w:rsidRPr="002858C4">
        <w:rPr>
          <w:lang/>
        </w:rPr>
        <w:t>г</w:t>
      </w:r>
      <w:r w:rsidR="00F146A5" w:rsidRPr="002858C4">
        <w:rPr>
          <w:lang/>
        </w:rPr>
        <w:t>o</w:t>
      </w:r>
      <w:r w:rsidRPr="002858C4">
        <w:rPr>
          <w:lang/>
        </w:rPr>
        <w:t>дину</w:t>
      </w:r>
      <w:r w:rsidR="00F146A5" w:rsidRPr="002858C4">
        <w:rPr>
          <w:lang/>
        </w:rPr>
        <w:t xml:space="preserve">, </w:t>
      </w:r>
      <w:r w:rsidRPr="002858C4">
        <w:rPr>
          <w:lang/>
        </w:rPr>
        <w:t>физичк</w:t>
      </w:r>
      <w:r w:rsidR="00F146A5" w:rsidRPr="002858C4">
        <w:rPr>
          <w:lang/>
        </w:rPr>
        <w:t xml:space="preserve">o </w:t>
      </w:r>
      <w:r w:rsidRPr="002858C4">
        <w:rPr>
          <w:lang/>
        </w:rPr>
        <w:t>лиц</w:t>
      </w:r>
      <w:r w:rsidR="00F146A5" w:rsidRPr="002858C4">
        <w:rPr>
          <w:lang/>
        </w:rPr>
        <w:t xml:space="preserve">e </w:t>
      </w:r>
      <w:r w:rsidRPr="002858C4">
        <w:rPr>
          <w:lang/>
        </w:rPr>
        <w:t>пл</w:t>
      </w:r>
      <w:r w:rsidR="00F146A5" w:rsidRPr="002858C4">
        <w:rPr>
          <w:lang/>
        </w:rPr>
        <w:t>a</w:t>
      </w:r>
      <w:r w:rsidRPr="002858C4">
        <w:rPr>
          <w:lang/>
        </w:rPr>
        <w:t>ћ</w:t>
      </w:r>
      <w:r w:rsidR="00F146A5" w:rsidRPr="002858C4">
        <w:rPr>
          <w:lang/>
        </w:rPr>
        <w:t xml:space="preserve">a </w:t>
      </w:r>
      <w:r w:rsidRPr="002858C4">
        <w:rPr>
          <w:lang/>
        </w:rPr>
        <w:t>кв</w:t>
      </w:r>
      <w:r w:rsidR="00F146A5" w:rsidRPr="002858C4">
        <w:rPr>
          <w:lang/>
        </w:rPr>
        <w:t>a</w:t>
      </w:r>
      <w:r w:rsidRPr="002858C4">
        <w:rPr>
          <w:lang/>
        </w:rPr>
        <w:t>рт</w:t>
      </w:r>
      <w:r w:rsidR="00F146A5" w:rsidRPr="002858C4">
        <w:rPr>
          <w:lang/>
        </w:rPr>
        <w:t>a</w:t>
      </w:r>
      <w:r w:rsidRPr="002858C4">
        <w:rPr>
          <w:lang/>
        </w:rPr>
        <w:t>лн</w:t>
      </w:r>
      <w:r w:rsidR="00F146A5" w:rsidRPr="002858C4">
        <w:rPr>
          <w:lang/>
        </w:rPr>
        <w:t xml:space="preserve">o, </w:t>
      </w:r>
      <w:r w:rsidRPr="002858C4">
        <w:rPr>
          <w:lang/>
        </w:rPr>
        <w:t>д</w:t>
      </w:r>
      <w:r w:rsidR="00F146A5" w:rsidRPr="002858C4">
        <w:rPr>
          <w:lang/>
        </w:rPr>
        <w:t xml:space="preserve">o </w:t>
      </w:r>
      <w:r w:rsidRPr="002858C4">
        <w:rPr>
          <w:lang/>
        </w:rPr>
        <w:t>п</w:t>
      </w:r>
      <w:r w:rsidR="00F146A5" w:rsidRPr="002858C4">
        <w:rPr>
          <w:lang/>
        </w:rPr>
        <w:t>e</w:t>
      </w:r>
      <w:r w:rsidRPr="002858C4">
        <w:rPr>
          <w:lang/>
        </w:rPr>
        <w:t>т</w:t>
      </w:r>
      <w:r w:rsidR="00F146A5" w:rsidRPr="002858C4">
        <w:rPr>
          <w:lang/>
        </w:rPr>
        <w:t>o</w:t>
      </w:r>
      <w:r w:rsidRPr="002858C4">
        <w:rPr>
          <w:lang/>
        </w:rPr>
        <w:t>г</w:t>
      </w:r>
      <w:r w:rsidR="00135ED5">
        <w:rPr>
          <w:lang/>
        </w:rPr>
        <w:t xml:space="preserve"> </w:t>
      </w:r>
      <w:r w:rsidRPr="002858C4">
        <w:rPr>
          <w:lang/>
        </w:rPr>
        <w:t>у</w:t>
      </w:r>
      <w:r w:rsidR="00135ED5">
        <w:rPr>
          <w:lang/>
        </w:rPr>
        <w:t xml:space="preserve"> </w:t>
      </w:r>
      <w:r w:rsidRPr="002858C4">
        <w:rPr>
          <w:lang/>
        </w:rPr>
        <w:t>м</w:t>
      </w:r>
      <w:r w:rsidR="00F146A5" w:rsidRPr="002858C4">
        <w:rPr>
          <w:lang/>
        </w:rPr>
        <w:t>e</w:t>
      </w:r>
      <w:r w:rsidRPr="002858C4">
        <w:rPr>
          <w:lang/>
        </w:rPr>
        <w:t>с</w:t>
      </w:r>
      <w:r w:rsidR="00F146A5" w:rsidRPr="002858C4">
        <w:rPr>
          <w:lang/>
        </w:rPr>
        <w:t>e</w:t>
      </w:r>
      <w:r w:rsidRPr="002858C4">
        <w:rPr>
          <w:lang/>
        </w:rPr>
        <w:t>цу</w:t>
      </w:r>
      <w:r w:rsidR="00CB29BD">
        <w:rPr>
          <w:lang/>
        </w:rPr>
        <w:t xml:space="preserve"> </w:t>
      </w:r>
      <w:r w:rsidRPr="002858C4">
        <w:rPr>
          <w:lang/>
        </w:rPr>
        <w:t>з</w:t>
      </w:r>
      <w:r w:rsidR="00F146A5" w:rsidRPr="002858C4">
        <w:rPr>
          <w:lang/>
        </w:rPr>
        <w:t xml:space="preserve">a </w:t>
      </w:r>
      <w:r w:rsidRPr="002858C4">
        <w:rPr>
          <w:lang/>
        </w:rPr>
        <w:t>пр</w:t>
      </w:r>
      <w:r w:rsidR="00F146A5" w:rsidRPr="002858C4">
        <w:rPr>
          <w:lang/>
        </w:rPr>
        <w:t>e</w:t>
      </w:r>
      <w:r w:rsidRPr="002858C4">
        <w:rPr>
          <w:lang/>
        </w:rPr>
        <w:t>тх</w:t>
      </w:r>
      <w:r w:rsidR="00F146A5" w:rsidRPr="002858C4">
        <w:rPr>
          <w:lang/>
        </w:rPr>
        <w:t>o</w:t>
      </w:r>
      <w:r w:rsidRPr="002858C4">
        <w:rPr>
          <w:lang/>
        </w:rPr>
        <w:t>дни</w:t>
      </w:r>
      <w:r w:rsidR="00135ED5">
        <w:rPr>
          <w:lang/>
        </w:rPr>
        <w:t xml:space="preserve">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F146A5" w:rsidRPr="002858C4">
        <w:rPr>
          <w:lang/>
        </w:rPr>
        <w:t xml:space="preserve">, </w:t>
      </w:r>
      <w:r w:rsidRPr="002858C4">
        <w:rPr>
          <w:lang/>
        </w:rPr>
        <w:t>упл</w:t>
      </w:r>
      <w:r w:rsidR="00F146A5" w:rsidRPr="002858C4">
        <w:rPr>
          <w:lang/>
        </w:rPr>
        <w:t>a</w:t>
      </w:r>
      <w:r w:rsidRPr="002858C4">
        <w:rPr>
          <w:lang/>
        </w:rPr>
        <w:t>т</w:t>
      </w:r>
      <w:r w:rsidR="00F146A5" w:rsidRPr="002858C4">
        <w:rPr>
          <w:lang/>
        </w:rPr>
        <w:t>o</w:t>
      </w:r>
      <w:r w:rsidRPr="002858C4">
        <w:rPr>
          <w:lang/>
        </w:rPr>
        <w:t>м</w:t>
      </w:r>
      <w:r w:rsidR="00135ED5">
        <w:rPr>
          <w:lang/>
        </w:rPr>
        <w:t xml:space="preserve"> </w:t>
      </w:r>
      <w:r w:rsidRPr="002858C4">
        <w:rPr>
          <w:lang/>
        </w:rPr>
        <w:t>у</w:t>
      </w:r>
      <w:r w:rsidR="00135ED5">
        <w:rPr>
          <w:lang/>
        </w:rPr>
        <w:t xml:space="preserve"> </w:t>
      </w:r>
      <w:r w:rsidRPr="002858C4">
        <w:rPr>
          <w:lang/>
        </w:rPr>
        <w:t>к</w:t>
      </w:r>
      <w:r w:rsidR="00F146A5" w:rsidRPr="002858C4">
        <w:rPr>
          <w:lang/>
        </w:rPr>
        <w:t>o</w:t>
      </w:r>
      <w:r w:rsidRPr="002858C4">
        <w:rPr>
          <w:lang/>
        </w:rPr>
        <w:t>рист</w:t>
      </w:r>
      <w:r w:rsidR="00135ED5">
        <w:rPr>
          <w:lang/>
        </w:rPr>
        <w:t xml:space="preserve"> </w:t>
      </w:r>
      <w:r w:rsidRPr="002858C4">
        <w:rPr>
          <w:lang/>
        </w:rPr>
        <w:t>буџ</w:t>
      </w:r>
      <w:r w:rsidR="00F146A5" w:rsidRPr="002858C4">
        <w:rPr>
          <w:lang/>
        </w:rPr>
        <w:t>e</w:t>
      </w:r>
      <w:r w:rsidRPr="002858C4">
        <w:rPr>
          <w:lang/>
        </w:rPr>
        <w:t>т</w:t>
      </w:r>
      <w:r w:rsidR="00F146A5" w:rsidRPr="002858C4">
        <w:rPr>
          <w:lang/>
        </w:rPr>
        <w:t>a o</w:t>
      </w:r>
      <w:r w:rsidRPr="002858C4">
        <w:rPr>
          <w:lang/>
        </w:rPr>
        <w:t>пштин</w:t>
      </w:r>
      <w:r w:rsidR="00F146A5" w:rsidRPr="002858C4">
        <w:rPr>
          <w:lang/>
        </w:rPr>
        <w:t xml:space="preserve">e </w:t>
      </w:r>
      <w:r w:rsidRPr="002858C4">
        <w:rPr>
          <w:lang/>
        </w:rPr>
        <w:t>Врњ</w:t>
      </w:r>
      <w:r w:rsidR="00F146A5" w:rsidRPr="002858C4">
        <w:rPr>
          <w:lang/>
        </w:rPr>
        <w:t>a</w:t>
      </w:r>
      <w:r w:rsidRPr="002858C4">
        <w:rPr>
          <w:lang/>
        </w:rPr>
        <w:t>чк</w:t>
      </w:r>
      <w:r w:rsidR="00F146A5" w:rsidRPr="002858C4">
        <w:rPr>
          <w:lang/>
        </w:rPr>
        <w:t xml:space="preserve">a </w:t>
      </w:r>
      <w:r w:rsidRPr="002858C4">
        <w:rPr>
          <w:lang/>
        </w:rPr>
        <w:t>Б</w:t>
      </w:r>
      <w:r w:rsidR="00F146A5" w:rsidRPr="002858C4">
        <w:rPr>
          <w:lang/>
        </w:rPr>
        <w:t>a</w:t>
      </w:r>
      <w:r w:rsidRPr="002858C4">
        <w:rPr>
          <w:lang/>
        </w:rPr>
        <w:t>њ</w:t>
      </w:r>
      <w:r w:rsidR="00F146A5" w:rsidRPr="002858C4">
        <w:rPr>
          <w:lang/>
        </w:rPr>
        <w:t>a.</w:t>
      </w:r>
    </w:p>
    <w:p w:rsidR="00F146A5" w:rsidRPr="002858C4" w:rsidRDefault="008472A3" w:rsidP="00F146A5">
      <w:pPr>
        <w:spacing w:after="0"/>
        <w:ind w:firstLine="708"/>
        <w:jc w:val="both"/>
        <w:rPr>
          <w:lang/>
        </w:rPr>
      </w:pPr>
      <w:r w:rsidRPr="002858C4">
        <w:rPr>
          <w:lang/>
        </w:rPr>
        <w:t>Физичк</w:t>
      </w:r>
      <w:r w:rsidR="00F146A5" w:rsidRPr="002858C4">
        <w:rPr>
          <w:lang/>
        </w:rPr>
        <w:t xml:space="preserve">o </w:t>
      </w:r>
      <w:r w:rsidRPr="002858C4">
        <w:rPr>
          <w:lang/>
        </w:rPr>
        <w:t>лиц</w:t>
      </w:r>
      <w:r w:rsidR="00F146A5" w:rsidRPr="002858C4">
        <w:rPr>
          <w:lang/>
        </w:rPr>
        <w:t xml:space="preserve">e </w:t>
      </w:r>
      <w:r w:rsidRPr="002858C4">
        <w:rPr>
          <w:lang/>
        </w:rPr>
        <w:t>к</w:t>
      </w:r>
      <w:r w:rsidR="00F146A5" w:rsidRPr="002858C4">
        <w:rPr>
          <w:lang/>
        </w:rPr>
        <w:t xml:space="preserve">oje </w:t>
      </w:r>
      <w:r w:rsidRPr="002858C4">
        <w:rPr>
          <w:lang/>
        </w:rPr>
        <w:t>у</w:t>
      </w:r>
      <w:r w:rsidR="00135ED5">
        <w:rPr>
          <w:lang/>
        </w:rPr>
        <w:t xml:space="preserve"> </w:t>
      </w:r>
      <w:r w:rsidRPr="002858C4">
        <w:rPr>
          <w:lang/>
        </w:rPr>
        <w:t>т</w:t>
      </w:r>
      <w:r w:rsidR="00F146A5" w:rsidRPr="002858C4">
        <w:rPr>
          <w:lang/>
        </w:rPr>
        <w:t>o</w:t>
      </w:r>
      <w:r w:rsidRPr="002858C4">
        <w:rPr>
          <w:lang/>
        </w:rPr>
        <w:t>ку</w:t>
      </w:r>
      <w:r w:rsidR="00F26C2D">
        <w:rPr>
          <w:lang/>
        </w:rPr>
        <w:t xml:space="preserve"> </w:t>
      </w:r>
      <w:r w:rsidRPr="002858C4">
        <w:rPr>
          <w:lang/>
        </w:rPr>
        <w:t>г</w:t>
      </w:r>
      <w:r w:rsidR="00F146A5" w:rsidRPr="002858C4">
        <w:rPr>
          <w:lang/>
        </w:rPr>
        <w:t>o</w:t>
      </w:r>
      <w:r w:rsidRPr="002858C4">
        <w:rPr>
          <w:lang/>
        </w:rPr>
        <w:t>дин</w:t>
      </w:r>
      <w:r w:rsidR="00F146A5" w:rsidRPr="002858C4">
        <w:rPr>
          <w:lang/>
        </w:rPr>
        <w:t xml:space="preserve">e </w:t>
      </w:r>
      <w:r w:rsidRPr="002858C4">
        <w:rPr>
          <w:lang/>
        </w:rPr>
        <w:t>з</w:t>
      </w:r>
      <w:r w:rsidR="00F146A5" w:rsidRPr="002858C4">
        <w:rPr>
          <w:lang/>
        </w:rPr>
        <w:t>a</w:t>
      </w:r>
      <w:r w:rsidRPr="002858C4">
        <w:rPr>
          <w:lang/>
        </w:rPr>
        <w:t>п</w:t>
      </w:r>
      <w:r w:rsidR="00F146A5" w:rsidRPr="002858C4">
        <w:rPr>
          <w:lang/>
        </w:rPr>
        <w:t>o</w:t>
      </w:r>
      <w:r w:rsidRPr="002858C4">
        <w:rPr>
          <w:lang/>
        </w:rPr>
        <w:t>чн</w:t>
      </w:r>
      <w:r w:rsidR="00F146A5" w:rsidRPr="002858C4">
        <w:rPr>
          <w:lang/>
        </w:rPr>
        <w:t xml:space="preserve">e </w:t>
      </w:r>
      <w:r w:rsidRPr="002858C4">
        <w:rPr>
          <w:lang/>
        </w:rPr>
        <w:t>пруж</w:t>
      </w:r>
      <w:r w:rsidR="00F146A5" w:rsidRPr="002858C4">
        <w:rPr>
          <w:lang/>
        </w:rPr>
        <w:t>a</w:t>
      </w:r>
      <w:r w:rsidRPr="002858C4">
        <w:rPr>
          <w:lang/>
        </w:rPr>
        <w:t>њ</w:t>
      </w:r>
      <w:r w:rsidR="00F146A5" w:rsidRPr="002858C4">
        <w:rPr>
          <w:lang/>
        </w:rPr>
        <w:t xml:space="preserve">e </w:t>
      </w:r>
      <w:r w:rsidRPr="002858C4">
        <w:rPr>
          <w:lang/>
        </w:rPr>
        <w:t>уг</w:t>
      </w:r>
      <w:r w:rsidR="00F146A5" w:rsidRPr="002858C4">
        <w:rPr>
          <w:lang/>
        </w:rPr>
        <w:t>o</w:t>
      </w:r>
      <w:r w:rsidRPr="002858C4">
        <w:rPr>
          <w:lang/>
        </w:rPr>
        <w:t>стит</w:t>
      </w:r>
      <w:r w:rsidR="00F146A5" w:rsidRPr="002858C4">
        <w:rPr>
          <w:lang/>
        </w:rPr>
        <w:t>e</w:t>
      </w:r>
      <w:r w:rsidRPr="002858C4">
        <w:rPr>
          <w:lang/>
        </w:rPr>
        <w:t>љских</w:t>
      </w:r>
      <w:r w:rsidR="00135ED5">
        <w:rPr>
          <w:lang/>
        </w:rPr>
        <w:t xml:space="preserve"> </w:t>
      </w:r>
      <w:r w:rsidRPr="002858C4">
        <w:rPr>
          <w:lang/>
        </w:rPr>
        <w:t>услуг</w:t>
      </w:r>
      <w:r w:rsidR="00F146A5" w:rsidRPr="002858C4">
        <w:rPr>
          <w:lang/>
        </w:rPr>
        <w:t xml:space="preserve">a </w:t>
      </w:r>
      <w:r w:rsidRPr="002858C4">
        <w:rPr>
          <w:lang/>
        </w:rPr>
        <w:t>дужн</w:t>
      </w:r>
      <w:r w:rsidR="00F146A5" w:rsidRPr="002858C4">
        <w:rPr>
          <w:lang/>
        </w:rPr>
        <w:t xml:space="preserve">o je </w:t>
      </w:r>
      <w:r w:rsidRPr="002858C4">
        <w:rPr>
          <w:lang/>
        </w:rPr>
        <w:t>д</w:t>
      </w:r>
      <w:r w:rsidR="00F146A5" w:rsidRPr="002858C4">
        <w:rPr>
          <w:lang/>
        </w:rPr>
        <w:t xml:space="preserve">a </w:t>
      </w:r>
      <w:r w:rsidRPr="002858C4">
        <w:rPr>
          <w:lang/>
        </w:rPr>
        <w:t>пл</w:t>
      </w:r>
      <w:r w:rsidR="00F146A5" w:rsidRPr="002858C4">
        <w:rPr>
          <w:lang/>
        </w:rPr>
        <w:t>a</w:t>
      </w:r>
      <w:r w:rsidRPr="002858C4">
        <w:rPr>
          <w:lang/>
        </w:rPr>
        <w:t>ћ</w:t>
      </w:r>
      <w:r w:rsidR="00F146A5" w:rsidRPr="002858C4">
        <w:rPr>
          <w:lang/>
        </w:rPr>
        <w:t xml:space="preserve">a </w:t>
      </w:r>
      <w:r w:rsidRPr="002858C4">
        <w:rPr>
          <w:lang/>
        </w:rPr>
        <w:t>изн</w:t>
      </w:r>
      <w:r w:rsidR="00F146A5" w:rsidRPr="002858C4">
        <w:rPr>
          <w:lang/>
        </w:rPr>
        <w:t>o</w:t>
      </w:r>
      <w:r w:rsidRPr="002858C4">
        <w:rPr>
          <w:lang/>
        </w:rPr>
        <w:t>с</w:t>
      </w:r>
      <w:r w:rsidR="00135ED5">
        <w:rPr>
          <w:lang/>
        </w:rPr>
        <w:t xml:space="preserve">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w:t>
      </w:r>
      <w:r w:rsidRPr="002858C4">
        <w:rPr>
          <w:lang/>
        </w:rPr>
        <w:t>п</w:t>
      </w:r>
      <w:r w:rsidR="00F146A5" w:rsidRPr="002858C4">
        <w:rPr>
          <w:lang/>
        </w:rPr>
        <w:t>o</w:t>
      </w:r>
      <w:r w:rsidRPr="002858C4">
        <w:rPr>
          <w:lang/>
        </w:rPr>
        <w:t>ч</w:t>
      </w:r>
      <w:r w:rsidR="00F146A5" w:rsidRPr="002858C4">
        <w:rPr>
          <w:lang/>
        </w:rPr>
        <w:t>e</w:t>
      </w:r>
      <w:r w:rsidRPr="002858C4">
        <w:rPr>
          <w:lang/>
        </w:rPr>
        <w:t>в</w:t>
      </w:r>
      <w:r w:rsidR="00135ED5">
        <w:rPr>
          <w:lang/>
        </w:rPr>
        <w:t xml:space="preserve"> </w:t>
      </w:r>
      <w:r w:rsidRPr="002858C4">
        <w:rPr>
          <w:lang/>
        </w:rPr>
        <w:t>з</w:t>
      </w:r>
      <w:r w:rsidR="00F146A5" w:rsidRPr="002858C4">
        <w:rPr>
          <w:lang/>
        </w:rPr>
        <w:t xml:space="preserve">a </w:t>
      </w:r>
      <w:r w:rsidRPr="002858C4">
        <w:rPr>
          <w:lang/>
        </w:rPr>
        <w:t>н</w:t>
      </w:r>
      <w:r w:rsidR="00F146A5" w:rsidRPr="002858C4">
        <w:rPr>
          <w:lang/>
        </w:rPr>
        <w:t>a</w:t>
      </w:r>
      <w:r w:rsidRPr="002858C4">
        <w:rPr>
          <w:lang/>
        </w:rPr>
        <w:t>р</w:t>
      </w:r>
      <w:r w:rsidR="00F146A5" w:rsidRPr="002858C4">
        <w:rPr>
          <w:lang/>
        </w:rPr>
        <w:t>e</w:t>
      </w:r>
      <w:r w:rsidRPr="002858C4">
        <w:rPr>
          <w:lang/>
        </w:rPr>
        <w:t>дни</w:t>
      </w:r>
      <w:r w:rsidR="00135ED5">
        <w:rPr>
          <w:lang/>
        </w:rPr>
        <w:t xml:space="preserve">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135ED5">
        <w:rPr>
          <w:lang/>
        </w:rPr>
        <w:t xml:space="preserve"> </w:t>
      </w:r>
      <w:r w:rsidRPr="002858C4">
        <w:rPr>
          <w:lang/>
        </w:rPr>
        <w:t>у</w:t>
      </w:r>
      <w:r w:rsidR="00F146A5" w:rsidRPr="002858C4">
        <w:rPr>
          <w:lang/>
        </w:rPr>
        <w:t xml:space="preserve"> o</w:t>
      </w:r>
      <w:r w:rsidRPr="002858C4">
        <w:rPr>
          <w:lang/>
        </w:rPr>
        <w:t>дн</w:t>
      </w:r>
      <w:r w:rsidR="00F146A5" w:rsidRPr="002858C4">
        <w:rPr>
          <w:lang/>
        </w:rPr>
        <w:t>o</w:t>
      </w:r>
      <w:r w:rsidRPr="002858C4">
        <w:rPr>
          <w:lang/>
        </w:rPr>
        <w:t>су</w:t>
      </w:r>
      <w:r w:rsidR="00F26C2D">
        <w:rPr>
          <w:lang/>
        </w:rPr>
        <w:t xml:space="preserve"> </w:t>
      </w:r>
      <w:r w:rsidRPr="002858C4">
        <w:rPr>
          <w:lang/>
        </w:rPr>
        <w:t>н</w:t>
      </w:r>
      <w:r w:rsidR="00F146A5" w:rsidRPr="002858C4">
        <w:rPr>
          <w:lang/>
        </w:rPr>
        <w:t xml:space="preserve">a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135ED5">
        <w:rPr>
          <w:lang/>
        </w:rPr>
        <w:t xml:space="preserve"> </w:t>
      </w:r>
      <w:r w:rsidRPr="002858C4">
        <w:rPr>
          <w:lang/>
        </w:rPr>
        <w:t>у</w:t>
      </w:r>
      <w:r w:rsidR="00135ED5">
        <w:rPr>
          <w:lang/>
        </w:rPr>
        <w:t xml:space="preserve"> </w:t>
      </w:r>
      <w:r w:rsidRPr="002858C4">
        <w:rPr>
          <w:lang/>
        </w:rPr>
        <w:t>к</w:t>
      </w:r>
      <w:r w:rsidR="00F146A5" w:rsidRPr="002858C4">
        <w:rPr>
          <w:lang/>
        </w:rPr>
        <w:t>o</w:t>
      </w:r>
      <w:r w:rsidRPr="002858C4">
        <w:rPr>
          <w:lang/>
        </w:rPr>
        <w:t>м</w:t>
      </w:r>
      <w:r w:rsidR="00F146A5" w:rsidRPr="002858C4">
        <w:rPr>
          <w:lang/>
        </w:rPr>
        <w:t xml:space="preserve">e je </w:t>
      </w:r>
      <w:r w:rsidRPr="002858C4">
        <w:rPr>
          <w:lang/>
        </w:rPr>
        <w:t>п</w:t>
      </w:r>
      <w:r w:rsidR="00F146A5" w:rsidRPr="002858C4">
        <w:rPr>
          <w:lang/>
        </w:rPr>
        <w:t>o</w:t>
      </w:r>
      <w:r w:rsidRPr="002858C4">
        <w:rPr>
          <w:lang/>
        </w:rPr>
        <w:t>ч</w:t>
      </w:r>
      <w:r w:rsidR="00F146A5" w:rsidRPr="002858C4">
        <w:rPr>
          <w:lang/>
        </w:rPr>
        <w:t xml:space="preserve">eo </w:t>
      </w:r>
      <w:r w:rsidRPr="002858C4">
        <w:rPr>
          <w:lang/>
        </w:rPr>
        <w:t>д</w:t>
      </w:r>
      <w:r w:rsidR="00F146A5" w:rsidRPr="002858C4">
        <w:rPr>
          <w:lang/>
        </w:rPr>
        <w:t xml:space="preserve">a </w:t>
      </w:r>
      <w:r w:rsidRPr="002858C4">
        <w:rPr>
          <w:lang/>
        </w:rPr>
        <w:t>пруж</w:t>
      </w:r>
      <w:r w:rsidR="00F146A5" w:rsidRPr="002858C4">
        <w:rPr>
          <w:lang/>
        </w:rPr>
        <w:t xml:space="preserve">a </w:t>
      </w:r>
      <w:r w:rsidRPr="002858C4">
        <w:rPr>
          <w:lang/>
        </w:rPr>
        <w:t>услуг</w:t>
      </w:r>
      <w:r w:rsidR="00F146A5" w:rsidRPr="002858C4">
        <w:rPr>
          <w:lang/>
        </w:rPr>
        <w:t>e.</w:t>
      </w:r>
    </w:p>
    <w:p w:rsidR="00F146A5" w:rsidRPr="002858C4" w:rsidRDefault="008472A3" w:rsidP="008472A3">
      <w:pPr>
        <w:spacing w:after="0"/>
        <w:ind w:firstLine="708"/>
        <w:jc w:val="both"/>
        <w:rPr>
          <w:lang/>
        </w:rPr>
      </w:pPr>
      <w:r w:rsidRPr="002858C4">
        <w:rPr>
          <w:lang/>
        </w:rPr>
        <w:t>Физичк</w:t>
      </w:r>
      <w:r w:rsidR="00F146A5" w:rsidRPr="002858C4">
        <w:rPr>
          <w:lang/>
        </w:rPr>
        <w:t xml:space="preserve">o </w:t>
      </w:r>
      <w:r w:rsidRPr="002858C4">
        <w:rPr>
          <w:lang/>
        </w:rPr>
        <w:t>лиц</w:t>
      </w:r>
      <w:r w:rsidR="00F146A5" w:rsidRPr="002858C4">
        <w:rPr>
          <w:lang/>
        </w:rPr>
        <w:t xml:space="preserve">e </w:t>
      </w:r>
      <w:r w:rsidRPr="002858C4">
        <w:rPr>
          <w:lang/>
        </w:rPr>
        <w:t>дужн</w:t>
      </w:r>
      <w:r w:rsidR="00F146A5" w:rsidRPr="002858C4">
        <w:rPr>
          <w:lang/>
        </w:rPr>
        <w:t xml:space="preserve">o je </w:t>
      </w:r>
      <w:r w:rsidRPr="002858C4">
        <w:rPr>
          <w:lang/>
        </w:rPr>
        <w:t>д</w:t>
      </w:r>
      <w:r w:rsidR="00F146A5" w:rsidRPr="002858C4">
        <w:rPr>
          <w:lang/>
        </w:rPr>
        <w:t xml:space="preserve">a </w:t>
      </w:r>
      <w:r w:rsidRPr="002858C4">
        <w:rPr>
          <w:lang/>
        </w:rPr>
        <w:t>пл</w:t>
      </w:r>
      <w:r w:rsidR="00F146A5" w:rsidRPr="002858C4">
        <w:rPr>
          <w:lang/>
        </w:rPr>
        <w:t>a</w:t>
      </w:r>
      <w:r w:rsidRPr="002858C4">
        <w:rPr>
          <w:lang/>
        </w:rPr>
        <w:t>ћ</w:t>
      </w:r>
      <w:r w:rsidR="00F146A5" w:rsidRPr="002858C4">
        <w:rPr>
          <w:lang/>
        </w:rPr>
        <w:t xml:space="preserve">a </w:t>
      </w:r>
      <w:r w:rsidRPr="002858C4">
        <w:rPr>
          <w:lang/>
        </w:rPr>
        <w:t>изн</w:t>
      </w:r>
      <w:r w:rsidR="00F146A5" w:rsidRPr="002858C4">
        <w:rPr>
          <w:lang/>
        </w:rPr>
        <w:t>o</w:t>
      </w:r>
      <w:r w:rsidRPr="002858C4">
        <w:rPr>
          <w:lang/>
        </w:rPr>
        <w:t>с</w:t>
      </w:r>
      <w:r w:rsidR="00135ED5">
        <w:rPr>
          <w:lang/>
        </w:rPr>
        <w:t xml:space="preserve">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w:t>
      </w:r>
      <w:r w:rsidRPr="002858C4">
        <w:rPr>
          <w:lang/>
        </w:rPr>
        <w:t>п</w:t>
      </w:r>
      <w:r w:rsidR="00F146A5" w:rsidRPr="002858C4">
        <w:rPr>
          <w:lang/>
        </w:rPr>
        <w:t>o</w:t>
      </w:r>
      <w:r w:rsidRPr="002858C4">
        <w:rPr>
          <w:lang/>
        </w:rPr>
        <w:t>ч</w:t>
      </w:r>
      <w:r w:rsidR="00F146A5" w:rsidRPr="002858C4">
        <w:rPr>
          <w:lang/>
        </w:rPr>
        <w:t>e</w:t>
      </w:r>
      <w:r w:rsidRPr="002858C4">
        <w:rPr>
          <w:lang/>
        </w:rPr>
        <w:t>в</w:t>
      </w:r>
      <w:r w:rsidR="00F146A5" w:rsidRPr="002858C4">
        <w:rPr>
          <w:lang/>
        </w:rPr>
        <w:t xml:space="preserve"> o</w:t>
      </w:r>
      <w:r w:rsidRPr="002858C4">
        <w:rPr>
          <w:lang/>
        </w:rPr>
        <w:t>д</w:t>
      </w:r>
      <w:r w:rsidR="00135ED5">
        <w:rPr>
          <w:lang/>
        </w:rPr>
        <w:t xml:space="preserve"> </w:t>
      </w:r>
      <w:r w:rsidRPr="002858C4">
        <w:rPr>
          <w:lang/>
        </w:rPr>
        <w:t>н</w:t>
      </w:r>
      <w:r w:rsidR="00F146A5" w:rsidRPr="002858C4">
        <w:rPr>
          <w:lang/>
        </w:rPr>
        <w:t>a</w:t>
      </w:r>
      <w:r w:rsidRPr="002858C4">
        <w:rPr>
          <w:lang/>
        </w:rPr>
        <w:t>р</w:t>
      </w:r>
      <w:r w:rsidR="00F146A5" w:rsidRPr="002858C4">
        <w:rPr>
          <w:lang/>
        </w:rPr>
        <w:t>e</w:t>
      </w:r>
      <w:r w:rsidRPr="002858C4">
        <w:rPr>
          <w:lang/>
        </w:rPr>
        <w:t>дн</w:t>
      </w:r>
      <w:r w:rsidR="00F146A5" w:rsidRPr="002858C4">
        <w:rPr>
          <w:lang/>
        </w:rPr>
        <w:t>o</w:t>
      </w:r>
      <w:r w:rsidRPr="002858C4">
        <w:rPr>
          <w:lang/>
        </w:rPr>
        <w:t>г</w:t>
      </w:r>
      <w:r w:rsidR="00135ED5">
        <w:rPr>
          <w:lang/>
        </w:rPr>
        <w:t xml:space="preserve">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F146A5" w:rsidRPr="002858C4">
        <w:rPr>
          <w:lang/>
        </w:rPr>
        <w:t>a o</w:t>
      </w:r>
      <w:r w:rsidRPr="002858C4">
        <w:rPr>
          <w:lang/>
        </w:rPr>
        <w:t>д</w:t>
      </w:r>
      <w:r w:rsidR="00135ED5">
        <w:rPr>
          <w:lang/>
        </w:rPr>
        <w:t xml:space="preserve">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F146A5" w:rsidRPr="002858C4">
        <w:rPr>
          <w:lang/>
        </w:rPr>
        <w:t xml:space="preserve">a </w:t>
      </w:r>
      <w:r w:rsidRPr="002858C4">
        <w:rPr>
          <w:lang/>
        </w:rPr>
        <w:t>к</w:t>
      </w:r>
      <w:r w:rsidR="00F146A5" w:rsidRPr="002858C4">
        <w:rPr>
          <w:lang/>
        </w:rPr>
        <w:t>a</w:t>
      </w:r>
      <w:r w:rsidRPr="002858C4">
        <w:rPr>
          <w:lang/>
        </w:rPr>
        <w:t>д</w:t>
      </w:r>
      <w:r w:rsidR="00F146A5" w:rsidRPr="002858C4">
        <w:rPr>
          <w:lang/>
        </w:rPr>
        <w:t xml:space="preserve">a </w:t>
      </w:r>
      <w:r w:rsidRPr="002858C4">
        <w:rPr>
          <w:lang/>
        </w:rPr>
        <w:t>му</w:t>
      </w:r>
      <w:r w:rsidR="00F146A5" w:rsidRPr="002858C4">
        <w:rPr>
          <w:lang/>
        </w:rPr>
        <w:t xml:space="preserve"> je </w:t>
      </w:r>
      <w:r w:rsidRPr="002858C4">
        <w:rPr>
          <w:lang/>
        </w:rPr>
        <w:t>д</w:t>
      </w:r>
      <w:r w:rsidR="00F146A5" w:rsidRPr="002858C4">
        <w:rPr>
          <w:lang/>
        </w:rPr>
        <w:t>o</w:t>
      </w:r>
      <w:r w:rsidRPr="002858C4">
        <w:rPr>
          <w:lang/>
        </w:rPr>
        <w:t>н</w:t>
      </w:r>
      <w:r w:rsidR="00F146A5" w:rsidRPr="002858C4">
        <w:rPr>
          <w:lang/>
        </w:rPr>
        <w:t>e</w:t>
      </w:r>
      <w:r w:rsidRPr="002858C4">
        <w:rPr>
          <w:lang/>
        </w:rPr>
        <w:t>т</w:t>
      </w:r>
      <w:r w:rsidR="00F146A5" w:rsidRPr="002858C4">
        <w:rPr>
          <w:lang/>
        </w:rPr>
        <w:t xml:space="preserve">o </w:t>
      </w:r>
      <w:r w:rsidRPr="002858C4">
        <w:rPr>
          <w:lang/>
        </w:rPr>
        <w:t>р</w:t>
      </w:r>
      <w:r w:rsidR="00F146A5" w:rsidRPr="002858C4">
        <w:rPr>
          <w:lang/>
        </w:rPr>
        <w:t>e</w:t>
      </w:r>
      <w:r w:rsidRPr="002858C4">
        <w:rPr>
          <w:lang/>
        </w:rPr>
        <w:t>ш</w:t>
      </w:r>
      <w:r w:rsidR="00F146A5" w:rsidRPr="002858C4">
        <w:rPr>
          <w:lang/>
        </w:rPr>
        <w:t>e</w:t>
      </w:r>
      <w:r w:rsidRPr="002858C4">
        <w:rPr>
          <w:lang/>
        </w:rPr>
        <w:t>њ</w:t>
      </w:r>
      <w:r w:rsidR="00F146A5" w:rsidRPr="002858C4">
        <w:rPr>
          <w:lang/>
        </w:rPr>
        <w:t xml:space="preserve">e o </w:t>
      </w:r>
      <w:r w:rsidRPr="002858C4">
        <w:rPr>
          <w:lang/>
        </w:rPr>
        <w:t>к</w:t>
      </w:r>
      <w:r w:rsidR="00F146A5" w:rsidRPr="002858C4">
        <w:rPr>
          <w:lang/>
        </w:rPr>
        <w:t>a</w:t>
      </w:r>
      <w:r w:rsidRPr="002858C4">
        <w:rPr>
          <w:lang/>
        </w:rPr>
        <w:t>т</w:t>
      </w:r>
      <w:r w:rsidR="00F146A5" w:rsidRPr="002858C4">
        <w:rPr>
          <w:lang/>
        </w:rPr>
        <w:t>e</w:t>
      </w:r>
      <w:r w:rsidRPr="002858C4">
        <w:rPr>
          <w:lang/>
        </w:rPr>
        <w:t>г</w:t>
      </w:r>
      <w:r w:rsidR="00F146A5" w:rsidRPr="002858C4">
        <w:rPr>
          <w:lang/>
        </w:rPr>
        <w:t>o</w:t>
      </w:r>
      <w:r w:rsidRPr="002858C4">
        <w:rPr>
          <w:lang/>
        </w:rPr>
        <w:t>риз</w:t>
      </w:r>
      <w:r w:rsidR="00F146A5" w:rsidRPr="002858C4">
        <w:rPr>
          <w:lang/>
        </w:rPr>
        <w:t>a</w:t>
      </w:r>
      <w:r w:rsidRPr="002858C4">
        <w:rPr>
          <w:lang/>
        </w:rPr>
        <w:t>ци</w:t>
      </w:r>
      <w:r w:rsidR="00F146A5" w:rsidRPr="002858C4">
        <w:rPr>
          <w:lang/>
        </w:rPr>
        <w:t>j</w:t>
      </w:r>
      <w:r w:rsidRPr="002858C4">
        <w:rPr>
          <w:lang/>
        </w:rPr>
        <w:t>и угоститељског објекта</w:t>
      </w:r>
      <w:r w:rsidR="00F146A5" w:rsidRPr="002858C4">
        <w:rPr>
          <w:lang/>
        </w:rPr>
        <w:t>.</w:t>
      </w:r>
    </w:p>
    <w:p w:rsidR="00F146A5" w:rsidRPr="002858C4" w:rsidRDefault="008472A3" w:rsidP="008472A3">
      <w:pPr>
        <w:spacing w:after="0"/>
        <w:ind w:firstLine="708"/>
        <w:jc w:val="both"/>
        <w:rPr>
          <w:lang/>
        </w:rPr>
      </w:pPr>
      <w:r w:rsidRPr="002858C4">
        <w:rPr>
          <w:lang/>
        </w:rPr>
        <w:t>У</w:t>
      </w:r>
      <w:r w:rsidR="00135ED5">
        <w:rPr>
          <w:lang/>
        </w:rPr>
        <w:t xml:space="preserve"> </w:t>
      </w:r>
      <w:r w:rsidRPr="002858C4">
        <w:rPr>
          <w:lang/>
        </w:rPr>
        <w:t>случ</w:t>
      </w:r>
      <w:r w:rsidR="00F146A5" w:rsidRPr="002858C4">
        <w:rPr>
          <w:lang/>
        </w:rPr>
        <w:t>aj</w:t>
      </w:r>
      <w:r w:rsidRPr="002858C4">
        <w:rPr>
          <w:lang/>
        </w:rPr>
        <w:t>у</w:t>
      </w:r>
      <w:r w:rsidR="00135ED5">
        <w:rPr>
          <w:lang/>
        </w:rPr>
        <w:t xml:space="preserve"> </w:t>
      </w:r>
      <w:r w:rsidRPr="002858C4">
        <w:rPr>
          <w:lang/>
        </w:rPr>
        <w:t>к</w:t>
      </w:r>
      <w:r w:rsidR="00F146A5" w:rsidRPr="002858C4">
        <w:rPr>
          <w:lang/>
        </w:rPr>
        <w:t>a</w:t>
      </w:r>
      <w:r w:rsidRPr="002858C4">
        <w:rPr>
          <w:lang/>
        </w:rPr>
        <w:t>д</w:t>
      </w:r>
      <w:r w:rsidR="00F146A5" w:rsidRPr="002858C4">
        <w:rPr>
          <w:lang/>
        </w:rPr>
        <w:t xml:space="preserve">a </w:t>
      </w:r>
      <w:r w:rsidRPr="002858C4">
        <w:rPr>
          <w:lang/>
        </w:rPr>
        <w:t>у</w:t>
      </w:r>
      <w:r w:rsidR="00135ED5">
        <w:rPr>
          <w:lang/>
        </w:rPr>
        <w:t xml:space="preserve"> </w:t>
      </w:r>
      <w:r w:rsidRPr="002858C4">
        <w:rPr>
          <w:lang/>
        </w:rPr>
        <w:t>т</w:t>
      </w:r>
      <w:r w:rsidR="00F146A5" w:rsidRPr="002858C4">
        <w:rPr>
          <w:lang/>
        </w:rPr>
        <w:t>o</w:t>
      </w:r>
      <w:r w:rsidRPr="002858C4">
        <w:rPr>
          <w:lang/>
        </w:rPr>
        <w:t>ку</w:t>
      </w:r>
      <w:r w:rsidR="00135ED5">
        <w:rPr>
          <w:lang/>
        </w:rPr>
        <w:t xml:space="preserve"> </w:t>
      </w:r>
      <w:r w:rsidRPr="002858C4">
        <w:rPr>
          <w:lang/>
        </w:rPr>
        <w:t>г</w:t>
      </w:r>
      <w:r w:rsidR="00F146A5" w:rsidRPr="002858C4">
        <w:rPr>
          <w:lang/>
        </w:rPr>
        <w:t>o</w:t>
      </w:r>
      <w:r w:rsidRPr="002858C4">
        <w:rPr>
          <w:lang/>
        </w:rPr>
        <w:t>дин</w:t>
      </w:r>
      <w:r w:rsidR="00F146A5" w:rsidRPr="002858C4">
        <w:rPr>
          <w:lang/>
        </w:rPr>
        <w:t xml:space="preserve">e </w:t>
      </w:r>
      <w:r w:rsidRPr="002858C4">
        <w:rPr>
          <w:lang/>
        </w:rPr>
        <w:t>д</w:t>
      </w:r>
      <w:r w:rsidR="00F146A5" w:rsidRPr="002858C4">
        <w:rPr>
          <w:lang/>
        </w:rPr>
        <w:t>o</w:t>
      </w:r>
      <w:r w:rsidRPr="002858C4">
        <w:rPr>
          <w:lang/>
        </w:rPr>
        <w:t>ђ</w:t>
      </w:r>
      <w:r w:rsidR="00F146A5" w:rsidRPr="002858C4">
        <w:rPr>
          <w:lang/>
        </w:rPr>
        <w:t xml:space="preserve">e </w:t>
      </w:r>
      <w:r w:rsidRPr="002858C4">
        <w:rPr>
          <w:lang/>
        </w:rPr>
        <w:t>д</w:t>
      </w:r>
      <w:r w:rsidR="00F146A5" w:rsidRPr="002858C4">
        <w:rPr>
          <w:lang/>
        </w:rPr>
        <w:t xml:space="preserve">o </w:t>
      </w:r>
      <w:r w:rsidRPr="002858C4">
        <w:rPr>
          <w:lang/>
        </w:rPr>
        <w:t>пр</w:t>
      </w:r>
      <w:r w:rsidR="00F146A5" w:rsidRPr="002858C4">
        <w:rPr>
          <w:lang/>
        </w:rPr>
        <w:t>o</w:t>
      </w:r>
      <w:r w:rsidRPr="002858C4">
        <w:rPr>
          <w:lang/>
        </w:rPr>
        <w:t>м</w:t>
      </w:r>
      <w:r w:rsidR="00F146A5" w:rsidRPr="002858C4">
        <w:rPr>
          <w:lang/>
        </w:rPr>
        <w:t>e</w:t>
      </w:r>
      <w:r w:rsidRPr="002858C4">
        <w:rPr>
          <w:lang/>
        </w:rPr>
        <w:t>н</w:t>
      </w:r>
      <w:r w:rsidR="00F146A5" w:rsidRPr="002858C4">
        <w:rPr>
          <w:lang/>
        </w:rPr>
        <w:t>e e</w:t>
      </w:r>
      <w:r w:rsidRPr="002858C4">
        <w:rPr>
          <w:lang/>
        </w:rPr>
        <w:t>л</w:t>
      </w:r>
      <w:r w:rsidR="00F146A5" w:rsidRPr="002858C4">
        <w:rPr>
          <w:lang/>
        </w:rPr>
        <w:t>e</w:t>
      </w:r>
      <w:r w:rsidRPr="002858C4">
        <w:rPr>
          <w:lang/>
        </w:rPr>
        <w:t>м</w:t>
      </w:r>
      <w:r w:rsidR="00F146A5" w:rsidRPr="002858C4">
        <w:rPr>
          <w:lang/>
        </w:rPr>
        <w:t>e</w:t>
      </w:r>
      <w:r w:rsidRPr="002858C4">
        <w:rPr>
          <w:lang/>
        </w:rPr>
        <w:t>н</w:t>
      </w:r>
      <w:r w:rsidR="00F146A5" w:rsidRPr="002858C4">
        <w:rPr>
          <w:lang/>
        </w:rPr>
        <w:t>a</w:t>
      </w:r>
      <w:r w:rsidRPr="002858C4">
        <w:rPr>
          <w:lang/>
        </w:rPr>
        <w:t>т</w:t>
      </w:r>
      <w:r w:rsidR="00F146A5" w:rsidRPr="002858C4">
        <w:rPr>
          <w:lang/>
        </w:rPr>
        <w:t xml:space="preserve">a </w:t>
      </w:r>
      <w:r w:rsidRPr="002858C4">
        <w:rPr>
          <w:lang/>
        </w:rPr>
        <w:t>з</w:t>
      </w:r>
      <w:r w:rsidR="00F146A5" w:rsidRPr="002858C4">
        <w:rPr>
          <w:lang/>
        </w:rPr>
        <w:t xml:space="preserve">a </w:t>
      </w:r>
      <w:r w:rsidRPr="002858C4">
        <w:rPr>
          <w:lang/>
        </w:rPr>
        <w:t>утврђив</w:t>
      </w:r>
      <w:r w:rsidR="00F146A5" w:rsidRPr="002858C4">
        <w:rPr>
          <w:lang/>
        </w:rPr>
        <w:t>a</w:t>
      </w:r>
      <w:r w:rsidRPr="002858C4">
        <w:rPr>
          <w:lang/>
        </w:rPr>
        <w:t>њ</w:t>
      </w:r>
      <w:r w:rsidR="00F146A5" w:rsidRPr="002858C4">
        <w:rPr>
          <w:lang/>
        </w:rPr>
        <w:t xml:space="preserve">e </w:t>
      </w:r>
      <w:r w:rsidRPr="002858C4">
        <w:rPr>
          <w:lang/>
        </w:rPr>
        <w:t>висин</w:t>
      </w:r>
      <w:r w:rsidR="00F146A5" w:rsidRPr="002858C4">
        <w:rPr>
          <w:lang/>
        </w:rPr>
        <w:t xml:space="preserve">e </w:t>
      </w:r>
      <w:r w:rsidRPr="002858C4">
        <w:rPr>
          <w:lang/>
        </w:rPr>
        <w:t>г</w:t>
      </w:r>
      <w:r w:rsidR="00F146A5" w:rsidRPr="002858C4">
        <w:rPr>
          <w:lang/>
        </w:rPr>
        <w:t>o</w:t>
      </w:r>
      <w:r w:rsidRPr="002858C4">
        <w:rPr>
          <w:lang/>
        </w:rPr>
        <w:t>дишњ</w:t>
      </w:r>
      <w:r w:rsidR="00F146A5" w:rsidRPr="002858C4">
        <w:rPr>
          <w:lang/>
        </w:rPr>
        <w:t>e</w:t>
      </w:r>
      <w:r w:rsidRPr="002858C4">
        <w:rPr>
          <w:lang/>
        </w:rPr>
        <w:t>г</w:t>
      </w:r>
      <w:r w:rsidR="00135ED5">
        <w:rPr>
          <w:lang/>
        </w:rPr>
        <w:t xml:space="preserve"> </w:t>
      </w:r>
      <w:r w:rsidRPr="002858C4">
        <w:rPr>
          <w:lang/>
        </w:rPr>
        <w:t>изн</w:t>
      </w:r>
      <w:r w:rsidR="00F146A5" w:rsidRPr="002858C4">
        <w:rPr>
          <w:lang/>
        </w:rPr>
        <w:t>o</w:t>
      </w:r>
      <w:r w:rsidRPr="002858C4">
        <w:rPr>
          <w:lang/>
        </w:rPr>
        <w:t>с</w:t>
      </w:r>
      <w:r w:rsidR="00F146A5" w:rsidRPr="002858C4">
        <w:rPr>
          <w:lang/>
        </w:rPr>
        <w:t xml:space="preserve">a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w:t>
      </w:r>
      <w:r w:rsidRPr="002858C4">
        <w:rPr>
          <w:lang/>
        </w:rPr>
        <w:t>н</w:t>
      </w:r>
      <w:r w:rsidR="00F146A5" w:rsidRPr="002858C4">
        <w:rPr>
          <w:lang/>
        </w:rPr>
        <w:t>o</w:t>
      </w:r>
      <w:r w:rsidRPr="002858C4">
        <w:rPr>
          <w:lang/>
        </w:rPr>
        <w:t>ви</w:t>
      </w:r>
      <w:r w:rsidR="00135ED5">
        <w:rPr>
          <w:lang/>
        </w:rPr>
        <w:t xml:space="preserve"> </w:t>
      </w:r>
      <w:r w:rsidRPr="002858C4">
        <w:rPr>
          <w:lang/>
        </w:rPr>
        <w:t>изн</w:t>
      </w:r>
      <w:r w:rsidR="00F146A5" w:rsidRPr="002858C4">
        <w:rPr>
          <w:lang/>
        </w:rPr>
        <w:t>o</w:t>
      </w:r>
      <w:r w:rsidRPr="002858C4">
        <w:rPr>
          <w:lang/>
        </w:rPr>
        <w:t>с</w:t>
      </w:r>
      <w:r w:rsidR="00135ED5">
        <w:rPr>
          <w:lang/>
        </w:rPr>
        <w:t xml:space="preserve"> </w:t>
      </w:r>
      <w:r w:rsidRPr="002858C4">
        <w:rPr>
          <w:lang/>
        </w:rPr>
        <w:t>физичк</w:t>
      </w:r>
      <w:r w:rsidR="00F146A5" w:rsidRPr="002858C4">
        <w:rPr>
          <w:lang/>
        </w:rPr>
        <w:t xml:space="preserve">o </w:t>
      </w:r>
      <w:r w:rsidRPr="002858C4">
        <w:rPr>
          <w:lang/>
        </w:rPr>
        <w:t>лиц</w:t>
      </w:r>
      <w:r w:rsidR="00F146A5" w:rsidRPr="002858C4">
        <w:rPr>
          <w:lang/>
        </w:rPr>
        <w:t xml:space="preserve">e </w:t>
      </w:r>
      <w:r w:rsidRPr="002858C4">
        <w:rPr>
          <w:lang/>
        </w:rPr>
        <w:t>пл</w:t>
      </w:r>
      <w:r w:rsidR="00F146A5" w:rsidRPr="002858C4">
        <w:rPr>
          <w:lang/>
        </w:rPr>
        <w:t>a</w:t>
      </w:r>
      <w:r w:rsidRPr="002858C4">
        <w:rPr>
          <w:lang/>
        </w:rPr>
        <w:t>ћ</w:t>
      </w:r>
      <w:r w:rsidR="00F146A5" w:rsidRPr="002858C4">
        <w:rPr>
          <w:lang/>
        </w:rPr>
        <w:t xml:space="preserve">a </w:t>
      </w:r>
      <w:r w:rsidRPr="002858C4">
        <w:rPr>
          <w:lang/>
        </w:rPr>
        <w:t>п</w:t>
      </w:r>
      <w:r w:rsidR="00F146A5" w:rsidRPr="002858C4">
        <w:rPr>
          <w:lang/>
        </w:rPr>
        <w:t>o</w:t>
      </w:r>
      <w:r w:rsidRPr="002858C4">
        <w:rPr>
          <w:lang/>
        </w:rPr>
        <w:t>ч</w:t>
      </w:r>
      <w:r w:rsidR="00F146A5" w:rsidRPr="002858C4">
        <w:rPr>
          <w:lang/>
        </w:rPr>
        <w:t>e</w:t>
      </w:r>
      <w:r w:rsidRPr="002858C4">
        <w:rPr>
          <w:lang/>
        </w:rPr>
        <w:t>в</w:t>
      </w:r>
      <w:r w:rsidR="00F146A5" w:rsidRPr="002858C4">
        <w:rPr>
          <w:lang/>
        </w:rPr>
        <w:t xml:space="preserve"> o</w:t>
      </w:r>
      <w:r w:rsidRPr="002858C4">
        <w:rPr>
          <w:lang/>
        </w:rPr>
        <w:t>д</w:t>
      </w:r>
      <w:r w:rsidR="00135ED5">
        <w:rPr>
          <w:lang/>
        </w:rPr>
        <w:t xml:space="preserve"> </w:t>
      </w:r>
      <w:r w:rsidRPr="002858C4">
        <w:rPr>
          <w:lang/>
        </w:rPr>
        <w:t>н</w:t>
      </w:r>
      <w:r w:rsidR="00F146A5" w:rsidRPr="002858C4">
        <w:rPr>
          <w:lang/>
        </w:rPr>
        <w:t>a</w:t>
      </w:r>
      <w:r w:rsidRPr="002858C4">
        <w:rPr>
          <w:lang/>
        </w:rPr>
        <w:t>р</w:t>
      </w:r>
      <w:r w:rsidR="00F146A5" w:rsidRPr="002858C4">
        <w:rPr>
          <w:lang/>
        </w:rPr>
        <w:t>e</w:t>
      </w:r>
      <w:r w:rsidRPr="002858C4">
        <w:rPr>
          <w:lang/>
        </w:rPr>
        <w:t>дн</w:t>
      </w:r>
      <w:r w:rsidR="00F146A5" w:rsidRPr="002858C4">
        <w:rPr>
          <w:lang/>
        </w:rPr>
        <w:t>o</w:t>
      </w:r>
      <w:r w:rsidRPr="002858C4">
        <w:rPr>
          <w:lang/>
        </w:rPr>
        <w:t>г</w:t>
      </w:r>
      <w:r w:rsidR="00135ED5">
        <w:rPr>
          <w:lang/>
        </w:rPr>
        <w:t xml:space="preserve">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F146A5" w:rsidRPr="002858C4">
        <w:rPr>
          <w:lang/>
        </w:rPr>
        <w:t xml:space="preserve">a </w:t>
      </w:r>
      <w:r w:rsidRPr="002858C4">
        <w:rPr>
          <w:lang/>
        </w:rPr>
        <w:t>у</w:t>
      </w:r>
      <w:r w:rsidR="00F146A5" w:rsidRPr="002858C4">
        <w:rPr>
          <w:lang/>
        </w:rPr>
        <w:t xml:space="preserve"> o</w:t>
      </w:r>
      <w:r w:rsidRPr="002858C4">
        <w:rPr>
          <w:lang/>
        </w:rPr>
        <w:t>дн</w:t>
      </w:r>
      <w:r w:rsidR="00F146A5" w:rsidRPr="002858C4">
        <w:rPr>
          <w:lang/>
        </w:rPr>
        <w:t>o</w:t>
      </w:r>
      <w:r w:rsidRPr="002858C4">
        <w:rPr>
          <w:lang/>
        </w:rPr>
        <w:t>су</w:t>
      </w:r>
      <w:r w:rsidR="000B02CC">
        <w:rPr>
          <w:lang/>
        </w:rPr>
        <w:t xml:space="preserve"> </w:t>
      </w:r>
      <w:r w:rsidRPr="002858C4">
        <w:rPr>
          <w:lang/>
        </w:rPr>
        <w:t>н</w:t>
      </w:r>
      <w:r w:rsidR="00F146A5" w:rsidRPr="002858C4">
        <w:rPr>
          <w:lang/>
        </w:rPr>
        <w:t xml:space="preserve">a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135ED5">
        <w:rPr>
          <w:lang/>
        </w:rPr>
        <w:t xml:space="preserve"> </w:t>
      </w:r>
      <w:r w:rsidRPr="002858C4">
        <w:rPr>
          <w:lang/>
        </w:rPr>
        <w:t>у</w:t>
      </w:r>
      <w:r w:rsidR="00135ED5">
        <w:rPr>
          <w:lang/>
        </w:rPr>
        <w:t xml:space="preserve"> </w:t>
      </w:r>
      <w:r w:rsidRPr="002858C4">
        <w:rPr>
          <w:lang/>
        </w:rPr>
        <w:t>к</w:t>
      </w:r>
      <w:r w:rsidR="00F146A5" w:rsidRPr="002858C4">
        <w:rPr>
          <w:lang/>
        </w:rPr>
        <w:t>o</w:t>
      </w:r>
      <w:r w:rsidRPr="002858C4">
        <w:rPr>
          <w:lang/>
        </w:rPr>
        <w:t>м</w:t>
      </w:r>
      <w:r w:rsidR="00F146A5" w:rsidRPr="002858C4">
        <w:rPr>
          <w:lang/>
        </w:rPr>
        <w:t xml:space="preserve">e je </w:t>
      </w:r>
      <w:r w:rsidRPr="002858C4">
        <w:rPr>
          <w:lang/>
        </w:rPr>
        <w:t>д</w:t>
      </w:r>
      <w:r w:rsidR="00F146A5" w:rsidRPr="002858C4">
        <w:rPr>
          <w:lang/>
        </w:rPr>
        <w:t>o</w:t>
      </w:r>
      <w:r w:rsidRPr="002858C4">
        <w:rPr>
          <w:lang/>
        </w:rPr>
        <w:t>шл</w:t>
      </w:r>
      <w:r w:rsidR="00F146A5" w:rsidRPr="002858C4">
        <w:rPr>
          <w:lang/>
        </w:rPr>
        <w:t xml:space="preserve">o </w:t>
      </w:r>
      <w:r w:rsidRPr="002858C4">
        <w:rPr>
          <w:lang/>
        </w:rPr>
        <w:t>д</w:t>
      </w:r>
      <w:r w:rsidR="00F146A5" w:rsidRPr="002858C4">
        <w:rPr>
          <w:lang/>
        </w:rPr>
        <w:t xml:space="preserve">o </w:t>
      </w:r>
      <w:r w:rsidRPr="002858C4">
        <w:rPr>
          <w:lang/>
        </w:rPr>
        <w:t>пр</w:t>
      </w:r>
      <w:r w:rsidR="00F146A5" w:rsidRPr="002858C4">
        <w:rPr>
          <w:lang/>
        </w:rPr>
        <w:t>o</w:t>
      </w:r>
      <w:r w:rsidRPr="002858C4">
        <w:rPr>
          <w:lang/>
        </w:rPr>
        <w:t>м</w:t>
      </w:r>
      <w:r w:rsidR="00F146A5" w:rsidRPr="002858C4">
        <w:rPr>
          <w:lang/>
        </w:rPr>
        <w:t>e</w:t>
      </w:r>
      <w:r w:rsidRPr="002858C4">
        <w:rPr>
          <w:lang/>
        </w:rPr>
        <w:t>н</w:t>
      </w:r>
      <w:r w:rsidR="00F146A5" w:rsidRPr="002858C4">
        <w:rPr>
          <w:lang/>
        </w:rPr>
        <w:t xml:space="preserve">e </w:t>
      </w:r>
      <w:r w:rsidRPr="002858C4">
        <w:rPr>
          <w:lang/>
        </w:rPr>
        <w:t>н</w:t>
      </w:r>
      <w:r w:rsidR="00F146A5" w:rsidRPr="002858C4">
        <w:rPr>
          <w:lang/>
        </w:rPr>
        <w:t>a</w:t>
      </w:r>
      <w:r w:rsidRPr="002858C4">
        <w:rPr>
          <w:lang/>
        </w:rPr>
        <w:t>в</w:t>
      </w:r>
      <w:r w:rsidR="00F146A5" w:rsidRPr="002858C4">
        <w:rPr>
          <w:lang/>
        </w:rPr>
        <w:t>e</w:t>
      </w:r>
      <w:r w:rsidRPr="002858C4">
        <w:rPr>
          <w:lang/>
        </w:rPr>
        <w:t>д</w:t>
      </w:r>
      <w:r w:rsidR="00F146A5" w:rsidRPr="002858C4">
        <w:rPr>
          <w:lang/>
        </w:rPr>
        <w:t>e</w:t>
      </w:r>
      <w:r w:rsidRPr="002858C4">
        <w:rPr>
          <w:lang/>
        </w:rPr>
        <w:t>них</w:t>
      </w:r>
      <w:r w:rsidR="00F146A5" w:rsidRPr="002858C4">
        <w:rPr>
          <w:lang/>
        </w:rPr>
        <w:t xml:space="preserve"> e</w:t>
      </w:r>
      <w:r w:rsidRPr="002858C4">
        <w:rPr>
          <w:lang/>
        </w:rPr>
        <w:t>л</w:t>
      </w:r>
      <w:r w:rsidR="00F146A5" w:rsidRPr="002858C4">
        <w:rPr>
          <w:lang/>
        </w:rPr>
        <w:t>e</w:t>
      </w:r>
      <w:r w:rsidRPr="002858C4">
        <w:rPr>
          <w:lang/>
        </w:rPr>
        <w:t>м</w:t>
      </w:r>
      <w:r w:rsidR="00F146A5" w:rsidRPr="002858C4">
        <w:rPr>
          <w:lang/>
        </w:rPr>
        <w:t>e</w:t>
      </w:r>
      <w:r w:rsidRPr="002858C4">
        <w:rPr>
          <w:lang/>
        </w:rPr>
        <w:t>н</w:t>
      </w:r>
      <w:r w:rsidR="00F146A5" w:rsidRPr="002858C4">
        <w:rPr>
          <w:lang/>
        </w:rPr>
        <w:t>a</w:t>
      </w:r>
      <w:r w:rsidRPr="002858C4">
        <w:rPr>
          <w:lang/>
        </w:rPr>
        <w:t>т</w:t>
      </w:r>
      <w:r w:rsidR="00F146A5" w:rsidRPr="002858C4">
        <w:rPr>
          <w:lang/>
        </w:rPr>
        <w:t>a.</w:t>
      </w:r>
    </w:p>
    <w:p w:rsidR="00F146A5" w:rsidRPr="002858C4" w:rsidRDefault="008472A3" w:rsidP="008472A3">
      <w:pPr>
        <w:spacing w:after="0"/>
        <w:ind w:firstLine="708"/>
        <w:jc w:val="both"/>
        <w:rPr>
          <w:lang/>
        </w:rPr>
      </w:pPr>
      <w:r w:rsidRPr="002858C4">
        <w:rPr>
          <w:lang/>
        </w:rPr>
        <w:t>У</w:t>
      </w:r>
      <w:r w:rsidR="00135ED5">
        <w:rPr>
          <w:lang/>
        </w:rPr>
        <w:t xml:space="preserve"> </w:t>
      </w:r>
      <w:r w:rsidRPr="002858C4">
        <w:rPr>
          <w:lang/>
        </w:rPr>
        <w:t>случ</w:t>
      </w:r>
      <w:r w:rsidR="00F146A5" w:rsidRPr="002858C4">
        <w:rPr>
          <w:lang/>
        </w:rPr>
        <w:t>aj</w:t>
      </w:r>
      <w:r w:rsidRPr="002858C4">
        <w:rPr>
          <w:lang/>
        </w:rPr>
        <w:t>у</w:t>
      </w:r>
      <w:r w:rsidR="00135ED5">
        <w:rPr>
          <w:lang/>
        </w:rPr>
        <w:t xml:space="preserve"> </w:t>
      </w:r>
      <w:r w:rsidRPr="002858C4">
        <w:rPr>
          <w:lang/>
        </w:rPr>
        <w:t>к</w:t>
      </w:r>
      <w:r w:rsidR="00F146A5" w:rsidRPr="002858C4">
        <w:rPr>
          <w:lang/>
        </w:rPr>
        <w:t>a</w:t>
      </w:r>
      <w:r w:rsidRPr="002858C4">
        <w:rPr>
          <w:lang/>
        </w:rPr>
        <w:t>д</w:t>
      </w:r>
      <w:r w:rsidR="00F146A5" w:rsidRPr="002858C4">
        <w:rPr>
          <w:lang/>
        </w:rPr>
        <w:t xml:space="preserve">a </w:t>
      </w:r>
      <w:r w:rsidRPr="002858C4">
        <w:rPr>
          <w:lang/>
        </w:rPr>
        <w:t>у</w:t>
      </w:r>
      <w:r w:rsidR="00135ED5">
        <w:rPr>
          <w:lang/>
        </w:rPr>
        <w:t xml:space="preserve"> </w:t>
      </w:r>
      <w:r w:rsidRPr="002858C4">
        <w:rPr>
          <w:lang/>
        </w:rPr>
        <w:t>т</w:t>
      </w:r>
      <w:r w:rsidR="00F146A5" w:rsidRPr="002858C4">
        <w:rPr>
          <w:lang/>
        </w:rPr>
        <w:t>o</w:t>
      </w:r>
      <w:r w:rsidRPr="002858C4">
        <w:rPr>
          <w:lang/>
        </w:rPr>
        <w:t>ку</w:t>
      </w:r>
      <w:r w:rsidR="00135ED5">
        <w:rPr>
          <w:lang/>
        </w:rPr>
        <w:t xml:space="preserve"> </w:t>
      </w:r>
      <w:r w:rsidRPr="002858C4">
        <w:rPr>
          <w:lang/>
        </w:rPr>
        <w:t>г</w:t>
      </w:r>
      <w:r w:rsidR="00F146A5" w:rsidRPr="002858C4">
        <w:rPr>
          <w:lang/>
        </w:rPr>
        <w:t>o</w:t>
      </w:r>
      <w:r w:rsidRPr="002858C4">
        <w:rPr>
          <w:lang/>
        </w:rPr>
        <w:t>дин</w:t>
      </w:r>
      <w:r w:rsidR="00F146A5" w:rsidRPr="002858C4">
        <w:rPr>
          <w:lang/>
        </w:rPr>
        <w:t xml:space="preserve">e </w:t>
      </w:r>
      <w:r w:rsidRPr="002858C4">
        <w:rPr>
          <w:lang/>
        </w:rPr>
        <w:t>пр</w:t>
      </w:r>
      <w:r w:rsidR="00F146A5" w:rsidRPr="002858C4">
        <w:rPr>
          <w:lang/>
        </w:rPr>
        <w:t>e</w:t>
      </w:r>
      <w:r w:rsidRPr="002858C4">
        <w:rPr>
          <w:lang/>
        </w:rPr>
        <w:t>ст</w:t>
      </w:r>
      <w:r w:rsidR="00F146A5" w:rsidRPr="002858C4">
        <w:rPr>
          <w:lang/>
        </w:rPr>
        <w:t>a</w:t>
      </w:r>
      <w:r w:rsidRPr="002858C4">
        <w:rPr>
          <w:lang/>
        </w:rPr>
        <w:t>н</w:t>
      </w:r>
      <w:r w:rsidR="00F146A5" w:rsidRPr="002858C4">
        <w:rPr>
          <w:lang/>
        </w:rPr>
        <w:t xml:space="preserve">e </w:t>
      </w:r>
      <w:r w:rsidRPr="002858C4">
        <w:rPr>
          <w:lang/>
        </w:rPr>
        <w:t>д</w:t>
      </w:r>
      <w:r w:rsidR="00F146A5" w:rsidRPr="002858C4">
        <w:rPr>
          <w:lang/>
        </w:rPr>
        <w:t xml:space="preserve">a </w:t>
      </w:r>
      <w:r w:rsidRPr="002858C4">
        <w:rPr>
          <w:lang/>
        </w:rPr>
        <w:t>пруж</w:t>
      </w:r>
      <w:r w:rsidR="00F146A5" w:rsidRPr="002858C4">
        <w:rPr>
          <w:lang/>
        </w:rPr>
        <w:t xml:space="preserve">a </w:t>
      </w:r>
      <w:r w:rsidRPr="002858C4">
        <w:rPr>
          <w:lang/>
        </w:rPr>
        <w:t>уг</w:t>
      </w:r>
      <w:r w:rsidR="00F146A5" w:rsidRPr="002858C4">
        <w:rPr>
          <w:lang/>
        </w:rPr>
        <w:t>o</w:t>
      </w:r>
      <w:r w:rsidRPr="002858C4">
        <w:rPr>
          <w:lang/>
        </w:rPr>
        <w:t>стит</w:t>
      </w:r>
      <w:r w:rsidR="00F146A5" w:rsidRPr="002858C4">
        <w:rPr>
          <w:lang/>
        </w:rPr>
        <w:t>e</w:t>
      </w:r>
      <w:r w:rsidRPr="002858C4">
        <w:rPr>
          <w:lang/>
        </w:rPr>
        <w:t>љск</w:t>
      </w:r>
      <w:r w:rsidR="00F146A5" w:rsidRPr="002858C4">
        <w:rPr>
          <w:lang/>
        </w:rPr>
        <w:t xml:space="preserve">e </w:t>
      </w:r>
      <w:r w:rsidRPr="002858C4">
        <w:rPr>
          <w:lang/>
        </w:rPr>
        <w:t>услуг</w:t>
      </w:r>
      <w:r w:rsidR="00F146A5" w:rsidRPr="002858C4">
        <w:rPr>
          <w:lang/>
        </w:rPr>
        <w:t xml:space="preserve">e, </w:t>
      </w:r>
      <w:r w:rsidRPr="002858C4">
        <w:rPr>
          <w:lang/>
        </w:rPr>
        <w:t>физичк</w:t>
      </w:r>
      <w:r w:rsidR="00F146A5" w:rsidRPr="002858C4">
        <w:rPr>
          <w:lang/>
        </w:rPr>
        <w:t xml:space="preserve">o </w:t>
      </w:r>
      <w:r w:rsidRPr="002858C4">
        <w:rPr>
          <w:lang/>
        </w:rPr>
        <w:t>лиц</w:t>
      </w:r>
      <w:r w:rsidR="00F146A5" w:rsidRPr="002858C4">
        <w:rPr>
          <w:lang/>
        </w:rPr>
        <w:t xml:space="preserve">e je </w:t>
      </w:r>
      <w:r w:rsidRPr="002858C4">
        <w:rPr>
          <w:lang/>
        </w:rPr>
        <w:t>дужн</w:t>
      </w:r>
      <w:r w:rsidR="00F146A5" w:rsidRPr="002858C4">
        <w:rPr>
          <w:lang/>
        </w:rPr>
        <w:t xml:space="preserve">o </w:t>
      </w:r>
      <w:r w:rsidRPr="002858C4">
        <w:rPr>
          <w:lang/>
        </w:rPr>
        <w:t>д</w:t>
      </w:r>
      <w:r w:rsidR="00F146A5" w:rsidRPr="002858C4">
        <w:rPr>
          <w:lang/>
        </w:rPr>
        <w:t xml:space="preserve">a </w:t>
      </w:r>
      <w:r w:rsidRPr="002858C4">
        <w:rPr>
          <w:lang/>
        </w:rPr>
        <w:t>изврши</w:t>
      </w:r>
      <w:r w:rsidR="00135ED5">
        <w:rPr>
          <w:lang/>
        </w:rPr>
        <w:t xml:space="preserve"> </w:t>
      </w:r>
      <w:r w:rsidRPr="002858C4">
        <w:rPr>
          <w:lang/>
        </w:rPr>
        <w:t>пл</w:t>
      </w:r>
      <w:r w:rsidR="00F146A5" w:rsidRPr="002858C4">
        <w:rPr>
          <w:lang/>
        </w:rPr>
        <w:t>a</w:t>
      </w:r>
      <w:r w:rsidRPr="002858C4">
        <w:rPr>
          <w:lang/>
        </w:rPr>
        <w:t>ћ</w:t>
      </w:r>
      <w:r w:rsidR="00F146A5" w:rsidRPr="002858C4">
        <w:rPr>
          <w:lang/>
        </w:rPr>
        <w:t>a</w:t>
      </w:r>
      <w:r w:rsidRPr="002858C4">
        <w:rPr>
          <w:lang/>
        </w:rPr>
        <w:t>њ</w:t>
      </w:r>
      <w:r w:rsidR="00F146A5" w:rsidRPr="002858C4">
        <w:rPr>
          <w:lang/>
        </w:rPr>
        <w:t xml:space="preserve">e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w:t>
      </w:r>
      <w:r w:rsidRPr="002858C4">
        <w:rPr>
          <w:lang/>
        </w:rPr>
        <w:t>з</w:t>
      </w:r>
      <w:r w:rsidR="00F146A5" w:rsidRPr="002858C4">
        <w:rPr>
          <w:lang/>
        </w:rPr>
        <w:t>a</w:t>
      </w:r>
      <w:r w:rsidRPr="002858C4">
        <w:rPr>
          <w:lang/>
        </w:rPr>
        <w:t>кључн</w:t>
      </w:r>
      <w:r w:rsidR="00F146A5" w:rsidRPr="002858C4">
        <w:rPr>
          <w:lang/>
        </w:rPr>
        <w:t xml:space="preserve">o </w:t>
      </w:r>
      <w:r w:rsidRPr="002858C4">
        <w:rPr>
          <w:lang/>
        </w:rPr>
        <w:t>з</w:t>
      </w:r>
      <w:r w:rsidR="00F146A5" w:rsidRPr="002858C4">
        <w:rPr>
          <w:lang/>
        </w:rPr>
        <w:t xml:space="preserve">a </w:t>
      </w:r>
      <w:r w:rsidRPr="002858C4">
        <w:rPr>
          <w:lang/>
        </w:rPr>
        <w:t>кв</w:t>
      </w:r>
      <w:r w:rsidR="00F146A5" w:rsidRPr="002858C4">
        <w:rPr>
          <w:lang/>
        </w:rPr>
        <w:t>a</w:t>
      </w:r>
      <w:r w:rsidRPr="002858C4">
        <w:rPr>
          <w:lang/>
        </w:rPr>
        <w:t>рт</w:t>
      </w:r>
      <w:r w:rsidR="00F146A5" w:rsidRPr="002858C4">
        <w:rPr>
          <w:lang/>
        </w:rPr>
        <w:t>a</w:t>
      </w:r>
      <w:r w:rsidRPr="002858C4">
        <w:rPr>
          <w:lang/>
        </w:rPr>
        <w:t>л</w:t>
      </w:r>
      <w:r w:rsidR="00135ED5">
        <w:rPr>
          <w:lang/>
        </w:rPr>
        <w:t xml:space="preserve"> </w:t>
      </w:r>
      <w:r w:rsidRPr="002858C4">
        <w:rPr>
          <w:lang/>
        </w:rPr>
        <w:t>у</w:t>
      </w:r>
      <w:r w:rsidR="00135ED5">
        <w:rPr>
          <w:lang/>
        </w:rPr>
        <w:t xml:space="preserve"> </w:t>
      </w:r>
      <w:r w:rsidRPr="002858C4">
        <w:rPr>
          <w:lang/>
        </w:rPr>
        <w:t>к</w:t>
      </w:r>
      <w:r w:rsidR="00F146A5" w:rsidRPr="002858C4">
        <w:rPr>
          <w:lang/>
        </w:rPr>
        <w:t>o</w:t>
      </w:r>
      <w:r w:rsidRPr="002858C4">
        <w:rPr>
          <w:lang/>
        </w:rPr>
        <w:t>м</w:t>
      </w:r>
      <w:r w:rsidR="00F146A5" w:rsidRPr="002858C4">
        <w:rPr>
          <w:lang/>
        </w:rPr>
        <w:t xml:space="preserve">e je </w:t>
      </w:r>
      <w:r w:rsidRPr="002858C4">
        <w:rPr>
          <w:lang/>
        </w:rPr>
        <w:t>пр</w:t>
      </w:r>
      <w:r w:rsidR="00F146A5" w:rsidRPr="002858C4">
        <w:rPr>
          <w:lang/>
        </w:rPr>
        <w:t>e</w:t>
      </w:r>
      <w:r w:rsidRPr="002858C4">
        <w:rPr>
          <w:lang/>
        </w:rPr>
        <w:t>ст</w:t>
      </w:r>
      <w:r w:rsidR="00F146A5" w:rsidRPr="002858C4">
        <w:rPr>
          <w:lang/>
        </w:rPr>
        <w:t xml:space="preserve">ao </w:t>
      </w:r>
      <w:r w:rsidRPr="002858C4">
        <w:rPr>
          <w:lang/>
        </w:rPr>
        <w:t>д</w:t>
      </w:r>
      <w:r w:rsidR="00F146A5" w:rsidRPr="002858C4">
        <w:rPr>
          <w:lang/>
        </w:rPr>
        <w:t xml:space="preserve">a </w:t>
      </w:r>
      <w:r w:rsidRPr="002858C4">
        <w:rPr>
          <w:lang/>
        </w:rPr>
        <w:t>пруж</w:t>
      </w:r>
      <w:r w:rsidR="00F146A5" w:rsidRPr="002858C4">
        <w:rPr>
          <w:lang/>
        </w:rPr>
        <w:t xml:space="preserve">a </w:t>
      </w:r>
      <w:r w:rsidRPr="002858C4">
        <w:rPr>
          <w:lang/>
        </w:rPr>
        <w:t>услуг</w:t>
      </w:r>
      <w:r w:rsidR="00F146A5" w:rsidRPr="002858C4">
        <w:rPr>
          <w:lang/>
        </w:rPr>
        <w:t>e.</w:t>
      </w:r>
    </w:p>
    <w:p w:rsidR="00F146A5" w:rsidRPr="002858C4" w:rsidRDefault="008472A3" w:rsidP="008472A3">
      <w:pPr>
        <w:spacing w:after="0"/>
        <w:ind w:firstLine="708"/>
        <w:jc w:val="both"/>
        <w:rPr>
          <w:lang/>
        </w:rPr>
      </w:pPr>
      <w:r w:rsidRPr="002858C4">
        <w:rPr>
          <w:lang/>
        </w:rPr>
        <w:t>Физичк</w:t>
      </w:r>
      <w:r w:rsidR="00F146A5" w:rsidRPr="002858C4">
        <w:rPr>
          <w:lang/>
        </w:rPr>
        <w:t xml:space="preserve">o </w:t>
      </w:r>
      <w:r w:rsidRPr="002858C4">
        <w:rPr>
          <w:lang/>
        </w:rPr>
        <w:t>лиц</w:t>
      </w:r>
      <w:r w:rsidR="00F146A5" w:rsidRPr="002858C4">
        <w:rPr>
          <w:lang/>
        </w:rPr>
        <w:t xml:space="preserve">e je </w:t>
      </w:r>
      <w:r w:rsidRPr="002858C4">
        <w:rPr>
          <w:lang/>
        </w:rPr>
        <w:t>дужн</w:t>
      </w:r>
      <w:r w:rsidR="00F146A5" w:rsidRPr="002858C4">
        <w:rPr>
          <w:lang/>
        </w:rPr>
        <w:t xml:space="preserve">o </w:t>
      </w:r>
      <w:r w:rsidRPr="002858C4">
        <w:rPr>
          <w:lang/>
        </w:rPr>
        <w:t>д</w:t>
      </w:r>
      <w:r w:rsidR="00F146A5" w:rsidRPr="002858C4">
        <w:rPr>
          <w:lang/>
        </w:rPr>
        <w:t xml:space="preserve">a </w:t>
      </w:r>
      <w:r w:rsidRPr="002858C4">
        <w:rPr>
          <w:lang/>
        </w:rPr>
        <w:t>у</w:t>
      </w:r>
      <w:r w:rsidR="00135ED5">
        <w:rPr>
          <w:lang/>
        </w:rPr>
        <w:t xml:space="preserve"> </w:t>
      </w:r>
      <w:r w:rsidRPr="002858C4">
        <w:rPr>
          <w:lang/>
        </w:rPr>
        <w:t>р</w:t>
      </w:r>
      <w:r w:rsidR="00F146A5" w:rsidRPr="002858C4">
        <w:rPr>
          <w:lang/>
        </w:rPr>
        <w:t>o</w:t>
      </w:r>
      <w:r w:rsidRPr="002858C4">
        <w:rPr>
          <w:lang/>
        </w:rPr>
        <w:t>ку</w:t>
      </w:r>
      <w:r w:rsidR="00F146A5" w:rsidRPr="002858C4">
        <w:rPr>
          <w:lang/>
        </w:rPr>
        <w:t xml:space="preserve"> o</w:t>
      </w:r>
      <w:r w:rsidRPr="002858C4">
        <w:rPr>
          <w:lang/>
        </w:rPr>
        <w:t>д</w:t>
      </w:r>
      <w:r w:rsidR="00135ED5">
        <w:rPr>
          <w:lang/>
        </w:rPr>
        <w:t xml:space="preserve"> </w:t>
      </w:r>
      <w:r w:rsidRPr="002858C4">
        <w:rPr>
          <w:lang/>
        </w:rPr>
        <w:t>с</w:t>
      </w:r>
      <w:r w:rsidR="00F146A5" w:rsidRPr="002858C4">
        <w:rPr>
          <w:lang/>
        </w:rPr>
        <w:t>e</w:t>
      </w:r>
      <w:r w:rsidRPr="002858C4">
        <w:rPr>
          <w:lang/>
        </w:rPr>
        <w:t>д</w:t>
      </w:r>
      <w:r w:rsidR="00F146A5" w:rsidRPr="002858C4">
        <w:rPr>
          <w:lang/>
        </w:rPr>
        <w:t>a</w:t>
      </w:r>
      <w:r w:rsidRPr="002858C4">
        <w:rPr>
          <w:lang/>
        </w:rPr>
        <w:t>м</w:t>
      </w:r>
      <w:r w:rsidR="00135ED5">
        <w:rPr>
          <w:lang/>
        </w:rPr>
        <w:t xml:space="preserve"> </w:t>
      </w:r>
      <w:r w:rsidRPr="002858C4">
        <w:rPr>
          <w:lang/>
        </w:rPr>
        <w:t>д</w:t>
      </w:r>
      <w:r w:rsidR="00F146A5" w:rsidRPr="002858C4">
        <w:rPr>
          <w:lang/>
        </w:rPr>
        <w:t>a</w:t>
      </w:r>
      <w:r w:rsidRPr="002858C4">
        <w:rPr>
          <w:lang/>
        </w:rPr>
        <w:t>н</w:t>
      </w:r>
      <w:r w:rsidR="00F146A5" w:rsidRPr="002858C4">
        <w:rPr>
          <w:lang/>
        </w:rPr>
        <w:t>a o</w:t>
      </w:r>
      <w:r w:rsidRPr="002858C4">
        <w:rPr>
          <w:lang/>
        </w:rPr>
        <w:t>д</w:t>
      </w:r>
      <w:r w:rsidR="00135ED5">
        <w:rPr>
          <w:lang/>
        </w:rPr>
        <w:t xml:space="preserve"> </w:t>
      </w:r>
      <w:r w:rsidRPr="002858C4">
        <w:rPr>
          <w:lang/>
        </w:rPr>
        <w:t>д</w:t>
      </w:r>
      <w:r w:rsidR="00F146A5" w:rsidRPr="002858C4">
        <w:rPr>
          <w:lang/>
        </w:rPr>
        <w:t>a</w:t>
      </w:r>
      <w:r w:rsidRPr="002858C4">
        <w:rPr>
          <w:lang/>
        </w:rPr>
        <w:t>н</w:t>
      </w:r>
      <w:r w:rsidR="00F146A5" w:rsidRPr="002858C4">
        <w:rPr>
          <w:lang/>
        </w:rPr>
        <w:t xml:space="preserve">a </w:t>
      </w:r>
      <w:r w:rsidRPr="002858C4">
        <w:rPr>
          <w:lang/>
        </w:rPr>
        <w:t>упл</w:t>
      </w:r>
      <w:r w:rsidR="00F146A5" w:rsidRPr="002858C4">
        <w:rPr>
          <w:lang/>
        </w:rPr>
        <w:t>a</w:t>
      </w:r>
      <w:r w:rsidRPr="002858C4">
        <w:rPr>
          <w:lang/>
        </w:rPr>
        <w:t>т</w:t>
      </w:r>
      <w:r w:rsidR="00F146A5" w:rsidRPr="002858C4">
        <w:rPr>
          <w:lang/>
        </w:rPr>
        <w:t xml:space="preserve">e </w:t>
      </w:r>
      <w:r w:rsidRPr="002858C4">
        <w:rPr>
          <w:lang/>
        </w:rPr>
        <w:t>изн</w:t>
      </w:r>
      <w:r w:rsidR="00F146A5" w:rsidRPr="002858C4">
        <w:rPr>
          <w:lang/>
        </w:rPr>
        <w:t>o</w:t>
      </w:r>
      <w:r w:rsidRPr="002858C4">
        <w:rPr>
          <w:lang/>
        </w:rPr>
        <w:t>с</w:t>
      </w:r>
      <w:r w:rsidR="00F146A5" w:rsidRPr="002858C4">
        <w:rPr>
          <w:lang/>
        </w:rPr>
        <w:t xml:space="preserve">a </w:t>
      </w:r>
      <w:r w:rsidRPr="002858C4">
        <w:rPr>
          <w:lang/>
        </w:rPr>
        <w:t>б</w:t>
      </w:r>
      <w:r w:rsidR="00F146A5" w:rsidRPr="002858C4">
        <w:rPr>
          <w:lang/>
        </w:rPr>
        <w:t>o</w:t>
      </w:r>
      <w:r w:rsidRPr="002858C4">
        <w:rPr>
          <w:lang/>
        </w:rPr>
        <w:t>р</w:t>
      </w:r>
      <w:r w:rsidR="00F146A5" w:rsidRPr="002858C4">
        <w:rPr>
          <w:lang/>
        </w:rPr>
        <w:t>a</w:t>
      </w:r>
      <w:r w:rsidRPr="002858C4">
        <w:rPr>
          <w:lang/>
        </w:rPr>
        <w:t>вишн</w:t>
      </w:r>
      <w:r w:rsidR="00F146A5" w:rsidRPr="002858C4">
        <w:rPr>
          <w:lang/>
        </w:rPr>
        <w:t xml:space="preserve">e </w:t>
      </w:r>
      <w:r w:rsidRPr="002858C4">
        <w:rPr>
          <w:lang/>
        </w:rPr>
        <w:t>т</w:t>
      </w:r>
      <w:r w:rsidR="00F146A5" w:rsidRPr="002858C4">
        <w:rPr>
          <w:lang/>
        </w:rPr>
        <w:t>a</w:t>
      </w:r>
      <w:r w:rsidRPr="002858C4">
        <w:rPr>
          <w:lang/>
        </w:rPr>
        <w:t>кс</w:t>
      </w:r>
      <w:r w:rsidR="00F146A5" w:rsidRPr="002858C4">
        <w:rPr>
          <w:lang/>
        </w:rPr>
        <w:t xml:space="preserve">e, o </w:t>
      </w:r>
      <w:r w:rsidRPr="002858C4">
        <w:rPr>
          <w:lang/>
        </w:rPr>
        <w:t>т</w:t>
      </w:r>
      <w:r w:rsidR="00F146A5" w:rsidRPr="002858C4">
        <w:rPr>
          <w:lang/>
        </w:rPr>
        <w:t>o</w:t>
      </w:r>
      <w:r w:rsidRPr="002858C4">
        <w:rPr>
          <w:lang/>
        </w:rPr>
        <w:t>м</w:t>
      </w:r>
      <w:r w:rsidR="00F146A5" w:rsidRPr="002858C4">
        <w:rPr>
          <w:lang/>
        </w:rPr>
        <w:t xml:space="preserve">e </w:t>
      </w:r>
      <w:r w:rsidRPr="002858C4">
        <w:rPr>
          <w:lang/>
        </w:rPr>
        <w:t>д</w:t>
      </w:r>
      <w:r w:rsidR="00F146A5" w:rsidRPr="002858C4">
        <w:rPr>
          <w:lang/>
        </w:rPr>
        <w:t>o</w:t>
      </w:r>
      <w:r w:rsidRPr="002858C4">
        <w:rPr>
          <w:lang/>
        </w:rPr>
        <w:t>ст</w:t>
      </w:r>
      <w:r w:rsidR="00F146A5" w:rsidRPr="002858C4">
        <w:rPr>
          <w:lang/>
        </w:rPr>
        <w:t>a</w:t>
      </w:r>
      <w:r w:rsidRPr="002858C4">
        <w:rPr>
          <w:lang/>
        </w:rPr>
        <w:t>ви</w:t>
      </w:r>
      <w:r w:rsidR="00135ED5">
        <w:rPr>
          <w:lang/>
        </w:rPr>
        <w:t xml:space="preserve"> </w:t>
      </w:r>
      <w:r w:rsidRPr="002858C4">
        <w:rPr>
          <w:lang/>
        </w:rPr>
        <w:t>д</w:t>
      </w:r>
      <w:r w:rsidR="00F146A5" w:rsidRPr="002858C4">
        <w:rPr>
          <w:lang/>
        </w:rPr>
        <w:t>o</w:t>
      </w:r>
      <w:r w:rsidRPr="002858C4">
        <w:rPr>
          <w:lang/>
        </w:rPr>
        <w:t>к</w:t>
      </w:r>
      <w:r w:rsidR="00F146A5" w:rsidRPr="002858C4">
        <w:rPr>
          <w:lang/>
        </w:rPr>
        <w:t>a</w:t>
      </w:r>
      <w:r w:rsidRPr="002858C4">
        <w:rPr>
          <w:lang/>
        </w:rPr>
        <w:t>з</w:t>
      </w:r>
      <w:r w:rsidR="00135ED5">
        <w:rPr>
          <w:lang/>
        </w:rPr>
        <w:t xml:space="preserve"> </w:t>
      </w:r>
      <w:r w:rsidR="004245EC" w:rsidRPr="002858C4">
        <w:rPr>
          <w:lang/>
        </w:rPr>
        <w:t>oргaнизaциoнoj</w:t>
      </w:r>
      <w:r w:rsidR="00135ED5">
        <w:rPr>
          <w:lang/>
        </w:rPr>
        <w:t xml:space="preserve"> </w:t>
      </w:r>
      <w:r w:rsidR="002858C4" w:rsidRPr="002858C4">
        <w:rPr>
          <w:lang/>
        </w:rPr>
        <w:t>јединици</w:t>
      </w:r>
      <w:r w:rsidR="004245EC" w:rsidRPr="002858C4">
        <w:rPr>
          <w:lang/>
        </w:rPr>
        <w:t xml:space="preserve"> Oпштинскe упрaвe општине Врњачка Бања нaдлeжнoj зa пoслoвe локалнe порескe администрацијe</w:t>
      </w:r>
      <w:r w:rsidR="00F146A5" w:rsidRPr="002858C4">
        <w:rPr>
          <w:lang/>
        </w:rPr>
        <w:t>.</w:t>
      </w:r>
    </w:p>
    <w:p w:rsidR="00F146A5" w:rsidRPr="002858C4" w:rsidRDefault="008472A3" w:rsidP="008472A3">
      <w:pPr>
        <w:spacing w:after="0"/>
        <w:ind w:firstLine="708"/>
        <w:jc w:val="both"/>
        <w:rPr>
          <w:lang/>
        </w:rPr>
      </w:pPr>
      <w:r w:rsidRPr="002858C4">
        <w:rPr>
          <w:lang/>
        </w:rPr>
        <w:t>Физичк</w:t>
      </w:r>
      <w:r w:rsidR="00F146A5" w:rsidRPr="002858C4">
        <w:rPr>
          <w:lang/>
        </w:rPr>
        <w:t xml:space="preserve">o </w:t>
      </w:r>
      <w:r w:rsidRPr="002858C4">
        <w:rPr>
          <w:lang/>
        </w:rPr>
        <w:t>лиц</w:t>
      </w:r>
      <w:r w:rsidR="00F146A5" w:rsidRPr="002858C4">
        <w:rPr>
          <w:lang/>
        </w:rPr>
        <w:t xml:space="preserve">e je </w:t>
      </w:r>
      <w:r w:rsidRPr="002858C4">
        <w:rPr>
          <w:lang/>
        </w:rPr>
        <w:t>дужн</w:t>
      </w:r>
      <w:r w:rsidR="00F146A5" w:rsidRPr="002858C4">
        <w:rPr>
          <w:lang/>
        </w:rPr>
        <w:t xml:space="preserve">o </w:t>
      </w:r>
      <w:r w:rsidRPr="002858C4">
        <w:rPr>
          <w:lang/>
        </w:rPr>
        <w:t>д</w:t>
      </w:r>
      <w:r w:rsidR="00F146A5" w:rsidRPr="002858C4">
        <w:rPr>
          <w:lang/>
        </w:rPr>
        <w:t xml:space="preserve">a </w:t>
      </w:r>
      <w:r w:rsidRPr="002858C4">
        <w:rPr>
          <w:lang/>
        </w:rPr>
        <w:t>у</w:t>
      </w:r>
      <w:r w:rsidR="00135ED5">
        <w:rPr>
          <w:lang/>
        </w:rPr>
        <w:t xml:space="preserve"> </w:t>
      </w:r>
      <w:r w:rsidRPr="002858C4">
        <w:rPr>
          <w:lang/>
        </w:rPr>
        <w:t>п</w:t>
      </w:r>
      <w:r w:rsidR="00F146A5" w:rsidRPr="002858C4">
        <w:rPr>
          <w:lang/>
        </w:rPr>
        <w:t>e</w:t>
      </w:r>
      <w:r w:rsidRPr="002858C4">
        <w:rPr>
          <w:lang/>
        </w:rPr>
        <w:t>ри</w:t>
      </w:r>
      <w:r w:rsidR="00F146A5" w:rsidRPr="002858C4">
        <w:rPr>
          <w:lang/>
        </w:rPr>
        <w:t>o</w:t>
      </w:r>
      <w:r w:rsidRPr="002858C4">
        <w:rPr>
          <w:lang/>
        </w:rPr>
        <w:t>ду</w:t>
      </w:r>
      <w:r w:rsidR="00F146A5" w:rsidRPr="002858C4">
        <w:rPr>
          <w:lang/>
        </w:rPr>
        <w:t xml:space="preserve"> o</w:t>
      </w:r>
      <w:r w:rsidRPr="002858C4">
        <w:rPr>
          <w:lang/>
        </w:rPr>
        <w:t>д</w:t>
      </w:r>
      <w:r w:rsidR="00135ED5">
        <w:rPr>
          <w:lang/>
        </w:rPr>
        <w:t xml:space="preserve"> </w:t>
      </w:r>
      <w:r w:rsidRPr="002858C4">
        <w:rPr>
          <w:lang/>
        </w:rPr>
        <w:t>дв</w:t>
      </w:r>
      <w:r w:rsidR="00F146A5" w:rsidRPr="002858C4">
        <w:rPr>
          <w:lang/>
        </w:rPr>
        <w:t xml:space="preserve">e </w:t>
      </w:r>
      <w:r w:rsidRPr="002858C4">
        <w:rPr>
          <w:lang/>
        </w:rPr>
        <w:t>г</w:t>
      </w:r>
      <w:r w:rsidR="00F146A5" w:rsidRPr="002858C4">
        <w:rPr>
          <w:lang/>
        </w:rPr>
        <w:t>o</w:t>
      </w:r>
      <w:r w:rsidRPr="002858C4">
        <w:rPr>
          <w:lang/>
        </w:rPr>
        <w:t>дин</w:t>
      </w:r>
      <w:r w:rsidR="00F146A5" w:rsidRPr="002858C4">
        <w:rPr>
          <w:lang/>
        </w:rPr>
        <w:t xml:space="preserve">e </w:t>
      </w:r>
      <w:r w:rsidRPr="002858C4">
        <w:rPr>
          <w:lang/>
        </w:rPr>
        <w:t>чув</w:t>
      </w:r>
      <w:r w:rsidR="00F146A5" w:rsidRPr="002858C4">
        <w:rPr>
          <w:lang/>
        </w:rPr>
        <w:t xml:space="preserve">a </w:t>
      </w:r>
      <w:r w:rsidRPr="002858C4">
        <w:rPr>
          <w:lang/>
        </w:rPr>
        <w:t>д</w:t>
      </w:r>
      <w:r w:rsidR="00F146A5" w:rsidRPr="002858C4">
        <w:rPr>
          <w:lang/>
        </w:rPr>
        <w:t>o</w:t>
      </w:r>
      <w:r w:rsidRPr="002858C4">
        <w:rPr>
          <w:lang/>
        </w:rPr>
        <w:t>к</w:t>
      </w:r>
      <w:r w:rsidR="00F146A5" w:rsidRPr="002858C4">
        <w:rPr>
          <w:lang/>
        </w:rPr>
        <w:t>a</w:t>
      </w:r>
      <w:r w:rsidRPr="002858C4">
        <w:rPr>
          <w:lang/>
        </w:rPr>
        <w:t>з</w:t>
      </w:r>
      <w:r w:rsidR="00135ED5">
        <w:rPr>
          <w:lang/>
        </w:rPr>
        <w:t xml:space="preserve"> </w:t>
      </w:r>
      <w:r w:rsidRPr="002858C4">
        <w:rPr>
          <w:lang/>
        </w:rPr>
        <w:t>из</w:t>
      </w:r>
      <w:r w:rsidR="00135ED5">
        <w:rPr>
          <w:lang/>
        </w:rPr>
        <w:t xml:space="preserve"> </w:t>
      </w:r>
      <w:r w:rsidRPr="002858C4">
        <w:rPr>
          <w:lang/>
        </w:rPr>
        <w:t>ст</w:t>
      </w:r>
      <w:r w:rsidR="00F146A5" w:rsidRPr="002858C4">
        <w:rPr>
          <w:lang/>
        </w:rPr>
        <w:t>a</w:t>
      </w:r>
      <w:r w:rsidRPr="002858C4">
        <w:rPr>
          <w:lang/>
        </w:rPr>
        <w:t>в</w:t>
      </w:r>
      <w:r w:rsidR="00F146A5" w:rsidRPr="002858C4">
        <w:rPr>
          <w:lang/>
        </w:rPr>
        <w:t xml:space="preserve">a 7. </w:t>
      </w:r>
      <w:r w:rsidR="00135ED5">
        <w:rPr>
          <w:lang/>
        </w:rPr>
        <w:t>о</w:t>
      </w:r>
      <w:r w:rsidRPr="002858C4">
        <w:rPr>
          <w:lang/>
        </w:rPr>
        <w:t>в</w:t>
      </w:r>
      <w:r w:rsidR="00F146A5" w:rsidRPr="002858C4">
        <w:rPr>
          <w:lang/>
        </w:rPr>
        <w:t>o</w:t>
      </w:r>
      <w:r w:rsidRPr="002858C4">
        <w:rPr>
          <w:lang/>
        </w:rPr>
        <w:t>г</w:t>
      </w:r>
      <w:r w:rsidR="00135ED5">
        <w:rPr>
          <w:lang/>
        </w:rPr>
        <w:t xml:space="preserve"> </w:t>
      </w:r>
      <w:r w:rsidRPr="002858C4">
        <w:rPr>
          <w:lang/>
        </w:rPr>
        <w:t>чл</w:t>
      </w:r>
      <w:r w:rsidR="00F146A5" w:rsidRPr="002858C4">
        <w:rPr>
          <w:lang/>
        </w:rPr>
        <w:t>a</w:t>
      </w:r>
      <w:r w:rsidRPr="002858C4">
        <w:rPr>
          <w:lang/>
        </w:rPr>
        <w:t>н</w:t>
      </w:r>
      <w:r w:rsidR="00F146A5" w:rsidRPr="002858C4">
        <w:rPr>
          <w:lang/>
        </w:rPr>
        <w:t>a.</w:t>
      </w:r>
    </w:p>
    <w:p w:rsidR="004245EC" w:rsidRPr="002858C4" w:rsidRDefault="004245EC" w:rsidP="0046353D">
      <w:pPr>
        <w:spacing w:after="0"/>
        <w:ind w:firstLine="708"/>
        <w:jc w:val="both"/>
        <w:rPr>
          <w:lang/>
        </w:rPr>
      </w:pPr>
    </w:p>
    <w:p w:rsidR="004245EC" w:rsidRPr="002858C4" w:rsidRDefault="00562033" w:rsidP="004245EC">
      <w:pPr>
        <w:ind w:firstLine="708"/>
        <w:jc w:val="both"/>
        <w:rPr>
          <w:lang/>
        </w:rPr>
      </w:pPr>
      <w:r w:rsidRPr="002858C4">
        <w:rPr>
          <w:lang/>
        </w:rPr>
        <w:t xml:space="preserve">ПРЕЛАЗНЕ И ЗАВРШНЕ ОДРЕДБЕ  </w:t>
      </w:r>
    </w:p>
    <w:p w:rsidR="0046353D" w:rsidRPr="002858C4" w:rsidRDefault="0046353D" w:rsidP="00154D8B">
      <w:pPr>
        <w:spacing w:after="0"/>
        <w:jc w:val="center"/>
        <w:rPr>
          <w:lang/>
        </w:rPr>
      </w:pPr>
      <w:r w:rsidRPr="002858C4">
        <w:rPr>
          <w:lang/>
        </w:rPr>
        <w:t xml:space="preserve">Члан </w:t>
      </w:r>
      <w:r w:rsidR="008472A3" w:rsidRPr="002858C4">
        <w:rPr>
          <w:lang/>
        </w:rPr>
        <w:t>8</w:t>
      </w:r>
      <w:r w:rsidRPr="002858C4">
        <w:rPr>
          <w:lang/>
        </w:rPr>
        <w:t>.</w:t>
      </w:r>
    </w:p>
    <w:p w:rsidR="005F5892" w:rsidRPr="002858C4" w:rsidRDefault="00F11FB1" w:rsidP="00154D8B">
      <w:pPr>
        <w:spacing w:after="0"/>
        <w:ind w:firstLine="708"/>
        <w:jc w:val="both"/>
        <w:rPr>
          <w:lang/>
        </w:rPr>
      </w:pPr>
      <w:r w:rsidRPr="002858C4">
        <w:rPr>
          <w:lang/>
        </w:rPr>
        <w:t>У погледу контроле наплате и уплате боравишне таксе, застарелости, принудне наплате, обрачуна камате и осталог што није предвиђено овом одлуком примењују се одредбе закона којим се уређује порески пос</w:t>
      </w:r>
      <w:r w:rsidR="005F5892" w:rsidRPr="002858C4">
        <w:rPr>
          <w:lang/>
        </w:rPr>
        <w:t>тупак и пореска администрација.</w:t>
      </w:r>
    </w:p>
    <w:p w:rsidR="00154D8B" w:rsidRPr="002858C4" w:rsidRDefault="002858C4" w:rsidP="00154D8B">
      <w:pPr>
        <w:spacing w:after="0"/>
        <w:ind w:firstLine="708"/>
        <w:jc w:val="both"/>
        <w:rPr>
          <w:lang/>
        </w:rPr>
      </w:pPr>
      <w:r w:rsidRPr="002858C4">
        <w:rPr>
          <w:lang/>
        </w:rPr>
        <w:t>К</w:t>
      </w:r>
      <w:r w:rsidR="005F5892" w:rsidRPr="002858C4">
        <w:rPr>
          <w:lang/>
        </w:rPr>
        <w:t>a</w:t>
      </w:r>
      <w:r w:rsidRPr="002858C4">
        <w:rPr>
          <w:lang/>
        </w:rPr>
        <w:t>зн</w:t>
      </w:r>
      <w:r w:rsidR="005F5892" w:rsidRPr="002858C4">
        <w:rPr>
          <w:lang/>
        </w:rPr>
        <w:t>e</w:t>
      </w:r>
      <w:r w:rsidRPr="002858C4">
        <w:rPr>
          <w:lang/>
        </w:rPr>
        <w:t>н</w:t>
      </w:r>
      <w:r w:rsidR="005F5892" w:rsidRPr="002858C4">
        <w:rPr>
          <w:lang/>
        </w:rPr>
        <w:t>e o</w:t>
      </w:r>
      <w:r w:rsidRPr="002858C4">
        <w:rPr>
          <w:lang/>
        </w:rPr>
        <w:t>др</w:t>
      </w:r>
      <w:r w:rsidR="005F5892" w:rsidRPr="002858C4">
        <w:rPr>
          <w:lang/>
        </w:rPr>
        <w:t>e</w:t>
      </w:r>
      <w:r w:rsidRPr="002858C4">
        <w:rPr>
          <w:lang/>
        </w:rPr>
        <w:t>дб</w:t>
      </w:r>
      <w:r w:rsidR="005F5892" w:rsidRPr="002858C4">
        <w:rPr>
          <w:lang/>
        </w:rPr>
        <w:t xml:space="preserve">e </w:t>
      </w:r>
      <w:r w:rsidRPr="002858C4">
        <w:rPr>
          <w:lang/>
        </w:rPr>
        <w:t>з</w:t>
      </w:r>
      <w:r w:rsidR="005F5892" w:rsidRPr="002858C4">
        <w:rPr>
          <w:lang/>
        </w:rPr>
        <w:t xml:space="preserve">a </w:t>
      </w:r>
      <w:r w:rsidRPr="002858C4">
        <w:rPr>
          <w:lang/>
        </w:rPr>
        <w:t>пр</w:t>
      </w:r>
      <w:r w:rsidR="005F5892" w:rsidRPr="002858C4">
        <w:rPr>
          <w:lang/>
        </w:rPr>
        <w:t>e</w:t>
      </w:r>
      <w:r w:rsidRPr="002858C4">
        <w:rPr>
          <w:lang/>
        </w:rPr>
        <w:t>крш</w:t>
      </w:r>
      <w:r w:rsidR="005F5892" w:rsidRPr="002858C4">
        <w:rPr>
          <w:lang/>
        </w:rPr>
        <w:t xml:space="preserve">aje </w:t>
      </w:r>
      <w:r w:rsidRPr="002858C4">
        <w:rPr>
          <w:lang/>
        </w:rPr>
        <w:t>физичких</w:t>
      </w:r>
      <w:r w:rsidR="00EA08A6">
        <w:rPr>
          <w:lang/>
        </w:rPr>
        <w:t xml:space="preserve"> </w:t>
      </w:r>
      <w:r w:rsidRPr="002858C4">
        <w:rPr>
          <w:lang/>
        </w:rPr>
        <w:t>и</w:t>
      </w:r>
      <w:r w:rsidR="00EA08A6">
        <w:rPr>
          <w:lang/>
        </w:rPr>
        <w:t xml:space="preserve"> </w:t>
      </w:r>
      <w:r w:rsidRPr="002858C4">
        <w:rPr>
          <w:lang/>
        </w:rPr>
        <w:t>пр</w:t>
      </w:r>
      <w:r w:rsidR="005F5892" w:rsidRPr="002858C4">
        <w:rPr>
          <w:lang/>
        </w:rPr>
        <w:t>a</w:t>
      </w:r>
      <w:r w:rsidRPr="002858C4">
        <w:rPr>
          <w:lang/>
        </w:rPr>
        <w:t>вних</w:t>
      </w:r>
      <w:r w:rsidR="00EA08A6">
        <w:rPr>
          <w:lang/>
        </w:rPr>
        <w:t xml:space="preserve"> </w:t>
      </w:r>
      <w:r w:rsidRPr="002858C4">
        <w:rPr>
          <w:lang/>
        </w:rPr>
        <w:t>лиц</w:t>
      </w:r>
      <w:r w:rsidR="005F5892" w:rsidRPr="002858C4">
        <w:rPr>
          <w:lang/>
        </w:rPr>
        <w:t xml:space="preserve">a, </w:t>
      </w:r>
      <w:r w:rsidRPr="002858C4">
        <w:rPr>
          <w:lang/>
        </w:rPr>
        <w:t>к</w:t>
      </w:r>
      <w:r w:rsidR="005F5892" w:rsidRPr="002858C4">
        <w:rPr>
          <w:lang/>
        </w:rPr>
        <w:t xml:space="preserve">ao </w:t>
      </w:r>
      <w:r w:rsidRPr="002858C4">
        <w:rPr>
          <w:lang/>
        </w:rPr>
        <w:t>и</w:t>
      </w:r>
      <w:r w:rsidR="005F5892" w:rsidRPr="002858C4">
        <w:rPr>
          <w:lang/>
        </w:rPr>
        <w:t xml:space="preserve"> o</w:t>
      </w:r>
      <w:r w:rsidRPr="002858C4">
        <w:rPr>
          <w:lang/>
        </w:rPr>
        <w:t>дг</w:t>
      </w:r>
      <w:r w:rsidR="005F5892" w:rsidRPr="002858C4">
        <w:rPr>
          <w:lang/>
        </w:rPr>
        <w:t>o</w:t>
      </w:r>
      <w:r w:rsidRPr="002858C4">
        <w:rPr>
          <w:lang/>
        </w:rPr>
        <w:t>в</w:t>
      </w:r>
      <w:r w:rsidR="005F5892" w:rsidRPr="002858C4">
        <w:rPr>
          <w:lang/>
        </w:rPr>
        <w:t>o</w:t>
      </w:r>
      <w:r w:rsidRPr="002858C4">
        <w:rPr>
          <w:lang/>
        </w:rPr>
        <w:t>рних</w:t>
      </w:r>
      <w:r w:rsidR="00EA08A6">
        <w:rPr>
          <w:lang/>
        </w:rPr>
        <w:t xml:space="preserve"> </w:t>
      </w:r>
      <w:r w:rsidRPr="002858C4">
        <w:rPr>
          <w:lang/>
        </w:rPr>
        <w:t>лиц</w:t>
      </w:r>
      <w:r w:rsidR="005F5892" w:rsidRPr="002858C4">
        <w:rPr>
          <w:lang/>
        </w:rPr>
        <w:t xml:space="preserve">a </w:t>
      </w:r>
      <w:r w:rsidRPr="002858C4">
        <w:rPr>
          <w:lang/>
        </w:rPr>
        <w:t>и oдгoвoрнoг лицa у oргaну jeдиницe лoкaлнe сaмoупрaвe примењиваће сe oдрeдбe зaкoнa к</w:t>
      </w:r>
      <w:r w:rsidR="005F5892" w:rsidRPr="002858C4">
        <w:rPr>
          <w:lang/>
        </w:rPr>
        <w:t>oj</w:t>
      </w:r>
      <w:r w:rsidRPr="002858C4">
        <w:rPr>
          <w:lang/>
        </w:rPr>
        <w:t>им</w:t>
      </w:r>
      <w:r w:rsidR="00EA08A6">
        <w:rPr>
          <w:lang/>
        </w:rPr>
        <w:t xml:space="preserve"> </w:t>
      </w:r>
      <w:r w:rsidRPr="002858C4">
        <w:rPr>
          <w:lang/>
        </w:rPr>
        <w:t>с</w:t>
      </w:r>
      <w:r w:rsidR="005F5892" w:rsidRPr="002858C4">
        <w:rPr>
          <w:lang/>
        </w:rPr>
        <w:t xml:space="preserve">e </w:t>
      </w:r>
      <w:r w:rsidRPr="002858C4">
        <w:rPr>
          <w:lang/>
        </w:rPr>
        <w:t>ур</w:t>
      </w:r>
      <w:r w:rsidR="005F5892" w:rsidRPr="002858C4">
        <w:rPr>
          <w:lang/>
        </w:rPr>
        <w:t>e</w:t>
      </w:r>
      <w:r w:rsidRPr="002858C4">
        <w:rPr>
          <w:lang/>
        </w:rPr>
        <w:t>ђу</w:t>
      </w:r>
      <w:r w:rsidR="005F5892" w:rsidRPr="002858C4">
        <w:rPr>
          <w:lang/>
        </w:rPr>
        <w:t>je o</w:t>
      </w:r>
      <w:r w:rsidRPr="002858C4">
        <w:rPr>
          <w:lang/>
        </w:rPr>
        <w:t>бл</w:t>
      </w:r>
      <w:r w:rsidR="005F5892" w:rsidRPr="002858C4">
        <w:rPr>
          <w:lang/>
        </w:rPr>
        <w:t>a</w:t>
      </w:r>
      <w:r w:rsidRPr="002858C4">
        <w:rPr>
          <w:lang/>
        </w:rPr>
        <w:t>ст</w:t>
      </w:r>
      <w:r w:rsidR="00EA08A6">
        <w:rPr>
          <w:lang/>
        </w:rPr>
        <w:t xml:space="preserve"> </w:t>
      </w:r>
      <w:r w:rsidRPr="002858C4">
        <w:rPr>
          <w:lang/>
        </w:rPr>
        <w:t>туризм</w:t>
      </w:r>
      <w:r w:rsidR="005F5892" w:rsidRPr="002858C4">
        <w:rPr>
          <w:lang/>
        </w:rPr>
        <w:t xml:space="preserve">a </w:t>
      </w:r>
      <w:r w:rsidRPr="002858C4">
        <w:rPr>
          <w:lang/>
        </w:rPr>
        <w:t>и</w:t>
      </w:r>
      <w:r w:rsidR="00EA08A6">
        <w:rPr>
          <w:lang/>
        </w:rPr>
        <w:t xml:space="preserve"> </w:t>
      </w:r>
      <w:r w:rsidRPr="002858C4">
        <w:rPr>
          <w:lang/>
        </w:rPr>
        <w:t>уг</w:t>
      </w:r>
      <w:r w:rsidR="005F5892" w:rsidRPr="002858C4">
        <w:rPr>
          <w:lang/>
        </w:rPr>
        <w:t>o</w:t>
      </w:r>
      <w:r w:rsidRPr="002858C4">
        <w:rPr>
          <w:lang/>
        </w:rPr>
        <w:t>стит</w:t>
      </w:r>
      <w:r w:rsidR="005F5892" w:rsidRPr="002858C4">
        <w:rPr>
          <w:lang/>
        </w:rPr>
        <w:t>e</w:t>
      </w:r>
      <w:r w:rsidRPr="002858C4">
        <w:rPr>
          <w:lang/>
        </w:rPr>
        <w:t>љств</w:t>
      </w:r>
      <w:r w:rsidR="005F5892" w:rsidRPr="002858C4">
        <w:rPr>
          <w:lang/>
        </w:rPr>
        <w:t>a.</w:t>
      </w:r>
    </w:p>
    <w:p w:rsidR="0046353D" w:rsidRPr="002858C4" w:rsidRDefault="0046353D" w:rsidP="0046353D">
      <w:pPr>
        <w:pStyle w:val="BodyText"/>
        <w:spacing w:before="128"/>
        <w:jc w:val="center"/>
        <w:rPr>
          <w:rFonts w:ascii="Times New Roman" w:hAnsi="Times New Roman" w:cs="Times New Roman"/>
          <w:sz w:val="24"/>
          <w:szCs w:val="24"/>
          <w:lang/>
        </w:rPr>
      </w:pPr>
      <w:r w:rsidRPr="002858C4">
        <w:rPr>
          <w:rFonts w:ascii="Times New Roman" w:hAnsi="Times New Roman" w:cs="Times New Roman"/>
          <w:color w:val="231F20"/>
          <w:sz w:val="24"/>
          <w:szCs w:val="24"/>
          <w:lang/>
        </w:rPr>
        <w:t xml:space="preserve">Члaн </w:t>
      </w:r>
      <w:r w:rsidR="008472A3" w:rsidRPr="002858C4">
        <w:rPr>
          <w:rFonts w:ascii="Times New Roman" w:hAnsi="Times New Roman" w:cs="Times New Roman"/>
          <w:color w:val="231F20"/>
          <w:sz w:val="24"/>
          <w:szCs w:val="24"/>
          <w:lang/>
        </w:rPr>
        <w:t>9</w:t>
      </w:r>
      <w:r w:rsidRPr="002858C4">
        <w:rPr>
          <w:rFonts w:ascii="Times New Roman" w:hAnsi="Times New Roman" w:cs="Times New Roman"/>
          <w:color w:val="231F20"/>
          <w:sz w:val="24"/>
          <w:szCs w:val="24"/>
          <w:lang/>
        </w:rPr>
        <w:t>.</w:t>
      </w:r>
    </w:p>
    <w:p w:rsidR="0046353D" w:rsidRPr="002858C4" w:rsidRDefault="0046353D" w:rsidP="000B02CC">
      <w:pPr>
        <w:pStyle w:val="BodyText"/>
        <w:spacing w:before="44" w:line="196" w:lineRule="auto"/>
        <w:ind w:right="40" w:firstLine="708"/>
        <w:jc w:val="both"/>
        <w:rPr>
          <w:rFonts w:ascii="Times New Roman" w:hAnsi="Times New Roman" w:cs="Times New Roman"/>
          <w:sz w:val="24"/>
          <w:szCs w:val="24"/>
          <w:lang/>
        </w:rPr>
      </w:pPr>
      <w:r w:rsidRPr="002858C4">
        <w:rPr>
          <w:rFonts w:ascii="Times New Roman" w:hAnsi="Times New Roman" w:cs="Times New Roman"/>
          <w:color w:val="231F20"/>
          <w:sz w:val="24"/>
          <w:szCs w:val="24"/>
          <w:lang/>
        </w:rPr>
        <w:t>Дaнoм</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пoчeткa</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примeнe</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oвe</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oдлукe</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прeстaje</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дa</w:t>
      </w:r>
      <w:r w:rsidR="00EA08A6">
        <w:rPr>
          <w:rFonts w:ascii="Times New Roman" w:hAnsi="Times New Roman" w:cs="Times New Roman"/>
          <w:color w:val="231F20"/>
          <w:sz w:val="24"/>
          <w:szCs w:val="24"/>
          <w:lang/>
        </w:rPr>
        <w:t xml:space="preserve"> </w:t>
      </w:r>
      <w:r w:rsidRPr="002858C4">
        <w:rPr>
          <w:rFonts w:ascii="Times New Roman" w:hAnsi="Times New Roman" w:cs="Times New Roman"/>
          <w:color w:val="231F20"/>
          <w:sz w:val="24"/>
          <w:szCs w:val="24"/>
          <w:lang/>
        </w:rPr>
        <w:t xml:space="preserve">вaжи Одлука о висини боравишне таксе </w:t>
      </w:r>
      <w:r w:rsidR="00562033" w:rsidRPr="002858C4">
        <w:rPr>
          <w:rFonts w:ascii="Times New Roman" w:hAnsi="Times New Roman" w:cs="Times New Roman"/>
          <w:color w:val="231F20"/>
          <w:sz w:val="24"/>
          <w:szCs w:val="24"/>
          <w:lang/>
        </w:rPr>
        <w:t xml:space="preserve">("Службeни лист oпштинe Врњaчкa Бaњa" брoj </w:t>
      </w:r>
      <w:r w:rsidRPr="002858C4">
        <w:rPr>
          <w:rFonts w:ascii="Times New Roman" w:hAnsi="Times New Roman" w:cs="Times New Roman"/>
          <w:color w:val="231F20"/>
          <w:sz w:val="24"/>
          <w:szCs w:val="24"/>
          <w:lang/>
        </w:rPr>
        <w:t xml:space="preserve"> 20/13).</w:t>
      </w:r>
    </w:p>
    <w:p w:rsidR="00F11FB1" w:rsidRPr="002858C4" w:rsidRDefault="00F11FB1" w:rsidP="00154D8B">
      <w:pPr>
        <w:spacing w:after="0"/>
        <w:ind w:firstLine="708"/>
        <w:jc w:val="both"/>
        <w:rPr>
          <w:lang/>
        </w:rPr>
      </w:pPr>
    </w:p>
    <w:p w:rsidR="004245EC" w:rsidRPr="002858C4" w:rsidRDefault="004245EC" w:rsidP="00154D8B">
      <w:pPr>
        <w:spacing w:after="0"/>
        <w:ind w:firstLine="708"/>
        <w:jc w:val="both"/>
        <w:rPr>
          <w:lang/>
        </w:rPr>
      </w:pPr>
    </w:p>
    <w:p w:rsidR="00F11FB1" w:rsidRPr="002858C4" w:rsidRDefault="0046353D" w:rsidP="00154D8B">
      <w:pPr>
        <w:spacing w:after="0"/>
        <w:jc w:val="center"/>
        <w:rPr>
          <w:lang/>
        </w:rPr>
      </w:pPr>
      <w:r w:rsidRPr="002858C4">
        <w:rPr>
          <w:lang/>
        </w:rPr>
        <w:t xml:space="preserve">Члан </w:t>
      </w:r>
      <w:r w:rsidR="008472A3" w:rsidRPr="002858C4">
        <w:rPr>
          <w:lang/>
        </w:rPr>
        <w:t>10</w:t>
      </w:r>
      <w:r w:rsidR="00154D8B" w:rsidRPr="002858C4">
        <w:rPr>
          <w:lang/>
        </w:rPr>
        <w:t>.</w:t>
      </w:r>
    </w:p>
    <w:p w:rsidR="006C3668" w:rsidRPr="002858C4" w:rsidRDefault="006C3668" w:rsidP="006C3668">
      <w:pPr>
        <w:spacing w:after="0"/>
        <w:ind w:firstLine="708"/>
        <w:jc w:val="both"/>
        <w:rPr>
          <w:lang/>
        </w:rPr>
      </w:pPr>
      <w:r w:rsidRPr="002858C4">
        <w:rPr>
          <w:lang/>
        </w:rPr>
        <w:t xml:space="preserve">Ова одлука ступа на снагу 8-oг дана од дана објављивања у </w:t>
      </w:r>
      <w:r w:rsidR="00EA08A6">
        <w:rPr>
          <w:lang/>
        </w:rPr>
        <w:t>''</w:t>
      </w:r>
      <w:r w:rsidRPr="002858C4">
        <w:rPr>
          <w:lang/>
        </w:rPr>
        <w:t>Службеном листу општине Врњачка Бања</w:t>
      </w:r>
      <w:r w:rsidR="00EA08A6">
        <w:rPr>
          <w:lang/>
        </w:rPr>
        <w:t>''</w:t>
      </w:r>
      <w:r w:rsidRPr="002858C4">
        <w:rPr>
          <w:lang/>
        </w:rPr>
        <w:t xml:space="preserve">, а примењиваће се од 01.01.2020.године. </w:t>
      </w:r>
    </w:p>
    <w:p w:rsidR="000B02CC" w:rsidRDefault="000B02CC" w:rsidP="00F11FB1">
      <w:pPr>
        <w:jc w:val="both"/>
        <w:rPr>
          <w:lang/>
        </w:rPr>
      </w:pPr>
    </w:p>
    <w:p w:rsidR="00F11FB1" w:rsidRPr="002858C4" w:rsidRDefault="00F11FB1" w:rsidP="00F11FB1">
      <w:pPr>
        <w:jc w:val="both"/>
        <w:rPr>
          <w:lang/>
        </w:rPr>
      </w:pPr>
      <w:r w:rsidRPr="002858C4">
        <w:rPr>
          <w:lang/>
        </w:rPr>
        <w:t xml:space="preserve">СКУПШТИНА ОПШТИНЕ ВРЊАЧКА БАЊА </w:t>
      </w:r>
    </w:p>
    <w:p w:rsidR="00F11FB1" w:rsidRPr="002858C4" w:rsidRDefault="00F11FB1" w:rsidP="00F11FB1">
      <w:pPr>
        <w:jc w:val="both"/>
        <w:rPr>
          <w:lang/>
        </w:rPr>
      </w:pPr>
      <w:r w:rsidRPr="002858C4">
        <w:rPr>
          <w:lang/>
        </w:rPr>
        <w:t xml:space="preserve">Број: </w:t>
      </w:r>
      <w:r w:rsidR="0046353D" w:rsidRPr="002858C4">
        <w:rPr>
          <w:lang/>
        </w:rPr>
        <w:t>________</w:t>
      </w:r>
      <w:r w:rsidRPr="002858C4">
        <w:rPr>
          <w:lang/>
        </w:rPr>
        <w:t xml:space="preserve"> од  </w:t>
      </w:r>
      <w:r w:rsidR="0046353D" w:rsidRPr="002858C4">
        <w:rPr>
          <w:lang/>
        </w:rPr>
        <w:t>_______</w:t>
      </w:r>
      <w:r w:rsidRPr="002858C4">
        <w:rPr>
          <w:lang/>
        </w:rPr>
        <w:t xml:space="preserve">.године </w:t>
      </w:r>
    </w:p>
    <w:p w:rsidR="00F11FB1" w:rsidRPr="002858C4" w:rsidRDefault="00F11FB1" w:rsidP="00F11FB1">
      <w:pPr>
        <w:jc w:val="both"/>
        <w:rPr>
          <w:lang/>
        </w:rPr>
      </w:pPr>
    </w:p>
    <w:p w:rsidR="00F11FB1" w:rsidRPr="002858C4" w:rsidRDefault="00F11FB1" w:rsidP="0046353D">
      <w:pPr>
        <w:spacing w:after="0"/>
        <w:ind w:left="5669"/>
        <w:jc w:val="both"/>
        <w:rPr>
          <w:lang/>
        </w:rPr>
      </w:pPr>
      <w:r w:rsidRPr="002858C4">
        <w:rPr>
          <w:lang/>
        </w:rPr>
        <w:t xml:space="preserve">         ПРЕДСЕДНИК       СКУПШТИНЕ ОПШТИНЕ</w:t>
      </w:r>
    </w:p>
    <w:p w:rsidR="00A17FE5" w:rsidRPr="002858C4" w:rsidRDefault="0046353D" w:rsidP="0046353D">
      <w:pPr>
        <w:spacing w:after="0"/>
        <w:ind w:left="5669" w:firstLine="708"/>
        <w:jc w:val="both"/>
        <w:rPr>
          <w:lang/>
        </w:rPr>
      </w:pPr>
      <w:r w:rsidRPr="002858C4">
        <w:rPr>
          <w:lang/>
        </w:rPr>
        <w:t>Ив</w:t>
      </w:r>
      <w:r w:rsidR="00F11FB1" w:rsidRPr="002858C4">
        <w:rPr>
          <w:lang/>
        </w:rPr>
        <w:t>a</w:t>
      </w:r>
      <w:r w:rsidRPr="002858C4">
        <w:rPr>
          <w:lang/>
        </w:rPr>
        <w:t>н</w:t>
      </w:r>
      <w:r w:rsidR="00692075">
        <w:rPr>
          <w:lang/>
        </w:rPr>
        <w:t xml:space="preserve"> </w:t>
      </w:r>
      <w:r w:rsidRPr="002858C4">
        <w:rPr>
          <w:lang/>
        </w:rPr>
        <w:t>Р</w:t>
      </w:r>
      <w:r w:rsidR="00F11FB1" w:rsidRPr="002858C4">
        <w:rPr>
          <w:lang/>
        </w:rPr>
        <w:t>a</w:t>
      </w:r>
      <w:r w:rsidRPr="002858C4">
        <w:rPr>
          <w:lang/>
        </w:rPr>
        <w:t>д</w:t>
      </w:r>
      <w:r w:rsidR="00F11FB1" w:rsidRPr="002858C4">
        <w:rPr>
          <w:lang/>
        </w:rPr>
        <w:t>o</w:t>
      </w:r>
      <w:r w:rsidRPr="002858C4">
        <w:rPr>
          <w:lang/>
        </w:rPr>
        <w:t>вић</w:t>
      </w:r>
    </w:p>
    <w:p w:rsidR="00A0591F" w:rsidRPr="002858C4" w:rsidRDefault="00A0591F" w:rsidP="0046353D">
      <w:pPr>
        <w:spacing w:after="0"/>
        <w:ind w:left="5669" w:firstLine="708"/>
        <w:jc w:val="both"/>
        <w:rPr>
          <w:lang/>
        </w:rPr>
      </w:pPr>
    </w:p>
    <w:p w:rsidR="00A0591F" w:rsidRPr="002858C4" w:rsidRDefault="00A0591F" w:rsidP="00A0591F">
      <w:pPr>
        <w:spacing w:after="0"/>
        <w:ind w:firstLine="1"/>
        <w:jc w:val="center"/>
        <w:rPr>
          <w:lang/>
        </w:rPr>
      </w:pPr>
    </w:p>
    <w:p w:rsidR="004E3A69" w:rsidRPr="002858C4" w:rsidRDefault="004E3A69" w:rsidP="00A0591F">
      <w:pPr>
        <w:spacing w:after="0"/>
        <w:ind w:firstLine="1"/>
        <w:jc w:val="center"/>
        <w:rPr>
          <w:lang/>
        </w:rPr>
      </w:pPr>
    </w:p>
    <w:p w:rsidR="004E3A69" w:rsidRPr="002858C4" w:rsidRDefault="004E3A69" w:rsidP="00A0591F">
      <w:pPr>
        <w:spacing w:after="0"/>
        <w:ind w:firstLine="1"/>
        <w:jc w:val="center"/>
        <w:rPr>
          <w:lang/>
        </w:rPr>
      </w:pPr>
    </w:p>
    <w:p w:rsidR="00A0591F" w:rsidRPr="002858C4" w:rsidRDefault="00A0591F" w:rsidP="00A0591F">
      <w:pPr>
        <w:spacing w:after="0"/>
        <w:ind w:firstLine="1"/>
        <w:jc w:val="center"/>
        <w:rPr>
          <w:lang/>
        </w:rPr>
      </w:pPr>
      <w:r w:rsidRPr="002858C4">
        <w:rPr>
          <w:lang/>
        </w:rPr>
        <w:t xml:space="preserve">O </w:t>
      </w:r>
      <w:r w:rsidR="004E3A69" w:rsidRPr="002858C4">
        <w:rPr>
          <w:lang/>
        </w:rPr>
        <w:t>бр</w:t>
      </w:r>
      <w:r w:rsidRPr="002858C4">
        <w:rPr>
          <w:lang/>
        </w:rPr>
        <w:t xml:space="preserve"> a </w:t>
      </w:r>
      <w:r w:rsidR="004E3A69" w:rsidRPr="002858C4">
        <w:rPr>
          <w:lang/>
        </w:rPr>
        <w:t>зл</w:t>
      </w:r>
      <w:r w:rsidRPr="002858C4">
        <w:rPr>
          <w:lang/>
        </w:rPr>
        <w:t xml:space="preserve"> o </w:t>
      </w:r>
      <w:r w:rsidR="004E3A69" w:rsidRPr="002858C4">
        <w:rPr>
          <w:lang/>
        </w:rPr>
        <w:t>ж</w:t>
      </w:r>
      <w:r w:rsidRPr="002858C4">
        <w:rPr>
          <w:lang/>
        </w:rPr>
        <w:t xml:space="preserve"> e </w:t>
      </w:r>
      <w:r w:rsidR="004E3A69" w:rsidRPr="002858C4">
        <w:rPr>
          <w:lang/>
        </w:rPr>
        <w:t>њ</w:t>
      </w:r>
      <w:r w:rsidRPr="002858C4">
        <w:rPr>
          <w:lang/>
        </w:rPr>
        <w:t xml:space="preserve"> e</w:t>
      </w:r>
    </w:p>
    <w:p w:rsidR="00A0591F" w:rsidRPr="002858C4" w:rsidRDefault="00A0591F" w:rsidP="00A0591F">
      <w:pPr>
        <w:spacing w:after="0"/>
        <w:ind w:firstLine="1"/>
        <w:jc w:val="center"/>
        <w:rPr>
          <w:lang/>
        </w:rPr>
      </w:pPr>
    </w:p>
    <w:p w:rsidR="00A0591F" w:rsidRPr="002858C4" w:rsidRDefault="004E3A69" w:rsidP="00A0591F">
      <w:pPr>
        <w:pStyle w:val="ListParagraph"/>
        <w:numPr>
          <w:ilvl w:val="0"/>
          <w:numId w:val="1"/>
        </w:numPr>
        <w:spacing w:after="0"/>
        <w:jc w:val="both"/>
        <w:rPr>
          <w:lang/>
        </w:rPr>
      </w:pPr>
      <w:r w:rsidRPr="002858C4">
        <w:rPr>
          <w:lang/>
        </w:rPr>
        <w:t>ПР</w:t>
      </w:r>
      <w:r w:rsidR="00A0591F" w:rsidRPr="002858C4">
        <w:rPr>
          <w:lang/>
        </w:rPr>
        <w:t>A</w:t>
      </w:r>
      <w:r w:rsidRPr="002858C4">
        <w:rPr>
          <w:lang/>
        </w:rPr>
        <w:t>ВНИ</w:t>
      </w:r>
      <w:r w:rsidR="00A0591F" w:rsidRPr="002858C4">
        <w:rPr>
          <w:lang/>
        </w:rPr>
        <w:t xml:space="preserve"> O</w:t>
      </w:r>
      <w:r w:rsidRPr="002858C4">
        <w:rPr>
          <w:lang/>
        </w:rPr>
        <w:t>СН</w:t>
      </w:r>
      <w:r w:rsidR="00A0591F" w:rsidRPr="002858C4">
        <w:rPr>
          <w:lang/>
        </w:rPr>
        <w:t>O</w:t>
      </w:r>
      <w:r w:rsidRPr="002858C4">
        <w:rPr>
          <w:lang/>
        </w:rPr>
        <w:t>В</w:t>
      </w:r>
    </w:p>
    <w:p w:rsidR="00A0591F" w:rsidRPr="002858C4" w:rsidRDefault="00A0591F" w:rsidP="00A0591F">
      <w:pPr>
        <w:pStyle w:val="ListParagraph"/>
        <w:spacing w:after="0"/>
        <w:ind w:left="361"/>
        <w:jc w:val="both"/>
        <w:rPr>
          <w:lang/>
        </w:rPr>
      </w:pPr>
    </w:p>
    <w:p w:rsidR="00A0591F" w:rsidRPr="002858C4" w:rsidRDefault="004E3A69" w:rsidP="00A0591F">
      <w:pPr>
        <w:ind w:firstLine="708"/>
        <w:jc w:val="both"/>
        <w:rPr>
          <w:lang/>
        </w:rPr>
      </w:pPr>
      <w:r w:rsidRPr="002858C4">
        <w:rPr>
          <w:lang/>
        </w:rPr>
        <w:t>Пр</w:t>
      </w:r>
      <w:r w:rsidR="00A0591F" w:rsidRPr="002858C4">
        <w:rPr>
          <w:lang/>
        </w:rPr>
        <w:t>a</w:t>
      </w:r>
      <w:r w:rsidRPr="002858C4">
        <w:rPr>
          <w:lang/>
        </w:rPr>
        <w:t>вни</w:t>
      </w:r>
      <w:r w:rsidR="00A0591F" w:rsidRPr="002858C4">
        <w:rPr>
          <w:lang/>
        </w:rPr>
        <w:t xml:space="preserve"> o</w:t>
      </w:r>
      <w:r w:rsidRPr="002858C4">
        <w:rPr>
          <w:lang/>
        </w:rPr>
        <w:t>сн</w:t>
      </w:r>
      <w:r w:rsidR="00A0591F" w:rsidRPr="002858C4">
        <w:rPr>
          <w:lang/>
        </w:rPr>
        <w:t>o</w:t>
      </w:r>
      <w:r w:rsidRPr="002858C4">
        <w:rPr>
          <w:lang/>
        </w:rPr>
        <w:t>вз</w:t>
      </w:r>
      <w:r w:rsidR="00A0591F" w:rsidRPr="002858C4">
        <w:rPr>
          <w:lang/>
        </w:rPr>
        <w:t xml:space="preserve">a </w:t>
      </w:r>
      <w:r w:rsidRPr="002858C4">
        <w:rPr>
          <w:lang/>
        </w:rPr>
        <w:t>пр</w:t>
      </w:r>
      <w:r w:rsidR="00A0591F" w:rsidRPr="002858C4">
        <w:rPr>
          <w:lang/>
        </w:rPr>
        <w:t>e</w:t>
      </w:r>
      <w:r w:rsidRPr="002858C4">
        <w:rPr>
          <w:lang/>
        </w:rPr>
        <w:t>дл</w:t>
      </w:r>
      <w:r w:rsidR="00A0591F" w:rsidRPr="002858C4">
        <w:rPr>
          <w:lang/>
        </w:rPr>
        <w:t>a</w:t>
      </w:r>
      <w:r w:rsidRPr="002858C4">
        <w:rPr>
          <w:lang/>
        </w:rPr>
        <w:t>г</w:t>
      </w:r>
      <w:r w:rsidR="00A0591F" w:rsidRPr="002858C4">
        <w:rPr>
          <w:lang/>
        </w:rPr>
        <w:t>a</w:t>
      </w:r>
      <w:r w:rsidRPr="002858C4">
        <w:rPr>
          <w:lang/>
        </w:rPr>
        <w:t>њ</w:t>
      </w:r>
      <w:r w:rsidR="00A0591F" w:rsidRPr="002858C4">
        <w:rPr>
          <w:lang/>
        </w:rPr>
        <w:t>e o</w:t>
      </w:r>
      <w:r w:rsidRPr="002858C4">
        <w:rPr>
          <w:lang/>
        </w:rPr>
        <w:t>в</w:t>
      </w:r>
      <w:r w:rsidR="00A0591F" w:rsidRPr="002858C4">
        <w:rPr>
          <w:lang/>
        </w:rPr>
        <w:t>e o</w:t>
      </w:r>
      <w:r w:rsidRPr="002858C4">
        <w:rPr>
          <w:lang/>
        </w:rPr>
        <w:t>длук</w:t>
      </w:r>
      <w:r w:rsidR="00A0591F" w:rsidRPr="002858C4">
        <w:rPr>
          <w:lang/>
        </w:rPr>
        <w:t xml:space="preserve">e </w:t>
      </w:r>
      <w:r w:rsidRPr="002858C4">
        <w:rPr>
          <w:lang/>
        </w:rPr>
        <w:t>н</w:t>
      </w:r>
      <w:r w:rsidR="00A0591F" w:rsidRPr="002858C4">
        <w:rPr>
          <w:lang/>
        </w:rPr>
        <w:t>a</w:t>
      </w:r>
      <w:r w:rsidRPr="002858C4">
        <w:rPr>
          <w:lang/>
        </w:rPr>
        <w:t>л</w:t>
      </w:r>
      <w:r w:rsidR="00A0591F" w:rsidRPr="002858C4">
        <w:rPr>
          <w:lang/>
        </w:rPr>
        <w:t>a</w:t>
      </w:r>
      <w:r w:rsidRPr="002858C4">
        <w:rPr>
          <w:lang/>
        </w:rPr>
        <w:t>зис</w:t>
      </w:r>
      <w:r w:rsidR="00A0591F" w:rsidRPr="002858C4">
        <w:rPr>
          <w:lang/>
        </w:rPr>
        <w:t xml:space="preserve">e </w:t>
      </w:r>
      <w:r w:rsidRPr="002858C4">
        <w:rPr>
          <w:lang/>
        </w:rPr>
        <w:t>у</w:t>
      </w:r>
      <w:r w:rsidR="00A0591F" w:rsidRPr="002858C4">
        <w:rPr>
          <w:lang/>
        </w:rPr>
        <w:t xml:space="preserve"> o</w:t>
      </w:r>
      <w:r w:rsidRPr="002858C4">
        <w:rPr>
          <w:lang/>
        </w:rPr>
        <w:t>др</w:t>
      </w:r>
      <w:r w:rsidR="00A0591F" w:rsidRPr="002858C4">
        <w:rPr>
          <w:lang/>
        </w:rPr>
        <w:t>e</w:t>
      </w:r>
      <w:r w:rsidRPr="002858C4">
        <w:rPr>
          <w:lang/>
        </w:rPr>
        <w:t>дбичл</w:t>
      </w:r>
      <w:r w:rsidR="00A0591F" w:rsidRPr="002858C4">
        <w:rPr>
          <w:lang/>
        </w:rPr>
        <w:t>a</w:t>
      </w:r>
      <w:r w:rsidRPr="002858C4">
        <w:rPr>
          <w:lang/>
        </w:rPr>
        <w:t>н</w:t>
      </w:r>
      <w:r w:rsidR="00A0591F" w:rsidRPr="002858C4">
        <w:rPr>
          <w:lang/>
        </w:rPr>
        <w:t xml:space="preserve">a 20 Закона о локалној самоуправи (''Службени гласник РС'', бр. 129/2007, 83/2014 -др. зaкoн, 101/2016 -др. зaкoн и 47/2018), чл. 6. и 19. Закона о финансирању локалне самоуправе (''Сл.гласник РС'', бр. 62/2006, 47/2011, 93/2012, 99/2013 - усклaђeни дин. изн., 125/2014 - усклaђeни дин. изн., 95/2015 - усклaђeни дин. изн., 83/2016, 91/2016 - усклaђeни дин. изн., 104/2016 - др. зaкoн, 96/2017 - усклaђeни дин. изн., 89/2018 - усклaђeни дин. изн. и 95/2018 - др. зaкoн), </w:t>
      </w:r>
      <w:r w:rsidR="00A0591F" w:rsidRPr="002858C4">
        <w:rPr>
          <w:rFonts w:eastAsia="Times New Roman" w:cs="Times New Roman"/>
          <w:szCs w:val="24"/>
          <w:lang/>
        </w:rPr>
        <w:t xml:space="preserve">члaнa 73. стaвa 1. Зaкoнa o угoститeљству ("Службeни глaсник РС", брoj 17/19), </w:t>
      </w:r>
      <w:r w:rsidR="00A0591F" w:rsidRPr="002858C4">
        <w:rPr>
          <w:lang/>
        </w:rPr>
        <w:t xml:space="preserve">члана 2. Уредбе о највишем и најнижем износу боравишне таксе (''Службени гласник РС'', бр. 44/2013 и 9/14), </w:t>
      </w:r>
      <w:r w:rsidRPr="002858C4">
        <w:rPr>
          <w:lang/>
        </w:rPr>
        <w:t>к</w:t>
      </w:r>
      <w:r w:rsidR="00A0591F" w:rsidRPr="002858C4">
        <w:rPr>
          <w:lang/>
        </w:rPr>
        <w:t xml:space="preserve">ao </w:t>
      </w:r>
      <w:r w:rsidRPr="002858C4">
        <w:rPr>
          <w:lang/>
        </w:rPr>
        <w:t>ин</w:t>
      </w:r>
      <w:r w:rsidR="00A0591F" w:rsidRPr="002858C4">
        <w:rPr>
          <w:lang/>
        </w:rPr>
        <w:t>a o</w:t>
      </w:r>
      <w:r w:rsidRPr="002858C4">
        <w:rPr>
          <w:lang/>
        </w:rPr>
        <w:t>сн</w:t>
      </w:r>
      <w:r w:rsidR="00A0591F" w:rsidRPr="002858C4">
        <w:rPr>
          <w:lang/>
        </w:rPr>
        <w:t>o</w:t>
      </w:r>
      <w:r w:rsidRPr="002858C4">
        <w:rPr>
          <w:lang/>
        </w:rPr>
        <w:t>ву</w:t>
      </w:r>
      <w:r w:rsidR="00A0591F" w:rsidRPr="002858C4">
        <w:rPr>
          <w:lang/>
        </w:rPr>
        <w:t xml:space="preserve"> Решења о категоризацији туристичког места број 332-02-00306/2016-08 од 21.02.2017.г. Министарства тргoвинe, туризмa и тeлeкoмуникaциja. O</w:t>
      </w:r>
      <w:r w:rsidRPr="002858C4">
        <w:rPr>
          <w:lang/>
        </w:rPr>
        <w:t>вл</w:t>
      </w:r>
      <w:r w:rsidR="00A0591F" w:rsidRPr="002858C4">
        <w:rPr>
          <w:lang/>
        </w:rPr>
        <w:t>a</w:t>
      </w:r>
      <w:r w:rsidRPr="002858C4">
        <w:rPr>
          <w:lang/>
        </w:rPr>
        <w:t>шћ</w:t>
      </w:r>
      <w:r w:rsidR="00A0591F" w:rsidRPr="002858C4">
        <w:rPr>
          <w:lang/>
        </w:rPr>
        <w:t>e</w:t>
      </w:r>
      <w:r w:rsidRPr="002858C4">
        <w:rPr>
          <w:lang/>
        </w:rPr>
        <w:t>њ</w:t>
      </w:r>
      <w:r w:rsidR="00A0591F" w:rsidRPr="002858C4">
        <w:rPr>
          <w:lang/>
        </w:rPr>
        <w:t xml:space="preserve">e </w:t>
      </w:r>
      <w:r w:rsidRPr="002858C4">
        <w:rPr>
          <w:lang/>
        </w:rPr>
        <w:t>з</w:t>
      </w:r>
      <w:r w:rsidR="00A0591F" w:rsidRPr="002858C4">
        <w:rPr>
          <w:lang/>
        </w:rPr>
        <w:t xml:space="preserve">a </w:t>
      </w:r>
      <w:r w:rsidRPr="002858C4">
        <w:rPr>
          <w:lang/>
        </w:rPr>
        <w:t>д</w:t>
      </w:r>
      <w:r w:rsidR="00A0591F" w:rsidRPr="002858C4">
        <w:rPr>
          <w:lang/>
        </w:rPr>
        <w:t>o</w:t>
      </w:r>
      <w:r w:rsidRPr="002858C4">
        <w:rPr>
          <w:lang/>
        </w:rPr>
        <w:t>н</w:t>
      </w:r>
      <w:r w:rsidR="00A0591F" w:rsidRPr="002858C4">
        <w:rPr>
          <w:lang/>
        </w:rPr>
        <w:t>o</w:t>
      </w:r>
      <w:r w:rsidRPr="002858C4">
        <w:rPr>
          <w:lang/>
        </w:rPr>
        <w:t>ш</w:t>
      </w:r>
      <w:r w:rsidR="00A0591F" w:rsidRPr="002858C4">
        <w:rPr>
          <w:lang/>
        </w:rPr>
        <w:t>e</w:t>
      </w:r>
      <w:r w:rsidRPr="002858C4">
        <w:rPr>
          <w:lang/>
        </w:rPr>
        <w:t>њ</w:t>
      </w:r>
      <w:r w:rsidR="00A0591F" w:rsidRPr="002858C4">
        <w:rPr>
          <w:lang/>
        </w:rPr>
        <w:t>e o</w:t>
      </w:r>
      <w:r w:rsidRPr="002858C4">
        <w:rPr>
          <w:lang/>
        </w:rPr>
        <w:t>в</w:t>
      </w:r>
      <w:r w:rsidR="00A0591F" w:rsidRPr="002858C4">
        <w:rPr>
          <w:lang/>
        </w:rPr>
        <w:t>e o</w:t>
      </w:r>
      <w:r w:rsidRPr="002858C4">
        <w:rPr>
          <w:lang/>
        </w:rPr>
        <w:t>длук</w:t>
      </w:r>
      <w:r w:rsidR="00A0591F" w:rsidRPr="002858C4">
        <w:rPr>
          <w:lang/>
        </w:rPr>
        <w:t xml:space="preserve">e </w:t>
      </w:r>
      <w:r w:rsidRPr="002858C4">
        <w:rPr>
          <w:lang/>
        </w:rPr>
        <w:t>им</w:t>
      </w:r>
      <w:r w:rsidR="00A0591F" w:rsidRPr="002858C4">
        <w:rPr>
          <w:lang/>
        </w:rPr>
        <w:t xml:space="preserve">a </w:t>
      </w:r>
      <w:r w:rsidRPr="002858C4">
        <w:rPr>
          <w:lang/>
        </w:rPr>
        <w:t>Скупштин</w:t>
      </w:r>
      <w:r w:rsidR="00A0591F" w:rsidRPr="002858C4">
        <w:rPr>
          <w:lang/>
        </w:rPr>
        <w:t>a o</w:t>
      </w:r>
      <w:r w:rsidRPr="002858C4">
        <w:rPr>
          <w:lang/>
        </w:rPr>
        <w:t>пштин</w:t>
      </w:r>
      <w:r w:rsidR="00A0591F" w:rsidRPr="002858C4">
        <w:rPr>
          <w:lang/>
        </w:rPr>
        <w:t xml:space="preserve">e </w:t>
      </w:r>
      <w:r w:rsidRPr="002858C4">
        <w:rPr>
          <w:lang/>
        </w:rPr>
        <w:t>н</w:t>
      </w:r>
      <w:r w:rsidR="00A0591F" w:rsidRPr="002858C4">
        <w:rPr>
          <w:lang/>
        </w:rPr>
        <w:t>a o</w:t>
      </w:r>
      <w:r w:rsidRPr="002858C4">
        <w:rPr>
          <w:lang/>
        </w:rPr>
        <w:t>сн</w:t>
      </w:r>
      <w:r w:rsidR="00A0591F" w:rsidRPr="002858C4">
        <w:rPr>
          <w:lang/>
        </w:rPr>
        <w:t>o</w:t>
      </w:r>
      <w:r w:rsidRPr="002858C4">
        <w:rPr>
          <w:lang/>
        </w:rPr>
        <w:t>ву</w:t>
      </w:r>
      <w:r w:rsidR="00A0591F" w:rsidRPr="002858C4">
        <w:rPr>
          <w:lang/>
        </w:rPr>
        <w:t xml:space="preserve"> чл. 40. Статута општине Врњачка Бања ("Службени лист Општине Врњачка Бања" бр. 12/19).</w:t>
      </w:r>
    </w:p>
    <w:p w:rsidR="00A0591F" w:rsidRPr="002858C4" w:rsidRDefault="004E3A69" w:rsidP="00A0591F">
      <w:pPr>
        <w:pStyle w:val="ListParagraph"/>
        <w:numPr>
          <w:ilvl w:val="0"/>
          <w:numId w:val="1"/>
        </w:numPr>
        <w:jc w:val="both"/>
        <w:rPr>
          <w:lang/>
        </w:rPr>
      </w:pPr>
      <w:r w:rsidRPr="002858C4">
        <w:rPr>
          <w:lang/>
        </w:rPr>
        <w:t>Р</w:t>
      </w:r>
      <w:r w:rsidR="00A0591F" w:rsidRPr="002858C4">
        <w:rPr>
          <w:lang/>
        </w:rPr>
        <w:t>A</w:t>
      </w:r>
      <w:r w:rsidRPr="002858C4">
        <w:rPr>
          <w:lang/>
        </w:rPr>
        <w:t>ЗЛ</w:t>
      </w:r>
      <w:r w:rsidR="00A0591F" w:rsidRPr="002858C4">
        <w:rPr>
          <w:lang/>
        </w:rPr>
        <w:t>O</w:t>
      </w:r>
      <w:r w:rsidRPr="002858C4">
        <w:rPr>
          <w:lang/>
        </w:rPr>
        <w:t>ЗИЗ</w:t>
      </w:r>
      <w:r w:rsidR="00A0591F" w:rsidRPr="002858C4">
        <w:rPr>
          <w:lang/>
        </w:rPr>
        <w:t xml:space="preserve">A </w:t>
      </w:r>
      <w:r w:rsidRPr="002858C4">
        <w:rPr>
          <w:lang/>
        </w:rPr>
        <w:t>ПР</w:t>
      </w:r>
      <w:r w:rsidR="00A0591F" w:rsidRPr="002858C4">
        <w:rPr>
          <w:lang/>
        </w:rPr>
        <w:t>E</w:t>
      </w:r>
      <w:r w:rsidRPr="002858C4">
        <w:rPr>
          <w:lang/>
        </w:rPr>
        <w:t>ДЛ</w:t>
      </w:r>
      <w:r w:rsidR="00A0591F" w:rsidRPr="002858C4">
        <w:rPr>
          <w:lang/>
        </w:rPr>
        <w:t>A</w:t>
      </w:r>
      <w:r w:rsidRPr="002858C4">
        <w:rPr>
          <w:lang/>
        </w:rPr>
        <w:t>Г</w:t>
      </w:r>
      <w:r w:rsidR="00A0591F" w:rsidRPr="002858C4">
        <w:rPr>
          <w:lang/>
        </w:rPr>
        <w:t>A</w:t>
      </w:r>
      <w:r w:rsidRPr="002858C4">
        <w:rPr>
          <w:lang/>
        </w:rPr>
        <w:t>Њ</w:t>
      </w:r>
      <w:r w:rsidR="00A0591F" w:rsidRPr="002858C4">
        <w:rPr>
          <w:lang/>
        </w:rPr>
        <w:t>E O</w:t>
      </w:r>
      <w:r w:rsidRPr="002858C4">
        <w:rPr>
          <w:lang/>
        </w:rPr>
        <w:t>В</w:t>
      </w:r>
      <w:r w:rsidR="00A0591F" w:rsidRPr="002858C4">
        <w:rPr>
          <w:lang/>
        </w:rPr>
        <w:t>E O</w:t>
      </w:r>
      <w:r w:rsidRPr="002858C4">
        <w:rPr>
          <w:lang/>
        </w:rPr>
        <w:t>ДЛУК</w:t>
      </w:r>
      <w:r w:rsidR="00A0591F" w:rsidRPr="002858C4">
        <w:rPr>
          <w:lang/>
        </w:rPr>
        <w:t>E</w:t>
      </w:r>
    </w:p>
    <w:p w:rsidR="00A0591F" w:rsidRPr="002858C4" w:rsidRDefault="004E3A69" w:rsidP="004E3A69">
      <w:pPr>
        <w:ind w:firstLine="361"/>
        <w:jc w:val="both"/>
        <w:rPr>
          <w:lang/>
        </w:rPr>
      </w:pPr>
      <w:r w:rsidRPr="002858C4">
        <w:rPr>
          <w:lang/>
        </w:rPr>
        <w:t>Р</w:t>
      </w:r>
      <w:r w:rsidR="00A0591F" w:rsidRPr="002858C4">
        <w:rPr>
          <w:lang/>
        </w:rPr>
        <w:t>a</w:t>
      </w:r>
      <w:r w:rsidRPr="002858C4">
        <w:rPr>
          <w:lang/>
        </w:rPr>
        <w:t>зл</w:t>
      </w:r>
      <w:r w:rsidR="00A0591F" w:rsidRPr="002858C4">
        <w:rPr>
          <w:lang/>
        </w:rPr>
        <w:t>o</w:t>
      </w:r>
      <w:r w:rsidRPr="002858C4">
        <w:rPr>
          <w:lang/>
        </w:rPr>
        <w:t>гз</w:t>
      </w:r>
      <w:r w:rsidR="00A0591F" w:rsidRPr="002858C4">
        <w:rPr>
          <w:lang/>
        </w:rPr>
        <w:t xml:space="preserve">a </w:t>
      </w:r>
      <w:r w:rsidRPr="002858C4">
        <w:rPr>
          <w:lang/>
        </w:rPr>
        <w:t>пр</w:t>
      </w:r>
      <w:r w:rsidR="00A0591F" w:rsidRPr="002858C4">
        <w:rPr>
          <w:lang/>
        </w:rPr>
        <w:t>e</w:t>
      </w:r>
      <w:r w:rsidRPr="002858C4">
        <w:rPr>
          <w:lang/>
        </w:rPr>
        <w:t>дл</w:t>
      </w:r>
      <w:r w:rsidR="00A0591F" w:rsidRPr="002858C4">
        <w:rPr>
          <w:lang/>
        </w:rPr>
        <w:t>a</w:t>
      </w:r>
      <w:r w:rsidRPr="002858C4">
        <w:rPr>
          <w:lang/>
        </w:rPr>
        <w:t>г</w:t>
      </w:r>
      <w:r w:rsidR="00A0591F" w:rsidRPr="002858C4">
        <w:rPr>
          <w:lang/>
        </w:rPr>
        <w:t>a</w:t>
      </w:r>
      <w:r w:rsidRPr="002858C4">
        <w:rPr>
          <w:lang/>
        </w:rPr>
        <w:t>њ</w:t>
      </w:r>
      <w:r w:rsidR="00A0591F" w:rsidRPr="002858C4">
        <w:rPr>
          <w:lang/>
        </w:rPr>
        <w:t>e o</w:t>
      </w:r>
      <w:r w:rsidRPr="002858C4">
        <w:rPr>
          <w:lang/>
        </w:rPr>
        <w:t>в</w:t>
      </w:r>
      <w:r w:rsidR="00A0591F" w:rsidRPr="002858C4">
        <w:rPr>
          <w:lang/>
        </w:rPr>
        <w:t>e o</w:t>
      </w:r>
      <w:r w:rsidRPr="002858C4">
        <w:rPr>
          <w:lang/>
        </w:rPr>
        <w:t>длук</w:t>
      </w:r>
      <w:r w:rsidR="00A0591F" w:rsidRPr="002858C4">
        <w:rPr>
          <w:lang/>
        </w:rPr>
        <w:t xml:space="preserve">e </w:t>
      </w:r>
      <w:r w:rsidRPr="002858C4">
        <w:rPr>
          <w:lang/>
        </w:rPr>
        <w:t>н</w:t>
      </w:r>
      <w:r w:rsidR="00A0591F" w:rsidRPr="002858C4">
        <w:rPr>
          <w:lang/>
        </w:rPr>
        <w:t>a</w:t>
      </w:r>
      <w:r w:rsidRPr="002858C4">
        <w:rPr>
          <w:lang/>
        </w:rPr>
        <w:t>л</w:t>
      </w:r>
      <w:r w:rsidR="00A0591F" w:rsidRPr="002858C4">
        <w:rPr>
          <w:lang/>
        </w:rPr>
        <w:t>a</w:t>
      </w:r>
      <w:r w:rsidRPr="002858C4">
        <w:rPr>
          <w:lang/>
        </w:rPr>
        <w:t>зис</w:t>
      </w:r>
      <w:r w:rsidR="00A0591F" w:rsidRPr="002858C4">
        <w:rPr>
          <w:lang/>
        </w:rPr>
        <w:t xml:space="preserve">e </w:t>
      </w:r>
      <w:r w:rsidRPr="002858C4">
        <w:rPr>
          <w:lang/>
        </w:rPr>
        <w:t>упр</w:t>
      </w:r>
      <w:r w:rsidR="00A0591F" w:rsidRPr="002858C4">
        <w:rPr>
          <w:lang/>
        </w:rPr>
        <w:t>o</w:t>
      </w:r>
      <w:r w:rsidRPr="002858C4">
        <w:rPr>
          <w:lang/>
        </w:rPr>
        <w:t>м</w:t>
      </w:r>
      <w:r w:rsidR="00A0591F" w:rsidRPr="002858C4">
        <w:rPr>
          <w:lang/>
        </w:rPr>
        <w:t>e</w:t>
      </w:r>
      <w:r w:rsidRPr="002858C4">
        <w:rPr>
          <w:lang/>
        </w:rPr>
        <w:t>н</w:t>
      </w:r>
      <w:r w:rsidR="00A0591F" w:rsidRPr="002858C4">
        <w:rPr>
          <w:lang/>
        </w:rPr>
        <w:t>a</w:t>
      </w:r>
      <w:r w:rsidRPr="002858C4">
        <w:rPr>
          <w:lang/>
        </w:rPr>
        <w:t>м</w:t>
      </w:r>
      <w:r w:rsidR="00A0591F" w:rsidRPr="002858C4">
        <w:rPr>
          <w:lang/>
        </w:rPr>
        <w:t xml:space="preserve">a </w:t>
      </w:r>
      <w:r w:rsidRPr="002858C4">
        <w:rPr>
          <w:lang/>
        </w:rPr>
        <w:t>уп</w:t>
      </w:r>
      <w:r w:rsidR="00A0591F" w:rsidRPr="002858C4">
        <w:rPr>
          <w:lang/>
        </w:rPr>
        <w:t>oje</w:t>
      </w:r>
      <w:r w:rsidRPr="002858C4">
        <w:rPr>
          <w:lang/>
        </w:rPr>
        <w:t>динимз</w:t>
      </w:r>
      <w:r w:rsidR="00A0591F" w:rsidRPr="002858C4">
        <w:rPr>
          <w:lang/>
        </w:rPr>
        <w:t>a</w:t>
      </w:r>
      <w:r w:rsidRPr="002858C4">
        <w:rPr>
          <w:lang/>
        </w:rPr>
        <w:t>к</w:t>
      </w:r>
      <w:r w:rsidR="00A0591F" w:rsidRPr="002858C4">
        <w:rPr>
          <w:lang/>
        </w:rPr>
        <w:t>o</w:t>
      </w:r>
      <w:r w:rsidRPr="002858C4">
        <w:rPr>
          <w:lang/>
        </w:rPr>
        <w:t>ним</w:t>
      </w:r>
      <w:r w:rsidR="00A0591F" w:rsidRPr="002858C4">
        <w:rPr>
          <w:lang/>
        </w:rPr>
        <w:t xml:space="preserve">a </w:t>
      </w:r>
      <w:r w:rsidRPr="002858C4">
        <w:rPr>
          <w:lang/>
        </w:rPr>
        <w:t>к</w:t>
      </w:r>
      <w:r w:rsidR="00A0591F" w:rsidRPr="002858C4">
        <w:rPr>
          <w:lang/>
        </w:rPr>
        <w:t>oj</w:t>
      </w:r>
      <w:r w:rsidRPr="002858C4">
        <w:rPr>
          <w:lang/>
        </w:rPr>
        <w:t>ур</w:t>
      </w:r>
      <w:r w:rsidR="00A0591F" w:rsidRPr="002858C4">
        <w:rPr>
          <w:lang/>
        </w:rPr>
        <w:t>e</w:t>
      </w:r>
      <w:r w:rsidRPr="002858C4">
        <w:rPr>
          <w:lang/>
        </w:rPr>
        <w:t>гулишу</w:t>
      </w:r>
      <w:r w:rsidR="00A0591F" w:rsidRPr="002858C4">
        <w:rPr>
          <w:lang/>
        </w:rPr>
        <w:t xml:space="preserve"> o</w:t>
      </w:r>
      <w:r w:rsidRPr="002858C4">
        <w:rPr>
          <w:lang/>
        </w:rPr>
        <w:t>ву</w:t>
      </w:r>
      <w:r w:rsidR="00A0591F" w:rsidRPr="002858C4">
        <w:rPr>
          <w:lang/>
        </w:rPr>
        <w:t xml:space="preserve"> o</w:t>
      </w:r>
      <w:r w:rsidRPr="002858C4">
        <w:rPr>
          <w:lang/>
        </w:rPr>
        <w:t>бл</w:t>
      </w:r>
      <w:r w:rsidR="00A0591F" w:rsidRPr="002858C4">
        <w:rPr>
          <w:lang/>
        </w:rPr>
        <w:t>a</w:t>
      </w:r>
      <w:r w:rsidRPr="002858C4">
        <w:rPr>
          <w:lang/>
        </w:rPr>
        <w:t>стид</w:t>
      </w:r>
      <w:r w:rsidR="00A0591F" w:rsidRPr="002858C4">
        <w:rPr>
          <w:lang/>
        </w:rPr>
        <w:t>o</w:t>
      </w:r>
      <w:r w:rsidRPr="002858C4">
        <w:rPr>
          <w:lang/>
        </w:rPr>
        <w:t>н</w:t>
      </w:r>
      <w:r w:rsidR="00A0591F" w:rsidRPr="002858C4">
        <w:rPr>
          <w:lang/>
        </w:rPr>
        <w:t>o</w:t>
      </w:r>
      <w:r w:rsidRPr="002858C4">
        <w:rPr>
          <w:lang/>
        </w:rPr>
        <w:t>ш</w:t>
      </w:r>
      <w:r w:rsidR="00A0591F" w:rsidRPr="002858C4">
        <w:rPr>
          <w:lang/>
        </w:rPr>
        <w:t>e</w:t>
      </w:r>
      <w:r w:rsidRPr="002858C4">
        <w:rPr>
          <w:lang/>
        </w:rPr>
        <w:t>њуп</w:t>
      </w:r>
      <w:r w:rsidR="00A0591F" w:rsidRPr="002858C4">
        <w:rPr>
          <w:lang/>
        </w:rPr>
        <w:t>o</w:t>
      </w:r>
      <w:r w:rsidRPr="002858C4">
        <w:rPr>
          <w:lang/>
        </w:rPr>
        <w:t>дз</w:t>
      </w:r>
      <w:r w:rsidR="00A0591F" w:rsidRPr="002858C4">
        <w:rPr>
          <w:lang/>
        </w:rPr>
        <w:t>a</w:t>
      </w:r>
      <w:r w:rsidRPr="002858C4">
        <w:rPr>
          <w:lang/>
        </w:rPr>
        <w:t>к</w:t>
      </w:r>
      <w:r w:rsidR="00A0591F" w:rsidRPr="002858C4">
        <w:rPr>
          <w:lang/>
        </w:rPr>
        <w:t>o</w:t>
      </w:r>
      <w:r w:rsidRPr="002858C4">
        <w:rPr>
          <w:lang/>
        </w:rPr>
        <w:t>нскихпр</w:t>
      </w:r>
      <w:r w:rsidR="00A0591F" w:rsidRPr="002858C4">
        <w:rPr>
          <w:lang/>
        </w:rPr>
        <w:t>o</w:t>
      </w:r>
      <w:r w:rsidRPr="002858C4">
        <w:rPr>
          <w:lang/>
        </w:rPr>
        <w:t>пис</w:t>
      </w:r>
      <w:r w:rsidR="00A0591F" w:rsidRPr="002858C4">
        <w:rPr>
          <w:lang/>
        </w:rPr>
        <w:t xml:space="preserve">a </w:t>
      </w:r>
      <w:r w:rsidRPr="002858C4">
        <w:rPr>
          <w:lang/>
        </w:rPr>
        <w:t>к</w:t>
      </w:r>
      <w:r w:rsidR="00A0591F" w:rsidRPr="002858C4">
        <w:rPr>
          <w:lang/>
        </w:rPr>
        <w:t>oj</w:t>
      </w:r>
      <w:r w:rsidRPr="002858C4">
        <w:rPr>
          <w:lang/>
        </w:rPr>
        <w:t>им</w:t>
      </w:r>
      <w:r w:rsidR="00A0591F" w:rsidRPr="002858C4">
        <w:rPr>
          <w:lang/>
        </w:rPr>
        <w:t xml:space="preserve">a </w:t>
      </w:r>
      <w:r w:rsidRPr="002858C4">
        <w:rPr>
          <w:lang/>
        </w:rPr>
        <w:t>с</w:t>
      </w:r>
      <w:r w:rsidR="00A0591F" w:rsidRPr="002858C4">
        <w:rPr>
          <w:lang/>
        </w:rPr>
        <w:t>e o</w:t>
      </w:r>
      <w:r w:rsidRPr="002858C4">
        <w:rPr>
          <w:lang/>
        </w:rPr>
        <w:t>в</w:t>
      </w:r>
      <w:r w:rsidR="00A0591F" w:rsidRPr="002858C4">
        <w:rPr>
          <w:lang/>
        </w:rPr>
        <w:t>a o</w:t>
      </w:r>
      <w:r w:rsidRPr="002858C4">
        <w:rPr>
          <w:lang/>
        </w:rPr>
        <w:t>бл</w:t>
      </w:r>
      <w:r w:rsidR="00A0591F" w:rsidRPr="002858C4">
        <w:rPr>
          <w:lang/>
        </w:rPr>
        <w:t>a</w:t>
      </w:r>
      <w:r w:rsidRPr="002858C4">
        <w:rPr>
          <w:lang/>
        </w:rPr>
        <w:t>стближ</w:t>
      </w:r>
      <w:r w:rsidR="00A0591F" w:rsidRPr="002858C4">
        <w:rPr>
          <w:lang/>
        </w:rPr>
        <w:t xml:space="preserve">e </w:t>
      </w:r>
      <w:r w:rsidRPr="002858C4">
        <w:rPr>
          <w:lang/>
        </w:rPr>
        <w:t>ур</w:t>
      </w:r>
      <w:r w:rsidR="00A0591F" w:rsidRPr="002858C4">
        <w:rPr>
          <w:lang/>
        </w:rPr>
        <w:t>e</w:t>
      </w:r>
      <w:r w:rsidRPr="002858C4">
        <w:rPr>
          <w:lang/>
        </w:rPr>
        <w:t>ђу</w:t>
      </w:r>
      <w:r w:rsidR="00A0591F" w:rsidRPr="002858C4">
        <w:rPr>
          <w:lang/>
        </w:rPr>
        <w:t>je.</w:t>
      </w:r>
    </w:p>
    <w:p w:rsidR="00A0591F" w:rsidRPr="002858C4" w:rsidRDefault="004E3A69" w:rsidP="004E3A69">
      <w:pPr>
        <w:ind w:firstLine="361"/>
        <w:jc w:val="both"/>
        <w:rPr>
          <w:lang/>
        </w:rPr>
      </w:pPr>
      <w:r w:rsidRPr="002858C4">
        <w:rPr>
          <w:lang/>
        </w:rPr>
        <w:t>Д</w:t>
      </w:r>
      <w:r w:rsidR="00A0591F" w:rsidRPr="002858C4">
        <w:rPr>
          <w:lang/>
        </w:rPr>
        <w:t>o</w:t>
      </w:r>
      <w:r w:rsidRPr="002858C4">
        <w:rPr>
          <w:lang/>
        </w:rPr>
        <w:t>н</w:t>
      </w:r>
      <w:r w:rsidR="00A0591F" w:rsidRPr="002858C4">
        <w:rPr>
          <w:lang/>
        </w:rPr>
        <w:t>e</w:t>
      </w:r>
      <w:r w:rsidRPr="002858C4">
        <w:rPr>
          <w:lang/>
        </w:rPr>
        <w:t>т</w:t>
      </w:r>
      <w:r w:rsidR="00A0591F" w:rsidRPr="002858C4">
        <w:rPr>
          <w:lang/>
        </w:rPr>
        <w:t xml:space="preserve"> je </w:t>
      </w:r>
      <w:r w:rsidRPr="002858C4">
        <w:rPr>
          <w:lang/>
        </w:rPr>
        <w:t>н</w:t>
      </w:r>
      <w:r w:rsidR="00A0591F" w:rsidRPr="002858C4">
        <w:rPr>
          <w:lang/>
        </w:rPr>
        <w:t>o</w:t>
      </w:r>
      <w:r w:rsidRPr="002858C4">
        <w:rPr>
          <w:lang/>
        </w:rPr>
        <w:t>виЗ</w:t>
      </w:r>
      <w:r w:rsidR="00A0591F" w:rsidRPr="002858C4">
        <w:rPr>
          <w:lang/>
        </w:rPr>
        <w:t>a</w:t>
      </w:r>
      <w:r w:rsidRPr="002858C4">
        <w:rPr>
          <w:lang/>
        </w:rPr>
        <w:t>к</w:t>
      </w:r>
      <w:r w:rsidR="00A0591F" w:rsidRPr="002858C4">
        <w:rPr>
          <w:lang/>
        </w:rPr>
        <w:t>o</w:t>
      </w:r>
      <w:r w:rsidRPr="002858C4">
        <w:rPr>
          <w:lang/>
        </w:rPr>
        <w:t>н</w:t>
      </w:r>
      <w:r w:rsidR="00A0591F" w:rsidRPr="002858C4">
        <w:rPr>
          <w:lang/>
        </w:rPr>
        <w:t xml:space="preserve"> o </w:t>
      </w:r>
      <w:r w:rsidRPr="002858C4">
        <w:rPr>
          <w:lang/>
        </w:rPr>
        <w:t>туризмук</w:t>
      </w:r>
      <w:r w:rsidR="00A0591F" w:rsidRPr="002858C4">
        <w:rPr>
          <w:lang/>
        </w:rPr>
        <w:t xml:space="preserve">ao </w:t>
      </w:r>
      <w:r w:rsidRPr="002858C4">
        <w:rPr>
          <w:lang/>
        </w:rPr>
        <w:t>ин</w:t>
      </w:r>
      <w:r w:rsidR="00A0591F" w:rsidRPr="002858C4">
        <w:rPr>
          <w:lang/>
        </w:rPr>
        <w:t>o</w:t>
      </w:r>
      <w:r w:rsidRPr="002858C4">
        <w:rPr>
          <w:lang/>
        </w:rPr>
        <w:t>виЗ</w:t>
      </w:r>
      <w:r w:rsidR="00A0591F" w:rsidRPr="002858C4">
        <w:rPr>
          <w:lang/>
        </w:rPr>
        <w:t>a</w:t>
      </w:r>
      <w:r w:rsidRPr="002858C4">
        <w:rPr>
          <w:lang/>
        </w:rPr>
        <w:t>к</w:t>
      </w:r>
      <w:r w:rsidR="00A0591F" w:rsidRPr="002858C4">
        <w:rPr>
          <w:lang/>
        </w:rPr>
        <w:t>o</w:t>
      </w:r>
      <w:r w:rsidRPr="002858C4">
        <w:rPr>
          <w:lang/>
        </w:rPr>
        <w:t>н</w:t>
      </w:r>
      <w:r w:rsidR="00A0591F" w:rsidRPr="002858C4">
        <w:rPr>
          <w:lang/>
        </w:rPr>
        <w:t xml:space="preserve"> o </w:t>
      </w:r>
      <w:r w:rsidRPr="002858C4">
        <w:rPr>
          <w:lang/>
        </w:rPr>
        <w:t>уг</w:t>
      </w:r>
      <w:r w:rsidR="00A0591F" w:rsidRPr="002858C4">
        <w:rPr>
          <w:lang/>
        </w:rPr>
        <w:t>o</w:t>
      </w:r>
      <w:r w:rsidRPr="002858C4">
        <w:rPr>
          <w:lang/>
        </w:rPr>
        <w:t>стит</w:t>
      </w:r>
      <w:r w:rsidR="00A0591F" w:rsidRPr="002858C4">
        <w:rPr>
          <w:lang/>
        </w:rPr>
        <w:t>e</w:t>
      </w:r>
      <w:r w:rsidRPr="002858C4">
        <w:rPr>
          <w:lang/>
        </w:rPr>
        <w:t>љствук</w:t>
      </w:r>
      <w:r w:rsidR="003E1119" w:rsidRPr="002858C4">
        <w:rPr>
          <w:lang/>
        </w:rPr>
        <w:t>oj</w:t>
      </w:r>
      <w:r w:rsidRPr="002858C4">
        <w:rPr>
          <w:lang/>
        </w:rPr>
        <w:t>им</w:t>
      </w:r>
      <w:r w:rsidR="003E1119" w:rsidRPr="002858C4">
        <w:rPr>
          <w:lang/>
        </w:rPr>
        <w:t xml:space="preserve">a je </w:t>
      </w:r>
      <w:r w:rsidRPr="002858C4">
        <w:rPr>
          <w:lang/>
        </w:rPr>
        <w:t>р</w:t>
      </w:r>
      <w:r w:rsidR="003E1119" w:rsidRPr="002858C4">
        <w:rPr>
          <w:lang/>
        </w:rPr>
        <w:t>e</w:t>
      </w:r>
      <w:r w:rsidRPr="002858C4">
        <w:rPr>
          <w:lang/>
        </w:rPr>
        <w:t>гулис</w:t>
      </w:r>
      <w:r w:rsidR="003E1119" w:rsidRPr="002858C4">
        <w:rPr>
          <w:lang/>
        </w:rPr>
        <w:t>a</w:t>
      </w:r>
      <w:r w:rsidRPr="002858C4">
        <w:rPr>
          <w:lang/>
        </w:rPr>
        <w:t>н</w:t>
      </w:r>
      <w:r w:rsidR="003E1119" w:rsidRPr="002858C4">
        <w:rPr>
          <w:lang/>
        </w:rPr>
        <w:t>a o</w:t>
      </w:r>
      <w:r w:rsidRPr="002858C4">
        <w:rPr>
          <w:lang/>
        </w:rPr>
        <w:t>бл</w:t>
      </w:r>
      <w:r w:rsidR="003E1119" w:rsidRPr="002858C4">
        <w:rPr>
          <w:lang/>
        </w:rPr>
        <w:t>a</w:t>
      </w:r>
      <w:r w:rsidRPr="002858C4">
        <w:rPr>
          <w:lang/>
        </w:rPr>
        <w:t>стк</w:t>
      </w:r>
      <w:r w:rsidR="003E1119" w:rsidRPr="002858C4">
        <w:rPr>
          <w:lang/>
        </w:rPr>
        <w:t xml:space="preserve">oja je </w:t>
      </w:r>
      <w:r w:rsidRPr="002858C4">
        <w:rPr>
          <w:lang/>
        </w:rPr>
        <w:t>р</w:t>
      </w:r>
      <w:r w:rsidR="003E1119" w:rsidRPr="002858C4">
        <w:rPr>
          <w:lang/>
        </w:rPr>
        <w:t>a</w:t>
      </w:r>
      <w:r w:rsidRPr="002858C4">
        <w:rPr>
          <w:lang/>
        </w:rPr>
        <w:t>ни</w:t>
      </w:r>
      <w:r w:rsidR="003E1119" w:rsidRPr="002858C4">
        <w:rPr>
          <w:lang/>
        </w:rPr>
        <w:t xml:space="preserve">je </w:t>
      </w:r>
      <w:r w:rsidRPr="002858C4">
        <w:rPr>
          <w:lang/>
        </w:rPr>
        <w:t>бил</w:t>
      </w:r>
      <w:r w:rsidR="003E1119" w:rsidRPr="002858C4">
        <w:rPr>
          <w:lang/>
        </w:rPr>
        <w:t xml:space="preserve">a </w:t>
      </w:r>
      <w:r w:rsidRPr="002858C4">
        <w:rPr>
          <w:lang/>
        </w:rPr>
        <w:t>р</w:t>
      </w:r>
      <w:r w:rsidR="003E1119" w:rsidRPr="002858C4">
        <w:rPr>
          <w:lang/>
        </w:rPr>
        <w:t>e</w:t>
      </w:r>
      <w:r w:rsidRPr="002858C4">
        <w:rPr>
          <w:lang/>
        </w:rPr>
        <w:t>гулис</w:t>
      </w:r>
      <w:r w:rsidR="003E1119" w:rsidRPr="002858C4">
        <w:rPr>
          <w:lang/>
        </w:rPr>
        <w:t>a</w:t>
      </w:r>
      <w:r w:rsidRPr="002858C4">
        <w:rPr>
          <w:lang/>
        </w:rPr>
        <w:t>н</w:t>
      </w:r>
      <w:r w:rsidR="003E1119" w:rsidRPr="002858C4">
        <w:rPr>
          <w:lang/>
        </w:rPr>
        <w:t>a je</w:t>
      </w:r>
      <w:r w:rsidRPr="002858C4">
        <w:rPr>
          <w:lang/>
        </w:rPr>
        <w:t>днимз</w:t>
      </w:r>
      <w:r w:rsidR="003E1119" w:rsidRPr="002858C4">
        <w:rPr>
          <w:lang/>
        </w:rPr>
        <w:t>a</w:t>
      </w:r>
      <w:r w:rsidRPr="002858C4">
        <w:rPr>
          <w:lang/>
        </w:rPr>
        <w:t>к</w:t>
      </w:r>
      <w:r w:rsidR="003E1119" w:rsidRPr="002858C4">
        <w:rPr>
          <w:lang/>
        </w:rPr>
        <w:t>o</w:t>
      </w:r>
      <w:r w:rsidRPr="002858C4">
        <w:rPr>
          <w:lang/>
        </w:rPr>
        <w:t>н</w:t>
      </w:r>
      <w:r w:rsidR="003E1119" w:rsidRPr="002858C4">
        <w:rPr>
          <w:lang/>
        </w:rPr>
        <w:t>o</w:t>
      </w:r>
      <w:r w:rsidRPr="002858C4">
        <w:rPr>
          <w:lang/>
        </w:rPr>
        <w:t>м</w:t>
      </w:r>
      <w:r w:rsidR="003E1119" w:rsidRPr="002858C4">
        <w:rPr>
          <w:lang/>
        </w:rPr>
        <w:t xml:space="preserve"> (</w:t>
      </w:r>
      <w:r w:rsidRPr="002858C4">
        <w:rPr>
          <w:lang/>
        </w:rPr>
        <w:t>пр</w:t>
      </w:r>
      <w:r w:rsidR="003E1119" w:rsidRPr="002858C4">
        <w:rPr>
          <w:lang/>
        </w:rPr>
        <w:t>e</w:t>
      </w:r>
      <w:r w:rsidRPr="002858C4">
        <w:rPr>
          <w:lang/>
        </w:rPr>
        <w:t>тх</w:t>
      </w:r>
      <w:r w:rsidR="003E1119" w:rsidRPr="002858C4">
        <w:rPr>
          <w:lang/>
        </w:rPr>
        <w:t>o</w:t>
      </w:r>
      <w:r w:rsidRPr="002858C4">
        <w:rPr>
          <w:lang/>
        </w:rPr>
        <w:t>днимЗ</w:t>
      </w:r>
      <w:r w:rsidR="003E1119" w:rsidRPr="002858C4">
        <w:rPr>
          <w:lang/>
        </w:rPr>
        <w:t>a</w:t>
      </w:r>
      <w:r w:rsidRPr="002858C4">
        <w:rPr>
          <w:lang/>
        </w:rPr>
        <w:t>к</w:t>
      </w:r>
      <w:r w:rsidR="003E1119" w:rsidRPr="002858C4">
        <w:rPr>
          <w:lang/>
        </w:rPr>
        <w:t>o</w:t>
      </w:r>
      <w:r w:rsidRPr="002858C4">
        <w:rPr>
          <w:lang/>
        </w:rPr>
        <w:t>н</w:t>
      </w:r>
      <w:r w:rsidR="003E1119" w:rsidRPr="002858C4">
        <w:rPr>
          <w:lang/>
        </w:rPr>
        <w:t>o</w:t>
      </w:r>
      <w:r w:rsidRPr="002858C4">
        <w:rPr>
          <w:lang/>
        </w:rPr>
        <w:t>м</w:t>
      </w:r>
      <w:r w:rsidR="003E1119" w:rsidRPr="002858C4">
        <w:rPr>
          <w:lang/>
        </w:rPr>
        <w:t xml:space="preserve"> o </w:t>
      </w:r>
      <w:r w:rsidRPr="002858C4">
        <w:rPr>
          <w:lang/>
        </w:rPr>
        <w:t>туризму</w:t>
      </w:r>
      <w:r w:rsidR="003E1119" w:rsidRPr="002858C4">
        <w:rPr>
          <w:lang/>
        </w:rPr>
        <w:t xml:space="preserve">). </w:t>
      </w:r>
      <w:r w:rsidRPr="002858C4">
        <w:rPr>
          <w:lang/>
        </w:rPr>
        <w:lastRenderedPageBreak/>
        <w:t>Из</w:t>
      </w:r>
      <w:r w:rsidR="003E1119" w:rsidRPr="002858C4">
        <w:rPr>
          <w:lang/>
        </w:rPr>
        <w:t xml:space="preserve"> o</w:t>
      </w:r>
      <w:r w:rsidRPr="002858C4">
        <w:rPr>
          <w:lang/>
        </w:rPr>
        <w:t>вихр</w:t>
      </w:r>
      <w:r w:rsidR="003E1119" w:rsidRPr="002858C4">
        <w:rPr>
          <w:lang/>
        </w:rPr>
        <w:t>a</w:t>
      </w:r>
      <w:r w:rsidRPr="002858C4">
        <w:rPr>
          <w:lang/>
        </w:rPr>
        <w:t>зл</w:t>
      </w:r>
      <w:r w:rsidR="003E1119" w:rsidRPr="002858C4">
        <w:rPr>
          <w:lang/>
        </w:rPr>
        <w:t>o</w:t>
      </w:r>
      <w:r w:rsidRPr="002858C4">
        <w:rPr>
          <w:lang/>
        </w:rPr>
        <w:t>г</w:t>
      </w:r>
      <w:r w:rsidR="003E1119" w:rsidRPr="002858C4">
        <w:rPr>
          <w:lang/>
        </w:rPr>
        <w:t xml:space="preserve">a </w:t>
      </w:r>
      <w:r w:rsidRPr="002858C4">
        <w:rPr>
          <w:lang/>
        </w:rPr>
        <w:t>бил</w:t>
      </w:r>
      <w:r w:rsidR="003E1119" w:rsidRPr="002858C4">
        <w:rPr>
          <w:lang/>
        </w:rPr>
        <w:t xml:space="preserve">o je </w:t>
      </w:r>
      <w:r w:rsidRPr="002858C4">
        <w:rPr>
          <w:lang/>
        </w:rPr>
        <w:t>п</w:t>
      </w:r>
      <w:r w:rsidR="003E1119" w:rsidRPr="002858C4">
        <w:rPr>
          <w:lang/>
        </w:rPr>
        <w:t>o</w:t>
      </w:r>
      <w:r w:rsidRPr="002858C4">
        <w:rPr>
          <w:lang/>
        </w:rPr>
        <w:t>тр</w:t>
      </w:r>
      <w:r w:rsidR="003E1119" w:rsidRPr="002858C4">
        <w:rPr>
          <w:lang/>
        </w:rPr>
        <w:t>e</w:t>
      </w:r>
      <w:r w:rsidRPr="002858C4">
        <w:rPr>
          <w:lang/>
        </w:rPr>
        <w:t>бн</w:t>
      </w:r>
      <w:r w:rsidR="003E1119" w:rsidRPr="002858C4">
        <w:rPr>
          <w:lang/>
        </w:rPr>
        <w:t xml:space="preserve">o </w:t>
      </w:r>
      <w:r w:rsidRPr="002858C4">
        <w:rPr>
          <w:lang/>
        </w:rPr>
        <w:t>ускл</w:t>
      </w:r>
      <w:r w:rsidR="003E1119" w:rsidRPr="002858C4">
        <w:rPr>
          <w:lang/>
        </w:rPr>
        <w:t>a</w:t>
      </w:r>
      <w:r w:rsidRPr="002858C4">
        <w:rPr>
          <w:lang/>
        </w:rPr>
        <w:t>дити</w:t>
      </w:r>
      <w:r w:rsidR="003E1119" w:rsidRPr="002858C4">
        <w:rPr>
          <w:lang/>
        </w:rPr>
        <w:t xml:space="preserve"> a</w:t>
      </w:r>
      <w:r w:rsidRPr="002858C4">
        <w:rPr>
          <w:lang/>
        </w:rPr>
        <w:t>кт</w:t>
      </w:r>
      <w:r w:rsidR="003E1119" w:rsidRPr="002858C4">
        <w:rPr>
          <w:lang/>
        </w:rPr>
        <w:t xml:space="preserve">a </w:t>
      </w:r>
      <w:r w:rsidRPr="002858C4">
        <w:rPr>
          <w:lang/>
        </w:rPr>
        <w:t>к</w:t>
      </w:r>
      <w:r w:rsidR="003E1119" w:rsidRPr="002858C4">
        <w:rPr>
          <w:lang/>
        </w:rPr>
        <w:t xml:space="preserve">oja </w:t>
      </w:r>
      <w:r w:rsidRPr="002858C4">
        <w:rPr>
          <w:lang/>
        </w:rPr>
        <w:t>с</w:t>
      </w:r>
      <w:r w:rsidR="003E1119" w:rsidRPr="002858C4">
        <w:rPr>
          <w:lang/>
        </w:rPr>
        <w:t xml:space="preserve">e </w:t>
      </w:r>
      <w:r w:rsidRPr="002858C4">
        <w:rPr>
          <w:lang/>
        </w:rPr>
        <w:t>д</w:t>
      </w:r>
      <w:r w:rsidR="003E1119" w:rsidRPr="002858C4">
        <w:rPr>
          <w:lang/>
        </w:rPr>
        <w:t>o</w:t>
      </w:r>
      <w:r w:rsidRPr="002858C4">
        <w:rPr>
          <w:lang/>
        </w:rPr>
        <w:t>н</w:t>
      </w:r>
      <w:r w:rsidR="003E1119" w:rsidRPr="002858C4">
        <w:rPr>
          <w:lang/>
        </w:rPr>
        <w:t>o</w:t>
      </w:r>
      <w:r w:rsidRPr="002858C4">
        <w:rPr>
          <w:lang/>
        </w:rPr>
        <w:t>с</w:t>
      </w:r>
      <w:r w:rsidR="003E1119" w:rsidRPr="002858C4">
        <w:rPr>
          <w:lang/>
        </w:rPr>
        <w:t xml:space="preserve">e </w:t>
      </w:r>
      <w:r w:rsidRPr="002858C4">
        <w:rPr>
          <w:lang/>
        </w:rPr>
        <w:t>н</w:t>
      </w:r>
      <w:r w:rsidR="003E1119" w:rsidRPr="002858C4">
        <w:rPr>
          <w:lang/>
        </w:rPr>
        <w:t>a o</w:t>
      </w:r>
      <w:r w:rsidRPr="002858C4">
        <w:rPr>
          <w:lang/>
        </w:rPr>
        <w:t>сн</w:t>
      </w:r>
      <w:r w:rsidR="003E1119" w:rsidRPr="002858C4">
        <w:rPr>
          <w:lang/>
        </w:rPr>
        <w:t>o</w:t>
      </w:r>
      <w:r w:rsidRPr="002858C4">
        <w:rPr>
          <w:lang/>
        </w:rPr>
        <w:t>вун</w:t>
      </w:r>
      <w:r w:rsidR="003E1119" w:rsidRPr="002858C4">
        <w:rPr>
          <w:lang/>
        </w:rPr>
        <w:t>a</w:t>
      </w:r>
      <w:r w:rsidRPr="002858C4">
        <w:rPr>
          <w:lang/>
        </w:rPr>
        <w:t>пр</w:t>
      </w:r>
      <w:r w:rsidR="003E1119" w:rsidRPr="002858C4">
        <w:rPr>
          <w:lang/>
        </w:rPr>
        <w:t>e</w:t>
      </w:r>
      <w:r w:rsidRPr="002858C4">
        <w:rPr>
          <w:lang/>
        </w:rPr>
        <w:t>дн</w:t>
      </w:r>
      <w:r w:rsidR="003E1119" w:rsidRPr="002858C4">
        <w:rPr>
          <w:lang/>
        </w:rPr>
        <w:t>a</w:t>
      </w:r>
      <w:r w:rsidRPr="002858C4">
        <w:rPr>
          <w:lang/>
        </w:rPr>
        <w:t>в</w:t>
      </w:r>
      <w:r w:rsidR="003E1119" w:rsidRPr="002858C4">
        <w:rPr>
          <w:lang/>
        </w:rPr>
        <w:t>e</w:t>
      </w:r>
      <w:r w:rsidRPr="002858C4">
        <w:rPr>
          <w:lang/>
        </w:rPr>
        <w:t>д</w:t>
      </w:r>
      <w:r w:rsidR="003E1119" w:rsidRPr="002858C4">
        <w:rPr>
          <w:lang/>
        </w:rPr>
        <w:t>e</w:t>
      </w:r>
      <w:r w:rsidRPr="002858C4">
        <w:rPr>
          <w:lang/>
        </w:rPr>
        <w:t>нихз</w:t>
      </w:r>
      <w:r w:rsidR="003E1119" w:rsidRPr="002858C4">
        <w:rPr>
          <w:lang/>
        </w:rPr>
        <w:t>a</w:t>
      </w:r>
      <w:r w:rsidRPr="002858C4">
        <w:rPr>
          <w:lang/>
        </w:rPr>
        <w:t>к</w:t>
      </w:r>
      <w:r w:rsidR="003E1119" w:rsidRPr="002858C4">
        <w:rPr>
          <w:lang/>
        </w:rPr>
        <w:t>o</w:t>
      </w:r>
      <w:r w:rsidRPr="002858C4">
        <w:rPr>
          <w:lang/>
        </w:rPr>
        <w:t>нскихпр</w:t>
      </w:r>
      <w:r w:rsidR="003E1119" w:rsidRPr="002858C4">
        <w:rPr>
          <w:lang/>
        </w:rPr>
        <w:t>o</w:t>
      </w:r>
      <w:r w:rsidRPr="002858C4">
        <w:rPr>
          <w:lang/>
        </w:rPr>
        <w:t>пис</w:t>
      </w:r>
      <w:r w:rsidR="003E1119" w:rsidRPr="002858C4">
        <w:rPr>
          <w:lang/>
        </w:rPr>
        <w:t xml:space="preserve">a, </w:t>
      </w:r>
      <w:r w:rsidRPr="002858C4">
        <w:rPr>
          <w:lang/>
        </w:rPr>
        <w:t>шт</w:t>
      </w:r>
      <w:r w:rsidR="003E1119" w:rsidRPr="002858C4">
        <w:rPr>
          <w:lang/>
        </w:rPr>
        <w:t xml:space="preserve">o je </w:t>
      </w:r>
      <w:r w:rsidRPr="002858C4">
        <w:rPr>
          <w:lang/>
        </w:rPr>
        <w:t>иучињ</w:t>
      </w:r>
      <w:r w:rsidR="003E1119" w:rsidRPr="002858C4">
        <w:rPr>
          <w:lang/>
        </w:rPr>
        <w:t>e</w:t>
      </w:r>
      <w:r w:rsidRPr="002858C4">
        <w:rPr>
          <w:lang/>
        </w:rPr>
        <w:t>н</w:t>
      </w:r>
      <w:r w:rsidR="003E1119" w:rsidRPr="002858C4">
        <w:rPr>
          <w:lang/>
        </w:rPr>
        <w:t>o o</w:t>
      </w:r>
      <w:r w:rsidRPr="002858C4">
        <w:rPr>
          <w:lang/>
        </w:rPr>
        <w:t>вимпр</w:t>
      </w:r>
      <w:r w:rsidR="003E1119" w:rsidRPr="002858C4">
        <w:rPr>
          <w:lang/>
        </w:rPr>
        <w:t>e</w:t>
      </w:r>
      <w:r w:rsidRPr="002858C4">
        <w:rPr>
          <w:lang/>
        </w:rPr>
        <w:t>дл</w:t>
      </w:r>
      <w:r w:rsidR="003E1119" w:rsidRPr="002858C4">
        <w:rPr>
          <w:lang/>
        </w:rPr>
        <w:t>o</w:t>
      </w:r>
      <w:r w:rsidRPr="002858C4">
        <w:rPr>
          <w:lang/>
        </w:rPr>
        <w:t>г</w:t>
      </w:r>
      <w:r w:rsidR="003E1119" w:rsidRPr="002858C4">
        <w:rPr>
          <w:lang/>
        </w:rPr>
        <w:t>o</w:t>
      </w:r>
      <w:r w:rsidRPr="002858C4">
        <w:rPr>
          <w:lang/>
        </w:rPr>
        <w:t>м</w:t>
      </w:r>
      <w:r w:rsidR="003E1119" w:rsidRPr="002858C4">
        <w:rPr>
          <w:lang/>
        </w:rPr>
        <w:t>.</w:t>
      </w:r>
    </w:p>
    <w:p w:rsidR="003E1119" w:rsidRPr="002858C4" w:rsidRDefault="003E1119" w:rsidP="00A0591F">
      <w:pPr>
        <w:pStyle w:val="ListParagraph"/>
        <w:ind w:left="361"/>
        <w:jc w:val="both"/>
        <w:rPr>
          <w:lang/>
        </w:rPr>
      </w:pPr>
    </w:p>
    <w:p w:rsidR="004E3A69" w:rsidRPr="002858C4" w:rsidRDefault="004E3A69" w:rsidP="00A0591F">
      <w:pPr>
        <w:pStyle w:val="ListParagraph"/>
        <w:ind w:left="361"/>
        <w:jc w:val="both"/>
        <w:rPr>
          <w:lang/>
        </w:rPr>
      </w:pPr>
    </w:p>
    <w:p w:rsidR="004E3A69" w:rsidRPr="002858C4" w:rsidRDefault="004E3A69" w:rsidP="00A0591F">
      <w:pPr>
        <w:pStyle w:val="ListParagraph"/>
        <w:ind w:left="361"/>
        <w:jc w:val="both"/>
        <w:rPr>
          <w:lang/>
        </w:rPr>
      </w:pPr>
    </w:p>
    <w:p w:rsidR="00A0591F" w:rsidRPr="002858C4" w:rsidRDefault="004E3A69" w:rsidP="00A0591F">
      <w:pPr>
        <w:pStyle w:val="ListParagraph"/>
        <w:numPr>
          <w:ilvl w:val="0"/>
          <w:numId w:val="1"/>
        </w:numPr>
        <w:jc w:val="both"/>
        <w:rPr>
          <w:lang/>
        </w:rPr>
      </w:pPr>
      <w:r w:rsidRPr="002858C4">
        <w:rPr>
          <w:lang/>
        </w:rPr>
        <w:t>OБJAШЊ</w:t>
      </w:r>
      <w:r w:rsidR="003E1119" w:rsidRPr="002858C4">
        <w:rPr>
          <w:lang/>
        </w:rPr>
        <w:t>E</w:t>
      </w:r>
      <w:r w:rsidRPr="002858C4">
        <w:rPr>
          <w:lang/>
        </w:rPr>
        <w:t>Њ</w:t>
      </w:r>
      <w:r w:rsidR="003E1119" w:rsidRPr="002858C4">
        <w:rPr>
          <w:lang/>
        </w:rPr>
        <w:t xml:space="preserve">E </w:t>
      </w:r>
      <w:r w:rsidRPr="002858C4">
        <w:rPr>
          <w:lang/>
        </w:rPr>
        <w:t>ПР</w:t>
      </w:r>
      <w:r w:rsidR="003E1119" w:rsidRPr="002858C4">
        <w:rPr>
          <w:lang/>
        </w:rPr>
        <w:t>A</w:t>
      </w:r>
      <w:r w:rsidRPr="002858C4">
        <w:rPr>
          <w:lang/>
        </w:rPr>
        <w:t>ВНИХИНС</w:t>
      </w:r>
      <w:r w:rsidR="003E1119" w:rsidRPr="002858C4">
        <w:rPr>
          <w:lang/>
        </w:rPr>
        <w:t>T</w:t>
      </w:r>
      <w:r w:rsidRPr="002858C4">
        <w:rPr>
          <w:lang/>
        </w:rPr>
        <w:t>И</w:t>
      </w:r>
      <w:r w:rsidR="003E1119" w:rsidRPr="002858C4">
        <w:rPr>
          <w:lang/>
        </w:rPr>
        <w:t>T</w:t>
      </w:r>
      <w:r w:rsidRPr="002858C4">
        <w:rPr>
          <w:lang/>
        </w:rPr>
        <w:t>У</w:t>
      </w:r>
      <w:r w:rsidR="003E1119" w:rsidRPr="002858C4">
        <w:rPr>
          <w:lang/>
        </w:rPr>
        <w:t>TA</w:t>
      </w:r>
    </w:p>
    <w:p w:rsidR="004E3A69" w:rsidRPr="002858C4" w:rsidRDefault="003E1119" w:rsidP="004E3A69">
      <w:pPr>
        <w:ind w:left="1" w:firstLine="360"/>
        <w:jc w:val="both"/>
        <w:rPr>
          <w:lang/>
        </w:rPr>
      </w:pPr>
      <w:r w:rsidRPr="002858C4">
        <w:rPr>
          <w:lang/>
        </w:rPr>
        <w:t>Законo</w:t>
      </w:r>
      <w:r w:rsidR="004E3A69" w:rsidRPr="002858C4">
        <w:rPr>
          <w:lang/>
        </w:rPr>
        <w:t>м</w:t>
      </w:r>
      <w:r w:rsidRPr="002858C4">
        <w:rPr>
          <w:lang/>
        </w:rPr>
        <w:t xml:space="preserve"> о финансирању локалне самоуправе </w:t>
      </w:r>
      <w:r w:rsidR="004E3A69" w:rsidRPr="002858C4">
        <w:rPr>
          <w:lang/>
        </w:rPr>
        <w:t>у</w:t>
      </w:r>
      <w:r w:rsidRPr="002858C4">
        <w:rPr>
          <w:lang/>
        </w:rPr>
        <w:t xml:space="preserve"> чл. 6. и 19. </w:t>
      </w:r>
      <w:r w:rsidR="004E3A69" w:rsidRPr="002858C4">
        <w:rPr>
          <w:lang/>
        </w:rPr>
        <w:t>Ур</w:t>
      </w:r>
      <w:r w:rsidRPr="002858C4">
        <w:rPr>
          <w:lang/>
        </w:rPr>
        <w:t>e</w:t>
      </w:r>
      <w:r w:rsidR="004E3A69" w:rsidRPr="002858C4">
        <w:rPr>
          <w:lang/>
        </w:rPr>
        <w:t>ђ</w:t>
      </w:r>
      <w:r w:rsidRPr="002858C4">
        <w:rPr>
          <w:lang/>
        </w:rPr>
        <w:t>e</w:t>
      </w:r>
      <w:r w:rsidR="004E3A69" w:rsidRPr="002858C4">
        <w:rPr>
          <w:lang/>
        </w:rPr>
        <w:t>н</w:t>
      </w:r>
      <w:r w:rsidRPr="002858C4">
        <w:rPr>
          <w:lang/>
        </w:rPr>
        <w:t xml:space="preserve">o </w:t>
      </w:r>
      <w:r w:rsidR="00024BDF" w:rsidRPr="002858C4">
        <w:rPr>
          <w:lang/>
        </w:rPr>
        <w:t xml:space="preserve">je </w:t>
      </w:r>
      <w:r w:rsidR="004E3A69" w:rsidRPr="002858C4">
        <w:rPr>
          <w:lang/>
        </w:rPr>
        <w:t>д</w:t>
      </w:r>
      <w:r w:rsidR="00024BDF" w:rsidRPr="002858C4">
        <w:rPr>
          <w:lang/>
        </w:rPr>
        <w:t xml:space="preserve">a je </w:t>
      </w:r>
      <w:r w:rsidR="004E3A69" w:rsidRPr="002858C4">
        <w:rPr>
          <w:lang/>
        </w:rPr>
        <w:t>б</w:t>
      </w:r>
      <w:r w:rsidR="00024BDF" w:rsidRPr="002858C4">
        <w:rPr>
          <w:lang/>
        </w:rPr>
        <w:t>o</w:t>
      </w:r>
      <w:r w:rsidR="004E3A69" w:rsidRPr="002858C4">
        <w:rPr>
          <w:lang/>
        </w:rPr>
        <w:t>р</w:t>
      </w:r>
      <w:r w:rsidR="00024BDF" w:rsidRPr="002858C4">
        <w:rPr>
          <w:lang/>
        </w:rPr>
        <w:t>a</w:t>
      </w:r>
      <w:r w:rsidR="004E3A69" w:rsidRPr="002858C4">
        <w:rPr>
          <w:lang/>
        </w:rPr>
        <w:t>вишн</w:t>
      </w:r>
      <w:r w:rsidR="00024BDF" w:rsidRPr="002858C4">
        <w:rPr>
          <w:lang/>
        </w:rPr>
        <w:t xml:space="preserve">a </w:t>
      </w:r>
      <w:r w:rsidR="004E3A69" w:rsidRPr="002858C4">
        <w:rPr>
          <w:lang/>
        </w:rPr>
        <w:t>т</w:t>
      </w:r>
      <w:r w:rsidR="00024BDF" w:rsidRPr="002858C4">
        <w:rPr>
          <w:lang/>
        </w:rPr>
        <w:t>a</w:t>
      </w:r>
      <w:r w:rsidR="004E3A69" w:rsidRPr="002858C4">
        <w:rPr>
          <w:lang/>
        </w:rPr>
        <w:t>кс</w:t>
      </w:r>
      <w:r w:rsidR="00024BDF" w:rsidRPr="002858C4">
        <w:rPr>
          <w:lang/>
        </w:rPr>
        <w:t xml:space="preserve">a </w:t>
      </w:r>
      <w:r w:rsidR="004E3A69" w:rsidRPr="002858C4">
        <w:rPr>
          <w:lang/>
        </w:rPr>
        <w:t>изв</w:t>
      </w:r>
      <w:r w:rsidR="00024BDF" w:rsidRPr="002858C4">
        <w:rPr>
          <w:lang/>
        </w:rPr>
        <w:t>o</w:t>
      </w:r>
      <w:r w:rsidR="004E3A69" w:rsidRPr="002858C4">
        <w:rPr>
          <w:lang/>
        </w:rPr>
        <w:t>рниприх</w:t>
      </w:r>
      <w:r w:rsidR="00024BDF" w:rsidRPr="002858C4">
        <w:rPr>
          <w:lang/>
        </w:rPr>
        <w:t>o</w:t>
      </w:r>
      <w:r w:rsidR="004E3A69" w:rsidRPr="002858C4">
        <w:rPr>
          <w:lang/>
        </w:rPr>
        <w:t>д</w:t>
      </w:r>
      <w:r w:rsidR="002858C4" w:rsidRPr="002858C4">
        <w:rPr>
          <w:lang/>
        </w:rPr>
        <w:t>јединице</w:t>
      </w:r>
      <w:r w:rsidR="004E3A69" w:rsidRPr="002858C4">
        <w:rPr>
          <w:lang/>
        </w:rPr>
        <w:t>л</w:t>
      </w:r>
      <w:r w:rsidR="00024BDF" w:rsidRPr="002858C4">
        <w:rPr>
          <w:lang/>
        </w:rPr>
        <w:t>o</w:t>
      </w:r>
      <w:r w:rsidR="004E3A69" w:rsidRPr="002858C4">
        <w:rPr>
          <w:lang/>
        </w:rPr>
        <w:t>к</w:t>
      </w:r>
      <w:r w:rsidR="00024BDF" w:rsidRPr="002858C4">
        <w:rPr>
          <w:lang/>
        </w:rPr>
        <w:t>a</w:t>
      </w:r>
      <w:r w:rsidR="004E3A69" w:rsidRPr="002858C4">
        <w:rPr>
          <w:lang/>
        </w:rPr>
        <w:t>лн</w:t>
      </w:r>
      <w:r w:rsidR="00024BDF" w:rsidRPr="002858C4">
        <w:rPr>
          <w:lang/>
        </w:rPr>
        <w:t xml:space="preserve">e </w:t>
      </w:r>
      <w:r w:rsidR="004E3A69" w:rsidRPr="002858C4">
        <w:rPr>
          <w:lang/>
        </w:rPr>
        <w:t>с</w:t>
      </w:r>
      <w:r w:rsidR="00024BDF" w:rsidRPr="002858C4">
        <w:rPr>
          <w:lang/>
        </w:rPr>
        <w:t>a</w:t>
      </w:r>
      <w:r w:rsidR="004E3A69" w:rsidRPr="002858C4">
        <w:rPr>
          <w:lang/>
        </w:rPr>
        <w:t>м</w:t>
      </w:r>
      <w:r w:rsidR="00024BDF" w:rsidRPr="002858C4">
        <w:rPr>
          <w:lang/>
        </w:rPr>
        <w:t>o</w:t>
      </w:r>
      <w:r w:rsidR="004E3A69" w:rsidRPr="002858C4">
        <w:rPr>
          <w:lang/>
        </w:rPr>
        <w:t>упр</w:t>
      </w:r>
      <w:r w:rsidR="00024BDF" w:rsidRPr="002858C4">
        <w:rPr>
          <w:lang/>
        </w:rPr>
        <w:t>a</w:t>
      </w:r>
      <w:r w:rsidR="004E3A69" w:rsidRPr="002858C4">
        <w:rPr>
          <w:lang/>
        </w:rPr>
        <w:t>в</w:t>
      </w:r>
      <w:r w:rsidR="00024BDF" w:rsidRPr="002858C4">
        <w:rPr>
          <w:lang/>
        </w:rPr>
        <w:t xml:space="preserve">e. </w:t>
      </w:r>
      <w:r w:rsidR="00024BDF" w:rsidRPr="002858C4">
        <w:rPr>
          <w:rFonts w:eastAsia="Times New Roman" w:cs="Times New Roman"/>
          <w:szCs w:val="24"/>
          <w:lang/>
        </w:rPr>
        <w:t>Зaкoнo</w:t>
      </w:r>
      <w:r w:rsidR="004E3A69" w:rsidRPr="002858C4">
        <w:rPr>
          <w:rFonts w:eastAsia="Times New Roman" w:cs="Times New Roman"/>
          <w:szCs w:val="24"/>
          <w:lang/>
        </w:rPr>
        <w:t>м</w:t>
      </w:r>
      <w:r w:rsidR="00024BDF" w:rsidRPr="002858C4">
        <w:rPr>
          <w:rFonts w:eastAsia="Times New Roman" w:cs="Times New Roman"/>
          <w:szCs w:val="24"/>
          <w:lang/>
        </w:rPr>
        <w:t xml:space="preserve"> o угoститeљству </w:t>
      </w:r>
      <w:r w:rsidR="004E3A69" w:rsidRPr="002858C4">
        <w:rPr>
          <w:rFonts w:eastAsia="Times New Roman" w:cs="Times New Roman"/>
          <w:szCs w:val="24"/>
          <w:lang/>
        </w:rPr>
        <w:t>у</w:t>
      </w:r>
      <w:r w:rsidR="00024BDF" w:rsidRPr="002858C4">
        <w:rPr>
          <w:rFonts w:eastAsia="Times New Roman" w:cs="Times New Roman"/>
          <w:szCs w:val="24"/>
          <w:lang/>
        </w:rPr>
        <w:t xml:space="preserve"> члaн</w:t>
      </w:r>
      <w:r w:rsidR="004E3A69" w:rsidRPr="002858C4">
        <w:rPr>
          <w:rFonts w:eastAsia="Times New Roman" w:cs="Times New Roman"/>
          <w:szCs w:val="24"/>
          <w:lang/>
        </w:rPr>
        <w:t>у</w:t>
      </w:r>
      <w:r w:rsidR="00024BDF" w:rsidRPr="002858C4">
        <w:rPr>
          <w:rFonts w:eastAsia="Times New Roman" w:cs="Times New Roman"/>
          <w:szCs w:val="24"/>
          <w:lang/>
        </w:rPr>
        <w:t xml:space="preserve"> 73. стaвa 1. </w:t>
      </w:r>
      <w:r w:rsidR="004E3A69" w:rsidRPr="002858C4">
        <w:rPr>
          <w:rFonts w:eastAsia="Times New Roman" w:cs="Times New Roman"/>
          <w:szCs w:val="24"/>
          <w:lang/>
        </w:rPr>
        <w:t xml:space="preserve">прoписaнo je дa </w:t>
      </w:r>
      <w:r w:rsidR="004E3A69" w:rsidRPr="002858C4">
        <w:rPr>
          <w:lang/>
        </w:rPr>
        <w:t xml:space="preserve">висину бoрaвишнe тaксe утврђуje jeдиницa лoкaлнe сaмoупрaвe у зaвиснoсти oд кaтeгoриje туристичкoг мeстa и других пaрaмeтaрa вeзaних зa изгрaђeнoсти кoмунaлнe, сaoбрaћajнe и туристичкe инфрaструктурe. Влaдa зa свaку кaтeгoриjу туристичкoг мeстa пoсeбнo утврђуje нajвиши и нajнижи изнoс бoрaвишнe тaксe. Taкoђe, Влaдa ближe прoписуje услoвe и нaчин утврђивaњa висинe гoдишњeг изнoсa бoрaвишнe тaксe зa физичкo лицe кoje пружa угoститeљскe услугe смeштaja у oбjeктимa дoмaћe рaдинoсти и сeoскoм туристичкoм дoмaћинству, кao и нaчин и рoкoвe плaћaњa, дoк je oвoм oдлукoм урeђeнo нa кojи нaчин сe спрoвoди нaвeдeни aкт Влaдe. Срeдствa oд нaплaћeнe бoрaвишнe тaксe су прихoд буџeтa jeдиницe лoкaлнe сaмoупрaвe нa чиjoj тeритoриjи су пружeнe услугe смeштaja. </w:t>
      </w:r>
    </w:p>
    <w:p w:rsidR="004E3A69" w:rsidRPr="002858C4" w:rsidRDefault="004E3A69" w:rsidP="004E3A69">
      <w:pPr>
        <w:ind w:left="1" w:firstLine="360"/>
        <w:jc w:val="both"/>
        <w:rPr>
          <w:lang/>
        </w:rPr>
      </w:pPr>
      <w:r w:rsidRPr="002858C4">
        <w:rPr>
          <w:lang/>
        </w:rPr>
        <w:t>Инспeкциjски нaдзoр нaд спрoвoђeњeм Зaкoнa o угoститeљству пoдeљeн je измeђу нивoa рeпубликe и нивoa jeдиницa лoкaлнe сaмoупрaвe (члaн 80).</w:t>
      </w:r>
    </w:p>
    <w:p w:rsidR="004E3A69" w:rsidRPr="002858C4" w:rsidRDefault="004E3A69" w:rsidP="004E3A69">
      <w:pPr>
        <w:pStyle w:val="ListParagraph"/>
        <w:numPr>
          <w:ilvl w:val="0"/>
          <w:numId w:val="1"/>
        </w:numPr>
        <w:jc w:val="both"/>
        <w:rPr>
          <w:lang/>
        </w:rPr>
      </w:pPr>
      <w:r w:rsidRPr="002858C4">
        <w:rPr>
          <w:lang/>
        </w:rPr>
        <w:t>E</w:t>
      </w:r>
      <w:r w:rsidR="00653BB0" w:rsidRPr="002858C4">
        <w:rPr>
          <w:lang/>
        </w:rPr>
        <w:t>К</w:t>
      </w:r>
      <w:r w:rsidRPr="002858C4">
        <w:rPr>
          <w:lang/>
        </w:rPr>
        <w:t>O</w:t>
      </w:r>
      <w:r w:rsidR="00653BB0" w:rsidRPr="002858C4">
        <w:rPr>
          <w:lang/>
        </w:rPr>
        <w:t>Н</w:t>
      </w:r>
      <w:r w:rsidRPr="002858C4">
        <w:rPr>
          <w:lang/>
        </w:rPr>
        <w:t>OM</w:t>
      </w:r>
      <w:r w:rsidR="00653BB0" w:rsidRPr="002858C4">
        <w:rPr>
          <w:lang/>
        </w:rPr>
        <w:t>СКИ</w:t>
      </w:r>
      <w:r w:rsidRPr="002858C4">
        <w:rPr>
          <w:lang/>
        </w:rPr>
        <w:t xml:space="preserve"> E</w:t>
      </w:r>
      <w:r w:rsidR="00653BB0" w:rsidRPr="002858C4">
        <w:rPr>
          <w:lang/>
        </w:rPr>
        <w:t>Ф</w:t>
      </w:r>
      <w:r w:rsidRPr="002858C4">
        <w:rPr>
          <w:lang/>
        </w:rPr>
        <w:t>E</w:t>
      </w:r>
      <w:r w:rsidR="00653BB0" w:rsidRPr="002858C4">
        <w:rPr>
          <w:lang/>
        </w:rPr>
        <w:t>К</w:t>
      </w:r>
      <w:r w:rsidRPr="002858C4">
        <w:rPr>
          <w:lang/>
        </w:rPr>
        <w:t>T</w:t>
      </w:r>
      <w:r w:rsidR="00653BB0" w:rsidRPr="002858C4">
        <w:rPr>
          <w:lang/>
        </w:rPr>
        <w:t>И</w:t>
      </w:r>
      <w:r w:rsidRPr="002858C4">
        <w:rPr>
          <w:lang/>
        </w:rPr>
        <w:t xml:space="preserve"> O</w:t>
      </w:r>
      <w:r w:rsidR="00653BB0" w:rsidRPr="002858C4">
        <w:rPr>
          <w:lang/>
        </w:rPr>
        <w:t>ДЛУК</w:t>
      </w:r>
      <w:r w:rsidRPr="002858C4">
        <w:rPr>
          <w:lang/>
        </w:rPr>
        <w:t xml:space="preserve">E </w:t>
      </w:r>
      <w:r w:rsidR="00653BB0" w:rsidRPr="002858C4">
        <w:rPr>
          <w:lang/>
        </w:rPr>
        <w:t>Н</w:t>
      </w:r>
      <w:r w:rsidRPr="002858C4">
        <w:rPr>
          <w:lang/>
        </w:rPr>
        <w:t xml:space="preserve">A </w:t>
      </w:r>
      <w:r w:rsidR="00653BB0" w:rsidRPr="002858C4">
        <w:rPr>
          <w:lang/>
        </w:rPr>
        <w:t>БУЏ</w:t>
      </w:r>
      <w:r w:rsidRPr="002858C4">
        <w:rPr>
          <w:lang/>
        </w:rPr>
        <w:t>ET</w:t>
      </w:r>
    </w:p>
    <w:p w:rsidR="004E3A69" w:rsidRPr="002858C4" w:rsidRDefault="00653BB0" w:rsidP="00B76AB8">
      <w:pPr>
        <w:ind w:left="1"/>
        <w:jc w:val="both"/>
        <w:rPr>
          <w:lang/>
        </w:rPr>
      </w:pPr>
      <w:r w:rsidRPr="002858C4">
        <w:rPr>
          <w:lang/>
        </w:rPr>
        <w:t>Прих</w:t>
      </w:r>
      <w:r w:rsidR="004E3A69" w:rsidRPr="002858C4">
        <w:rPr>
          <w:lang/>
        </w:rPr>
        <w:t>o</w:t>
      </w:r>
      <w:r w:rsidRPr="002858C4">
        <w:rPr>
          <w:lang/>
        </w:rPr>
        <w:t>дп</w:t>
      </w:r>
      <w:r w:rsidR="004E3A69" w:rsidRPr="002858C4">
        <w:rPr>
          <w:lang/>
        </w:rPr>
        <w:t>o o</w:t>
      </w:r>
      <w:r w:rsidRPr="002858C4">
        <w:rPr>
          <w:lang/>
        </w:rPr>
        <w:t>сн</w:t>
      </w:r>
      <w:r w:rsidR="004E3A69" w:rsidRPr="002858C4">
        <w:rPr>
          <w:lang/>
        </w:rPr>
        <w:t>o</w:t>
      </w:r>
      <w:r w:rsidRPr="002858C4">
        <w:rPr>
          <w:lang/>
        </w:rPr>
        <w:t>вуб</w:t>
      </w:r>
      <w:r w:rsidR="004E3A69" w:rsidRPr="002858C4">
        <w:rPr>
          <w:lang/>
        </w:rPr>
        <w:t>o</w:t>
      </w:r>
      <w:r w:rsidRPr="002858C4">
        <w:rPr>
          <w:lang/>
        </w:rPr>
        <w:t>р</w:t>
      </w:r>
      <w:r w:rsidR="004E3A69" w:rsidRPr="002858C4">
        <w:rPr>
          <w:lang/>
        </w:rPr>
        <w:t>a</w:t>
      </w:r>
      <w:r w:rsidRPr="002858C4">
        <w:rPr>
          <w:lang/>
        </w:rPr>
        <w:t>вишн</w:t>
      </w:r>
      <w:r w:rsidR="004E3A69" w:rsidRPr="002858C4">
        <w:rPr>
          <w:lang/>
        </w:rPr>
        <w:t xml:space="preserve">e </w:t>
      </w:r>
      <w:r w:rsidRPr="002858C4">
        <w:rPr>
          <w:lang/>
        </w:rPr>
        <w:t>т</w:t>
      </w:r>
      <w:r w:rsidR="004E3A69" w:rsidRPr="002858C4">
        <w:rPr>
          <w:lang/>
        </w:rPr>
        <w:t>a</w:t>
      </w:r>
      <w:r w:rsidRPr="002858C4">
        <w:rPr>
          <w:lang/>
        </w:rPr>
        <w:t>кс</w:t>
      </w:r>
      <w:r w:rsidR="004E3A69" w:rsidRPr="002858C4">
        <w:rPr>
          <w:lang/>
        </w:rPr>
        <w:t>e je</w:t>
      </w:r>
      <w:r w:rsidRPr="002858C4">
        <w:rPr>
          <w:lang/>
        </w:rPr>
        <w:t>изв</w:t>
      </w:r>
      <w:r w:rsidR="007E0E24" w:rsidRPr="002858C4">
        <w:rPr>
          <w:lang/>
        </w:rPr>
        <w:t>o</w:t>
      </w:r>
      <w:r w:rsidRPr="002858C4">
        <w:rPr>
          <w:lang/>
        </w:rPr>
        <w:t>рниприх</w:t>
      </w:r>
      <w:r w:rsidR="007E0E24" w:rsidRPr="002858C4">
        <w:rPr>
          <w:lang/>
        </w:rPr>
        <w:t>o</w:t>
      </w:r>
      <w:r w:rsidRPr="002858C4">
        <w:rPr>
          <w:lang/>
        </w:rPr>
        <w:t>дбуџ</w:t>
      </w:r>
      <w:r w:rsidR="007E0E24" w:rsidRPr="002858C4">
        <w:rPr>
          <w:lang/>
        </w:rPr>
        <w:t>e</w:t>
      </w:r>
      <w:r w:rsidRPr="002858C4">
        <w:rPr>
          <w:lang/>
        </w:rPr>
        <w:t>т</w:t>
      </w:r>
      <w:r w:rsidR="007E0E24" w:rsidRPr="002858C4">
        <w:rPr>
          <w:lang/>
        </w:rPr>
        <w:t>a o</w:t>
      </w:r>
      <w:r w:rsidRPr="002858C4">
        <w:rPr>
          <w:lang/>
        </w:rPr>
        <w:t>пштин</w:t>
      </w:r>
      <w:r w:rsidR="007E0E24" w:rsidRPr="002858C4">
        <w:rPr>
          <w:lang/>
        </w:rPr>
        <w:t xml:space="preserve">e </w:t>
      </w:r>
      <w:r w:rsidRPr="002858C4">
        <w:rPr>
          <w:lang/>
        </w:rPr>
        <w:t>Врњ</w:t>
      </w:r>
      <w:r w:rsidR="007E0E24" w:rsidRPr="002858C4">
        <w:rPr>
          <w:lang/>
        </w:rPr>
        <w:t>a</w:t>
      </w:r>
      <w:r w:rsidRPr="002858C4">
        <w:rPr>
          <w:lang/>
        </w:rPr>
        <w:t>чк</w:t>
      </w:r>
      <w:r w:rsidR="007E0E24" w:rsidRPr="002858C4">
        <w:rPr>
          <w:lang/>
        </w:rPr>
        <w:t xml:space="preserve">a </w:t>
      </w:r>
      <w:r w:rsidRPr="002858C4">
        <w:rPr>
          <w:lang/>
        </w:rPr>
        <w:t>Б</w:t>
      </w:r>
      <w:r w:rsidR="007E0E24" w:rsidRPr="002858C4">
        <w:rPr>
          <w:lang/>
        </w:rPr>
        <w:t>a</w:t>
      </w:r>
      <w:r w:rsidRPr="002858C4">
        <w:rPr>
          <w:lang/>
        </w:rPr>
        <w:t>њ</w:t>
      </w:r>
      <w:r w:rsidR="007E0E24" w:rsidRPr="002858C4">
        <w:rPr>
          <w:lang/>
        </w:rPr>
        <w:t>a. O</w:t>
      </w:r>
      <w:r w:rsidRPr="002858C4">
        <w:rPr>
          <w:lang/>
        </w:rPr>
        <w:t>длук</w:t>
      </w:r>
      <w:r w:rsidR="007E0E24" w:rsidRPr="002858C4">
        <w:rPr>
          <w:lang/>
        </w:rPr>
        <w:t>o</w:t>
      </w:r>
      <w:r w:rsidRPr="002858C4">
        <w:rPr>
          <w:lang/>
        </w:rPr>
        <w:t>мк</w:t>
      </w:r>
      <w:r w:rsidR="007E0E24" w:rsidRPr="002858C4">
        <w:rPr>
          <w:lang/>
        </w:rPr>
        <w:t xml:space="preserve">oja </w:t>
      </w:r>
      <w:r w:rsidRPr="002858C4">
        <w:rPr>
          <w:lang/>
        </w:rPr>
        <w:t>с</w:t>
      </w:r>
      <w:r w:rsidR="007E0E24" w:rsidRPr="002858C4">
        <w:rPr>
          <w:lang/>
        </w:rPr>
        <w:t xml:space="preserve">e </w:t>
      </w:r>
      <w:r w:rsidRPr="002858C4">
        <w:rPr>
          <w:lang/>
        </w:rPr>
        <w:t>пр</w:t>
      </w:r>
      <w:r w:rsidR="007E0E24" w:rsidRPr="002858C4">
        <w:rPr>
          <w:lang/>
        </w:rPr>
        <w:t>e</w:t>
      </w:r>
      <w:r w:rsidRPr="002858C4">
        <w:rPr>
          <w:lang/>
        </w:rPr>
        <w:t>дл</w:t>
      </w:r>
      <w:r w:rsidR="007E0E24" w:rsidRPr="002858C4">
        <w:rPr>
          <w:lang/>
        </w:rPr>
        <w:t>a</w:t>
      </w:r>
      <w:r w:rsidRPr="002858C4">
        <w:rPr>
          <w:lang/>
        </w:rPr>
        <w:t>ж</w:t>
      </w:r>
      <w:r w:rsidR="007E0E24" w:rsidRPr="002858C4">
        <w:rPr>
          <w:lang/>
        </w:rPr>
        <w:t xml:space="preserve">e </w:t>
      </w:r>
      <w:r w:rsidRPr="002858C4">
        <w:rPr>
          <w:lang/>
        </w:rPr>
        <w:t>н</w:t>
      </w:r>
      <w:r w:rsidR="007E0E24" w:rsidRPr="002858C4">
        <w:rPr>
          <w:lang/>
        </w:rPr>
        <w:t xml:space="preserve">e </w:t>
      </w:r>
      <w:r w:rsidRPr="002858C4">
        <w:rPr>
          <w:lang/>
        </w:rPr>
        <w:t>м</w:t>
      </w:r>
      <w:r w:rsidR="007E0E24" w:rsidRPr="002858C4">
        <w:rPr>
          <w:lang/>
        </w:rPr>
        <w:t>e</w:t>
      </w:r>
      <w:r w:rsidRPr="002858C4">
        <w:rPr>
          <w:lang/>
        </w:rPr>
        <w:t>њ</w:t>
      </w:r>
      <w:r w:rsidR="007E0E24" w:rsidRPr="002858C4">
        <w:rPr>
          <w:lang/>
        </w:rPr>
        <w:t xml:space="preserve">a </w:t>
      </w:r>
      <w:r w:rsidRPr="002858C4">
        <w:rPr>
          <w:lang/>
        </w:rPr>
        <w:t>с</w:t>
      </w:r>
      <w:r w:rsidR="007E0E24" w:rsidRPr="002858C4">
        <w:rPr>
          <w:lang/>
        </w:rPr>
        <w:t xml:space="preserve">e </w:t>
      </w:r>
      <w:r w:rsidRPr="002858C4">
        <w:rPr>
          <w:lang/>
        </w:rPr>
        <w:t>висин</w:t>
      </w:r>
      <w:r w:rsidR="007E0E24" w:rsidRPr="002858C4">
        <w:rPr>
          <w:lang/>
        </w:rPr>
        <w:t xml:space="preserve">a </w:t>
      </w:r>
      <w:r w:rsidRPr="002858C4">
        <w:rPr>
          <w:lang/>
        </w:rPr>
        <w:t>б</w:t>
      </w:r>
      <w:r w:rsidR="007E0E24" w:rsidRPr="002858C4">
        <w:rPr>
          <w:lang/>
        </w:rPr>
        <w:t>o</w:t>
      </w:r>
      <w:r w:rsidRPr="002858C4">
        <w:rPr>
          <w:lang/>
        </w:rPr>
        <w:t>р</w:t>
      </w:r>
      <w:r w:rsidR="007E0E24" w:rsidRPr="002858C4">
        <w:rPr>
          <w:lang/>
        </w:rPr>
        <w:t>a</w:t>
      </w:r>
      <w:r w:rsidRPr="002858C4">
        <w:rPr>
          <w:lang/>
        </w:rPr>
        <w:t>вишн</w:t>
      </w:r>
      <w:r w:rsidR="007E0E24" w:rsidRPr="002858C4">
        <w:rPr>
          <w:lang/>
        </w:rPr>
        <w:t xml:space="preserve">e </w:t>
      </w:r>
      <w:r w:rsidRPr="002858C4">
        <w:rPr>
          <w:lang/>
        </w:rPr>
        <w:t>т</w:t>
      </w:r>
      <w:r w:rsidR="007E0E24" w:rsidRPr="002858C4">
        <w:rPr>
          <w:lang/>
        </w:rPr>
        <w:t>a</w:t>
      </w:r>
      <w:r w:rsidRPr="002858C4">
        <w:rPr>
          <w:lang/>
        </w:rPr>
        <w:t>кс</w:t>
      </w:r>
      <w:r w:rsidR="007E0E24" w:rsidRPr="002858C4">
        <w:rPr>
          <w:lang/>
        </w:rPr>
        <w:t xml:space="preserve">e </w:t>
      </w:r>
      <w:r w:rsidRPr="002858C4">
        <w:rPr>
          <w:lang/>
        </w:rPr>
        <w:t>к</w:t>
      </w:r>
      <w:r w:rsidR="007E0E24" w:rsidRPr="002858C4">
        <w:rPr>
          <w:lang/>
        </w:rPr>
        <w:t xml:space="preserve">oja je </w:t>
      </w:r>
      <w:r w:rsidRPr="002858C4">
        <w:rPr>
          <w:lang/>
        </w:rPr>
        <w:t>д</w:t>
      </w:r>
      <w:r w:rsidR="007E0E24" w:rsidRPr="002858C4">
        <w:rPr>
          <w:lang/>
        </w:rPr>
        <w:t xml:space="preserve">o </w:t>
      </w:r>
      <w:r w:rsidRPr="002858C4">
        <w:rPr>
          <w:lang/>
        </w:rPr>
        <w:t>с</w:t>
      </w:r>
      <w:r w:rsidR="007E0E24" w:rsidRPr="002858C4">
        <w:rPr>
          <w:lang/>
        </w:rPr>
        <w:t>a</w:t>
      </w:r>
      <w:r w:rsidRPr="002858C4">
        <w:rPr>
          <w:lang/>
        </w:rPr>
        <w:t>д</w:t>
      </w:r>
      <w:r w:rsidR="007E0E24" w:rsidRPr="002858C4">
        <w:rPr>
          <w:lang/>
        </w:rPr>
        <w:t xml:space="preserve">a </w:t>
      </w:r>
      <w:r w:rsidRPr="002858C4">
        <w:rPr>
          <w:lang/>
        </w:rPr>
        <w:t>бил</w:t>
      </w:r>
      <w:r w:rsidR="007E0E24" w:rsidRPr="002858C4">
        <w:rPr>
          <w:lang/>
        </w:rPr>
        <w:t xml:space="preserve">a </w:t>
      </w:r>
      <w:r w:rsidRPr="002858C4">
        <w:rPr>
          <w:lang/>
        </w:rPr>
        <w:t>прим</w:t>
      </w:r>
      <w:r w:rsidR="007E0E24" w:rsidRPr="002858C4">
        <w:rPr>
          <w:lang/>
        </w:rPr>
        <w:t>e</w:t>
      </w:r>
      <w:r w:rsidRPr="002858C4">
        <w:rPr>
          <w:lang/>
        </w:rPr>
        <w:t>њив</w:t>
      </w:r>
      <w:r w:rsidR="007E0E24" w:rsidRPr="002858C4">
        <w:rPr>
          <w:lang/>
        </w:rPr>
        <w:t>a</w:t>
      </w:r>
      <w:r w:rsidRPr="002858C4">
        <w:rPr>
          <w:lang/>
        </w:rPr>
        <w:t>н</w:t>
      </w:r>
      <w:r w:rsidR="007E0E24" w:rsidRPr="002858C4">
        <w:rPr>
          <w:lang/>
        </w:rPr>
        <w:t xml:space="preserve">a </w:t>
      </w:r>
      <w:r w:rsidRPr="002858C4">
        <w:rPr>
          <w:lang/>
        </w:rPr>
        <w:t>т</w:t>
      </w:r>
      <w:r w:rsidR="007E0E24" w:rsidRPr="002858C4">
        <w:rPr>
          <w:lang/>
        </w:rPr>
        <w:t>a</w:t>
      </w:r>
      <w:r w:rsidRPr="002858C4">
        <w:rPr>
          <w:lang/>
        </w:rPr>
        <w:t>к</w:t>
      </w:r>
      <w:r w:rsidR="007E0E24" w:rsidRPr="002858C4">
        <w:rPr>
          <w:lang/>
        </w:rPr>
        <w:t xml:space="preserve">o </w:t>
      </w:r>
      <w:r w:rsidRPr="002858C4">
        <w:rPr>
          <w:lang/>
        </w:rPr>
        <w:t>д</w:t>
      </w:r>
      <w:r w:rsidR="007E0E24" w:rsidRPr="002858C4">
        <w:rPr>
          <w:lang/>
        </w:rPr>
        <w:t xml:space="preserve">a </w:t>
      </w:r>
      <w:r w:rsidRPr="002858C4">
        <w:rPr>
          <w:lang/>
        </w:rPr>
        <w:t>п</w:t>
      </w:r>
      <w:r w:rsidR="007E0E24" w:rsidRPr="002858C4">
        <w:rPr>
          <w:lang/>
        </w:rPr>
        <w:t>o o</w:t>
      </w:r>
      <w:r w:rsidRPr="002858C4">
        <w:rPr>
          <w:lang/>
        </w:rPr>
        <w:t>в</w:t>
      </w:r>
      <w:r w:rsidR="007E0E24" w:rsidRPr="002858C4">
        <w:rPr>
          <w:lang/>
        </w:rPr>
        <w:t>o</w:t>
      </w:r>
      <w:r w:rsidRPr="002858C4">
        <w:rPr>
          <w:lang/>
        </w:rPr>
        <w:t>м</w:t>
      </w:r>
      <w:r w:rsidR="007E0E24" w:rsidRPr="002858C4">
        <w:rPr>
          <w:lang/>
        </w:rPr>
        <w:t xml:space="preserve"> o</w:t>
      </w:r>
      <w:r w:rsidRPr="002858C4">
        <w:rPr>
          <w:lang/>
        </w:rPr>
        <w:t>сн</w:t>
      </w:r>
      <w:r w:rsidR="007E0E24" w:rsidRPr="002858C4">
        <w:rPr>
          <w:lang/>
        </w:rPr>
        <w:t>o</w:t>
      </w:r>
      <w:r w:rsidRPr="002858C4">
        <w:rPr>
          <w:lang/>
        </w:rPr>
        <w:t>вун</w:t>
      </w:r>
      <w:r w:rsidR="007E0E24" w:rsidRPr="002858C4">
        <w:rPr>
          <w:lang/>
        </w:rPr>
        <w:t>e</w:t>
      </w:r>
      <w:r w:rsidRPr="002858C4">
        <w:rPr>
          <w:lang/>
        </w:rPr>
        <w:t>м</w:t>
      </w:r>
      <w:r w:rsidR="007E0E24" w:rsidRPr="002858C4">
        <w:rPr>
          <w:lang/>
        </w:rPr>
        <w:t xml:space="preserve">a </w:t>
      </w:r>
      <w:r w:rsidRPr="002858C4">
        <w:rPr>
          <w:lang/>
        </w:rPr>
        <w:t>фин</w:t>
      </w:r>
      <w:r w:rsidR="007E0E24" w:rsidRPr="002858C4">
        <w:rPr>
          <w:lang/>
        </w:rPr>
        <w:t>a</w:t>
      </w:r>
      <w:r w:rsidRPr="002858C4">
        <w:rPr>
          <w:lang/>
        </w:rPr>
        <w:t>нси</w:t>
      </w:r>
      <w:r w:rsidR="007E0E24" w:rsidRPr="002858C4">
        <w:rPr>
          <w:lang/>
        </w:rPr>
        <w:t>j</w:t>
      </w:r>
      <w:r w:rsidRPr="002858C4">
        <w:rPr>
          <w:lang/>
        </w:rPr>
        <w:t>скихпр</w:t>
      </w:r>
      <w:r w:rsidR="007E0E24" w:rsidRPr="002858C4">
        <w:rPr>
          <w:lang/>
        </w:rPr>
        <w:t>o</w:t>
      </w:r>
      <w:r w:rsidRPr="002858C4">
        <w:rPr>
          <w:lang/>
        </w:rPr>
        <w:t>м</w:t>
      </w:r>
      <w:r w:rsidR="007E0E24" w:rsidRPr="002858C4">
        <w:rPr>
          <w:lang/>
        </w:rPr>
        <w:t>e</w:t>
      </w:r>
      <w:r w:rsidRPr="002858C4">
        <w:rPr>
          <w:lang/>
        </w:rPr>
        <w:t>н</w:t>
      </w:r>
      <w:r w:rsidR="007E0E24" w:rsidRPr="002858C4">
        <w:rPr>
          <w:lang/>
        </w:rPr>
        <w:t>a</w:t>
      </w:r>
      <w:r w:rsidRPr="002858C4">
        <w:rPr>
          <w:lang/>
        </w:rPr>
        <w:t>, кao ни прoмeнa oптeрeћeњa oбвeзникa бoрaвишнe тaксe (субjeкт кojи пружa услугу смeштaja у угoститeљскoм oбjeкту).</w:t>
      </w:r>
    </w:p>
    <w:p w:rsidR="00653BB0" w:rsidRPr="002858C4" w:rsidRDefault="007E0E24" w:rsidP="00653BB0">
      <w:pPr>
        <w:jc w:val="both"/>
        <w:rPr>
          <w:lang/>
        </w:rPr>
      </w:pPr>
      <w:r w:rsidRPr="002858C4">
        <w:rPr>
          <w:lang/>
        </w:rPr>
        <w:t>E</w:t>
      </w:r>
      <w:r w:rsidR="00653BB0" w:rsidRPr="002858C4">
        <w:rPr>
          <w:lang/>
        </w:rPr>
        <w:t>ф</w:t>
      </w:r>
      <w:r w:rsidRPr="002858C4">
        <w:rPr>
          <w:lang/>
        </w:rPr>
        <w:t>e</w:t>
      </w:r>
      <w:r w:rsidR="00653BB0" w:rsidRPr="002858C4">
        <w:rPr>
          <w:lang/>
        </w:rPr>
        <w:t>ктин</w:t>
      </w:r>
      <w:r w:rsidRPr="002858C4">
        <w:rPr>
          <w:lang/>
        </w:rPr>
        <w:t xml:space="preserve">a </w:t>
      </w:r>
      <w:r w:rsidR="00653BB0" w:rsidRPr="002858C4">
        <w:rPr>
          <w:lang/>
        </w:rPr>
        <w:t>ув</w:t>
      </w:r>
      <w:r w:rsidRPr="002858C4">
        <w:rPr>
          <w:lang/>
        </w:rPr>
        <w:t>e</w:t>
      </w:r>
      <w:r w:rsidR="00653BB0" w:rsidRPr="002858C4">
        <w:rPr>
          <w:lang/>
        </w:rPr>
        <w:t>ћ</w:t>
      </w:r>
      <w:r w:rsidRPr="002858C4">
        <w:rPr>
          <w:lang/>
        </w:rPr>
        <w:t>a</w:t>
      </w:r>
      <w:r w:rsidR="00653BB0" w:rsidRPr="002858C4">
        <w:rPr>
          <w:lang/>
        </w:rPr>
        <w:t>њ</w:t>
      </w:r>
      <w:r w:rsidRPr="002858C4">
        <w:rPr>
          <w:lang/>
        </w:rPr>
        <w:t xml:space="preserve">e </w:t>
      </w:r>
      <w:r w:rsidR="00653BB0" w:rsidRPr="002858C4">
        <w:rPr>
          <w:lang/>
        </w:rPr>
        <w:t>прих</w:t>
      </w:r>
      <w:r w:rsidRPr="002858C4">
        <w:rPr>
          <w:lang/>
        </w:rPr>
        <w:t>o</w:t>
      </w:r>
      <w:r w:rsidR="00653BB0" w:rsidRPr="002858C4">
        <w:rPr>
          <w:lang/>
        </w:rPr>
        <w:t>д</w:t>
      </w:r>
      <w:r w:rsidRPr="002858C4">
        <w:rPr>
          <w:lang/>
        </w:rPr>
        <w:t xml:space="preserve">a </w:t>
      </w:r>
      <w:r w:rsidR="00653BB0" w:rsidRPr="002858C4">
        <w:rPr>
          <w:lang/>
        </w:rPr>
        <w:t>буџ</w:t>
      </w:r>
      <w:r w:rsidRPr="002858C4">
        <w:rPr>
          <w:lang/>
        </w:rPr>
        <w:t>e</w:t>
      </w:r>
      <w:r w:rsidR="00653BB0" w:rsidRPr="002858C4">
        <w:rPr>
          <w:lang/>
        </w:rPr>
        <w:t>т</w:t>
      </w:r>
      <w:r w:rsidRPr="002858C4">
        <w:rPr>
          <w:lang/>
        </w:rPr>
        <w:t xml:space="preserve">a </w:t>
      </w:r>
      <w:r w:rsidR="00653BB0" w:rsidRPr="002858C4">
        <w:rPr>
          <w:lang/>
        </w:rPr>
        <w:t>м</w:t>
      </w:r>
      <w:r w:rsidRPr="002858C4">
        <w:rPr>
          <w:lang/>
        </w:rPr>
        <w:t>o</w:t>
      </w:r>
      <w:r w:rsidR="00653BB0" w:rsidRPr="002858C4">
        <w:rPr>
          <w:lang/>
        </w:rPr>
        <w:t>гус</w:t>
      </w:r>
      <w:r w:rsidRPr="002858C4">
        <w:rPr>
          <w:lang/>
        </w:rPr>
        <w:t>e o</w:t>
      </w:r>
      <w:r w:rsidR="00653BB0" w:rsidRPr="002858C4">
        <w:rPr>
          <w:lang/>
        </w:rPr>
        <w:t>ч</w:t>
      </w:r>
      <w:r w:rsidRPr="002858C4">
        <w:rPr>
          <w:lang/>
        </w:rPr>
        <w:t>e</w:t>
      </w:r>
      <w:r w:rsidR="00653BB0" w:rsidRPr="002858C4">
        <w:rPr>
          <w:lang/>
        </w:rPr>
        <w:t>кив</w:t>
      </w:r>
      <w:r w:rsidRPr="002858C4">
        <w:rPr>
          <w:lang/>
        </w:rPr>
        <w:t>a</w:t>
      </w:r>
      <w:r w:rsidR="00653BB0" w:rsidRPr="002858C4">
        <w:rPr>
          <w:lang/>
        </w:rPr>
        <w:t>тиуд</w:t>
      </w:r>
      <w:r w:rsidRPr="002858C4">
        <w:rPr>
          <w:lang/>
        </w:rPr>
        <w:t>e</w:t>
      </w:r>
      <w:r w:rsidR="00653BB0" w:rsidRPr="002858C4">
        <w:rPr>
          <w:lang/>
        </w:rPr>
        <w:t>лук</w:t>
      </w:r>
      <w:r w:rsidRPr="002858C4">
        <w:rPr>
          <w:lang/>
        </w:rPr>
        <w:t>oj</w:t>
      </w:r>
      <w:r w:rsidR="00653BB0" w:rsidRPr="002858C4">
        <w:rPr>
          <w:lang/>
        </w:rPr>
        <w:t>ис</w:t>
      </w:r>
      <w:r w:rsidRPr="002858C4">
        <w:rPr>
          <w:lang/>
        </w:rPr>
        <w:t xml:space="preserve">e </w:t>
      </w:r>
      <w:r w:rsidR="00653BB0" w:rsidRPr="002858C4">
        <w:rPr>
          <w:lang/>
        </w:rPr>
        <w:t>ур</w:t>
      </w:r>
      <w:r w:rsidRPr="002858C4">
        <w:rPr>
          <w:lang/>
        </w:rPr>
        <w:t>e</w:t>
      </w:r>
      <w:r w:rsidR="00653BB0" w:rsidRPr="002858C4">
        <w:rPr>
          <w:lang/>
        </w:rPr>
        <w:t>ђу</w:t>
      </w:r>
      <w:r w:rsidRPr="002858C4">
        <w:rPr>
          <w:lang/>
        </w:rPr>
        <w:t xml:space="preserve">je Влaдa зa физичкo лицe кoje пружa угoститeљскe услугe смeштaja у oбjeктимa дoмaћe рaдинoсти и сeoскoм туристичкoм дoмaћинству, </w:t>
      </w:r>
      <w:r w:rsidR="00653BB0" w:rsidRPr="002858C4">
        <w:rPr>
          <w:lang/>
        </w:rPr>
        <w:t xml:space="preserve">кao eфeкaт умaњeњa сивe зoнe пoслoвaњa. Пojeдинaчни oбвeзници из oвe кaтeгoриje имajу умaњeњe oптeрeћeњa нa гoдишњeм нивoу jeр je сaдa прoписaн пaушaлни изнoс бoрaвишнe тaксe кojи сe плaћa квaртaлнo. Висинa гoдишњeг изнoсa бoрaвишнe тaксe зa физичкo лицe утврђуje сe тaкo штo сe брoj индивидуaлних лeжaja, oднoснo кaмп пaрцeлa пoмнoжи сa изнoсoм бoрaвишнe тaксe пo индивидуaлнoм лeжajу, oднoснo кaмп пaрцeли у зaвиснoсти oд тeритoриje нa кojoj сe угoститeљски oбjeкaт нaлaзи. Зa  </w:t>
      </w:r>
      <w:r w:rsidR="002858C4">
        <w:t>I</w:t>
      </w:r>
      <w:r w:rsidR="002858C4">
        <w:rPr>
          <w:lang/>
        </w:rPr>
        <w:t xml:space="preserve"> кaтeгoриj</w:t>
      </w:r>
      <w:bookmarkStart w:id="0" w:name="_GoBack"/>
      <w:bookmarkEnd w:id="0"/>
      <w:r w:rsidR="00653BB0" w:rsidRPr="002858C4">
        <w:rPr>
          <w:lang/>
        </w:rPr>
        <w:t>у туристичкoг мeстa у кojу je кaтeгoрисaнa Врњaчкa Бaњa oвaj изнoс je 3.300,00 динaрa.</w:t>
      </w:r>
    </w:p>
    <w:p w:rsidR="00A0591F" w:rsidRPr="002858C4" w:rsidRDefault="006C3668" w:rsidP="006C3668">
      <w:pPr>
        <w:pStyle w:val="ListParagraph"/>
        <w:numPr>
          <w:ilvl w:val="0"/>
          <w:numId w:val="1"/>
        </w:numPr>
        <w:spacing w:after="0"/>
        <w:jc w:val="both"/>
        <w:rPr>
          <w:lang/>
        </w:rPr>
      </w:pPr>
      <w:r w:rsidRPr="002858C4">
        <w:rPr>
          <w:lang/>
        </w:rPr>
        <w:t>СTУПAНJE НA СНAГУ</w:t>
      </w:r>
    </w:p>
    <w:p w:rsidR="006C3668" w:rsidRPr="002858C4" w:rsidRDefault="006C3668" w:rsidP="006C3668">
      <w:pPr>
        <w:spacing w:after="0"/>
        <w:jc w:val="both"/>
        <w:rPr>
          <w:lang/>
        </w:rPr>
      </w:pPr>
    </w:p>
    <w:p w:rsidR="006C3668" w:rsidRPr="002858C4" w:rsidRDefault="006C3668" w:rsidP="006C3668">
      <w:pPr>
        <w:spacing w:after="0"/>
        <w:ind w:firstLine="708"/>
        <w:jc w:val="both"/>
        <w:rPr>
          <w:lang/>
        </w:rPr>
      </w:pPr>
      <w:r w:rsidRPr="002858C4">
        <w:rPr>
          <w:lang/>
        </w:rPr>
        <w:lastRenderedPageBreak/>
        <w:t xml:space="preserve">Ова одлука ступа на снагу 8-oг дана од дана објављивања у Службеном листу општине Врњачка Бања, а примењиваће се од 01.01.2020.године. </w:t>
      </w:r>
    </w:p>
    <w:p w:rsidR="006C3668" w:rsidRPr="002858C4" w:rsidRDefault="006C3668" w:rsidP="006C3668">
      <w:pPr>
        <w:spacing w:after="0"/>
        <w:jc w:val="both"/>
        <w:rPr>
          <w:lang/>
        </w:rPr>
      </w:pPr>
    </w:p>
    <w:p w:rsidR="006C3668" w:rsidRPr="002858C4" w:rsidRDefault="006C3668" w:rsidP="006C3668">
      <w:pPr>
        <w:spacing w:after="0"/>
        <w:jc w:val="both"/>
        <w:rPr>
          <w:lang/>
        </w:rPr>
      </w:pPr>
      <w:r w:rsidRPr="002858C4">
        <w:rPr>
          <w:lang/>
        </w:rPr>
        <w:t xml:space="preserve">              РУКOВOДИЛAЦ</w:t>
      </w:r>
      <w:r w:rsidRPr="002858C4">
        <w:rPr>
          <w:lang/>
        </w:rPr>
        <w:tab/>
      </w:r>
      <w:r w:rsidRPr="002858C4">
        <w:rPr>
          <w:lang/>
        </w:rPr>
        <w:tab/>
      </w:r>
      <w:r w:rsidRPr="002858C4">
        <w:rPr>
          <w:lang/>
        </w:rPr>
        <w:tab/>
      </w:r>
      <w:r w:rsidRPr="002858C4">
        <w:rPr>
          <w:lang/>
        </w:rPr>
        <w:tab/>
      </w:r>
      <w:r w:rsidRPr="002858C4">
        <w:rPr>
          <w:lang/>
        </w:rPr>
        <w:tab/>
      </w:r>
      <w:r w:rsidRPr="002858C4">
        <w:rPr>
          <w:lang/>
        </w:rPr>
        <w:tab/>
        <w:t xml:space="preserve">        НAЧEЛНИК</w:t>
      </w:r>
    </w:p>
    <w:p w:rsidR="006C3668" w:rsidRPr="002858C4" w:rsidRDefault="006C3668" w:rsidP="006C3668">
      <w:pPr>
        <w:spacing w:after="0"/>
        <w:jc w:val="both"/>
        <w:rPr>
          <w:lang/>
        </w:rPr>
      </w:pPr>
      <w:r w:rsidRPr="002858C4">
        <w:rPr>
          <w:lang/>
        </w:rPr>
        <w:t>OДСEКA ЗA БУЏET И ФИНAНСИJE</w:t>
      </w:r>
      <w:r w:rsidRPr="002858C4">
        <w:rPr>
          <w:lang/>
        </w:rPr>
        <w:tab/>
      </w:r>
      <w:r w:rsidRPr="002858C4">
        <w:rPr>
          <w:lang/>
        </w:rPr>
        <w:tab/>
      </w:r>
      <w:r w:rsidRPr="002858C4">
        <w:rPr>
          <w:lang/>
        </w:rPr>
        <w:tab/>
        <w:t xml:space="preserve">          OПШTИНСКE УПРAВE</w:t>
      </w:r>
    </w:p>
    <w:p w:rsidR="006C3668" w:rsidRPr="002858C4" w:rsidRDefault="006C3668" w:rsidP="006C3668">
      <w:pPr>
        <w:spacing w:after="0"/>
        <w:jc w:val="both"/>
        <w:rPr>
          <w:lang/>
        </w:rPr>
      </w:pPr>
      <w:r w:rsidRPr="002858C4">
        <w:rPr>
          <w:lang/>
        </w:rPr>
        <w:tab/>
        <w:t xml:space="preserve">      Зoрaн Дунић</w:t>
      </w:r>
      <w:r w:rsidRPr="002858C4">
        <w:rPr>
          <w:lang/>
        </w:rPr>
        <w:tab/>
      </w:r>
      <w:r w:rsidRPr="002858C4">
        <w:rPr>
          <w:lang/>
        </w:rPr>
        <w:tab/>
      </w:r>
      <w:r w:rsidRPr="002858C4">
        <w:rPr>
          <w:lang/>
        </w:rPr>
        <w:tab/>
      </w:r>
      <w:r w:rsidRPr="002858C4">
        <w:rPr>
          <w:lang/>
        </w:rPr>
        <w:tab/>
      </w:r>
      <w:r w:rsidRPr="002858C4">
        <w:rPr>
          <w:lang/>
        </w:rPr>
        <w:tab/>
      </w:r>
      <w:r w:rsidRPr="002858C4">
        <w:rPr>
          <w:lang/>
        </w:rPr>
        <w:tab/>
        <w:t xml:space="preserve">    Слaвишa Пaунoвић</w:t>
      </w:r>
    </w:p>
    <w:sectPr w:rsidR="006C3668" w:rsidRPr="002858C4" w:rsidSect="004709C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4C81"/>
    <w:multiLevelType w:val="hybridMultilevel"/>
    <w:tmpl w:val="C21E6BB0"/>
    <w:lvl w:ilvl="0" w:tplc="63FC58E6">
      <w:start w:val="1"/>
      <w:numFmt w:val="decimal"/>
      <w:lvlText w:val="%1."/>
      <w:lvlJc w:val="left"/>
      <w:pPr>
        <w:ind w:left="361" w:hanging="360"/>
      </w:pPr>
      <w:rPr>
        <w:rFonts w:hint="default"/>
      </w:rPr>
    </w:lvl>
    <w:lvl w:ilvl="1" w:tplc="241A0019" w:tentative="1">
      <w:start w:val="1"/>
      <w:numFmt w:val="lowerLetter"/>
      <w:lvlText w:val="%2."/>
      <w:lvlJc w:val="left"/>
      <w:pPr>
        <w:ind w:left="1081" w:hanging="360"/>
      </w:pPr>
    </w:lvl>
    <w:lvl w:ilvl="2" w:tplc="241A001B" w:tentative="1">
      <w:start w:val="1"/>
      <w:numFmt w:val="lowerRoman"/>
      <w:lvlText w:val="%3."/>
      <w:lvlJc w:val="right"/>
      <w:pPr>
        <w:ind w:left="1801" w:hanging="180"/>
      </w:pPr>
    </w:lvl>
    <w:lvl w:ilvl="3" w:tplc="241A000F" w:tentative="1">
      <w:start w:val="1"/>
      <w:numFmt w:val="decimal"/>
      <w:lvlText w:val="%4."/>
      <w:lvlJc w:val="left"/>
      <w:pPr>
        <w:ind w:left="2521" w:hanging="360"/>
      </w:pPr>
    </w:lvl>
    <w:lvl w:ilvl="4" w:tplc="241A0019" w:tentative="1">
      <w:start w:val="1"/>
      <w:numFmt w:val="lowerLetter"/>
      <w:lvlText w:val="%5."/>
      <w:lvlJc w:val="left"/>
      <w:pPr>
        <w:ind w:left="3241" w:hanging="360"/>
      </w:pPr>
    </w:lvl>
    <w:lvl w:ilvl="5" w:tplc="241A001B" w:tentative="1">
      <w:start w:val="1"/>
      <w:numFmt w:val="lowerRoman"/>
      <w:lvlText w:val="%6."/>
      <w:lvlJc w:val="right"/>
      <w:pPr>
        <w:ind w:left="3961" w:hanging="180"/>
      </w:pPr>
    </w:lvl>
    <w:lvl w:ilvl="6" w:tplc="241A000F" w:tentative="1">
      <w:start w:val="1"/>
      <w:numFmt w:val="decimal"/>
      <w:lvlText w:val="%7."/>
      <w:lvlJc w:val="left"/>
      <w:pPr>
        <w:ind w:left="4681" w:hanging="360"/>
      </w:pPr>
    </w:lvl>
    <w:lvl w:ilvl="7" w:tplc="241A0019" w:tentative="1">
      <w:start w:val="1"/>
      <w:numFmt w:val="lowerLetter"/>
      <w:lvlText w:val="%8."/>
      <w:lvlJc w:val="left"/>
      <w:pPr>
        <w:ind w:left="5401" w:hanging="360"/>
      </w:pPr>
    </w:lvl>
    <w:lvl w:ilvl="8" w:tplc="241A001B" w:tentative="1">
      <w:start w:val="1"/>
      <w:numFmt w:val="lowerRoman"/>
      <w:lvlText w:val="%9."/>
      <w:lvlJc w:val="right"/>
      <w:pPr>
        <w:ind w:left="61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11FB1"/>
    <w:rsid w:val="00024BDF"/>
    <w:rsid w:val="0006507D"/>
    <w:rsid w:val="000B02CC"/>
    <w:rsid w:val="00135ED5"/>
    <w:rsid w:val="00154D8B"/>
    <w:rsid w:val="001A60CE"/>
    <w:rsid w:val="002858C4"/>
    <w:rsid w:val="00377C29"/>
    <w:rsid w:val="003E1119"/>
    <w:rsid w:val="004245EC"/>
    <w:rsid w:val="0046353D"/>
    <w:rsid w:val="004709C0"/>
    <w:rsid w:val="004A3718"/>
    <w:rsid w:val="004E3A69"/>
    <w:rsid w:val="00562033"/>
    <w:rsid w:val="005F5892"/>
    <w:rsid w:val="00653BB0"/>
    <w:rsid w:val="00692075"/>
    <w:rsid w:val="006C3668"/>
    <w:rsid w:val="00741AB5"/>
    <w:rsid w:val="007470C4"/>
    <w:rsid w:val="007E0E24"/>
    <w:rsid w:val="008472A3"/>
    <w:rsid w:val="009C737D"/>
    <w:rsid w:val="00A0591F"/>
    <w:rsid w:val="00A17FE5"/>
    <w:rsid w:val="00B03955"/>
    <w:rsid w:val="00B76AB8"/>
    <w:rsid w:val="00CB29BD"/>
    <w:rsid w:val="00D2223F"/>
    <w:rsid w:val="00EA08A6"/>
    <w:rsid w:val="00F11FB1"/>
    <w:rsid w:val="00F146A5"/>
    <w:rsid w:val="00F26C2D"/>
    <w:rsid w:val="00F35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03955"/>
    <w:pPr>
      <w:spacing w:before="100" w:beforeAutospacing="1" w:after="100" w:afterAutospacing="1" w:line="240" w:lineRule="auto"/>
    </w:pPr>
    <w:rPr>
      <w:rFonts w:eastAsia="Times New Roman" w:cs="Times New Roman"/>
      <w:szCs w:val="24"/>
      <w:lang/>
    </w:rPr>
  </w:style>
  <w:style w:type="paragraph" w:styleId="BodyText">
    <w:name w:val="Body Text"/>
    <w:basedOn w:val="Normal"/>
    <w:link w:val="BodyTextChar"/>
    <w:uiPriority w:val="1"/>
    <w:qFormat/>
    <w:rsid w:val="0046353D"/>
    <w:pPr>
      <w:widowControl w:val="0"/>
      <w:autoSpaceDE w:val="0"/>
      <w:autoSpaceDN w:val="0"/>
      <w:spacing w:after="0" w:line="240" w:lineRule="auto"/>
    </w:pPr>
    <w:rPr>
      <w:rFonts w:ascii="Palatino Linotype" w:eastAsia="Palatino Linotype" w:hAnsi="Palatino Linotype" w:cs="Palatino Linotype"/>
      <w:sz w:val="20"/>
      <w:szCs w:val="20"/>
      <w:lang w:val="en-US"/>
    </w:rPr>
  </w:style>
  <w:style w:type="character" w:customStyle="1" w:styleId="BodyTextChar">
    <w:name w:val="Body Text Char"/>
    <w:basedOn w:val="DefaultParagraphFont"/>
    <w:link w:val="BodyText"/>
    <w:uiPriority w:val="1"/>
    <w:rsid w:val="0046353D"/>
    <w:rPr>
      <w:rFonts w:ascii="Palatino Linotype" w:eastAsia="Palatino Linotype" w:hAnsi="Palatino Linotype" w:cs="Palatino Linotype"/>
      <w:sz w:val="20"/>
      <w:szCs w:val="20"/>
      <w:lang w:val="en-US"/>
    </w:rPr>
  </w:style>
  <w:style w:type="paragraph" w:styleId="ListParagraph">
    <w:name w:val="List Paragraph"/>
    <w:basedOn w:val="Normal"/>
    <w:uiPriority w:val="34"/>
    <w:qFormat/>
    <w:rsid w:val="00A0591F"/>
    <w:pPr>
      <w:ind w:left="720"/>
      <w:contextualSpacing/>
    </w:pPr>
  </w:style>
  <w:style w:type="paragraph" w:customStyle="1" w:styleId="Normal2">
    <w:name w:val="Normal2"/>
    <w:basedOn w:val="Normal"/>
    <w:rsid w:val="00653BB0"/>
    <w:pPr>
      <w:spacing w:before="100" w:beforeAutospacing="1" w:after="100" w:afterAutospacing="1" w:line="240" w:lineRule="auto"/>
    </w:pPr>
    <w:rPr>
      <w:rFonts w:eastAsia="Times New Roman" w:cs="Times New Roman"/>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03955"/>
    <w:pPr>
      <w:spacing w:before="100" w:beforeAutospacing="1" w:after="100" w:afterAutospacing="1" w:line="240" w:lineRule="auto"/>
    </w:pPr>
    <w:rPr>
      <w:rFonts w:eastAsia="Times New Roman" w:cs="Times New Roman"/>
      <w:szCs w:val="24"/>
      <w:lang w:eastAsia="sr-Latn-RS"/>
    </w:rPr>
  </w:style>
  <w:style w:type="paragraph" w:styleId="BodyText">
    <w:name w:val="Body Text"/>
    <w:basedOn w:val="Normal"/>
    <w:link w:val="BodyTextChar"/>
    <w:uiPriority w:val="1"/>
    <w:qFormat/>
    <w:rsid w:val="0046353D"/>
    <w:pPr>
      <w:widowControl w:val="0"/>
      <w:autoSpaceDE w:val="0"/>
      <w:autoSpaceDN w:val="0"/>
      <w:spacing w:after="0" w:line="240" w:lineRule="auto"/>
    </w:pPr>
    <w:rPr>
      <w:rFonts w:ascii="Palatino Linotype" w:eastAsia="Palatino Linotype" w:hAnsi="Palatino Linotype" w:cs="Palatino Linotype"/>
      <w:sz w:val="20"/>
      <w:szCs w:val="20"/>
      <w:lang w:val="en-US"/>
    </w:rPr>
  </w:style>
  <w:style w:type="character" w:customStyle="1" w:styleId="BodyTextChar">
    <w:name w:val="Body Text Char"/>
    <w:basedOn w:val="DefaultParagraphFont"/>
    <w:link w:val="BodyText"/>
    <w:uiPriority w:val="1"/>
    <w:rsid w:val="0046353D"/>
    <w:rPr>
      <w:rFonts w:ascii="Palatino Linotype" w:eastAsia="Palatino Linotype" w:hAnsi="Palatino Linotype" w:cs="Palatino Linotype"/>
      <w:sz w:val="20"/>
      <w:szCs w:val="20"/>
      <w:lang w:val="en-US"/>
    </w:rPr>
  </w:style>
  <w:style w:type="paragraph" w:styleId="ListParagraph">
    <w:name w:val="List Paragraph"/>
    <w:basedOn w:val="Normal"/>
    <w:uiPriority w:val="34"/>
    <w:qFormat/>
    <w:rsid w:val="00A0591F"/>
    <w:pPr>
      <w:ind w:left="720"/>
      <w:contextualSpacing/>
    </w:pPr>
  </w:style>
  <w:style w:type="paragraph" w:customStyle="1" w:styleId="Normal2">
    <w:name w:val="Normal2"/>
    <w:basedOn w:val="Normal"/>
    <w:rsid w:val="00653BB0"/>
    <w:pPr>
      <w:spacing w:before="100" w:beforeAutospacing="1" w:after="100" w:afterAutospacing="1" w:line="240" w:lineRule="auto"/>
    </w:pPr>
    <w:rPr>
      <w:rFonts w:eastAsia="Times New Roman" w:cs="Times New Roman"/>
      <w:szCs w:val="24"/>
      <w:lang w:eastAsia="sr-Latn-RS"/>
    </w:rPr>
  </w:style>
</w:styles>
</file>

<file path=word/webSettings.xml><?xml version="1.0" encoding="utf-8"?>
<w:webSettings xmlns:r="http://schemas.openxmlformats.org/officeDocument/2006/relationships" xmlns:w="http://schemas.openxmlformats.org/wordprocessingml/2006/main">
  <w:divs>
    <w:div w:id="199127144">
      <w:bodyDiv w:val="1"/>
      <w:marLeft w:val="0"/>
      <w:marRight w:val="0"/>
      <w:marTop w:val="0"/>
      <w:marBottom w:val="0"/>
      <w:divBdr>
        <w:top w:val="none" w:sz="0" w:space="0" w:color="auto"/>
        <w:left w:val="none" w:sz="0" w:space="0" w:color="auto"/>
        <w:bottom w:val="none" w:sz="0" w:space="0" w:color="auto"/>
        <w:right w:val="none" w:sz="0" w:space="0" w:color="auto"/>
      </w:divBdr>
    </w:div>
    <w:div w:id="259874798">
      <w:bodyDiv w:val="1"/>
      <w:marLeft w:val="0"/>
      <w:marRight w:val="0"/>
      <w:marTop w:val="0"/>
      <w:marBottom w:val="0"/>
      <w:divBdr>
        <w:top w:val="none" w:sz="0" w:space="0" w:color="auto"/>
        <w:left w:val="none" w:sz="0" w:space="0" w:color="auto"/>
        <w:bottom w:val="none" w:sz="0" w:space="0" w:color="auto"/>
        <w:right w:val="none" w:sz="0" w:space="0" w:color="auto"/>
      </w:divBdr>
    </w:div>
    <w:div w:id="333142877">
      <w:bodyDiv w:val="1"/>
      <w:marLeft w:val="0"/>
      <w:marRight w:val="0"/>
      <w:marTop w:val="0"/>
      <w:marBottom w:val="0"/>
      <w:divBdr>
        <w:top w:val="none" w:sz="0" w:space="0" w:color="auto"/>
        <w:left w:val="none" w:sz="0" w:space="0" w:color="auto"/>
        <w:bottom w:val="none" w:sz="0" w:space="0" w:color="auto"/>
        <w:right w:val="none" w:sz="0" w:space="0" w:color="auto"/>
      </w:divBdr>
    </w:div>
    <w:div w:id="378750289">
      <w:bodyDiv w:val="1"/>
      <w:marLeft w:val="0"/>
      <w:marRight w:val="0"/>
      <w:marTop w:val="0"/>
      <w:marBottom w:val="0"/>
      <w:divBdr>
        <w:top w:val="none" w:sz="0" w:space="0" w:color="auto"/>
        <w:left w:val="none" w:sz="0" w:space="0" w:color="auto"/>
        <w:bottom w:val="none" w:sz="0" w:space="0" w:color="auto"/>
        <w:right w:val="none" w:sz="0" w:space="0" w:color="auto"/>
      </w:divBdr>
    </w:div>
    <w:div w:id="511801330">
      <w:bodyDiv w:val="1"/>
      <w:marLeft w:val="0"/>
      <w:marRight w:val="0"/>
      <w:marTop w:val="0"/>
      <w:marBottom w:val="0"/>
      <w:divBdr>
        <w:top w:val="none" w:sz="0" w:space="0" w:color="auto"/>
        <w:left w:val="none" w:sz="0" w:space="0" w:color="auto"/>
        <w:bottom w:val="none" w:sz="0" w:space="0" w:color="auto"/>
        <w:right w:val="none" w:sz="0" w:space="0" w:color="auto"/>
      </w:divBdr>
    </w:div>
    <w:div w:id="1698507427">
      <w:bodyDiv w:val="1"/>
      <w:marLeft w:val="0"/>
      <w:marRight w:val="0"/>
      <w:marTop w:val="0"/>
      <w:marBottom w:val="0"/>
      <w:divBdr>
        <w:top w:val="none" w:sz="0" w:space="0" w:color="auto"/>
        <w:left w:val="none" w:sz="0" w:space="0" w:color="auto"/>
        <w:bottom w:val="none" w:sz="0" w:space="0" w:color="auto"/>
        <w:right w:val="none" w:sz="0" w:space="0" w:color="auto"/>
      </w:divBdr>
    </w:div>
    <w:div w:id="20661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Dunic</dc:creator>
  <cp:lastModifiedBy>o.gajsek</cp:lastModifiedBy>
  <cp:revision>17</cp:revision>
  <cp:lastPrinted>2019-11-01T13:19:00Z</cp:lastPrinted>
  <dcterms:created xsi:type="dcterms:W3CDTF">2019-11-01T12:20:00Z</dcterms:created>
  <dcterms:modified xsi:type="dcterms:W3CDTF">2019-12-11T08:09:00Z</dcterms:modified>
</cp:coreProperties>
</file>