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49" w:rsidRPr="00A10C83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РЕПУБЛИКА СРБИЈА</w:t>
      </w:r>
    </w:p>
    <w:p w:rsidR="00A10C83" w:rsidRPr="00A10C83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ОПШТИНА ВРЊАЧКА БАЊА</w:t>
      </w:r>
    </w:p>
    <w:p w:rsidR="00A10C83" w:rsidRPr="00A10C83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Комисија</w:t>
      </w:r>
      <w:r w:rsidR="00E8652B">
        <w:rPr>
          <w:rFonts w:ascii="Times New Roman" w:hAnsi="Times New Roman" w:cs="Times New Roman"/>
          <w:lang/>
        </w:rPr>
        <w:t xml:space="preserve"> за:</w:t>
      </w:r>
      <w:r w:rsidR="001E2EC5">
        <w:rPr>
          <w:rFonts w:ascii="Times New Roman" w:hAnsi="Times New Roman" w:cs="Times New Roman"/>
        </w:rPr>
        <w:t xml:space="preserve"> </w:t>
      </w:r>
      <w:r w:rsidR="00E8652B">
        <w:rPr>
          <w:rFonts w:ascii="Times New Roman" w:hAnsi="Times New Roman" w:cs="Times New Roman"/>
          <w:lang/>
        </w:rPr>
        <w:t>ЈН 33/19</w:t>
      </w:r>
    </w:p>
    <w:p w:rsidR="00A10C83" w:rsidRPr="00A10C83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Број:</w:t>
      </w:r>
      <w:r w:rsidR="00E8652B">
        <w:rPr>
          <w:rFonts w:ascii="Times New Roman" w:hAnsi="Times New Roman" w:cs="Times New Roman"/>
          <w:lang/>
        </w:rPr>
        <w:t>400-3176/19</w:t>
      </w:r>
    </w:p>
    <w:p w:rsidR="00A10C83" w:rsidRPr="001E2EC5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Датум:</w:t>
      </w:r>
      <w:r w:rsidR="001E2EC5">
        <w:rPr>
          <w:rFonts w:ascii="Times New Roman" w:hAnsi="Times New Roman" w:cs="Times New Roman"/>
        </w:rPr>
        <w:t xml:space="preserve"> 01</w:t>
      </w:r>
      <w:r w:rsidRPr="00A10C83">
        <w:rPr>
          <w:rFonts w:ascii="Times New Roman" w:hAnsi="Times New Roman" w:cs="Times New Roman"/>
          <w:lang/>
        </w:rPr>
        <w:t>.1</w:t>
      </w:r>
      <w:r w:rsidR="001E2EC5">
        <w:rPr>
          <w:rFonts w:ascii="Times New Roman" w:hAnsi="Times New Roman" w:cs="Times New Roman"/>
        </w:rPr>
        <w:t>1</w:t>
      </w:r>
      <w:r w:rsidRPr="00A10C83">
        <w:rPr>
          <w:rFonts w:ascii="Times New Roman" w:hAnsi="Times New Roman" w:cs="Times New Roman"/>
          <w:lang/>
        </w:rPr>
        <w:t>.2019</w:t>
      </w:r>
      <w:r w:rsidR="001E2EC5">
        <w:rPr>
          <w:rFonts w:ascii="Times New Roman" w:hAnsi="Times New Roman" w:cs="Times New Roman"/>
        </w:rPr>
        <w:t>.</w:t>
      </w:r>
      <w:proofErr w:type="spellStart"/>
      <w:r w:rsidR="001E2EC5">
        <w:rPr>
          <w:rFonts w:ascii="Times New Roman" w:hAnsi="Times New Roman" w:cs="Times New Roman"/>
        </w:rPr>
        <w:t>год</w:t>
      </w:r>
      <w:proofErr w:type="spellEnd"/>
      <w:r w:rsidR="001E2EC5">
        <w:rPr>
          <w:rFonts w:ascii="Times New Roman" w:hAnsi="Times New Roman" w:cs="Times New Roman"/>
        </w:rPr>
        <w:t>.</w:t>
      </w:r>
    </w:p>
    <w:p w:rsidR="00A10C83" w:rsidRPr="00A10C83" w:rsidRDefault="00A10C83" w:rsidP="00A10C83">
      <w:pPr>
        <w:spacing w:after="0"/>
        <w:rPr>
          <w:rFonts w:ascii="Times New Roman" w:hAnsi="Times New Roman" w:cs="Times New Roman"/>
          <w:lang/>
        </w:rPr>
      </w:pPr>
      <w:r w:rsidRPr="00A10C83">
        <w:rPr>
          <w:rFonts w:ascii="Times New Roman" w:hAnsi="Times New Roman" w:cs="Times New Roman"/>
          <w:lang/>
        </w:rPr>
        <w:t>Врњачка Бања</w:t>
      </w:r>
    </w:p>
    <w:p w:rsidR="00A10C83" w:rsidRDefault="00A10C83" w:rsidP="001E2EC5">
      <w:pPr>
        <w:spacing w:after="0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Питање и одговори</w:t>
      </w:r>
    </w:p>
    <w:p w:rsidR="00A10C83" w:rsidRDefault="00A10C83" w:rsidP="00A10C83">
      <w:pPr>
        <w:spacing w:after="0"/>
        <w:rPr>
          <w:rFonts w:ascii="Times New Roman" w:hAnsi="Times New Roman" w:cs="Times New Roman"/>
          <w:lang/>
        </w:rPr>
      </w:pPr>
    </w:p>
    <w:p w:rsidR="00A10C83" w:rsidRDefault="00A10C83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 основу чл.</w:t>
      </w:r>
      <w:r w:rsidR="001D472F">
        <w:rPr>
          <w:rFonts w:ascii="Times New Roman" w:hAnsi="Times New Roman" w:cs="Times New Roman"/>
          <w:lang/>
        </w:rPr>
        <w:t>63. став 3. Закона о јавним набавкама („Сл.гласник РС“ бр. 124/12, 14/15 и 68/15) а у вези питања заинтересованих лица, постављеног путем електронске поште дана  31.10.2019. године, а заведен код наручиоца –</w:t>
      </w:r>
      <w:r w:rsidR="00E106EF">
        <w:rPr>
          <w:rFonts w:ascii="Times New Roman" w:hAnsi="Times New Roman" w:cs="Times New Roman"/>
          <w:lang/>
        </w:rPr>
        <w:t xml:space="preserve"> </w:t>
      </w:r>
      <w:r w:rsidR="001D472F">
        <w:rPr>
          <w:rFonts w:ascii="Times New Roman" w:hAnsi="Times New Roman" w:cs="Times New Roman"/>
          <w:lang/>
        </w:rPr>
        <w:t>Општинске управе опшптине Врњачка Бања под бројем:</w:t>
      </w:r>
      <w:r w:rsidR="001E2EC5">
        <w:rPr>
          <w:rFonts w:ascii="Times New Roman" w:hAnsi="Times New Roman" w:cs="Times New Roman"/>
          <w:lang/>
        </w:rPr>
        <w:t xml:space="preserve"> </w:t>
      </w:r>
      <w:r w:rsidR="001D472F">
        <w:rPr>
          <w:rFonts w:ascii="Times New Roman" w:hAnsi="Times New Roman" w:cs="Times New Roman"/>
          <w:lang/>
        </w:rPr>
        <w:t>400-3176/19 од 31.10.2019. године, за јавну набавку добара-тонера и ке</w:t>
      </w:r>
      <w:r w:rsidR="00523CA8">
        <w:rPr>
          <w:rFonts w:ascii="Times New Roman" w:hAnsi="Times New Roman" w:cs="Times New Roman"/>
          <w:lang/>
        </w:rPr>
        <w:t>р</w:t>
      </w:r>
      <w:r w:rsidR="001D472F">
        <w:rPr>
          <w:rFonts w:ascii="Times New Roman" w:hAnsi="Times New Roman" w:cs="Times New Roman"/>
          <w:lang/>
        </w:rPr>
        <w:t>триџа, за потребе Општинске управе општине Врњачка Бања ЈН бр.33/19,Комисија за јавну набавку објављује питање и одговор на постављено питање:</w:t>
      </w:r>
    </w:p>
    <w:p w:rsidR="001D472F" w:rsidRDefault="001D472F" w:rsidP="001E2EC5">
      <w:pPr>
        <w:spacing w:after="0"/>
        <w:jc w:val="both"/>
        <w:rPr>
          <w:rFonts w:ascii="Times New Roman" w:hAnsi="Times New Roman" w:cs="Times New Roman"/>
          <w:lang/>
        </w:rPr>
      </w:pPr>
    </w:p>
    <w:p w:rsidR="001D472F" w:rsidRDefault="001D472F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Питање:</w:t>
      </w:r>
    </w:p>
    <w:p w:rsidR="00133D5B" w:rsidRDefault="00133D5B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1.</w:t>
      </w:r>
      <w:r w:rsidR="001E2EC5">
        <w:rPr>
          <w:rFonts w:ascii="Times New Roman" w:hAnsi="Times New Roman" w:cs="Times New Roman"/>
          <w:lang/>
        </w:rPr>
        <w:t>“</w:t>
      </w:r>
      <w:r>
        <w:rPr>
          <w:rFonts w:ascii="Times New Roman" w:hAnsi="Times New Roman" w:cs="Times New Roman"/>
          <w:lang/>
        </w:rPr>
        <w:t>Конкурсном документацијом у делу</w:t>
      </w:r>
      <w:r w:rsidR="001E2EC5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lang/>
        </w:rPr>
        <w:t>Услови за учешће у поступку јавне набавке из чл.75 и 76 ......., навели сте под тачком 1.2. додатне услове. ЗЈН омогућава да наручилац одређује додатне услове према својим потребама али они морају да буду у логичној вези са предметом јавне набавке.</w:t>
      </w:r>
    </w:p>
    <w:p w:rsidR="00133D5B" w:rsidRDefault="00133D5B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- Као један од доказа за испуњеност услова навели сте да понуђач мора да достави </w:t>
      </w:r>
      <w:r w:rsidR="00557335">
        <w:rPr>
          <w:rFonts w:ascii="Times New Roman" w:hAnsi="Times New Roman" w:cs="Times New Roman"/>
          <w:lang/>
        </w:rPr>
        <w:t xml:space="preserve">сертификат </w:t>
      </w:r>
      <w:r w:rsidR="00557335">
        <w:rPr>
          <w:rFonts w:ascii="Times New Roman" w:hAnsi="Times New Roman" w:cs="Times New Roman"/>
        </w:rPr>
        <w:t>ISO 24711.</w:t>
      </w:r>
      <w:r w:rsidR="00557335">
        <w:rPr>
          <w:rFonts w:ascii="Times New Roman" w:hAnsi="Times New Roman" w:cs="Times New Roman"/>
          <w:lang/>
        </w:rPr>
        <w:t>Овај стандард се односи на одређивање приноса ке</w:t>
      </w:r>
      <w:r w:rsidR="00D44592">
        <w:rPr>
          <w:rFonts w:ascii="Times New Roman" w:hAnsi="Times New Roman" w:cs="Times New Roman"/>
          <w:lang/>
        </w:rPr>
        <w:t>р</w:t>
      </w:r>
      <w:r w:rsidR="00557335">
        <w:rPr>
          <w:rFonts w:ascii="Times New Roman" w:hAnsi="Times New Roman" w:cs="Times New Roman"/>
          <w:lang/>
        </w:rPr>
        <w:t>триџа за инкјет штампаче. Како у спецификацији  тонера нема ке</w:t>
      </w:r>
      <w:r w:rsidR="00D44592">
        <w:rPr>
          <w:rFonts w:ascii="Times New Roman" w:hAnsi="Times New Roman" w:cs="Times New Roman"/>
          <w:lang/>
        </w:rPr>
        <w:t>р</w:t>
      </w:r>
      <w:r w:rsidR="00557335">
        <w:rPr>
          <w:rFonts w:ascii="Times New Roman" w:hAnsi="Times New Roman" w:cs="Times New Roman"/>
          <w:lang/>
        </w:rPr>
        <w:t>триџа за инкјет штампаче овај захтев је неоснован  односно непримењив.</w:t>
      </w:r>
    </w:p>
    <w:p w:rsidR="00557335" w:rsidRDefault="00557335" w:rsidP="001E2E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- испуњеност тражених услова не предвиђа достављање сертификата </w:t>
      </w:r>
      <w:r>
        <w:rPr>
          <w:rFonts w:ascii="Times New Roman" w:hAnsi="Times New Roman" w:cs="Times New Roman"/>
        </w:rPr>
        <w:t>ISO 24712.</w:t>
      </w:r>
      <w:r w:rsidR="009565F6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Да ли је то из разлога што тај део покрива и сертификат </w:t>
      </w:r>
      <w:r>
        <w:rPr>
          <w:rFonts w:ascii="Times New Roman" w:hAnsi="Times New Roman" w:cs="Times New Roman"/>
        </w:rPr>
        <w:t>ISO 19798.</w:t>
      </w:r>
    </w:p>
    <w:p w:rsidR="00557335" w:rsidRDefault="00557335" w:rsidP="001E2EC5">
      <w:pPr>
        <w:spacing w:after="0"/>
        <w:jc w:val="both"/>
        <w:rPr>
          <w:rFonts w:ascii="Times New Roman" w:hAnsi="Times New Roman" w:cs="Times New Roman"/>
          <w:lang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/>
        </w:rPr>
        <w:t>Стандарди везани за одређивање приноса тонера се односе на произвођача тонера што значи да не може бити додатни услов да понуђач примењује наведене услове.</w:t>
      </w:r>
      <w:proofErr w:type="gramEnd"/>
    </w:p>
    <w:p w:rsidR="000D2096" w:rsidRDefault="000D2096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-На старни 4 се помиње да понуђач треба да има сервисну службу  за ремонт и пуњење постојећих и истрошених тонер касета.</w:t>
      </w:r>
    </w:p>
    <w:p w:rsidR="000D2096" w:rsidRDefault="000D2096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Сходно Закону о управљању отпадом третманом тонер касета може да се бави  искључиво овлашћени оператер односно фирма која има дозволу / решење за третман и складишење  предметне врсте отпада. То значи да ваш захтев за поседовањем дозволе за скупљање и транспорт морате да проширите на дозволу за третман и складиш</w:t>
      </w:r>
      <w:r w:rsidR="00673C4B">
        <w:rPr>
          <w:rFonts w:ascii="Times New Roman" w:hAnsi="Times New Roman" w:cs="Times New Roman"/>
          <w:lang/>
        </w:rPr>
        <w:t>те</w:t>
      </w:r>
      <w:r>
        <w:rPr>
          <w:rFonts w:ascii="Times New Roman" w:hAnsi="Times New Roman" w:cs="Times New Roman"/>
          <w:lang/>
        </w:rPr>
        <w:t>ње,</w:t>
      </w:r>
    </w:p>
    <w:p w:rsidR="000D2096" w:rsidRDefault="000D2096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-Позиција под редним бројем 18. Није тачно дефинисана обзиром да штампач </w:t>
      </w:r>
      <w:r>
        <w:rPr>
          <w:rFonts w:ascii="Times New Roman" w:hAnsi="Times New Roman" w:cs="Times New Roman"/>
        </w:rPr>
        <w:t xml:space="preserve">Samsung SCX 325 </w:t>
      </w:r>
      <w:r>
        <w:rPr>
          <w:rFonts w:ascii="Times New Roman" w:hAnsi="Times New Roman" w:cs="Times New Roman"/>
          <w:lang/>
        </w:rPr>
        <w:t>не постоји.</w:t>
      </w:r>
      <w:r w:rsidR="00E106EF">
        <w:rPr>
          <w:rFonts w:ascii="Times New Roman" w:hAnsi="Times New Roman" w:cs="Times New Roman"/>
          <w:lang/>
        </w:rPr>
        <w:t>“</w:t>
      </w:r>
    </w:p>
    <w:p w:rsidR="00B24C3F" w:rsidRDefault="00B24C3F" w:rsidP="001E2EC5">
      <w:pPr>
        <w:spacing w:after="0"/>
        <w:jc w:val="both"/>
        <w:rPr>
          <w:rFonts w:ascii="Times New Roman" w:hAnsi="Times New Roman" w:cs="Times New Roman"/>
          <w:lang/>
        </w:rPr>
      </w:pPr>
    </w:p>
    <w:p w:rsidR="00B24C3F" w:rsidRDefault="00B24C3F" w:rsidP="001E2EC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Одговор:</w:t>
      </w:r>
    </w:p>
    <w:p w:rsidR="00A746E3" w:rsidRDefault="00BE4331" w:rsidP="00E106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Fonts w:ascii="Times New Roman" w:hAnsi="Times New Roman" w:cs="Times New Roman"/>
          <w:lang/>
        </w:rPr>
        <w:t xml:space="preserve">Указане неправилности у конкурсној документацији </w:t>
      </w:r>
      <w:r w:rsidR="00E106EF">
        <w:rPr>
          <w:rFonts w:ascii="Times New Roman" w:hAnsi="Times New Roman" w:cs="Times New Roman"/>
          <w:lang/>
        </w:rPr>
        <w:t>Н</w:t>
      </w:r>
      <w:r w:rsidR="00E106EF" w:rsidRPr="00E106EF">
        <w:rPr>
          <w:rFonts w:ascii="Times New Roman" w:hAnsi="Times New Roman" w:cs="Times New Roman"/>
          <w:lang/>
        </w:rPr>
        <w:t xml:space="preserve">аручилац је усвојио </w:t>
      </w:r>
      <w:r>
        <w:rPr>
          <w:rFonts w:ascii="Times New Roman" w:hAnsi="Times New Roman" w:cs="Times New Roman"/>
          <w:lang/>
        </w:rPr>
        <w:t>и уградио у пречишћен текст конкурсне докуменатције.</w:t>
      </w:r>
    </w:p>
    <w:p w:rsidR="00BE4331" w:rsidRDefault="00BE4331" w:rsidP="00BE4331">
      <w:pPr>
        <w:pStyle w:val="ListParagraph"/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</w:t>
      </w:r>
    </w:p>
    <w:p w:rsidR="00BE4331" w:rsidRDefault="00BE4331" w:rsidP="00BE4331">
      <w:pPr>
        <w:pStyle w:val="ListParagraph"/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Комисија за јавну набавку</w:t>
      </w:r>
    </w:p>
    <w:p w:rsidR="00BE4331" w:rsidRPr="00E106EF" w:rsidRDefault="00BE4331" w:rsidP="00BE4331">
      <w:pPr>
        <w:pStyle w:val="ListParagraph"/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</w:t>
      </w:r>
    </w:p>
    <w:sectPr w:rsidR="00BE4331" w:rsidRPr="00E106EF" w:rsidSect="00A10C83">
      <w:pgSz w:w="12240" w:h="15840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EF1"/>
    <w:multiLevelType w:val="hybridMultilevel"/>
    <w:tmpl w:val="0D3C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0C83"/>
    <w:rsid w:val="0005062C"/>
    <w:rsid w:val="000D2096"/>
    <w:rsid w:val="000F6D73"/>
    <w:rsid w:val="000F7441"/>
    <w:rsid w:val="001063E8"/>
    <w:rsid w:val="00133D5B"/>
    <w:rsid w:val="001D472F"/>
    <w:rsid w:val="001E2EC5"/>
    <w:rsid w:val="00277C49"/>
    <w:rsid w:val="004C3733"/>
    <w:rsid w:val="00523CA8"/>
    <w:rsid w:val="00557335"/>
    <w:rsid w:val="00673C4B"/>
    <w:rsid w:val="00744057"/>
    <w:rsid w:val="00856583"/>
    <w:rsid w:val="0092765D"/>
    <w:rsid w:val="009565F6"/>
    <w:rsid w:val="00A10C83"/>
    <w:rsid w:val="00A746E3"/>
    <w:rsid w:val="00B24C3F"/>
    <w:rsid w:val="00BE4331"/>
    <w:rsid w:val="00D44592"/>
    <w:rsid w:val="00E106EF"/>
    <w:rsid w:val="00E8652B"/>
    <w:rsid w:val="00FD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Grujic</dc:creator>
  <cp:lastModifiedBy>R.Mitrovic</cp:lastModifiedBy>
  <cp:revision>5</cp:revision>
  <cp:lastPrinted>2019-11-01T08:01:00Z</cp:lastPrinted>
  <dcterms:created xsi:type="dcterms:W3CDTF">2019-10-31T09:50:00Z</dcterms:created>
  <dcterms:modified xsi:type="dcterms:W3CDTF">2019-11-01T12:30:00Z</dcterms:modified>
</cp:coreProperties>
</file>