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C4" w:rsidRPr="0009386A" w:rsidRDefault="00DF40C4" w:rsidP="00DF40C4">
      <w:pPr>
        <w:pStyle w:val="NoSpacing"/>
        <w:ind w:firstLine="720"/>
        <w:jc w:val="both"/>
        <w:rPr>
          <w:rFonts w:ascii="Times New Roman" w:hAnsi="Times New Roman" w:cs="Times New Roman"/>
        </w:rPr>
      </w:pPr>
      <w:r w:rsidRPr="0009386A">
        <w:rPr>
          <w:rFonts w:ascii="Times New Roman" w:hAnsi="Times New Roman" w:cs="Times New Roman"/>
        </w:rPr>
        <w:t>Скупштина општине Врњачка Бања на својој __ седници, одржаној дана ___2018. године, на основу  члана 32. Закона о локалној самоуправи (''Службени гласник РС'', бр. 129/2007, 83/2014-др.закон, 101/</w:t>
      </w:r>
      <w:r>
        <w:rPr>
          <w:rFonts w:ascii="Times New Roman" w:hAnsi="Times New Roman" w:cs="Times New Roman"/>
        </w:rPr>
        <w:t>2016-др.закон и 47/2018), чл.239</w:t>
      </w:r>
      <w:r w:rsidRPr="0009386A">
        <w:rPr>
          <w:rFonts w:ascii="Times New Roman" w:hAnsi="Times New Roman" w:cs="Times New Roman"/>
        </w:rPr>
        <w:t>. Закона о накнадама за коришћење јавних д</w:t>
      </w:r>
      <w:r>
        <w:rPr>
          <w:rFonts w:ascii="Times New Roman" w:hAnsi="Times New Roman" w:cs="Times New Roman"/>
        </w:rPr>
        <w:t>обара (''Сл.гласник РС'', бр.95</w:t>
      </w:r>
      <w:r w:rsidRPr="0009386A">
        <w:rPr>
          <w:rFonts w:ascii="Times New Roman" w:hAnsi="Times New Roman" w:cs="Times New Roman"/>
        </w:rPr>
        <w:t xml:space="preserve">/2018) и  члана  36. </w:t>
      </w:r>
      <w:r>
        <w:rPr>
          <w:rFonts w:ascii="Times New Roman" w:hAnsi="Times New Roman" w:cs="Times New Roman"/>
        </w:rPr>
        <w:t xml:space="preserve">ст.1.тачка 3. </w:t>
      </w:r>
      <w:r w:rsidRPr="0009386A">
        <w:rPr>
          <w:rFonts w:ascii="Times New Roman" w:hAnsi="Times New Roman" w:cs="Times New Roman"/>
        </w:rPr>
        <w:t>Статута општине Врњачка Бања (''Службени лист oпштине Врњачка Бања'', бр. 23/2016 - пречишћени текст), донела је</w:t>
      </w:r>
    </w:p>
    <w:p w:rsidR="00DF40C4" w:rsidRDefault="00DF40C4" w:rsidP="00DF40C4">
      <w:pPr>
        <w:pStyle w:val="NoSpacing"/>
        <w:ind w:firstLine="720"/>
        <w:jc w:val="both"/>
        <w:rPr>
          <w:rFonts w:ascii="Times New Roman" w:hAnsi="Times New Roman" w:cs="Times New Roman"/>
          <w:sz w:val="16"/>
          <w:szCs w:val="16"/>
        </w:rPr>
      </w:pPr>
    </w:p>
    <w:p w:rsidR="00DF40C4" w:rsidRPr="00EC6A95" w:rsidRDefault="00DF40C4" w:rsidP="00DF40C4">
      <w:pPr>
        <w:pStyle w:val="Heading10"/>
        <w:shd w:val="clear" w:color="auto" w:fill="auto"/>
        <w:spacing w:before="0" w:after="0" w:line="240" w:lineRule="auto"/>
        <w:ind w:left="20"/>
        <w:rPr>
          <w:rStyle w:val="Heading1Spacing3pt"/>
          <w:sz w:val="22"/>
          <w:szCs w:val="22"/>
        </w:rPr>
      </w:pPr>
      <w:r w:rsidRPr="00EC6A95">
        <w:rPr>
          <w:rStyle w:val="Heading1Spacing3pt"/>
          <w:sz w:val="22"/>
          <w:szCs w:val="22"/>
        </w:rPr>
        <w:t>ОДЛУКУ</w:t>
      </w:r>
    </w:p>
    <w:p w:rsidR="00DF40C4" w:rsidRPr="0009386A"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w:t>
      </w:r>
      <w:r w:rsidRPr="0009386A">
        <w:rPr>
          <w:rFonts w:ascii="Times New Roman" w:eastAsia="Times New Roman" w:hAnsi="Times New Roman" w:cs="Times New Roman"/>
        </w:rPr>
        <w:t xml:space="preserve"> утврђивању висине накнаде за коришћење јавних површина</w:t>
      </w:r>
    </w:p>
    <w:p w:rsidR="00DF40C4" w:rsidRPr="00300542" w:rsidRDefault="00DF40C4" w:rsidP="00DF40C4">
      <w:pPr>
        <w:spacing w:after="0" w:line="240" w:lineRule="auto"/>
        <w:jc w:val="center"/>
        <w:rPr>
          <w:rFonts w:ascii="Times New Roman" w:eastAsia="Times New Roman" w:hAnsi="Times New Roman" w:cs="Times New Roman"/>
          <w:sz w:val="16"/>
          <w:szCs w:val="16"/>
        </w:rPr>
      </w:pPr>
    </w:p>
    <w:p w:rsidR="00DF40C4" w:rsidRPr="004A2C2B" w:rsidRDefault="00DF40C4" w:rsidP="00DF40C4">
      <w:pPr>
        <w:spacing w:after="0" w:line="240" w:lineRule="auto"/>
        <w:jc w:val="center"/>
        <w:rPr>
          <w:rFonts w:ascii="Times New Roman" w:eastAsia="Times New Roman" w:hAnsi="Times New Roman" w:cs="Times New Roman"/>
          <w:sz w:val="24"/>
          <w:szCs w:val="24"/>
        </w:rPr>
      </w:pPr>
      <w:r w:rsidRPr="004A2C2B">
        <w:rPr>
          <w:rFonts w:ascii="Times New Roman" w:eastAsia="Times New Roman" w:hAnsi="Times New Roman" w:cs="Times New Roman"/>
          <w:sz w:val="24"/>
          <w:szCs w:val="24"/>
        </w:rPr>
        <w:t>Члан 1.</w:t>
      </w:r>
    </w:p>
    <w:p w:rsidR="00DF40C4" w:rsidRPr="0009386A"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Овом одлуком утврђује се висина </w:t>
      </w:r>
      <w:r w:rsidRPr="0009386A">
        <w:rPr>
          <w:rFonts w:ascii="Times New Roman" w:eastAsia="Times New Roman" w:hAnsi="Times New Roman" w:cs="Times New Roman"/>
        </w:rPr>
        <w:t xml:space="preserve">накнаде </w:t>
      </w:r>
      <w:r>
        <w:rPr>
          <w:rFonts w:ascii="Times New Roman" w:eastAsia="Times New Roman" w:hAnsi="Times New Roman" w:cs="Times New Roman"/>
        </w:rPr>
        <w:t>за коришћење јавне површине у складу са законом, олакшице, начин достављања и садржај података о коришћењу јавне површине надлежном органу који утврђује обавезу плаћања накнаде.</w:t>
      </w:r>
    </w:p>
    <w:p w:rsidR="00DF40C4" w:rsidRPr="00300542" w:rsidRDefault="00DF40C4" w:rsidP="00DF40C4">
      <w:pPr>
        <w:spacing w:after="0" w:line="240" w:lineRule="auto"/>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Обвезник накнаде</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2.</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Обвезник накнаде за коришћење јавне површине је корисник јавне површине.</w:t>
      </w:r>
    </w:p>
    <w:p w:rsidR="00DF40C4" w:rsidRPr="00EC6A95" w:rsidRDefault="00DF40C4" w:rsidP="00DF40C4">
      <w:pPr>
        <w:spacing w:after="0" w:line="240" w:lineRule="auto"/>
        <w:jc w:val="center"/>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Основица</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3.</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Основица накнаде за коришћење простора на јавној површини је површина коришћења простора у метрима квадратним (м2).</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У случају да Планом распореда места за постављање монтажних објеката и опреме није одређена површина коришћења простора, површину коришћења простора записнички  утврђује у сваком конкретном случају надлежна организациона јединица Општинске управе.</w:t>
      </w:r>
    </w:p>
    <w:p w:rsidR="00DF40C4" w:rsidRPr="00300542" w:rsidRDefault="00DF40C4" w:rsidP="00DF40C4">
      <w:pPr>
        <w:spacing w:after="0" w:line="240" w:lineRule="auto"/>
        <w:jc w:val="both"/>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Висина накнаде</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4.</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Висина накнаде за коришћење јавне површине утврђује се узимајући у обзир највиши износ накнаде прописан законом, која је одређена у м2 по дану,  и применом критеријума као што су: време коришћења простора, зона у којој се налази простор који се користи, као и техничко-употребне карактеристике објекта, уколико се површина користи за постављање објекта.</w:t>
      </w:r>
    </w:p>
    <w:p w:rsidR="00DF40C4" w:rsidRPr="00300542" w:rsidRDefault="00DF40C4" w:rsidP="00DF40C4">
      <w:pPr>
        <w:spacing w:after="0" w:line="240" w:lineRule="auto"/>
        <w:jc w:val="center"/>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Зоне</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5.</w:t>
      </w:r>
    </w:p>
    <w:p w:rsidR="00DF40C4" w:rsidRDefault="00DF40C4" w:rsidP="00DF40C4">
      <w:pPr>
        <w:autoSpaceDE w:val="0"/>
        <w:autoSpaceDN w:val="0"/>
        <w:adjustRightInd w:val="0"/>
        <w:spacing w:after="0" w:line="240" w:lineRule="auto"/>
        <w:ind w:firstLine="720"/>
        <w:jc w:val="both"/>
        <w:rPr>
          <w:rFonts w:ascii="TimesNewRomanPSMT" w:hAnsi="TimesNewRomanPSMT" w:cs="TimesNewRomanPSMT"/>
        </w:rPr>
      </w:pPr>
      <w:r w:rsidRPr="0034475A">
        <w:rPr>
          <w:rFonts w:ascii="Times New Roman" w:hAnsi="Times New Roman" w:cs="Times New Roman"/>
        </w:rPr>
        <w:t>Зоне су регулисане Одлуком о одређивању зона на територији општине Врњачка Бања (''Сл.лист општине Врњачка Бања'', бр.2/15),</w:t>
      </w:r>
      <w:r>
        <w:rPr>
          <w:rFonts w:ascii="Times New Roman" w:hAnsi="Times New Roman" w:cs="Times New Roman"/>
        </w:rPr>
        <w:t xml:space="preserve"> којом су </w:t>
      </w:r>
      <w:r w:rsidRPr="0034475A">
        <w:rPr>
          <w:rFonts w:ascii="Times New Roman" w:hAnsi="Times New Roman" w:cs="Times New Roman"/>
        </w:rPr>
        <w:t xml:space="preserve"> </w:t>
      </w:r>
      <w:r>
        <w:rPr>
          <w:rFonts w:ascii="TimesNewRomanPSMT" w:hAnsi="TimesNewRomanPSMT" w:cs="TimesNewRomanPSMT"/>
        </w:rPr>
        <w:t>одрeђене  зонe на тeриторији општине Врњачка Бања као јeдан од критeријума за утврђивањe висинe локалних комуналних такси и доприноса за урeђивањe грађeвинског зeмљишта, које су утврђене Генералним планом Врњачке Бање 2005-2021.</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Време коришћења простора</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6.</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Време коришћење простора може бити изражено у данима, на месечном и годишњем нивоу,  о чему се корисник простора изјашњава у пријави за коришћење простора.</w:t>
      </w:r>
    </w:p>
    <w:p w:rsidR="00DF40C4" w:rsidRPr="00EC6A95" w:rsidRDefault="00DF40C4" w:rsidP="00DF40C4">
      <w:pPr>
        <w:spacing w:after="0" w:line="240" w:lineRule="auto"/>
        <w:jc w:val="both"/>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Техничко-употребне карактеристике објекта</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7.</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Техничко-употребне карактеристике објекта су карактеристике свих значајних елемената конструкције објекта,  а одређују се на основу типа и врсте објекта који се поставља на јавној површини.</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Јавна површина</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8.</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Јавна површина у смислу ове одлуке јесте површина утврђена планским документом општине која је доступна свим корисницима под једнаким условима, и то:</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-јавна саобраћајна површина (пут, улица, пешачка зона и сл.),</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-трг,</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-јавна зелена површина (парк, сквер, градска шума и сл.),</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t>- јавна површина блока (парковски уређене површине и саобраћајне површине).</w:t>
      </w:r>
    </w:p>
    <w:p w:rsidR="00DF40C4" w:rsidRPr="00653CFE" w:rsidRDefault="00DF40C4" w:rsidP="00DF40C4">
      <w:pPr>
        <w:spacing w:after="0" w:line="240" w:lineRule="auto"/>
        <w:jc w:val="both"/>
        <w:rPr>
          <w:rFonts w:ascii="Times New Roman" w:eastAsia="Times New Roman" w:hAnsi="Times New Roman" w:cs="Times New Roman"/>
          <w:sz w:val="16"/>
          <w:szCs w:val="16"/>
        </w:rPr>
      </w:pPr>
    </w:p>
    <w:p w:rsidR="00DF40C4" w:rsidRDefault="00DF40C4" w:rsidP="00DF40C4">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Утврђивање плаћања</w:t>
      </w:r>
    </w:p>
    <w:p w:rsidR="00DF40C4" w:rsidRDefault="00DF40C4" w:rsidP="00DF40C4">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Члан 9.</w:t>
      </w:r>
    </w:p>
    <w:p w:rsidR="00DF40C4" w:rsidRDefault="00DF40C4" w:rsidP="00DF40C4">
      <w:pPr>
        <w:autoSpaceDE w:val="0"/>
        <w:autoSpaceDN w:val="0"/>
        <w:adjustRightInd w:val="0"/>
        <w:spacing w:after="0" w:line="240" w:lineRule="auto"/>
        <w:jc w:val="both"/>
        <w:rPr>
          <w:rFonts w:ascii="Times New Roman" w:eastAsia="Times New Roman" w:hAnsi="Times New Roman" w:cs="Times New Roman"/>
        </w:rPr>
      </w:pPr>
      <w:r>
        <w:rPr>
          <w:rFonts w:ascii="TimesNewRomanPSMT" w:hAnsi="TimesNewRomanPSMT" w:cs="TimesNewRomanPSMT"/>
        </w:rPr>
        <w:tab/>
        <w:t xml:space="preserve">Накнаду </w:t>
      </w:r>
      <w:r>
        <w:rPr>
          <w:rFonts w:ascii="Times New Roman" w:eastAsia="Times New Roman" w:hAnsi="Times New Roman" w:cs="Times New Roman"/>
        </w:rPr>
        <w:t>за коришћење ј</w:t>
      </w:r>
      <w:r w:rsidR="00C71463">
        <w:rPr>
          <w:rFonts w:ascii="Times New Roman" w:eastAsia="Times New Roman" w:hAnsi="Times New Roman" w:cs="Times New Roman"/>
        </w:rPr>
        <w:t>авне површине</w:t>
      </w:r>
      <w:r>
        <w:rPr>
          <w:rFonts w:ascii="Times New Roman" w:eastAsia="Times New Roman" w:hAnsi="Times New Roman" w:cs="Times New Roman"/>
        </w:rPr>
        <w:t>, решењем утврђује организациона јединица Општинске управе надлежан за утврђивање, контролу и наплату јавних прихода.</w:t>
      </w:r>
    </w:p>
    <w:p w:rsidR="00DF40C4" w:rsidRDefault="00DF40C4" w:rsidP="00DF40C4">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Обвезник накнаде дужан је да утврђену обавезу по основу накнаде плаћа до 15. у месецу за претходни месец, а за месеце за које је обавеза доспела у моменту уручења решења у року од 15 дана од дана достављања решења.</w:t>
      </w:r>
    </w:p>
    <w:p w:rsidR="00DF40C4" w:rsidRDefault="00DF40C4" w:rsidP="00DF40C4">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Ако се накнада плаћа за дане (мање од 1 месец), обвезник је у обавези да обрачунату накнаду плати приликом достављања решења.</w:t>
      </w:r>
    </w:p>
    <w:p w:rsidR="00DF40C4" w:rsidRDefault="00DF40C4" w:rsidP="00DF40C4">
      <w:pPr>
        <w:autoSpaceDE w:val="0"/>
        <w:autoSpaceDN w:val="0"/>
        <w:adjustRightInd w:val="0"/>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Ако се накнада плаћа на годишњем нивоу, обвезник плаћа накнаду у року од 15 дана од дана достављања решења.</w:t>
      </w:r>
    </w:p>
    <w:p w:rsidR="00DF40C4" w:rsidRPr="00CC5509" w:rsidRDefault="00DF40C4" w:rsidP="00DF40C4">
      <w:pPr>
        <w:autoSpaceDE w:val="0"/>
        <w:autoSpaceDN w:val="0"/>
        <w:adjustRightInd w:val="0"/>
        <w:spacing w:after="0" w:line="240" w:lineRule="auto"/>
        <w:ind w:firstLine="720"/>
        <w:jc w:val="both"/>
        <w:rPr>
          <w:rFonts w:ascii="Times New Roman" w:hAnsi="Times New Roman" w:cs="Times New Roman"/>
          <w:lang w:val="sr-Latn-CS"/>
        </w:rPr>
      </w:pPr>
      <w:r>
        <w:rPr>
          <w:rFonts w:ascii="Times New Roman" w:hAnsi="Times New Roman" w:cs="Times New Roman"/>
          <w:lang w:val="sr-Latn-CS"/>
        </w:rPr>
        <w:t xml:space="preserve">У случају ако се </w:t>
      </w:r>
      <w:r>
        <w:rPr>
          <w:rFonts w:ascii="Times New Roman" w:hAnsi="Times New Roman" w:cs="Times New Roman"/>
        </w:rPr>
        <w:t>корисник</w:t>
      </w:r>
      <w:r w:rsidRPr="00CC5509">
        <w:rPr>
          <w:rFonts w:ascii="Times New Roman" w:hAnsi="Times New Roman" w:cs="Times New Roman"/>
          <w:lang w:val="sr-Latn-CS"/>
        </w:rPr>
        <w:t xml:space="preserve"> јавне површине одлучи </w:t>
      </w:r>
      <w:r>
        <w:rPr>
          <w:rFonts w:ascii="Times New Roman" w:hAnsi="Times New Roman" w:cs="Times New Roman"/>
          <w:lang w:val="sr-Latn-CS"/>
        </w:rPr>
        <w:t xml:space="preserve">да уплати целокупан износ </w:t>
      </w:r>
      <w:r>
        <w:rPr>
          <w:rFonts w:ascii="Times New Roman" w:hAnsi="Times New Roman" w:cs="Times New Roman"/>
        </w:rPr>
        <w:t>накнаде</w:t>
      </w:r>
      <w:r>
        <w:rPr>
          <w:rFonts w:ascii="Times New Roman" w:hAnsi="Times New Roman" w:cs="Times New Roman"/>
          <w:lang w:val="sr-Latn-CS"/>
        </w:rPr>
        <w:t xml:space="preserve"> за цео з</w:t>
      </w:r>
      <w:r>
        <w:rPr>
          <w:rFonts w:ascii="Times New Roman" w:hAnsi="Times New Roman" w:cs="Times New Roman"/>
        </w:rPr>
        <w:t>а</w:t>
      </w:r>
      <w:r w:rsidRPr="00CC5509">
        <w:rPr>
          <w:rFonts w:ascii="Times New Roman" w:hAnsi="Times New Roman" w:cs="Times New Roman"/>
          <w:lang w:val="sr-Latn-CS"/>
        </w:rPr>
        <w:t xml:space="preserve"> период </w:t>
      </w:r>
      <w:r>
        <w:rPr>
          <w:rFonts w:ascii="Times New Roman" w:hAnsi="Times New Roman" w:cs="Times New Roman"/>
        </w:rPr>
        <w:t xml:space="preserve">коришћења </w:t>
      </w:r>
      <w:r w:rsidRPr="00CC5509">
        <w:rPr>
          <w:rFonts w:ascii="Times New Roman" w:hAnsi="Times New Roman" w:cs="Times New Roman"/>
        </w:rPr>
        <w:t xml:space="preserve"> </w:t>
      </w:r>
      <w:r w:rsidRPr="00CC5509">
        <w:rPr>
          <w:rFonts w:ascii="Times New Roman" w:hAnsi="Times New Roman" w:cs="Times New Roman"/>
          <w:lang w:val="sr-Latn-CS"/>
        </w:rPr>
        <w:t xml:space="preserve">јавне површине, </w:t>
      </w:r>
      <w:r>
        <w:rPr>
          <w:rFonts w:ascii="Times New Roman" w:hAnsi="Times New Roman" w:cs="Times New Roman"/>
          <w:lang w:val="sr-Latn-CS"/>
        </w:rPr>
        <w:t xml:space="preserve"> стиче право на умањење од </w:t>
      </w:r>
      <w:r>
        <w:rPr>
          <w:rFonts w:ascii="Times New Roman" w:hAnsi="Times New Roman" w:cs="Times New Roman"/>
        </w:rPr>
        <w:t>1</w:t>
      </w:r>
      <w:r>
        <w:rPr>
          <w:rFonts w:ascii="Times New Roman" w:hAnsi="Times New Roman" w:cs="Times New Roman"/>
          <w:lang w:val="sr-Latn-CS"/>
        </w:rPr>
        <w:t xml:space="preserve">0% укупне </w:t>
      </w:r>
      <w:r>
        <w:rPr>
          <w:rFonts w:ascii="Times New Roman" w:hAnsi="Times New Roman" w:cs="Times New Roman"/>
        </w:rPr>
        <w:t>накнаде</w:t>
      </w:r>
      <w:r w:rsidRPr="00CC5509">
        <w:rPr>
          <w:rFonts w:ascii="Times New Roman" w:hAnsi="Times New Roman" w:cs="Times New Roman"/>
          <w:lang w:val="sr-Latn-CS"/>
        </w:rPr>
        <w:t>.</w:t>
      </w:r>
    </w:p>
    <w:p w:rsidR="00DF40C4" w:rsidRPr="00CC5509" w:rsidRDefault="00DF40C4" w:rsidP="00DF40C4">
      <w:pPr>
        <w:autoSpaceDE w:val="0"/>
        <w:autoSpaceDN w:val="0"/>
        <w:adjustRightInd w:val="0"/>
        <w:spacing w:after="0" w:line="240" w:lineRule="auto"/>
        <w:ind w:firstLine="720"/>
        <w:jc w:val="both"/>
        <w:rPr>
          <w:rFonts w:ascii="Times New Roman" w:hAnsi="Times New Roman" w:cs="Times New Roman"/>
          <w:lang w:val="sr-Cyrl-CS"/>
        </w:rPr>
      </w:pPr>
      <w:r w:rsidRPr="00CC5509">
        <w:rPr>
          <w:rFonts w:ascii="Times New Roman" w:hAnsi="Times New Roman" w:cs="Times New Roman"/>
          <w:lang w:val="sr-Latn-CS"/>
        </w:rPr>
        <w:t xml:space="preserve"> </w:t>
      </w:r>
      <w:r>
        <w:rPr>
          <w:rFonts w:ascii="Times New Roman" w:hAnsi="Times New Roman" w:cs="Times New Roman"/>
          <w:lang w:val="sr-Cyrl-CS"/>
        </w:rPr>
        <w:t>За коришћење јавне површине</w:t>
      </w:r>
      <w:r w:rsidRPr="00CC5509">
        <w:rPr>
          <w:rFonts w:ascii="Times New Roman" w:hAnsi="Times New Roman" w:cs="Times New Roman"/>
          <w:lang w:val="sr-Cyrl-CS"/>
        </w:rPr>
        <w:t xml:space="preserve"> дуже од једне године</w:t>
      </w:r>
      <w:r w:rsidRPr="00CC5509">
        <w:rPr>
          <w:rFonts w:ascii="Times New Roman" w:hAnsi="Times New Roman" w:cs="Times New Roman"/>
          <w:lang w:val="sr-Latn-CS"/>
        </w:rPr>
        <w:t>, олакшицу из претходног с</w:t>
      </w:r>
      <w:r>
        <w:rPr>
          <w:rFonts w:ascii="Times New Roman" w:hAnsi="Times New Roman" w:cs="Times New Roman"/>
          <w:lang w:val="sr-Latn-CS"/>
        </w:rPr>
        <w:t xml:space="preserve">тава овог члана, </w:t>
      </w:r>
      <w:r>
        <w:rPr>
          <w:rFonts w:ascii="Times New Roman" w:hAnsi="Times New Roman" w:cs="Times New Roman"/>
        </w:rPr>
        <w:t>корисник</w:t>
      </w:r>
      <w:r>
        <w:rPr>
          <w:rFonts w:ascii="Times New Roman" w:hAnsi="Times New Roman" w:cs="Times New Roman"/>
          <w:lang w:val="sr-Latn-CS"/>
        </w:rPr>
        <w:t xml:space="preserve"> остварује уплатом </w:t>
      </w:r>
      <w:r>
        <w:rPr>
          <w:rFonts w:ascii="Times New Roman" w:hAnsi="Times New Roman" w:cs="Times New Roman"/>
        </w:rPr>
        <w:t>накнаде</w:t>
      </w:r>
      <w:r w:rsidRPr="00CC5509">
        <w:rPr>
          <w:rFonts w:ascii="Times New Roman" w:hAnsi="Times New Roman" w:cs="Times New Roman"/>
          <w:lang w:val="sr-Latn-CS"/>
        </w:rPr>
        <w:t xml:space="preserve"> на годишњем нивоу.</w:t>
      </w:r>
    </w:p>
    <w:p w:rsidR="00DF40C4" w:rsidRDefault="00DF40C4" w:rsidP="00DF40C4">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b/>
        <w:t>Против решења из става 1.овог члана може се изјавити жалба министарству у чијој су надлежности послови финансија, преко надлежне организационе јединице Општинске управе.</w:t>
      </w:r>
    </w:p>
    <w:p w:rsidR="00DF40C4" w:rsidRPr="00653CFE" w:rsidRDefault="00DF40C4" w:rsidP="00DF40C4">
      <w:pPr>
        <w:autoSpaceDE w:val="0"/>
        <w:autoSpaceDN w:val="0"/>
        <w:adjustRightInd w:val="0"/>
        <w:spacing w:after="0" w:line="240" w:lineRule="auto"/>
        <w:jc w:val="both"/>
        <w:rPr>
          <w:rFonts w:ascii="TimesNewRomanPSMT" w:hAnsi="TimesNewRomanPSMT" w:cs="TimesNewRomanPSMT"/>
          <w:sz w:val="16"/>
          <w:szCs w:val="16"/>
        </w:rPr>
      </w:pPr>
    </w:p>
    <w:p w:rsidR="00DF40C4" w:rsidRPr="0009386A"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Врсте накнада</w:t>
      </w:r>
    </w:p>
    <w:p w:rsidR="00DF40C4" w:rsidRDefault="00DF40C4" w:rsidP="00DF40C4">
      <w:pPr>
        <w:spacing w:after="0" w:line="240" w:lineRule="auto"/>
        <w:jc w:val="center"/>
        <w:rPr>
          <w:rFonts w:ascii="Times New Roman" w:eastAsia="Times New Roman" w:hAnsi="Times New Roman" w:cs="Times New Roman"/>
        </w:rPr>
      </w:pPr>
      <w:r w:rsidRPr="0009386A">
        <w:rPr>
          <w:rFonts w:ascii="Times New Roman" w:eastAsia="Times New Roman" w:hAnsi="Times New Roman" w:cs="Times New Roman"/>
        </w:rPr>
        <w:t>Чла</w:t>
      </w:r>
      <w:r>
        <w:rPr>
          <w:rFonts w:ascii="Times New Roman" w:eastAsia="Times New Roman" w:hAnsi="Times New Roman" w:cs="Times New Roman"/>
        </w:rPr>
        <w:t>н 10</w:t>
      </w:r>
      <w:r w:rsidRPr="0009386A">
        <w:rPr>
          <w:rFonts w:ascii="Times New Roman" w:eastAsia="Times New Roman" w:hAnsi="Times New Roman" w:cs="Times New Roman"/>
        </w:rPr>
        <w:t>.</w:t>
      </w:r>
    </w:p>
    <w:p w:rsidR="00DF40C4" w:rsidRDefault="00DF40C4" w:rsidP="00DF40C4">
      <w:pPr>
        <w:spacing w:after="0" w:line="240" w:lineRule="auto"/>
        <w:rPr>
          <w:rFonts w:ascii="Times New Roman" w:eastAsia="Times New Roman" w:hAnsi="Times New Roman" w:cs="Times New Roman"/>
        </w:rPr>
      </w:pPr>
      <w:r>
        <w:rPr>
          <w:rFonts w:ascii="Times New Roman" w:eastAsia="Times New Roman" w:hAnsi="Times New Roman" w:cs="Times New Roman"/>
        </w:rPr>
        <w:tab/>
        <w:t>Накнаде за коришћење јавне површине су:</w:t>
      </w:r>
    </w:p>
    <w:p w:rsidR="00DF40C4" w:rsidRDefault="00DF40C4" w:rsidP="00DF40C4">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1.Н</w:t>
      </w:r>
      <w:r w:rsidRPr="00A827B7">
        <w:rPr>
          <w:rFonts w:ascii="Times New Roman" w:eastAsia="Times New Roman" w:hAnsi="Times New Roman" w:cs="Times New Roman"/>
        </w:rPr>
        <w:t>акнада за коришћење простора на  јавној површини у пословне и друге сврхе, осим ради продаје штампе, књига и других публикација, производа старих заната и домаће радиности</w:t>
      </w:r>
      <w:r>
        <w:rPr>
          <w:rFonts w:ascii="Times New Roman" w:eastAsia="Times New Roman" w:hAnsi="Times New Roman" w:cs="Times New Roman"/>
        </w:rPr>
        <w:t>;</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 Накнада за коришћење јавне површине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3.Накнада за коришћење јавне површине по основу заузећа грађевинским материјалом и за извођење грађевинских радова и изградњу.</w:t>
      </w:r>
    </w:p>
    <w:p w:rsidR="00DF40C4" w:rsidRPr="00653CFE" w:rsidRDefault="00DF40C4" w:rsidP="00DF40C4">
      <w:pPr>
        <w:spacing w:after="0" w:line="240" w:lineRule="auto"/>
        <w:jc w:val="center"/>
        <w:rPr>
          <w:rFonts w:ascii="Times New Roman" w:eastAsia="Times New Roman" w:hAnsi="Times New Roman" w:cs="Times New Roman"/>
          <w:sz w:val="16"/>
          <w:szCs w:val="16"/>
        </w:rPr>
      </w:pPr>
    </w:p>
    <w:p w:rsidR="00DF40C4" w:rsidRPr="002664F3" w:rsidRDefault="00DF40C4" w:rsidP="00DF40C4">
      <w:pPr>
        <w:pStyle w:val="ListParagraph"/>
        <w:numPr>
          <w:ilvl w:val="0"/>
          <w:numId w:val="1"/>
        </w:numPr>
        <w:spacing w:after="0" w:line="240" w:lineRule="auto"/>
        <w:jc w:val="center"/>
        <w:rPr>
          <w:rFonts w:ascii="Times New Roman" w:eastAsia="Times New Roman" w:hAnsi="Times New Roman" w:cs="Times New Roman"/>
        </w:rPr>
      </w:pPr>
      <w:r w:rsidRPr="002664F3">
        <w:rPr>
          <w:rFonts w:ascii="Times New Roman" w:eastAsia="Times New Roman" w:hAnsi="Times New Roman" w:cs="Times New Roman"/>
        </w:rPr>
        <w:t>Накнада за коришћење простора на  јавној површини у пословне и друге сврхе</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11.</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Н</w:t>
      </w:r>
      <w:r w:rsidRPr="00A827B7">
        <w:rPr>
          <w:rFonts w:ascii="Times New Roman" w:eastAsia="Times New Roman" w:hAnsi="Times New Roman" w:cs="Times New Roman"/>
        </w:rPr>
        <w:t>акнада за коришћење простора на  јавној површини у пословне и друге сврхе</w:t>
      </w:r>
      <w:r>
        <w:rPr>
          <w:rFonts w:ascii="Times New Roman" w:eastAsia="Times New Roman" w:hAnsi="Times New Roman" w:cs="Times New Roman"/>
        </w:rPr>
        <w:t xml:space="preserve"> плаћа се за  коришћење простора за постављање:</w:t>
      </w:r>
    </w:p>
    <w:p w:rsidR="00DF40C4" w:rsidRDefault="00DF40C4" w:rsidP="00DF40C4">
      <w:pPr>
        <w:spacing w:after="0" w:line="240" w:lineRule="auto"/>
        <w:rPr>
          <w:rFonts w:ascii="Times New Roman" w:eastAsia="Times New Roman" w:hAnsi="Times New Roman" w:cs="Times New Roman"/>
        </w:rPr>
      </w:pPr>
      <w:r>
        <w:rPr>
          <w:rFonts w:ascii="Times New Roman" w:eastAsia="Times New Roman" w:hAnsi="Times New Roman" w:cs="Times New Roman"/>
        </w:rPr>
        <w:tab/>
        <w:t>1. Летње и зимске баште угоститељског објекта,</w:t>
      </w:r>
    </w:p>
    <w:p w:rsidR="00DF40C4" w:rsidRDefault="00DF40C4" w:rsidP="00DF40C4">
      <w:pPr>
        <w:spacing w:after="0" w:line="240" w:lineRule="auto"/>
        <w:rPr>
          <w:rFonts w:ascii="Times New Roman" w:eastAsia="Times New Roman" w:hAnsi="Times New Roman" w:cs="Times New Roman"/>
        </w:rPr>
      </w:pPr>
      <w:r>
        <w:rPr>
          <w:rFonts w:ascii="Times New Roman" w:eastAsia="Times New Roman" w:hAnsi="Times New Roman" w:cs="Times New Roman"/>
        </w:rPr>
        <w:tab/>
        <w:t>2.  Коришћење простора за теретно возило за снабдевање,</w:t>
      </w:r>
    </w:p>
    <w:p w:rsidR="00DF40C4" w:rsidRDefault="00DF40C4" w:rsidP="00DF40C4">
      <w:pPr>
        <w:spacing w:after="0" w:line="240" w:lineRule="auto"/>
        <w:ind w:firstLine="720"/>
        <w:rPr>
          <w:rFonts w:ascii="Times New Roman" w:hAnsi="Times New Roman" w:cs="Times New Roman"/>
          <w:lang w:val="sr-Cyrl-CS"/>
        </w:rPr>
      </w:pPr>
      <w:r>
        <w:rPr>
          <w:rFonts w:ascii="Times New Roman" w:eastAsia="Times New Roman" w:hAnsi="Times New Roman" w:cs="Times New Roman"/>
        </w:rPr>
        <w:t xml:space="preserve">3.  </w:t>
      </w:r>
      <w:r>
        <w:rPr>
          <w:rFonts w:ascii="Times New Roman" w:hAnsi="Times New Roman" w:cs="Times New Roman"/>
          <w:lang w:val="sr-Cyrl-CS"/>
        </w:rPr>
        <w:t>К</w:t>
      </w:r>
      <w:r w:rsidRPr="0034475A">
        <w:rPr>
          <w:rFonts w:ascii="Times New Roman" w:hAnsi="Times New Roman" w:cs="Times New Roman"/>
          <w:lang w:val="sr-Cyrl-CS"/>
        </w:rPr>
        <w:t>оришћење простора за полазна такси стајалишта</w:t>
      </w:r>
      <w:r>
        <w:rPr>
          <w:rFonts w:ascii="Times New Roman" w:hAnsi="Times New Roman" w:cs="Times New Roman"/>
          <w:lang w:val="sr-Cyrl-CS"/>
        </w:rPr>
        <w:t>, лимо сервис и рента кар,</w:t>
      </w:r>
    </w:p>
    <w:p w:rsidR="00DF40C4" w:rsidRPr="00176606" w:rsidRDefault="00DF40C4" w:rsidP="00DF40C4">
      <w:pPr>
        <w:spacing w:after="0" w:line="240" w:lineRule="auto"/>
        <w:ind w:firstLine="720"/>
        <w:rPr>
          <w:rFonts w:ascii="Times New Roman" w:hAnsi="Times New Roman" w:cs="Times New Roman"/>
        </w:rPr>
      </w:pPr>
      <w:r>
        <w:rPr>
          <w:rFonts w:ascii="Times New Roman" w:hAnsi="Times New Roman" w:cs="Times New Roman"/>
        </w:rPr>
        <w:t>4.  Коришћење ''полигона</w:t>
      </w:r>
      <w:r w:rsidRPr="0034475A">
        <w:rPr>
          <w:rFonts w:ascii="Times New Roman" w:hAnsi="Times New Roman" w:cs="Times New Roman"/>
        </w:rPr>
        <w:t xml:space="preserve"> за обуку канд</w:t>
      </w:r>
      <w:r>
        <w:rPr>
          <w:rFonts w:ascii="Times New Roman" w:hAnsi="Times New Roman" w:cs="Times New Roman"/>
        </w:rPr>
        <w:t>идата за возаче'',</w:t>
      </w:r>
    </w:p>
    <w:p w:rsidR="00DF40C4" w:rsidRPr="000C45CD" w:rsidRDefault="00DF40C4" w:rsidP="00DF40C4">
      <w:pPr>
        <w:spacing w:after="0" w:line="240" w:lineRule="auto"/>
        <w:ind w:firstLine="720"/>
        <w:rPr>
          <w:rFonts w:ascii="Times New Roman" w:hAnsi="Times New Roman" w:cs="Times New Roman"/>
        </w:rPr>
      </w:pPr>
      <w:r>
        <w:rPr>
          <w:rFonts w:ascii="Times New Roman" w:hAnsi="Times New Roman" w:cs="Times New Roman"/>
        </w:rPr>
        <w:t xml:space="preserve">5. Полазне станице за фијакере и пони коњиће, </w:t>
      </w:r>
    </w:p>
    <w:p w:rsidR="00DF40C4" w:rsidRPr="00B72133" w:rsidRDefault="00DF40C4" w:rsidP="00DF40C4">
      <w:pPr>
        <w:spacing w:after="0" w:line="240" w:lineRule="auto"/>
        <w:ind w:firstLine="720"/>
        <w:rPr>
          <w:rFonts w:ascii="Times New Roman" w:hAnsi="Times New Roman" w:cs="Times New Roman"/>
        </w:rPr>
      </w:pPr>
      <w:r>
        <w:rPr>
          <w:rFonts w:ascii="Times New Roman" w:hAnsi="Times New Roman" w:cs="Times New Roman"/>
        </w:rPr>
        <w:t>6</w:t>
      </w:r>
      <w:r>
        <w:rPr>
          <w:rFonts w:ascii="Times New Roman" w:hAnsi="Times New Roman" w:cs="Times New Roman"/>
          <w:lang w:val="sr-Cyrl-CS"/>
        </w:rPr>
        <w:t xml:space="preserve">. </w:t>
      </w:r>
      <w:r w:rsidRPr="00F4144D">
        <w:rPr>
          <w:rFonts w:ascii="Times New Roman" w:hAnsi="Times New Roman" w:cs="Times New Roman"/>
        </w:rPr>
        <w:t xml:space="preserve"> </w:t>
      </w:r>
      <w:r>
        <w:rPr>
          <w:rFonts w:ascii="Times New Roman" w:hAnsi="Times New Roman" w:cs="Times New Roman"/>
        </w:rPr>
        <w:t>К</w:t>
      </w:r>
      <w:r w:rsidRPr="0034475A">
        <w:rPr>
          <w:rFonts w:ascii="Times New Roman" w:hAnsi="Times New Roman" w:cs="Times New Roman"/>
        </w:rPr>
        <w:t>оришћење слободних површина за кампове, постављање шатора и других објеката привременог коришћења</w:t>
      </w:r>
      <w:r>
        <w:rPr>
          <w:rFonts w:ascii="Times New Roman" w:hAnsi="Times New Roman" w:cs="Times New Roman"/>
        </w:rPr>
        <w:t>.</w:t>
      </w:r>
    </w:p>
    <w:p w:rsidR="00DF40C4" w:rsidRPr="005B12AC" w:rsidRDefault="00DF40C4" w:rsidP="00DF40C4">
      <w:pPr>
        <w:spacing w:after="0" w:line="240" w:lineRule="auto"/>
        <w:ind w:firstLine="720"/>
        <w:rPr>
          <w:rFonts w:ascii="Times New Roman" w:hAnsi="Times New Roman" w:cs="Times New Roman"/>
          <w:sz w:val="16"/>
          <w:szCs w:val="16"/>
        </w:rPr>
      </w:pPr>
    </w:p>
    <w:p w:rsidR="00DF40C4" w:rsidRPr="00F4144D" w:rsidRDefault="00DF40C4" w:rsidP="00DF40C4">
      <w:pPr>
        <w:pStyle w:val="ListParagraph"/>
        <w:numPr>
          <w:ilvl w:val="0"/>
          <w:numId w:val="1"/>
        </w:num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F4144D">
        <w:rPr>
          <w:rFonts w:ascii="Times New Roman" w:eastAsia="Times New Roman" w:hAnsi="Times New Roman" w:cs="Times New Roman"/>
        </w:rPr>
        <w:t>акн</w:t>
      </w:r>
      <w:r>
        <w:rPr>
          <w:rFonts w:ascii="Times New Roman" w:eastAsia="Times New Roman" w:hAnsi="Times New Roman" w:cs="Times New Roman"/>
        </w:rPr>
        <w:t>ада за коришћење јавне површине</w:t>
      </w:r>
      <w:r w:rsidRPr="00F4144D">
        <w:rPr>
          <w:rFonts w:ascii="Times New Roman" w:eastAsia="Times New Roman" w:hAnsi="Times New Roman" w:cs="Times New Roman"/>
        </w:rPr>
        <w:t xml:space="preserve"> за оглашавање за сопствен</w:t>
      </w:r>
      <w:r>
        <w:rPr>
          <w:rFonts w:ascii="Times New Roman" w:eastAsia="Times New Roman" w:hAnsi="Times New Roman" w:cs="Times New Roman"/>
        </w:rPr>
        <w:t>е потребе и потребе других лица</w:t>
      </w:r>
    </w:p>
    <w:p w:rsidR="00DF40C4" w:rsidRDefault="00DF40C4" w:rsidP="00DF40C4">
      <w:pPr>
        <w:spacing w:after="0" w:line="240" w:lineRule="auto"/>
        <w:ind w:left="360"/>
        <w:jc w:val="center"/>
        <w:rPr>
          <w:rFonts w:ascii="Times New Roman" w:eastAsia="Times New Roman" w:hAnsi="Times New Roman" w:cs="Times New Roman"/>
        </w:rPr>
      </w:pPr>
      <w:r>
        <w:rPr>
          <w:rFonts w:ascii="Times New Roman" w:eastAsia="Times New Roman" w:hAnsi="Times New Roman" w:cs="Times New Roman"/>
        </w:rPr>
        <w:t>Члан 12.</w:t>
      </w:r>
    </w:p>
    <w:p w:rsidR="00DF40C4" w:rsidRDefault="00DF40C4" w:rsidP="00DF40C4">
      <w:pPr>
        <w:spacing w:after="0" w:line="240" w:lineRule="auto"/>
        <w:ind w:firstLine="720"/>
        <w:jc w:val="both"/>
        <w:rPr>
          <w:rFonts w:ascii="Times New Roman" w:eastAsia="Times New Roman" w:hAnsi="Times New Roman" w:cs="Times New Roman"/>
        </w:rPr>
      </w:pPr>
      <w:r w:rsidRPr="00F4144D">
        <w:rPr>
          <w:rFonts w:ascii="Times New Roman" w:eastAsia="Times New Roman" w:hAnsi="Times New Roman" w:cs="Times New Roman"/>
        </w:rPr>
        <w:t>Накн</w:t>
      </w:r>
      <w:r>
        <w:rPr>
          <w:rFonts w:ascii="Times New Roman" w:eastAsia="Times New Roman" w:hAnsi="Times New Roman" w:cs="Times New Roman"/>
        </w:rPr>
        <w:t>ада за коришћење јавне површине</w:t>
      </w:r>
      <w:r w:rsidRPr="00F4144D">
        <w:rPr>
          <w:rFonts w:ascii="Times New Roman" w:eastAsia="Times New Roman" w:hAnsi="Times New Roman" w:cs="Times New Roman"/>
        </w:rPr>
        <w:t xml:space="preserve"> за оглашавање за сопствене потребе и потребе других лица</w:t>
      </w:r>
      <w:r>
        <w:rPr>
          <w:rFonts w:ascii="Times New Roman" w:eastAsia="Times New Roman" w:hAnsi="Times New Roman" w:cs="Times New Roman"/>
        </w:rPr>
        <w:t xml:space="preserve">, </w:t>
      </w:r>
      <w:r w:rsidRPr="00F4144D">
        <w:rPr>
          <w:rFonts w:ascii="Times New Roman" w:eastAsia="Times New Roman" w:hAnsi="Times New Roman" w:cs="Times New Roman"/>
        </w:rPr>
        <w:t xml:space="preserve"> </w:t>
      </w:r>
      <w:r>
        <w:rPr>
          <w:rFonts w:ascii="Times New Roman" w:eastAsia="Times New Roman" w:hAnsi="Times New Roman" w:cs="Times New Roman"/>
        </w:rPr>
        <w:t>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w:t>
      </w:r>
    </w:p>
    <w:p w:rsidR="00DF40C4" w:rsidRDefault="00DF40C4" w:rsidP="00DF40C4">
      <w:pPr>
        <w:pStyle w:val="ListParagraph"/>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Постављање рекламних штандова,</w:t>
      </w:r>
    </w:p>
    <w:p w:rsidR="00DF40C4" w:rsidRDefault="00DF40C4" w:rsidP="00DF40C4">
      <w:pPr>
        <w:pStyle w:val="ListParagraph"/>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Постављање билборда,</w:t>
      </w:r>
    </w:p>
    <w:p w:rsidR="00DF40C4" w:rsidRPr="000C45CD" w:rsidRDefault="00DF40C4" w:rsidP="00DF40C4">
      <w:pPr>
        <w:pStyle w:val="ListParagraph"/>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Постављање табле, паноа или друге рекламне ознаке.</w:t>
      </w:r>
    </w:p>
    <w:p w:rsidR="00DF40C4" w:rsidRPr="005C4B6F" w:rsidRDefault="00DF40C4" w:rsidP="00DF40C4">
      <w:pPr>
        <w:spacing w:after="0" w:line="240" w:lineRule="auto"/>
        <w:jc w:val="both"/>
        <w:rPr>
          <w:rFonts w:ascii="Times New Roman" w:eastAsia="Times New Roman" w:hAnsi="Times New Roman" w:cs="Times New Roman"/>
          <w:sz w:val="16"/>
          <w:szCs w:val="16"/>
        </w:rPr>
      </w:pPr>
    </w:p>
    <w:p w:rsidR="00DF40C4" w:rsidRPr="00F4144D"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3.Накнада за коришћење јавне површине по основу заузећа грађевинским материјалом и за извођење грађевинских радова и изградњу</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13.</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Посебна накнада се плаћа за коришћење јавне површине по основу заузећа грађевинским материјалом и за извођење грађевинских радова и изградњу.</w:t>
      </w:r>
    </w:p>
    <w:p w:rsidR="00DF40C4" w:rsidRPr="005C4B6F" w:rsidRDefault="00DF40C4" w:rsidP="00DF40C4">
      <w:pPr>
        <w:spacing w:after="0" w:line="240" w:lineRule="auto"/>
        <w:jc w:val="both"/>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Ослобађања</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14.</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Накнаду за коришћење јавних површина не плаћају директни и индиректни корисници буџетских средстава.</w:t>
      </w:r>
    </w:p>
    <w:p w:rsidR="00DF40C4" w:rsidRPr="005B12AC" w:rsidRDefault="00DF40C4" w:rsidP="00DF40C4">
      <w:pPr>
        <w:spacing w:after="0" w:line="240" w:lineRule="auto"/>
        <w:jc w:val="both"/>
        <w:rPr>
          <w:rFonts w:ascii="Times New Roman" w:eastAsia="Times New Roman" w:hAnsi="Times New Roman" w:cs="Times New Roman"/>
          <w:sz w:val="16"/>
          <w:szCs w:val="16"/>
        </w:rPr>
      </w:pPr>
    </w:p>
    <w:p w:rsidR="00DF40C4" w:rsidRPr="00B66FFC"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Овлашћења Осека за инспекцијске послове</w:t>
      </w:r>
    </w:p>
    <w:p w:rsidR="00DF40C4" w:rsidRPr="001F67AB"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15.</w:t>
      </w:r>
    </w:p>
    <w:p w:rsidR="00DF40C4" w:rsidRPr="0034475A" w:rsidRDefault="00DF40C4" w:rsidP="00DF40C4">
      <w:pPr>
        <w:spacing w:after="0" w:line="240" w:lineRule="auto"/>
        <w:ind w:firstLine="708"/>
        <w:jc w:val="both"/>
        <w:rPr>
          <w:rFonts w:ascii="Times New Roman" w:hAnsi="Times New Roman" w:cs="Times New Roman"/>
          <w:lang w:val="sr-Cyrl-CS"/>
        </w:rPr>
      </w:pPr>
      <w:r w:rsidRPr="0034475A">
        <w:rPr>
          <w:rFonts w:ascii="Times New Roman" w:hAnsi="Times New Roman" w:cs="Times New Roman"/>
          <w:lang w:val="sr-Cyrl-CS"/>
        </w:rPr>
        <w:t xml:space="preserve">Основ за задужење по овој одлуци може бити и записник инспекцијске службе Општинске управе у којем се констатује да је одређено лице без правног основа користило </w:t>
      </w:r>
      <w:r>
        <w:rPr>
          <w:rFonts w:ascii="Times New Roman" w:hAnsi="Times New Roman" w:cs="Times New Roman"/>
          <w:lang w:val="sr-Cyrl-CS"/>
        </w:rPr>
        <w:t xml:space="preserve">јавну површину </w:t>
      </w:r>
      <w:r w:rsidRPr="0034475A">
        <w:rPr>
          <w:rFonts w:ascii="Times New Roman" w:hAnsi="Times New Roman" w:cs="Times New Roman"/>
        </w:rPr>
        <w:t>за чије је коришћње п</w:t>
      </w:r>
      <w:r>
        <w:rPr>
          <w:rFonts w:ascii="Times New Roman" w:hAnsi="Times New Roman" w:cs="Times New Roman"/>
        </w:rPr>
        <w:t>рописано плаћање накнаде по овој одлуци</w:t>
      </w:r>
      <w:r w:rsidRPr="0034475A">
        <w:rPr>
          <w:rFonts w:ascii="Times New Roman" w:hAnsi="Times New Roman" w:cs="Times New Roman"/>
        </w:rPr>
        <w:t>.</w:t>
      </w:r>
    </w:p>
    <w:p w:rsidR="00DF40C4" w:rsidRPr="0034475A" w:rsidRDefault="00DF40C4" w:rsidP="00DF40C4">
      <w:pPr>
        <w:spacing w:after="0" w:line="240" w:lineRule="auto"/>
        <w:ind w:firstLine="696"/>
        <w:jc w:val="both"/>
        <w:rPr>
          <w:rFonts w:ascii="Times New Roman" w:hAnsi="Times New Roman" w:cs="Times New Roman"/>
          <w:lang w:val="sr-Cyrl-CS"/>
        </w:rPr>
      </w:pPr>
      <w:r w:rsidRPr="0034475A">
        <w:rPr>
          <w:rFonts w:ascii="Times New Roman" w:hAnsi="Times New Roman" w:cs="Times New Roman"/>
          <w:lang w:val="sr-Cyrl-CS"/>
        </w:rPr>
        <w:t>Организациона јединица надлежна за инспекцијске послове (комунална инспекција) у поступку контроле  дужна је да достави примерак записника организационој јединици надлежној за локалне јавне приходе Општинске управе, ради д</w:t>
      </w:r>
      <w:r>
        <w:rPr>
          <w:rFonts w:ascii="Times New Roman" w:hAnsi="Times New Roman" w:cs="Times New Roman"/>
          <w:lang w:val="sr-Cyrl-CS"/>
        </w:rPr>
        <w:t>оношења решења о задужењу накнадом</w:t>
      </w:r>
      <w:r w:rsidRPr="0034475A">
        <w:rPr>
          <w:rFonts w:ascii="Times New Roman" w:hAnsi="Times New Roman" w:cs="Times New Roman"/>
          <w:lang w:val="sr-Cyrl-CS"/>
        </w:rPr>
        <w:t xml:space="preserve"> са следећим подацима, за случајеве из предходног става овог члана:</w:t>
      </w:r>
    </w:p>
    <w:p w:rsidR="00DF40C4" w:rsidRPr="0034475A" w:rsidRDefault="00DF40C4" w:rsidP="00DF40C4">
      <w:pPr>
        <w:spacing w:after="0" w:line="240" w:lineRule="auto"/>
        <w:ind w:firstLine="360"/>
        <w:jc w:val="both"/>
        <w:rPr>
          <w:rFonts w:ascii="Times New Roman" w:hAnsi="Times New Roman" w:cs="Times New Roman"/>
          <w:lang w:val="sr-Cyrl-CS"/>
        </w:rPr>
      </w:pPr>
      <w:r w:rsidRPr="0034475A">
        <w:rPr>
          <w:rFonts w:ascii="Times New Roman" w:hAnsi="Times New Roman" w:cs="Times New Roman"/>
          <w:lang w:val="sr-Cyrl-CS"/>
        </w:rPr>
        <w:t xml:space="preserve">- </w:t>
      </w:r>
      <w:r w:rsidRPr="0034475A">
        <w:rPr>
          <w:rFonts w:ascii="Times New Roman" w:hAnsi="Times New Roman" w:cs="Times New Roman"/>
          <w:bCs/>
          <w:lang w:val="sr-Cyrl-CS"/>
        </w:rPr>
        <w:t>за правна лица</w:t>
      </w:r>
      <w:r w:rsidRPr="0034475A">
        <w:rPr>
          <w:rFonts w:ascii="Times New Roman" w:hAnsi="Times New Roman" w:cs="Times New Roman"/>
          <w:lang w:val="sr-Cyrl-CS"/>
        </w:rPr>
        <w:t>: назив, одговорно лице у правном лицу, ПИБ, матични број правног лица, текући рачун, тачна адреса седишта правног лица.</w:t>
      </w:r>
    </w:p>
    <w:p w:rsidR="00DF40C4" w:rsidRDefault="00DF40C4" w:rsidP="00DF40C4">
      <w:pPr>
        <w:spacing w:after="0" w:line="240" w:lineRule="auto"/>
        <w:ind w:firstLine="360"/>
        <w:jc w:val="both"/>
        <w:rPr>
          <w:rFonts w:ascii="Times New Roman" w:hAnsi="Times New Roman" w:cs="Times New Roman"/>
          <w:lang w:val="sr-Cyrl-CS"/>
        </w:rPr>
      </w:pPr>
      <w:r w:rsidRPr="0034475A">
        <w:rPr>
          <w:rFonts w:ascii="Times New Roman" w:hAnsi="Times New Roman" w:cs="Times New Roman"/>
          <w:lang w:val="sr-Cyrl-CS"/>
        </w:rPr>
        <w:t xml:space="preserve">- </w:t>
      </w:r>
      <w:r w:rsidRPr="0034475A">
        <w:rPr>
          <w:rFonts w:ascii="Times New Roman" w:hAnsi="Times New Roman" w:cs="Times New Roman"/>
          <w:bCs/>
          <w:lang w:val="sr-Cyrl-CS"/>
        </w:rPr>
        <w:t>за физичка лица:</w:t>
      </w:r>
      <w:r w:rsidRPr="0034475A">
        <w:rPr>
          <w:rFonts w:ascii="Times New Roman" w:hAnsi="Times New Roman" w:cs="Times New Roman"/>
          <w:lang w:val="sr-Cyrl-CS"/>
        </w:rPr>
        <w:t xml:space="preserve"> име и презиме, ПИБ, матични број, броја личне карте, текући рачун, назив радње са тачном адресом,  делатност.</w:t>
      </w:r>
    </w:p>
    <w:p w:rsidR="00DF40C4" w:rsidRPr="001647C6" w:rsidRDefault="00DF40C4" w:rsidP="00DF40C4">
      <w:pPr>
        <w:spacing w:after="0" w:line="240" w:lineRule="auto"/>
        <w:jc w:val="center"/>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Прелазне и завршне одредбе</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16</w:t>
      </w:r>
      <w:r w:rsidRPr="00CC5509">
        <w:rPr>
          <w:rFonts w:ascii="Times New Roman" w:eastAsia="Times New Roman" w:hAnsi="Times New Roman" w:cs="Times New Roman"/>
        </w:rPr>
        <w:t>.</w:t>
      </w: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Саставни део ове одлуке, чини Тарифа висине накнаде за коришћење јавне површине</w:t>
      </w:r>
    </w:p>
    <w:p w:rsidR="00DF40C4" w:rsidRPr="005B12AC" w:rsidRDefault="00DF40C4" w:rsidP="00DF40C4">
      <w:pPr>
        <w:spacing w:after="0" w:line="240" w:lineRule="auto"/>
        <w:jc w:val="center"/>
        <w:rPr>
          <w:rFonts w:ascii="Times New Roman" w:eastAsia="Times New Roman" w:hAnsi="Times New Roman" w:cs="Times New Roman"/>
          <w:sz w:val="16"/>
          <w:szCs w:val="16"/>
        </w:rPr>
      </w:pPr>
    </w:p>
    <w:p w:rsidR="00DF40C4" w:rsidRPr="001F67AB"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Члан 17.</w:t>
      </w:r>
    </w:p>
    <w:p w:rsidR="00DF40C4" w:rsidRDefault="00DF40C4" w:rsidP="00DF40C4">
      <w:pPr>
        <w:spacing w:after="0" w:line="240" w:lineRule="auto"/>
        <w:jc w:val="both"/>
        <w:rPr>
          <w:rFonts w:ascii="Times New Roman" w:eastAsia="Times New Roman" w:hAnsi="Times New Roman" w:cs="Times New Roman"/>
        </w:rPr>
      </w:pPr>
      <w:r w:rsidRPr="00CC5509">
        <w:rPr>
          <w:rFonts w:ascii="Times New Roman" w:eastAsia="Times New Roman" w:hAnsi="Times New Roman" w:cs="Times New Roman"/>
        </w:rPr>
        <w:tab/>
        <w:t>Ова одлука ступа на снагу осмог дана од дана  објављивања у ''Сл.листу општине Врњачка Бања'', а примењује се од 1.1.2019.године.</w:t>
      </w:r>
    </w:p>
    <w:p w:rsidR="002A16A7" w:rsidRPr="002A16A7" w:rsidRDefault="002A16A7" w:rsidP="002E0121">
      <w:pPr>
        <w:spacing w:after="0" w:line="240" w:lineRule="auto"/>
        <w:jc w:val="both"/>
        <w:rPr>
          <w:rFonts w:ascii="Times New Roman" w:hAnsi="Times New Roman" w:cs="Times New Roman"/>
        </w:rPr>
      </w:pPr>
      <w:r>
        <w:rPr>
          <w:rFonts w:ascii="Times New Roman" w:eastAsia="Times New Roman" w:hAnsi="Times New Roman" w:cs="Times New Roman"/>
        </w:rPr>
        <w:tab/>
      </w:r>
      <w:r w:rsidRPr="002A16A7">
        <w:rPr>
          <w:rFonts w:ascii="Times New Roman" w:hAnsi="Times New Roman" w:cs="Times New Roman"/>
        </w:rPr>
        <w:t>Обавезе по основу накнада које су настале, а нису плаћене до</w:t>
      </w:r>
      <w:r>
        <w:rPr>
          <w:rFonts w:ascii="Times New Roman" w:hAnsi="Times New Roman" w:cs="Times New Roman"/>
        </w:rPr>
        <w:t xml:space="preserve"> </w:t>
      </w:r>
      <w:r w:rsidRPr="002A16A7">
        <w:rPr>
          <w:rFonts w:ascii="Times New Roman" w:hAnsi="Times New Roman" w:cs="Times New Roman"/>
        </w:rPr>
        <w:t xml:space="preserve">дана ступања на снагу </w:t>
      </w:r>
      <w:r>
        <w:rPr>
          <w:rFonts w:ascii="Times New Roman" w:hAnsi="Times New Roman" w:cs="Times New Roman"/>
        </w:rPr>
        <w:t>овe</w:t>
      </w:r>
      <w:r w:rsidRPr="002A16A7">
        <w:rPr>
          <w:rFonts w:ascii="Times New Roman" w:hAnsi="Times New Roman" w:cs="Times New Roman"/>
        </w:rPr>
        <w:t xml:space="preserve"> </w:t>
      </w:r>
      <w:r>
        <w:rPr>
          <w:rFonts w:ascii="Times New Roman" w:hAnsi="Times New Roman" w:cs="Times New Roman"/>
        </w:rPr>
        <w:t>одлуке</w:t>
      </w:r>
      <w:r w:rsidRPr="002A16A7">
        <w:rPr>
          <w:rFonts w:ascii="Times New Roman" w:hAnsi="Times New Roman" w:cs="Times New Roman"/>
        </w:rPr>
        <w:t>, измириће се у складу са прописима који су били на снази у време настанка обавезе.</w:t>
      </w:r>
    </w:p>
    <w:p w:rsidR="00DF40C4" w:rsidRPr="002A16A7" w:rsidRDefault="00DF40C4" w:rsidP="00DF40C4">
      <w:pPr>
        <w:spacing w:after="0" w:line="240" w:lineRule="auto"/>
        <w:jc w:val="both"/>
        <w:rPr>
          <w:rFonts w:ascii="Times New Roman" w:eastAsia="Times New Roman" w:hAnsi="Times New Roman" w:cs="Times New Roman"/>
        </w:rPr>
      </w:pPr>
    </w:p>
    <w:p w:rsidR="00DF40C4" w:rsidRPr="008B1907" w:rsidRDefault="00DF40C4" w:rsidP="00DF40C4">
      <w:pPr>
        <w:spacing w:after="0" w:line="240" w:lineRule="auto"/>
        <w:ind w:left="1440" w:firstLine="720"/>
        <w:jc w:val="both"/>
        <w:rPr>
          <w:rFonts w:ascii="Times New Roman" w:hAnsi="Times New Roman"/>
          <w:lang w:val="ru-RU"/>
        </w:rPr>
      </w:pPr>
      <w:r w:rsidRPr="008B1907">
        <w:rPr>
          <w:rFonts w:ascii="Times New Roman" w:hAnsi="Times New Roman"/>
          <w:lang w:val="sr-Latn-CS"/>
        </w:rPr>
        <w:t>СКУПШТИНА</w:t>
      </w:r>
      <w:r w:rsidRPr="008B1907">
        <w:rPr>
          <w:rFonts w:ascii="Times New Roman" w:hAnsi="Times New Roman"/>
          <w:lang w:val="ru-RU"/>
        </w:rPr>
        <w:t xml:space="preserve"> </w:t>
      </w:r>
      <w:r w:rsidRPr="008B1907">
        <w:rPr>
          <w:rFonts w:ascii="Times New Roman" w:hAnsi="Times New Roman"/>
          <w:lang w:val="sr-Latn-CS"/>
        </w:rPr>
        <w:t>ОПШТИНЕ</w:t>
      </w:r>
      <w:r w:rsidRPr="008B1907">
        <w:rPr>
          <w:rFonts w:ascii="Times New Roman" w:hAnsi="Times New Roman"/>
          <w:lang w:val="ru-RU"/>
        </w:rPr>
        <w:t xml:space="preserve"> </w:t>
      </w:r>
      <w:r w:rsidRPr="008B1907">
        <w:rPr>
          <w:rFonts w:ascii="Times New Roman" w:hAnsi="Times New Roman"/>
          <w:lang w:val="sr-Latn-CS"/>
        </w:rPr>
        <w:t>ВРЊАЧКА</w:t>
      </w:r>
      <w:r w:rsidRPr="008B1907">
        <w:rPr>
          <w:rFonts w:ascii="Times New Roman" w:hAnsi="Times New Roman"/>
          <w:lang w:val="ru-RU"/>
        </w:rPr>
        <w:t xml:space="preserve"> </w:t>
      </w:r>
      <w:r w:rsidRPr="008B1907">
        <w:rPr>
          <w:rFonts w:ascii="Times New Roman" w:hAnsi="Times New Roman"/>
          <w:lang w:val="sr-Latn-CS"/>
        </w:rPr>
        <w:t>БАЊА</w:t>
      </w:r>
    </w:p>
    <w:p w:rsidR="00DF40C4" w:rsidRPr="008B1907" w:rsidRDefault="00DF40C4" w:rsidP="00DF40C4">
      <w:pPr>
        <w:spacing w:after="0" w:line="240" w:lineRule="auto"/>
        <w:jc w:val="both"/>
        <w:rPr>
          <w:rFonts w:ascii="Times New Roman" w:hAnsi="Times New Roman"/>
          <w:lang w:val="ru-RU"/>
        </w:rPr>
      </w:pPr>
      <w:r w:rsidRPr="008B1907">
        <w:rPr>
          <w:rFonts w:ascii="Times New Roman" w:hAnsi="Times New Roman"/>
          <w:lang w:val="ru-RU"/>
        </w:rPr>
        <w:tab/>
      </w:r>
      <w:r w:rsidRPr="008B1907">
        <w:rPr>
          <w:rFonts w:ascii="Times New Roman" w:hAnsi="Times New Roman"/>
          <w:lang w:val="ru-RU"/>
        </w:rPr>
        <w:tab/>
      </w:r>
      <w:r w:rsidRPr="008B1907">
        <w:rPr>
          <w:rFonts w:ascii="Times New Roman" w:hAnsi="Times New Roman"/>
          <w:lang w:val="ru-RU"/>
        </w:rPr>
        <w:tab/>
      </w:r>
      <w:r w:rsidRPr="008B1907">
        <w:rPr>
          <w:rFonts w:ascii="Times New Roman" w:hAnsi="Times New Roman"/>
          <w:lang w:val="sr-Cyrl-CS"/>
        </w:rPr>
        <w:t xml:space="preserve">        </w:t>
      </w:r>
      <w:r w:rsidRPr="008B1907">
        <w:rPr>
          <w:rFonts w:ascii="Times New Roman" w:hAnsi="Times New Roman"/>
          <w:lang w:val="sr-Latn-CS"/>
        </w:rPr>
        <w:t>Број</w:t>
      </w:r>
      <w:r w:rsidRPr="008B1907">
        <w:rPr>
          <w:rFonts w:ascii="Times New Roman" w:hAnsi="Times New Roman"/>
          <w:lang w:val="sr-Cyrl-CS"/>
        </w:rPr>
        <w:t>:</w:t>
      </w:r>
      <w:r w:rsidRPr="008B1907">
        <w:rPr>
          <w:rFonts w:ascii="Times New Roman" w:hAnsi="Times New Roman"/>
          <w:lang w:val="ru-RU"/>
        </w:rPr>
        <w:t xml:space="preserve"> ________</w:t>
      </w:r>
      <w:r w:rsidRPr="008B1907">
        <w:rPr>
          <w:rFonts w:ascii="Times New Roman" w:hAnsi="Times New Roman"/>
          <w:lang w:val="sr-Cyrl-CS"/>
        </w:rPr>
        <w:t>/1</w:t>
      </w:r>
      <w:r w:rsidRPr="008B1907">
        <w:rPr>
          <w:rFonts w:ascii="Times New Roman" w:hAnsi="Times New Roman"/>
          <w:lang w:val="ru-RU"/>
        </w:rPr>
        <w:t>8</w:t>
      </w:r>
      <w:r w:rsidRPr="008B1907">
        <w:rPr>
          <w:rFonts w:ascii="Times New Roman" w:hAnsi="Times New Roman"/>
          <w:lang w:val="sr-Cyrl-CS"/>
        </w:rPr>
        <w:t xml:space="preserve"> </w:t>
      </w:r>
      <w:r w:rsidRPr="008B1907">
        <w:rPr>
          <w:rFonts w:ascii="Times New Roman" w:hAnsi="Times New Roman"/>
          <w:lang w:val="ru-RU"/>
        </w:rPr>
        <w:t xml:space="preserve"> </w:t>
      </w:r>
      <w:r w:rsidRPr="008B1907">
        <w:rPr>
          <w:rFonts w:ascii="Times New Roman" w:hAnsi="Times New Roman"/>
          <w:lang w:val="sr-Latn-CS"/>
        </w:rPr>
        <w:t>од</w:t>
      </w:r>
      <w:r w:rsidRPr="008B1907">
        <w:rPr>
          <w:rFonts w:ascii="Times New Roman" w:hAnsi="Times New Roman"/>
        </w:rPr>
        <w:t xml:space="preserve"> ___</w:t>
      </w:r>
      <w:r w:rsidRPr="008B1907">
        <w:rPr>
          <w:rFonts w:ascii="Times New Roman" w:hAnsi="Times New Roman"/>
          <w:lang w:val="ru-RU"/>
        </w:rPr>
        <w:t>2018.</w:t>
      </w:r>
      <w:r w:rsidRPr="008B1907">
        <w:rPr>
          <w:rFonts w:ascii="Times New Roman" w:hAnsi="Times New Roman"/>
          <w:lang w:val="sr-Latn-CS"/>
        </w:rPr>
        <w:t>год</w:t>
      </w:r>
      <w:r w:rsidRPr="008B1907">
        <w:rPr>
          <w:rFonts w:ascii="Times New Roman" w:hAnsi="Times New Roman"/>
          <w:lang w:val="ru-RU"/>
        </w:rPr>
        <w:t>ине</w:t>
      </w:r>
    </w:p>
    <w:p w:rsidR="00DF40C4" w:rsidRPr="008B1907" w:rsidRDefault="00DF40C4" w:rsidP="00DF40C4">
      <w:pPr>
        <w:pStyle w:val="NoSpacing"/>
        <w:ind w:left="5760" w:firstLine="720"/>
        <w:rPr>
          <w:rFonts w:ascii="Times New Roman" w:hAnsi="Times New Roman" w:cs="Times New Roman"/>
        </w:rPr>
      </w:pPr>
      <w:r w:rsidRPr="008B1907">
        <w:rPr>
          <w:rFonts w:ascii="Times New Roman" w:hAnsi="Times New Roman" w:cs="Times New Roman"/>
          <w:lang w:val="sr-Cyrl-CS"/>
        </w:rPr>
        <w:t>ПРЕДСЕДНИК</w:t>
      </w:r>
    </w:p>
    <w:p w:rsidR="00DF40C4" w:rsidRPr="008B1907" w:rsidRDefault="00DF40C4" w:rsidP="00DF40C4">
      <w:pPr>
        <w:pStyle w:val="NoSpacing"/>
        <w:ind w:left="5040" w:firstLine="720"/>
        <w:rPr>
          <w:rFonts w:ascii="Times New Roman" w:hAnsi="Times New Roman" w:cs="Times New Roman"/>
        </w:rPr>
      </w:pPr>
      <w:r w:rsidRPr="008B1907">
        <w:rPr>
          <w:rFonts w:ascii="Times New Roman" w:hAnsi="Times New Roman" w:cs="Times New Roman"/>
          <w:lang w:val="sr-Cyrl-CS"/>
        </w:rPr>
        <w:t xml:space="preserve"> СКУПШТИНЕ</w:t>
      </w:r>
      <w:r w:rsidRPr="008B1907">
        <w:rPr>
          <w:rFonts w:ascii="Times New Roman" w:hAnsi="Times New Roman" w:cs="Times New Roman"/>
        </w:rPr>
        <w:t xml:space="preserve"> ОПШТИНЕ</w:t>
      </w:r>
    </w:p>
    <w:p w:rsidR="00DF40C4" w:rsidRPr="008B1907" w:rsidRDefault="00DF40C4" w:rsidP="00DF40C4">
      <w:pPr>
        <w:pStyle w:val="NoSpacing"/>
        <w:rPr>
          <w:rFonts w:ascii="Times New Roman" w:hAnsi="Times New Roman" w:cs="Times New Roman"/>
          <w:lang w:val="sr-Cyrl-CS"/>
        </w:rPr>
      </w:pP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r>
      <w:r w:rsidRPr="008B1907">
        <w:rPr>
          <w:rFonts w:ascii="Times New Roman" w:hAnsi="Times New Roman" w:cs="Times New Roman"/>
          <w:lang w:val="sr-Cyrl-CS"/>
        </w:rPr>
        <w:tab/>
        <w:t xml:space="preserve">  Иван Радовић</w:t>
      </w:r>
    </w:p>
    <w:p w:rsidR="00DF40C4" w:rsidRPr="00C40CCE" w:rsidRDefault="00DF40C4" w:rsidP="00DF40C4">
      <w:pPr>
        <w:spacing w:after="0" w:line="240" w:lineRule="auto"/>
        <w:jc w:val="center"/>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ТАРИФА ВИСИНЕ НАКНАДЕ ЗА КОРИШЋЕЊЕ ЈАВНЕ ПОВРШИНЕ</w:t>
      </w:r>
    </w:p>
    <w:p w:rsidR="00DF40C4" w:rsidRPr="008B1907" w:rsidRDefault="00DF40C4" w:rsidP="00DF40C4">
      <w:pPr>
        <w:spacing w:after="0" w:line="240" w:lineRule="auto"/>
        <w:jc w:val="center"/>
        <w:rPr>
          <w:rFonts w:ascii="Times New Roman" w:eastAsia="Times New Roman" w:hAnsi="Times New Roman" w:cs="Times New Roman"/>
          <w:sz w:val="16"/>
          <w:szCs w:val="16"/>
        </w:rPr>
      </w:pPr>
    </w:p>
    <w:p w:rsidR="00DF40C4"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1.1.</w:t>
      </w:r>
    </w:p>
    <w:p w:rsidR="00DF40C4" w:rsidRPr="00B82224" w:rsidRDefault="00DF40C4" w:rsidP="00DF40C4">
      <w:pPr>
        <w:spacing w:after="0" w:line="240" w:lineRule="auto"/>
        <w:jc w:val="center"/>
        <w:rPr>
          <w:rFonts w:ascii="Times New Roman" w:eastAsia="Times New Roman" w:hAnsi="Times New Roman" w:cs="Times New Roman"/>
          <w:sz w:val="16"/>
          <w:szCs w:val="16"/>
        </w:rPr>
      </w:pP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w:t>
      </w:r>
      <w:r w:rsidRPr="00A827B7">
        <w:rPr>
          <w:rFonts w:ascii="Times New Roman" w:eastAsia="Times New Roman" w:hAnsi="Times New Roman" w:cs="Times New Roman"/>
        </w:rPr>
        <w:t xml:space="preserve">акнада за коришћење простора на  јавној површини </w:t>
      </w:r>
      <w:r>
        <w:rPr>
          <w:rFonts w:ascii="Times New Roman" w:eastAsia="Times New Roman" w:hAnsi="Times New Roman" w:cs="Times New Roman"/>
        </w:rPr>
        <w:t>за  коришћење простора за постављање летњих и зимских башти</w:t>
      </w:r>
      <w:r w:rsidR="00721CC4">
        <w:rPr>
          <w:rFonts w:ascii="Times New Roman" w:eastAsia="Times New Roman" w:hAnsi="Times New Roman" w:cs="Times New Roman"/>
        </w:rPr>
        <w:t xml:space="preserve">, </w:t>
      </w:r>
      <w:r>
        <w:rPr>
          <w:rFonts w:ascii="Times New Roman" w:eastAsia="Times New Roman" w:hAnsi="Times New Roman" w:cs="Times New Roman"/>
        </w:rPr>
        <w:t xml:space="preserve">  утврђује се у дневном износу по м2, у зависности од зоне и то:</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ПРВА ЗОНА...........................................................................</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Врњачка улица од продајног објекта ''Лили'' до виле ''Емилије'' (Сан), укључујући и ову вилу............................................................................................</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51</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Немањина улица.............................................................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46</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Остали делови Прве зоне.................................................</w:t>
      </w:r>
      <w:r>
        <w:rPr>
          <w:rFonts w:ascii="Times New Roman" w:eastAsia="Times New Roman" w:hAnsi="Times New Roman" w:cs="Times New Roman"/>
        </w:rPr>
        <w:tab/>
      </w:r>
      <w:r>
        <w:rPr>
          <w:rFonts w:ascii="Times New Roman" w:eastAsia="Times New Roman" w:hAnsi="Times New Roman" w:cs="Times New Roman"/>
        </w:rPr>
        <w:tab/>
        <w:t>40</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ДРУГА ЗОНА....................................................................</w:t>
      </w:r>
      <w:r>
        <w:rPr>
          <w:rFonts w:ascii="Times New Roman" w:eastAsia="Times New Roman" w:hAnsi="Times New Roman" w:cs="Times New Roman"/>
        </w:rPr>
        <w:tab/>
      </w:r>
      <w:r>
        <w:rPr>
          <w:rFonts w:ascii="Times New Roman" w:eastAsia="Times New Roman" w:hAnsi="Times New Roman" w:cs="Times New Roman"/>
        </w:rPr>
        <w:tab/>
        <w:t>34</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ТРЕЋА ЗОНА.....................................................................</w:t>
      </w:r>
      <w:r>
        <w:rPr>
          <w:rFonts w:ascii="Times New Roman" w:eastAsia="Times New Roman" w:hAnsi="Times New Roman" w:cs="Times New Roman"/>
        </w:rPr>
        <w:tab/>
      </w:r>
      <w:r>
        <w:rPr>
          <w:rFonts w:ascii="Times New Roman" w:eastAsia="Times New Roman" w:hAnsi="Times New Roman" w:cs="Times New Roman"/>
        </w:rPr>
        <w:tab/>
        <w:t>29</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ЧЕТВРТА ЗОНА....................................................................</w:t>
      </w:r>
      <w:r>
        <w:rPr>
          <w:rFonts w:ascii="Times New Roman" w:eastAsia="Times New Roman" w:hAnsi="Times New Roman" w:cs="Times New Roman"/>
        </w:rPr>
        <w:tab/>
      </w:r>
      <w:r>
        <w:rPr>
          <w:rFonts w:ascii="Times New Roman" w:eastAsia="Times New Roman" w:hAnsi="Times New Roman" w:cs="Times New Roman"/>
        </w:rPr>
        <w:tab/>
        <w:t>17</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ПЕТА ЗОНА...........................................................................</w:t>
      </w:r>
      <w:r>
        <w:rPr>
          <w:rFonts w:ascii="Times New Roman" w:eastAsia="Times New Roman" w:hAnsi="Times New Roman" w:cs="Times New Roman"/>
        </w:rPr>
        <w:tab/>
      </w:r>
      <w:r>
        <w:rPr>
          <w:rFonts w:ascii="Times New Roman" w:eastAsia="Times New Roman" w:hAnsi="Times New Roman" w:cs="Times New Roman"/>
        </w:rPr>
        <w:tab/>
        <w:t>11</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ОСТАЛА НАСЕЉЕНА МЕСТА............................................</w:t>
      </w:r>
      <w:r>
        <w:rPr>
          <w:rFonts w:ascii="Times New Roman" w:eastAsia="Times New Roman" w:hAnsi="Times New Roman" w:cs="Times New Roman"/>
        </w:rPr>
        <w:tab/>
      </w:r>
      <w:r>
        <w:rPr>
          <w:rFonts w:ascii="Times New Roman" w:eastAsia="Times New Roman" w:hAnsi="Times New Roman" w:cs="Times New Roman"/>
        </w:rPr>
        <w:tab/>
        <w:t>11</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Накнада се обрачунава на месечном нивоу, на основу акта организационе јединице Општинске управе надлежне за урбанизам и имовинско правне послове.</w:t>
      </w:r>
    </w:p>
    <w:p w:rsidR="00DF40C4" w:rsidRPr="003F0214" w:rsidRDefault="00DF40C4" w:rsidP="00DF40C4">
      <w:pPr>
        <w:spacing w:after="0" w:line="240" w:lineRule="auto"/>
        <w:ind w:firstLine="720"/>
        <w:jc w:val="both"/>
        <w:rPr>
          <w:rFonts w:ascii="Times New Roman" w:hAnsi="Times New Roman" w:cs="Times New Roman"/>
        </w:rPr>
      </w:pPr>
      <w:r w:rsidRPr="0034475A">
        <w:rPr>
          <w:rFonts w:ascii="Times New Roman" w:hAnsi="Times New Roman" w:cs="Times New Roman"/>
        </w:rPr>
        <w:t>За постављењe башти за период ван туристичке сезоне од 15.03. – 31.05. и од 01.09. – 31.1</w:t>
      </w:r>
      <w:r>
        <w:rPr>
          <w:rFonts w:ascii="Times New Roman" w:hAnsi="Times New Roman" w:cs="Times New Roman"/>
        </w:rPr>
        <w:t>0., таксени обвезник плаћа накнаду</w:t>
      </w:r>
      <w:r w:rsidRPr="0034475A">
        <w:rPr>
          <w:rFonts w:ascii="Times New Roman" w:hAnsi="Times New Roman" w:cs="Times New Roman"/>
        </w:rPr>
        <w:t xml:space="preserve"> у висини од 50% износа п</w:t>
      </w:r>
      <w:r>
        <w:rPr>
          <w:rFonts w:ascii="Times New Roman" w:hAnsi="Times New Roman" w:cs="Times New Roman"/>
        </w:rPr>
        <w:t>рописаног овим тарифним бројем.</w:t>
      </w:r>
      <w:r w:rsidR="00656F24" w:rsidRPr="00656F24">
        <w:rPr>
          <w:rFonts w:ascii="Times New Roman" w:hAnsi="Times New Roman" w:cs="Times New Roman"/>
        </w:rPr>
        <w:t xml:space="preserve"> </w:t>
      </w:r>
      <w:r w:rsidR="00656F24">
        <w:rPr>
          <w:rFonts w:ascii="Times New Roman" w:hAnsi="Times New Roman" w:cs="Times New Roman"/>
        </w:rPr>
        <w:t xml:space="preserve">За </w:t>
      </w:r>
      <w:r w:rsidR="00656F24">
        <w:rPr>
          <w:rFonts w:ascii="Times New Roman" w:hAnsi="Times New Roman" w:cs="Times New Roman"/>
          <w:lang w:val="sr-Cyrl-CS"/>
        </w:rPr>
        <w:t xml:space="preserve">баште које су затворене  плаћа се </w:t>
      </w:r>
      <w:r w:rsidR="00F81F98">
        <w:rPr>
          <w:rFonts w:ascii="Times New Roman" w:hAnsi="Times New Roman" w:cs="Times New Roman"/>
          <w:lang w:val="sr-Cyrl-CS"/>
        </w:rPr>
        <w:t>50% износа накнаде у периоду  1.11. - 14.03</w:t>
      </w:r>
      <w:r w:rsidR="00656F24">
        <w:rPr>
          <w:rFonts w:ascii="Times New Roman" w:hAnsi="Times New Roman" w:cs="Times New Roman"/>
          <w:lang w:val="sr-Cyrl-CS"/>
        </w:rPr>
        <w:t xml:space="preserve">.  </w:t>
      </w:r>
    </w:p>
    <w:p w:rsidR="00DF40C4" w:rsidRPr="001647C6" w:rsidRDefault="00DF40C4" w:rsidP="00C71463">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rPr>
        <w:tab/>
      </w:r>
    </w:p>
    <w:p w:rsidR="00DF40C4" w:rsidRPr="00F62853" w:rsidRDefault="00C71463"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1.2</w:t>
      </w:r>
      <w:r w:rsidR="00DF40C4">
        <w:rPr>
          <w:rFonts w:ascii="Times New Roman" w:eastAsia="Times New Roman" w:hAnsi="Times New Roman" w:cs="Times New Roman"/>
        </w:rPr>
        <w:t>.</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w:t>
      </w:r>
      <w:r w:rsidRPr="00A827B7">
        <w:rPr>
          <w:rFonts w:ascii="Times New Roman" w:eastAsia="Times New Roman" w:hAnsi="Times New Roman" w:cs="Times New Roman"/>
        </w:rPr>
        <w:t xml:space="preserve">акнада за коришћење простора на  јавној површини </w:t>
      </w:r>
      <w:r>
        <w:rPr>
          <w:rFonts w:ascii="Times New Roman" w:eastAsia="Times New Roman" w:hAnsi="Times New Roman" w:cs="Times New Roman"/>
        </w:rPr>
        <w:t>за  коришћење простора  за теретно возило за снабдевање, а  утврђује се по започетом сату, и то:</w:t>
      </w:r>
    </w:p>
    <w:p w:rsidR="00DF40C4" w:rsidRPr="0034475A" w:rsidRDefault="00DF40C4" w:rsidP="00DF40C4">
      <w:pPr>
        <w:spacing w:after="0" w:line="240" w:lineRule="auto"/>
        <w:ind w:firstLine="709"/>
        <w:jc w:val="both"/>
        <w:rPr>
          <w:rFonts w:ascii="Times New Roman" w:hAnsi="Times New Roman" w:cs="Times New Roman"/>
          <w:lang w:val="sr-Cyrl-CS"/>
        </w:rPr>
      </w:pPr>
      <w:r w:rsidRPr="0034475A">
        <w:rPr>
          <w:rFonts w:ascii="Times New Roman" w:hAnsi="Times New Roman" w:cs="Times New Roman"/>
          <w:lang w:val="sr-Cyrl-CS"/>
        </w:rPr>
        <w:t xml:space="preserve">За пролаз, заустављање и паркирање возила у улицама којима је забрањено засутављање, паркирање и пролаз возила, ради доставе робе, </w:t>
      </w:r>
      <w:r>
        <w:rPr>
          <w:rFonts w:ascii="Times New Roman" w:hAnsi="Times New Roman" w:cs="Times New Roman"/>
          <w:lang w:val="sr-Cyrl-CS"/>
        </w:rPr>
        <w:t>плаћа се  накнада</w:t>
      </w:r>
      <w:r w:rsidRPr="0034475A">
        <w:rPr>
          <w:rFonts w:ascii="Times New Roman" w:hAnsi="Times New Roman" w:cs="Times New Roman"/>
          <w:lang w:val="sr-Cyrl-CS"/>
        </w:rPr>
        <w:t xml:space="preserve"> </w:t>
      </w:r>
      <w:r>
        <w:rPr>
          <w:rFonts w:ascii="Times New Roman" w:hAnsi="Times New Roman" w:cs="Times New Roman"/>
          <w:lang w:val="sr-Cyrl-CS"/>
        </w:rPr>
        <w:t>за коришћење</w:t>
      </w:r>
      <w:r w:rsidRPr="0034475A">
        <w:rPr>
          <w:rFonts w:ascii="Times New Roman" w:hAnsi="Times New Roman" w:cs="Times New Roman"/>
          <w:lang w:val="sr-Cyrl-CS"/>
        </w:rPr>
        <w:t xml:space="preserve"> простора</w:t>
      </w:r>
      <w:r>
        <w:rPr>
          <w:rFonts w:ascii="Times New Roman" w:hAnsi="Times New Roman" w:cs="Times New Roman"/>
          <w:lang w:val="sr-Cyrl-CS"/>
        </w:rPr>
        <w:t xml:space="preserve">, дневно по м2 возила, </w:t>
      </w:r>
      <w:r w:rsidRPr="0034475A">
        <w:rPr>
          <w:rFonts w:ascii="Times New Roman" w:hAnsi="Times New Roman" w:cs="Times New Roman"/>
          <w:lang w:val="sr-Cyrl-CS"/>
        </w:rPr>
        <w:t xml:space="preserve">  и то:</w:t>
      </w:r>
    </w:p>
    <w:p w:rsidR="00DF40C4" w:rsidRPr="0034475A" w:rsidRDefault="00DF40C4" w:rsidP="00DF40C4">
      <w:pPr>
        <w:numPr>
          <w:ilvl w:val="0"/>
          <w:numId w:val="4"/>
        </w:numPr>
        <w:spacing w:after="0" w:line="240" w:lineRule="auto"/>
        <w:contextualSpacing/>
        <w:jc w:val="both"/>
        <w:rPr>
          <w:rFonts w:ascii="Times New Roman" w:hAnsi="Times New Roman" w:cs="Times New Roman"/>
          <w:lang w:val="sr-Cyrl-CS"/>
        </w:rPr>
      </w:pPr>
      <w:r w:rsidRPr="0034475A">
        <w:rPr>
          <w:rFonts w:ascii="Times New Roman" w:hAnsi="Times New Roman" w:cs="Times New Roman"/>
          <w:lang w:val="sr-Cyrl-CS"/>
        </w:rPr>
        <w:t>за путничке аутомобиле и комбије................</w:t>
      </w:r>
      <w:r>
        <w:rPr>
          <w:rFonts w:ascii="Times New Roman" w:hAnsi="Times New Roman" w:cs="Times New Roman"/>
          <w:lang w:val="sr-Cyrl-CS"/>
        </w:rPr>
        <w:t>...............................60</w:t>
      </w:r>
      <w:r w:rsidRPr="0034475A">
        <w:rPr>
          <w:rFonts w:ascii="Times New Roman" w:hAnsi="Times New Roman" w:cs="Times New Roman"/>
          <w:lang w:val="sr-Cyrl-CS"/>
        </w:rPr>
        <w:t>,00 дин.</w:t>
      </w:r>
    </w:p>
    <w:p w:rsidR="00DF40C4" w:rsidRPr="0034475A" w:rsidRDefault="00DF40C4" w:rsidP="00DF40C4">
      <w:pPr>
        <w:numPr>
          <w:ilvl w:val="0"/>
          <w:numId w:val="4"/>
        </w:numPr>
        <w:spacing w:after="0" w:line="240" w:lineRule="auto"/>
        <w:contextualSpacing/>
        <w:jc w:val="both"/>
        <w:rPr>
          <w:rFonts w:ascii="Times New Roman" w:hAnsi="Times New Roman" w:cs="Times New Roman"/>
          <w:lang w:val="sr-Cyrl-CS"/>
        </w:rPr>
      </w:pPr>
      <w:r w:rsidRPr="0034475A">
        <w:rPr>
          <w:rFonts w:ascii="Times New Roman" w:hAnsi="Times New Roman" w:cs="Times New Roman"/>
          <w:lang w:val="sr-Cyrl-CS"/>
        </w:rPr>
        <w:t>за теретна моторна возила............................</w:t>
      </w:r>
      <w:r>
        <w:rPr>
          <w:rFonts w:ascii="Times New Roman" w:hAnsi="Times New Roman" w:cs="Times New Roman"/>
          <w:lang w:val="sr-Cyrl-CS"/>
        </w:rPr>
        <w:t>.................................73</w:t>
      </w:r>
      <w:r w:rsidRPr="0034475A">
        <w:rPr>
          <w:rFonts w:ascii="Times New Roman" w:hAnsi="Times New Roman" w:cs="Times New Roman"/>
          <w:lang w:val="sr-Cyrl-CS"/>
        </w:rPr>
        <w:t>,00 дин.</w:t>
      </w:r>
    </w:p>
    <w:p w:rsidR="00DF40C4" w:rsidRPr="0034475A" w:rsidRDefault="00DF40C4" w:rsidP="00DF40C4">
      <w:pPr>
        <w:spacing w:after="0" w:line="240" w:lineRule="auto"/>
        <w:ind w:firstLine="720"/>
        <w:jc w:val="both"/>
        <w:rPr>
          <w:rFonts w:ascii="Times New Roman" w:hAnsi="Times New Roman" w:cs="Times New Roman"/>
          <w:lang w:val="sr-Cyrl-CS"/>
        </w:rPr>
      </w:pPr>
      <w:r w:rsidRPr="0034475A">
        <w:rPr>
          <w:rFonts w:ascii="Times New Roman" w:hAnsi="Times New Roman" w:cs="Times New Roman"/>
          <w:lang w:val="sr-Cyrl-CS"/>
        </w:rPr>
        <w:t>За пролаз, зауставља</w:t>
      </w:r>
      <w:r>
        <w:rPr>
          <w:rFonts w:ascii="Times New Roman" w:hAnsi="Times New Roman" w:cs="Times New Roman"/>
          <w:lang w:val="sr-Cyrl-CS"/>
        </w:rPr>
        <w:t>њ</w:t>
      </w:r>
      <w:r w:rsidRPr="0034475A">
        <w:rPr>
          <w:rFonts w:ascii="Times New Roman" w:hAnsi="Times New Roman" w:cs="Times New Roman"/>
          <w:lang w:val="sr-Cyrl-CS"/>
        </w:rPr>
        <w:t xml:space="preserve">е и паркирање у улицама у којима је забрањено заустављање, паркирање и пролаз истих, ван термина за снабдевање објеката предвиђених Одлуком о саобраћају на територији општине Врњачка Бања, ради доставе робе, а по претходно прибављеној сагласности Извршног </w:t>
      </w:r>
      <w:r>
        <w:rPr>
          <w:rFonts w:ascii="Times New Roman" w:hAnsi="Times New Roman" w:cs="Times New Roman"/>
          <w:lang w:val="sr-Cyrl-CS"/>
        </w:rPr>
        <w:t>органа, плаћа се накнада за  коришћење</w:t>
      </w:r>
      <w:r w:rsidRPr="0034475A">
        <w:rPr>
          <w:rFonts w:ascii="Times New Roman" w:hAnsi="Times New Roman" w:cs="Times New Roman"/>
          <w:lang w:val="sr-Cyrl-CS"/>
        </w:rPr>
        <w:t xml:space="preserve"> простора</w:t>
      </w:r>
      <w:r>
        <w:rPr>
          <w:rFonts w:ascii="Times New Roman" w:hAnsi="Times New Roman" w:cs="Times New Roman"/>
          <w:lang w:val="sr-Cyrl-CS"/>
        </w:rPr>
        <w:t xml:space="preserve"> , дневно по м2 возила</w:t>
      </w:r>
      <w:r w:rsidRPr="0034475A">
        <w:rPr>
          <w:rFonts w:ascii="Times New Roman" w:hAnsi="Times New Roman" w:cs="Times New Roman"/>
          <w:lang w:val="sr-Cyrl-CS"/>
        </w:rPr>
        <w:t xml:space="preserve"> и то:</w:t>
      </w:r>
    </w:p>
    <w:p w:rsidR="00DF40C4" w:rsidRPr="0034475A" w:rsidRDefault="00DF40C4" w:rsidP="00DF40C4">
      <w:pPr>
        <w:numPr>
          <w:ilvl w:val="0"/>
          <w:numId w:val="4"/>
        </w:numPr>
        <w:spacing w:after="0" w:line="240" w:lineRule="auto"/>
        <w:contextualSpacing/>
        <w:jc w:val="both"/>
        <w:rPr>
          <w:rFonts w:ascii="Times New Roman" w:hAnsi="Times New Roman" w:cs="Times New Roman"/>
          <w:lang w:val="sr-Cyrl-CS"/>
        </w:rPr>
      </w:pPr>
      <w:r w:rsidRPr="0034475A">
        <w:rPr>
          <w:rFonts w:ascii="Times New Roman" w:hAnsi="Times New Roman" w:cs="Times New Roman"/>
          <w:lang w:val="sr-Cyrl-CS"/>
        </w:rPr>
        <w:t>за путничке аутомобиле..............................................................</w:t>
      </w:r>
      <w:r w:rsidR="000B5EDB">
        <w:rPr>
          <w:rFonts w:ascii="Times New Roman" w:hAnsi="Times New Roman" w:cs="Times New Roman"/>
          <w:lang w:val="sr-Cyrl-CS"/>
        </w:rPr>
        <w:t>...100</w:t>
      </w:r>
      <w:r w:rsidRPr="0034475A">
        <w:rPr>
          <w:rFonts w:ascii="Times New Roman" w:hAnsi="Times New Roman" w:cs="Times New Roman"/>
          <w:lang w:val="sr-Cyrl-CS"/>
        </w:rPr>
        <w:t>,00 дин.</w:t>
      </w:r>
    </w:p>
    <w:p w:rsidR="00DF40C4" w:rsidRPr="0034475A" w:rsidRDefault="00DF40C4" w:rsidP="00DF40C4">
      <w:pPr>
        <w:numPr>
          <w:ilvl w:val="0"/>
          <w:numId w:val="4"/>
        </w:numPr>
        <w:spacing w:after="0" w:line="240" w:lineRule="auto"/>
        <w:contextualSpacing/>
        <w:jc w:val="both"/>
        <w:rPr>
          <w:rFonts w:ascii="Times New Roman" w:hAnsi="Times New Roman" w:cs="Times New Roman"/>
          <w:lang w:val="sr-Cyrl-CS"/>
        </w:rPr>
      </w:pPr>
      <w:r w:rsidRPr="0034475A">
        <w:rPr>
          <w:rFonts w:ascii="Times New Roman" w:hAnsi="Times New Roman" w:cs="Times New Roman"/>
          <w:lang w:val="sr-Cyrl-CS"/>
        </w:rPr>
        <w:t>за теретна моторна возила............................</w:t>
      </w:r>
      <w:r>
        <w:rPr>
          <w:rFonts w:ascii="Times New Roman" w:hAnsi="Times New Roman" w:cs="Times New Roman"/>
          <w:lang w:val="sr-Cyrl-CS"/>
        </w:rPr>
        <w:t>...............................</w:t>
      </w:r>
      <w:r w:rsidR="000B5EDB">
        <w:rPr>
          <w:rFonts w:ascii="Times New Roman" w:hAnsi="Times New Roman" w:cs="Times New Roman"/>
        </w:rPr>
        <w:t>..</w:t>
      </w:r>
      <w:r w:rsidR="003B7F54">
        <w:rPr>
          <w:rFonts w:ascii="Times New Roman" w:hAnsi="Times New Roman" w:cs="Times New Roman"/>
        </w:rPr>
        <w:t xml:space="preserve"> </w:t>
      </w:r>
      <w:r w:rsidR="000B5EDB">
        <w:rPr>
          <w:rFonts w:ascii="Times New Roman" w:hAnsi="Times New Roman" w:cs="Times New Roman"/>
        </w:rPr>
        <w:t>122</w:t>
      </w:r>
      <w:r w:rsidRPr="0034475A">
        <w:rPr>
          <w:rFonts w:ascii="Times New Roman" w:hAnsi="Times New Roman" w:cs="Times New Roman"/>
          <w:lang w:val="sr-Cyrl-CS"/>
        </w:rPr>
        <w:t>,00 дин.</w:t>
      </w:r>
    </w:p>
    <w:p w:rsidR="00DF40C4" w:rsidRPr="0034475A" w:rsidRDefault="00DF40C4" w:rsidP="00DF40C4">
      <w:pPr>
        <w:spacing w:after="0" w:line="240" w:lineRule="auto"/>
        <w:ind w:firstLine="709"/>
        <w:jc w:val="both"/>
        <w:rPr>
          <w:rFonts w:ascii="Times New Roman" w:hAnsi="Times New Roman" w:cs="Times New Roman"/>
          <w:lang w:val="sr-Cyrl-CS"/>
        </w:rPr>
      </w:pPr>
      <w:r w:rsidRPr="0034475A">
        <w:rPr>
          <w:rFonts w:ascii="Times New Roman" w:hAnsi="Times New Roman" w:cs="Times New Roman"/>
          <w:lang w:val="sr-Cyrl-CS"/>
        </w:rPr>
        <w:t>За пролаз моторних возила улицама забрањеним за саобраћај ових</w:t>
      </w:r>
      <w:r>
        <w:rPr>
          <w:rFonts w:ascii="Times New Roman" w:hAnsi="Times New Roman" w:cs="Times New Roman"/>
          <w:lang w:val="sr-Cyrl-CS"/>
        </w:rPr>
        <w:t xml:space="preserve"> возила плаћа се накнада</w:t>
      </w:r>
      <w:r w:rsidRPr="0034475A">
        <w:rPr>
          <w:rFonts w:ascii="Times New Roman" w:hAnsi="Times New Roman" w:cs="Times New Roman"/>
          <w:lang w:val="sr-Cyrl-CS"/>
        </w:rPr>
        <w:t xml:space="preserve"> у износу од 1</w:t>
      </w:r>
      <w:r>
        <w:rPr>
          <w:rFonts w:ascii="Times New Roman" w:hAnsi="Times New Roman" w:cs="Times New Roman"/>
        </w:rPr>
        <w:t>22</w:t>
      </w:r>
      <w:r w:rsidRPr="0034475A">
        <w:rPr>
          <w:rFonts w:ascii="Times New Roman" w:hAnsi="Times New Roman" w:cs="Times New Roman"/>
          <w:lang w:val="sr-Cyrl-CS"/>
        </w:rPr>
        <w:t>,00 дин по појединачном проласку возила.</w:t>
      </w:r>
    </w:p>
    <w:p w:rsidR="00DF40C4" w:rsidRDefault="00DF40C4" w:rsidP="00DF40C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Накнада се обрачунава на годишњем нивоу, на основу акта организационе јединице Општинске управе надлежне за послове саобраћаја.</w:t>
      </w:r>
    </w:p>
    <w:p w:rsidR="00DF40C4" w:rsidRPr="00653CFE" w:rsidRDefault="00DF40C4" w:rsidP="00DF40C4">
      <w:pPr>
        <w:spacing w:after="0" w:line="240" w:lineRule="auto"/>
        <w:ind w:firstLine="720"/>
        <w:jc w:val="center"/>
        <w:rPr>
          <w:rFonts w:ascii="Times New Roman" w:eastAsia="Times New Roman" w:hAnsi="Times New Roman" w:cs="Times New Roman"/>
          <w:sz w:val="16"/>
          <w:szCs w:val="16"/>
        </w:rPr>
      </w:pPr>
    </w:p>
    <w:p w:rsidR="00DF40C4" w:rsidRPr="00F62853" w:rsidRDefault="00C71463"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1.3</w:t>
      </w:r>
      <w:r w:rsidR="00DF40C4">
        <w:rPr>
          <w:rFonts w:ascii="Times New Roman" w:eastAsia="Times New Roman" w:hAnsi="Times New Roman" w:cs="Times New Roman"/>
        </w:rPr>
        <w:t>.</w:t>
      </w:r>
    </w:p>
    <w:p w:rsidR="00DF40C4" w:rsidRPr="0034475A" w:rsidRDefault="00DF40C4" w:rsidP="00DF40C4">
      <w:pPr>
        <w:spacing w:after="0" w:line="240" w:lineRule="auto"/>
        <w:ind w:firstLine="709"/>
        <w:jc w:val="both"/>
        <w:rPr>
          <w:rFonts w:ascii="Times New Roman" w:hAnsi="Times New Roman" w:cs="Times New Roman"/>
          <w:lang w:val="sr-Cyrl-CS"/>
        </w:rPr>
      </w:pPr>
      <w:r>
        <w:rPr>
          <w:rFonts w:ascii="Times New Roman" w:eastAsia="Times New Roman" w:hAnsi="Times New Roman" w:cs="Times New Roman"/>
        </w:rPr>
        <w:t>Н</w:t>
      </w:r>
      <w:r w:rsidRPr="00A827B7">
        <w:rPr>
          <w:rFonts w:ascii="Times New Roman" w:eastAsia="Times New Roman" w:hAnsi="Times New Roman" w:cs="Times New Roman"/>
        </w:rPr>
        <w:t xml:space="preserve">акнада за коришћење простора на  јавној површини </w:t>
      </w:r>
      <w:r w:rsidRPr="0034475A">
        <w:rPr>
          <w:rFonts w:ascii="Times New Roman" w:hAnsi="Times New Roman" w:cs="Times New Roman"/>
          <w:lang w:val="sr-Cyrl-CS"/>
        </w:rPr>
        <w:t>за полазна такси стајалишта</w:t>
      </w:r>
      <w:r>
        <w:rPr>
          <w:rFonts w:ascii="Times New Roman" w:hAnsi="Times New Roman" w:cs="Times New Roman"/>
          <w:lang w:val="sr-Cyrl-CS"/>
        </w:rPr>
        <w:t>, лимо сервис и рента кар у годишњем износу од 10</w:t>
      </w:r>
      <w:r w:rsidRPr="0034475A">
        <w:rPr>
          <w:rFonts w:ascii="Times New Roman" w:hAnsi="Times New Roman" w:cs="Times New Roman"/>
          <w:lang w:val="sr-Cyrl-CS"/>
        </w:rPr>
        <w:t>.</w:t>
      </w:r>
      <w:r>
        <w:rPr>
          <w:rFonts w:ascii="Times New Roman" w:hAnsi="Times New Roman" w:cs="Times New Roman"/>
        </w:rPr>
        <w:t>000</w:t>
      </w:r>
      <w:r w:rsidRPr="0034475A">
        <w:rPr>
          <w:rFonts w:ascii="Times New Roman" w:hAnsi="Times New Roman" w:cs="Times New Roman"/>
          <w:lang w:val="sr-Cyrl-CS"/>
        </w:rPr>
        <w:t>,00 динара.</w:t>
      </w:r>
    </w:p>
    <w:p w:rsidR="00DF40C4" w:rsidRDefault="00DF40C4" w:rsidP="00DF40C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Накнада се обрачунава на годишњем нивоу, на основу акта организационе јединице Општинске управе надлежне за послове саобраћаја.</w:t>
      </w:r>
    </w:p>
    <w:p w:rsidR="00DF40C4" w:rsidRPr="00653CFE" w:rsidRDefault="00DF40C4" w:rsidP="00DF40C4">
      <w:pPr>
        <w:spacing w:after="0"/>
        <w:jc w:val="center"/>
        <w:rPr>
          <w:rFonts w:ascii="Times New Roman" w:eastAsia="Times New Roman" w:hAnsi="Times New Roman" w:cs="Times New Roman"/>
          <w:sz w:val="16"/>
          <w:szCs w:val="16"/>
          <w:lang w:val="sr-Cyrl-CS"/>
        </w:rPr>
      </w:pPr>
    </w:p>
    <w:p w:rsidR="00DF40C4" w:rsidRPr="00F62853" w:rsidRDefault="00C71463"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1.4</w:t>
      </w:r>
      <w:r w:rsidR="00DF40C4">
        <w:rPr>
          <w:rFonts w:ascii="Times New Roman" w:eastAsia="Times New Roman" w:hAnsi="Times New Roman" w:cs="Times New Roman"/>
        </w:rPr>
        <w:t>.</w:t>
      </w:r>
    </w:p>
    <w:p w:rsidR="00DF40C4" w:rsidRPr="0034475A" w:rsidRDefault="00DF40C4" w:rsidP="00DF40C4">
      <w:pPr>
        <w:spacing w:after="0" w:line="240" w:lineRule="auto"/>
        <w:ind w:firstLine="709"/>
        <w:jc w:val="both"/>
        <w:rPr>
          <w:rFonts w:ascii="Times New Roman" w:hAnsi="Times New Roman" w:cs="Times New Roman"/>
        </w:rPr>
      </w:pPr>
      <w:r>
        <w:rPr>
          <w:rFonts w:ascii="Times New Roman" w:eastAsia="Times New Roman" w:hAnsi="Times New Roman" w:cs="Times New Roman"/>
        </w:rPr>
        <w:t>Н</w:t>
      </w:r>
      <w:r w:rsidRPr="00A827B7">
        <w:rPr>
          <w:rFonts w:ascii="Times New Roman" w:eastAsia="Times New Roman" w:hAnsi="Times New Roman" w:cs="Times New Roman"/>
        </w:rPr>
        <w:t xml:space="preserve">акнада за коришћење простора на  јавној површини </w:t>
      </w:r>
      <w:r>
        <w:rPr>
          <w:rFonts w:ascii="Times New Roman" w:hAnsi="Times New Roman" w:cs="Times New Roman"/>
          <w:lang w:val="sr-Cyrl-CS"/>
        </w:rPr>
        <w:t>за</w:t>
      </w:r>
      <w:r w:rsidRPr="0034475A">
        <w:rPr>
          <w:rFonts w:ascii="Times New Roman" w:hAnsi="Times New Roman" w:cs="Times New Roman"/>
        </w:rPr>
        <w:t xml:space="preserve"> заузеће јавне површине „полигона за обуку кандидата за возаче“</w:t>
      </w:r>
      <w:r>
        <w:rPr>
          <w:rFonts w:ascii="Times New Roman" w:hAnsi="Times New Roman" w:cs="Times New Roman"/>
        </w:rPr>
        <w:t>, а  утврђује се  у месечном износу од 5.500,00 динара, односно 66</w:t>
      </w:r>
      <w:r w:rsidRPr="0034475A">
        <w:rPr>
          <w:rFonts w:ascii="Times New Roman" w:hAnsi="Times New Roman" w:cs="Times New Roman"/>
        </w:rPr>
        <w:t>.000,00 годишње.</w:t>
      </w:r>
    </w:p>
    <w:p w:rsidR="00DF40C4" w:rsidRDefault="00DF40C4" w:rsidP="00DF40C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Накнада се обрачунава на месечном нивоу, одн,годишњем нивоу на основу акта организационе јединице Општинске управе надлежне за послове саобраћаја.</w:t>
      </w:r>
    </w:p>
    <w:p w:rsidR="00DF40C4" w:rsidRDefault="00DF40C4" w:rsidP="00DF40C4">
      <w:pPr>
        <w:spacing w:after="0" w:line="240" w:lineRule="auto"/>
        <w:jc w:val="center"/>
        <w:rPr>
          <w:rFonts w:ascii="Times New Roman" w:eastAsia="Times New Roman" w:hAnsi="Times New Roman" w:cs="Times New Roman"/>
        </w:rPr>
      </w:pPr>
    </w:p>
    <w:p w:rsidR="00DF40C4" w:rsidRPr="00F62853" w:rsidRDefault="00C71463"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1.5</w:t>
      </w:r>
      <w:r w:rsidR="00DF40C4">
        <w:rPr>
          <w:rFonts w:ascii="Times New Roman" w:eastAsia="Times New Roman" w:hAnsi="Times New Roman" w:cs="Times New Roman"/>
        </w:rPr>
        <w:t>.</w:t>
      </w:r>
    </w:p>
    <w:p w:rsidR="00DF40C4" w:rsidRPr="0034475A" w:rsidRDefault="00DF40C4" w:rsidP="00DF40C4">
      <w:pPr>
        <w:spacing w:after="0" w:line="240" w:lineRule="auto"/>
        <w:ind w:firstLine="709"/>
        <w:jc w:val="both"/>
        <w:rPr>
          <w:rFonts w:ascii="Times New Roman" w:hAnsi="Times New Roman" w:cs="Times New Roman"/>
          <w:lang w:val="sr-Cyrl-CS"/>
        </w:rPr>
      </w:pPr>
      <w:r>
        <w:rPr>
          <w:rFonts w:ascii="Times New Roman" w:eastAsia="Times New Roman" w:hAnsi="Times New Roman" w:cs="Times New Roman"/>
        </w:rPr>
        <w:t>Н</w:t>
      </w:r>
      <w:r w:rsidRPr="00A827B7">
        <w:rPr>
          <w:rFonts w:ascii="Times New Roman" w:eastAsia="Times New Roman" w:hAnsi="Times New Roman" w:cs="Times New Roman"/>
        </w:rPr>
        <w:t xml:space="preserve">акнада за коришћење простора на  јавној површини </w:t>
      </w:r>
      <w:r>
        <w:rPr>
          <w:rFonts w:ascii="Times New Roman" w:eastAsia="Times New Roman" w:hAnsi="Times New Roman" w:cs="Times New Roman"/>
        </w:rPr>
        <w:t xml:space="preserve">за  коришћење </w:t>
      </w:r>
      <w:r>
        <w:rPr>
          <w:rFonts w:ascii="Times New Roman" w:hAnsi="Times New Roman" w:cs="Times New Roman"/>
          <w:lang w:val="sr-Cyrl-CS"/>
        </w:rPr>
        <w:t xml:space="preserve"> простора за полазне станице фијакера и пони коњића у</w:t>
      </w:r>
      <w:r w:rsidR="00426FE3">
        <w:rPr>
          <w:rFonts w:ascii="Times New Roman" w:hAnsi="Times New Roman" w:cs="Times New Roman"/>
          <w:lang w:val="sr-Cyrl-CS"/>
        </w:rPr>
        <w:t xml:space="preserve">тврђује се у </w:t>
      </w:r>
      <w:r>
        <w:rPr>
          <w:rFonts w:ascii="Times New Roman" w:hAnsi="Times New Roman" w:cs="Times New Roman"/>
          <w:lang w:val="sr-Cyrl-CS"/>
        </w:rPr>
        <w:t xml:space="preserve"> месечном  износу од  5.000 </w:t>
      </w:r>
      <w:r w:rsidRPr="0034475A">
        <w:rPr>
          <w:rFonts w:ascii="Times New Roman" w:hAnsi="Times New Roman" w:cs="Times New Roman"/>
          <w:lang w:val="sr-Cyrl-CS"/>
        </w:rPr>
        <w:t>динара.</w:t>
      </w:r>
    </w:p>
    <w:p w:rsidR="00DF40C4" w:rsidRDefault="00DF40C4" w:rsidP="00DF40C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Накнада се обрачунава на месечном нивоу, на основу акта организационе јединице Општинске управе надлежне за послове саобраћаја.</w:t>
      </w:r>
    </w:p>
    <w:p w:rsidR="00C71463" w:rsidRDefault="00C71463" w:rsidP="00DF40C4">
      <w:pPr>
        <w:spacing w:after="0" w:line="240" w:lineRule="auto"/>
        <w:jc w:val="center"/>
        <w:rPr>
          <w:rFonts w:ascii="Times New Roman" w:eastAsia="Times New Roman" w:hAnsi="Times New Roman" w:cs="Times New Roman"/>
        </w:rPr>
      </w:pPr>
    </w:p>
    <w:p w:rsidR="00DF40C4" w:rsidRPr="00F62853" w:rsidRDefault="00C71463"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1.6</w:t>
      </w:r>
      <w:r w:rsidR="00DF40C4">
        <w:rPr>
          <w:rFonts w:ascii="Times New Roman" w:eastAsia="Times New Roman" w:hAnsi="Times New Roman" w:cs="Times New Roman"/>
        </w:rPr>
        <w:t>.</w:t>
      </w:r>
    </w:p>
    <w:p w:rsidR="00DF40C4" w:rsidRDefault="00DF40C4" w:rsidP="00DF40C4">
      <w:pPr>
        <w:spacing w:after="0" w:line="240" w:lineRule="auto"/>
        <w:ind w:firstLine="708"/>
        <w:jc w:val="both"/>
        <w:rPr>
          <w:rFonts w:ascii="Times New Roman" w:hAnsi="Times New Roman" w:cs="Times New Roman"/>
        </w:rPr>
      </w:pPr>
      <w:r>
        <w:rPr>
          <w:rFonts w:ascii="Times New Roman" w:eastAsia="Times New Roman" w:hAnsi="Times New Roman" w:cs="Times New Roman"/>
        </w:rPr>
        <w:t>Н</w:t>
      </w:r>
      <w:r w:rsidRPr="00A827B7">
        <w:rPr>
          <w:rFonts w:ascii="Times New Roman" w:eastAsia="Times New Roman" w:hAnsi="Times New Roman" w:cs="Times New Roman"/>
        </w:rPr>
        <w:t>акнада за коришћењ</w:t>
      </w:r>
      <w:r w:rsidR="00721CC4">
        <w:rPr>
          <w:rFonts w:ascii="Times New Roman" w:eastAsia="Times New Roman" w:hAnsi="Times New Roman" w:cs="Times New Roman"/>
        </w:rPr>
        <w:t xml:space="preserve">е простора на  јавној површини </w:t>
      </w:r>
      <w:r w:rsidRPr="00A827B7">
        <w:rPr>
          <w:rFonts w:ascii="Times New Roman" w:eastAsia="Times New Roman" w:hAnsi="Times New Roman" w:cs="Times New Roman"/>
        </w:rPr>
        <w:t xml:space="preserve"> </w:t>
      </w:r>
      <w:r>
        <w:rPr>
          <w:rFonts w:ascii="Times New Roman" w:eastAsia="Times New Roman" w:hAnsi="Times New Roman" w:cs="Times New Roman"/>
        </w:rPr>
        <w:t xml:space="preserve">за  коришћење </w:t>
      </w:r>
      <w:r>
        <w:rPr>
          <w:rFonts w:ascii="Times New Roman" w:hAnsi="Times New Roman" w:cs="Times New Roman"/>
          <w:lang w:val="sr-Cyrl-CS"/>
        </w:rPr>
        <w:t xml:space="preserve"> простора </w:t>
      </w:r>
      <w:r w:rsidRPr="0034475A">
        <w:rPr>
          <w:rFonts w:ascii="Times New Roman" w:hAnsi="Times New Roman" w:cs="Times New Roman"/>
        </w:rPr>
        <w:t xml:space="preserve"> слободних површина за кампове, постављање шатора и других </w:t>
      </w:r>
      <w:r>
        <w:rPr>
          <w:rFonts w:ascii="Times New Roman" w:hAnsi="Times New Roman" w:cs="Times New Roman"/>
        </w:rPr>
        <w:t>објеката привременог коришћења,</w:t>
      </w:r>
      <w:r w:rsidRPr="0034475A">
        <w:rPr>
          <w:rFonts w:ascii="Times New Roman" w:hAnsi="Times New Roman" w:cs="Times New Roman"/>
        </w:rPr>
        <w:t xml:space="preserve"> за сваки m</w:t>
      </w:r>
      <w:r w:rsidRPr="0034475A">
        <w:rPr>
          <w:rFonts w:ascii="Times New Roman" w:hAnsi="Times New Roman" w:cs="Times New Roman"/>
          <w:vertAlign w:val="superscript"/>
        </w:rPr>
        <w:t>2</w:t>
      </w:r>
      <w:r w:rsidRPr="0034475A">
        <w:rPr>
          <w:rFonts w:ascii="Times New Roman" w:hAnsi="Times New Roman" w:cs="Times New Roman"/>
        </w:rPr>
        <w:t xml:space="preserve">  заузете</w:t>
      </w:r>
      <w:r>
        <w:rPr>
          <w:rFonts w:ascii="Times New Roman" w:hAnsi="Times New Roman" w:cs="Times New Roman"/>
        </w:rPr>
        <w:t xml:space="preserve"> површине </w:t>
      </w:r>
      <w:r w:rsidR="00721CC4">
        <w:rPr>
          <w:rFonts w:ascii="Times New Roman" w:hAnsi="Times New Roman" w:cs="Times New Roman"/>
        </w:rPr>
        <w:t xml:space="preserve">утврђује се </w:t>
      </w:r>
      <w:r>
        <w:rPr>
          <w:rFonts w:ascii="Times New Roman" w:hAnsi="Times New Roman" w:cs="Times New Roman"/>
        </w:rPr>
        <w:t>у износу од 29,00 динара</w:t>
      </w:r>
      <w:r w:rsidRPr="0034475A">
        <w:rPr>
          <w:rFonts w:ascii="Times New Roman" w:hAnsi="Times New Roman" w:cs="Times New Roman"/>
        </w:rPr>
        <w:t xml:space="preserve"> дневно.</w:t>
      </w:r>
    </w:p>
    <w:p w:rsidR="00DF40C4" w:rsidRPr="00721CC4" w:rsidRDefault="00DF40C4" w:rsidP="00DF40C4">
      <w:pPr>
        <w:spacing w:after="0" w:line="240" w:lineRule="auto"/>
        <w:ind w:firstLine="708"/>
        <w:jc w:val="both"/>
        <w:rPr>
          <w:rFonts w:ascii="Times New Roman" w:hAnsi="Times New Roman" w:cs="Times New Roman"/>
        </w:rPr>
      </w:pPr>
      <w:r>
        <w:rPr>
          <w:rFonts w:ascii="Times New Roman" w:hAnsi="Times New Roman" w:cs="Times New Roman"/>
        </w:rPr>
        <w:t>Накнаду</w:t>
      </w:r>
      <w:r w:rsidRPr="0034475A">
        <w:rPr>
          <w:rFonts w:ascii="Times New Roman" w:hAnsi="Times New Roman" w:cs="Times New Roman"/>
        </w:rPr>
        <w:t xml:space="preserve"> по овом тарифном броју не плаћају корисници слободних површ</w:t>
      </w:r>
      <w:r>
        <w:rPr>
          <w:rFonts w:ascii="Times New Roman" w:hAnsi="Times New Roman" w:cs="Times New Roman"/>
        </w:rPr>
        <w:t>ина за организовање забавних</w:t>
      </w:r>
      <w:r w:rsidRPr="0034475A">
        <w:rPr>
          <w:rFonts w:ascii="Times New Roman" w:hAnsi="Times New Roman" w:cs="Times New Roman"/>
        </w:rPr>
        <w:t>, културних и спортских при</w:t>
      </w:r>
      <w:r w:rsidR="00721CC4">
        <w:rPr>
          <w:rFonts w:ascii="Times New Roman" w:hAnsi="Times New Roman" w:cs="Times New Roman"/>
        </w:rPr>
        <w:t>редби и манифестација.</w:t>
      </w:r>
    </w:p>
    <w:p w:rsidR="00DF40C4" w:rsidRDefault="00DF40C4" w:rsidP="00DF40C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w:t>
      </w:r>
      <w:r w:rsidR="00721CC4">
        <w:rPr>
          <w:rFonts w:ascii="Times New Roman" w:eastAsia="Times New Roman" w:hAnsi="Times New Roman" w:cs="Times New Roman"/>
        </w:rPr>
        <w:t>акнада се обрачунава на дневном</w:t>
      </w:r>
      <w:r>
        <w:rPr>
          <w:rFonts w:ascii="Times New Roman" w:eastAsia="Times New Roman" w:hAnsi="Times New Roman" w:cs="Times New Roman"/>
        </w:rPr>
        <w:t xml:space="preserve"> нивоу,</w:t>
      </w:r>
      <w:r w:rsidR="00721CC4">
        <w:rPr>
          <w:rFonts w:ascii="Times New Roman" w:eastAsia="Times New Roman" w:hAnsi="Times New Roman" w:cs="Times New Roman"/>
        </w:rPr>
        <w:t xml:space="preserve"> сразмерно времену коришћења,</w:t>
      </w:r>
      <w:r>
        <w:rPr>
          <w:rFonts w:ascii="Times New Roman" w:eastAsia="Times New Roman" w:hAnsi="Times New Roman" w:cs="Times New Roman"/>
        </w:rPr>
        <w:t xml:space="preserve"> на основу акта организационе јединице Општинске управе надлежне за послове урбанизма и имовинско правне послове.</w:t>
      </w:r>
    </w:p>
    <w:p w:rsidR="00DF40C4" w:rsidRDefault="00DF40C4" w:rsidP="00DF40C4">
      <w:pPr>
        <w:spacing w:after="0"/>
        <w:jc w:val="center"/>
        <w:rPr>
          <w:rFonts w:ascii="Times New Roman" w:eastAsia="Times New Roman" w:hAnsi="Times New Roman" w:cs="Times New Roman"/>
          <w:sz w:val="16"/>
          <w:szCs w:val="16"/>
          <w:lang w:val="sr-Cyrl-CS"/>
        </w:rPr>
      </w:pPr>
    </w:p>
    <w:p w:rsidR="00DF40C4" w:rsidRPr="00F62853"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ТАРИФНИ БРОЈ 2.1.</w:t>
      </w:r>
    </w:p>
    <w:p w:rsidR="00DF40C4" w:rsidRDefault="00DF40C4" w:rsidP="00DF40C4">
      <w:pPr>
        <w:spacing w:after="0" w:line="240" w:lineRule="auto"/>
        <w:ind w:firstLine="720"/>
        <w:jc w:val="both"/>
        <w:rPr>
          <w:rFonts w:ascii="Times New Roman" w:eastAsia="Times New Roman" w:hAnsi="Times New Roman" w:cs="Times New Roman"/>
        </w:rPr>
      </w:pPr>
      <w:r w:rsidRPr="00F4144D">
        <w:rPr>
          <w:rFonts w:ascii="Times New Roman" w:eastAsia="Times New Roman" w:hAnsi="Times New Roman" w:cs="Times New Roman"/>
        </w:rPr>
        <w:t xml:space="preserve">Накнада за коришћење јавног простора </w:t>
      </w:r>
      <w:r>
        <w:rPr>
          <w:rFonts w:ascii="Times New Roman" w:eastAsia="Times New Roman" w:hAnsi="Times New Roman" w:cs="Times New Roman"/>
        </w:rPr>
        <w:t>за постављање рекламних штандова,</w:t>
      </w:r>
      <w:r w:rsidRPr="00650226">
        <w:rPr>
          <w:rFonts w:ascii="Times New Roman" w:eastAsia="Times New Roman" w:hAnsi="Times New Roman" w:cs="Times New Roman"/>
        </w:rPr>
        <w:t xml:space="preserve"> </w:t>
      </w:r>
      <w:r>
        <w:rPr>
          <w:rFonts w:ascii="Times New Roman" w:eastAsia="Times New Roman" w:hAnsi="Times New Roman" w:cs="Times New Roman"/>
        </w:rPr>
        <w:t>а  утврђује се у дневном износу по м2, у зависности од зоне и то:</w:t>
      </w:r>
    </w:p>
    <w:p w:rsidR="00DF40C4" w:rsidRPr="00082DD9"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ПРВА ЗОНА...........................................</w:t>
      </w:r>
      <w:r w:rsidR="00611E8F">
        <w:rPr>
          <w:rFonts w:ascii="Times New Roman" w:eastAsia="Times New Roman" w:hAnsi="Times New Roman" w:cs="Times New Roman"/>
        </w:rPr>
        <w:t>............................</w:t>
      </w:r>
      <w:r w:rsidR="00082DD9">
        <w:rPr>
          <w:rFonts w:ascii="Times New Roman" w:eastAsia="Times New Roman" w:hAnsi="Times New Roman" w:cs="Times New Roman"/>
        </w:rPr>
        <w:t>100</w:t>
      </w:r>
    </w:p>
    <w:p w:rsidR="00DF40C4" w:rsidRPr="00082DD9"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ДРУГА ЗОНА....................................................................</w:t>
      </w:r>
      <w:r w:rsidR="00082DD9">
        <w:rPr>
          <w:rFonts w:ascii="Times New Roman" w:eastAsia="Times New Roman" w:hAnsi="Times New Roman" w:cs="Times New Roman"/>
        </w:rPr>
        <w:t xml:space="preserve">  80</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Накнада се обрачунава на месечном нивоу, на основу акта организационе јединице Општинске управе надлежне за урбанизам и имовинско правне послове.</w:t>
      </w:r>
    </w:p>
    <w:p w:rsidR="00DF40C4" w:rsidRPr="00653CFE" w:rsidRDefault="00DF40C4" w:rsidP="00DF40C4">
      <w:pPr>
        <w:spacing w:after="0" w:line="240" w:lineRule="auto"/>
        <w:jc w:val="center"/>
        <w:rPr>
          <w:rFonts w:ascii="Times New Roman" w:eastAsia="Times New Roman" w:hAnsi="Times New Roman" w:cs="Times New Roman"/>
          <w:sz w:val="16"/>
          <w:szCs w:val="16"/>
        </w:rPr>
      </w:pPr>
    </w:p>
    <w:p w:rsidR="00DF40C4" w:rsidRPr="00F62853"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2.2.</w:t>
      </w:r>
    </w:p>
    <w:p w:rsidR="00DF40C4" w:rsidRDefault="00DF40C4" w:rsidP="00DF40C4">
      <w:pPr>
        <w:spacing w:after="0" w:line="240" w:lineRule="auto"/>
        <w:ind w:firstLine="720"/>
        <w:jc w:val="both"/>
        <w:rPr>
          <w:rFonts w:ascii="Times New Roman" w:eastAsia="Times New Roman" w:hAnsi="Times New Roman" w:cs="Times New Roman"/>
        </w:rPr>
      </w:pPr>
      <w:r w:rsidRPr="00D77A9B">
        <w:rPr>
          <w:rFonts w:ascii="Times New Roman" w:eastAsia="Times New Roman" w:hAnsi="Times New Roman" w:cs="Times New Roman"/>
        </w:rPr>
        <w:t xml:space="preserve">Накнада за коришћење јавног простора за </w:t>
      </w:r>
      <w:r>
        <w:rPr>
          <w:rFonts w:ascii="Times New Roman" w:eastAsia="Times New Roman" w:hAnsi="Times New Roman" w:cs="Times New Roman"/>
        </w:rPr>
        <w:t>п</w:t>
      </w:r>
      <w:r w:rsidRPr="00D77A9B">
        <w:rPr>
          <w:rFonts w:ascii="Times New Roman" w:eastAsia="Times New Roman" w:hAnsi="Times New Roman" w:cs="Times New Roman"/>
        </w:rPr>
        <w:t xml:space="preserve">остављање </w:t>
      </w:r>
      <w:r>
        <w:rPr>
          <w:rFonts w:ascii="Times New Roman" w:eastAsia="Times New Roman" w:hAnsi="Times New Roman" w:cs="Times New Roman"/>
        </w:rPr>
        <w:t>билборда, а  утврђује се у дневном износу по м2, у зависности од зоне и то:</w:t>
      </w:r>
    </w:p>
    <w:p w:rsidR="00DF40C4" w:rsidRPr="00756B57"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ПРВА ЗОНА...........................................</w:t>
      </w:r>
      <w:r w:rsidR="00611E8F">
        <w:rPr>
          <w:rFonts w:ascii="Times New Roman" w:eastAsia="Times New Roman" w:hAnsi="Times New Roman" w:cs="Times New Roman"/>
        </w:rPr>
        <w:t>...........................</w:t>
      </w:r>
      <w:r w:rsidR="00756B57">
        <w:rPr>
          <w:rFonts w:ascii="Times New Roman" w:eastAsia="Times New Roman" w:hAnsi="Times New Roman" w:cs="Times New Roman"/>
        </w:rPr>
        <w:t>100</w:t>
      </w:r>
    </w:p>
    <w:p w:rsidR="00DF40C4" w:rsidRPr="00756B57"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ДРУГА ЗОНА....................................................................</w:t>
      </w:r>
      <w:r w:rsidR="00756B57">
        <w:rPr>
          <w:rFonts w:ascii="Times New Roman" w:eastAsia="Times New Roman" w:hAnsi="Times New Roman" w:cs="Times New Roman"/>
        </w:rPr>
        <w:t xml:space="preserve"> 80</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Накнада се обрачунава на месечном нивоу, на основу акта организационе јединице Општинске управе надлежне за урбанизам и имовинско правне послове.</w:t>
      </w:r>
    </w:p>
    <w:p w:rsidR="00DF40C4" w:rsidRPr="00653CFE" w:rsidRDefault="00DF40C4" w:rsidP="00DF40C4">
      <w:pPr>
        <w:spacing w:after="0" w:line="240" w:lineRule="auto"/>
        <w:jc w:val="center"/>
        <w:rPr>
          <w:rFonts w:ascii="Times New Roman" w:eastAsia="Times New Roman" w:hAnsi="Times New Roman" w:cs="Times New Roman"/>
          <w:sz w:val="16"/>
          <w:szCs w:val="16"/>
        </w:rPr>
      </w:pPr>
    </w:p>
    <w:p w:rsidR="00DF40C4" w:rsidRPr="00F62853"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2.3.</w:t>
      </w:r>
    </w:p>
    <w:p w:rsidR="00DF40C4" w:rsidRDefault="00DF40C4" w:rsidP="00DF40C4">
      <w:pPr>
        <w:spacing w:after="0" w:line="240" w:lineRule="auto"/>
        <w:ind w:firstLine="720"/>
        <w:jc w:val="both"/>
        <w:rPr>
          <w:rFonts w:ascii="Times New Roman" w:eastAsia="Times New Roman" w:hAnsi="Times New Roman" w:cs="Times New Roman"/>
        </w:rPr>
      </w:pPr>
      <w:r w:rsidRPr="00D77A9B">
        <w:rPr>
          <w:rFonts w:ascii="Times New Roman" w:eastAsia="Times New Roman" w:hAnsi="Times New Roman" w:cs="Times New Roman"/>
        </w:rPr>
        <w:t xml:space="preserve">Накнада за коришћење јавног простора за </w:t>
      </w:r>
      <w:r>
        <w:rPr>
          <w:rFonts w:ascii="Times New Roman" w:eastAsia="Times New Roman" w:hAnsi="Times New Roman" w:cs="Times New Roman"/>
        </w:rPr>
        <w:t>п</w:t>
      </w:r>
      <w:r w:rsidRPr="00D77A9B">
        <w:rPr>
          <w:rFonts w:ascii="Times New Roman" w:eastAsia="Times New Roman" w:hAnsi="Times New Roman" w:cs="Times New Roman"/>
        </w:rPr>
        <w:t xml:space="preserve">остављање табле, </w:t>
      </w:r>
      <w:r>
        <w:rPr>
          <w:rFonts w:ascii="Times New Roman" w:eastAsia="Times New Roman" w:hAnsi="Times New Roman" w:cs="Times New Roman"/>
        </w:rPr>
        <w:t>паноа или друге рекламне ознаке, а  утврђује се у дневном износу по м2, у зависности од зоне и то:</w:t>
      </w:r>
    </w:p>
    <w:p w:rsidR="00DF40C4" w:rsidRPr="00DE1B50"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ПРВА ЗОНА...........................................</w:t>
      </w:r>
      <w:r w:rsidR="00611E8F">
        <w:rPr>
          <w:rFonts w:ascii="Times New Roman" w:eastAsia="Times New Roman" w:hAnsi="Times New Roman" w:cs="Times New Roman"/>
        </w:rPr>
        <w:t>............................</w:t>
      </w:r>
      <w:r w:rsidR="00DE1B50">
        <w:rPr>
          <w:rFonts w:ascii="Times New Roman" w:eastAsia="Times New Roman" w:hAnsi="Times New Roman" w:cs="Times New Roman"/>
        </w:rPr>
        <w:t>50</w:t>
      </w:r>
    </w:p>
    <w:p w:rsidR="00DF40C4" w:rsidRPr="00DE1B50"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ДРУГА ЗОНА....................................................................</w:t>
      </w:r>
      <w:r w:rsidR="00DE1B50">
        <w:rPr>
          <w:rFonts w:ascii="Times New Roman" w:eastAsia="Times New Roman" w:hAnsi="Times New Roman" w:cs="Times New Roman"/>
        </w:rPr>
        <w:t xml:space="preserve"> 40</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Накнада се обрачунава на месечном нивоу, на основу акта организационе јединице Општинске управе надлежне за урбанизам и имовинско правне послове.</w:t>
      </w:r>
    </w:p>
    <w:p w:rsidR="00DF40C4" w:rsidRDefault="00DF40C4" w:rsidP="00DF40C4">
      <w:pPr>
        <w:spacing w:after="0" w:line="240" w:lineRule="auto"/>
        <w:jc w:val="center"/>
        <w:rPr>
          <w:rFonts w:ascii="Times New Roman" w:eastAsia="Times New Roman" w:hAnsi="Times New Roman" w:cs="Times New Roman"/>
        </w:rPr>
      </w:pPr>
    </w:p>
    <w:p w:rsidR="00DF40C4" w:rsidRPr="00F62853" w:rsidRDefault="00DF40C4" w:rsidP="00DF40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ТАРИФНИ БРОЈ 3.</w:t>
      </w:r>
    </w:p>
    <w:p w:rsidR="00DF40C4" w:rsidRDefault="00DF40C4" w:rsidP="00DF40C4">
      <w:pPr>
        <w:spacing w:after="0" w:line="240" w:lineRule="auto"/>
        <w:ind w:firstLine="720"/>
        <w:jc w:val="both"/>
        <w:rPr>
          <w:rFonts w:ascii="Times New Roman" w:eastAsia="Times New Roman" w:hAnsi="Times New Roman" w:cs="Times New Roman"/>
        </w:rPr>
      </w:pPr>
      <w:r w:rsidRPr="00D77A9B">
        <w:rPr>
          <w:rFonts w:ascii="Times New Roman" w:eastAsia="Times New Roman" w:hAnsi="Times New Roman" w:cs="Times New Roman"/>
        </w:rPr>
        <w:t xml:space="preserve">Накнада </w:t>
      </w:r>
      <w:r>
        <w:rPr>
          <w:rFonts w:ascii="Times New Roman" w:eastAsia="Times New Roman" w:hAnsi="Times New Roman" w:cs="Times New Roman"/>
        </w:rPr>
        <w:t>за коришћење јавног простора  се плаћа за коришћење јавне површине по основу заузећа грађевинским материјалом и за извођење грађевинских радова и изградњу, а  утврђује се у дневном износу по м2, и то:</w:t>
      </w:r>
    </w:p>
    <w:p w:rsidR="00DF40C4" w:rsidRPr="0034475A" w:rsidRDefault="00DF40C4" w:rsidP="00DF40C4">
      <w:pPr>
        <w:spacing w:after="0" w:line="240" w:lineRule="auto"/>
        <w:ind w:firstLine="720"/>
        <w:jc w:val="both"/>
        <w:rPr>
          <w:rFonts w:ascii="Times New Roman" w:hAnsi="Times New Roman" w:cs="Times New Roman"/>
          <w:lang w:val="sr-Cyrl-CS"/>
        </w:rPr>
      </w:pPr>
      <w:r w:rsidRPr="0034475A">
        <w:rPr>
          <w:rFonts w:ascii="Times New Roman" w:hAnsi="Times New Roman" w:cs="Times New Roman"/>
          <w:lang w:val="sr-Cyrl-CS"/>
        </w:rPr>
        <w:t xml:space="preserve">-при изградњи објеката по </w:t>
      </w:r>
      <w:r w:rsidRPr="0034475A">
        <w:rPr>
          <w:rFonts w:ascii="Times New Roman" w:hAnsi="Times New Roman" w:cs="Times New Roman"/>
        </w:rPr>
        <w:t>m</w:t>
      </w:r>
      <w:r w:rsidRPr="0034475A">
        <w:rPr>
          <w:rFonts w:ascii="Times New Roman" w:hAnsi="Times New Roman" w:cs="Times New Roman"/>
          <w:vertAlign w:val="superscript"/>
          <w:lang w:val="sr-Cyrl-CS"/>
        </w:rPr>
        <w:t>2</w:t>
      </w:r>
      <w:r w:rsidRPr="0034475A">
        <w:rPr>
          <w:rFonts w:ascii="Times New Roman" w:hAnsi="Times New Roman" w:cs="Times New Roman"/>
          <w:lang w:val="sr-Cyrl-CS"/>
        </w:rPr>
        <w:t xml:space="preserve"> заузете површине......................................................</w:t>
      </w:r>
      <w:r w:rsidRPr="0034475A">
        <w:rPr>
          <w:rFonts w:ascii="Times New Roman" w:hAnsi="Times New Roman" w:cs="Times New Roman"/>
        </w:rPr>
        <w:t>.</w:t>
      </w:r>
      <w:r>
        <w:rPr>
          <w:rFonts w:ascii="Times New Roman" w:hAnsi="Times New Roman" w:cs="Times New Roman"/>
          <w:lang w:val="sr-Cyrl-CS"/>
        </w:rPr>
        <w:t>.180</w:t>
      </w:r>
      <w:r w:rsidRPr="0034475A">
        <w:rPr>
          <w:rFonts w:ascii="Times New Roman" w:hAnsi="Times New Roman" w:cs="Times New Roman"/>
          <w:lang w:val="sr-Cyrl-CS"/>
        </w:rPr>
        <w:t>,00 дин</w:t>
      </w:r>
    </w:p>
    <w:p w:rsidR="00DF40C4" w:rsidRPr="0034475A" w:rsidRDefault="00DF40C4" w:rsidP="00DF40C4">
      <w:pPr>
        <w:spacing w:after="0" w:line="240" w:lineRule="auto"/>
        <w:ind w:firstLine="720"/>
        <w:jc w:val="both"/>
        <w:rPr>
          <w:rFonts w:ascii="Times New Roman" w:hAnsi="Times New Roman" w:cs="Times New Roman"/>
          <w:lang w:val="sr-Cyrl-CS"/>
        </w:rPr>
      </w:pPr>
      <w:r w:rsidRPr="0034475A">
        <w:rPr>
          <w:rFonts w:ascii="Times New Roman" w:hAnsi="Times New Roman" w:cs="Times New Roman"/>
          <w:lang w:val="sr-Cyrl-CS"/>
        </w:rPr>
        <w:t xml:space="preserve">-при извођењу радова који изискују раскопавање коловоза и тротоара по </w:t>
      </w:r>
      <w:r w:rsidRPr="0034475A">
        <w:rPr>
          <w:rFonts w:ascii="Times New Roman" w:hAnsi="Times New Roman" w:cs="Times New Roman"/>
        </w:rPr>
        <w:t>m</w:t>
      </w:r>
      <w:r w:rsidRPr="0034475A">
        <w:rPr>
          <w:rFonts w:ascii="Times New Roman" w:hAnsi="Times New Roman" w:cs="Times New Roman"/>
          <w:vertAlign w:val="superscript"/>
          <w:lang w:val="sr-Cyrl-CS"/>
        </w:rPr>
        <w:t>2</w:t>
      </w:r>
      <w:r>
        <w:rPr>
          <w:rFonts w:ascii="Times New Roman" w:hAnsi="Times New Roman" w:cs="Times New Roman"/>
          <w:lang w:val="sr-Cyrl-CS"/>
        </w:rPr>
        <w:t>....... 180</w:t>
      </w:r>
      <w:r w:rsidRPr="0034475A">
        <w:rPr>
          <w:rFonts w:ascii="Times New Roman" w:hAnsi="Times New Roman" w:cs="Times New Roman"/>
          <w:lang w:val="sr-Cyrl-CS"/>
        </w:rPr>
        <w:t>,00 дин</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Накнада се обрачунава на месечном нивоу, на основу акта организационе јединице Општинске управе надлежне за урбанизам и имовинско правне послове.</w:t>
      </w:r>
    </w:p>
    <w:p w:rsidR="00DF40C4" w:rsidRPr="001A02A3"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УВЕЋАЊЕ НАКНАДЕ:</w:t>
      </w:r>
    </w:p>
    <w:p w:rsidR="00DF40C4"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Накнада из става 1.овог члана увећава се за 100% ако инвеститор продужи дозвољени рок заузимања јавне површине. Под продужењем рока, подразумева се прекорачење рока завршетка изградње евидентираног у писменој изјави инвеститора о почетку грађења, одн.извођења радова и року завршетка грађења, одн.извођења радова према Закону о планирању и изградњи.</w:t>
      </w:r>
    </w:p>
    <w:p w:rsidR="00DF40C4" w:rsidRPr="001A02A3"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ОСЛОБАЂАЊЕ ПЛАЋАЊА</w:t>
      </w:r>
    </w:p>
    <w:p w:rsidR="00DF40C4" w:rsidRDefault="00DF40C4" w:rsidP="00DF40C4">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Накнада из става 1.овог Тар.бр. се не плаћа ако се раскопавање, одн.заузимање јавне површине врши због изградње, реконструкције коловоза, тротоара или друге саобраћајне површине, као и приликом извођења радова јавних комуналних предузећа у сврху довођења објекта у функцију. Под довођењем објекта у функцију подразумевају се радови на текућем (редовном) одржавању објекта, за које се издаје одобрење по Закону о планирању и изградњи.</w:t>
      </w:r>
    </w:p>
    <w:p w:rsidR="00DF40C4" w:rsidRPr="001647C6" w:rsidRDefault="00DF40C4" w:rsidP="00DF40C4">
      <w:pPr>
        <w:spacing w:after="0"/>
        <w:jc w:val="center"/>
        <w:rPr>
          <w:rFonts w:ascii="Times New Roman" w:eastAsia="Times New Roman" w:hAnsi="Times New Roman" w:cs="Times New Roman"/>
          <w:sz w:val="16"/>
          <w:szCs w:val="16"/>
          <w:lang w:val="sr-Cyrl-CS"/>
        </w:rPr>
      </w:pPr>
    </w:p>
    <w:p w:rsidR="00DF40C4" w:rsidRPr="00651C8D" w:rsidRDefault="00DF40C4" w:rsidP="00DF40C4">
      <w:pPr>
        <w:spacing w:after="0"/>
        <w:jc w:val="center"/>
        <w:rPr>
          <w:rFonts w:ascii="Times New Roman" w:eastAsia="Times New Roman" w:hAnsi="Times New Roman" w:cs="Times New Roman"/>
          <w:lang w:val="sr-Cyrl-CS"/>
        </w:rPr>
      </w:pPr>
      <w:r w:rsidRPr="00651C8D">
        <w:rPr>
          <w:rFonts w:ascii="Times New Roman" w:eastAsia="Times New Roman" w:hAnsi="Times New Roman" w:cs="Times New Roman"/>
          <w:lang w:val="sr-Cyrl-CS"/>
        </w:rPr>
        <w:t>О б р а з л о ж е њ е</w:t>
      </w:r>
    </w:p>
    <w:p w:rsidR="00DF40C4" w:rsidRPr="001A02A3" w:rsidRDefault="00DF40C4" w:rsidP="00DF40C4">
      <w:pPr>
        <w:spacing w:after="0" w:line="240" w:lineRule="auto"/>
        <w:jc w:val="both"/>
        <w:rPr>
          <w:rFonts w:ascii="Times New Roman" w:eastAsia="Times New Roman" w:hAnsi="Times New Roman" w:cs="Times New Roman"/>
        </w:rPr>
      </w:pPr>
      <w:r w:rsidRPr="00651C8D">
        <w:rPr>
          <w:rFonts w:ascii="Times New Roman" w:eastAsia="Times New Roman" w:hAnsi="Times New Roman" w:cs="Times New Roman"/>
          <w:lang w:val="sr-Cyrl-CS"/>
        </w:rPr>
        <w:tab/>
      </w:r>
      <w:r w:rsidRPr="001A02A3">
        <w:rPr>
          <w:rFonts w:ascii="Times New Roman" w:eastAsia="Times New Roman" w:hAnsi="Times New Roman" w:cs="Times New Roman"/>
          <w:b/>
          <w:lang w:val="sr-Cyrl-CS"/>
        </w:rPr>
        <w:t>Правни основ за доношење ове одлуке</w:t>
      </w:r>
      <w:r w:rsidRPr="001A02A3">
        <w:rPr>
          <w:rFonts w:ascii="Times New Roman" w:eastAsia="Times New Roman" w:hAnsi="Times New Roman" w:cs="Times New Roman"/>
          <w:lang w:val="sr-Cyrl-CS"/>
        </w:rPr>
        <w:t xml:space="preserve"> садржан је у чл. </w:t>
      </w:r>
      <w:r w:rsidRPr="001A02A3">
        <w:rPr>
          <w:rFonts w:ascii="Times New Roman" w:hAnsi="Times New Roman" w:cs="Times New Roman"/>
          <w:lang w:val="sr-Cyrl-CS"/>
        </w:rPr>
        <w:t>32.</w:t>
      </w:r>
      <w:r w:rsidRPr="001A02A3">
        <w:rPr>
          <w:rFonts w:ascii="Times New Roman" w:hAnsi="Times New Roman" w:cs="Times New Roman"/>
          <w:lang w:val="ru-RU"/>
        </w:rPr>
        <w:t xml:space="preserve"> Закона о локалној самоуправи (''Сл.гласник РС'', бр.</w:t>
      </w:r>
      <w:r w:rsidRPr="001A02A3">
        <w:rPr>
          <w:rFonts w:ascii="Arial" w:hAnsi="Arial" w:cs="Arial"/>
        </w:rPr>
        <w:t xml:space="preserve"> </w:t>
      </w:r>
      <w:r w:rsidRPr="001A02A3">
        <w:rPr>
          <w:rFonts w:ascii="Times New Roman" w:eastAsia="Times New Roman" w:hAnsi="Times New Roman" w:cs="Times New Roman"/>
        </w:rPr>
        <w:t>129/2007, 83/2014 -др. закон, 101/2016-др. закон и 47/2018</w:t>
      </w:r>
      <w:r w:rsidRPr="001A02A3">
        <w:rPr>
          <w:rFonts w:ascii="Times New Roman" w:hAnsi="Times New Roman" w:cs="Times New Roman"/>
          <w:lang w:val="ru-RU"/>
        </w:rPr>
        <w:t>),  којим су  прописане надлежности Скупштине општине.</w:t>
      </w:r>
      <w:r w:rsidRPr="001A02A3">
        <w:rPr>
          <w:rFonts w:ascii="Times New Roman" w:hAnsi="Times New Roman" w:cs="Times New Roman"/>
          <w:lang w:val="sr-Cyrl-CS"/>
        </w:rPr>
        <w:t xml:space="preserve"> </w:t>
      </w:r>
    </w:p>
    <w:p w:rsidR="00DF40C4" w:rsidRPr="008C6A17" w:rsidRDefault="00DF40C4" w:rsidP="00DF40C4">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t>Чл.</w:t>
      </w:r>
      <w:r w:rsidRPr="00181314">
        <w:rPr>
          <w:rFonts w:ascii="Times New Roman" w:hAnsi="Times New Roman" w:cs="Times New Roman"/>
        </w:rPr>
        <w:t xml:space="preserve"> </w:t>
      </w:r>
      <w:r>
        <w:rPr>
          <w:rFonts w:ascii="Times New Roman" w:hAnsi="Times New Roman" w:cs="Times New Roman"/>
        </w:rPr>
        <w:t>239</w:t>
      </w:r>
      <w:r w:rsidRPr="0009386A">
        <w:rPr>
          <w:rFonts w:ascii="Times New Roman" w:hAnsi="Times New Roman" w:cs="Times New Roman"/>
        </w:rPr>
        <w:t>. Закона о накнадама за коришћење јавних д</w:t>
      </w:r>
      <w:r>
        <w:rPr>
          <w:rFonts w:ascii="Times New Roman" w:hAnsi="Times New Roman" w:cs="Times New Roman"/>
        </w:rPr>
        <w:t>обара (''Сл.гласник РС'', бр.95</w:t>
      </w:r>
      <w:r w:rsidRPr="0009386A">
        <w:rPr>
          <w:rFonts w:ascii="Times New Roman" w:hAnsi="Times New Roman" w:cs="Times New Roman"/>
        </w:rPr>
        <w:t>/2018)</w:t>
      </w:r>
      <w:r>
        <w:rPr>
          <w:rFonts w:ascii="Times New Roman" w:hAnsi="Times New Roman" w:cs="Times New Roman"/>
        </w:rPr>
        <w:t xml:space="preserve">, је регулисано да се </w:t>
      </w:r>
      <w:r>
        <w:rPr>
          <w:rFonts w:ascii="Times New Roman" w:eastAsia="Times New Roman" w:hAnsi="Times New Roman" w:cs="Times New Roman"/>
        </w:rPr>
        <w:t>актом</w:t>
      </w:r>
      <w:r w:rsidRPr="00FA7A5C">
        <w:rPr>
          <w:rFonts w:ascii="Times New Roman" w:eastAsia="Times New Roman" w:hAnsi="Times New Roman" w:cs="Times New Roman"/>
        </w:rPr>
        <w:t xml:space="preserve"> </w:t>
      </w:r>
      <w:r>
        <w:rPr>
          <w:rFonts w:ascii="Times New Roman" w:eastAsia="Times New Roman" w:hAnsi="Times New Roman" w:cs="Times New Roman"/>
        </w:rPr>
        <w:t>скупштине</w:t>
      </w:r>
      <w:r w:rsidRPr="00FA7A5C">
        <w:rPr>
          <w:rFonts w:ascii="Times New Roman" w:eastAsia="Times New Roman" w:hAnsi="Times New Roman" w:cs="Times New Roman"/>
        </w:rPr>
        <w:t xml:space="preserve"> </w:t>
      </w:r>
      <w:r>
        <w:rPr>
          <w:rFonts w:ascii="Times New Roman" w:eastAsia="Times New Roman" w:hAnsi="Times New Roman" w:cs="Times New Roman"/>
        </w:rPr>
        <w:t>јединице</w:t>
      </w:r>
      <w:r w:rsidRPr="00FA7A5C">
        <w:rPr>
          <w:rFonts w:ascii="Times New Roman" w:eastAsia="Times New Roman" w:hAnsi="Times New Roman" w:cs="Times New Roman"/>
        </w:rPr>
        <w:t xml:space="preserve"> </w:t>
      </w:r>
      <w:r>
        <w:rPr>
          <w:rFonts w:ascii="Times New Roman" w:eastAsia="Times New Roman" w:hAnsi="Times New Roman" w:cs="Times New Roman"/>
        </w:rPr>
        <w:t>локалне</w:t>
      </w:r>
      <w:r w:rsidRPr="00FA7A5C">
        <w:rPr>
          <w:rFonts w:ascii="Times New Roman" w:eastAsia="Times New Roman" w:hAnsi="Times New Roman" w:cs="Times New Roman"/>
        </w:rPr>
        <w:t xml:space="preserve"> </w:t>
      </w:r>
      <w:r>
        <w:rPr>
          <w:rFonts w:ascii="Times New Roman" w:eastAsia="Times New Roman" w:hAnsi="Times New Roman" w:cs="Times New Roman"/>
        </w:rPr>
        <w:t>самоуправе</w:t>
      </w:r>
      <w:r w:rsidRPr="00FA7A5C">
        <w:rPr>
          <w:rFonts w:ascii="Times New Roman" w:eastAsia="Times New Roman" w:hAnsi="Times New Roman" w:cs="Times New Roman"/>
        </w:rPr>
        <w:t xml:space="preserve"> </w:t>
      </w:r>
      <w:r>
        <w:rPr>
          <w:rFonts w:ascii="Times New Roman" w:eastAsia="Times New Roman" w:hAnsi="Times New Roman" w:cs="Times New Roman"/>
        </w:rPr>
        <w:t>утврђује</w:t>
      </w:r>
      <w:r w:rsidRPr="00FA7A5C">
        <w:rPr>
          <w:rFonts w:ascii="Times New Roman" w:eastAsia="Times New Roman" w:hAnsi="Times New Roman" w:cs="Times New Roman"/>
        </w:rPr>
        <w:t xml:space="preserve">  </w:t>
      </w:r>
      <w:r>
        <w:rPr>
          <w:rFonts w:ascii="Times New Roman" w:eastAsia="Times New Roman" w:hAnsi="Times New Roman" w:cs="Times New Roman"/>
        </w:rPr>
        <w:t>висина</w:t>
      </w:r>
      <w:r w:rsidRPr="00FA7A5C">
        <w:rPr>
          <w:rFonts w:ascii="Times New Roman" w:eastAsia="Times New Roman" w:hAnsi="Times New Roman" w:cs="Times New Roman"/>
        </w:rPr>
        <w:t xml:space="preserve"> </w:t>
      </w:r>
      <w:r>
        <w:rPr>
          <w:rFonts w:ascii="Times New Roman" w:eastAsia="Times New Roman" w:hAnsi="Times New Roman" w:cs="Times New Roman"/>
        </w:rPr>
        <w:t>накнаде у</w:t>
      </w:r>
      <w:r w:rsidRPr="00FA7A5C">
        <w:rPr>
          <w:rFonts w:ascii="Times New Roman" w:eastAsia="Times New Roman" w:hAnsi="Times New Roman" w:cs="Times New Roman"/>
        </w:rPr>
        <w:t xml:space="preserve"> </w:t>
      </w:r>
      <w:r>
        <w:rPr>
          <w:rFonts w:ascii="Times New Roman" w:eastAsia="Times New Roman" w:hAnsi="Times New Roman" w:cs="Times New Roman"/>
        </w:rPr>
        <w:t>складу</w:t>
      </w:r>
      <w:r w:rsidRPr="00FA7A5C">
        <w:rPr>
          <w:rFonts w:ascii="Times New Roman" w:eastAsia="Times New Roman" w:hAnsi="Times New Roman" w:cs="Times New Roman"/>
        </w:rPr>
        <w:t xml:space="preserve"> </w:t>
      </w:r>
      <w:r>
        <w:rPr>
          <w:rFonts w:ascii="Times New Roman" w:eastAsia="Times New Roman" w:hAnsi="Times New Roman" w:cs="Times New Roman"/>
        </w:rPr>
        <w:t>са</w:t>
      </w:r>
      <w:r w:rsidRPr="00FA7A5C">
        <w:rPr>
          <w:rFonts w:ascii="Times New Roman" w:eastAsia="Times New Roman" w:hAnsi="Times New Roman" w:cs="Times New Roman"/>
        </w:rPr>
        <w:t xml:space="preserve"> </w:t>
      </w:r>
      <w:r>
        <w:rPr>
          <w:rFonts w:ascii="Times New Roman" w:eastAsia="Times New Roman" w:hAnsi="Times New Roman" w:cs="Times New Roman"/>
        </w:rPr>
        <w:t>ст</w:t>
      </w:r>
      <w:r w:rsidRPr="00FA7A5C">
        <w:rPr>
          <w:rFonts w:ascii="Times New Roman" w:eastAsia="Times New Roman" w:hAnsi="Times New Roman" w:cs="Times New Roman"/>
        </w:rPr>
        <w:t xml:space="preserve">. 1. 2. </w:t>
      </w:r>
      <w:r>
        <w:rPr>
          <w:rFonts w:ascii="Times New Roman" w:eastAsia="Times New Roman" w:hAnsi="Times New Roman" w:cs="Times New Roman"/>
        </w:rPr>
        <w:t>овог</w:t>
      </w:r>
      <w:r w:rsidRPr="00FA7A5C">
        <w:rPr>
          <w:rFonts w:ascii="Times New Roman" w:eastAsia="Times New Roman" w:hAnsi="Times New Roman" w:cs="Times New Roman"/>
        </w:rPr>
        <w:t xml:space="preserve"> </w:t>
      </w:r>
      <w:r>
        <w:rPr>
          <w:rFonts w:ascii="Times New Roman" w:eastAsia="Times New Roman" w:hAnsi="Times New Roman" w:cs="Times New Roman"/>
        </w:rPr>
        <w:t>члана</w:t>
      </w:r>
      <w:r w:rsidRPr="00FA7A5C">
        <w:rPr>
          <w:rFonts w:ascii="Times New Roman" w:eastAsia="Times New Roman" w:hAnsi="Times New Roman" w:cs="Times New Roman"/>
        </w:rPr>
        <w:t xml:space="preserve">, </w:t>
      </w:r>
      <w:r>
        <w:rPr>
          <w:rFonts w:ascii="Times New Roman" w:eastAsia="Times New Roman" w:hAnsi="Times New Roman" w:cs="Times New Roman"/>
        </w:rPr>
        <w:t>олакшице</w:t>
      </w:r>
      <w:r w:rsidRPr="00FA7A5C">
        <w:rPr>
          <w:rFonts w:ascii="Times New Roman" w:eastAsia="Times New Roman" w:hAnsi="Times New Roman" w:cs="Times New Roman"/>
        </w:rPr>
        <w:t xml:space="preserve">, </w:t>
      </w:r>
      <w:r>
        <w:rPr>
          <w:rFonts w:ascii="Times New Roman" w:eastAsia="Times New Roman" w:hAnsi="Times New Roman" w:cs="Times New Roman"/>
        </w:rPr>
        <w:t>начин</w:t>
      </w:r>
      <w:r w:rsidRPr="00FA7A5C">
        <w:rPr>
          <w:rFonts w:ascii="Times New Roman" w:eastAsia="Times New Roman" w:hAnsi="Times New Roman" w:cs="Times New Roman"/>
        </w:rPr>
        <w:t xml:space="preserve"> </w:t>
      </w:r>
      <w:r>
        <w:rPr>
          <w:rFonts w:ascii="Times New Roman" w:eastAsia="Times New Roman" w:hAnsi="Times New Roman" w:cs="Times New Roman"/>
        </w:rPr>
        <w:t>достављања</w:t>
      </w:r>
      <w:r w:rsidRPr="00FA7A5C">
        <w:rPr>
          <w:rFonts w:ascii="Times New Roman" w:eastAsia="Times New Roman" w:hAnsi="Times New Roman" w:cs="Times New Roman"/>
        </w:rPr>
        <w:t xml:space="preserve"> </w:t>
      </w:r>
      <w:r>
        <w:rPr>
          <w:rFonts w:ascii="Times New Roman" w:eastAsia="Times New Roman" w:hAnsi="Times New Roman" w:cs="Times New Roman"/>
        </w:rPr>
        <w:t>и</w:t>
      </w:r>
      <w:r w:rsidRPr="00FA7A5C">
        <w:rPr>
          <w:rFonts w:ascii="Times New Roman" w:eastAsia="Times New Roman" w:hAnsi="Times New Roman" w:cs="Times New Roman"/>
        </w:rPr>
        <w:t xml:space="preserve"> </w:t>
      </w:r>
      <w:r>
        <w:rPr>
          <w:rFonts w:ascii="Times New Roman" w:eastAsia="Times New Roman" w:hAnsi="Times New Roman" w:cs="Times New Roman"/>
        </w:rPr>
        <w:t>садржај података</w:t>
      </w:r>
      <w:r w:rsidRPr="00FA7A5C">
        <w:rPr>
          <w:rFonts w:ascii="Times New Roman" w:eastAsia="Times New Roman" w:hAnsi="Times New Roman" w:cs="Times New Roman"/>
        </w:rPr>
        <w:t xml:space="preserve"> </w:t>
      </w:r>
      <w:r>
        <w:rPr>
          <w:rFonts w:ascii="Times New Roman" w:eastAsia="Times New Roman" w:hAnsi="Times New Roman" w:cs="Times New Roman"/>
        </w:rPr>
        <w:t>о</w:t>
      </w:r>
      <w:r w:rsidRPr="00FA7A5C">
        <w:rPr>
          <w:rFonts w:ascii="Times New Roman" w:eastAsia="Times New Roman" w:hAnsi="Times New Roman" w:cs="Times New Roman"/>
        </w:rPr>
        <w:t xml:space="preserve"> </w:t>
      </w:r>
      <w:r>
        <w:rPr>
          <w:rFonts w:ascii="Times New Roman" w:eastAsia="Times New Roman" w:hAnsi="Times New Roman" w:cs="Times New Roman"/>
        </w:rPr>
        <w:t>коришћењу</w:t>
      </w:r>
      <w:r w:rsidRPr="00FA7A5C">
        <w:rPr>
          <w:rFonts w:ascii="Times New Roman" w:eastAsia="Times New Roman" w:hAnsi="Times New Roman" w:cs="Times New Roman"/>
        </w:rPr>
        <w:t xml:space="preserve"> </w:t>
      </w:r>
      <w:r>
        <w:rPr>
          <w:rFonts w:ascii="Times New Roman" w:eastAsia="Times New Roman" w:hAnsi="Times New Roman" w:cs="Times New Roman"/>
        </w:rPr>
        <w:t>јавне</w:t>
      </w:r>
      <w:r w:rsidRPr="00FA7A5C">
        <w:rPr>
          <w:rFonts w:ascii="Times New Roman" w:eastAsia="Times New Roman" w:hAnsi="Times New Roman" w:cs="Times New Roman"/>
        </w:rPr>
        <w:t xml:space="preserve"> </w:t>
      </w:r>
      <w:r>
        <w:rPr>
          <w:rFonts w:ascii="Times New Roman" w:eastAsia="Times New Roman" w:hAnsi="Times New Roman" w:cs="Times New Roman"/>
        </w:rPr>
        <w:t>површине</w:t>
      </w:r>
      <w:r w:rsidRPr="00FA7A5C">
        <w:rPr>
          <w:rFonts w:ascii="Times New Roman" w:eastAsia="Times New Roman" w:hAnsi="Times New Roman" w:cs="Times New Roman"/>
        </w:rPr>
        <w:t xml:space="preserve"> </w:t>
      </w:r>
      <w:r>
        <w:rPr>
          <w:rFonts w:ascii="Times New Roman" w:eastAsia="Times New Roman" w:hAnsi="Times New Roman" w:cs="Times New Roman"/>
        </w:rPr>
        <w:t>надлежном</w:t>
      </w:r>
      <w:r w:rsidRPr="00FA7A5C">
        <w:rPr>
          <w:rFonts w:ascii="Times New Roman" w:eastAsia="Times New Roman" w:hAnsi="Times New Roman" w:cs="Times New Roman"/>
        </w:rPr>
        <w:t xml:space="preserve"> </w:t>
      </w:r>
      <w:r>
        <w:rPr>
          <w:rFonts w:ascii="Times New Roman" w:eastAsia="Times New Roman" w:hAnsi="Times New Roman" w:cs="Times New Roman"/>
        </w:rPr>
        <w:t>органу</w:t>
      </w:r>
      <w:r w:rsidRPr="00FA7A5C">
        <w:rPr>
          <w:rFonts w:ascii="Times New Roman" w:eastAsia="Times New Roman" w:hAnsi="Times New Roman" w:cs="Times New Roman"/>
        </w:rPr>
        <w:t xml:space="preserve"> </w:t>
      </w:r>
      <w:r>
        <w:rPr>
          <w:rFonts w:ascii="Times New Roman" w:eastAsia="Times New Roman" w:hAnsi="Times New Roman" w:cs="Times New Roman"/>
        </w:rPr>
        <w:t>који</w:t>
      </w:r>
      <w:r w:rsidRPr="00FA7A5C">
        <w:rPr>
          <w:rFonts w:ascii="Times New Roman" w:eastAsia="Times New Roman" w:hAnsi="Times New Roman" w:cs="Times New Roman"/>
        </w:rPr>
        <w:t xml:space="preserve"> </w:t>
      </w:r>
      <w:r>
        <w:rPr>
          <w:rFonts w:ascii="Times New Roman" w:eastAsia="Times New Roman" w:hAnsi="Times New Roman" w:cs="Times New Roman"/>
        </w:rPr>
        <w:t>утврђује обавезу</w:t>
      </w:r>
      <w:r w:rsidRPr="00FA7A5C">
        <w:rPr>
          <w:rFonts w:ascii="Times New Roman" w:eastAsia="Times New Roman" w:hAnsi="Times New Roman" w:cs="Times New Roman"/>
        </w:rPr>
        <w:t xml:space="preserve"> </w:t>
      </w:r>
      <w:r>
        <w:rPr>
          <w:rFonts w:ascii="Times New Roman" w:eastAsia="Times New Roman" w:hAnsi="Times New Roman" w:cs="Times New Roman"/>
        </w:rPr>
        <w:t xml:space="preserve">плаћања накнаде, а ставом.1.и2. је предвиђено да је </w:t>
      </w:r>
      <w:r>
        <w:rPr>
          <w:rFonts w:ascii="Times New Roman" w:eastAsia="Times New Roman" w:hAnsi="Times New Roman" w:cs="Times New Roman"/>
          <w:sz w:val="24"/>
          <w:szCs w:val="24"/>
        </w:rPr>
        <w:t>н</w:t>
      </w:r>
      <w:r w:rsidRPr="008C6A17">
        <w:rPr>
          <w:rFonts w:ascii="Times New Roman" w:eastAsia="Times New Roman" w:hAnsi="Times New Roman" w:cs="Times New Roman"/>
          <w:sz w:val="24"/>
          <w:szCs w:val="24"/>
        </w:rPr>
        <w:t>ајвиши износ накнаде за коришћење јавне површине прописан  у</w:t>
      </w:r>
      <w:r>
        <w:rPr>
          <w:rFonts w:ascii="Times New Roman" w:eastAsia="Times New Roman" w:hAnsi="Times New Roman" w:cs="Times New Roman"/>
          <w:sz w:val="24"/>
          <w:szCs w:val="24"/>
        </w:rPr>
        <w:t xml:space="preserve"> </w:t>
      </w:r>
      <w:r w:rsidRPr="008C6A17">
        <w:rPr>
          <w:rFonts w:ascii="Times New Roman" w:eastAsia="Times New Roman" w:hAnsi="Times New Roman" w:cs="Times New Roman"/>
          <w:sz w:val="24"/>
          <w:szCs w:val="24"/>
        </w:rPr>
        <w:t>Прилогу 12.овог закона</w:t>
      </w:r>
      <w:r>
        <w:rPr>
          <w:rFonts w:ascii="Times New Roman" w:eastAsia="Times New Roman" w:hAnsi="Times New Roman" w:cs="Times New Roman"/>
          <w:sz w:val="24"/>
          <w:szCs w:val="24"/>
        </w:rPr>
        <w:t>, те да су к</w:t>
      </w:r>
      <w:r w:rsidRPr="008C6A17">
        <w:rPr>
          <w:rFonts w:ascii="Times New Roman" w:eastAsia="Times New Roman" w:hAnsi="Times New Roman" w:cs="Times New Roman"/>
          <w:sz w:val="24"/>
          <w:szCs w:val="24"/>
        </w:rPr>
        <w:t xml:space="preserve">ритеријуми </w:t>
      </w:r>
      <w:r>
        <w:rPr>
          <w:rFonts w:ascii="Times New Roman" w:eastAsia="Times New Roman" w:hAnsi="Times New Roman" w:cs="Times New Roman"/>
          <w:sz w:val="24"/>
          <w:szCs w:val="24"/>
        </w:rPr>
        <w:t xml:space="preserve">за прописивање висине накнада </w:t>
      </w:r>
      <w:r w:rsidRPr="008C6A17">
        <w:rPr>
          <w:rFonts w:ascii="Times New Roman" w:eastAsia="Times New Roman" w:hAnsi="Times New Roman" w:cs="Times New Roman"/>
          <w:sz w:val="24"/>
          <w:szCs w:val="24"/>
        </w:rPr>
        <w:t xml:space="preserve">: време коришћења простора, </w:t>
      </w:r>
      <w:r>
        <w:rPr>
          <w:rFonts w:ascii="Times New Roman" w:eastAsia="Times New Roman" w:hAnsi="Times New Roman" w:cs="Times New Roman"/>
          <w:sz w:val="24"/>
          <w:szCs w:val="24"/>
        </w:rPr>
        <w:t>з</w:t>
      </w:r>
      <w:r w:rsidRPr="008C6A17">
        <w:rPr>
          <w:rFonts w:ascii="Times New Roman" w:eastAsia="Times New Roman" w:hAnsi="Times New Roman" w:cs="Times New Roman"/>
          <w:sz w:val="24"/>
          <w:szCs w:val="24"/>
        </w:rPr>
        <w:t>она у којој се налази  про</w:t>
      </w:r>
      <w:r>
        <w:rPr>
          <w:rFonts w:ascii="Times New Roman" w:eastAsia="Times New Roman" w:hAnsi="Times New Roman" w:cs="Times New Roman"/>
          <w:sz w:val="24"/>
          <w:szCs w:val="24"/>
        </w:rPr>
        <w:t>с</w:t>
      </w:r>
      <w:r w:rsidRPr="008C6A17">
        <w:rPr>
          <w:rFonts w:ascii="Times New Roman" w:eastAsia="Times New Roman" w:hAnsi="Times New Roman" w:cs="Times New Roman"/>
          <w:sz w:val="24"/>
          <w:szCs w:val="24"/>
        </w:rPr>
        <w:t>тор који се користи, уколико  је зона утврђена</w:t>
      </w:r>
      <w:r>
        <w:rPr>
          <w:rFonts w:ascii="Times New Roman" w:eastAsia="Times New Roman" w:hAnsi="Times New Roman" w:cs="Times New Roman"/>
          <w:sz w:val="24"/>
          <w:szCs w:val="24"/>
        </w:rPr>
        <w:t xml:space="preserve"> а</w:t>
      </w:r>
      <w:r w:rsidRPr="008C6A17">
        <w:rPr>
          <w:rFonts w:ascii="Times New Roman" w:eastAsia="Times New Roman" w:hAnsi="Times New Roman" w:cs="Times New Roman"/>
          <w:sz w:val="24"/>
          <w:szCs w:val="24"/>
        </w:rPr>
        <w:t xml:space="preserve">ктом  јединице </w:t>
      </w:r>
      <w:r w:rsidRPr="008C6A17">
        <w:rPr>
          <w:rFonts w:ascii="Times New Roman" w:eastAsia="Times New Roman" w:hAnsi="Times New Roman" w:cs="Times New Roman"/>
          <w:sz w:val="24"/>
          <w:szCs w:val="24"/>
        </w:rPr>
        <w:lastRenderedPageBreak/>
        <w:t>локалне самоуправе,  као  и  техничко -  употребне</w:t>
      </w:r>
      <w:r>
        <w:rPr>
          <w:rFonts w:ascii="Times New Roman" w:eastAsia="Times New Roman" w:hAnsi="Times New Roman" w:cs="Times New Roman"/>
          <w:sz w:val="24"/>
          <w:szCs w:val="24"/>
        </w:rPr>
        <w:t xml:space="preserve"> к</w:t>
      </w:r>
      <w:r w:rsidRPr="008C6A17">
        <w:rPr>
          <w:rFonts w:ascii="Times New Roman" w:eastAsia="Times New Roman" w:hAnsi="Times New Roman" w:cs="Times New Roman"/>
          <w:sz w:val="24"/>
          <w:szCs w:val="24"/>
        </w:rPr>
        <w:t>арактеристике   објекта,  уколико   се јавна површина користи</w:t>
      </w:r>
      <w:r>
        <w:rPr>
          <w:rFonts w:ascii="Times New Roman" w:eastAsia="Times New Roman" w:hAnsi="Times New Roman" w:cs="Times New Roman"/>
          <w:sz w:val="24"/>
          <w:szCs w:val="24"/>
        </w:rPr>
        <w:t xml:space="preserve">  </w:t>
      </w:r>
      <w:r w:rsidRPr="008C6A17">
        <w:rPr>
          <w:rFonts w:ascii="Times New Roman" w:eastAsia="Times New Roman" w:hAnsi="Times New Roman" w:cs="Times New Roman"/>
          <w:sz w:val="24"/>
          <w:szCs w:val="24"/>
        </w:rPr>
        <w:t>за</w:t>
      </w:r>
      <w:r>
        <w:rPr>
          <w:rFonts w:ascii="Times New Roman" w:eastAsia="Times New Roman" w:hAnsi="Times New Roman" w:cs="Times New Roman"/>
          <w:sz w:val="24"/>
          <w:szCs w:val="24"/>
        </w:rPr>
        <w:t xml:space="preserve"> п</w:t>
      </w:r>
      <w:r w:rsidRPr="008C6A17">
        <w:rPr>
          <w:rFonts w:ascii="Times New Roman" w:eastAsia="Times New Roman" w:hAnsi="Times New Roman" w:cs="Times New Roman"/>
          <w:sz w:val="24"/>
          <w:szCs w:val="24"/>
        </w:rPr>
        <w:t>остављање објеката.</w:t>
      </w:r>
    </w:p>
    <w:p w:rsidR="00DF40C4" w:rsidRPr="001A02A3" w:rsidRDefault="00DF40C4" w:rsidP="00DF40C4">
      <w:pPr>
        <w:autoSpaceDE w:val="0"/>
        <w:autoSpaceDN w:val="0"/>
        <w:adjustRightInd w:val="0"/>
        <w:spacing w:after="0" w:line="240" w:lineRule="auto"/>
        <w:ind w:firstLine="720"/>
        <w:jc w:val="both"/>
        <w:rPr>
          <w:rFonts w:ascii="Times New Roman" w:hAnsi="Times New Roman" w:cs="Times New Roman"/>
          <w:color w:val="000000"/>
        </w:rPr>
      </w:pPr>
      <w:r w:rsidRPr="001A02A3">
        <w:rPr>
          <w:rFonts w:ascii="Times New Roman" w:hAnsi="Times New Roman" w:cs="Times New Roman"/>
          <w:color w:val="000000"/>
        </w:rPr>
        <w:t xml:space="preserve">У Прилогу 12. </w:t>
      </w:r>
      <w:r>
        <w:rPr>
          <w:rFonts w:ascii="Times New Roman" w:hAnsi="Times New Roman" w:cs="Times New Roman"/>
          <w:color w:val="000000"/>
        </w:rPr>
        <w:t>о</w:t>
      </w:r>
      <w:r w:rsidRPr="001A02A3">
        <w:rPr>
          <w:rFonts w:ascii="Times New Roman" w:hAnsi="Times New Roman" w:cs="Times New Roman"/>
          <w:color w:val="000000"/>
        </w:rPr>
        <w:t xml:space="preserve">дређени су највиши износи накнаде по 3 основа и то за: </w:t>
      </w:r>
    </w:p>
    <w:p w:rsidR="00DF40C4" w:rsidRPr="006358DC" w:rsidRDefault="00DF40C4" w:rsidP="00DF40C4">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1.Н</w:t>
      </w:r>
      <w:r w:rsidRPr="00A827B7">
        <w:rPr>
          <w:rFonts w:ascii="Times New Roman" w:eastAsia="Times New Roman" w:hAnsi="Times New Roman" w:cs="Times New Roman"/>
        </w:rPr>
        <w:t>акнада за коришћење простора на  јавној површини у пословне и друге сврхе, осим ради продаје штампе, књига и других публикација, производа старих заната и домаће радиности</w:t>
      </w:r>
      <w:r>
        <w:rPr>
          <w:rFonts w:ascii="Times New Roman" w:eastAsia="Times New Roman" w:hAnsi="Times New Roman" w:cs="Times New Roman"/>
        </w:rPr>
        <w:t>, по м2, највиши износ је 122,00 динара</w:t>
      </w:r>
    </w:p>
    <w:p w:rsidR="00DF40C4" w:rsidRPr="001A02A3"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 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по м2, највиши износ је 100,00 динара.</w:t>
      </w:r>
    </w:p>
    <w:p w:rsidR="00DF40C4" w:rsidRPr="001A02A3" w:rsidRDefault="00DF40C4" w:rsidP="00DF40C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3.накнада за коришћење јавне површине по основу заузећа грађевинским материјалом и за извођење грађевинских радова и изградњу, по м2, највиши износ је 180,00 динара.</w:t>
      </w:r>
    </w:p>
    <w:p w:rsidR="00DF40C4" w:rsidRPr="00181314" w:rsidRDefault="00DF40C4" w:rsidP="00DF40C4">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Овај закон прописује врсте накнада, обвезнике, висину накнаде</w:t>
      </w:r>
    </w:p>
    <w:p w:rsidR="00DF40C4" w:rsidRPr="000727F8" w:rsidRDefault="00DF40C4" w:rsidP="00DF40C4">
      <w:pPr>
        <w:autoSpaceDE w:val="0"/>
        <w:autoSpaceDN w:val="0"/>
        <w:adjustRightInd w:val="0"/>
        <w:spacing w:after="0" w:line="240" w:lineRule="auto"/>
        <w:ind w:firstLine="720"/>
        <w:jc w:val="both"/>
        <w:rPr>
          <w:rFonts w:ascii="Times New Roman" w:hAnsi="Times New Roman" w:cs="Times New Roman"/>
          <w:color w:val="000000"/>
        </w:rPr>
      </w:pPr>
      <w:r w:rsidRPr="000727F8">
        <w:rPr>
          <w:rFonts w:ascii="Times New Roman" w:hAnsi="Times New Roman" w:cs="Times New Roman"/>
          <w:lang w:val="sr-Cyrl-CS"/>
        </w:rPr>
        <w:t>Чл.36</w:t>
      </w:r>
      <w:r w:rsidRPr="000727F8">
        <w:rPr>
          <w:rFonts w:ascii="Times New Roman" w:hAnsi="Times New Roman" w:cs="Times New Roman"/>
        </w:rPr>
        <w:t>.</w:t>
      </w:r>
      <w:r>
        <w:rPr>
          <w:rFonts w:ascii="Times New Roman" w:hAnsi="Times New Roman" w:cs="Times New Roman"/>
        </w:rPr>
        <w:t>ст.1.тачка 3.</w:t>
      </w:r>
      <w:r w:rsidRPr="000727F8">
        <w:rPr>
          <w:rFonts w:ascii="Times New Roman" w:hAnsi="Times New Roman" w:cs="Times New Roman"/>
          <w:lang w:val="sr-Cyrl-CS"/>
        </w:rPr>
        <w:t xml:space="preserve"> Статута општине Врњачка Бања (''Сл.лист општине Врњачка Бања'', бр.23/16-пречишћен текст), прописује надлежност Скупштине општине, </w:t>
      </w:r>
      <w:r>
        <w:rPr>
          <w:rFonts w:ascii="Times New Roman" w:hAnsi="Times New Roman" w:cs="Times New Roman"/>
          <w:lang w:val="sr-Cyrl-CS"/>
        </w:rPr>
        <w:t>да утврђује стопе изворних прихода општине, као и начин и мерила за одређивање висине локалних такси и накнада.</w:t>
      </w:r>
    </w:p>
    <w:p w:rsidR="00DF40C4" w:rsidRDefault="00DF40C4" w:rsidP="00DF40C4">
      <w:pPr>
        <w:pStyle w:val="izmenatekst"/>
        <w:spacing w:before="0" w:beforeAutospacing="0" w:after="0" w:afterAutospacing="0"/>
        <w:ind w:right="-360" w:firstLine="720"/>
        <w:jc w:val="both"/>
        <w:rPr>
          <w:b/>
          <w:bCs/>
          <w:lang w:val="sr-Cyrl-CS"/>
        </w:rPr>
      </w:pPr>
      <w:r w:rsidRPr="00B42B67">
        <w:rPr>
          <w:b/>
          <w:bCs/>
          <w:lang w:val="sr-Cyrl-CS"/>
        </w:rPr>
        <w:t>Разлози и</w:t>
      </w:r>
      <w:r w:rsidRPr="00B42B67">
        <w:rPr>
          <w:bCs/>
          <w:lang w:val="sr-Cyrl-CS"/>
        </w:rPr>
        <w:t xml:space="preserve"> </w:t>
      </w:r>
      <w:r w:rsidRPr="00B42B67">
        <w:rPr>
          <w:b/>
          <w:bCs/>
          <w:lang w:val="sr-Cyrl-CS"/>
        </w:rPr>
        <w:t>објашњење основних правних институт одлуке:</w:t>
      </w:r>
    </w:p>
    <w:p w:rsidR="00DF40C4" w:rsidRDefault="00DF40C4" w:rsidP="00DF40C4">
      <w:pPr>
        <w:spacing w:after="0" w:line="240" w:lineRule="auto"/>
        <w:jc w:val="both"/>
        <w:rPr>
          <w:rFonts w:ascii="Times New Roman" w:eastAsia="Times New Roman" w:hAnsi="Times New Roman" w:cs="Times New Roman"/>
        </w:rPr>
      </w:pPr>
      <w:r w:rsidRPr="00B42B67">
        <w:rPr>
          <w:rFonts w:ascii="Times New Roman" w:hAnsi="Times New Roman" w:cs="Times New Roman"/>
          <w:sz w:val="24"/>
          <w:szCs w:val="24"/>
          <w:lang w:val="sr-Cyrl-CS"/>
        </w:rPr>
        <w:tab/>
      </w:r>
      <w:r>
        <w:rPr>
          <w:rFonts w:ascii="Times New Roman" w:hAnsi="Times New Roman" w:cs="Times New Roman"/>
          <w:sz w:val="24"/>
          <w:szCs w:val="24"/>
          <w:lang w:val="sr-Cyrl-CS"/>
        </w:rPr>
        <w:t xml:space="preserve">Разлози су садржани у правном основу,одн.обавези </w:t>
      </w:r>
      <w:r>
        <w:rPr>
          <w:rFonts w:ascii="Times New Roman" w:eastAsia="Times New Roman" w:hAnsi="Times New Roman" w:cs="Times New Roman"/>
        </w:rPr>
        <w:t>скупштине</w:t>
      </w:r>
      <w:r w:rsidRPr="00FA7A5C">
        <w:rPr>
          <w:rFonts w:ascii="Times New Roman" w:eastAsia="Times New Roman" w:hAnsi="Times New Roman" w:cs="Times New Roman"/>
        </w:rPr>
        <w:t xml:space="preserve"> </w:t>
      </w:r>
      <w:r>
        <w:rPr>
          <w:rFonts w:ascii="Times New Roman" w:eastAsia="Times New Roman" w:hAnsi="Times New Roman" w:cs="Times New Roman"/>
        </w:rPr>
        <w:t>јединице</w:t>
      </w:r>
      <w:r w:rsidRPr="00FA7A5C">
        <w:rPr>
          <w:rFonts w:ascii="Times New Roman" w:eastAsia="Times New Roman" w:hAnsi="Times New Roman" w:cs="Times New Roman"/>
        </w:rPr>
        <w:t xml:space="preserve"> </w:t>
      </w:r>
      <w:r>
        <w:rPr>
          <w:rFonts w:ascii="Times New Roman" w:eastAsia="Times New Roman" w:hAnsi="Times New Roman" w:cs="Times New Roman"/>
        </w:rPr>
        <w:t>локалне</w:t>
      </w:r>
      <w:r w:rsidRPr="00FA7A5C">
        <w:rPr>
          <w:rFonts w:ascii="Times New Roman" w:eastAsia="Times New Roman" w:hAnsi="Times New Roman" w:cs="Times New Roman"/>
        </w:rPr>
        <w:t xml:space="preserve"> </w:t>
      </w:r>
      <w:r>
        <w:rPr>
          <w:rFonts w:ascii="Times New Roman" w:eastAsia="Times New Roman" w:hAnsi="Times New Roman" w:cs="Times New Roman"/>
        </w:rPr>
        <w:t>самоуправе</w:t>
      </w:r>
      <w:r w:rsidRPr="00FA7A5C">
        <w:rPr>
          <w:rFonts w:ascii="Times New Roman" w:eastAsia="Times New Roman" w:hAnsi="Times New Roman" w:cs="Times New Roman"/>
        </w:rPr>
        <w:t xml:space="preserve"> </w:t>
      </w:r>
      <w:r>
        <w:rPr>
          <w:rFonts w:ascii="Times New Roman" w:eastAsia="Times New Roman" w:hAnsi="Times New Roman" w:cs="Times New Roman"/>
        </w:rPr>
        <w:t>да утврђује</w:t>
      </w:r>
      <w:r w:rsidRPr="00FA7A5C">
        <w:rPr>
          <w:rFonts w:ascii="Times New Roman" w:eastAsia="Times New Roman" w:hAnsi="Times New Roman" w:cs="Times New Roman"/>
        </w:rPr>
        <w:t xml:space="preserve">  </w:t>
      </w:r>
      <w:r>
        <w:rPr>
          <w:rFonts w:ascii="Times New Roman" w:eastAsia="Times New Roman" w:hAnsi="Times New Roman" w:cs="Times New Roman"/>
        </w:rPr>
        <w:t>висину</w:t>
      </w:r>
      <w:r w:rsidRPr="00FA7A5C">
        <w:rPr>
          <w:rFonts w:ascii="Times New Roman" w:eastAsia="Times New Roman" w:hAnsi="Times New Roman" w:cs="Times New Roman"/>
        </w:rPr>
        <w:t xml:space="preserve"> </w:t>
      </w:r>
      <w:r>
        <w:rPr>
          <w:rFonts w:ascii="Times New Roman" w:eastAsia="Times New Roman" w:hAnsi="Times New Roman" w:cs="Times New Roman"/>
        </w:rPr>
        <w:t>накнаде у</w:t>
      </w:r>
      <w:r w:rsidRPr="00FA7A5C">
        <w:rPr>
          <w:rFonts w:ascii="Times New Roman" w:eastAsia="Times New Roman" w:hAnsi="Times New Roman" w:cs="Times New Roman"/>
        </w:rPr>
        <w:t xml:space="preserve"> </w:t>
      </w:r>
      <w:r>
        <w:rPr>
          <w:rFonts w:ascii="Times New Roman" w:eastAsia="Times New Roman" w:hAnsi="Times New Roman" w:cs="Times New Roman"/>
        </w:rPr>
        <w:t>складу</w:t>
      </w:r>
      <w:r w:rsidRPr="00FA7A5C">
        <w:rPr>
          <w:rFonts w:ascii="Times New Roman" w:eastAsia="Times New Roman" w:hAnsi="Times New Roman" w:cs="Times New Roman"/>
        </w:rPr>
        <w:t xml:space="preserve"> </w:t>
      </w:r>
      <w:r>
        <w:rPr>
          <w:rFonts w:ascii="Times New Roman" w:eastAsia="Times New Roman" w:hAnsi="Times New Roman" w:cs="Times New Roman"/>
        </w:rPr>
        <w:t>са</w:t>
      </w:r>
      <w:r w:rsidRPr="00FA7A5C">
        <w:rPr>
          <w:rFonts w:ascii="Times New Roman" w:eastAsia="Times New Roman" w:hAnsi="Times New Roman" w:cs="Times New Roman"/>
        </w:rPr>
        <w:t xml:space="preserve"> </w:t>
      </w:r>
      <w:r>
        <w:rPr>
          <w:rFonts w:ascii="Times New Roman" w:eastAsia="Times New Roman" w:hAnsi="Times New Roman" w:cs="Times New Roman"/>
        </w:rPr>
        <w:t>ст</w:t>
      </w:r>
      <w:r w:rsidRPr="00FA7A5C">
        <w:rPr>
          <w:rFonts w:ascii="Times New Roman" w:eastAsia="Times New Roman" w:hAnsi="Times New Roman" w:cs="Times New Roman"/>
        </w:rPr>
        <w:t xml:space="preserve">. 1. 2. </w:t>
      </w:r>
      <w:r>
        <w:rPr>
          <w:rFonts w:ascii="Times New Roman" w:eastAsia="Times New Roman" w:hAnsi="Times New Roman" w:cs="Times New Roman"/>
        </w:rPr>
        <w:t>овог</w:t>
      </w:r>
      <w:r w:rsidRPr="00FA7A5C">
        <w:rPr>
          <w:rFonts w:ascii="Times New Roman" w:eastAsia="Times New Roman" w:hAnsi="Times New Roman" w:cs="Times New Roman"/>
        </w:rPr>
        <w:t xml:space="preserve"> </w:t>
      </w:r>
      <w:r>
        <w:rPr>
          <w:rFonts w:ascii="Times New Roman" w:eastAsia="Times New Roman" w:hAnsi="Times New Roman" w:cs="Times New Roman"/>
        </w:rPr>
        <w:t>члана</w:t>
      </w:r>
      <w:r w:rsidRPr="00FA7A5C">
        <w:rPr>
          <w:rFonts w:ascii="Times New Roman" w:eastAsia="Times New Roman" w:hAnsi="Times New Roman" w:cs="Times New Roman"/>
        </w:rPr>
        <w:t xml:space="preserve">, </w:t>
      </w:r>
      <w:r>
        <w:rPr>
          <w:rFonts w:ascii="Times New Roman" w:eastAsia="Times New Roman" w:hAnsi="Times New Roman" w:cs="Times New Roman"/>
        </w:rPr>
        <w:t>олакшице</w:t>
      </w:r>
      <w:r w:rsidRPr="00FA7A5C">
        <w:rPr>
          <w:rFonts w:ascii="Times New Roman" w:eastAsia="Times New Roman" w:hAnsi="Times New Roman" w:cs="Times New Roman"/>
        </w:rPr>
        <w:t xml:space="preserve">, </w:t>
      </w:r>
      <w:r>
        <w:rPr>
          <w:rFonts w:ascii="Times New Roman" w:eastAsia="Times New Roman" w:hAnsi="Times New Roman" w:cs="Times New Roman"/>
        </w:rPr>
        <w:t>начин</w:t>
      </w:r>
      <w:r w:rsidRPr="00FA7A5C">
        <w:rPr>
          <w:rFonts w:ascii="Times New Roman" w:eastAsia="Times New Roman" w:hAnsi="Times New Roman" w:cs="Times New Roman"/>
        </w:rPr>
        <w:t xml:space="preserve"> </w:t>
      </w:r>
      <w:r>
        <w:rPr>
          <w:rFonts w:ascii="Times New Roman" w:eastAsia="Times New Roman" w:hAnsi="Times New Roman" w:cs="Times New Roman"/>
        </w:rPr>
        <w:t>достављања</w:t>
      </w:r>
      <w:r w:rsidRPr="00FA7A5C">
        <w:rPr>
          <w:rFonts w:ascii="Times New Roman" w:eastAsia="Times New Roman" w:hAnsi="Times New Roman" w:cs="Times New Roman"/>
        </w:rPr>
        <w:t xml:space="preserve"> </w:t>
      </w:r>
      <w:r>
        <w:rPr>
          <w:rFonts w:ascii="Times New Roman" w:eastAsia="Times New Roman" w:hAnsi="Times New Roman" w:cs="Times New Roman"/>
        </w:rPr>
        <w:t>и</w:t>
      </w:r>
      <w:r w:rsidRPr="00FA7A5C">
        <w:rPr>
          <w:rFonts w:ascii="Times New Roman" w:eastAsia="Times New Roman" w:hAnsi="Times New Roman" w:cs="Times New Roman"/>
        </w:rPr>
        <w:t xml:space="preserve"> </w:t>
      </w:r>
      <w:r>
        <w:rPr>
          <w:rFonts w:ascii="Times New Roman" w:eastAsia="Times New Roman" w:hAnsi="Times New Roman" w:cs="Times New Roman"/>
        </w:rPr>
        <w:t>садржај података</w:t>
      </w:r>
      <w:r w:rsidRPr="00FA7A5C">
        <w:rPr>
          <w:rFonts w:ascii="Times New Roman" w:eastAsia="Times New Roman" w:hAnsi="Times New Roman" w:cs="Times New Roman"/>
        </w:rPr>
        <w:t xml:space="preserve"> </w:t>
      </w:r>
      <w:r>
        <w:rPr>
          <w:rFonts w:ascii="Times New Roman" w:eastAsia="Times New Roman" w:hAnsi="Times New Roman" w:cs="Times New Roman"/>
        </w:rPr>
        <w:t>о</w:t>
      </w:r>
      <w:r w:rsidRPr="00FA7A5C">
        <w:rPr>
          <w:rFonts w:ascii="Times New Roman" w:eastAsia="Times New Roman" w:hAnsi="Times New Roman" w:cs="Times New Roman"/>
        </w:rPr>
        <w:t xml:space="preserve"> </w:t>
      </w:r>
      <w:r>
        <w:rPr>
          <w:rFonts w:ascii="Times New Roman" w:eastAsia="Times New Roman" w:hAnsi="Times New Roman" w:cs="Times New Roman"/>
        </w:rPr>
        <w:t>коришћењу</w:t>
      </w:r>
      <w:r w:rsidRPr="00FA7A5C">
        <w:rPr>
          <w:rFonts w:ascii="Times New Roman" w:eastAsia="Times New Roman" w:hAnsi="Times New Roman" w:cs="Times New Roman"/>
        </w:rPr>
        <w:t xml:space="preserve"> </w:t>
      </w:r>
      <w:r>
        <w:rPr>
          <w:rFonts w:ascii="Times New Roman" w:eastAsia="Times New Roman" w:hAnsi="Times New Roman" w:cs="Times New Roman"/>
        </w:rPr>
        <w:t>јавне</w:t>
      </w:r>
      <w:r w:rsidRPr="00FA7A5C">
        <w:rPr>
          <w:rFonts w:ascii="Times New Roman" w:eastAsia="Times New Roman" w:hAnsi="Times New Roman" w:cs="Times New Roman"/>
        </w:rPr>
        <w:t xml:space="preserve"> </w:t>
      </w:r>
      <w:r>
        <w:rPr>
          <w:rFonts w:ascii="Times New Roman" w:eastAsia="Times New Roman" w:hAnsi="Times New Roman" w:cs="Times New Roman"/>
        </w:rPr>
        <w:t>површине</w:t>
      </w:r>
      <w:r w:rsidRPr="00FA7A5C">
        <w:rPr>
          <w:rFonts w:ascii="Times New Roman" w:eastAsia="Times New Roman" w:hAnsi="Times New Roman" w:cs="Times New Roman"/>
        </w:rPr>
        <w:t xml:space="preserve"> </w:t>
      </w:r>
      <w:r>
        <w:rPr>
          <w:rFonts w:ascii="Times New Roman" w:eastAsia="Times New Roman" w:hAnsi="Times New Roman" w:cs="Times New Roman"/>
        </w:rPr>
        <w:t>надлежном</w:t>
      </w:r>
      <w:r w:rsidRPr="00FA7A5C">
        <w:rPr>
          <w:rFonts w:ascii="Times New Roman" w:eastAsia="Times New Roman" w:hAnsi="Times New Roman" w:cs="Times New Roman"/>
        </w:rPr>
        <w:t xml:space="preserve"> </w:t>
      </w:r>
      <w:r>
        <w:rPr>
          <w:rFonts w:ascii="Times New Roman" w:eastAsia="Times New Roman" w:hAnsi="Times New Roman" w:cs="Times New Roman"/>
        </w:rPr>
        <w:t>органу</w:t>
      </w:r>
      <w:r w:rsidRPr="00FA7A5C">
        <w:rPr>
          <w:rFonts w:ascii="Times New Roman" w:eastAsia="Times New Roman" w:hAnsi="Times New Roman" w:cs="Times New Roman"/>
        </w:rPr>
        <w:t xml:space="preserve"> </w:t>
      </w:r>
      <w:r>
        <w:rPr>
          <w:rFonts w:ascii="Times New Roman" w:eastAsia="Times New Roman" w:hAnsi="Times New Roman" w:cs="Times New Roman"/>
        </w:rPr>
        <w:t>који</w:t>
      </w:r>
      <w:r w:rsidRPr="00FA7A5C">
        <w:rPr>
          <w:rFonts w:ascii="Times New Roman" w:eastAsia="Times New Roman" w:hAnsi="Times New Roman" w:cs="Times New Roman"/>
        </w:rPr>
        <w:t xml:space="preserve"> </w:t>
      </w:r>
      <w:r>
        <w:rPr>
          <w:rFonts w:ascii="Times New Roman" w:eastAsia="Times New Roman" w:hAnsi="Times New Roman" w:cs="Times New Roman"/>
        </w:rPr>
        <w:t>утврђује обавезу</w:t>
      </w:r>
      <w:r w:rsidRPr="00FA7A5C">
        <w:rPr>
          <w:rFonts w:ascii="Times New Roman" w:eastAsia="Times New Roman" w:hAnsi="Times New Roman" w:cs="Times New Roman"/>
        </w:rPr>
        <w:t xml:space="preserve"> </w:t>
      </w:r>
      <w:r>
        <w:rPr>
          <w:rFonts w:ascii="Times New Roman" w:eastAsia="Times New Roman" w:hAnsi="Times New Roman" w:cs="Times New Roman"/>
        </w:rPr>
        <w:t>плаћања накнаде.</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Овде напомињемо да су предмет овог закона накнаде, које су до сада биле предмет Одлуке о локалним комуналним таксама, сагласно Закону о финансирању локалне самоуоправе</w:t>
      </w:r>
      <w:r w:rsidR="00611E8F">
        <w:rPr>
          <w:rFonts w:ascii="Times New Roman" w:eastAsia="Times New Roman" w:hAnsi="Times New Roman" w:cs="Times New Roman"/>
        </w:rPr>
        <w:t>.</w:t>
      </w:r>
      <w:r>
        <w:rPr>
          <w:rFonts w:ascii="Times New Roman" w:eastAsia="Times New Roman" w:hAnsi="Times New Roman" w:cs="Times New Roman"/>
        </w:rPr>
        <w:tab/>
        <w:t>Предлог одлуке, садржи општи део којим је регулисано: обвезник накнаде (чл.2), основица (чл.3), висина накнаде (чл.4.), зоне (чл. 5.), време коришћења простора (чл.6.), техничко-употребне карактеристике објекта (чл.7.), појам јавне површине (чл.8.), утврђивање плаћања (чл.9), врсте накнада (чл.10),. У чл.11.наведени су објекти и опрема која се поставља на јавној површини у пословне и друге сврхе, у чл.12.наведени објекти за оглашавање, а у чл.13. регулисано заузеће грађ.материјалом и извођење радова.</w:t>
      </w:r>
    </w:p>
    <w:p w:rsidR="00DF40C4" w:rsidRDefault="00DF40C4" w:rsidP="00DF40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F56081">
        <w:rPr>
          <w:rFonts w:ascii="Times New Roman" w:eastAsia="Times New Roman" w:hAnsi="Times New Roman" w:cs="Times New Roman"/>
          <w:b/>
        </w:rPr>
        <w:t>Ступање на снагу:</w:t>
      </w:r>
      <w:r w:rsidR="001647C6">
        <w:rPr>
          <w:rFonts w:ascii="Times New Roman" w:eastAsia="Times New Roman" w:hAnsi="Times New Roman" w:cs="Times New Roman"/>
          <w:b/>
        </w:rPr>
        <w:t xml:space="preserve"> </w:t>
      </w:r>
      <w:r>
        <w:rPr>
          <w:rFonts w:ascii="Times New Roman" w:eastAsia="Times New Roman" w:hAnsi="Times New Roman" w:cs="Times New Roman"/>
          <w:b/>
        </w:rPr>
        <w:tab/>
      </w:r>
      <w:r w:rsidRPr="00BE59E2">
        <w:rPr>
          <w:rFonts w:ascii="Times New Roman" w:eastAsia="Times New Roman" w:hAnsi="Times New Roman" w:cs="Times New Roman"/>
        </w:rPr>
        <w:t>Предлаже се да ступи на снагу 8-ог дана од дана објављивања, са применом од 1.1.2019.године</w:t>
      </w:r>
    </w:p>
    <w:p w:rsidR="00DF40C4" w:rsidRDefault="00DF40C4" w:rsidP="00DF40C4">
      <w:pPr>
        <w:spacing w:after="0" w:line="240" w:lineRule="auto"/>
        <w:jc w:val="both"/>
        <w:rPr>
          <w:rFonts w:ascii="Times New Roman" w:eastAsia="Times New Roman" w:hAnsi="Times New Roman" w:cs="Times New Roman"/>
        </w:rPr>
      </w:pPr>
    </w:p>
    <w:p w:rsidR="00DF40C4" w:rsidRPr="00BE59E2" w:rsidRDefault="00DF40C4" w:rsidP="00DF40C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rPr>
        <w:tab/>
        <w:t>Посебан део одлуке, чини Таксена тарифа висине накнаде за коришћење јавне површине.</w:t>
      </w:r>
    </w:p>
    <w:p w:rsidR="00DF40C4" w:rsidRPr="00B42B67" w:rsidRDefault="00DF40C4" w:rsidP="00DF40C4">
      <w:pPr>
        <w:spacing w:after="0"/>
        <w:jc w:val="both"/>
        <w:rPr>
          <w:rFonts w:ascii="Times New Roman" w:eastAsia="Times New Roman" w:hAnsi="Times New Roman" w:cs="Times New Roman"/>
          <w:sz w:val="24"/>
          <w:szCs w:val="24"/>
          <w:lang w:val="sr-Cyrl-CS"/>
        </w:rPr>
      </w:pPr>
      <w:r w:rsidRPr="00B42B67">
        <w:rPr>
          <w:rFonts w:ascii="Times New Roman" w:eastAsia="Times New Roman" w:hAnsi="Times New Roman" w:cs="Times New Roman"/>
          <w:sz w:val="24"/>
          <w:szCs w:val="24"/>
          <w:lang w:val="sr-Cyrl-CS"/>
        </w:rPr>
        <w:tab/>
        <w:t xml:space="preserve"> За спровођење ове одлуке нису потребна додатна финансијска средства.</w:t>
      </w:r>
    </w:p>
    <w:p w:rsidR="00DF40C4" w:rsidRDefault="00DF40C4" w:rsidP="00DF40C4">
      <w:pPr>
        <w:spacing w:after="0" w:line="240" w:lineRule="auto"/>
        <w:jc w:val="both"/>
        <w:rPr>
          <w:rFonts w:ascii="Times New Roman" w:hAnsi="Times New Roman" w:cs="Times New Roman"/>
          <w:sz w:val="24"/>
          <w:szCs w:val="24"/>
          <w:lang w:val="sr-Cyrl-CS"/>
        </w:rPr>
      </w:pPr>
    </w:p>
    <w:p w:rsidR="00DF40C4" w:rsidRDefault="00DF40C4" w:rsidP="00DF40C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Обрадили</w:t>
      </w:r>
      <w:r w:rsidRPr="00124311">
        <w:rPr>
          <w:rFonts w:ascii="Times New Roman" w:eastAsia="Times New Roman" w:hAnsi="Times New Roman" w:cs="Times New Roman"/>
          <w:sz w:val="24"/>
          <w:szCs w:val="24"/>
          <w:lang w:val="sr-Cyrl-CS"/>
        </w:rPr>
        <w:t>:</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1647C6">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НАЧЕЛНИК</w:t>
      </w:r>
    </w:p>
    <w:p w:rsidR="00DF40C4" w:rsidRDefault="001647C6" w:rsidP="00DF40C4">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Зоран Дунић, руководилац Одсека</w:t>
      </w:r>
      <w:r w:rsidR="00DF40C4" w:rsidRPr="00124311">
        <w:rPr>
          <w:rFonts w:ascii="Times New Roman" w:eastAsia="Times New Roman" w:hAnsi="Times New Roman" w:cs="Times New Roman"/>
          <w:sz w:val="24"/>
          <w:szCs w:val="24"/>
          <w:lang w:val="sr-Cyrl-CS"/>
        </w:rPr>
        <w:tab/>
      </w:r>
      <w:r w:rsidR="00DF40C4">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DF40C4">
        <w:rPr>
          <w:rFonts w:ascii="Times New Roman" w:hAnsi="Times New Roman" w:cs="Times New Roman"/>
          <w:sz w:val="24"/>
          <w:szCs w:val="24"/>
          <w:lang w:val="sr-Cyrl-CS"/>
        </w:rPr>
        <w:t>ОПШТИНСКЕ УПРАВЕ</w:t>
      </w:r>
    </w:p>
    <w:p w:rsidR="00DF40C4" w:rsidRPr="00124311" w:rsidRDefault="00DF40C4" w:rsidP="00DF40C4">
      <w:pPr>
        <w:spacing w:after="0" w:line="240" w:lineRule="auto"/>
        <w:jc w:val="both"/>
        <w:rPr>
          <w:rFonts w:ascii="Times New Roman" w:eastAsia="Times New Roman" w:hAnsi="Times New Roman" w:cs="Times New Roman"/>
          <w:sz w:val="24"/>
          <w:szCs w:val="24"/>
          <w:lang w:val="sr-Cyrl-CS"/>
        </w:rPr>
      </w:pPr>
      <w:r w:rsidRPr="00124311">
        <w:rPr>
          <w:rFonts w:ascii="Times New Roman" w:eastAsia="Times New Roman" w:hAnsi="Times New Roman" w:cs="Times New Roman"/>
          <w:sz w:val="24"/>
          <w:szCs w:val="24"/>
          <w:lang w:val="sr-Cyrl-CS"/>
        </w:rPr>
        <w:t xml:space="preserve">    </w:t>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1647C6">
        <w:rPr>
          <w:rFonts w:ascii="Times New Roman" w:hAnsi="Times New Roman" w:cs="Times New Roman"/>
          <w:sz w:val="24"/>
          <w:szCs w:val="24"/>
          <w:lang w:val="sr-Cyrl-CS"/>
        </w:rPr>
        <w:tab/>
      </w:r>
      <w:r>
        <w:rPr>
          <w:rFonts w:ascii="Times New Roman" w:hAnsi="Times New Roman" w:cs="Times New Roman"/>
          <w:sz w:val="24"/>
          <w:szCs w:val="24"/>
          <w:lang w:val="sr-Cyrl-CS"/>
        </w:rPr>
        <w:t>Славиша Пауновић</w:t>
      </w:r>
    </w:p>
    <w:p w:rsidR="00DF40C4" w:rsidRPr="00124311" w:rsidRDefault="00DF40C4" w:rsidP="00DF40C4">
      <w:pPr>
        <w:spacing w:after="0" w:line="240" w:lineRule="auto"/>
        <w:rPr>
          <w:rFonts w:ascii="Times New Roman" w:hAnsi="Times New Roman" w:cs="Times New Roman"/>
          <w:sz w:val="24"/>
          <w:szCs w:val="24"/>
          <w:lang w:val="sr-Cyrl-CS"/>
        </w:rPr>
      </w:pPr>
      <w:r w:rsidRPr="00124311">
        <w:rPr>
          <w:rFonts w:ascii="Times New Roman" w:eastAsia="Times New Roman" w:hAnsi="Times New Roman" w:cs="Times New Roman"/>
          <w:sz w:val="24"/>
          <w:szCs w:val="24"/>
          <w:lang w:val="sr-Cyrl-CS"/>
        </w:rPr>
        <w:t xml:space="preserve"> Гајшек Олгица, зам.секретара СО</w:t>
      </w:r>
      <w:r w:rsidRPr="00124311">
        <w:rPr>
          <w:rFonts w:ascii="Times New Roman" w:eastAsia="Times New Roman" w:hAnsi="Times New Roman" w:cs="Times New Roman"/>
          <w:sz w:val="24"/>
          <w:szCs w:val="24"/>
          <w:lang w:val="sr-Cyrl-CS"/>
        </w:rPr>
        <w:tab/>
        <w:t xml:space="preserve">    </w:t>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t xml:space="preserve">         </w:t>
      </w:r>
    </w:p>
    <w:p w:rsidR="00DF40C4" w:rsidRPr="00124311" w:rsidRDefault="00DF40C4" w:rsidP="00DF40C4">
      <w:pPr>
        <w:spacing w:after="0" w:line="240" w:lineRule="auto"/>
        <w:rPr>
          <w:rFonts w:ascii="Times New Roman" w:eastAsia="Times New Roman" w:hAnsi="Times New Roman" w:cs="Times New Roman"/>
          <w:sz w:val="24"/>
          <w:szCs w:val="24"/>
          <w:lang w:val="sr-Cyrl-CS"/>
        </w:rPr>
      </w:pPr>
      <w:r w:rsidRPr="00124311">
        <w:rPr>
          <w:rFonts w:ascii="Times New Roman" w:eastAsia="Times New Roman" w:hAnsi="Times New Roman" w:cs="Times New Roman"/>
          <w:sz w:val="24"/>
          <w:szCs w:val="24"/>
          <w:lang w:val="sr-Cyrl-CS"/>
        </w:rPr>
        <w:t xml:space="preserve">          </w:t>
      </w:r>
    </w:p>
    <w:p w:rsidR="00DF40C4" w:rsidRDefault="00DF40C4" w:rsidP="00DF40C4">
      <w:pPr>
        <w:spacing w:after="0" w:line="240" w:lineRule="auto"/>
        <w:rPr>
          <w:rFonts w:ascii="Times New Roman" w:hAnsi="Times New Roman" w:cs="Times New Roman"/>
          <w:sz w:val="24"/>
          <w:szCs w:val="24"/>
        </w:rPr>
      </w:pPr>
    </w:p>
    <w:p w:rsidR="00DF40C4" w:rsidRDefault="00DF40C4" w:rsidP="00DF40C4">
      <w:pPr>
        <w:spacing w:after="0" w:line="240" w:lineRule="auto"/>
        <w:rPr>
          <w:rFonts w:ascii="Times New Roman" w:hAnsi="Times New Roman" w:cs="Times New Roman"/>
          <w:sz w:val="24"/>
          <w:szCs w:val="24"/>
        </w:rPr>
      </w:pPr>
    </w:p>
    <w:p w:rsidR="00DF40C4" w:rsidRDefault="00DF40C4" w:rsidP="00DF40C4"/>
    <w:p w:rsidR="00303FF8" w:rsidRDefault="00303FF8"/>
    <w:sectPr w:rsidR="00303FF8" w:rsidSect="001647C6">
      <w:pgSz w:w="12240" w:h="15840"/>
      <w:pgMar w:top="1417" w:right="1417" w:bottom="45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FE5614"/>
    <w:multiLevelType w:val="hybridMultilevel"/>
    <w:tmpl w:val="1F2C5970"/>
    <w:lvl w:ilvl="0" w:tplc="C7EA03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F40C4"/>
    <w:rsid w:val="00082DD9"/>
    <w:rsid w:val="000B5EDB"/>
    <w:rsid w:val="001647C6"/>
    <w:rsid w:val="001C557C"/>
    <w:rsid w:val="002A16A7"/>
    <w:rsid w:val="002E0121"/>
    <w:rsid w:val="00303FF8"/>
    <w:rsid w:val="00340249"/>
    <w:rsid w:val="003B7F54"/>
    <w:rsid w:val="00426FE3"/>
    <w:rsid w:val="005C73BE"/>
    <w:rsid w:val="00611E8F"/>
    <w:rsid w:val="00656F24"/>
    <w:rsid w:val="00721CC4"/>
    <w:rsid w:val="00756B57"/>
    <w:rsid w:val="007E5E78"/>
    <w:rsid w:val="00886188"/>
    <w:rsid w:val="009371B8"/>
    <w:rsid w:val="00C71463"/>
    <w:rsid w:val="00DE1B50"/>
    <w:rsid w:val="00DF40C4"/>
    <w:rsid w:val="00F81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DF40C4"/>
    <w:rPr>
      <w:rFonts w:ascii="Times New Roman" w:eastAsia="Times New Roman" w:hAnsi="Times New Roman" w:cs="Times New Roman"/>
      <w:b/>
      <w:bCs/>
      <w:spacing w:val="6"/>
      <w:sz w:val="21"/>
      <w:szCs w:val="21"/>
      <w:shd w:val="clear" w:color="auto" w:fill="FFFFFF"/>
    </w:rPr>
  </w:style>
  <w:style w:type="character" w:customStyle="1" w:styleId="Heading1Spacing3pt">
    <w:name w:val="Heading #1 + Spacing 3 pt"/>
    <w:basedOn w:val="Heading1"/>
    <w:rsid w:val="00DF40C4"/>
    <w:rPr>
      <w:color w:val="000000"/>
      <w:spacing w:val="66"/>
      <w:w w:val="100"/>
      <w:position w:val="0"/>
    </w:rPr>
  </w:style>
  <w:style w:type="paragraph" w:customStyle="1" w:styleId="Heading10">
    <w:name w:val="Heading #1"/>
    <w:basedOn w:val="Normal"/>
    <w:link w:val="Heading1"/>
    <w:rsid w:val="00DF40C4"/>
    <w:pPr>
      <w:widowControl w:val="0"/>
      <w:shd w:val="clear" w:color="auto" w:fill="FFFFFF"/>
      <w:spacing w:before="540" w:after="600" w:line="0" w:lineRule="atLeast"/>
      <w:jc w:val="center"/>
      <w:outlineLvl w:val="0"/>
    </w:pPr>
    <w:rPr>
      <w:rFonts w:ascii="Times New Roman" w:eastAsia="Times New Roman" w:hAnsi="Times New Roman" w:cs="Times New Roman"/>
      <w:b/>
      <w:bCs/>
      <w:spacing w:val="6"/>
      <w:sz w:val="21"/>
      <w:szCs w:val="21"/>
    </w:rPr>
  </w:style>
  <w:style w:type="paragraph" w:styleId="NoSpacing">
    <w:name w:val="No Spacing"/>
    <w:uiPriority w:val="1"/>
    <w:qFormat/>
    <w:rsid w:val="00DF40C4"/>
    <w:pPr>
      <w:spacing w:after="0" w:line="240" w:lineRule="auto"/>
    </w:pPr>
    <w:rPr>
      <w:rFonts w:eastAsiaTheme="minorHAnsi"/>
    </w:rPr>
  </w:style>
  <w:style w:type="paragraph" w:customStyle="1" w:styleId="izmenatekst">
    <w:name w:val="izmena_tekst"/>
    <w:basedOn w:val="Normal"/>
    <w:rsid w:val="00DF40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4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13</cp:revision>
  <cp:lastPrinted>2018-12-19T09:41:00Z</cp:lastPrinted>
  <dcterms:created xsi:type="dcterms:W3CDTF">2018-12-17T12:28:00Z</dcterms:created>
  <dcterms:modified xsi:type="dcterms:W3CDTF">2018-12-19T09:48:00Z</dcterms:modified>
</cp:coreProperties>
</file>