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OBRAZAC 6– Sredstvo</w:t>
      </w:r>
      <w:r w:rsidR="00813EBB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obezbeđenja</w:t>
      </w:r>
      <w:r w:rsidR="00813EBB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za dobro izvršenje</w:t>
      </w:r>
      <w:r w:rsidR="00813EBB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posla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Menično</w:t>
      </w:r>
      <w:r w:rsidR="00813EBB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ovlašćenje</w:t>
      </w:r>
      <w:r w:rsidR="00813EBB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za dobro izvršenje</w:t>
      </w:r>
      <w:r w:rsidR="00813EBB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posla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8"/>
          <w:szCs w:val="28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Na osnovu</w:t>
      </w:r>
      <w:r w:rsidR="00813EB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Zakona o meniciitačaka 1., 2. i 6. Odluke o obliku, sadržini</w:t>
      </w:r>
      <w:r w:rsidR="00813EBB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načinu</w:t>
      </w:r>
      <w:r w:rsidR="00813EB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korišćenja</w:t>
      </w:r>
      <w:r w:rsidR="00813EB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jediinstvenih</w:t>
      </w:r>
      <w:r w:rsidR="00813EB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instrumenata</w:t>
      </w:r>
      <w:r w:rsidR="00813EB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platnog</w:t>
      </w:r>
      <w:r w:rsidR="00813EB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prometa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DUŽNIK:       </w:t>
      </w:r>
      <w:r w:rsidRPr="004F257E">
        <w:rPr>
          <w:rFonts w:eastAsiaTheme="minorHAnsi"/>
          <w:i/>
          <w:color w:val="1A1A1A"/>
          <w:sz w:val="20"/>
          <w:szCs w:val="20"/>
          <w:lang w:val="en-US"/>
        </w:rPr>
        <w:t>[NaziviadresaPonuđača, MB, PIBitekućiračun]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Izdaje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GB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POVERIOCU: </w:t>
      </w:r>
      <w:r w:rsidR="00BC63FD" w:rsidRPr="00CD4F16">
        <w:rPr>
          <w:rFonts w:eastAsiaTheme="minorHAnsi"/>
          <w:i/>
          <w:color w:val="1A1A1A"/>
          <w:lang w:val="en-US"/>
        </w:rPr>
        <w:t>Opština Vrnjačka Banj</w:t>
      </w:r>
      <w:r w:rsidR="001143B8">
        <w:rPr>
          <w:rFonts w:eastAsiaTheme="minorHAnsi"/>
          <w:i/>
          <w:color w:val="1A1A1A"/>
          <w:lang w:val="en-US"/>
        </w:rPr>
        <w:t>a, ul. Kruševačka 17, 36210 V</w:t>
      </w:r>
      <w:r w:rsidR="00BC63FD" w:rsidRPr="00CD4F16">
        <w:rPr>
          <w:rFonts w:eastAsiaTheme="minorHAnsi"/>
          <w:i/>
          <w:color w:val="1A1A1A"/>
          <w:lang w:val="en-US"/>
        </w:rPr>
        <w:t>rnjačka Banja, MB 07175981, PIB 100917981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sz w:val="20"/>
          <w:szCs w:val="20"/>
          <w:lang w:val="en-GB"/>
        </w:rPr>
        <w:t>Broj</w:t>
      </w:r>
      <w:r w:rsidR="00265A7C">
        <w:rPr>
          <w:sz w:val="20"/>
          <w:szCs w:val="20"/>
          <w:lang w:val="en-GB"/>
        </w:rPr>
        <w:t xml:space="preserve"> I </w:t>
      </w:r>
      <w:r w:rsidRPr="004F257E">
        <w:rPr>
          <w:sz w:val="20"/>
          <w:szCs w:val="20"/>
          <w:lang w:val="en-GB"/>
        </w:rPr>
        <w:t>naziv</w:t>
      </w:r>
      <w:r w:rsidR="00265A7C">
        <w:rPr>
          <w:sz w:val="20"/>
          <w:szCs w:val="20"/>
          <w:lang w:val="en-GB"/>
        </w:rPr>
        <w:t xml:space="preserve"> </w:t>
      </w:r>
      <w:r w:rsidRPr="004F257E">
        <w:rPr>
          <w:sz w:val="20"/>
          <w:szCs w:val="20"/>
          <w:lang w:val="en-GB"/>
        </w:rPr>
        <w:t>nabavke</w:t>
      </w:r>
      <w:r w:rsidRPr="00BC63FD">
        <w:rPr>
          <w:sz w:val="20"/>
          <w:szCs w:val="20"/>
          <w:lang w:val="en-GB"/>
        </w:rPr>
        <w:t>:</w:t>
      </w:r>
      <w:r w:rsidRPr="00BC63FD">
        <w:rPr>
          <w:b/>
          <w:sz w:val="20"/>
          <w:szCs w:val="20"/>
          <w:lang w:val="en-GB"/>
        </w:rPr>
        <w:t>_</w:t>
      </w:r>
      <w:r w:rsidR="00BC63FD" w:rsidRPr="00BC63FD">
        <w:rPr>
          <w:b/>
          <w:sz w:val="20"/>
          <w:szCs w:val="20"/>
          <w:lang w:val="en-GB"/>
        </w:rPr>
        <w:t xml:space="preserve">RHP-W5- 400- </w:t>
      </w:r>
      <w:r w:rsidR="002F5200">
        <w:rPr>
          <w:b/>
          <w:sz w:val="20"/>
          <w:szCs w:val="20"/>
          <w:lang w:val="en-GB"/>
        </w:rPr>
        <w:t>2500</w:t>
      </w:r>
      <w:r w:rsidR="00BC63FD" w:rsidRPr="00BC63FD">
        <w:rPr>
          <w:b/>
          <w:sz w:val="20"/>
          <w:szCs w:val="20"/>
          <w:lang w:val="en-GB"/>
        </w:rPr>
        <w:t>/18, nabavka 10 paketa građevinskog materijala.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MENIČNO PISMO – OVLAŠĆENJE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ZAKORISNIKABLANKO, SOLO MENICA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PredajemoVam</w:t>
      </w:r>
      <w:r w:rsidR="001143B8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jednu</w:t>
      </w:r>
      <w:r w:rsidR="001143B8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blanko, solo menicu</w:t>
      </w:r>
      <w:r w:rsidR="001143B8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serijski</w:t>
      </w:r>
      <w:r w:rsidR="001143B8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broj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>[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upisatiserijskibrojmenice</w:t>
      </w:r>
      <w:r w:rsidR="001143B8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>]</w:t>
      </w:r>
      <w:r w:rsidR="001143B8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 </w:t>
      </w:r>
      <w:r w:rsidR="001143B8">
        <w:rPr>
          <w:rFonts w:eastAsiaTheme="minorHAnsi"/>
          <w:color w:val="1A1A1A"/>
          <w:sz w:val="20"/>
          <w:szCs w:val="20"/>
          <w:lang w:val="en-US"/>
        </w:rPr>
        <w:t xml:space="preserve">I </w:t>
      </w:r>
      <w:r w:rsidR="001143B8">
        <w:rPr>
          <w:rFonts w:eastAsiaTheme="minorHAnsi"/>
          <w:i/>
          <w:color w:val="1A1A1A"/>
          <w:lang w:val="en-US"/>
        </w:rPr>
        <w:t>Opštinu</w:t>
      </w:r>
      <w:r w:rsidR="001143B8" w:rsidRPr="00CD4F16">
        <w:rPr>
          <w:rFonts w:eastAsiaTheme="minorHAnsi"/>
          <w:i/>
          <w:color w:val="1A1A1A"/>
          <w:lang w:val="en-US"/>
        </w:rPr>
        <w:t xml:space="preserve"> Vrnjačka Banj</w:t>
      </w:r>
      <w:r w:rsidR="001143B8">
        <w:rPr>
          <w:rFonts w:eastAsiaTheme="minorHAnsi"/>
          <w:i/>
          <w:color w:val="1A1A1A"/>
          <w:lang w:val="en-US"/>
        </w:rPr>
        <w:t>a</w:t>
      </w:r>
      <w:r w:rsidR="001143B8">
        <w:rPr>
          <w:rFonts w:eastAsiaTheme="minorHAnsi"/>
          <w:i/>
          <w:color w:val="1A1A1A"/>
          <w:sz w:val="20"/>
          <w:szCs w:val="20"/>
          <w:highlight w:val="yellow"/>
          <w:lang w:val="en-US"/>
        </w:rPr>
        <w:t xml:space="preserve"> </w:t>
      </w:r>
      <w:r w:rsidR="001143B8">
        <w:rPr>
          <w:rFonts w:eastAsiaTheme="minorHAnsi"/>
          <w:i/>
          <w:color w:val="1A1A1A"/>
          <w:lang w:val="en-US"/>
        </w:rPr>
        <w:t>ul. Kruševačka 17, 36210 V</w:t>
      </w:r>
      <w:r w:rsidR="001143B8" w:rsidRPr="00CD4F16">
        <w:rPr>
          <w:rFonts w:eastAsiaTheme="minorHAnsi"/>
          <w:i/>
          <w:color w:val="1A1A1A"/>
          <w:lang w:val="en-US"/>
        </w:rPr>
        <w:t>rnjačka Banja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, kao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Poverioca, da preda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tu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menicu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može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popuniti u iznosu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od __________</w:t>
      </w:r>
      <w:r w:rsidRPr="004F257E">
        <w:rPr>
          <w:sz w:val="20"/>
          <w:szCs w:val="20"/>
          <w:lang w:val="en-US"/>
        </w:rPr>
        <w:t xml:space="preserve">dinara (RSD) </w:t>
      </w:r>
      <w:r w:rsidR="009365E1">
        <w:rPr>
          <w:sz w:val="20"/>
          <w:szCs w:val="20"/>
          <w:lang w:val="en-US"/>
        </w:rPr>
        <w:t xml:space="preserve">. </w:t>
      </w:r>
      <w:r w:rsidRPr="004F257E">
        <w:rPr>
          <w:i/>
          <w:sz w:val="20"/>
          <w:szCs w:val="20"/>
          <w:lang w:val="en-US"/>
        </w:rPr>
        <w:t>(popuniti u skladusatačkom</w:t>
      </w:r>
      <w:r w:rsidRPr="004F257E">
        <w:rPr>
          <w:bCs/>
          <w:i/>
          <w:sz w:val="20"/>
          <w:szCs w:val="20"/>
          <w:lang w:val="en-US"/>
        </w:rPr>
        <w:t>15.2. Uputstva</w:t>
      </w:r>
      <w:r w:rsidR="009365E1">
        <w:rPr>
          <w:bCs/>
          <w:i/>
          <w:sz w:val="20"/>
          <w:szCs w:val="20"/>
          <w:lang w:val="en-US"/>
        </w:rPr>
        <w:t xml:space="preserve"> </w:t>
      </w:r>
      <w:r w:rsidRPr="004F257E">
        <w:rPr>
          <w:bCs/>
          <w:i/>
          <w:sz w:val="20"/>
          <w:szCs w:val="20"/>
          <w:lang w:val="en-US"/>
        </w:rPr>
        <w:t>ponuđačima)</w:t>
      </w:r>
      <w:r w:rsidRPr="004F257E">
        <w:rPr>
          <w:i/>
          <w:sz w:val="20"/>
          <w:szCs w:val="20"/>
          <w:lang w:val="en-US"/>
        </w:rPr>
        <w:t>.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Ovlašćujemo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bookmarkStart w:id="0" w:name="_GoBack"/>
      <w:bookmarkEnd w:id="0"/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I </w:t>
      </w:r>
      <w:r w:rsidR="009365E1">
        <w:rPr>
          <w:rFonts w:eastAsiaTheme="minorHAnsi"/>
          <w:i/>
          <w:color w:val="1A1A1A"/>
          <w:lang w:val="en-US"/>
        </w:rPr>
        <w:t>Opštinu</w:t>
      </w:r>
      <w:r w:rsidR="009365E1" w:rsidRPr="00CD4F16">
        <w:rPr>
          <w:rFonts w:eastAsiaTheme="minorHAnsi"/>
          <w:i/>
          <w:color w:val="1A1A1A"/>
          <w:lang w:val="en-US"/>
        </w:rPr>
        <w:t xml:space="preserve"> Vrnjačka Banj</w:t>
      </w:r>
      <w:r w:rsidR="009365E1">
        <w:rPr>
          <w:rFonts w:eastAsiaTheme="minorHAnsi"/>
          <w:i/>
          <w:color w:val="1A1A1A"/>
          <w:lang w:val="en-US"/>
        </w:rPr>
        <w:t>a</w:t>
      </w:r>
      <w:r w:rsidR="009365E1" w:rsidRPr="001D3726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r w:rsidR="009365E1">
        <w:rPr>
          <w:rFonts w:eastAsiaTheme="minorHAnsi"/>
          <w:i/>
          <w:color w:val="1A1A1A"/>
          <w:lang w:val="en-US"/>
        </w:rPr>
        <w:t>ul. Kruševačka 17, 36210 V</w:t>
      </w:r>
      <w:r w:rsidR="009365E1" w:rsidRPr="00CD4F16">
        <w:rPr>
          <w:rFonts w:eastAsiaTheme="minorHAnsi"/>
          <w:i/>
          <w:color w:val="1A1A1A"/>
          <w:lang w:val="en-US"/>
        </w:rPr>
        <w:t>rnjačka Banja</w:t>
      </w:r>
      <w:r w:rsidR="009365E1"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kao Poverioca, da priloženu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hartiju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od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vrednosti – menicu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popuni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 to sa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dospećem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po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viđenju, bezuslovno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neopozivo, bez protesta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troškova, vansudski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 I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inicira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naplatu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izdavanjem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naloga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naplatu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teret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Dužnika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kod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poslovne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banke, a u korist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r w:rsidR="009365E1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Poverioca.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Ovim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izričito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bezuslovno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ovlašćujemo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banke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kod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kojih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imamo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račune, da naplatu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izvrše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teret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Dužnika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kod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tih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banaka, odnosno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ovlašćujemo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ove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banke da podnete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naloge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naplatu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zavedu u evidenciju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redosleda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čekanja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zvog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eventualnih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nedostataka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sredstava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računu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ili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zbog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obaveze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poštovanja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redosleda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naplate, saračuna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utvrđenog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Zakonom o platnom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prometu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ipropisima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donetim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osnovu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ovog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Zakona, te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istovremeno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izjavljujemo da se odričemo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prava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povlačenje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otkazivanje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naloga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naplatu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istorniranje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zaduženja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po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osnovu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obaveza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iz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predmeta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javnog</w:t>
      </w:r>
      <w:r w:rsidR="00F6401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poziva.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Menica je važeća</w:t>
      </w:r>
      <w:r w:rsidR="008D77C3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i u slučaju da u toku</w:t>
      </w:r>
      <w:r w:rsidR="008D77C3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trajanja</w:t>
      </w:r>
      <w:r w:rsidR="008D77C3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Ugovora</w:t>
      </w:r>
      <w:r w:rsidR="008D77C3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dođe do: promena</w:t>
      </w:r>
      <w:r w:rsidR="008D77C3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lica</w:t>
      </w:r>
      <w:r w:rsidR="001D372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ovlašćenih</w:t>
      </w:r>
      <w:r w:rsidR="008D77C3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r w:rsidR="008D77C3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zastupanje</w:t>
      </w:r>
      <w:r w:rsidR="008D77C3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preduzeća, lica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ovlašćenih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raspolaganje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sredstvima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sa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Dužnika, promene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pečata, statusnih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promena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kod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Dužnika, osnivanja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novih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pravnih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subjekata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od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strane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Dužnika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drugih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promena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od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značaja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pravni</w:t>
      </w:r>
      <w:r w:rsidR="0033461B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promet.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  <w:r w:rsidR="008D77C3">
        <w:rPr>
          <w:rFonts w:eastAsiaTheme="minorHAnsi"/>
          <w:color w:val="1A1A1A"/>
          <w:sz w:val="20"/>
          <w:szCs w:val="20"/>
          <w:lang w:val="en-US"/>
        </w:rPr>
        <w:t xml:space="preserve"> 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Menica</w:t>
      </w:r>
      <w:r w:rsidR="008B1D39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važi</w:t>
      </w:r>
      <w:r w:rsidR="008B1D39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sz w:val="20"/>
          <w:szCs w:val="20"/>
        </w:rPr>
        <w:t>30 dana duže od krajnjeg roka</w:t>
      </w:r>
      <w:r w:rsidR="00DA2AF7">
        <w:rPr>
          <w:sz w:val="20"/>
          <w:szCs w:val="20"/>
        </w:rPr>
        <w:t xml:space="preserve"> za isporuku dobara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, nakon</w:t>
      </w:r>
      <w:r w:rsidR="008B1D39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čega je Poverilac</w:t>
      </w:r>
      <w:r w:rsidR="008B1D39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dužan da menicu</w:t>
      </w:r>
      <w:r w:rsidR="008B1D39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menično</w:t>
      </w:r>
      <w:r w:rsidR="008B1D39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ovlašćenje</w:t>
      </w:r>
      <w:r w:rsidR="008B1D39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vrati</w:t>
      </w:r>
      <w:r w:rsidR="008B1D39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Dužniku.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4F257E">
        <w:rPr>
          <w:rFonts w:eastAsiaTheme="minorHAnsi"/>
          <w:color w:val="1A1A1A"/>
          <w:sz w:val="20"/>
          <w:szCs w:val="20"/>
          <w:lang w:val="en-GB"/>
        </w:rPr>
        <w:t>Slažemo se sa</w:t>
      </w:r>
      <w:r w:rsidR="008B1D39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jednokratnim</w:t>
      </w:r>
      <w:r w:rsidR="008B1D39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produženjem</w:t>
      </w:r>
      <w:r w:rsidR="008B1D39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važenja</w:t>
      </w:r>
      <w:r w:rsidR="008B1D39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ovog</w:t>
      </w:r>
      <w:r w:rsidR="008B1D39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meničnog</w:t>
      </w:r>
      <w:r w:rsidR="008B1D39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pismana period koji ne prelazi 120 dana ,kao</w:t>
      </w:r>
      <w:r w:rsidR="008B1D39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odgovor</w:t>
      </w:r>
      <w:r w:rsidR="008B1D39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pisanom</w:t>
      </w:r>
      <w:r w:rsidR="008B1D39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zahtevu</w:t>
      </w:r>
      <w:r w:rsidR="008B1D39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Poveriocu</w:t>
      </w:r>
      <w:r w:rsidR="008B1D39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zaproduženje, satim da nam je zahtev</w:t>
      </w:r>
      <w:r w:rsidR="008B1D39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podnet pre isteka</w:t>
      </w:r>
      <w:r w:rsidR="008B1D39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menice.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4F257E">
        <w:rPr>
          <w:rFonts w:eastAsiaTheme="minorHAnsi"/>
          <w:color w:val="1A1A1A"/>
          <w:sz w:val="20"/>
          <w:szCs w:val="20"/>
          <w:lang w:val="en-GB"/>
        </w:rPr>
        <w:t>U prilogu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dostavljamo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predmetnu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blanko, solo menicu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I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karton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deponovanih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potpisa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lica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ovlašćenih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za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zastupanje, kopiju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obrasca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overenih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potpisa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lica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ovlašćenih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za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zastupanje (OP obrazac) 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I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potvrdu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banke o prijemu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zahteva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za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registraciju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menice (Zahtev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za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registraciju/brisanje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menice, overen od strane</w:t>
      </w:r>
      <w:r w:rsidR="00043A00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GB"/>
        </w:rPr>
        <w:t>banke).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Datum: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[Upisati datum izdavanja]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               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[Potpisovlašćenoglicaioverapečatom]</w:t>
      </w:r>
    </w:p>
    <w:p w:rsidR="00D80E9F" w:rsidRPr="00835EE3" w:rsidRDefault="00D80E9F" w:rsidP="00835EE3">
      <w:pPr>
        <w:pStyle w:val="SectionIXHeader"/>
        <w:jc w:val="left"/>
        <w:rPr>
          <w:rFonts w:ascii="Times New Roman" w:hAnsi="Times New Roman" w:cs="Times New Roman"/>
          <w:sz w:val="24"/>
          <w:szCs w:val="24"/>
        </w:rPr>
      </w:pPr>
    </w:p>
    <w:sectPr w:rsidR="00D80E9F" w:rsidRPr="00835EE3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07A" w:rsidRDefault="0076307A" w:rsidP="00C452C3">
      <w:r>
        <w:separator/>
      </w:r>
    </w:p>
  </w:endnote>
  <w:endnote w:type="continuationSeparator" w:id="1">
    <w:p w:rsidR="0076307A" w:rsidRDefault="0076307A" w:rsidP="00C45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 CY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07A" w:rsidRDefault="0076307A" w:rsidP="00C452C3">
      <w:r>
        <w:separator/>
      </w:r>
    </w:p>
  </w:footnote>
  <w:footnote w:type="continuationSeparator" w:id="1">
    <w:p w:rsidR="0076307A" w:rsidRDefault="0076307A" w:rsidP="00C452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2C3"/>
    <w:rsid w:val="00000E32"/>
    <w:rsid w:val="000125DD"/>
    <w:rsid w:val="00043A00"/>
    <w:rsid w:val="000C3B55"/>
    <w:rsid w:val="001143B8"/>
    <w:rsid w:val="00146A45"/>
    <w:rsid w:val="00181B8A"/>
    <w:rsid w:val="001D3726"/>
    <w:rsid w:val="001E1529"/>
    <w:rsid w:val="00200096"/>
    <w:rsid w:val="00207B4A"/>
    <w:rsid w:val="0021677A"/>
    <w:rsid w:val="00243511"/>
    <w:rsid w:val="00244137"/>
    <w:rsid w:val="00265A7C"/>
    <w:rsid w:val="002762D8"/>
    <w:rsid w:val="00277929"/>
    <w:rsid w:val="00291DFE"/>
    <w:rsid w:val="002A57C3"/>
    <w:rsid w:val="002B6027"/>
    <w:rsid w:val="002B715F"/>
    <w:rsid w:val="002F5200"/>
    <w:rsid w:val="002F6E2A"/>
    <w:rsid w:val="00317F6C"/>
    <w:rsid w:val="00326D80"/>
    <w:rsid w:val="0033461B"/>
    <w:rsid w:val="003573E3"/>
    <w:rsid w:val="00364B2D"/>
    <w:rsid w:val="00443D7F"/>
    <w:rsid w:val="00446E4E"/>
    <w:rsid w:val="00452BD5"/>
    <w:rsid w:val="00452BF9"/>
    <w:rsid w:val="004567C9"/>
    <w:rsid w:val="00460F70"/>
    <w:rsid w:val="004B7C2B"/>
    <w:rsid w:val="004E5827"/>
    <w:rsid w:val="004F257E"/>
    <w:rsid w:val="004F5D64"/>
    <w:rsid w:val="005031BA"/>
    <w:rsid w:val="00517377"/>
    <w:rsid w:val="005327DC"/>
    <w:rsid w:val="00581469"/>
    <w:rsid w:val="006250CA"/>
    <w:rsid w:val="006259AB"/>
    <w:rsid w:val="00637E3F"/>
    <w:rsid w:val="0066544C"/>
    <w:rsid w:val="00691C0B"/>
    <w:rsid w:val="00694798"/>
    <w:rsid w:val="006A024D"/>
    <w:rsid w:val="006B49A0"/>
    <w:rsid w:val="006C612D"/>
    <w:rsid w:val="00702B33"/>
    <w:rsid w:val="0076307A"/>
    <w:rsid w:val="00767CB5"/>
    <w:rsid w:val="00777FC0"/>
    <w:rsid w:val="007A31D6"/>
    <w:rsid w:val="007C5174"/>
    <w:rsid w:val="007D2849"/>
    <w:rsid w:val="007F6D38"/>
    <w:rsid w:val="00813EBB"/>
    <w:rsid w:val="00820D02"/>
    <w:rsid w:val="00835EE3"/>
    <w:rsid w:val="0087280A"/>
    <w:rsid w:val="008A29B8"/>
    <w:rsid w:val="008B1D39"/>
    <w:rsid w:val="008B601F"/>
    <w:rsid w:val="008D30B8"/>
    <w:rsid w:val="008D77C3"/>
    <w:rsid w:val="00901DB3"/>
    <w:rsid w:val="009158D4"/>
    <w:rsid w:val="009365E1"/>
    <w:rsid w:val="009A2368"/>
    <w:rsid w:val="009A5F40"/>
    <w:rsid w:val="009A7BE5"/>
    <w:rsid w:val="009C276A"/>
    <w:rsid w:val="00A2259A"/>
    <w:rsid w:val="00A41758"/>
    <w:rsid w:val="00A83DE7"/>
    <w:rsid w:val="00AA6AC7"/>
    <w:rsid w:val="00AB627D"/>
    <w:rsid w:val="00AD26BF"/>
    <w:rsid w:val="00AD775C"/>
    <w:rsid w:val="00AE16E4"/>
    <w:rsid w:val="00AE5CDC"/>
    <w:rsid w:val="00B03BB4"/>
    <w:rsid w:val="00B105A4"/>
    <w:rsid w:val="00B21C28"/>
    <w:rsid w:val="00B27A6E"/>
    <w:rsid w:val="00BC63FD"/>
    <w:rsid w:val="00BD0684"/>
    <w:rsid w:val="00BE1EF5"/>
    <w:rsid w:val="00C170A5"/>
    <w:rsid w:val="00C362DA"/>
    <w:rsid w:val="00C452C3"/>
    <w:rsid w:val="00C46B05"/>
    <w:rsid w:val="00C630F3"/>
    <w:rsid w:val="00C633FB"/>
    <w:rsid w:val="00C90C23"/>
    <w:rsid w:val="00CA0E38"/>
    <w:rsid w:val="00CA15CC"/>
    <w:rsid w:val="00CA3D38"/>
    <w:rsid w:val="00CF5204"/>
    <w:rsid w:val="00D25F8F"/>
    <w:rsid w:val="00D30873"/>
    <w:rsid w:val="00D61F53"/>
    <w:rsid w:val="00D80E9F"/>
    <w:rsid w:val="00D9024A"/>
    <w:rsid w:val="00DA2AF7"/>
    <w:rsid w:val="00DE7B47"/>
    <w:rsid w:val="00E20150"/>
    <w:rsid w:val="00E223FF"/>
    <w:rsid w:val="00E5794E"/>
    <w:rsid w:val="00E66FE8"/>
    <w:rsid w:val="00E871D2"/>
    <w:rsid w:val="00E94F41"/>
    <w:rsid w:val="00EB70BE"/>
    <w:rsid w:val="00EE1BB3"/>
    <w:rsid w:val="00F07229"/>
    <w:rsid w:val="00F56439"/>
    <w:rsid w:val="00F64012"/>
    <w:rsid w:val="00F92363"/>
    <w:rsid w:val="00FA1064"/>
    <w:rsid w:val="00FA484F"/>
    <w:rsid w:val="00FB3DF8"/>
    <w:rsid w:val="00FB5E03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602CB-6365-8E44-8005-763E036CC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R.Mitrovic</cp:lastModifiedBy>
  <cp:revision>25</cp:revision>
  <dcterms:created xsi:type="dcterms:W3CDTF">2016-09-09T08:44:00Z</dcterms:created>
  <dcterms:modified xsi:type="dcterms:W3CDTF">2018-09-14T11:23:00Z</dcterms:modified>
</cp:coreProperties>
</file>